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025" w:rsidRDefault="00540025" w:rsidP="003C2DD5">
      <w:pPr>
        <w:spacing w:line="360" w:lineRule="auto"/>
        <w:jc w:val="center"/>
        <w:rPr>
          <w:rFonts w:ascii="Arial" w:hAnsi="Arial" w:cs="David"/>
          <w:b/>
          <w:bCs/>
          <w:sz w:val="28"/>
          <w:szCs w:val="28"/>
          <w:rtl/>
        </w:rPr>
      </w:pPr>
      <w:r w:rsidRPr="00A7783A">
        <w:rPr>
          <w:rFonts w:ascii="Arial" w:hAnsi="Arial" w:cs="David" w:hint="cs"/>
          <w:b/>
          <w:bCs/>
          <w:sz w:val="28"/>
          <w:szCs w:val="28"/>
          <w:rtl/>
        </w:rPr>
        <w:t xml:space="preserve">פעילות מתוקשבת בנושא </w:t>
      </w:r>
      <w:r w:rsidR="003C2DD5">
        <w:rPr>
          <w:rFonts w:ascii="Arial" w:hAnsi="Arial" w:cs="David" w:hint="cs"/>
          <w:b/>
          <w:bCs/>
          <w:sz w:val="28"/>
          <w:szCs w:val="28"/>
          <w:rtl/>
        </w:rPr>
        <w:t>"הזהב השחור" - חוקרים נפט ברשת</w:t>
      </w:r>
    </w:p>
    <w:p w:rsidR="00A7783A" w:rsidRDefault="00A7783A" w:rsidP="00540025">
      <w:pPr>
        <w:spacing w:line="360" w:lineRule="auto"/>
        <w:jc w:val="center"/>
        <w:rPr>
          <w:rFonts w:ascii="Arial" w:hAnsi="Arial" w:cs="David"/>
          <w:b/>
          <w:bCs/>
          <w:sz w:val="28"/>
          <w:szCs w:val="28"/>
          <w:rtl/>
        </w:rPr>
      </w:pPr>
    </w:p>
    <w:p w:rsidR="00540025" w:rsidRPr="00A7783A" w:rsidRDefault="00A7783A" w:rsidP="00A7783A">
      <w:pPr>
        <w:spacing w:line="360" w:lineRule="auto"/>
        <w:ind w:left="357"/>
        <w:rPr>
          <w:rFonts w:asciiTheme="majorBidi" w:eastAsiaTheme="minorHAnsi" w:hAnsiTheme="majorBidi" w:cs="David"/>
          <w:b/>
          <w:bCs/>
          <w:color w:val="C0504D" w:themeColor="accent2"/>
          <w:sz w:val="24"/>
          <w:szCs w:val="24"/>
        </w:rPr>
      </w:pPr>
      <w:r>
        <w:rPr>
          <w:rFonts w:asciiTheme="majorBidi" w:eastAsiaTheme="minorHAnsi" w:hAnsiTheme="majorBidi" w:cs="David" w:hint="cs"/>
          <w:b/>
          <w:bCs/>
          <w:color w:val="C0504D" w:themeColor="accent2"/>
          <w:sz w:val="24"/>
          <w:szCs w:val="24"/>
          <w:rtl/>
        </w:rPr>
        <w:t xml:space="preserve">1. </w:t>
      </w:r>
      <w:r w:rsidR="00540025" w:rsidRPr="00A7783A">
        <w:rPr>
          <w:rFonts w:asciiTheme="majorBidi" w:eastAsiaTheme="minorHAnsi" w:hAnsiTheme="majorBidi" w:cs="David" w:hint="cs"/>
          <w:b/>
          <w:bCs/>
          <w:color w:val="C0504D" w:themeColor="accent2"/>
          <w:sz w:val="24"/>
          <w:szCs w:val="24"/>
          <w:rtl/>
        </w:rPr>
        <w:t>תיאור כללי של המשימה</w:t>
      </w:r>
    </w:p>
    <w:p w:rsidR="00CC22E5" w:rsidRPr="00A7783A" w:rsidRDefault="00CC22E5" w:rsidP="00245C84">
      <w:pPr>
        <w:pStyle w:val="ListParagraph"/>
        <w:numPr>
          <w:ilvl w:val="0"/>
          <w:numId w:val="2"/>
        </w:numPr>
        <w:spacing w:line="360" w:lineRule="auto"/>
        <w:ind w:left="368" w:hanging="284"/>
        <w:rPr>
          <w:rFonts w:ascii="Arial" w:hAnsi="Arial" w:cs="David"/>
          <w:sz w:val="24"/>
          <w:szCs w:val="24"/>
        </w:rPr>
      </w:pPr>
      <w:r w:rsidRPr="00A7783A">
        <w:rPr>
          <w:rFonts w:ascii="Arial" w:hAnsi="Arial" w:cs="David" w:hint="cs"/>
          <w:b/>
          <w:bCs/>
          <w:sz w:val="24"/>
          <w:szCs w:val="24"/>
          <w:rtl/>
        </w:rPr>
        <w:t>שם המשימה:</w:t>
      </w:r>
      <w:r>
        <w:rPr>
          <w:rFonts w:ascii="Arial" w:hAnsi="Arial" w:cs="David" w:hint="cs"/>
          <w:sz w:val="24"/>
          <w:szCs w:val="24"/>
          <w:rtl/>
        </w:rPr>
        <w:t xml:space="preserve"> </w:t>
      </w:r>
      <w:r w:rsidR="003C2DD5" w:rsidRPr="003C2DD5">
        <w:rPr>
          <w:rFonts w:ascii="Arial" w:hAnsi="Arial" w:cs="David" w:hint="cs"/>
          <w:sz w:val="24"/>
          <w:szCs w:val="24"/>
          <w:rtl/>
        </w:rPr>
        <w:t>"הזהב השחור" - חוקרים נפט ברשת</w:t>
      </w:r>
    </w:p>
    <w:p w:rsidR="00A7783A" w:rsidRPr="0007400B" w:rsidRDefault="00540025" w:rsidP="00245C84">
      <w:pPr>
        <w:pStyle w:val="ListParagraph"/>
        <w:numPr>
          <w:ilvl w:val="0"/>
          <w:numId w:val="2"/>
        </w:numPr>
        <w:spacing w:line="360" w:lineRule="auto"/>
        <w:ind w:left="368" w:hanging="284"/>
        <w:rPr>
          <w:rFonts w:ascii="Arial" w:hAnsi="Arial" w:cs="David"/>
          <w:sz w:val="24"/>
          <w:szCs w:val="24"/>
          <w:rtl/>
        </w:rPr>
      </w:pPr>
      <w:r w:rsidRPr="00A7783A">
        <w:rPr>
          <w:rFonts w:ascii="Arial" w:hAnsi="Arial" w:cs="David" w:hint="cs"/>
          <w:b/>
          <w:bCs/>
          <w:sz w:val="24"/>
          <w:szCs w:val="24"/>
          <w:rtl/>
        </w:rPr>
        <w:t>שם המפתחים:</w:t>
      </w:r>
      <w:r w:rsidR="00595BD3" w:rsidRPr="00175286">
        <w:rPr>
          <w:rFonts w:ascii="Arial" w:hAnsi="Arial" w:cs="David" w:hint="cs"/>
          <w:sz w:val="24"/>
          <w:szCs w:val="24"/>
          <w:rtl/>
        </w:rPr>
        <w:t xml:space="preserve"> </w:t>
      </w:r>
      <w:r w:rsidR="00DD46B7">
        <w:rPr>
          <w:rFonts w:ascii="Arial" w:hAnsi="Arial" w:cs="David" w:hint="cs"/>
          <w:sz w:val="24"/>
          <w:szCs w:val="24"/>
          <w:rtl/>
        </w:rPr>
        <w:t xml:space="preserve">מבוסס על פעילות שפיתחה </w:t>
      </w:r>
      <w:r w:rsidR="003C2DD5">
        <w:rPr>
          <w:rFonts w:ascii="Arial" w:hAnsi="Arial" w:cs="David" w:hint="cs"/>
          <w:sz w:val="24"/>
          <w:szCs w:val="24"/>
          <w:rtl/>
        </w:rPr>
        <w:t>גבי שוורץ</w:t>
      </w:r>
      <w:r w:rsidR="00DD46B7">
        <w:rPr>
          <w:rFonts w:ascii="Arial" w:hAnsi="Arial" w:cs="David" w:hint="cs"/>
          <w:sz w:val="24"/>
          <w:szCs w:val="24"/>
          <w:rtl/>
        </w:rPr>
        <w:t>, הטכניון</w:t>
      </w:r>
      <w:r w:rsidR="00CC2A63">
        <w:rPr>
          <w:rFonts w:ascii="Arial" w:hAnsi="Arial" w:cs="David" w:hint="cs"/>
          <w:sz w:val="24"/>
          <w:szCs w:val="24"/>
          <w:rtl/>
        </w:rPr>
        <w:t xml:space="preserve"> </w:t>
      </w:r>
    </w:p>
    <w:p w:rsidR="00A7783A" w:rsidRPr="0007400B" w:rsidRDefault="00A7783A" w:rsidP="00245C84">
      <w:pPr>
        <w:pStyle w:val="ListParagraph"/>
        <w:numPr>
          <w:ilvl w:val="0"/>
          <w:numId w:val="2"/>
        </w:numPr>
        <w:spacing w:line="360" w:lineRule="auto"/>
        <w:ind w:left="368" w:hanging="284"/>
        <w:rPr>
          <w:rFonts w:ascii="Arial" w:hAnsi="Arial" w:cs="David"/>
          <w:sz w:val="24"/>
          <w:szCs w:val="24"/>
          <w:rtl/>
        </w:rPr>
      </w:pPr>
      <w:r w:rsidRPr="0007400B">
        <w:rPr>
          <w:rFonts w:ascii="Arial" w:hAnsi="Arial" w:cs="David" w:hint="cs"/>
          <w:b/>
          <w:bCs/>
          <w:sz w:val="24"/>
          <w:szCs w:val="24"/>
          <w:rtl/>
        </w:rPr>
        <w:t>עריכה לפני העלאה לאתר</w:t>
      </w:r>
      <w:r w:rsidRPr="0007400B">
        <w:rPr>
          <w:rFonts w:ascii="Arial" w:hAnsi="Arial" w:cs="David" w:hint="cs"/>
          <w:sz w:val="24"/>
          <w:szCs w:val="24"/>
          <w:rtl/>
        </w:rPr>
        <w:t xml:space="preserve">: </w:t>
      </w:r>
      <w:r>
        <w:rPr>
          <w:rFonts w:ascii="Arial" w:hAnsi="Arial" w:cs="David" w:hint="cs"/>
          <w:sz w:val="24"/>
          <w:szCs w:val="24"/>
          <w:rtl/>
        </w:rPr>
        <w:t>ד"ר אורית הרשקוביץ, הטכניון</w:t>
      </w:r>
    </w:p>
    <w:p w:rsidR="00540025" w:rsidRPr="00175286" w:rsidRDefault="00540025" w:rsidP="00245C84">
      <w:pPr>
        <w:pStyle w:val="ListParagraph"/>
        <w:numPr>
          <w:ilvl w:val="0"/>
          <w:numId w:val="1"/>
        </w:numPr>
        <w:spacing w:line="360" w:lineRule="auto"/>
        <w:ind w:left="368" w:hanging="284"/>
        <w:rPr>
          <w:rFonts w:ascii="Arial" w:hAnsi="Arial" w:cs="David"/>
          <w:sz w:val="24"/>
          <w:szCs w:val="24"/>
          <w:rtl/>
        </w:rPr>
      </w:pPr>
      <w:r w:rsidRPr="009E2F4F">
        <w:rPr>
          <w:rFonts w:ascii="Arial" w:hAnsi="Arial" w:cs="David" w:hint="cs"/>
          <w:b/>
          <w:bCs/>
          <w:sz w:val="24"/>
          <w:szCs w:val="24"/>
          <w:rtl/>
        </w:rPr>
        <w:t>קישור לנושא הוראה</w:t>
      </w:r>
      <w:r w:rsidRPr="00175286">
        <w:rPr>
          <w:rFonts w:ascii="Arial" w:hAnsi="Arial" w:cs="David" w:hint="cs"/>
          <w:sz w:val="24"/>
          <w:szCs w:val="24"/>
          <w:rtl/>
        </w:rPr>
        <w:t>:</w:t>
      </w:r>
      <w:r w:rsidR="004E1521" w:rsidRPr="00175286">
        <w:rPr>
          <w:rFonts w:ascii="Arial" w:hAnsi="Arial" w:cs="David" w:hint="cs"/>
          <w:sz w:val="24"/>
          <w:szCs w:val="24"/>
          <w:rtl/>
        </w:rPr>
        <w:t xml:space="preserve"> </w:t>
      </w:r>
    </w:p>
    <w:p w:rsidR="002F73EE" w:rsidRDefault="002F73EE" w:rsidP="00245C84">
      <w:pPr>
        <w:pStyle w:val="ListParagraph"/>
        <w:numPr>
          <w:ilvl w:val="0"/>
          <w:numId w:val="3"/>
        </w:numPr>
        <w:spacing w:line="360" w:lineRule="auto"/>
        <w:ind w:left="368" w:firstLine="0"/>
        <w:rPr>
          <w:rFonts w:ascii="Arial" w:hAnsi="Arial" w:cs="David"/>
          <w:sz w:val="24"/>
          <w:szCs w:val="24"/>
        </w:rPr>
      </w:pPr>
      <w:r>
        <w:rPr>
          <w:rFonts w:ascii="Arial" w:hAnsi="Arial" w:cs="David" w:hint="cs"/>
          <w:sz w:val="24"/>
          <w:szCs w:val="24"/>
          <w:rtl/>
        </w:rPr>
        <w:t>מבנה וקישור, חומרים מולקולריים</w:t>
      </w:r>
      <w:r w:rsidR="00BB5043">
        <w:rPr>
          <w:rFonts w:ascii="Arial" w:hAnsi="Arial" w:cs="David" w:hint="cs"/>
          <w:sz w:val="24"/>
          <w:szCs w:val="24"/>
          <w:rtl/>
        </w:rPr>
        <w:t>.</w:t>
      </w:r>
    </w:p>
    <w:p w:rsidR="004E1521" w:rsidRDefault="002F73EE" w:rsidP="00BB5043">
      <w:pPr>
        <w:pStyle w:val="ListParagraph"/>
        <w:numPr>
          <w:ilvl w:val="0"/>
          <w:numId w:val="3"/>
        </w:numPr>
        <w:spacing w:line="360" w:lineRule="auto"/>
        <w:ind w:left="368" w:firstLine="0"/>
        <w:rPr>
          <w:rFonts w:ascii="Arial" w:hAnsi="Arial" w:cs="David"/>
          <w:sz w:val="24"/>
          <w:szCs w:val="24"/>
        </w:rPr>
      </w:pPr>
      <w:r>
        <w:rPr>
          <w:rFonts w:ascii="Arial" w:hAnsi="Arial" w:cs="David" w:hint="cs"/>
          <w:sz w:val="24"/>
          <w:szCs w:val="24"/>
          <w:rtl/>
        </w:rPr>
        <w:t>תרכובות פחמן, פחממנים</w:t>
      </w:r>
      <w:r w:rsidR="00BB5043">
        <w:rPr>
          <w:rFonts w:ascii="Arial" w:hAnsi="Arial" w:cs="David" w:hint="cs"/>
          <w:sz w:val="24"/>
          <w:szCs w:val="24"/>
          <w:rtl/>
        </w:rPr>
        <w:t xml:space="preserve">. </w:t>
      </w:r>
    </w:p>
    <w:p w:rsidR="00BB5043" w:rsidRPr="00175286" w:rsidRDefault="00BB5043" w:rsidP="00E162A7">
      <w:pPr>
        <w:pStyle w:val="ListParagraph"/>
        <w:numPr>
          <w:ilvl w:val="0"/>
          <w:numId w:val="3"/>
        </w:numPr>
        <w:spacing w:line="360" w:lineRule="auto"/>
        <w:ind w:left="368" w:firstLine="0"/>
        <w:rPr>
          <w:rFonts w:ascii="Arial" w:hAnsi="Arial" w:cs="David"/>
          <w:sz w:val="24"/>
          <w:szCs w:val="24"/>
        </w:rPr>
      </w:pPr>
      <w:r>
        <w:rPr>
          <w:rFonts w:ascii="Arial" w:hAnsi="Arial" w:cs="David" w:hint="cs"/>
          <w:sz w:val="24"/>
          <w:szCs w:val="24"/>
          <w:rtl/>
        </w:rPr>
        <w:t>הקשר בין נקודת רתיחה וסוג הפחמימן</w:t>
      </w:r>
    </w:p>
    <w:p w:rsidR="00540025" w:rsidRPr="00476226" w:rsidRDefault="00540025" w:rsidP="00245C84">
      <w:pPr>
        <w:pStyle w:val="ListParagraph"/>
        <w:numPr>
          <w:ilvl w:val="0"/>
          <w:numId w:val="1"/>
        </w:numPr>
        <w:spacing w:line="360" w:lineRule="auto"/>
        <w:ind w:left="368" w:hanging="284"/>
        <w:rPr>
          <w:rFonts w:ascii="Arial" w:hAnsi="Arial" w:cs="David"/>
          <w:b/>
          <w:bCs/>
          <w:sz w:val="24"/>
          <w:szCs w:val="24"/>
        </w:rPr>
      </w:pPr>
      <w:r w:rsidRPr="00476226">
        <w:rPr>
          <w:rFonts w:ascii="Arial" w:hAnsi="Arial" w:cs="David" w:hint="cs"/>
          <w:b/>
          <w:bCs/>
          <w:sz w:val="24"/>
          <w:szCs w:val="24"/>
          <w:rtl/>
        </w:rPr>
        <w:t>ערך מוסף של שימוש בפעילות</w:t>
      </w:r>
    </w:p>
    <w:p w:rsidR="002F73EE" w:rsidRPr="00DD46B7" w:rsidRDefault="002F73EE" w:rsidP="00245C84">
      <w:pPr>
        <w:pStyle w:val="ListParagraph"/>
        <w:numPr>
          <w:ilvl w:val="0"/>
          <w:numId w:val="3"/>
        </w:numPr>
        <w:spacing w:line="360" w:lineRule="auto"/>
        <w:ind w:left="651" w:hanging="283"/>
        <w:jc w:val="both"/>
        <w:rPr>
          <w:rFonts w:ascii="Arial" w:hAnsi="Arial" w:cs="David"/>
          <w:sz w:val="24"/>
          <w:szCs w:val="24"/>
          <w:rtl/>
        </w:rPr>
      </w:pPr>
      <w:r w:rsidRPr="00DD46B7">
        <w:rPr>
          <w:rFonts w:ascii="Arial" w:hAnsi="Arial" w:cs="David" w:hint="cs"/>
          <w:sz w:val="24"/>
          <w:szCs w:val="24"/>
          <w:rtl/>
        </w:rPr>
        <w:t>האתר ידידותי מאוד ומאפשר מגוון פעילויות המתאימות לעבודה עצמאית של התלמידים</w:t>
      </w:r>
      <w:r w:rsidR="00DD46B7" w:rsidRPr="00DD46B7">
        <w:rPr>
          <w:rFonts w:ascii="Arial" w:hAnsi="Arial" w:cs="David" w:hint="cs"/>
          <w:sz w:val="24"/>
          <w:szCs w:val="24"/>
          <w:rtl/>
        </w:rPr>
        <w:t xml:space="preserve"> </w:t>
      </w:r>
      <w:r w:rsidRPr="00DD46B7">
        <w:rPr>
          <w:rFonts w:ascii="Arial" w:hAnsi="Arial" w:cs="David" w:hint="cs"/>
          <w:sz w:val="24"/>
          <w:szCs w:val="24"/>
          <w:rtl/>
        </w:rPr>
        <w:t>באתר. הפעילויות כוללות משחקים, סירטונים ושאלות ידע והבנה.</w:t>
      </w:r>
    </w:p>
    <w:p w:rsidR="002F73EE" w:rsidRDefault="002F73EE" w:rsidP="00245C84">
      <w:pPr>
        <w:pStyle w:val="ListParagraph"/>
        <w:numPr>
          <w:ilvl w:val="0"/>
          <w:numId w:val="3"/>
        </w:numPr>
        <w:spacing w:line="360" w:lineRule="auto"/>
        <w:ind w:left="651" w:hanging="283"/>
        <w:jc w:val="both"/>
        <w:rPr>
          <w:rFonts w:ascii="Arial" w:hAnsi="Arial" w:cs="David"/>
          <w:sz w:val="24"/>
          <w:szCs w:val="24"/>
        </w:rPr>
      </w:pPr>
      <w:r>
        <w:rPr>
          <w:rFonts w:ascii="Arial" w:hAnsi="Arial" w:cs="David" w:hint="cs"/>
          <w:sz w:val="24"/>
          <w:szCs w:val="24"/>
          <w:rtl/>
        </w:rPr>
        <w:t>הפעילות מאפשרת הכרות עם מגוון היבטים של נפט גולמי: יצירתו באדמה, גילוי וקידוח נפט, זיקוק נפט, שימושים של נפט גולמי ומוצרים המופקים ממנו והיבט סביבתי של השימוש בנפט ומוצריו.</w:t>
      </w:r>
    </w:p>
    <w:p w:rsidR="00BB5043" w:rsidRPr="00E162A7" w:rsidRDefault="00E162A7" w:rsidP="00E162A7">
      <w:pPr>
        <w:spacing w:line="360" w:lineRule="auto"/>
        <w:ind w:left="368"/>
        <w:jc w:val="both"/>
        <w:rPr>
          <w:rFonts w:ascii="Arial" w:hAnsi="Arial" w:cs="David"/>
          <w:sz w:val="24"/>
          <w:szCs w:val="24"/>
          <w:rtl/>
        </w:rPr>
      </w:pPr>
      <w:r w:rsidRPr="00E162A7">
        <w:rPr>
          <w:rFonts w:ascii="Arial" w:hAnsi="Arial" w:cs="David" w:hint="cs"/>
          <w:sz w:val="24"/>
          <w:szCs w:val="24"/>
          <w:rtl/>
        </w:rPr>
        <w:t xml:space="preserve">הערה: </w:t>
      </w:r>
      <w:r w:rsidR="00BB5043" w:rsidRPr="00E162A7">
        <w:rPr>
          <w:rFonts w:ascii="Arial" w:hAnsi="Arial" w:cs="David" w:hint="cs"/>
          <w:sz w:val="24"/>
          <w:szCs w:val="24"/>
          <w:rtl/>
        </w:rPr>
        <w:t>הפעילות מתאימה לתלמידי כיתה יוד אם מוחקים שאלות שקשורות לקשרי ואן דר ואלס.</w:t>
      </w:r>
    </w:p>
    <w:p w:rsidR="00A7783A" w:rsidRDefault="00540025" w:rsidP="00245C84">
      <w:pPr>
        <w:pStyle w:val="ListParagraph"/>
        <w:numPr>
          <w:ilvl w:val="0"/>
          <w:numId w:val="1"/>
        </w:numPr>
        <w:spacing w:line="360" w:lineRule="auto"/>
        <w:ind w:left="368" w:hanging="284"/>
        <w:rPr>
          <w:rFonts w:ascii="Arial" w:hAnsi="Arial" w:cs="David"/>
          <w:sz w:val="24"/>
          <w:szCs w:val="24"/>
        </w:rPr>
      </w:pPr>
      <w:r w:rsidRPr="00476226">
        <w:rPr>
          <w:rFonts w:ascii="Arial" w:hAnsi="Arial" w:cs="David" w:hint="cs"/>
          <w:b/>
          <w:bCs/>
          <w:sz w:val="24"/>
          <w:szCs w:val="24"/>
          <w:rtl/>
        </w:rPr>
        <w:t>קישור לפלטפורמה מתוקשבת</w:t>
      </w:r>
      <w:r w:rsidR="00D0212B" w:rsidRPr="00717569">
        <w:rPr>
          <w:rFonts w:ascii="Arial" w:hAnsi="Arial" w:cs="David" w:hint="cs"/>
          <w:sz w:val="24"/>
          <w:szCs w:val="24"/>
          <w:u w:val="single"/>
          <w:rtl/>
        </w:rPr>
        <w:t xml:space="preserve"> </w:t>
      </w:r>
    </w:p>
    <w:p w:rsidR="00852DF4" w:rsidRDefault="00852DF4" w:rsidP="00596A81">
      <w:pPr>
        <w:pStyle w:val="FootnoteText"/>
        <w:ind w:firstLine="368"/>
      </w:pPr>
      <w:r>
        <w:rPr>
          <w:rFonts w:ascii="Arial" w:hAnsi="Arial" w:cs="David" w:hint="cs"/>
          <w:sz w:val="24"/>
          <w:szCs w:val="24"/>
          <w:rtl/>
        </w:rPr>
        <w:t>אתר זיקוקים</w:t>
      </w:r>
      <w:r w:rsidR="00596A81">
        <w:rPr>
          <w:rFonts w:cs="David" w:hint="cs"/>
          <w:sz w:val="24"/>
          <w:szCs w:val="24"/>
          <w:rtl/>
        </w:rPr>
        <w:t xml:space="preserve">- </w:t>
      </w:r>
      <w:r>
        <w:rPr>
          <w:rFonts w:cs="David"/>
          <w:sz w:val="24"/>
          <w:szCs w:val="24"/>
          <w:rtl/>
        </w:rPr>
        <w:t>בתי זיקוק בע"מ</w:t>
      </w:r>
    </w:p>
    <w:p w:rsidR="009E2F4F" w:rsidRPr="002F73EE" w:rsidRDefault="00054981" w:rsidP="002F73EE">
      <w:pPr>
        <w:spacing w:line="360" w:lineRule="auto"/>
        <w:ind w:left="84"/>
        <w:jc w:val="right"/>
        <w:rPr>
          <w:rFonts w:ascii="Arial" w:hAnsi="Arial" w:cs="David"/>
          <w:sz w:val="24"/>
          <w:szCs w:val="24"/>
        </w:rPr>
      </w:pPr>
      <w:hyperlink r:id="rId8" w:history="1">
        <w:r w:rsidR="002F73EE" w:rsidRPr="002F73EE">
          <w:rPr>
            <w:rStyle w:val="Hyperlink"/>
            <w:rFonts w:cs="Miriam"/>
            <w:sz w:val="24"/>
            <w:szCs w:val="24"/>
          </w:rPr>
          <w:t>http://www.orl.co.il/kids/index.htm</w:t>
        </w:r>
      </w:hyperlink>
    </w:p>
    <w:p w:rsidR="00540025" w:rsidRPr="00175286" w:rsidRDefault="00540025" w:rsidP="00960DD6">
      <w:pPr>
        <w:pStyle w:val="ListParagraph"/>
        <w:numPr>
          <w:ilvl w:val="0"/>
          <w:numId w:val="1"/>
        </w:numPr>
        <w:spacing w:line="360" w:lineRule="auto"/>
        <w:ind w:left="368" w:hanging="284"/>
        <w:rPr>
          <w:rFonts w:ascii="Arial" w:hAnsi="Arial" w:cs="David"/>
          <w:sz w:val="24"/>
          <w:szCs w:val="24"/>
          <w:rtl/>
        </w:rPr>
      </w:pPr>
      <w:r w:rsidRPr="00476226">
        <w:rPr>
          <w:rFonts w:ascii="Arial" w:hAnsi="Arial" w:cs="David" w:hint="cs"/>
          <w:b/>
          <w:bCs/>
          <w:sz w:val="24"/>
          <w:szCs w:val="24"/>
          <w:rtl/>
        </w:rPr>
        <w:t>סוג פעילות</w:t>
      </w:r>
      <w:r w:rsidRPr="00175286">
        <w:rPr>
          <w:rFonts w:ascii="Arial" w:hAnsi="Arial" w:cs="David" w:hint="cs"/>
          <w:sz w:val="24"/>
          <w:szCs w:val="24"/>
          <w:rtl/>
        </w:rPr>
        <w:t>:</w:t>
      </w:r>
      <w:r w:rsidR="004249DB">
        <w:rPr>
          <w:rFonts w:ascii="Arial" w:hAnsi="Arial" w:cs="David" w:hint="cs"/>
          <w:sz w:val="24"/>
          <w:szCs w:val="24"/>
          <w:rtl/>
        </w:rPr>
        <w:t xml:space="preserve"> </w:t>
      </w:r>
      <w:r w:rsidR="002F73EE">
        <w:rPr>
          <w:rFonts w:ascii="Arial" w:hAnsi="Arial" w:cs="David" w:hint="cs"/>
          <w:sz w:val="24"/>
          <w:szCs w:val="24"/>
          <w:rtl/>
        </w:rPr>
        <w:t>אתר אינטרא</w:t>
      </w:r>
      <w:r w:rsidR="000E43E7">
        <w:rPr>
          <w:rFonts w:ascii="Arial" w:hAnsi="Arial" w:cs="David" w:hint="cs"/>
          <w:sz w:val="24"/>
          <w:szCs w:val="24"/>
          <w:rtl/>
        </w:rPr>
        <w:t xml:space="preserve">קטיבי </w:t>
      </w:r>
      <w:r w:rsidR="00960DD6">
        <w:rPr>
          <w:rFonts w:ascii="Arial" w:hAnsi="Arial" w:cs="David" w:hint="cs"/>
          <w:sz w:val="24"/>
          <w:szCs w:val="24"/>
          <w:rtl/>
        </w:rPr>
        <w:t>של הדמיות, משחקים, מידע ושאלות</w:t>
      </w:r>
    </w:p>
    <w:p w:rsidR="00540025" w:rsidRPr="00175286" w:rsidRDefault="00540025" w:rsidP="00BB5043">
      <w:pPr>
        <w:pStyle w:val="ListParagraph"/>
        <w:numPr>
          <w:ilvl w:val="0"/>
          <w:numId w:val="1"/>
        </w:numPr>
        <w:spacing w:line="360" w:lineRule="auto"/>
        <w:ind w:left="368" w:hanging="284"/>
        <w:rPr>
          <w:rFonts w:ascii="Arial" w:hAnsi="Arial" w:cs="David"/>
          <w:sz w:val="24"/>
          <w:szCs w:val="24"/>
          <w:rtl/>
        </w:rPr>
      </w:pPr>
      <w:r w:rsidRPr="00476226">
        <w:rPr>
          <w:rFonts w:ascii="Arial" w:hAnsi="Arial" w:cs="David" w:hint="cs"/>
          <w:b/>
          <w:bCs/>
          <w:sz w:val="24"/>
          <w:szCs w:val="24"/>
          <w:rtl/>
        </w:rPr>
        <w:t>אופן ביצוע פעילות</w:t>
      </w:r>
      <w:r w:rsidRPr="00175286">
        <w:rPr>
          <w:rFonts w:ascii="Arial" w:hAnsi="Arial" w:cs="David" w:hint="cs"/>
          <w:sz w:val="24"/>
          <w:szCs w:val="24"/>
          <w:rtl/>
        </w:rPr>
        <w:t>:</w:t>
      </w:r>
      <w:r w:rsidR="004249DB">
        <w:rPr>
          <w:rFonts w:ascii="Arial" w:hAnsi="Arial" w:cs="David" w:hint="cs"/>
          <w:sz w:val="24"/>
          <w:szCs w:val="24"/>
          <w:rtl/>
        </w:rPr>
        <w:t xml:space="preserve"> </w:t>
      </w:r>
      <w:r w:rsidR="000E43E7">
        <w:rPr>
          <w:rFonts w:ascii="Arial" w:hAnsi="Arial" w:cs="David" w:hint="cs"/>
          <w:sz w:val="24"/>
          <w:szCs w:val="24"/>
          <w:rtl/>
        </w:rPr>
        <w:t xml:space="preserve">עבודה עצמאית של תלמידים - </w:t>
      </w:r>
      <w:r w:rsidR="004249DB">
        <w:rPr>
          <w:rFonts w:ascii="Arial" w:hAnsi="Arial" w:cs="David" w:hint="cs"/>
          <w:sz w:val="24"/>
          <w:szCs w:val="24"/>
          <w:rtl/>
        </w:rPr>
        <w:t>יחידים או בזוגות</w:t>
      </w:r>
    </w:p>
    <w:p w:rsidR="00540025" w:rsidRPr="00175286" w:rsidRDefault="00540025" w:rsidP="00245C84">
      <w:pPr>
        <w:pStyle w:val="ListParagraph"/>
        <w:numPr>
          <w:ilvl w:val="0"/>
          <w:numId w:val="1"/>
        </w:numPr>
        <w:spacing w:line="360" w:lineRule="auto"/>
        <w:ind w:left="368" w:hanging="284"/>
        <w:rPr>
          <w:rFonts w:cs="David"/>
          <w:sz w:val="24"/>
          <w:szCs w:val="24"/>
        </w:rPr>
      </w:pPr>
      <w:r w:rsidRPr="00476226">
        <w:rPr>
          <w:rFonts w:cs="David" w:hint="cs"/>
          <w:b/>
          <w:bCs/>
          <w:sz w:val="24"/>
          <w:szCs w:val="24"/>
          <w:rtl/>
        </w:rPr>
        <w:t>מיקום ביצוע הפעילות</w:t>
      </w:r>
      <w:r w:rsidRPr="00476226">
        <w:rPr>
          <w:rFonts w:cs="David" w:hint="cs"/>
          <w:sz w:val="24"/>
          <w:szCs w:val="24"/>
          <w:rtl/>
        </w:rPr>
        <w:t>:</w:t>
      </w:r>
      <w:r w:rsidRPr="00175286">
        <w:rPr>
          <w:rFonts w:cs="David" w:hint="cs"/>
          <w:sz w:val="24"/>
          <w:szCs w:val="24"/>
          <w:rtl/>
        </w:rPr>
        <w:t xml:space="preserve"> </w:t>
      </w:r>
      <w:r w:rsidR="00476226">
        <w:rPr>
          <w:rFonts w:cs="David" w:hint="cs"/>
          <w:sz w:val="24"/>
          <w:szCs w:val="24"/>
          <w:rtl/>
        </w:rPr>
        <w:t xml:space="preserve">ניתן לבצע כפעילות תלמידים </w:t>
      </w:r>
      <w:r w:rsidR="004249DB">
        <w:rPr>
          <w:rFonts w:cs="David" w:hint="cs"/>
          <w:sz w:val="24"/>
          <w:szCs w:val="24"/>
          <w:rtl/>
        </w:rPr>
        <w:t>במהלך שיעור במעבדת מחשבים</w:t>
      </w:r>
      <w:r w:rsidR="000E43E7">
        <w:rPr>
          <w:rFonts w:cs="David" w:hint="cs"/>
          <w:sz w:val="24"/>
          <w:szCs w:val="24"/>
          <w:rtl/>
        </w:rPr>
        <w:t xml:space="preserve"> או</w:t>
      </w:r>
      <w:r w:rsidR="009E2F4F">
        <w:rPr>
          <w:rFonts w:cs="David" w:hint="cs"/>
          <w:sz w:val="24"/>
          <w:szCs w:val="24"/>
          <w:rtl/>
        </w:rPr>
        <w:t xml:space="preserve"> פעילות </w:t>
      </w:r>
      <w:r w:rsidR="00476226">
        <w:rPr>
          <w:rFonts w:cs="David" w:hint="cs"/>
          <w:sz w:val="24"/>
          <w:szCs w:val="24"/>
          <w:rtl/>
        </w:rPr>
        <w:t xml:space="preserve">תלמידים בבית </w:t>
      </w:r>
      <w:r w:rsidR="00907964">
        <w:rPr>
          <w:rFonts w:cs="David" w:hint="cs"/>
          <w:sz w:val="24"/>
          <w:szCs w:val="24"/>
          <w:rtl/>
        </w:rPr>
        <w:t>ואת הניסוי במעבדה</w:t>
      </w:r>
    </w:p>
    <w:p w:rsidR="00540025" w:rsidRDefault="00540025" w:rsidP="00245C84">
      <w:pPr>
        <w:pStyle w:val="ListParagraph"/>
        <w:numPr>
          <w:ilvl w:val="0"/>
          <w:numId w:val="1"/>
        </w:numPr>
        <w:spacing w:line="360" w:lineRule="auto"/>
        <w:ind w:left="368" w:hanging="284"/>
        <w:rPr>
          <w:rFonts w:ascii="Arial" w:hAnsi="Arial" w:cs="David"/>
          <w:sz w:val="24"/>
          <w:szCs w:val="24"/>
        </w:rPr>
      </w:pPr>
      <w:r w:rsidRPr="000E43E7">
        <w:rPr>
          <w:rFonts w:cs="David" w:hint="cs"/>
          <w:b/>
          <w:bCs/>
          <w:sz w:val="24"/>
          <w:szCs w:val="24"/>
          <w:rtl/>
        </w:rPr>
        <w:t>זמן משוער</w:t>
      </w:r>
      <w:r w:rsidR="004249DB" w:rsidRPr="000E43E7">
        <w:rPr>
          <w:rFonts w:ascii="Arial" w:hAnsi="Arial" w:cs="David" w:hint="cs"/>
          <w:b/>
          <w:bCs/>
          <w:sz w:val="24"/>
          <w:szCs w:val="24"/>
          <w:rtl/>
        </w:rPr>
        <w:t>:</w:t>
      </w:r>
      <w:r w:rsidR="004249DB">
        <w:rPr>
          <w:rFonts w:ascii="Arial" w:hAnsi="Arial" w:cs="David" w:hint="cs"/>
          <w:sz w:val="24"/>
          <w:szCs w:val="24"/>
          <w:rtl/>
        </w:rPr>
        <w:t xml:space="preserve"> </w:t>
      </w:r>
      <w:r w:rsidR="00BB5043">
        <w:rPr>
          <w:rFonts w:ascii="Arial" w:hAnsi="Arial" w:cs="David" w:hint="cs"/>
          <w:sz w:val="24"/>
          <w:szCs w:val="24"/>
          <w:rtl/>
        </w:rPr>
        <w:t xml:space="preserve">שני </w:t>
      </w:r>
      <w:r w:rsidR="004249DB">
        <w:rPr>
          <w:rFonts w:ascii="Arial" w:hAnsi="Arial" w:cs="David" w:hint="cs"/>
          <w:sz w:val="24"/>
          <w:szCs w:val="24"/>
          <w:rtl/>
        </w:rPr>
        <w:t>שיעור</w:t>
      </w:r>
      <w:r w:rsidR="00BB5043">
        <w:rPr>
          <w:rFonts w:ascii="Arial" w:hAnsi="Arial" w:cs="David" w:hint="cs"/>
          <w:sz w:val="24"/>
          <w:szCs w:val="24"/>
          <w:rtl/>
        </w:rPr>
        <w:t>ים</w:t>
      </w:r>
      <w:r w:rsidR="004249DB">
        <w:rPr>
          <w:rFonts w:ascii="Arial" w:hAnsi="Arial" w:cs="David" w:hint="cs"/>
          <w:sz w:val="24"/>
          <w:szCs w:val="24"/>
          <w:rtl/>
        </w:rPr>
        <w:t xml:space="preserve"> כפול</w:t>
      </w:r>
      <w:r w:rsidR="00BB5043">
        <w:rPr>
          <w:rFonts w:ascii="Arial" w:hAnsi="Arial" w:cs="David" w:hint="cs"/>
          <w:sz w:val="24"/>
          <w:szCs w:val="24"/>
          <w:rtl/>
        </w:rPr>
        <w:t xml:space="preserve">ים. בשיעור הראשון תלמידים עובדים בקבוצות </w:t>
      </w:r>
      <w:r w:rsidR="00BB5043">
        <w:rPr>
          <w:rFonts w:ascii="Arial" w:hAnsi="Arial" w:cs="David"/>
          <w:sz w:val="24"/>
          <w:szCs w:val="24"/>
          <w:rtl/>
        </w:rPr>
        <w:t>–</w:t>
      </w:r>
      <w:r w:rsidR="00BB5043">
        <w:rPr>
          <w:rFonts w:ascii="Arial" w:hAnsi="Arial" w:cs="David" w:hint="cs"/>
          <w:sz w:val="24"/>
          <w:szCs w:val="24"/>
          <w:rtl/>
        </w:rPr>
        <w:t xml:space="preserve">כל קבוצה על היבט אחר, בשיעור השני תלמידים מציגים מול הכיתה. אפשר לשחק יחד את "נכון </w:t>
      </w:r>
      <w:r w:rsidR="00BB5043">
        <w:rPr>
          <w:rFonts w:ascii="Arial" w:hAnsi="Arial" w:cs="David"/>
          <w:sz w:val="24"/>
          <w:szCs w:val="24"/>
          <w:rtl/>
        </w:rPr>
        <w:t>–</w:t>
      </w:r>
      <w:r w:rsidR="00BB5043">
        <w:rPr>
          <w:rFonts w:ascii="Arial" w:hAnsi="Arial" w:cs="David" w:hint="cs"/>
          <w:sz w:val="24"/>
          <w:szCs w:val="24"/>
          <w:rtl/>
        </w:rPr>
        <w:t>לא נכון" לסיום.</w:t>
      </w:r>
    </w:p>
    <w:p w:rsidR="00540025" w:rsidRDefault="00E162A7" w:rsidP="00852DF4">
      <w:pPr>
        <w:rPr>
          <w:rFonts w:ascii="Arial" w:hAnsi="Arial" w:cs="David"/>
          <w:b/>
          <w:bCs/>
          <w:sz w:val="24"/>
          <w:szCs w:val="24"/>
          <w:rtl/>
        </w:rPr>
      </w:pPr>
      <w:r>
        <w:rPr>
          <w:rFonts w:ascii="Arial" w:hAnsi="Arial" w:cs="David"/>
          <w:b/>
          <w:bCs/>
          <w:noProof/>
          <w:sz w:val="24"/>
          <w:szCs w:val="24"/>
          <w:rtl/>
        </w:rPr>
        <w:drawing>
          <wp:anchor distT="0" distB="0" distL="114300" distR="114300" simplePos="0" relativeHeight="251692032" behindDoc="0" locked="0" layoutInCell="1" allowOverlap="1">
            <wp:simplePos x="0" y="0"/>
            <wp:positionH relativeFrom="column">
              <wp:posOffset>593725</wp:posOffset>
            </wp:positionH>
            <wp:positionV relativeFrom="paragraph">
              <wp:posOffset>38100</wp:posOffset>
            </wp:positionV>
            <wp:extent cx="3443605" cy="1843405"/>
            <wp:effectExtent l="19050" t="0" r="4445" b="0"/>
            <wp:wrapSquare wrapText="bothSides"/>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l="17481" t="16406" r="5840" b="17948"/>
                    <a:stretch>
                      <a:fillRect/>
                    </a:stretch>
                  </pic:blipFill>
                  <pic:spPr bwMode="auto">
                    <a:xfrm>
                      <a:off x="0" y="0"/>
                      <a:ext cx="3443605" cy="1843405"/>
                    </a:xfrm>
                    <a:prstGeom prst="rect">
                      <a:avLst/>
                    </a:prstGeom>
                    <a:noFill/>
                    <a:ln w="9525">
                      <a:noFill/>
                      <a:miter lim="800000"/>
                      <a:headEnd/>
                      <a:tailEnd/>
                    </a:ln>
                  </pic:spPr>
                </pic:pic>
              </a:graphicData>
            </a:graphic>
          </wp:anchor>
        </w:drawing>
      </w:r>
      <w:r w:rsidR="00852DF4">
        <w:rPr>
          <w:rFonts w:ascii="Arial" w:hAnsi="Arial" w:cs="David"/>
          <w:b/>
          <w:bCs/>
          <w:sz w:val="24"/>
          <w:szCs w:val="24"/>
          <w:rtl/>
        </w:rPr>
        <w:br w:type="page"/>
      </w:r>
      <w:r w:rsidR="00A7783A" w:rsidRPr="00A7783A">
        <w:rPr>
          <w:rFonts w:asciiTheme="majorBidi" w:eastAsiaTheme="minorHAnsi" w:hAnsiTheme="majorBidi" w:cs="David" w:hint="cs"/>
          <w:b/>
          <w:bCs/>
          <w:color w:val="C0504D" w:themeColor="accent2"/>
          <w:sz w:val="24"/>
          <w:szCs w:val="24"/>
          <w:rtl/>
        </w:rPr>
        <w:lastRenderedPageBreak/>
        <w:t xml:space="preserve">2. </w:t>
      </w:r>
      <w:r w:rsidR="00B552CF" w:rsidRPr="00A7783A">
        <w:rPr>
          <w:rFonts w:asciiTheme="majorBidi" w:eastAsiaTheme="minorHAnsi" w:hAnsiTheme="majorBidi" w:cs="David" w:hint="cs"/>
          <w:b/>
          <w:bCs/>
          <w:color w:val="C0504D" w:themeColor="accent2"/>
          <w:sz w:val="24"/>
          <w:szCs w:val="24"/>
          <w:rtl/>
        </w:rPr>
        <w:t>דפי עבודה לתלמידים המלווים את הפעילות</w:t>
      </w:r>
    </w:p>
    <w:p w:rsidR="00CC2A63" w:rsidRPr="00CC2A63" w:rsidRDefault="00CC2A63" w:rsidP="00CC2A63">
      <w:pPr>
        <w:spacing w:line="360" w:lineRule="auto"/>
        <w:jc w:val="both"/>
        <w:rPr>
          <w:rFonts w:ascii="Arial" w:hAnsi="Arial" w:cs="David"/>
          <w:b/>
          <w:bCs/>
          <w:sz w:val="24"/>
          <w:szCs w:val="24"/>
          <w:rtl/>
        </w:rPr>
      </w:pPr>
    </w:p>
    <w:p w:rsidR="001641B7" w:rsidRDefault="001641B7" w:rsidP="001641B7">
      <w:pPr>
        <w:spacing w:line="360" w:lineRule="auto"/>
        <w:jc w:val="center"/>
        <w:rPr>
          <w:rFonts w:ascii="Arial" w:hAnsi="Arial" w:cs="David"/>
          <w:b/>
          <w:bCs/>
          <w:sz w:val="28"/>
          <w:szCs w:val="28"/>
          <w:rtl/>
        </w:rPr>
      </w:pPr>
      <w:r w:rsidRPr="00A7783A">
        <w:rPr>
          <w:rFonts w:ascii="Arial" w:hAnsi="Arial" w:cs="David" w:hint="cs"/>
          <w:b/>
          <w:bCs/>
          <w:sz w:val="28"/>
          <w:szCs w:val="28"/>
          <w:rtl/>
        </w:rPr>
        <w:t xml:space="preserve">פעילות מתוקשבת בנושא </w:t>
      </w:r>
      <w:r>
        <w:rPr>
          <w:rFonts w:ascii="Arial" w:hAnsi="Arial" w:cs="David" w:hint="cs"/>
          <w:b/>
          <w:bCs/>
          <w:sz w:val="28"/>
          <w:szCs w:val="28"/>
          <w:rtl/>
        </w:rPr>
        <w:t>"הזהב השחור" - חוקרים נפט ברשת</w:t>
      </w:r>
    </w:p>
    <w:p w:rsidR="00852DF4" w:rsidRDefault="00852DF4" w:rsidP="00CC2A63">
      <w:pPr>
        <w:spacing w:line="360" w:lineRule="auto"/>
        <w:jc w:val="both"/>
        <w:rPr>
          <w:rFonts w:ascii="Arial" w:hAnsi="Arial" w:cs="David"/>
          <w:sz w:val="24"/>
          <w:szCs w:val="24"/>
          <w:rtl/>
        </w:rPr>
      </w:pPr>
      <w:r>
        <w:rPr>
          <w:rFonts w:ascii="Arial" w:hAnsi="Arial" w:cs="David" w:hint="cs"/>
          <w:sz w:val="24"/>
          <w:szCs w:val="24"/>
          <w:rtl/>
        </w:rPr>
        <w:t xml:space="preserve">בפעילות הבאה תחקרו היבטים שונים הקשורים לנפט גולמי באמצעות אתר "זיקוקים". </w:t>
      </w:r>
    </w:p>
    <w:p w:rsidR="00890468" w:rsidRDefault="00890468" w:rsidP="00CC2A63">
      <w:pPr>
        <w:spacing w:line="360" w:lineRule="auto"/>
        <w:jc w:val="both"/>
        <w:rPr>
          <w:rFonts w:ascii="Arial" w:hAnsi="Arial" w:cs="David"/>
          <w:sz w:val="24"/>
          <w:szCs w:val="24"/>
          <w:rtl/>
        </w:rPr>
      </w:pPr>
      <w:r>
        <w:rPr>
          <w:rFonts w:ascii="Arial" w:hAnsi="Arial" w:cs="David" w:hint="cs"/>
          <w:sz w:val="24"/>
          <w:szCs w:val="24"/>
          <w:rtl/>
        </w:rPr>
        <w:t>המופיע בקישור הבא:</w:t>
      </w:r>
    </w:p>
    <w:p w:rsidR="00890468" w:rsidRPr="002F73EE" w:rsidRDefault="00054981" w:rsidP="00890468">
      <w:pPr>
        <w:spacing w:line="360" w:lineRule="auto"/>
        <w:ind w:left="84"/>
        <w:jc w:val="right"/>
        <w:rPr>
          <w:rFonts w:ascii="Arial" w:hAnsi="Arial" w:cs="David"/>
          <w:sz w:val="24"/>
          <w:szCs w:val="24"/>
        </w:rPr>
      </w:pPr>
      <w:hyperlink r:id="rId10" w:history="1">
        <w:r w:rsidR="00890468" w:rsidRPr="002F73EE">
          <w:rPr>
            <w:rStyle w:val="Hyperlink"/>
            <w:rFonts w:cs="Miriam"/>
            <w:sz w:val="24"/>
            <w:szCs w:val="24"/>
          </w:rPr>
          <w:t>http://www.orl.co.il/kids/index.htm</w:t>
        </w:r>
      </w:hyperlink>
    </w:p>
    <w:p w:rsidR="00852DF4" w:rsidRDefault="00852DF4" w:rsidP="00CC2A63">
      <w:pPr>
        <w:spacing w:line="360" w:lineRule="auto"/>
        <w:jc w:val="both"/>
        <w:rPr>
          <w:rFonts w:ascii="Arial" w:hAnsi="Arial" w:cs="David"/>
          <w:sz w:val="24"/>
          <w:szCs w:val="24"/>
          <w:rtl/>
        </w:rPr>
      </w:pPr>
      <w:r>
        <w:rPr>
          <w:rFonts w:ascii="Arial" w:hAnsi="Arial" w:cs="David" w:hint="cs"/>
          <w:sz w:val="24"/>
          <w:szCs w:val="24"/>
          <w:rtl/>
        </w:rPr>
        <w:t>האתר כולל חמישה היבטים אותם תחקרו:</w:t>
      </w:r>
    </w:p>
    <w:p w:rsidR="00852DF4" w:rsidRPr="002F33EF" w:rsidRDefault="00852DF4" w:rsidP="00245C84">
      <w:pPr>
        <w:pStyle w:val="ListParagraph"/>
        <w:numPr>
          <w:ilvl w:val="0"/>
          <w:numId w:val="4"/>
        </w:numPr>
        <w:spacing w:line="360" w:lineRule="auto"/>
        <w:jc w:val="both"/>
        <w:rPr>
          <w:rFonts w:ascii="Arial" w:hAnsi="Arial" w:cs="David"/>
          <w:sz w:val="24"/>
          <w:szCs w:val="24"/>
          <w:rtl/>
        </w:rPr>
      </w:pPr>
      <w:r w:rsidRPr="002F33EF">
        <w:rPr>
          <w:rFonts w:ascii="Arial" w:hAnsi="Arial" w:cs="David" w:hint="cs"/>
          <w:sz w:val="24"/>
          <w:szCs w:val="24"/>
          <w:rtl/>
        </w:rPr>
        <w:t>זהב שחור מתחת רגלינו - עוסק בהיווצרות נפט גולמי במעמקי האדמה</w:t>
      </w:r>
    </w:p>
    <w:p w:rsidR="00852DF4" w:rsidRPr="002F33EF" w:rsidRDefault="00852DF4" w:rsidP="00245C84">
      <w:pPr>
        <w:pStyle w:val="ListParagraph"/>
        <w:numPr>
          <w:ilvl w:val="0"/>
          <w:numId w:val="4"/>
        </w:numPr>
        <w:spacing w:line="360" w:lineRule="auto"/>
        <w:jc w:val="both"/>
        <w:rPr>
          <w:rFonts w:ascii="Arial" w:hAnsi="Arial" w:cs="David"/>
          <w:sz w:val="24"/>
          <w:szCs w:val="24"/>
          <w:rtl/>
        </w:rPr>
      </w:pPr>
      <w:r w:rsidRPr="002F33EF">
        <w:rPr>
          <w:rFonts w:ascii="Arial" w:hAnsi="Arial" w:cs="David" w:hint="cs"/>
          <w:sz w:val="24"/>
          <w:szCs w:val="24"/>
          <w:rtl/>
        </w:rPr>
        <w:t xml:space="preserve">להוציא נפט מן האדמה - עוסק </w:t>
      </w:r>
      <w:r w:rsidRPr="002F33EF">
        <w:rPr>
          <w:rFonts w:ascii="Arial" w:hAnsi="Arial" w:cs="David" w:hint="cs"/>
          <w:sz w:val="24"/>
          <w:szCs w:val="24"/>
          <w:rtl/>
        </w:rPr>
        <w:t>בגילוי נפט ובתהליך קידוח נפט</w:t>
      </w:r>
    </w:p>
    <w:p w:rsidR="00852DF4" w:rsidRPr="002F33EF" w:rsidRDefault="00852DF4" w:rsidP="00245C84">
      <w:pPr>
        <w:pStyle w:val="ListParagraph"/>
        <w:numPr>
          <w:ilvl w:val="0"/>
          <w:numId w:val="4"/>
        </w:numPr>
        <w:spacing w:line="360" w:lineRule="auto"/>
        <w:jc w:val="both"/>
        <w:rPr>
          <w:rFonts w:ascii="Arial" w:hAnsi="Arial" w:cs="David"/>
          <w:sz w:val="24"/>
          <w:szCs w:val="24"/>
          <w:rtl/>
        </w:rPr>
      </w:pPr>
      <w:r w:rsidRPr="002F33EF">
        <w:rPr>
          <w:rFonts w:ascii="Arial" w:hAnsi="Arial" w:cs="David" w:hint="cs"/>
          <w:sz w:val="24"/>
          <w:szCs w:val="24"/>
          <w:rtl/>
        </w:rPr>
        <w:t>זיקוקים - עוסק בתהליך זיקוק נפט, מבנה בתי זיקוק ותוצרי זיקוק נפט</w:t>
      </w:r>
    </w:p>
    <w:p w:rsidR="00852DF4" w:rsidRPr="002F33EF" w:rsidRDefault="00852DF4" w:rsidP="00245C84">
      <w:pPr>
        <w:pStyle w:val="ListParagraph"/>
        <w:numPr>
          <w:ilvl w:val="0"/>
          <w:numId w:val="4"/>
        </w:numPr>
        <w:spacing w:line="360" w:lineRule="auto"/>
        <w:jc w:val="both"/>
        <w:rPr>
          <w:rFonts w:ascii="Arial" w:hAnsi="Arial" w:cs="David"/>
          <w:sz w:val="24"/>
          <w:szCs w:val="24"/>
          <w:rtl/>
        </w:rPr>
      </w:pPr>
      <w:r w:rsidRPr="002F33EF">
        <w:rPr>
          <w:rFonts w:ascii="Arial" w:hAnsi="Arial" w:cs="David" w:hint="cs"/>
          <w:sz w:val="24"/>
          <w:szCs w:val="24"/>
          <w:rtl/>
        </w:rPr>
        <w:t>הנפט - אוצר לחיים - עוסק במוצרים המופקים מנפט</w:t>
      </w:r>
      <w:r w:rsidR="002F33EF" w:rsidRPr="002F33EF">
        <w:rPr>
          <w:rFonts w:ascii="Arial" w:hAnsi="Arial" w:cs="David" w:hint="cs"/>
          <w:sz w:val="24"/>
          <w:szCs w:val="24"/>
          <w:rtl/>
        </w:rPr>
        <w:t xml:space="preserve"> המשמשים אותנו בחיי היומיום</w:t>
      </w:r>
    </w:p>
    <w:p w:rsidR="002F33EF" w:rsidRPr="002F33EF" w:rsidRDefault="002F33EF" w:rsidP="00245C84">
      <w:pPr>
        <w:pStyle w:val="ListParagraph"/>
        <w:numPr>
          <w:ilvl w:val="0"/>
          <w:numId w:val="4"/>
        </w:numPr>
        <w:spacing w:line="360" w:lineRule="auto"/>
        <w:jc w:val="both"/>
        <w:rPr>
          <w:rFonts w:ascii="Arial" w:hAnsi="Arial" w:cs="David"/>
          <w:sz w:val="24"/>
          <w:szCs w:val="24"/>
          <w:rtl/>
        </w:rPr>
      </w:pPr>
      <w:r w:rsidRPr="002F33EF">
        <w:rPr>
          <w:rFonts w:ascii="Arial" w:hAnsi="Arial" w:cs="David" w:hint="cs"/>
          <w:sz w:val="24"/>
          <w:szCs w:val="24"/>
          <w:rtl/>
        </w:rPr>
        <w:t>נפט וסביבה - עוסק בהיבטים סביבתיים הקשורים בבתי הזיקוק.</w:t>
      </w:r>
    </w:p>
    <w:p w:rsidR="00852DF4" w:rsidRDefault="002F33EF" w:rsidP="00CC2A63">
      <w:pPr>
        <w:spacing w:line="360" w:lineRule="auto"/>
        <w:jc w:val="both"/>
        <w:rPr>
          <w:rFonts w:ascii="Arial" w:hAnsi="Arial" w:cs="David"/>
          <w:sz w:val="24"/>
          <w:szCs w:val="24"/>
          <w:rtl/>
        </w:rPr>
      </w:pPr>
      <w:r>
        <w:rPr>
          <w:rFonts w:ascii="Arial" w:hAnsi="Arial" w:cs="David" w:hint="cs"/>
          <w:sz w:val="24"/>
          <w:szCs w:val="24"/>
          <w:rtl/>
        </w:rPr>
        <w:t>פעלו על-פי ההנחיות הבאות:</w:t>
      </w:r>
    </w:p>
    <w:p w:rsidR="005C10F9" w:rsidRPr="005C10F9" w:rsidRDefault="005C10F9" w:rsidP="00CC2A63">
      <w:pPr>
        <w:spacing w:line="360" w:lineRule="auto"/>
        <w:jc w:val="both"/>
        <w:rPr>
          <w:rFonts w:ascii="Arial" w:hAnsi="Arial" w:cs="David"/>
          <w:b/>
          <w:bCs/>
          <w:sz w:val="24"/>
          <w:szCs w:val="24"/>
          <w:rtl/>
        </w:rPr>
      </w:pPr>
      <w:r w:rsidRPr="005C10F9">
        <w:rPr>
          <w:rFonts w:ascii="Arial" w:hAnsi="Arial" w:cs="David" w:hint="cs"/>
          <w:b/>
          <w:bCs/>
          <w:sz w:val="24"/>
          <w:szCs w:val="24"/>
          <w:rtl/>
        </w:rPr>
        <w:t>משימה 1</w:t>
      </w:r>
    </w:p>
    <w:p w:rsidR="002F33EF" w:rsidRPr="005C10F9" w:rsidRDefault="002F33EF" w:rsidP="005C10F9">
      <w:pPr>
        <w:spacing w:line="360" w:lineRule="auto"/>
        <w:ind w:left="-58"/>
        <w:rPr>
          <w:rFonts w:cs="David"/>
          <w:sz w:val="24"/>
          <w:szCs w:val="24"/>
        </w:rPr>
      </w:pPr>
      <w:r w:rsidRPr="005C10F9">
        <w:rPr>
          <w:rFonts w:cs="David" w:hint="cs"/>
          <w:sz w:val="24"/>
          <w:szCs w:val="24"/>
          <w:rtl/>
        </w:rPr>
        <w:t>היכנסו</w:t>
      </w:r>
      <w:r w:rsidRPr="005C10F9">
        <w:rPr>
          <w:rFonts w:cs="David"/>
          <w:sz w:val="24"/>
          <w:szCs w:val="24"/>
          <w:rtl/>
        </w:rPr>
        <w:t xml:space="preserve"> </w:t>
      </w:r>
      <w:r w:rsidRPr="005C10F9">
        <w:rPr>
          <w:rFonts w:cs="David" w:hint="cs"/>
          <w:sz w:val="24"/>
          <w:szCs w:val="24"/>
          <w:rtl/>
        </w:rPr>
        <w:t>לכפתור</w:t>
      </w:r>
      <w:r w:rsidRPr="005C10F9">
        <w:rPr>
          <w:rFonts w:cs="David"/>
          <w:sz w:val="24"/>
          <w:szCs w:val="24"/>
          <w:rtl/>
        </w:rPr>
        <w:t xml:space="preserve"> "</w:t>
      </w:r>
      <w:r w:rsidRPr="005C10F9">
        <w:rPr>
          <w:rFonts w:cs="David" w:hint="cs"/>
          <w:b/>
          <w:bCs/>
          <w:sz w:val="24"/>
          <w:szCs w:val="24"/>
          <w:rtl/>
        </w:rPr>
        <w:t>זהב</w:t>
      </w:r>
      <w:r w:rsidRPr="005C10F9">
        <w:rPr>
          <w:rFonts w:cs="David"/>
          <w:b/>
          <w:bCs/>
          <w:sz w:val="24"/>
          <w:szCs w:val="24"/>
          <w:rtl/>
        </w:rPr>
        <w:t xml:space="preserve"> </w:t>
      </w:r>
      <w:r w:rsidRPr="005C10F9">
        <w:rPr>
          <w:rFonts w:cs="David" w:hint="cs"/>
          <w:b/>
          <w:bCs/>
          <w:sz w:val="24"/>
          <w:szCs w:val="24"/>
          <w:rtl/>
        </w:rPr>
        <w:t>שחור</w:t>
      </w:r>
      <w:r w:rsidRPr="005C10F9">
        <w:rPr>
          <w:rFonts w:cs="David"/>
          <w:b/>
          <w:bCs/>
          <w:sz w:val="24"/>
          <w:szCs w:val="24"/>
          <w:rtl/>
        </w:rPr>
        <w:t xml:space="preserve"> </w:t>
      </w:r>
      <w:r w:rsidRPr="005C10F9">
        <w:rPr>
          <w:rFonts w:cs="David" w:hint="cs"/>
          <w:b/>
          <w:bCs/>
          <w:sz w:val="24"/>
          <w:szCs w:val="24"/>
          <w:rtl/>
        </w:rPr>
        <w:t>מתחת</w:t>
      </w:r>
      <w:r w:rsidRPr="005C10F9">
        <w:rPr>
          <w:rFonts w:cs="David"/>
          <w:b/>
          <w:bCs/>
          <w:sz w:val="24"/>
          <w:szCs w:val="24"/>
          <w:rtl/>
        </w:rPr>
        <w:t xml:space="preserve"> </w:t>
      </w:r>
      <w:r w:rsidRPr="005C10F9">
        <w:rPr>
          <w:rFonts w:cs="David" w:hint="cs"/>
          <w:b/>
          <w:bCs/>
          <w:sz w:val="24"/>
          <w:szCs w:val="24"/>
          <w:rtl/>
        </w:rPr>
        <w:t>לרגלינו</w:t>
      </w:r>
      <w:r w:rsidRPr="005C10F9">
        <w:rPr>
          <w:rFonts w:cs="David"/>
          <w:sz w:val="24"/>
          <w:szCs w:val="24"/>
          <w:rtl/>
        </w:rPr>
        <w:t>"</w:t>
      </w:r>
    </w:p>
    <w:p w:rsidR="002F33EF" w:rsidRDefault="002F33EF" w:rsidP="002F33EF">
      <w:pPr>
        <w:spacing w:line="360" w:lineRule="auto"/>
        <w:rPr>
          <w:rFonts w:cs="David"/>
          <w:sz w:val="24"/>
          <w:szCs w:val="24"/>
          <w:rtl/>
        </w:rPr>
      </w:pPr>
      <w:r>
        <w:rPr>
          <w:rFonts w:cs="David" w:hint="cs"/>
          <w:noProof/>
          <w:sz w:val="24"/>
          <w:szCs w:val="24"/>
          <w:rtl/>
        </w:rPr>
        <w:drawing>
          <wp:anchor distT="0" distB="0" distL="114300" distR="114300" simplePos="0" relativeHeight="251693056" behindDoc="0" locked="0" layoutInCell="1" allowOverlap="1">
            <wp:simplePos x="0" y="0"/>
            <wp:positionH relativeFrom="column">
              <wp:posOffset>1148715</wp:posOffset>
            </wp:positionH>
            <wp:positionV relativeFrom="paragraph">
              <wp:posOffset>144780</wp:posOffset>
            </wp:positionV>
            <wp:extent cx="3474720" cy="2092325"/>
            <wp:effectExtent l="19050" t="0" r="0" b="0"/>
            <wp:wrapSquare wrapText="bothSides"/>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l="24092" t="16992" r="9858" b="19491"/>
                    <a:stretch>
                      <a:fillRect/>
                    </a:stretch>
                  </pic:blipFill>
                  <pic:spPr bwMode="auto">
                    <a:xfrm>
                      <a:off x="0" y="0"/>
                      <a:ext cx="3474720" cy="2092325"/>
                    </a:xfrm>
                    <a:prstGeom prst="rect">
                      <a:avLst/>
                    </a:prstGeom>
                    <a:noFill/>
                    <a:ln w="9525">
                      <a:noFill/>
                      <a:miter lim="800000"/>
                      <a:headEnd/>
                      <a:tailEnd/>
                    </a:ln>
                  </pic:spPr>
                </pic:pic>
              </a:graphicData>
            </a:graphic>
          </wp:anchor>
        </w:drawing>
      </w:r>
    </w:p>
    <w:p w:rsidR="002F33EF" w:rsidRDefault="002F33EF" w:rsidP="002F33EF">
      <w:pPr>
        <w:spacing w:line="360" w:lineRule="auto"/>
        <w:rPr>
          <w:rFonts w:cs="David"/>
          <w:sz w:val="24"/>
          <w:szCs w:val="24"/>
          <w:rtl/>
        </w:rPr>
      </w:pPr>
    </w:p>
    <w:p w:rsidR="002F33EF" w:rsidRDefault="002F33EF" w:rsidP="002F33EF">
      <w:pPr>
        <w:spacing w:line="360" w:lineRule="auto"/>
        <w:rPr>
          <w:rFonts w:cs="David"/>
          <w:sz w:val="24"/>
          <w:szCs w:val="24"/>
          <w:rtl/>
        </w:rPr>
      </w:pPr>
    </w:p>
    <w:p w:rsidR="002F33EF" w:rsidRDefault="002F33EF" w:rsidP="002F33EF">
      <w:pPr>
        <w:spacing w:line="360" w:lineRule="auto"/>
        <w:rPr>
          <w:rFonts w:cs="David"/>
          <w:sz w:val="24"/>
          <w:szCs w:val="24"/>
          <w:rtl/>
        </w:rPr>
      </w:pPr>
    </w:p>
    <w:p w:rsidR="002F33EF" w:rsidRDefault="002F33EF" w:rsidP="002F33EF">
      <w:pPr>
        <w:spacing w:line="360" w:lineRule="auto"/>
        <w:rPr>
          <w:rFonts w:cs="David"/>
          <w:sz w:val="24"/>
          <w:szCs w:val="24"/>
          <w:rtl/>
        </w:rPr>
      </w:pPr>
    </w:p>
    <w:p w:rsidR="002F33EF" w:rsidRDefault="002F33EF" w:rsidP="002F33EF">
      <w:pPr>
        <w:spacing w:line="360" w:lineRule="auto"/>
        <w:rPr>
          <w:rFonts w:cs="David"/>
          <w:sz w:val="24"/>
          <w:szCs w:val="24"/>
          <w:rtl/>
        </w:rPr>
      </w:pPr>
    </w:p>
    <w:p w:rsidR="002F33EF" w:rsidRDefault="002F33EF" w:rsidP="002F33EF">
      <w:pPr>
        <w:spacing w:line="360" w:lineRule="auto"/>
        <w:rPr>
          <w:rFonts w:cs="David"/>
          <w:sz w:val="24"/>
          <w:szCs w:val="24"/>
          <w:rtl/>
        </w:rPr>
      </w:pPr>
    </w:p>
    <w:p w:rsidR="002F33EF" w:rsidRDefault="002F33EF" w:rsidP="002F33EF">
      <w:pPr>
        <w:spacing w:line="360" w:lineRule="auto"/>
        <w:rPr>
          <w:rFonts w:cs="David"/>
          <w:sz w:val="24"/>
          <w:szCs w:val="24"/>
          <w:rtl/>
        </w:rPr>
      </w:pPr>
    </w:p>
    <w:p w:rsidR="002F33EF" w:rsidRDefault="002F33EF" w:rsidP="002F33EF">
      <w:pPr>
        <w:spacing w:line="360" w:lineRule="auto"/>
        <w:rPr>
          <w:rFonts w:cs="David"/>
          <w:sz w:val="24"/>
          <w:szCs w:val="24"/>
          <w:rtl/>
        </w:rPr>
      </w:pPr>
    </w:p>
    <w:p w:rsidR="002F33EF" w:rsidRPr="002F33EF" w:rsidRDefault="002F33EF" w:rsidP="002F33EF">
      <w:pPr>
        <w:spacing w:line="360" w:lineRule="auto"/>
        <w:rPr>
          <w:rFonts w:cs="David"/>
          <w:sz w:val="24"/>
          <w:szCs w:val="24"/>
        </w:rPr>
      </w:pPr>
    </w:p>
    <w:p w:rsidR="002F33EF" w:rsidRPr="005C10F9" w:rsidRDefault="002F33EF" w:rsidP="005C10F9">
      <w:pPr>
        <w:spacing w:line="360" w:lineRule="auto"/>
        <w:ind w:left="226"/>
        <w:rPr>
          <w:rFonts w:cs="David"/>
          <w:sz w:val="24"/>
          <w:szCs w:val="24"/>
        </w:rPr>
      </w:pPr>
      <w:r w:rsidRPr="005C10F9">
        <w:rPr>
          <w:rFonts w:cs="David" w:hint="cs"/>
          <w:sz w:val="24"/>
          <w:szCs w:val="24"/>
          <w:rtl/>
        </w:rPr>
        <w:t>מימין</w:t>
      </w:r>
      <w:r w:rsidRPr="005C10F9">
        <w:rPr>
          <w:rFonts w:cs="David"/>
          <w:sz w:val="24"/>
          <w:szCs w:val="24"/>
          <w:rtl/>
        </w:rPr>
        <w:t xml:space="preserve"> </w:t>
      </w:r>
      <w:r w:rsidRPr="005C10F9">
        <w:rPr>
          <w:rFonts w:cs="David" w:hint="cs"/>
          <w:sz w:val="24"/>
          <w:szCs w:val="24"/>
          <w:rtl/>
        </w:rPr>
        <w:t>תבחינו</w:t>
      </w:r>
      <w:r w:rsidRPr="005C10F9">
        <w:rPr>
          <w:rFonts w:cs="David"/>
          <w:sz w:val="24"/>
          <w:szCs w:val="24"/>
          <w:rtl/>
        </w:rPr>
        <w:t xml:space="preserve"> </w:t>
      </w:r>
      <w:r w:rsidRPr="005C10F9">
        <w:rPr>
          <w:rFonts w:cs="David" w:hint="cs"/>
          <w:sz w:val="24"/>
          <w:szCs w:val="24"/>
          <w:rtl/>
        </w:rPr>
        <w:t>בסרגל</w:t>
      </w:r>
      <w:r w:rsidRPr="005C10F9">
        <w:rPr>
          <w:rFonts w:cs="David"/>
          <w:sz w:val="24"/>
          <w:szCs w:val="24"/>
          <w:rtl/>
        </w:rPr>
        <w:t xml:space="preserve"> </w:t>
      </w:r>
      <w:r w:rsidRPr="005C10F9">
        <w:rPr>
          <w:rFonts w:cs="David" w:hint="cs"/>
          <w:sz w:val="24"/>
          <w:szCs w:val="24"/>
          <w:rtl/>
        </w:rPr>
        <w:t>כלים</w:t>
      </w:r>
      <w:r w:rsidRPr="005C10F9">
        <w:rPr>
          <w:rFonts w:cs="David"/>
          <w:sz w:val="24"/>
          <w:szCs w:val="24"/>
          <w:rtl/>
        </w:rPr>
        <w:t xml:space="preserve">. </w:t>
      </w:r>
      <w:r w:rsidRPr="005C10F9">
        <w:rPr>
          <w:rFonts w:cs="David" w:hint="cs"/>
          <w:sz w:val="24"/>
          <w:szCs w:val="24"/>
          <w:rtl/>
        </w:rPr>
        <w:t>היכנסו</w:t>
      </w:r>
      <w:r w:rsidRPr="005C10F9">
        <w:rPr>
          <w:rFonts w:cs="David"/>
          <w:sz w:val="24"/>
          <w:szCs w:val="24"/>
          <w:rtl/>
        </w:rPr>
        <w:t xml:space="preserve"> </w:t>
      </w:r>
      <w:r w:rsidRPr="005C10F9">
        <w:rPr>
          <w:rFonts w:cs="David" w:hint="cs"/>
          <w:sz w:val="24"/>
          <w:szCs w:val="24"/>
          <w:rtl/>
        </w:rPr>
        <w:t>לפעילות</w:t>
      </w:r>
      <w:r w:rsidRPr="005C10F9">
        <w:rPr>
          <w:rFonts w:cs="David"/>
          <w:sz w:val="24"/>
          <w:szCs w:val="24"/>
          <w:rtl/>
        </w:rPr>
        <w:t xml:space="preserve"> "</w:t>
      </w:r>
      <w:r w:rsidRPr="005C10F9">
        <w:rPr>
          <w:rFonts w:cs="David" w:hint="cs"/>
          <w:sz w:val="24"/>
          <w:szCs w:val="24"/>
          <w:rtl/>
        </w:rPr>
        <w:t>כיצד</w:t>
      </w:r>
      <w:r w:rsidRPr="005C10F9">
        <w:rPr>
          <w:rFonts w:cs="David"/>
          <w:sz w:val="24"/>
          <w:szCs w:val="24"/>
          <w:rtl/>
        </w:rPr>
        <w:t xml:space="preserve"> </w:t>
      </w:r>
      <w:r w:rsidRPr="005C10F9">
        <w:rPr>
          <w:rFonts w:cs="David" w:hint="cs"/>
          <w:sz w:val="24"/>
          <w:szCs w:val="24"/>
          <w:rtl/>
        </w:rPr>
        <w:t>נוצר</w:t>
      </w:r>
      <w:r w:rsidRPr="005C10F9">
        <w:rPr>
          <w:rFonts w:cs="David"/>
          <w:sz w:val="24"/>
          <w:szCs w:val="24"/>
          <w:rtl/>
        </w:rPr>
        <w:t xml:space="preserve"> </w:t>
      </w:r>
      <w:r w:rsidRPr="005C10F9">
        <w:rPr>
          <w:rFonts w:cs="David" w:hint="cs"/>
          <w:sz w:val="24"/>
          <w:szCs w:val="24"/>
          <w:rtl/>
        </w:rPr>
        <w:t>הנפט</w:t>
      </w:r>
      <w:r w:rsidRPr="005C10F9">
        <w:rPr>
          <w:rFonts w:cs="David"/>
          <w:sz w:val="24"/>
          <w:szCs w:val="24"/>
          <w:rtl/>
        </w:rPr>
        <w:t>".</w:t>
      </w:r>
    </w:p>
    <w:p w:rsidR="002F33EF" w:rsidRDefault="002F33EF" w:rsidP="00245C84">
      <w:pPr>
        <w:pStyle w:val="ListParagraph"/>
        <w:numPr>
          <w:ilvl w:val="0"/>
          <w:numId w:val="7"/>
        </w:numPr>
        <w:spacing w:line="360" w:lineRule="auto"/>
        <w:ind w:left="509" w:hanging="425"/>
        <w:rPr>
          <w:rFonts w:cs="David"/>
          <w:sz w:val="24"/>
          <w:szCs w:val="24"/>
        </w:rPr>
      </w:pPr>
      <w:r w:rsidRPr="00A62428">
        <w:rPr>
          <w:rFonts w:cs="David" w:hint="cs"/>
          <w:sz w:val="24"/>
          <w:szCs w:val="24"/>
          <w:rtl/>
        </w:rPr>
        <w:t>הפעילו</w:t>
      </w:r>
      <w:r w:rsidRPr="00A62428">
        <w:rPr>
          <w:rFonts w:cs="David"/>
          <w:sz w:val="24"/>
          <w:szCs w:val="24"/>
          <w:rtl/>
        </w:rPr>
        <w:t xml:space="preserve"> </w:t>
      </w:r>
      <w:r w:rsidRPr="00A62428">
        <w:rPr>
          <w:rFonts w:cs="David" w:hint="cs"/>
          <w:sz w:val="24"/>
          <w:szCs w:val="24"/>
          <w:rtl/>
        </w:rPr>
        <w:t>את</w:t>
      </w:r>
      <w:r w:rsidRPr="00A62428">
        <w:rPr>
          <w:rFonts w:cs="David"/>
          <w:sz w:val="24"/>
          <w:szCs w:val="24"/>
          <w:rtl/>
        </w:rPr>
        <w:t xml:space="preserve"> </w:t>
      </w:r>
      <w:r w:rsidRPr="00A62428">
        <w:rPr>
          <w:rFonts w:cs="David" w:hint="cs"/>
          <w:sz w:val="24"/>
          <w:szCs w:val="24"/>
          <w:rtl/>
        </w:rPr>
        <w:t>הפעילות</w:t>
      </w:r>
      <w:r w:rsidRPr="00A62428">
        <w:rPr>
          <w:rFonts w:cs="David"/>
          <w:sz w:val="24"/>
          <w:szCs w:val="24"/>
          <w:rtl/>
        </w:rPr>
        <w:t xml:space="preserve"> "</w:t>
      </w:r>
      <w:r w:rsidRPr="00A62428">
        <w:rPr>
          <w:rFonts w:cs="David" w:hint="cs"/>
          <w:sz w:val="24"/>
          <w:szCs w:val="24"/>
          <w:rtl/>
        </w:rPr>
        <w:t>כיצד</w:t>
      </w:r>
      <w:r w:rsidRPr="00A62428">
        <w:rPr>
          <w:rFonts w:cs="David"/>
          <w:sz w:val="24"/>
          <w:szCs w:val="24"/>
          <w:rtl/>
        </w:rPr>
        <w:t xml:space="preserve"> </w:t>
      </w:r>
      <w:r w:rsidRPr="00A62428">
        <w:rPr>
          <w:rFonts w:cs="David" w:hint="cs"/>
          <w:sz w:val="24"/>
          <w:szCs w:val="24"/>
          <w:rtl/>
        </w:rPr>
        <w:t>נוצר</w:t>
      </w:r>
      <w:r w:rsidRPr="00A62428">
        <w:rPr>
          <w:rFonts w:cs="David"/>
          <w:sz w:val="24"/>
          <w:szCs w:val="24"/>
          <w:rtl/>
        </w:rPr>
        <w:t xml:space="preserve"> </w:t>
      </w:r>
      <w:r w:rsidRPr="00A62428">
        <w:rPr>
          <w:rFonts w:cs="David" w:hint="cs"/>
          <w:sz w:val="24"/>
          <w:szCs w:val="24"/>
          <w:rtl/>
        </w:rPr>
        <w:t>הנפט</w:t>
      </w:r>
      <w:r w:rsidRPr="00A62428">
        <w:rPr>
          <w:rFonts w:cs="David"/>
          <w:sz w:val="24"/>
          <w:szCs w:val="24"/>
          <w:rtl/>
        </w:rPr>
        <w:t xml:space="preserve">?" </w:t>
      </w:r>
      <w:r w:rsidRPr="00A62428">
        <w:rPr>
          <w:rFonts w:cs="David" w:hint="cs"/>
          <w:sz w:val="24"/>
          <w:szCs w:val="24"/>
          <w:rtl/>
        </w:rPr>
        <w:t>וצפו</w:t>
      </w:r>
      <w:r w:rsidRPr="00A62428">
        <w:rPr>
          <w:rFonts w:cs="David"/>
          <w:sz w:val="24"/>
          <w:szCs w:val="24"/>
          <w:rtl/>
        </w:rPr>
        <w:t xml:space="preserve"> </w:t>
      </w:r>
      <w:r w:rsidRPr="00A62428">
        <w:rPr>
          <w:rFonts w:cs="David" w:hint="cs"/>
          <w:sz w:val="24"/>
          <w:szCs w:val="24"/>
          <w:rtl/>
        </w:rPr>
        <w:t>באנימציה</w:t>
      </w:r>
      <w:r w:rsidRPr="00A62428">
        <w:rPr>
          <w:rFonts w:cs="David"/>
          <w:sz w:val="24"/>
          <w:szCs w:val="24"/>
          <w:rtl/>
        </w:rPr>
        <w:t>.</w:t>
      </w:r>
    </w:p>
    <w:p w:rsidR="002F33EF" w:rsidRPr="00A62428" w:rsidRDefault="002F33EF" w:rsidP="00245C84">
      <w:pPr>
        <w:pStyle w:val="ListParagraph"/>
        <w:numPr>
          <w:ilvl w:val="0"/>
          <w:numId w:val="7"/>
        </w:numPr>
        <w:spacing w:line="360" w:lineRule="auto"/>
        <w:ind w:left="509" w:hanging="425"/>
        <w:rPr>
          <w:rFonts w:cs="David"/>
          <w:sz w:val="24"/>
          <w:szCs w:val="24"/>
        </w:rPr>
      </w:pPr>
      <w:r>
        <w:rPr>
          <w:rFonts w:cs="David" w:hint="cs"/>
          <w:sz w:val="24"/>
          <w:szCs w:val="24"/>
          <w:rtl/>
        </w:rPr>
        <w:t>היכנסו ל</w:t>
      </w:r>
      <w:r w:rsidR="0022761B">
        <w:rPr>
          <w:rFonts w:cs="David" w:hint="cs"/>
          <w:sz w:val="24"/>
          <w:szCs w:val="24"/>
          <w:rtl/>
        </w:rPr>
        <w:t>כפת</w:t>
      </w:r>
      <w:r>
        <w:rPr>
          <w:rFonts w:cs="David" w:hint="cs"/>
          <w:sz w:val="24"/>
          <w:szCs w:val="24"/>
          <w:rtl/>
        </w:rPr>
        <w:t xml:space="preserve">ור </w:t>
      </w:r>
      <w:r w:rsidR="00890468">
        <w:rPr>
          <w:rFonts w:cs="David" w:hint="cs"/>
          <w:sz w:val="24"/>
          <w:szCs w:val="24"/>
          <w:rtl/>
        </w:rPr>
        <w:t>"</w:t>
      </w:r>
      <w:r>
        <w:rPr>
          <w:rFonts w:cs="David" w:hint="cs"/>
          <w:sz w:val="24"/>
          <w:szCs w:val="24"/>
          <w:rtl/>
        </w:rPr>
        <w:t>מפתיע ומעניין" - אילו מבין חמשת העובדות המוצגות היו המפתיעות במיוחד עבורכם?</w:t>
      </w:r>
    </w:p>
    <w:p w:rsidR="002F33EF" w:rsidRDefault="002F33EF" w:rsidP="00245C84">
      <w:pPr>
        <w:pStyle w:val="ListParagraph"/>
        <w:numPr>
          <w:ilvl w:val="0"/>
          <w:numId w:val="7"/>
        </w:numPr>
        <w:spacing w:line="360" w:lineRule="auto"/>
        <w:ind w:left="509" w:hanging="425"/>
        <w:rPr>
          <w:rFonts w:cs="David"/>
          <w:sz w:val="24"/>
          <w:szCs w:val="24"/>
        </w:rPr>
      </w:pPr>
      <w:r w:rsidRPr="00FC475D">
        <w:rPr>
          <w:rFonts w:cs="David" w:hint="cs"/>
          <w:sz w:val="24"/>
          <w:szCs w:val="24"/>
          <w:rtl/>
        </w:rPr>
        <w:t>הכנסו</w:t>
      </w:r>
      <w:r w:rsidRPr="00FC475D">
        <w:rPr>
          <w:rFonts w:cs="David"/>
          <w:sz w:val="24"/>
          <w:szCs w:val="24"/>
          <w:rtl/>
        </w:rPr>
        <w:t xml:space="preserve"> </w:t>
      </w:r>
      <w:r w:rsidRPr="00FC475D">
        <w:rPr>
          <w:rFonts w:cs="David" w:hint="cs"/>
          <w:sz w:val="24"/>
          <w:szCs w:val="24"/>
          <w:rtl/>
        </w:rPr>
        <w:t>למשחק</w:t>
      </w:r>
      <w:r w:rsidRPr="00FC475D">
        <w:rPr>
          <w:rFonts w:cs="David"/>
          <w:sz w:val="24"/>
          <w:szCs w:val="24"/>
          <w:rtl/>
        </w:rPr>
        <w:t xml:space="preserve"> "</w:t>
      </w:r>
      <w:r w:rsidRPr="00FC475D">
        <w:rPr>
          <w:rFonts w:cs="David" w:hint="cs"/>
          <w:sz w:val="24"/>
          <w:szCs w:val="24"/>
          <w:rtl/>
        </w:rPr>
        <w:t>מכאן</w:t>
      </w:r>
      <w:r w:rsidRPr="00FC475D">
        <w:rPr>
          <w:rFonts w:cs="David"/>
          <w:sz w:val="24"/>
          <w:szCs w:val="24"/>
          <w:rtl/>
        </w:rPr>
        <w:t xml:space="preserve"> </w:t>
      </w:r>
      <w:r w:rsidRPr="00FC475D">
        <w:rPr>
          <w:rFonts w:cs="David" w:hint="cs"/>
          <w:sz w:val="24"/>
          <w:szCs w:val="24"/>
          <w:rtl/>
        </w:rPr>
        <w:t>זה</w:t>
      </w:r>
      <w:r w:rsidRPr="00FC475D">
        <w:rPr>
          <w:rFonts w:cs="David"/>
          <w:sz w:val="24"/>
          <w:szCs w:val="24"/>
          <w:rtl/>
        </w:rPr>
        <w:t xml:space="preserve"> </w:t>
      </w:r>
      <w:r w:rsidRPr="00FC475D">
        <w:rPr>
          <w:rFonts w:cs="David" w:hint="cs"/>
          <w:sz w:val="24"/>
          <w:szCs w:val="24"/>
          <w:rtl/>
        </w:rPr>
        <w:t>מתחיל</w:t>
      </w:r>
      <w:r w:rsidRPr="00FC475D">
        <w:rPr>
          <w:rFonts w:cs="David"/>
          <w:sz w:val="24"/>
          <w:szCs w:val="24"/>
          <w:rtl/>
        </w:rPr>
        <w:t xml:space="preserve">" </w:t>
      </w:r>
      <w:r w:rsidRPr="00FC475D">
        <w:rPr>
          <w:rFonts w:cs="David" w:hint="cs"/>
          <w:sz w:val="24"/>
          <w:szCs w:val="24"/>
          <w:rtl/>
        </w:rPr>
        <w:t>וסדרו</w:t>
      </w:r>
      <w:r w:rsidRPr="00FC475D">
        <w:rPr>
          <w:rFonts w:cs="David"/>
          <w:sz w:val="24"/>
          <w:szCs w:val="24"/>
          <w:rtl/>
        </w:rPr>
        <w:t xml:space="preserve"> </w:t>
      </w:r>
      <w:r w:rsidRPr="00FC475D">
        <w:rPr>
          <w:rFonts w:cs="David" w:hint="cs"/>
          <w:sz w:val="24"/>
          <w:szCs w:val="24"/>
          <w:rtl/>
        </w:rPr>
        <w:t>את</w:t>
      </w:r>
      <w:r w:rsidRPr="00FC475D">
        <w:rPr>
          <w:rFonts w:cs="David"/>
          <w:sz w:val="24"/>
          <w:szCs w:val="24"/>
          <w:rtl/>
        </w:rPr>
        <w:t xml:space="preserve"> </w:t>
      </w:r>
      <w:r w:rsidRPr="00FC475D">
        <w:rPr>
          <w:rFonts w:cs="David" w:hint="cs"/>
          <w:sz w:val="24"/>
          <w:szCs w:val="24"/>
          <w:rtl/>
        </w:rPr>
        <w:t>השלבים</w:t>
      </w:r>
      <w:r w:rsidRPr="00FC475D">
        <w:rPr>
          <w:rFonts w:cs="David"/>
          <w:sz w:val="24"/>
          <w:szCs w:val="24"/>
          <w:rtl/>
        </w:rPr>
        <w:t xml:space="preserve"> </w:t>
      </w:r>
      <w:r w:rsidRPr="00FC475D">
        <w:rPr>
          <w:rFonts w:cs="David" w:hint="cs"/>
          <w:sz w:val="24"/>
          <w:szCs w:val="24"/>
          <w:rtl/>
        </w:rPr>
        <w:t>השונים</w:t>
      </w:r>
      <w:r w:rsidRPr="00FC475D">
        <w:rPr>
          <w:rFonts w:cs="David"/>
          <w:sz w:val="24"/>
          <w:szCs w:val="24"/>
          <w:rtl/>
        </w:rPr>
        <w:t xml:space="preserve"> </w:t>
      </w:r>
      <w:r w:rsidRPr="00FC475D">
        <w:rPr>
          <w:rFonts w:cs="David" w:hint="cs"/>
          <w:sz w:val="24"/>
          <w:szCs w:val="24"/>
          <w:rtl/>
        </w:rPr>
        <w:t>בהיווצרות</w:t>
      </w:r>
      <w:r w:rsidRPr="00FC475D">
        <w:rPr>
          <w:rFonts w:cs="David"/>
          <w:sz w:val="24"/>
          <w:szCs w:val="24"/>
          <w:rtl/>
        </w:rPr>
        <w:t xml:space="preserve"> </w:t>
      </w:r>
      <w:r w:rsidRPr="00FC475D">
        <w:rPr>
          <w:rFonts w:cs="David" w:hint="cs"/>
          <w:sz w:val="24"/>
          <w:szCs w:val="24"/>
          <w:rtl/>
        </w:rPr>
        <w:t>נפט</w:t>
      </w:r>
      <w:r w:rsidRPr="00FC475D">
        <w:rPr>
          <w:rFonts w:cs="David"/>
          <w:sz w:val="24"/>
          <w:szCs w:val="24"/>
          <w:rtl/>
        </w:rPr>
        <w:t xml:space="preserve"> </w:t>
      </w:r>
      <w:r w:rsidRPr="00FC475D">
        <w:rPr>
          <w:rFonts w:cs="David" w:hint="cs"/>
          <w:sz w:val="24"/>
          <w:szCs w:val="24"/>
          <w:rtl/>
        </w:rPr>
        <w:t>גולמי</w:t>
      </w:r>
      <w:r w:rsidRPr="00FC475D">
        <w:rPr>
          <w:rFonts w:cs="David"/>
          <w:sz w:val="24"/>
          <w:szCs w:val="24"/>
          <w:rtl/>
        </w:rPr>
        <w:t>.</w:t>
      </w:r>
    </w:p>
    <w:p w:rsidR="002F33EF" w:rsidRPr="00A62428" w:rsidRDefault="005C10F9" w:rsidP="00245C84">
      <w:pPr>
        <w:pStyle w:val="ListParagraph"/>
        <w:numPr>
          <w:ilvl w:val="0"/>
          <w:numId w:val="7"/>
        </w:numPr>
        <w:spacing w:line="360" w:lineRule="auto"/>
        <w:ind w:left="509" w:hanging="425"/>
        <w:rPr>
          <w:rFonts w:cs="David"/>
          <w:sz w:val="24"/>
          <w:szCs w:val="24"/>
          <w:rtl/>
        </w:rPr>
      </w:pPr>
      <w:r>
        <w:rPr>
          <w:rFonts w:cs="David" w:hint="cs"/>
          <w:sz w:val="24"/>
          <w:szCs w:val="24"/>
          <w:rtl/>
        </w:rPr>
        <w:t xml:space="preserve">הכנסו לכפתור: "נסו זאת בעצמכם!" וענו על השאלה מקדימה הבאה: </w:t>
      </w:r>
      <w:r w:rsidR="002F33EF" w:rsidRPr="00A62428">
        <w:rPr>
          <w:rFonts w:cs="David" w:hint="cs"/>
          <w:sz w:val="24"/>
          <w:szCs w:val="24"/>
          <w:rtl/>
        </w:rPr>
        <w:t>בתהליך</w:t>
      </w:r>
      <w:r w:rsidR="002F33EF" w:rsidRPr="00A62428">
        <w:rPr>
          <w:rFonts w:cs="David"/>
          <w:sz w:val="24"/>
          <w:szCs w:val="24"/>
          <w:rtl/>
        </w:rPr>
        <w:t xml:space="preserve"> </w:t>
      </w:r>
      <w:r w:rsidR="002F33EF" w:rsidRPr="00A62428">
        <w:rPr>
          <w:rFonts w:cs="David" w:hint="cs"/>
          <w:sz w:val="24"/>
          <w:szCs w:val="24"/>
          <w:rtl/>
        </w:rPr>
        <w:t>היווצרות</w:t>
      </w:r>
      <w:r w:rsidR="002F33EF" w:rsidRPr="00A62428">
        <w:rPr>
          <w:rFonts w:cs="David"/>
          <w:sz w:val="24"/>
          <w:szCs w:val="24"/>
          <w:rtl/>
        </w:rPr>
        <w:t xml:space="preserve"> </w:t>
      </w:r>
      <w:r w:rsidR="002F33EF" w:rsidRPr="00A62428">
        <w:rPr>
          <w:rFonts w:cs="David" w:hint="cs"/>
          <w:sz w:val="24"/>
          <w:szCs w:val="24"/>
          <w:rtl/>
        </w:rPr>
        <w:t>הנפט</w:t>
      </w:r>
      <w:r w:rsidR="002F33EF" w:rsidRPr="00A62428">
        <w:rPr>
          <w:rFonts w:cs="David"/>
          <w:sz w:val="24"/>
          <w:szCs w:val="24"/>
          <w:rtl/>
        </w:rPr>
        <w:t xml:space="preserve"> </w:t>
      </w:r>
      <w:r w:rsidR="002F33EF" w:rsidRPr="00A62428">
        <w:rPr>
          <w:rFonts w:cs="David" w:hint="cs"/>
          <w:sz w:val="24"/>
          <w:szCs w:val="24"/>
          <w:rtl/>
        </w:rPr>
        <w:t>נוצר</w:t>
      </w:r>
      <w:r w:rsidR="002F33EF">
        <w:rPr>
          <w:rFonts w:cs="David" w:hint="cs"/>
          <w:sz w:val="24"/>
          <w:szCs w:val="24"/>
          <w:rtl/>
        </w:rPr>
        <w:t>ות</w:t>
      </w:r>
      <w:r w:rsidR="002F33EF" w:rsidRPr="00A62428">
        <w:rPr>
          <w:rFonts w:cs="David"/>
          <w:sz w:val="24"/>
          <w:szCs w:val="24"/>
          <w:rtl/>
        </w:rPr>
        <w:t xml:space="preserve"> </w:t>
      </w:r>
      <w:r w:rsidR="002F33EF" w:rsidRPr="00A62428">
        <w:rPr>
          <w:rFonts w:cs="David" w:hint="cs"/>
          <w:sz w:val="24"/>
          <w:szCs w:val="24"/>
          <w:rtl/>
        </w:rPr>
        <w:t>לעתים</w:t>
      </w:r>
      <w:r w:rsidR="002F33EF" w:rsidRPr="00A62428">
        <w:rPr>
          <w:rFonts w:cs="David"/>
          <w:sz w:val="24"/>
          <w:szCs w:val="24"/>
          <w:rtl/>
        </w:rPr>
        <w:t xml:space="preserve"> </w:t>
      </w:r>
      <w:r w:rsidR="002F33EF" w:rsidRPr="00A62428">
        <w:rPr>
          <w:rFonts w:cs="David" w:hint="cs"/>
          <w:sz w:val="24"/>
          <w:szCs w:val="24"/>
          <w:rtl/>
        </w:rPr>
        <w:t>קרובות</w:t>
      </w:r>
      <w:r w:rsidR="002F33EF" w:rsidRPr="00A62428">
        <w:rPr>
          <w:rFonts w:cs="David"/>
          <w:sz w:val="24"/>
          <w:szCs w:val="24"/>
          <w:rtl/>
        </w:rPr>
        <w:t xml:space="preserve"> </w:t>
      </w:r>
      <w:r w:rsidR="002F33EF" w:rsidRPr="00A62428">
        <w:rPr>
          <w:rFonts w:cs="David" w:hint="cs"/>
          <w:sz w:val="24"/>
          <w:szCs w:val="24"/>
          <w:rtl/>
        </w:rPr>
        <w:t>מלכודות</w:t>
      </w:r>
      <w:r w:rsidR="002F33EF" w:rsidRPr="00A62428">
        <w:rPr>
          <w:rFonts w:cs="David"/>
          <w:sz w:val="24"/>
          <w:szCs w:val="24"/>
          <w:rtl/>
        </w:rPr>
        <w:t xml:space="preserve"> </w:t>
      </w:r>
      <w:r w:rsidR="002F33EF" w:rsidRPr="00A62428">
        <w:rPr>
          <w:rFonts w:cs="David" w:hint="cs"/>
          <w:sz w:val="24"/>
          <w:szCs w:val="24"/>
          <w:rtl/>
        </w:rPr>
        <w:t>נפט</w:t>
      </w:r>
      <w:r w:rsidR="002F33EF" w:rsidRPr="00A62428">
        <w:rPr>
          <w:rFonts w:cs="David"/>
          <w:sz w:val="24"/>
          <w:szCs w:val="24"/>
          <w:rtl/>
        </w:rPr>
        <w:t xml:space="preserve"> </w:t>
      </w:r>
      <w:r w:rsidR="002F33EF" w:rsidRPr="00A62428">
        <w:rPr>
          <w:rFonts w:cs="David" w:hint="cs"/>
          <w:sz w:val="24"/>
          <w:szCs w:val="24"/>
          <w:rtl/>
        </w:rPr>
        <w:t>שמצטברים</w:t>
      </w:r>
      <w:r w:rsidR="002F33EF">
        <w:rPr>
          <w:rFonts w:cs="David"/>
          <w:sz w:val="24"/>
          <w:szCs w:val="24"/>
          <w:rtl/>
        </w:rPr>
        <w:t xml:space="preserve"> </w:t>
      </w:r>
      <w:r w:rsidR="002F33EF">
        <w:rPr>
          <w:rFonts w:cs="David" w:hint="cs"/>
          <w:sz w:val="24"/>
          <w:szCs w:val="24"/>
          <w:rtl/>
        </w:rPr>
        <w:t>בהן</w:t>
      </w:r>
      <w:r w:rsidR="002F33EF" w:rsidRPr="00A62428">
        <w:rPr>
          <w:rFonts w:cs="David"/>
          <w:sz w:val="24"/>
          <w:szCs w:val="24"/>
          <w:rtl/>
        </w:rPr>
        <w:t xml:space="preserve"> </w:t>
      </w:r>
      <w:r w:rsidR="002F33EF" w:rsidRPr="00A62428">
        <w:rPr>
          <w:rFonts w:cs="David" w:hint="cs"/>
          <w:sz w:val="24"/>
          <w:szCs w:val="24"/>
          <w:rtl/>
        </w:rPr>
        <w:t>גם</w:t>
      </w:r>
      <w:r w:rsidR="002F33EF" w:rsidRPr="00A62428">
        <w:rPr>
          <w:rFonts w:cs="David"/>
          <w:sz w:val="24"/>
          <w:szCs w:val="24"/>
          <w:rtl/>
        </w:rPr>
        <w:t xml:space="preserve"> </w:t>
      </w:r>
      <w:r w:rsidR="002F33EF" w:rsidRPr="00A62428">
        <w:rPr>
          <w:rFonts w:cs="David" w:hint="cs"/>
          <w:sz w:val="24"/>
          <w:szCs w:val="24"/>
          <w:rtl/>
        </w:rPr>
        <w:t>גז</w:t>
      </w:r>
      <w:r w:rsidR="002F33EF" w:rsidRPr="00A62428">
        <w:rPr>
          <w:rFonts w:cs="David"/>
          <w:sz w:val="24"/>
          <w:szCs w:val="24"/>
          <w:rtl/>
        </w:rPr>
        <w:t xml:space="preserve"> </w:t>
      </w:r>
      <w:r w:rsidR="002F33EF" w:rsidRPr="00A62428">
        <w:rPr>
          <w:rFonts w:cs="David" w:hint="cs"/>
          <w:sz w:val="24"/>
          <w:szCs w:val="24"/>
          <w:rtl/>
        </w:rPr>
        <w:t>וגם</w:t>
      </w:r>
      <w:r w:rsidR="002F33EF" w:rsidRPr="00A62428">
        <w:rPr>
          <w:rFonts w:cs="David"/>
          <w:sz w:val="24"/>
          <w:szCs w:val="24"/>
          <w:rtl/>
        </w:rPr>
        <w:t xml:space="preserve"> </w:t>
      </w:r>
      <w:r w:rsidR="002F33EF" w:rsidRPr="00A62428">
        <w:rPr>
          <w:rFonts w:cs="David" w:hint="cs"/>
          <w:sz w:val="24"/>
          <w:szCs w:val="24"/>
          <w:rtl/>
        </w:rPr>
        <w:t>מים</w:t>
      </w:r>
      <w:r w:rsidR="002F33EF" w:rsidRPr="00A62428">
        <w:rPr>
          <w:rFonts w:cs="David"/>
          <w:sz w:val="24"/>
          <w:szCs w:val="24"/>
          <w:rtl/>
        </w:rPr>
        <w:t xml:space="preserve"> </w:t>
      </w:r>
      <w:r w:rsidR="002F33EF" w:rsidRPr="00A62428">
        <w:rPr>
          <w:rFonts w:cs="David" w:hint="cs"/>
          <w:sz w:val="24"/>
          <w:szCs w:val="24"/>
          <w:rtl/>
        </w:rPr>
        <w:t>שמקורם</w:t>
      </w:r>
      <w:r w:rsidR="002F33EF" w:rsidRPr="00A62428">
        <w:rPr>
          <w:rFonts w:cs="David"/>
          <w:sz w:val="24"/>
          <w:szCs w:val="24"/>
          <w:rtl/>
        </w:rPr>
        <w:t xml:space="preserve"> </w:t>
      </w:r>
      <w:r w:rsidR="002F33EF" w:rsidRPr="00A62428">
        <w:rPr>
          <w:rFonts w:cs="David" w:hint="cs"/>
          <w:sz w:val="24"/>
          <w:szCs w:val="24"/>
          <w:rtl/>
        </w:rPr>
        <w:t>בתהליך</w:t>
      </w:r>
      <w:r w:rsidR="002F33EF" w:rsidRPr="00A62428">
        <w:rPr>
          <w:rFonts w:cs="David"/>
          <w:sz w:val="24"/>
          <w:szCs w:val="24"/>
          <w:rtl/>
        </w:rPr>
        <w:t xml:space="preserve"> </w:t>
      </w:r>
      <w:r w:rsidR="002F33EF" w:rsidRPr="00A62428">
        <w:rPr>
          <w:rFonts w:cs="David" w:hint="cs"/>
          <w:sz w:val="24"/>
          <w:szCs w:val="24"/>
          <w:rtl/>
        </w:rPr>
        <w:t>יצירת</w:t>
      </w:r>
      <w:r w:rsidR="002F33EF" w:rsidRPr="00A62428">
        <w:rPr>
          <w:rFonts w:cs="David"/>
          <w:sz w:val="24"/>
          <w:szCs w:val="24"/>
          <w:rtl/>
        </w:rPr>
        <w:t xml:space="preserve"> </w:t>
      </w:r>
      <w:r w:rsidR="002F33EF" w:rsidRPr="00A62428">
        <w:rPr>
          <w:rFonts w:cs="David" w:hint="cs"/>
          <w:sz w:val="24"/>
          <w:szCs w:val="24"/>
          <w:rtl/>
        </w:rPr>
        <w:t>הנפט</w:t>
      </w:r>
      <w:r w:rsidR="002F33EF">
        <w:rPr>
          <w:rFonts w:cs="David"/>
          <w:sz w:val="24"/>
          <w:szCs w:val="24"/>
          <w:rtl/>
        </w:rPr>
        <w:t>.</w:t>
      </w:r>
      <w:r w:rsidR="002F33EF" w:rsidRPr="00A62428">
        <w:rPr>
          <w:rFonts w:cs="David"/>
          <w:sz w:val="24"/>
          <w:szCs w:val="24"/>
          <w:rtl/>
        </w:rPr>
        <w:t xml:space="preserve"> </w:t>
      </w:r>
      <w:r w:rsidR="002F33EF" w:rsidRPr="00A62428">
        <w:rPr>
          <w:rFonts w:cs="David" w:hint="cs"/>
          <w:sz w:val="24"/>
          <w:szCs w:val="24"/>
          <w:rtl/>
        </w:rPr>
        <w:t>היכן</w:t>
      </w:r>
      <w:r w:rsidR="002F33EF" w:rsidRPr="00A62428">
        <w:rPr>
          <w:rFonts w:cs="David"/>
          <w:sz w:val="24"/>
          <w:szCs w:val="24"/>
          <w:rtl/>
        </w:rPr>
        <w:t xml:space="preserve"> </w:t>
      </w:r>
      <w:r w:rsidR="002F33EF" w:rsidRPr="00A62428">
        <w:rPr>
          <w:rFonts w:cs="David" w:hint="cs"/>
          <w:sz w:val="24"/>
          <w:szCs w:val="24"/>
          <w:rtl/>
        </w:rPr>
        <w:t>לדעתכם</w:t>
      </w:r>
      <w:r w:rsidR="002F33EF" w:rsidRPr="00A62428">
        <w:rPr>
          <w:rFonts w:cs="David"/>
          <w:sz w:val="24"/>
          <w:szCs w:val="24"/>
          <w:rtl/>
        </w:rPr>
        <w:t xml:space="preserve"> </w:t>
      </w:r>
      <w:r w:rsidR="002F33EF" w:rsidRPr="00A62428">
        <w:rPr>
          <w:rFonts w:cs="David" w:hint="cs"/>
          <w:sz w:val="24"/>
          <w:szCs w:val="24"/>
          <w:rtl/>
        </w:rPr>
        <w:t>נמצא</w:t>
      </w:r>
      <w:r w:rsidR="002F33EF" w:rsidRPr="00A62428">
        <w:rPr>
          <w:rFonts w:cs="David"/>
          <w:sz w:val="24"/>
          <w:szCs w:val="24"/>
          <w:rtl/>
        </w:rPr>
        <w:t xml:space="preserve"> </w:t>
      </w:r>
      <w:r w:rsidR="002F33EF" w:rsidRPr="00A62428">
        <w:rPr>
          <w:rFonts w:cs="David" w:hint="cs"/>
          <w:sz w:val="24"/>
          <w:szCs w:val="24"/>
          <w:rtl/>
        </w:rPr>
        <w:t>את</w:t>
      </w:r>
      <w:r w:rsidR="002F33EF" w:rsidRPr="00A62428">
        <w:rPr>
          <w:rFonts w:cs="David"/>
          <w:sz w:val="24"/>
          <w:szCs w:val="24"/>
          <w:rtl/>
        </w:rPr>
        <w:t xml:space="preserve"> </w:t>
      </w:r>
      <w:r w:rsidR="002F33EF" w:rsidRPr="00A62428">
        <w:rPr>
          <w:rFonts w:cs="David" w:hint="cs"/>
          <w:sz w:val="24"/>
          <w:szCs w:val="24"/>
          <w:rtl/>
        </w:rPr>
        <w:t>המים</w:t>
      </w:r>
      <w:r w:rsidR="002F33EF">
        <w:rPr>
          <w:rFonts w:cs="David"/>
          <w:sz w:val="24"/>
          <w:szCs w:val="24"/>
          <w:rtl/>
        </w:rPr>
        <w:t xml:space="preserve"> -</w:t>
      </w:r>
      <w:r w:rsidR="002F33EF" w:rsidRPr="00A62428">
        <w:rPr>
          <w:rFonts w:cs="David"/>
          <w:sz w:val="24"/>
          <w:szCs w:val="24"/>
          <w:rtl/>
        </w:rPr>
        <w:t xml:space="preserve"> </w:t>
      </w:r>
      <w:r w:rsidR="002F33EF" w:rsidRPr="00A62428">
        <w:rPr>
          <w:rFonts w:cs="David" w:hint="cs"/>
          <w:sz w:val="24"/>
          <w:szCs w:val="24"/>
          <w:rtl/>
        </w:rPr>
        <w:t>מתחת</w:t>
      </w:r>
      <w:r w:rsidR="002F33EF" w:rsidRPr="00A62428">
        <w:rPr>
          <w:rFonts w:cs="David"/>
          <w:sz w:val="24"/>
          <w:szCs w:val="24"/>
          <w:rtl/>
        </w:rPr>
        <w:t xml:space="preserve"> </w:t>
      </w:r>
      <w:r w:rsidR="002F33EF" w:rsidRPr="00A62428">
        <w:rPr>
          <w:rFonts w:cs="David" w:hint="cs"/>
          <w:sz w:val="24"/>
          <w:szCs w:val="24"/>
          <w:rtl/>
        </w:rPr>
        <w:t>לנפט</w:t>
      </w:r>
      <w:r w:rsidR="002F33EF" w:rsidRPr="00A62428">
        <w:rPr>
          <w:rFonts w:cs="David"/>
          <w:sz w:val="24"/>
          <w:szCs w:val="24"/>
          <w:rtl/>
        </w:rPr>
        <w:t xml:space="preserve"> </w:t>
      </w:r>
      <w:r w:rsidR="002F33EF" w:rsidRPr="00A62428">
        <w:rPr>
          <w:rFonts w:cs="David" w:hint="cs"/>
          <w:sz w:val="24"/>
          <w:szCs w:val="24"/>
          <w:rtl/>
        </w:rPr>
        <w:t>או</w:t>
      </w:r>
      <w:r w:rsidR="002F33EF" w:rsidRPr="00A62428">
        <w:rPr>
          <w:rFonts w:cs="David"/>
          <w:sz w:val="24"/>
          <w:szCs w:val="24"/>
          <w:rtl/>
        </w:rPr>
        <w:t xml:space="preserve"> </w:t>
      </w:r>
      <w:r w:rsidR="002F33EF" w:rsidRPr="00A62428">
        <w:rPr>
          <w:rFonts w:cs="David" w:hint="cs"/>
          <w:sz w:val="24"/>
          <w:szCs w:val="24"/>
          <w:rtl/>
        </w:rPr>
        <w:t>מעליו</w:t>
      </w:r>
      <w:r w:rsidR="002F33EF" w:rsidRPr="00A62428">
        <w:rPr>
          <w:rFonts w:cs="David"/>
          <w:sz w:val="24"/>
          <w:szCs w:val="24"/>
          <w:rtl/>
        </w:rPr>
        <w:t xml:space="preserve">? </w:t>
      </w:r>
      <w:r w:rsidR="002F33EF" w:rsidRPr="00A62428">
        <w:rPr>
          <w:rFonts w:cs="David" w:hint="cs"/>
          <w:sz w:val="24"/>
          <w:szCs w:val="24"/>
          <w:rtl/>
        </w:rPr>
        <w:t>במה</w:t>
      </w:r>
      <w:r w:rsidR="002F33EF" w:rsidRPr="00A62428">
        <w:rPr>
          <w:rFonts w:cs="David"/>
          <w:sz w:val="24"/>
          <w:szCs w:val="24"/>
          <w:rtl/>
        </w:rPr>
        <w:t xml:space="preserve"> </w:t>
      </w:r>
      <w:r w:rsidR="002F33EF" w:rsidRPr="00A62428">
        <w:rPr>
          <w:rFonts w:cs="David" w:hint="cs"/>
          <w:sz w:val="24"/>
          <w:szCs w:val="24"/>
          <w:rtl/>
        </w:rPr>
        <w:t>תלוי</w:t>
      </w:r>
      <w:r w:rsidR="002F33EF" w:rsidRPr="00A62428">
        <w:rPr>
          <w:rFonts w:cs="David"/>
          <w:sz w:val="24"/>
          <w:szCs w:val="24"/>
          <w:rtl/>
        </w:rPr>
        <w:t xml:space="preserve"> </w:t>
      </w:r>
      <w:r w:rsidR="002F33EF" w:rsidRPr="00A62428">
        <w:rPr>
          <w:rFonts w:cs="David" w:hint="cs"/>
          <w:sz w:val="24"/>
          <w:szCs w:val="24"/>
          <w:rtl/>
        </w:rPr>
        <w:t>סדר</w:t>
      </w:r>
      <w:r w:rsidR="002F33EF" w:rsidRPr="00A62428">
        <w:rPr>
          <w:rFonts w:cs="David"/>
          <w:sz w:val="24"/>
          <w:szCs w:val="24"/>
          <w:rtl/>
        </w:rPr>
        <w:t xml:space="preserve"> </w:t>
      </w:r>
      <w:r w:rsidR="002F33EF" w:rsidRPr="00A62428">
        <w:rPr>
          <w:rFonts w:cs="David" w:hint="cs"/>
          <w:sz w:val="24"/>
          <w:szCs w:val="24"/>
          <w:rtl/>
        </w:rPr>
        <w:t>זה</w:t>
      </w:r>
      <w:r w:rsidR="002F33EF" w:rsidRPr="00A62428">
        <w:rPr>
          <w:rFonts w:cs="David"/>
          <w:sz w:val="24"/>
          <w:szCs w:val="24"/>
          <w:rtl/>
        </w:rPr>
        <w:t>?</w:t>
      </w:r>
    </w:p>
    <w:p w:rsidR="002F33EF" w:rsidRDefault="002F33EF" w:rsidP="00245C84">
      <w:pPr>
        <w:pStyle w:val="ListParagraph"/>
        <w:numPr>
          <w:ilvl w:val="0"/>
          <w:numId w:val="7"/>
        </w:numPr>
        <w:spacing w:line="360" w:lineRule="auto"/>
        <w:ind w:left="509" w:hanging="425"/>
        <w:rPr>
          <w:rFonts w:cs="David"/>
          <w:sz w:val="24"/>
          <w:szCs w:val="24"/>
          <w:rtl/>
        </w:rPr>
      </w:pPr>
      <w:r w:rsidRPr="00AD6939">
        <w:rPr>
          <w:rFonts w:cs="David" w:hint="cs"/>
          <w:sz w:val="24"/>
          <w:szCs w:val="24"/>
          <w:rtl/>
        </w:rPr>
        <w:t>בצעו</w:t>
      </w:r>
      <w:r w:rsidRPr="00AD6939">
        <w:rPr>
          <w:rFonts w:cs="David"/>
          <w:sz w:val="24"/>
          <w:szCs w:val="24"/>
          <w:rtl/>
        </w:rPr>
        <w:t xml:space="preserve"> </w:t>
      </w:r>
      <w:r w:rsidR="00907964">
        <w:rPr>
          <w:rFonts w:cs="David" w:hint="cs"/>
          <w:sz w:val="24"/>
          <w:szCs w:val="24"/>
          <w:rtl/>
        </w:rPr>
        <w:t xml:space="preserve">במעבדה </w:t>
      </w:r>
      <w:r w:rsidRPr="00AD6939">
        <w:rPr>
          <w:rFonts w:cs="David" w:hint="cs"/>
          <w:sz w:val="24"/>
          <w:szCs w:val="24"/>
          <w:rtl/>
        </w:rPr>
        <w:t>את</w:t>
      </w:r>
      <w:r w:rsidRPr="00AD6939">
        <w:rPr>
          <w:rFonts w:cs="David"/>
          <w:sz w:val="24"/>
          <w:szCs w:val="24"/>
          <w:rtl/>
        </w:rPr>
        <w:t xml:space="preserve"> </w:t>
      </w:r>
      <w:r w:rsidRPr="00AD6939">
        <w:rPr>
          <w:rFonts w:cs="David" w:hint="cs"/>
          <w:sz w:val="24"/>
          <w:szCs w:val="24"/>
          <w:rtl/>
        </w:rPr>
        <w:t>הניסוי</w:t>
      </w:r>
      <w:r w:rsidRPr="00AD6939">
        <w:rPr>
          <w:rFonts w:cs="David"/>
          <w:sz w:val="24"/>
          <w:szCs w:val="24"/>
          <w:rtl/>
        </w:rPr>
        <w:t xml:space="preserve"> </w:t>
      </w:r>
      <w:r w:rsidRPr="00AD6939">
        <w:rPr>
          <w:rFonts w:cs="David" w:hint="cs"/>
          <w:sz w:val="24"/>
          <w:szCs w:val="24"/>
          <w:rtl/>
        </w:rPr>
        <w:t>לבדיקת</w:t>
      </w:r>
      <w:r w:rsidRPr="00AD6939">
        <w:rPr>
          <w:rFonts w:cs="David"/>
          <w:sz w:val="24"/>
          <w:szCs w:val="24"/>
          <w:rtl/>
        </w:rPr>
        <w:t xml:space="preserve"> </w:t>
      </w:r>
      <w:r w:rsidRPr="00AD6939">
        <w:rPr>
          <w:rFonts w:cs="David" w:hint="cs"/>
          <w:sz w:val="24"/>
          <w:szCs w:val="24"/>
          <w:rtl/>
        </w:rPr>
        <w:t>השערה</w:t>
      </w:r>
      <w:r w:rsidRPr="00AD6939">
        <w:rPr>
          <w:rFonts w:cs="David"/>
          <w:sz w:val="24"/>
          <w:szCs w:val="24"/>
          <w:rtl/>
        </w:rPr>
        <w:t xml:space="preserve"> </w:t>
      </w:r>
      <w:r w:rsidRPr="00AD6939">
        <w:rPr>
          <w:rFonts w:cs="David" w:hint="cs"/>
          <w:sz w:val="24"/>
          <w:szCs w:val="24"/>
          <w:rtl/>
        </w:rPr>
        <w:t>זו</w:t>
      </w:r>
      <w:r>
        <w:rPr>
          <w:rFonts w:cs="David"/>
          <w:sz w:val="24"/>
          <w:szCs w:val="24"/>
          <w:rtl/>
        </w:rPr>
        <w:t>,</w:t>
      </w:r>
      <w:r w:rsidRPr="00AD6939">
        <w:rPr>
          <w:rFonts w:cs="David"/>
          <w:sz w:val="24"/>
          <w:szCs w:val="24"/>
          <w:rtl/>
        </w:rPr>
        <w:t xml:space="preserve"> </w:t>
      </w:r>
      <w:r w:rsidRPr="00AD6939">
        <w:rPr>
          <w:rFonts w:cs="David" w:hint="cs"/>
          <w:sz w:val="24"/>
          <w:szCs w:val="24"/>
          <w:rtl/>
        </w:rPr>
        <w:t>המוצג</w:t>
      </w:r>
      <w:r w:rsidRPr="00AD6939">
        <w:rPr>
          <w:rFonts w:cs="David"/>
          <w:sz w:val="24"/>
          <w:szCs w:val="24"/>
          <w:rtl/>
        </w:rPr>
        <w:t xml:space="preserve"> </w:t>
      </w:r>
      <w:r w:rsidRPr="00AD6939">
        <w:rPr>
          <w:rFonts w:cs="David" w:hint="cs"/>
          <w:sz w:val="24"/>
          <w:szCs w:val="24"/>
          <w:rtl/>
        </w:rPr>
        <w:t>בכפתור</w:t>
      </w:r>
      <w:r w:rsidRPr="00AD6939">
        <w:rPr>
          <w:rFonts w:cs="David"/>
          <w:sz w:val="24"/>
          <w:szCs w:val="24"/>
          <w:rtl/>
        </w:rPr>
        <w:t xml:space="preserve"> "</w:t>
      </w:r>
      <w:r w:rsidRPr="00AD6939">
        <w:rPr>
          <w:rFonts w:cs="David" w:hint="cs"/>
          <w:sz w:val="24"/>
          <w:szCs w:val="24"/>
          <w:rtl/>
        </w:rPr>
        <w:t>נסו</w:t>
      </w:r>
      <w:r w:rsidRPr="00AD6939">
        <w:rPr>
          <w:rFonts w:cs="David"/>
          <w:sz w:val="24"/>
          <w:szCs w:val="24"/>
          <w:rtl/>
        </w:rPr>
        <w:t xml:space="preserve"> </w:t>
      </w:r>
      <w:r w:rsidRPr="00AD6939">
        <w:rPr>
          <w:rFonts w:cs="David" w:hint="cs"/>
          <w:sz w:val="24"/>
          <w:szCs w:val="24"/>
          <w:rtl/>
        </w:rPr>
        <w:t>זאת</w:t>
      </w:r>
      <w:r w:rsidRPr="00AD6939">
        <w:rPr>
          <w:rFonts w:cs="David"/>
          <w:sz w:val="24"/>
          <w:szCs w:val="24"/>
          <w:rtl/>
        </w:rPr>
        <w:t xml:space="preserve"> </w:t>
      </w:r>
      <w:r w:rsidRPr="00AD6939">
        <w:rPr>
          <w:rFonts w:cs="David" w:hint="cs"/>
          <w:sz w:val="24"/>
          <w:szCs w:val="24"/>
          <w:rtl/>
        </w:rPr>
        <w:t>בעצמכם</w:t>
      </w:r>
      <w:r w:rsidRPr="00AD6939">
        <w:rPr>
          <w:rFonts w:cs="David"/>
          <w:sz w:val="24"/>
          <w:szCs w:val="24"/>
          <w:rtl/>
        </w:rPr>
        <w:t xml:space="preserve">". </w:t>
      </w:r>
      <w:r w:rsidRPr="00AD6939">
        <w:rPr>
          <w:rFonts w:cs="David" w:hint="cs"/>
          <w:sz w:val="24"/>
          <w:szCs w:val="24"/>
          <w:rtl/>
        </w:rPr>
        <w:t>מה</w:t>
      </w:r>
      <w:r w:rsidRPr="00AD6939">
        <w:rPr>
          <w:rFonts w:cs="David"/>
          <w:sz w:val="24"/>
          <w:szCs w:val="24"/>
          <w:rtl/>
        </w:rPr>
        <w:t xml:space="preserve"> </w:t>
      </w:r>
      <w:r w:rsidRPr="00AD6939">
        <w:rPr>
          <w:rFonts w:cs="David" w:hint="cs"/>
          <w:sz w:val="24"/>
          <w:szCs w:val="24"/>
          <w:rtl/>
        </w:rPr>
        <w:t>מסקנתכם</w:t>
      </w:r>
      <w:r w:rsidRPr="00AD6939">
        <w:rPr>
          <w:rFonts w:cs="David"/>
          <w:sz w:val="24"/>
          <w:szCs w:val="24"/>
          <w:rtl/>
        </w:rPr>
        <w:t>?</w:t>
      </w:r>
    </w:p>
    <w:p w:rsidR="005C10F9" w:rsidRDefault="00890468" w:rsidP="005C10F9">
      <w:pPr>
        <w:spacing w:line="360" w:lineRule="auto"/>
        <w:ind w:left="509" w:hanging="425"/>
        <w:rPr>
          <w:rFonts w:cs="David"/>
          <w:sz w:val="24"/>
          <w:szCs w:val="24"/>
          <w:rtl/>
        </w:rPr>
      </w:pPr>
      <w:r>
        <w:rPr>
          <w:rFonts w:cs="David" w:hint="cs"/>
          <w:noProof/>
          <w:sz w:val="24"/>
          <w:szCs w:val="24"/>
          <w:rtl/>
        </w:rPr>
        <w:lastRenderedPageBreak/>
        <w:drawing>
          <wp:anchor distT="0" distB="0" distL="114300" distR="114300" simplePos="0" relativeHeight="251694080" behindDoc="0" locked="0" layoutInCell="1" allowOverlap="1">
            <wp:simplePos x="0" y="0"/>
            <wp:positionH relativeFrom="column">
              <wp:posOffset>447040</wp:posOffset>
            </wp:positionH>
            <wp:positionV relativeFrom="paragraph">
              <wp:posOffset>174625</wp:posOffset>
            </wp:positionV>
            <wp:extent cx="3515360" cy="1499870"/>
            <wp:effectExtent l="0" t="0" r="0" b="0"/>
            <wp:wrapTopAndBottom/>
            <wp:docPr id="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l="25437" t="41797" r="26618" b="25546"/>
                    <a:stretch>
                      <a:fillRect/>
                    </a:stretch>
                  </pic:blipFill>
                  <pic:spPr bwMode="auto">
                    <a:xfrm>
                      <a:off x="0" y="0"/>
                      <a:ext cx="3515360" cy="1499870"/>
                    </a:xfrm>
                    <a:prstGeom prst="rect">
                      <a:avLst/>
                    </a:prstGeom>
                    <a:noFill/>
                    <a:ln w="9525">
                      <a:noFill/>
                      <a:miter lim="800000"/>
                      <a:headEnd/>
                      <a:tailEnd/>
                    </a:ln>
                  </pic:spPr>
                </pic:pic>
              </a:graphicData>
            </a:graphic>
          </wp:anchor>
        </w:drawing>
      </w:r>
    </w:p>
    <w:p w:rsidR="005C10F9" w:rsidRPr="005C10F9" w:rsidRDefault="005C10F9" w:rsidP="00907964">
      <w:pPr>
        <w:pStyle w:val="ListParagraph"/>
        <w:numPr>
          <w:ilvl w:val="0"/>
          <w:numId w:val="7"/>
        </w:numPr>
        <w:spacing w:line="360" w:lineRule="auto"/>
        <w:ind w:left="509" w:hanging="425"/>
        <w:jc w:val="both"/>
        <w:rPr>
          <w:rFonts w:cs="David"/>
          <w:sz w:val="36"/>
          <w:szCs w:val="24"/>
          <w:rtl/>
        </w:rPr>
      </w:pPr>
      <w:r>
        <w:rPr>
          <w:rFonts w:cs="David" w:hint="cs"/>
          <w:sz w:val="36"/>
          <w:szCs w:val="24"/>
          <w:rtl/>
        </w:rPr>
        <w:t xml:space="preserve">א. </w:t>
      </w:r>
      <w:r w:rsidRPr="005C10F9">
        <w:rPr>
          <w:rFonts w:cs="David" w:hint="cs"/>
          <w:sz w:val="36"/>
          <w:szCs w:val="24"/>
          <w:rtl/>
        </w:rPr>
        <w:t>הסבירו</w:t>
      </w:r>
      <w:r w:rsidRPr="005C10F9">
        <w:rPr>
          <w:rFonts w:cs="David"/>
          <w:sz w:val="36"/>
          <w:szCs w:val="24"/>
          <w:rtl/>
        </w:rPr>
        <w:t xml:space="preserve"> </w:t>
      </w:r>
      <w:r w:rsidRPr="005C10F9">
        <w:rPr>
          <w:rFonts w:cs="David" w:hint="cs"/>
          <w:sz w:val="36"/>
          <w:szCs w:val="24"/>
          <w:rtl/>
        </w:rPr>
        <w:t>ברמה</w:t>
      </w:r>
      <w:r w:rsidRPr="005C10F9">
        <w:rPr>
          <w:rFonts w:cs="David"/>
          <w:sz w:val="36"/>
          <w:szCs w:val="24"/>
          <w:rtl/>
        </w:rPr>
        <w:t xml:space="preserve"> </w:t>
      </w:r>
      <w:r w:rsidRPr="005C10F9">
        <w:rPr>
          <w:rFonts w:cs="David" w:hint="cs"/>
          <w:sz w:val="36"/>
          <w:szCs w:val="24"/>
          <w:rtl/>
        </w:rPr>
        <w:t xml:space="preserve">המיקרוסקופית </w:t>
      </w:r>
      <w:r>
        <w:rPr>
          <w:rFonts w:cs="David" w:hint="cs"/>
          <w:sz w:val="36"/>
          <w:szCs w:val="24"/>
          <w:rtl/>
        </w:rPr>
        <w:t xml:space="preserve"> את העובדה ש</w:t>
      </w:r>
      <w:r w:rsidRPr="005C10F9">
        <w:rPr>
          <w:rFonts w:cs="David" w:hint="cs"/>
          <w:sz w:val="36"/>
          <w:szCs w:val="24"/>
          <w:rtl/>
        </w:rPr>
        <w:t>נפט</w:t>
      </w:r>
      <w:r w:rsidRPr="005C10F9">
        <w:rPr>
          <w:rFonts w:cs="David"/>
          <w:sz w:val="36"/>
          <w:szCs w:val="24"/>
          <w:rtl/>
        </w:rPr>
        <w:t xml:space="preserve"> </w:t>
      </w:r>
      <w:r w:rsidRPr="005C10F9">
        <w:rPr>
          <w:rFonts w:cs="David" w:hint="cs"/>
          <w:sz w:val="36"/>
          <w:szCs w:val="24"/>
          <w:rtl/>
        </w:rPr>
        <w:t>צף</w:t>
      </w:r>
      <w:r w:rsidRPr="005C10F9">
        <w:rPr>
          <w:rFonts w:cs="David"/>
          <w:sz w:val="36"/>
          <w:szCs w:val="24"/>
          <w:rtl/>
        </w:rPr>
        <w:t xml:space="preserve"> </w:t>
      </w:r>
      <w:r w:rsidRPr="005C10F9">
        <w:rPr>
          <w:rFonts w:cs="David" w:hint="cs"/>
          <w:sz w:val="36"/>
          <w:szCs w:val="24"/>
          <w:rtl/>
        </w:rPr>
        <w:t>על</w:t>
      </w:r>
      <w:r w:rsidRPr="005C10F9">
        <w:rPr>
          <w:rFonts w:cs="David"/>
          <w:sz w:val="36"/>
          <w:szCs w:val="24"/>
          <w:rtl/>
        </w:rPr>
        <w:t xml:space="preserve"> </w:t>
      </w:r>
      <w:r w:rsidRPr="005C10F9">
        <w:rPr>
          <w:rFonts w:cs="David" w:hint="cs"/>
          <w:sz w:val="36"/>
          <w:szCs w:val="24"/>
          <w:rtl/>
        </w:rPr>
        <w:t>פני</w:t>
      </w:r>
      <w:r w:rsidRPr="005C10F9">
        <w:rPr>
          <w:rFonts w:cs="David"/>
          <w:sz w:val="36"/>
          <w:szCs w:val="24"/>
          <w:rtl/>
        </w:rPr>
        <w:t xml:space="preserve"> </w:t>
      </w:r>
      <w:r w:rsidRPr="005C10F9">
        <w:rPr>
          <w:rFonts w:cs="David" w:hint="cs"/>
          <w:sz w:val="36"/>
          <w:szCs w:val="24"/>
          <w:rtl/>
        </w:rPr>
        <w:t>המים</w:t>
      </w:r>
      <w:r w:rsidRPr="005C10F9">
        <w:rPr>
          <w:rFonts w:cs="David"/>
          <w:sz w:val="36"/>
          <w:szCs w:val="24"/>
          <w:rtl/>
        </w:rPr>
        <w:t>.</w:t>
      </w:r>
    </w:p>
    <w:p w:rsidR="005C10F9" w:rsidRPr="005C10F9" w:rsidRDefault="005C10F9" w:rsidP="00907964">
      <w:pPr>
        <w:spacing w:line="360" w:lineRule="auto"/>
        <w:ind w:left="793" w:hanging="284"/>
        <w:jc w:val="both"/>
        <w:rPr>
          <w:rFonts w:cs="David"/>
          <w:sz w:val="36"/>
          <w:szCs w:val="24"/>
          <w:rtl/>
        </w:rPr>
      </w:pPr>
      <w:r w:rsidRPr="005C10F9">
        <w:rPr>
          <w:rFonts w:cs="David" w:hint="cs"/>
          <w:sz w:val="36"/>
          <w:szCs w:val="24"/>
          <w:rtl/>
        </w:rPr>
        <w:t>ב</w:t>
      </w:r>
      <w:r w:rsidRPr="005C10F9">
        <w:rPr>
          <w:rFonts w:cs="David"/>
          <w:sz w:val="36"/>
          <w:szCs w:val="24"/>
          <w:rtl/>
        </w:rPr>
        <w:t xml:space="preserve">. </w:t>
      </w:r>
      <w:r w:rsidRPr="005C10F9">
        <w:rPr>
          <w:rFonts w:cs="David" w:hint="cs"/>
          <w:sz w:val="36"/>
          <w:szCs w:val="24"/>
          <w:rtl/>
        </w:rPr>
        <w:t>ציפתו</w:t>
      </w:r>
      <w:r w:rsidRPr="005C10F9">
        <w:rPr>
          <w:rFonts w:cs="David"/>
          <w:sz w:val="36"/>
          <w:szCs w:val="24"/>
          <w:rtl/>
        </w:rPr>
        <w:t xml:space="preserve"> </w:t>
      </w:r>
      <w:r w:rsidRPr="005C10F9">
        <w:rPr>
          <w:rFonts w:cs="David" w:hint="cs"/>
          <w:sz w:val="36"/>
          <w:szCs w:val="24"/>
          <w:rtl/>
        </w:rPr>
        <w:t>של</w:t>
      </w:r>
      <w:r w:rsidRPr="005C10F9">
        <w:rPr>
          <w:rFonts w:cs="David"/>
          <w:sz w:val="36"/>
          <w:szCs w:val="24"/>
          <w:rtl/>
        </w:rPr>
        <w:t xml:space="preserve"> </w:t>
      </w:r>
      <w:r w:rsidRPr="005C10F9">
        <w:rPr>
          <w:rFonts w:cs="David" w:hint="cs"/>
          <w:sz w:val="36"/>
          <w:szCs w:val="24"/>
          <w:rtl/>
        </w:rPr>
        <w:t>הנפט</w:t>
      </w:r>
      <w:r w:rsidRPr="005C10F9">
        <w:rPr>
          <w:rFonts w:cs="David"/>
          <w:sz w:val="36"/>
          <w:szCs w:val="24"/>
          <w:rtl/>
        </w:rPr>
        <w:t xml:space="preserve"> </w:t>
      </w:r>
      <w:r w:rsidRPr="005C10F9">
        <w:rPr>
          <w:rFonts w:cs="David" w:hint="cs"/>
          <w:sz w:val="36"/>
          <w:szCs w:val="24"/>
          <w:rtl/>
        </w:rPr>
        <w:t>על</w:t>
      </w:r>
      <w:r w:rsidRPr="005C10F9">
        <w:rPr>
          <w:rFonts w:cs="David"/>
          <w:sz w:val="36"/>
          <w:szCs w:val="24"/>
          <w:rtl/>
        </w:rPr>
        <w:t xml:space="preserve"> </w:t>
      </w:r>
      <w:r w:rsidRPr="005C10F9">
        <w:rPr>
          <w:rFonts w:cs="David" w:hint="cs"/>
          <w:sz w:val="36"/>
          <w:szCs w:val="24"/>
          <w:rtl/>
        </w:rPr>
        <w:t>פני</w:t>
      </w:r>
      <w:r w:rsidRPr="005C10F9">
        <w:rPr>
          <w:rFonts w:cs="David"/>
          <w:sz w:val="36"/>
          <w:szCs w:val="24"/>
          <w:rtl/>
        </w:rPr>
        <w:t xml:space="preserve"> </w:t>
      </w:r>
      <w:r w:rsidRPr="005C10F9">
        <w:rPr>
          <w:rFonts w:cs="David" w:hint="cs"/>
          <w:sz w:val="36"/>
          <w:szCs w:val="24"/>
          <w:rtl/>
        </w:rPr>
        <w:t>המים</w:t>
      </w:r>
      <w:r w:rsidRPr="005C10F9">
        <w:rPr>
          <w:rFonts w:cs="David"/>
          <w:sz w:val="36"/>
          <w:szCs w:val="24"/>
          <w:rtl/>
        </w:rPr>
        <w:t xml:space="preserve"> </w:t>
      </w:r>
      <w:r w:rsidRPr="005C10F9">
        <w:rPr>
          <w:rFonts w:cs="David" w:hint="cs"/>
          <w:sz w:val="36"/>
          <w:szCs w:val="24"/>
          <w:rtl/>
        </w:rPr>
        <w:t>פוגעת</w:t>
      </w:r>
      <w:r w:rsidRPr="005C10F9">
        <w:rPr>
          <w:rFonts w:cs="David"/>
          <w:sz w:val="36"/>
          <w:szCs w:val="24"/>
          <w:rtl/>
        </w:rPr>
        <w:t xml:space="preserve"> </w:t>
      </w:r>
      <w:r w:rsidRPr="005C10F9">
        <w:rPr>
          <w:rFonts w:cs="David" w:hint="cs"/>
          <w:sz w:val="36"/>
          <w:szCs w:val="24"/>
          <w:rtl/>
        </w:rPr>
        <w:t>בשתי</w:t>
      </w:r>
      <w:r w:rsidRPr="005C10F9">
        <w:rPr>
          <w:rFonts w:cs="David"/>
          <w:sz w:val="36"/>
          <w:szCs w:val="24"/>
          <w:rtl/>
        </w:rPr>
        <w:t xml:space="preserve"> </w:t>
      </w:r>
      <w:r w:rsidRPr="005C10F9">
        <w:rPr>
          <w:rFonts w:cs="David" w:hint="cs"/>
          <w:sz w:val="36"/>
          <w:szCs w:val="24"/>
          <w:rtl/>
        </w:rPr>
        <w:t>תכונות</w:t>
      </w:r>
      <w:r w:rsidRPr="005C10F9">
        <w:rPr>
          <w:rFonts w:cs="David"/>
          <w:sz w:val="36"/>
          <w:szCs w:val="24"/>
          <w:rtl/>
        </w:rPr>
        <w:t xml:space="preserve"> </w:t>
      </w:r>
      <w:r w:rsidRPr="005C10F9">
        <w:rPr>
          <w:rFonts w:cs="David" w:hint="cs"/>
          <w:sz w:val="36"/>
          <w:szCs w:val="24"/>
          <w:rtl/>
        </w:rPr>
        <w:t>חשובות</w:t>
      </w:r>
      <w:r w:rsidRPr="005C10F9">
        <w:rPr>
          <w:rFonts w:cs="David"/>
          <w:sz w:val="36"/>
          <w:szCs w:val="24"/>
          <w:rtl/>
        </w:rPr>
        <w:t xml:space="preserve"> </w:t>
      </w:r>
      <w:r w:rsidRPr="005C10F9">
        <w:rPr>
          <w:rFonts w:cs="David" w:hint="cs"/>
          <w:sz w:val="36"/>
          <w:szCs w:val="24"/>
          <w:rtl/>
        </w:rPr>
        <w:t>של</w:t>
      </w:r>
      <w:r w:rsidRPr="005C10F9">
        <w:rPr>
          <w:rFonts w:cs="David"/>
          <w:sz w:val="36"/>
          <w:szCs w:val="24"/>
          <w:rtl/>
        </w:rPr>
        <w:t xml:space="preserve"> </w:t>
      </w:r>
      <w:r w:rsidRPr="005C10F9">
        <w:rPr>
          <w:rFonts w:cs="David" w:hint="cs"/>
          <w:sz w:val="36"/>
          <w:szCs w:val="24"/>
          <w:rtl/>
        </w:rPr>
        <w:t>המים</w:t>
      </w:r>
      <w:r w:rsidRPr="005C10F9">
        <w:rPr>
          <w:rFonts w:cs="David"/>
          <w:sz w:val="36"/>
          <w:szCs w:val="24"/>
          <w:rtl/>
        </w:rPr>
        <w:t xml:space="preserve">: </w:t>
      </w:r>
      <w:r w:rsidRPr="005C10F9">
        <w:rPr>
          <w:rFonts w:cs="David" w:hint="cs"/>
          <w:sz w:val="36"/>
          <w:szCs w:val="24"/>
          <w:rtl/>
        </w:rPr>
        <w:t>כמות</w:t>
      </w:r>
      <w:r w:rsidRPr="005C10F9">
        <w:rPr>
          <w:rFonts w:cs="David"/>
          <w:sz w:val="36"/>
          <w:szCs w:val="24"/>
          <w:rtl/>
        </w:rPr>
        <w:t xml:space="preserve"> </w:t>
      </w:r>
      <w:r w:rsidRPr="005C10F9">
        <w:rPr>
          <w:rFonts w:cs="David" w:hint="cs"/>
          <w:sz w:val="36"/>
          <w:szCs w:val="24"/>
          <w:rtl/>
        </w:rPr>
        <w:t>החמצן</w:t>
      </w:r>
      <w:r w:rsidRPr="005C10F9">
        <w:rPr>
          <w:rFonts w:cs="David"/>
          <w:sz w:val="36"/>
          <w:szCs w:val="24"/>
          <w:rtl/>
        </w:rPr>
        <w:t xml:space="preserve"> </w:t>
      </w:r>
      <w:r w:rsidRPr="005C10F9">
        <w:rPr>
          <w:rFonts w:cs="David" w:hint="cs"/>
          <w:sz w:val="36"/>
          <w:szCs w:val="24"/>
          <w:rtl/>
        </w:rPr>
        <w:t>המומס</w:t>
      </w:r>
      <w:r w:rsidRPr="005C10F9">
        <w:rPr>
          <w:rFonts w:cs="David"/>
          <w:sz w:val="36"/>
          <w:szCs w:val="24"/>
          <w:rtl/>
        </w:rPr>
        <w:t xml:space="preserve"> </w:t>
      </w:r>
      <w:r w:rsidRPr="005C10F9">
        <w:rPr>
          <w:rFonts w:cs="David" w:hint="cs"/>
          <w:sz w:val="36"/>
          <w:szCs w:val="24"/>
          <w:rtl/>
        </w:rPr>
        <w:t>במים</w:t>
      </w:r>
      <w:r w:rsidRPr="005C10F9">
        <w:rPr>
          <w:rFonts w:cs="David"/>
          <w:sz w:val="36"/>
          <w:szCs w:val="24"/>
          <w:rtl/>
        </w:rPr>
        <w:t xml:space="preserve"> </w:t>
      </w:r>
      <w:r w:rsidRPr="005C10F9">
        <w:rPr>
          <w:rFonts w:cs="David" w:hint="cs"/>
          <w:sz w:val="36"/>
          <w:szCs w:val="24"/>
          <w:rtl/>
        </w:rPr>
        <w:t>קטֵנה</w:t>
      </w:r>
      <w:r w:rsidRPr="005C10F9">
        <w:rPr>
          <w:rFonts w:cs="David"/>
          <w:sz w:val="36"/>
          <w:szCs w:val="24"/>
          <w:rtl/>
        </w:rPr>
        <w:t xml:space="preserve"> </w:t>
      </w:r>
      <w:r w:rsidRPr="005C10F9">
        <w:rPr>
          <w:rFonts w:cs="David" w:hint="cs"/>
          <w:sz w:val="36"/>
          <w:szCs w:val="24"/>
          <w:rtl/>
        </w:rPr>
        <w:t>ושקיפות</w:t>
      </w:r>
      <w:r w:rsidRPr="005C10F9">
        <w:rPr>
          <w:rFonts w:cs="David"/>
          <w:sz w:val="36"/>
          <w:szCs w:val="24"/>
          <w:rtl/>
        </w:rPr>
        <w:t xml:space="preserve"> </w:t>
      </w:r>
      <w:r w:rsidRPr="005C10F9">
        <w:rPr>
          <w:rFonts w:cs="David" w:hint="cs"/>
          <w:sz w:val="36"/>
          <w:szCs w:val="24"/>
          <w:rtl/>
        </w:rPr>
        <w:t>המים</w:t>
      </w:r>
      <w:r w:rsidRPr="005C10F9">
        <w:rPr>
          <w:rFonts w:cs="David"/>
          <w:sz w:val="36"/>
          <w:szCs w:val="24"/>
          <w:rtl/>
        </w:rPr>
        <w:t xml:space="preserve"> </w:t>
      </w:r>
      <w:r w:rsidRPr="005C10F9">
        <w:rPr>
          <w:rFonts w:cs="David" w:hint="cs"/>
          <w:sz w:val="36"/>
          <w:szCs w:val="24"/>
          <w:rtl/>
        </w:rPr>
        <w:t>נחסמת</w:t>
      </w:r>
      <w:r w:rsidRPr="005C10F9">
        <w:rPr>
          <w:rFonts w:cs="David"/>
          <w:sz w:val="36"/>
          <w:szCs w:val="24"/>
          <w:rtl/>
        </w:rPr>
        <w:t xml:space="preserve">. </w:t>
      </w:r>
      <w:r w:rsidRPr="005C10F9">
        <w:rPr>
          <w:rFonts w:cs="David" w:hint="cs"/>
          <w:sz w:val="36"/>
          <w:szCs w:val="24"/>
          <w:rtl/>
        </w:rPr>
        <w:t>הסבירו</w:t>
      </w:r>
      <w:r w:rsidRPr="005C10F9">
        <w:rPr>
          <w:rFonts w:cs="David"/>
          <w:sz w:val="36"/>
          <w:szCs w:val="24"/>
          <w:rtl/>
        </w:rPr>
        <w:t xml:space="preserve"> </w:t>
      </w:r>
      <w:r w:rsidRPr="005C10F9">
        <w:rPr>
          <w:rFonts w:cs="David" w:hint="cs"/>
          <w:sz w:val="36"/>
          <w:szCs w:val="24"/>
          <w:rtl/>
        </w:rPr>
        <w:t>מדוע</w:t>
      </w:r>
      <w:r w:rsidRPr="005C10F9">
        <w:rPr>
          <w:rFonts w:cs="David"/>
          <w:sz w:val="36"/>
          <w:szCs w:val="24"/>
          <w:rtl/>
        </w:rPr>
        <w:t xml:space="preserve"> </w:t>
      </w:r>
      <w:r w:rsidRPr="005C10F9">
        <w:rPr>
          <w:rFonts w:cs="David" w:hint="cs"/>
          <w:sz w:val="36"/>
          <w:szCs w:val="24"/>
          <w:rtl/>
        </w:rPr>
        <w:t>נפגעות</w:t>
      </w:r>
      <w:r w:rsidRPr="005C10F9">
        <w:rPr>
          <w:rFonts w:cs="David"/>
          <w:sz w:val="36"/>
          <w:szCs w:val="24"/>
          <w:rtl/>
        </w:rPr>
        <w:t xml:space="preserve"> </w:t>
      </w:r>
      <w:r w:rsidRPr="005C10F9">
        <w:rPr>
          <w:rFonts w:cs="David" w:hint="cs"/>
          <w:sz w:val="36"/>
          <w:szCs w:val="24"/>
          <w:rtl/>
        </w:rPr>
        <w:t>תכונות</w:t>
      </w:r>
      <w:r w:rsidRPr="005C10F9">
        <w:rPr>
          <w:rFonts w:cs="David"/>
          <w:sz w:val="36"/>
          <w:szCs w:val="24"/>
          <w:rtl/>
        </w:rPr>
        <w:t xml:space="preserve"> </w:t>
      </w:r>
      <w:r w:rsidRPr="005C10F9">
        <w:rPr>
          <w:rFonts w:cs="David" w:hint="cs"/>
          <w:sz w:val="36"/>
          <w:szCs w:val="24"/>
          <w:rtl/>
        </w:rPr>
        <w:t>אלה</w:t>
      </w:r>
      <w:r w:rsidRPr="005C10F9">
        <w:rPr>
          <w:rFonts w:cs="David"/>
          <w:sz w:val="36"/>
          <w:szCs w:val="24"/>
          <w:rtl/>
        </w:rPr>
        <w:t xml:space="preserve"> </w:t>
      </w:r>
      <w:r w:rsidRPr="005C10F9">
        <w:rPr>
          <w:rFonts w:cs="David" w:hint="cs"/>
          <w:sz w:val="36"/>
          <w:szCs w:val="24"/>
          <w:rtl/>
        </w:rPr>
        <w:t>של</w:t>
      </w:r>
      <w:r w:rsidRPr="005C10F9">
        <w:rPr>
          <w:rFonts w:cs="David"/>
          <w:sz w:val="36"/>
          <w:szCs w:val="24"/>
          <w:rtl/>
        </w:rPr>
        <w:t xml:space="preserve"> </w:t>
      </w:r>
      <w:r w:rsidRPr="005C10F9">
        <w:rPr>
          <w:rFonts w:cs="David" w:hint="cs"/>
          <w:sz w:val="36"/>
          <w:szCs w:val="24"/>
          <w:rtl/>
        </w:rPr>
        <w:t>המים</w:t>
      </w:r>
      <w:r w:rsidRPr="005C10F9">
        <w:rPr>
          <w:rFonts w:cs="David"/>
          <w:sz w:val="36"/>
          <w:szCs w:val="24"/>
          <w:rtl/>
        </w:rPr>
        <w:t xml:space="preserve"> </w:t>
      </w:r>
      <w:r w:rsidRPr="005C10F9">
        <w:rPr>
          <w:rFonts w:cs="David" w:hint="cs"/>
          <w:sz w:val="36"/>
          <w:szCs w:val="24"/>
          <w:rtl/>
        </w:rPr>
        <w:t>ומה</w:t>
      </w:r>
      <w:r w:rsidRPr="005C10F9">
        <w:rPr>
          <w:rFonts w:cs="David"/>
          <w:sz w:val="36"/>
          <w:szCs w:val="24"/>
          <w:rtl/>
        </w:rPr>
        <w:t xml:space="preserve"> </w:t>
      </w:r>
      <w:r w:rsidRPr="005C10F9">
        <w:rPr>
          <w:rFonts w:cs="David" w:hint="cs"/>
          <w:sz w:val="36"/>
          <w:szCs w:val="24"/>
          <w:rtl/>
        </w:rPr>
        <w:t>הן</w:t>
      </w:r>
      <w:r w:rsidRPr="005C10F9">
        <w:rPr>
          <w:rFonts w:cs="David"/>
          <w:sz w:val="36"/>
          <w:szCs w:val="24"/>
          <w:rtl/>
        </w:rPr>
        <w:t xml:space="preserve"> </w:t>
      </w:r>
      <w:r w:rsidRPr="005C10F9">
        <w:rPr>
          <w:rFonts w:cs="David" w:hint="cs"/>
          <w:sz w:val="36"/>
          <w:szCs w:val="24"/>
          <w:rtl/>
        </w:rPr>
        <w:t>התוצאות</w:t>
      </w:r>
      <w:r w:rsidRPr="005C10F9">
        <w:rPr>
          <w:rFonts w:cs="David"/>
          <w:sz w:val="36"/>
          <w:szCs w:val="24"/>
          <w:rtl/>
        </w:rPr>
        <w:t xml:space="preserve"> </w:t>
      </w:r>
      <w:r w:rsidRPr="005C10F9">
        <w:rPr>
          <w:rFonts w:cs="David" w:hint="cs"/>
          <w:sz w:val="36"/>
          <w:szCs w:val="24"/>
          <w:rtl/>
        </w:rPr>
        <w:t>מפגיעות</w:t>
      </w:r>
      <w:r w:rsidRPr="005C10F9">
        <w:rPr>
          <w:rFonts w:cs="David"/>
          <w:sz w:val="36"/>
          <w:szCs w:val="24"/>
          <w:rtl/>
        </w:rPr>
        <w:t xml:space="preserve"> </w:t>
      </w:r>
      <w:r w:rsidRPr="005C10F9">
        <w:rPr>
          <w:rFonts w:cs="David" w:hint="cs"/>
          <w:sz w:val="36"/>
          <w:szCs w:val="24"/>
          <w:rtl/>
        </w:rPr>
        <w:t>אלה</w:t>
      </w:r>
      <w:r w:rsidRPr="005C10F9">
        <w:rPr>
          <w:rFonts w:cs="David"/>
          <w:sz w:val="36"/>
          <w:szCs w:val="24"/>
          <w:rtl/>
        </w:rPr>
        <w:t>.</w:t>
      </w:r>
    </w:p>
    <w:p w:rsidR="002F33EF" w:rsidRDefault="002F33EF" w:rsidP="00245C84">
      <w:pPr>
        <w:pStyle w:val="ListParagraph"/>
        <w:numPr>
          <w:ilvl w:val="0"/>
          <w:numId w:val="7"/>
        </w:numPr>
        <w:spacing w:line="360" w:lineRule="auto"/>
        <w:ind w:left="509" w:hanging="425"/>
        <w:rPr>
          <w:rFonts w:cs="David"/>
          <w:sz w:val="24"/>
          <w:szCs w:val="24"/>
          <w:rtl/>
        </w:rPr>
      </w:pPr>
      <w:r>
        <w:rPr>
          <w:rFonts w:cs="David" w:hint="cs"/>
          <w:sz w:val="24"/>
          <w:szCs w:val="24"/>
          <w:rtl/>
        </w:rPr>
        <w:t>פתרו</w:t>
      </w:r>
      <w:r>
        <w:rPr>
          <w:rFonts w:cs="David"/>
          <w:sz w:val="24"/>
          <w:szCs w:val="24"/>
          <w:rtl/>
        </w:rPr>
        <w:t xml:space="preserve"> </w:t>
      </w:r>
      <w:r>
        <w:rPr>
          <w:rFonts w:cs="David" w:hint="cs"/>
          <w:sz w:val="24"/>
          <w:szCs w:val="24"/>
          <w:rtl/>
        </w:rPr>
        <w:t>את</w:t>
      </w:r>
      <w:r>
        <w:rPr>
          <w:rFonts w:cs="David"/>
          <w:sz w:val="24"/>
          <w:szCs w:val="24"/>
          <w:rtl/>
        </w:rPr>
        <w:t xml:space="preserve"> </w:t>
      </w:r>
      <w:r>
        <w:rPr>
          <w:rFonts w:cs="David" w:hint="cs"/>
          <w:sz w:val="24"/>
          <w:szCs w:val="24"/>
          <w:rtl/>
        </w:rPr>
        <w:t>החידון</w:t>
      </w:r>
      <w:r>
        <w:rPr>
          <w:rFonts w:cs="David"/>
          <w:sz w:val="24"/>
          <w:szCs w:val="24"/>
          <w:rtl/>
        </w:rPr>
        <w:t xml:space="preserve"> </w:t>
      </w:r>
      <w:r>
        <w:rPr>
          <w:rFonts w:cs="David" w:hint="cs"/>
          <w:sz w:val="24"/>
          <w:szCs w:val="24"/>
          <w:rtl/>
        </w:rPr>
        <w:t>בכפתור</w:t>
      </w:r>
      <w:r>
        <w:rPr>
          <w:rFonts w:cs="David"/>
          <w:sz w:val="24"/>
          <w:szCs w:val="24"/>
          <w:rtl/>
        </w:rPr>
        <w:t xml:space="preserve"> "</w:t>
      </w:r>
      <w:r>
        <w:rPr>
          <w:rFonts w:cs="David" w:hint="cs"/>
          <w:sz w:val="24"/>
          <w:szCs w:val="24"/>
          <w:rtl/>
        </w:rPr>
        <w:t>נכון</w:t>
      </w:r>
      <w:r>
        <w:rPr>
          <w:rFonts w:cs="David"/>
          <w:sz w:val="24"/>
          <w:szCs w:val="24"/>
          <w:rtl/>
        </w:rPr>
        <w:t xml:space="preserve"> </w:t>
      </w:r>
      <w:r>
        <w:rPr>
          <w:rFonts w:cs="David" w:hint="cs"/>
          <w:sz w:val="24"/>
          <w:szCs w:val="24"/>
          <w:rtl/>
        </w:rPr>
        <w:t>או</w:t>
      </w:r>
      <w:r>
        <w:rPr>
          <w:rFonts w:cs="David"/>
          <w:sz w:val="24"/>
          <w:szCs w:val="24"/>
          <w:rtl/>
        </w:rPr>
        <w:t xml:space="preserve"> </w:t>
      </w:r>
      <w:r>
        <w:rPr>
          <w:rFonts w:cs="David" w:hint="cs"/>
          <w:sz w:val="24"/>
          <w:szCs w:val="24"/>
          <w:rtl/>
        </w:rPr>
        <w:t>לא</w:t>
      </w:r>
      <w:r>
        <w:rPr>
          <w:rFonts w:cs="David"/>
          <w:sz w:val="24"/>
          <w:szCs w:val="24"/>
          <w:rtl/>
        </w:rPr>
        <w:t xml:space="preserve"> </w:t>
      </w:r>
      <w:r>
        <w:rPr>
          <w:rFonts w:cs="David" w:hint="cs"/>
          <w:sz w:val="24"/>
          <w:szCs w:val="24"/>
          <w:rtl/>
        </w:rPr>
        <w:t>נכון</w:t>
      </w:r>
      <w:r>
        <w:rPr>
          <w:rFonts w:cs="David"/>
          <w:sz w:val="24"/>
          <w:szCs w:val="24"/>
          <w:rtl/>
        </w:rPr>
        <w:t>?"</w:t>
      </w:r>
    </w:p>
    <w:p w:rsidR="005C10F9" w:rsidRDefault="005C10F9" w:rsidP="005C10F9">
      <w:pPr>
        <w:spacing w:line="360" w:lineRule="auto"/>
        <w:ind w:left="509" w:hanging="425"/>
        <w:rPr>
          <w:rFonts w:cs="David"/>
          <w:sz w:val="24"/>
          <w:szCs w:val="24"/>
          <w:rtl/>
        </w:rPr>
      </w:pPr>
    </w:p>
    <w:p w:rsidR="00BB05B5" w:rsidRPr="00BB05B5" w:rsidRDefault="00BB05B5" w:rsidP="005C10F9">
      <w:pPr>
        <w:spacing w:line="360" w:lineRule="auto"/>
        <w:ind w:left="509" w:hanging="425"/>
        <w:rPr>
          <w:rFonts w:cs="David"/>
          <w:b/>
          <w:bCs/>
          <w:sz w:val="24"/>
          <w:szCs w:val="24"/>
          <w:rtl/>
        </w:rPr>
      </w:pPr>
      <w:r w:rsidRPr="00BB05B5">
        <w:rPr>
          <w:rFonts w:cs="David" w:hint="cs"/>
          <w:b/>
          <w:bCs/>
          <w:sz w:val="24"/>
          <w:szCs w:val="24"/>
          <w:rtl/>
        </w:rPr>
        <w:t>משימה 2</w:t>
      </w:r>
    </w:p>
    <w:p w:rsidR="002F33EF" w:rsidRDefault="002F33EF" w:rsidP="00DD46B7">
      <w:pPr>
        <w:spacing w:line="360" w:lineRule="auto"/>
        <w:ind w:left="84"/>
        <w:rPr>
          <w:rFonts w:cs="David"/>
          <w:sz w:val="24"/>
          <w:szCs w:val="24"/>
          <w:rtl/>
        </w:rPr>
      </w:pPr>
      <w:r w:rsidRPr="00BB05B5">
        <w:rPr>
          <w:rFonts w:cs="David" w:hint="cs"/>
          <w:sz w:val="24"/>
          <w:szCs w:val="24"/>
          <w:rtl/>
        </w:rPr>
        <w:t>היכנסו</w:t>
      </w:r>
      <w:r w:rsidRPr="00BB05B5">
        <w:rPr>
          <w:rFonts w:cs="David"/>
          <w:sz w:val="24"/>
          <w:szCs w:val="24"/>
          <w:rtl/>
        </w:rPr>
        <w:t xml:space="preserve"> </w:t>
      </w:r>
      <w:r w:rsidRPr="00BB05B5">
        <w:rPr>
          <w:rFonts w:cs="David" w:hint="cs"/>
          <w:sz w:val="24"/>
          <w:szCs w:val="24"/>
          <w:rtl/>
        </w:rPr>
        <w:t>לכפתור</w:t>
      </w:r>
      <w:r w:rsidRPr="00BB05B5">
        <w:rPr>
          <w:rFonts w:cs="David"/>
          <w:sz w:val="24"/>
          <w:szCs w:val="24"/>
          <w:rtl/>
        </w:rPr>
        <w:t xml:space="preserve"> "</w:t>
      </w:r>
      <w:r w:rsidRPr="00BB05B5">
        <w:rPr>
          <w:rFonts w:cs="David" w:hint="cs"/>
          <w:b/>
          <w:bCs/>
          <w:sz w:val="24"/>
          <w:szCs w:val="24"/>
          <w:rtl/>
        </w:rPr>
        <w:t>להוציא</w:t>
      </w:r>
      <w:r w:rsidRPr="00BB05B5">
        <w:rPr>
          <w:rFonts w:cs="David"/>
          <w:b/>
          <w:bCs/>
          <w:sz w:val="24"/>
          <w:szCs w:val="24"/>
          <w:rtl/>
        </w:rPr>
        <w:t xml:space="preserve"> </w:t>
      </w:r>
      <w:r w:rsidRPr="00BB05B5">
        <w:rPr>
          <w:rFonts w:cs="David" w:hint="cs"/>
          <w:b/>
          <w:bCs/>
          <w:sz w:val="24"/>
          <w:szCs w:val="24"/>
          <w:rtl/>
        </w:rPr>
        <w:t>נפט</w:t>
      </w:r>
      <w:r w:rsidRPr="00BB05B5">
        <w:rPr>
          <w:rFonts w:cs="David"/>
          <w:b/>
          <w:bCs/>
          <w:sz w:val="24"/>
          <w:szCs w:val="24"/>
          <w:rtl/>
        </w:rPr>
        <w:t xml:space="preserve"> </w:t>
      </w:r>
      <w:r w:rsidRPr="00BB05B5">
        <w:rPr>
          <w:rFonts w:cs="David" w:hint="cs"/>
          <w:b/>
          <w:bCs/>
          <w:sz w:val="24"/>
          <w:szCs w:val="24"/>
          <w:rtl/>
        </w:rPr>
        <w:t>מן</w:t>
      </w:r>
      <w:r w:rsidRPr="00BB05B5">
        <w:rPr>
          <w:rFonts w:cs="David"/>
          <w:b/>
          <w:bCs/>
          <w:sz w:val="24"/>
          <w:szCs w:val="24"/>
          <w:rtl/>
        </w:rPr>
        <w:t xml:space="preserve"> </w:t>
      </w:r>
      <w:r w:rsidRPr="00BB05B5">
        <w:rPr>
          <w:rFonts w:cs="David" w:hint="cs"/>
          <w:b/>
          <w:bCs/>
          <w:sz w:val="24"/>
          <w:szCs w:val="24"/>
          <w:rtl/>
        </w:rPr>
        <w:t>האדמה</w:t>
      </w:r>
      <w:r w:rsidRPr="00BB05B5">
        <w:rPr>
          <w:rFonts w:cs="David"/>
          <w:sz w:val="24"/>
          <w:szCs w:val="24"/>
          <w:rtl/>
        </w:rPr>
        <w:t xml:space="preserve">" </w:t>
      </w:r>
    </w:p>
    <w:p w:rsidR="00BB05B5" w:rsidRDefault="00BB05B5" w:rsidP="00BB05B5">
      <w:pPr>
        <w:spacing w:line="360" w:lineRule="auto"/>
        <w:ind w:left="84"/>
        <w:rPr>
          <w:rFonts w:cs="David"/>
          <w:sz w:val="24"/>
          <w:szCs w:val="24"/>
          <w:rtl/>
        </w:rPr>
      </w:pPr>
      <w:r>
        <w:rPr>
          <w:rFonts w:cs="David" w:hint="cs"/>
          <w:noProof/>
          <w:sz w:val="24"/>
          <w:szCs w:val="24"/>
          <w:rtl/>
        </w:rPr>
        <w:drawing>
          <wp:anchor distT="0" distB="0" distL="114300" distR="114300" simplePos="0" relativeHeight="251695104" behindDoc="0" locked="0" layoutInCell="1" allowOverlap="1">
            <wp:simplePos x="0" y="0"/>
            <wp:positionH relativeFrom="column">
              <wp:posOffset>962025</wp:posOffset>
            </wp:positionH>
            <wp:positionV relativeFrom="paragraph">
              <wp:posOffset>156210</wp:posOffset>
            </wp:positionV>
            <wp:extent cx="3653790" cy="2085975"/>
            <wp:effectExtent l="19050" t="0" r="3810" b="0"/>
            <wp:wrapSquare wrapText="bothSides"/>
            <wp:docPr id="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l="20547" t="16211" r="10117" b="20467"/>
                    <a:stretch>
                      <a:fillRect/>
                    </a:stretch>
                  </pic:blipFill>
                  <pic:spPr bwMode="auto">
                    <a:xfrm>
                      <a:off x="0" y="0"/>
                      <a:ext cx="3653790" cy="2085975"/>
                    </a:xfrm>
                    <a:prstGeom prst="rect">
                      <a:avLst/>
                    </a:prstGeom>
                    <a:noFill/>
                    <a:ln w="9525">
                      <a:noFill/>
                      <a:miter lim="800000"/>
                      <a:headEnd/>
                      <a:tailEnd/>
                    </a:ln>
                  </pic:spPr>
                </pic:pic>
              </a:graphicData>
            </a:graphic>
          </wp:anchor>
        </w:drawing>
      </w:r>
    </w:p>
    <w:p w:rsidR="00BB05B5" w:rsidRDefault="00BB05B5" w:rsidP="00BB05B5">
      <w:pPr>
        <w:spacing w:line="360" w:lineRule="auto"/>
        <w:ind w:left="84"/>
        <w:rPr>
          <w:rFonts w:cs="David"/>
          <w:sz w:val="24"/>
          <w:szCs w:val="24"/>
          <w:rtl/>
        </w:rPr>
      </w:pPr>
    </w:p>
    <w:p w:rsidR="00BB05B5" w:rsidRDefault="00BB05B5" w:rsidP="00BB05B5">
      <w:pPr>
        <w:spacing w:line="360" w:lineRule="auto"/>
        <w:ind w:left="84"/>
        <w:rPr>
          <w:rFonts w:cs="David"/>
          <w:sz w:val="24"/>
          <w:szCs w:val="24"/>
          <w:rtl/>
        </w:rPr>
      </w:pPr>
    </w:p>
    <w:p w:rsidR="00BB05B5" w:rsidRDefault="00BB05B5" w:rsidP="00BB05B5">
      <w:pPr>
        <w:spacing w:line="360" w:lineRule="auto"/>
        <w:ind w:left="84"/>
        <w:rPr>
          <w:rFonts w:cs="David"/>
          <w:sz w:val="24"/>
          <w:szCs w:val="24"/>
          <w:rtl/>
        </w:rPr>
      </w:pPr>
    </w:p>
    <w:p w:rsidR="00BB05B5" w:rsidRDefault="00BB05B5" w:rsidP="00BB05B5">
      <w:pPr>
        <w:spacing w:line="360" w:lineRule="auto"/>
        <w:ind w:left="84"/>
        <w:rPr>
          <w:rFonts w:cs="David"/>
          <w:sz w:val="24"/>
          <w:szCs w:val="24"/>
          <w:rtl/>
        </w:rPr>
      </w:pPr>
    </w:p>
    <w:p w:rsidR="00BB05B5" w:rsidRDefault="00BB05B5" w:rsidP="00BB05B5">
      <w:pPr>
        <w:spacing w:line="360" w:lineRule="auto"/>
        <w:ind w:left="84"/>
        <w:rPr>
          <w:rFonts w:cs="David"/>
          <w:sz w:val="24"/>
          <w:szCs w:val="24"/>
          <w:rtl/>
        </w:rPr>
      </w:pPr>
    </w:p>
    <w:p w:rsidR="00BB05B5" w:rsidRDefault="00BB05B5" w:rsidP="00BB05B5">
      <w:pPr>
        <w:spacing w:line="360" w:lineRule="auto"/>
        <w:ind w:left="84"/>
        <w:rPr>
          <w:rFonts w:cs="David"/>
          <w:sz w:val="24"/>
          <w:szCs w:val="24"/>
          <w:rtl/>
        </w:rPr>
      </w:pPr>
    </w:p>
    <w:p w:rsidR="00BB05B5" w:rsidRDefault="00BB05B5" w:rsidP="00BB05B5">
      <w:pPr>
        <w:spacing w:line="360" w:lineRule="auto"/>
        <w:ind w:left="84"/>
        <w:rPr>
          <w:rFonts w:cs="David"/>
          <w:sz w:val="24"/>
          <w:szCs w:val="24"/>
          <w:rtl/>
        </w:rPr>
      </w:pPr>
    </w:p>
    <w:p w:rsidR="00BB05B5" w:rsidRDefault="00BB05B5" w:rsidP="00BB05B5">
      <w:pPr>
        <w:spacing w:line="360" w:lineRule="auto"/>
        <w:ind w:left="84"/>
        <w:rPr>
          <w:rFonts w:cs="David"/>
          <w:sz w:val="24"/>
          <w:szCs w:val="24"/>
          <w:rtl/>
        </w:rPr>
      </w:pPr>
    </w:p>
    <w:p w:rsidR="00BB05B5" w:rsidRDefault="00BB05B5" w:rsidP="00BB05B5">
      <w:pPr>
        <w:spacing w:line="360" w:lineRule="auto"/>
        <w:ind w:left="84"/>
        <w:rPr>
          <w:rFonts w:cs="David"/>
          <w:sz w:val="24"/>
          <w:szCs w:val="24"/>
          <w:rtl/>
        </w:rPr>
      </w:pPr>
    </w:p>
    <w:p w:rsidR="00BB05B5" w:rsidRDefault="00BB05B5" w:rsidP="00BB05B5">
      <w:pPr>
        <w:spacing w:line="360" w:lineRule="auto"/>
        <w:ind w:left="84"/>
        <w:rPr>
          <w:rFonts w:cs="David"/>
          <w:sz w:val="24"/>
          <w:szCs w:val="24"/>
          <w:rtl/>
        </w:rPr>
      </w:pPr>
    </w:p>
    <w:p w:rsidR="000F3024" w:rsidRDefault="00BB05B5" w:rsidP="002F33EF">
      <w:pPr>
        <w:spacing w:line="360" w:lineRule="auto"/>
        <w:ind w:left="368"/>
        <w:rPr>
          <w:rFonts w:cs="David"/>
          <w:sz w:val="24"/>
          <w:szCs w:val="24"/>
          <w:rtl/>
        </w:rPr>
      </w:pPr>
      <w:r>
        <w:rPr>
          <w:rFonts w:cs="David" w:hint="cs"/>
          <w:sz w:val="24"/>
          <w:szCs w:val="24"/>
          <w:rtl/>
        </w:rPr>
        <w:t>1</w:t>
      </w:r>
      <w:r w:rsidR="002F33EF" w:rsidRPr="006D2739">
        <w:rPr>
          <w:rFonts w:cs="David"/>
          <w:sz w:val="24"/>
          <w:szCs w:val="24"/>
          <w:rtl/>
        </w:rPr>
        <w:t xml:space="preserve">. </w:t>
      </w:r>
      <w:r w:rsidR="000F3024">
        <w:rPr>
          <w:rFonts w:cs="David" w:hint="cs"/>
          <w:sz w:val="24"/>
          <w:szCs w:val="24"/>
          <w:rtl/>
        </w:rPr>
        <w:t>קראו את המידע בכפתור "נפט במלכודת" על המקומות בהם כלוא נפט.</w:t>
      </w:r>
    </w:p>
    <w:p w:rsidR="002F33EF" w:rsidRDefault="000F3024" w:rsidP="000F3024">
      <w:pPr>
        <w:spacing w:line="360" w:lineRule="auto"/>
        <w:ind w:left="368"/>
        <w:rPr>
          <w:rFonts w:cs="David"/>
          <w:sz w:val="24"/>
          <w:szCs w:val="24"/>
          <w:rtl/>
        </w:rPr>
      </w:pPr>
      <w:r>
        <w:rPr>
          <w:rFonts w:cs="David" w:hint="cs"/>
          <w:sz w:val="24"/>
          <w:szCs w:val="24"/>
          <w:rtl/>
        </w:rPr>
        <w:t xml:space="preserve">2. </w:t>
      </w:r>
      <w:r w:rsidR="002F33EF" w:rsidRPr="006D2739">
        <w:rPr>
          <w:rFonts w:cs="David" w:hint="cs"/>
          <w:sz w:val="24"/>
          <w:szCs w:val="24"/>
          <w:rtl/>
        </w:rPr>
        <w:t>בחר</w:t>
      </w:r>
      <w:r w:rsidR="002F33EF">
        <w:rPr>
          <w:rFonts w:cs="David" w:hint="cs"/>
          <w:sz w:val="24"/>
          <w:szCs w:val="24"/>
          <w:rtl/>
        </w:rPr>
        <w:t>ו</w:t>
      </w:r>
      <w:r w:rsidR="002F33EF" w:rsidRPr="006D2739">
        <w:rPr>
          <w:rFonts w:cs="David"/>
          <w:sz w:val="24"/>
          <w:szCs w:val="24"/>
          <w:rtl/>
        </w:rPr>
        <w:t xml:space="preserve"> </w:t>
      </w:r>
      <w:r w:rsidR="002F33EF" w:rsidRPr="006D2739">
        <w:rPr>
          <w:rFonts w:cs="David" w:hint="cs"/>
          <w:sz w:val="24"/>
          <w:szCs w:val="24"/>
          <w:rtl/>
        </w:rPr>
        <w:t>בפעילות</w:t>
      </w:r>
      <w:r w:rsidR="002F33EF" w:rsidRPr="006D2739">
        <w:rPr>
          <w:rFonts w:cs="David"/>
          <w:sz w:val="24"/>
          <w:szCs w:val="24"/>
          <w:rtl/>
        </w:rPr>
        <w:t xml:space="preserve"> "</w:t>
      </w:r>
      <w:r w:rsidR="002F33EF">
        <w:rPr>
          <w:rFonts w:cs="David" w:hint="cs"/>
          <w:sz w:val="24"/>
          <w:szCs w:val="24"/>
          <w:rtl/>
        </w:rPr>
        <w:t>המשימה</w:t>
      </w:r>
      <w:r w:rsidR="002F33EF">
        <w:rPr>
          <w:rFonts w:cs="David"/>
          <w:sz w:val="24"/>
          <w:szCs w:val="24"/>
          <w:rtl/>
        </w:rPr>
        <w:t xml:space="preserve"> - </w:t>
      </w:r>
      <w:r w:rsidR="002F33EF" w:rsidRPr="006D2739">
        <w:rPr>
          <w:rFonts w:cs="David" w:hint="cs"/>
          <w:sz w:val="24"/>
          <w:szCs w:val="24"/>
          <w:rtl/>
        </w:rPr>
        <w:t>גילוי</w:t>
      </w:r>
      <w:r w:rsidR="002F33EF" w:rsidRPr="006D2739">
        <w:rPr>
          <w:rFonts w:cs="David"/>
          <w:sz w:val="24"/>
          <w:szCs w:val="24"/>
          <w:rtl/>
        </w:rPr>
        <w:t xml:space="preserve"> </w:t>
      </w:r>
      <w:r w:rsidR="002F33EF" w:rsidRPr="006D2739">
        <w:rPr>
          <w:rFonts w:cs="David" w:hint="cs"/>
          <w:sz w:val="24"/>
          <w:szCs w:val="24"/>
          <w:rtl/>
        </w:rPr>
        <w:t>נפט</w:t>
      </w:r>
      <w:r w:rsidR="002F33EF" w:rsidRPr="006D2739">
        <w:rPr>
          <w:rFonts w:cs="David"/>
          <w:sz w:val="24"/>
          <w:szCs w:val="24"/>
          <w:rtl/>
        </w:rPr>
        <w:t>"</w:t>
      </w:r>
      <w:r w:rsidR="002F33EF">
        <w:rPr>
          <w:rFonts w:cs="David"/>
          <w:sz w:val="24"/>
          <w:szCs w:val="24"/>
          <w:rtl/>
        </w:rPr>
        <w:t>.</w:t>
      </w:r>
      <w:r w:rsidR="002F33EF" w:rsidRPr="006D2739">
        <w:rPr>
          <w:rFonts w:cs="David"/>
          <w:sz w:val="24"/>
          <w:szCs w:val="24"/>
          <w:rtl/>
        </w:rPr>
        <w:t xml:space="preserve"> </w:t>
      </w:r>
    </w:p>
    <w:p w:rsidR="002F33EF" w:rsidRPr="006D2739" w:rsidRDefault="000F3024" w:rsidP="000F3024">
      <w:pPr>
        <w:spacing w:line="360" w:lineRule="auto"/>
        <w:ind w:left="793" w:hanging="284"/>
        <w:rPr>
          <w:rFonts w:cs="David"/>
          <w:sz w:val="24"/>
          <w:szCs w:val="24"/>
        </w:rPr>
      </w:pPr>
      <w:r>
        <w:rPr>
          <w:rFonts w:cs="David" w:hint="cs"/>
          <w:sz w:val="24"/>
          <w:szCs w:val="24"/>
          <w:rtl/>
        </w:rPr>
        <w:t xml:space="preserve">א. </w:t>
      </w:r>
      <w:r w:rsidR="002F33EF" w:rsidRPr="006D2739">
        <w:rPr>
          <w:rFonts w:cs="David" w:hint="cs"/>
          <w:sz w:val="24"/>
          <w:szCs w:val="24"/>
          <w:rtl/>
        </w:rPr>
        <w:t>קרא</w:t>
      </w:r>
      <w:r w:rsidR="002F33EF">
        <w:rPr>
          <w:rFonts w:cs="David" w:hint="cs"/>
          <w:sz w:val="24"/>
          <w:szCs w:val="24"/>
          <w:rtl/>
        </w:rPr>
        <w:t>ו</w:t>
      </w:r>
      <w:r w:rsidR="002F33EF" w:rsidRPr="006D2739">
        <w:rPr>
          <w:rFonts w:cs="David"/>
          <w:sz w:val="24"/>
          <w:szCs w:val="24"/>
          <w:rtl/>
        </w:rPr>
        <w:t xml:space="preserve"> </w:t>
      </w:r>
      <w:r w:rsidR="002F33EF" w:rsidRPr="006D2739">
        <w:rPr>
          <w:rFonts w:cs="David" w:hint="cs"/>
          <w:sz w:val="24"/>
          <w:szCs w:val="24"/>
          <w:rtl/>
        </w:rPr>
        <w:t>את</w:t>
      </w:r>
      <w:r w:rsidR="002F33EF" w:rsidRPr="006D2739">
        <w:rPr>
          <w:rFonts w:cs="David"/>
          <w:sz w:val="24"/>
          <w:szCs w:val="24"/>
          <w:rtl/>
        </w:rPr>
        <w:t xml:space="preserve"> </w:t>
      </w:r>
      <w:r w:rsidR="002F33EF" w:rsidRPr="006D2739">
        <w:rPr>
          <w:rFonts w:cs="David" w:hint="cs"/>
          <w:sz w:val="24"/>
          <w:szCs w:val="24"/>
          <w:rtl/>
        </w:rPr>
        <w:t>הטקסט</w:t>
      </w:r>
      <w:r w:rsidR="002F33EF" w:rsidRPr="006D2739">
        <w:rPr>
          <w:rFonts w:cs="David"/>
          <w:sz w:val="24"/>
          <w:szCs w:val="24"/>
          <w:rtl/>
        </w:rPr>
        <w:t xml:space="preserve"> </w:t>
      </w:r>
      <w:r w:rsidR="002F33EF">
        <w:rPr>
          <w:rFonts w:cs="David" w:hint="cs"/>
          <w:sz w:val="24"/>
          <w:szCs w:val="24"/>
          <w:rtl/>
        </w:rPr>
        <w:t>המוצג</w:t>
      </w:r>
      <w:r w:rsidR="002F33EF" w:rsidRPr="006D2739">
        <w:rPr>
          <w:rFonts w:cs="David"/>
          <w:sz w:val="24"/>
          <w:szCs w:val="24"/>
          <w:rtl/>
        </w:rPr>
        <w:t>.</w:t>
      </w:r>
      <w:r>
        <w:rPr>
          <w:rFonts w:cs="David" w:hint="cs"/>
          <w:sz w:val="24"/>
          <w:szCs w:val="24"/>
          <w:rtl/>
        </w:rPr>
        <w:t xml:space="preserve"> </w:t>
      </w:r>
    </w:p>
    <w:p w:rsidR="002F33EF" w:rsidRDefault="000F3024" w:rsidP="000F3024">
      <w:pPr>
        <w:pStyle w:val="ListParagraph"/>
        <w:spacing w:line="360" w:lineRule="auto"/>
        <w:ind w:left="793" w:hanging="284"/>
        <w:rPr>
          <w:rFonts w:cs="David"/>
          <w:sz w:val="24"/>
          <w:szCs w:val="24"/>
          <w:rtl/>
        </w:rPr>
      </w:pPr>
      <w:r w:rsidRPr="000F3024">
        <w:rPr>
          <w:rFonts w:cs="David" w:hint="cs"/>
          <w:sz w:val="24"/>
          <w:szCs w:val="24"/>
          <w:rtl/>
        </w:rPr>
        <w:t>ב</w:t>
      </w:r>
      <w:r>
        <w:rPr>
          <w:rFonts w:cs="David" w:hint="cs"/>
          <w:b/>
          <w:bCs/>
          <w:sz w:val="24"/>
          <w:szCs w:val="24"/>
          <w:rtl/>
        </w:rPr>
        <w:t>.</w:t>
      </w:r>
      <w:r w:rsidR="002F33EF" w:rsidRPr="00AD6939">
        <w:rPr>
          <w:rFonts w:cs="David"/>
          <w:b/>
          <w:bCs/>
          <w:sz w:val="24"/>
          <w:szCs w:val="24"/>
          <w:rtl/>
        </w:rPr>
        <w:t xml:space="preserve"> </w:t>
      </w:r>
      <w:r w:rsidR="002F33EF">
        <w:rPr>
          <w:rFonts w:cs="David" w:hint="cs"/>
          <w:sz w:val="24"/>
          <w:szCs w:val="24"/>
          <w:rtl/>
        </w:rPr>
        <w:t>לו</w:t>
      </w:r>
      <w:r w:rsidR="002F33EF">
        <w:rPr>
          <w:rFonts w:cs="David"/>
          <w:sz w:val="24"/>
          <w:szCs w:val="24"/>
          <w:rtl/>
        </w:rPr>
        <w:t xml:space="preserve"> </w:t>
      </w:r>
      <w:r w:rsidR="002F33EF">
        <w:rPr>
          <w:rFonts w:cs="David" w:hint="cs"/>
          <w:sz w:val="24"/>
          <w:szCs w:val="24"/>
          <w:rtl/>
        </w:rPr>
        <w:t>הייתם</w:t>
      </w:r>
      <w:r w:rsidR="002F33EF" w:rsidRPr="00AD6939">
        <w:rPr>
          <w:rFonts w:cs="David"/>
          <w:sz w:val="24"/>
          <w:szCs w:val="24"/>
          <w:rtl/>
        </w:rPr>
        <w:t xml:space="preserve"> </w:t>
      </w:r>
      <w:r w:rsidR="002F33EF" w:rsidRPr="00AD6939">
        <w:rPr>
          <w:rFonts w:cs="David" w:hint="cs"/>
          <w:sz w:val="24"/>
          <w:szCs w:val="24"/>
          <w:rtl/>
        </w:rPr>
        <w:t>מראיי</w:t>
      </w:r>
      <w:r w:rsidR="002F33EF">
        <w:rPr>
          <w:rFonts w:cs="David" w:hint="cs"/>
          <w:sz w:val="24"/>
          <w:szCs w:val="24"/>
          <w:rtl/>
        </w:rPr>
        <w:t>נים</w:t>
      </w:r>
      <w:r w:rsidR="002F33EF" w:rsidRPr="00AD6939">
        <w:rPr>
          <w:rFonts w:cs="David"/>
          <w:sz w:val="24"/>
          <w:szCs w:val="24"/>
          <w:rtl/>
        </w:rPr>
        <w:t xml:space="preserve"> </w:t>
      </w:r>
      <w:r w:rsidR="002F33EF" w:rsidRPr="00AD6939">
        <w:rPr>
          <w:rFonts w:cs="David" w:hint="cs"/>
          <w:sz w:val="24"/>
          <w:szCs w:val="24"/>
          <w:rtl/>
        </w:rPr>
        <w:t>גאולוג</w:t>
      </w:r>
      <w:r w:rsidR="002F33EF" w:rsidRPr="00AD6939">
        <w:rPr>
          <w:rFonts w:cs="David"/>
          <w:sz w:val="24"/>
          <w:szCs w:val="24"/>
          <w:rtl/>
        </w:rPr>
        <w:t xml:space="preserve">, </w:t>
      </w:r>
      <w:r w:rsidR="002F33EF" w:rsidRPr="00AD6939">
        <w:rPr>
          <w:rFonts w:cs="David" w:hint="cs"/>
          <w:sz w:val="24"/>
          <w:szCs w:val="24"/>
          <w:rtl/>
        </w:rPr>
        <w:t>א</w:t>
      </w:r>
      <w:r w:rsidR="002F33EF">
        <w:rPr>
          <w:rFonts w:cs="David" w:hint="cs"/>
          <w:sz w:val="24"/>
          <w:szCs w:val="24"/>
          <w:rtl/>
        </w:rPr>
        <w:t>ֵ</w:t>
      </w:r>
      <w:r w:rsidR="002F33EF" w:rsidRPr="00AD6939">
        <w:rPr>
          <w:rFonts w:cs="David" w:hint="cs"/>
          <w:sz w:val="24"/>
          <w:szCs w:val="24"/>
          <w:rtl/>
        </w:rPr>
        <w:t>י</w:t>
      </w:r>
      <w:r w:rsidR="002F33EF">
        <w:rPr>
          <w:rFonts w:cs="David" w:hint="cs"/>
          <w:sz w:val="24"/>
          <w:szCs w:val="24"/>
          <w:rtl/>
        </w:rPr>
        <w:t>לו</w:t>
      </w:r>
      <w:r w:rsidR="002F33EF" w:rsidRPr="00AD6939">
        <w:rPr>
          <w:rFonts w:cs="David"/>
          <w:sz w:val="24"/>
          <w:szCs w:val="24"/>
          <w:rtl/>
        </w:rPr>
        <w:t xml:space="preserve"> </w:t>
      </w:r>
      <w:r w:rsidR="002F33EF" w:rsidRPr="00AD6939">
        <w:rPr>
          <w:rFonts w:cs="David" w:hint="cs"/>
          <w:sz w:val="24"/>
          <w:szCs w:val="24"/>
          <w:rtl/>
        </w:rPr>
        <w:t>שאלות</w:t>
      </w:r>
      <w:r w:rsidR="002F33EF" w:rsidRPr="00AD6939">
        <w:rPr>
          <w:rFonts w:cs="David"/>
          <w:sz w:val="24"/>
          <w:szCs w:val="24"/>
          <w:rtl/>
        </w:rPr>
        <w:t xml:space="preserve"> </w:t>
      </w:r>
      <w:r w:rsidR="002F33EF" w:rsidRPr="00AD6939">
        <w:rPr>
          <w:rFonts w:cs="David" w:hint="cs"/>
          <w:sz w:val="24"/>
          <w:szCs w:val="24"/>
          <w:rtl/>
        </w:rPr>
        <w:t>היית</w:t>
      </w:r>
      <w:r w:rsidR="002F33EF">
        <w:rPr>
          <w:rFonts w:cs="David" w:hint="cs"/>
          <w:sz w:val="24"/>
          <w:szCs w:val="24"/>
          <w:rtl/>
        </w:rPr>
        <w:t>ם</w:t>
      </w:r>
      <w:r w:rsidR="002F33EF" w:rsidRPr="00AD6939">
        <w:rPr>
          <w:rFonts w:cs="David"/>
          <w:sz w:val="24"/>
          <w:szCs w:val="24"/>
          <w:rtl/>
        </w:rPr>
        <w:t xml:space="preserve"> </w:t>
      </w:r>
      <w:r w:rsidR="002F33EF" w:rsidRPr="00AD6939">
        <w:rPr>
          <w:rFonts w:cs="David" w:hint="cs"/>
          <w:sz w:val="24"/>
          <w:szCs w:val="24"/>
          <w:rtl/>
        </w:rPr>
        <w:t>שואל</w:t>
      </w:r>
      <w:r w:rsidR="002F33EF">
        <w:rPr>
          <w:rFonts w:cs="David" w:hint="cs"/>
          <w:sz w:val="24"/>
          <w:szCs w:val="24"/>
          <w:rtl/>
        </w:rPr>
        <w:t>ים</w:t>
      </w:r>
      <w:r w:rsidR="002F33EF" w:rsidRPr="00AD6939">
        <w:rPr>
          <w:rFonts w:cs="David"/>
          <w:sz w:val="24"/>
          <w:szCs w:val="24"/>
          <w:rtl/>
        </w:rPr>
        <w:t xml:space="preserve"> </w:t>
      </w:r>
      <w:r w:rsidR="002F33EF" w:rsidRPr="00AD6939">
        <w:rPr>
          <w:rFonts w:cs="David" w:hint="cs"/>
          <w:sz w:val="24"/>
          <w:szCs w:val="24"/>
          <w:rtl/>
        </w:rPr>
        <w:t>אותו</w:t>
      </w:r>
      <w:r w:rsidR="002F33EF" w:rsidRPr="00AD6939">
        <w:rPr>
          <w:rFonts w:cs="David"/>
          <w:sz w:val="24"/>
          <w:szCs w:val="24"/>
          <w:rtl/>
        </w:rPr>
        <w:t xml:space="preserve"> </w:t>
      </w:r>
      <w:r w:rsidR="002F33EF">
        <w:rPr>
          <w:rFonts w:cs="David" w:hint="cs"/>
          <w:sz w:val="24"/>
          <w:szCs w:val="24"/>
          <w:rtl/>
        </w:rPr>
        <w:t>על</w:t>
      </w:r>
      <w:r w:rsidR="002F33EF">
        <w:rPr>
          <w:rFonts w:cs="David"/>
          <w:sz w:val="24"/>
          <w:szCs w:val="24"/>
          <w:rtl/>
        </w:rPr>
        <w:t xml:space="preserve"> </w:t>
      </w:r>
      <w:r w:rsidR="002F33EF">
        <w:rPr>
          <w:rFonts w:cs="David" w:hint="cs"/>
          <w:sz w:val="24"/>
          <w:szCs w:val="24"/>
          <w:rtl/>
        </w:rPr>
        <w:t>תהליך</w:t>
      </w:r>
      <w:r w:rsidR="002F33EF" w:rsidRPr="00AD6939">
        <w:rPr>
          <w:rFonts w:cs="David"/>
          <w:sz w:val="24"/>
          <w:szCs w:val="24"/>
          <w:rtl/>
        </w:rPr>
        <w:t xml:space="preserve"> </w:t>
      </w:r>
      <w:r w:rsidR="002F33EF" w:rsidRPr="00AD6939">
        <w:rPr>
          <w:rFonts w:cs="David" w:hint="cs"/>
          <w:sz w:val="24"/>
          <w:szCs w:val="24"/>
          <w:rtl/>
        </w:rPr>
        <w:t>גילוי</w:t>
      </w:r>
      <w:r w:rsidR="002F33EF" w:rsidRPr="00AD6939">
        <w:rPr>
          <w:rFonts w:cs="David"/>
          <w:sz w:val="24"/>
          <w:szCs w:val="24"/>
          <w:rtl/>
        </w:rPr>
        <w:t xml:space="preserve"> </w:t>
      </w:r>
      <w:r w:rsidR="002F33EF" w:rsidRPr="00AD6939">
        <w:rPr>
          <w:rFonts w:cs="David" w:hint="cs"/>
          <w:sz w:val="24"/>
          <w:szCs w:val="24"/>
          <w:rtl/>
        </w:rPr>
        <w:t>הנפט</w:t>
      </w:r>
      <w:r w:rsidR="002F33EF" w:rsidRPr="00AD6939">
        <w:rPr>
          <w:rFonts w:cs="David"/>
          <w:sz w:val="24"/>
          <w:szCs w:val="24"/>
          <w:rtl/>
        </w:rPr>
        <w:t>?</w:t>
      </w:r>
      <w:r w:rsidR="002F33EF">
        <w:rPr>
          <w:rFonts w:cs="David"/>
          <w:sz w:val="24"/>
          <w:szCs w:val="24"/>
          <w:rtl/>
        </w:rPr>
        <w:t xml:space="preserve"> </w:t>
      </w:r>
      <w:r w:rsidR="002F33EF">
        <w:rPr>
          <w:rFonts w:cs="David" w:hint="cs"/>
          <w:sz w:val="24"/>
          <w:szCs w:val="24"/>
          <w:rtl/>
        </w:rPr>
        <w:t>הציעו</w:t>
      </w:r>
      <w:r w:rsidR="002F33EF">
        <w:rPr>
          <w:rFonts w:cs="David"/>
          <w:sz w:val="24"/>
          <w:szCs w:val="24"/>
          <w:rtl/>
        </w:rPr>
        <w:t xml:space="preserve"> </w:t>
      </w:r>
      <w:r w:rsidR="002F33EF">
        <w:rPr>
          <w:rFonts w:cs="David" w:hint="cs"/>
          <w:sz w:val="24"/>
          <w:szCs w:val="24"/>
          <w:rtl/>
        </w:rPr>
        <w:t>שאלה</w:t>
      </w:r>
      <w:r w:rsidR="002F33EF">
        <w:rPr>
          <w:rFonts w:cs="David"/>
          <w:sz w:val="24"/>
          <w:szCs w:val="24"/>
          <w:rtl/>
        </w:rPr>
        <w:t xml:space="preserve"> </w:t>
      </w:r>
      <w:r w:rsidR="002F33EF">
        <w:rPr>
          <w:rFonts w:cs="David" w:hint="cs"/>
          <w:sz w:val="24"/>
          <w:szCs w:val="24"/>
          <w:rtl/>
        </w:rPr>
        <w:t>אחת</w:t>
      </w:r>
      <w:r w:rsidR="002F33EF">
        <w:rPr>
          <w:rFonts w:cs="David"/>
          <w:sz w:val="24"/>
          <w:szCs w:val="24"/>
          <w:rtl/>
        </w:rPr>
        <w:t xml:space="preserve"> </w:t>
      </w:r>
      <w:r w:rsidR="002F33EF">
        <w:rPr>
          <w:rFonts w:cs="David" w:hint="cs"/>
          <w:sz w:val="24"/>
          <w:szCs w:val="24"/>
          <w:rtl/>
        </w:rPr>
        <w:t>שיש</w:t>
      </w:r>
      <w:r w:rsidR="002F33EF">
        <w:rPr>
          <w:rFonts w:cs="David"/>
          <w:sz w:val="24"/>
          <w:szCs w:val="24"/>
          <w:rtl/>
        </w:rPr>
        <w:t xml:space="preserve"> </w:t>
      </w:r>
      <w:r w:rsidR="002F33EF">
        <w:rPr>
          <w:rFonts w:cs="David" w:hint="cs"/>
          <w:sz w:val="24"/>
          <w:szCs w:val="24"/>
          <w:rtl/>
        </w:rPr>
        <w:t>לה</w:t>
      </w:r>
      <w:r w:rsidR="002F33EF">
        <w:rPr>
          <w:rFonts w:cs="David"/>
          <w:sz w:val="24"/>
          <w:szCs w:val="24"/>
          <w:rtl/>
        </w:rPr>
        <w:t xml:space="preserve"> </w:t>
      </w:r>
      <w:r w:rsidR="002F33EF">
        <w:rPr>
          <w:rFonts w:cs="David" w:hint="cs"/>
          <w:sz w:val="24"/>
          <w:szCs w:val="24"/>
          <w:rtl/>
        </w:rPr>
        <w:t>תשובה</w:t>
      </w:r>
      <w:r w:rsidR="002F33EF">
        <w:rPr>
          <w:rFonts w:cs="David"/>
          <w:sz w:val="24"/>
          <w:szCs w:val="24"/>
          <w:rtl/>
        </w:rPr>
        <w:t xml:space="preserve"> </w:t>
      </w:r>
      <w:r w:rsidR="002F33EF">
        <w:rPr>
          <w:rFonts w:cs="David" w:hint="cs"/>
          <w:sz w:val="24"/>
          <w:szCs w:val="24"/>
          <w:rtl/>
        </w:rPr>
        <w:t>בטקסט</w:t>
      </w:r>
      <w:r w:rsidR="002F33EF">
        <w:rPr>
          <w:rFonts w:cs="David"/>
          <w:sz w:val="24"/>
          <w:szCs w:val="24"/>
          <w:rtl/>
        </w:rPr>
        <w:t xml:space="preserve">, </w:t>
      </w:r>
      <w:r w:rsidR="002F33EF">
        <w:rPr>
          <w:rFonts w:cs="David" w:hint="cs"/>
          <w:sz w:val="24"/>
          <w:szCs w:val="24"/>
          <w:rtl/>
        </w:rPr>
        <w:t>ושאלה</w:t>
      </w:r>
      <w:r w:rsidR="002F33EF">
        <w:rPr>
          <w:rFonts w:cs="David"/>
          <w:sz w:val="24"/>
          <w:szCs w:val="24"/>
          <w:rtl/>
        </w:rPr>
        <w:t xml:space="preserve"> </w:t>
      </w:r>
      <w:r w:rsidR="002F33EF">
        <w:rPr>
          <w:rFonts w:cs="David" w:hint="cs"/>
          <w:sz w:val="24"/>
          <w:szCs w:val="24"/>
          <w:rtl/>
        </w:rPr>
        <w:t>נוספת</w:t>
      </w:r>
      <w:r w:rsidR="002F33EF">
        <w:rPr>
          <w:rFonts w:cs="David"/>
          <w:sz w:val="24"/>
          <w:szCs w:val="24"/>
          <w:rtl/>
        </w:rPr>
        <w:t xml:space="preserve"> </w:t>
      </w:r>
      <w:r w:rsidR="002F33EF">
        <w:rPr>
          <w:rFonts w:cs="David" w:hint="cs"/>
          <w:sz w:val="24"/>
          <w:szCs w:val="24"/>
          <w:rtl/>
        </w:rPr>
        <w:t>שאין</w:t>
      </w:r>
      <w:r w:rsidR="002F33EF">
        <w:rPr>
          <w:rFonts w:cs="David"/>
          <w:sz w:val="24"/>
          <w:szCs w:val="24"/>
          <w:rtl/>
        </w:rPr>
        <w:t xml:space="preserve"> </w:t>
      </w:r>
      <w:r w:rsidR="002F33EF">
        <w:rPr>
          <w:rFonts w:cs="David" w:hint="cs"/>
          <w:sz w:val="24"/>
          <w:szCs w:val="24"/>
          <w:rtl/>
        </w:rPr>
        <w:t>עליה</w:t>
      </w:r>
      <w:r w:rsidR="002F33EF">
        <w:rPr>
          <w:rFonts w:cs="David"/>
          <w:sz w:val="24"/>
          <w:szCs w:val="24"/>
          <w:rtl/>
        </w:rPr>
        <w:t xml:space="preserve"> </w:t>
      </w:r>
      <w:r w:rsidR="002F33EF">
        <w:rPr>
          <w:rFonts w:cs="David" w:hint="cs"/>
          <w:sz w:val="24"/>
          <w:szCs w:val="24"/>
          <w:rtl/>
        </w:rPr>
        <w:t>מענה</w:t>
      </w:r>
      <w:r w:rsidR="002F33EF">
        <w:rPr>
          <w:rFonts w:cs="David"/>
          <w:sz w:val="24"/>
          <w:szCs w:val="24"/>
          <w:rtl/>
        </w:rPr>
        <w:t xml:space="preserve"> </w:t>
      </w:r>
      <w:r w:rsidR="002F33EF">
        <w:rPr>
          <w:rFonts w:cs="David" w:hint="cs"/>
          <w:sz w:val="24"/>
          <w:szCs w:val="24"/>
          <w:rtl/>
        </w:rPr>
        <w:t>מפורש</w:t>
      </w:r>
      <w:r w:rsidR="002F33EF">
        <w:rPr>
          <w:rFonts w:cs="David"/>
          <w:sz w:val="24"/>
          <w:szCs w:val="24"/>
          <w:rtl/>
        </w:rPr>
        <w:t xml:space="preserve"> </w:t>
      </w:r>
      <w:r w:rsidR="002F33EF">
        <w:rPr>
          <w:rFonts w:cs="David" w:hint="cs"/>
          <w:sz w:val="24"/>
          <w:szCs w:val="24"/>
          <w:rtl/>
        </w:rPr>
        <w:t>בטקסט</w:t>
      </w:r>
      <w:r w:rsidR="002F33EF">
        <w:rPr>
          <w:rFonts w:cs="David"/>
          <w:sz w:val="24"/>
          <w:szCs w:val="24"/>
          <w:rtl/>
        </w:rPr>
        <w:t>.</w:t>
      </w:r>
    </w:p>
    <w:p w:rsidR="000F3024" w:rsidRDefault="000F3024" w:rsidP="002F33EF">
      <w:pPr>
        <w:pStyle w:val="ListParagraph"/>
        <w:spacing w:line="360" w:lineRule="auto"/>
        <w:ind w:left="509" w:hanging="141"/>
        <w:rPr>
          <w:rFonts w:cs="David"/>
          <w:sz w:val="24"/>
          <w:szCs w:val="24"/>
          <w:rtl/>
        </w:rPr>
      </w:pPr>
      <w:r>
        <w:rPr>
          <w:rFonts w:cs="David" w:hint="cs"/>
          <w:sz w:val="24"/>
          <w:szCs w:val="24"/>
          <w:rtl/>
        </w:rPr>
        <w:t>3</w:t>
      </w:r>
      <w:r w:rsidR="002F33EF">
        <w:rPr>
          <w:rFonts w:cs="David"/>
          <w:sz w:val="24"/>
          <w:szCs w:val="24"/>
          <w:rtl/>
        </w:rPr>
        <w:t xml:space="preserve">. </w:t>
      </w:r>
      <w:r>
        <w:rPr>
          <w:rFonts w:cs="David" w:hint="cs"/>
          <w:sz w:val="24"/>
          <w:szCs w:val="24"/>
          <w:rtl/>
        </w:rPr>
        <w:t>קיראו את המידע בכפתורים: "להוציא נפט מהאדמה" ו-"מפתיע ומעניין".</w:t>
      </w:r>
    </w:p>
    <w:p w:rsidR="002F33EF" w:rsidRDefault="000F3024" w:rsidP="002F33EF">
      <w:pPr>
        <w:pStyle w:val="ListParagraph"/>
        <w:spacing w:line="360" w:lineRule="auto"/>
        <w:ind w:left="509" w:hanging="141"/>
        <w:rPr>
          <w:rFonts w:cs="David"/>
          <w:sz w:val="24"/>
          <w:szCs w:val="24"/>
          <w:rtl/>
        </w:rPr>
      </w:pPr>
      <w:r>
        <w:rPr>
          <w:rFonts w:cs="David" w:hint="cs"/>
          <w:sz w:val="24"/>
          <w:szCs w:val="24"/>
          <w:rtl/>
        </w:rPr>
        <w:t xml:space="preserve">4. </w:t>
      </w:r>
      <w:r w:rsidR="002F33EF">
        <w:rPr>
          <w:rFonts w:cs="David" w:hint="cs"/>
          <w:sz w:val="24"/>
          <w:szCs w:val="24"/>
          <w:rtl/>
        </w:rPr>
        <w:t>היכנסו</w:t>
      </w:r>
      <w:r w:rsidR="002F33EF">
        <w:rPr>
          <w:rFonts w:cs="David"/>
          <w:sz w:val="24"/>
          <w:szCs w:val="24"/>
          <w:rtl/>
        </w:rPr>
        <w:t xml:space="preserve"> </w:t>
      </w:r>
      <w:r w:rsidR="002F33EF">
        <w:rPr>
          <w:rFonts w:cs="David" w:hint="cs"/>
          <w:sz w:val="24"/>
          <w:szCs w:val="24"/>
          <w:rtl/>
        </w:rPr>
        <w:t>לפעילות</w:t>
      </w:r>
      <w:r w:rsidR="002F33EF">
        <w:rPr>
          <w:rFonts w:cs="David"/>
          <w:sz w:val="24"/>
          <w:szCs w:val="24"/>
          <w:rtl/>
        </w:rPr>
        <w:t xml:space="preserve"> "</w:t>
      </w:r>
      <w:r w:rsidR="002F33EF">
        <w:rPr>
          <w:rFonts w:cs="David" w:hint="cs"/>
          <w:sz w:val="24"/>
          <w:szCs w:val="24"/>
          <w:rtl/>
        </w:rPr>
        <w:t>מחפשי</w:t>
      </w:r>
      <w:r w:rsidR="002F33EF">
        <w:rPr>
          <w:rFonts w:cs="David"/>
          <w:sz w:val="24"/>
          <w:szCs w:val="24"/>
          <w:rtl/>
        </w:rPr>
        <w:t xml:space="preserve"> </w:t>
      </w:r>
      <w:r w:rsidR="002F33EF">
        <w:rPr>
          <w:rFonts w:cs="David" w:hint="cs"/>
          <w:sz w:val="24"/>
          <w:szCs w:val="24"/>
          <w:rtl/>
        </w:rPr>
        <w:t>הנפט</w:t>
      </w:r>
      <w:r w:rsidR="002F33EF">
        <w:rPr>
          <w:rFonts w:cs="David"/>
          <w:sz w:val="24"/>
          <w:szCs w:val="24"/>
          <w:rtl/>
        </w:rPr>
        <w:t xml:space="preserve">" </w:t>
      </w:r>
      <w:r w:rsidR="002F33EF">
        <w:rPr>
          <w:rFonts w:cs="David" w:hint="cs"/>
          <w:sz w:val="24"/>
          <w:szCs w:val="24"/>
          <w:rtl/>
        </w:rPr>
        <w:t>ושחקו</w:t>
      </w:r>
      <w:r w:rsidR="002F33EF">
        <w:rPr>
          <w:rFonts w:cs="David"/>
          <w:sz w:val="24"/>
          <w:szCs w:val="24"/>
          <w:rtl/>
        </w:rPr>
        <w:t xml:space="preserve"> </w:t>
      </w:r>
      <w:r w:rsidR="002F33EF">
        <w:rPr>
          <w:rFonts w:cs="David" w:hint="cs"/>
          <w:sz w:val="24"/>
          <w:szCs w:val="24"/>
          <w:rtl/>
        </w:rPr>
        <w:t>במשחק</w:t>
      </w:r>
      <w:r w:rsidR="002F33EF">
        <w:rPr>
          <w:rFonts w:cs="David"/>
          <w:sz w:val="24"/>
          <w:szCs w:val="24"/>
          <w:rtl/>
        </w:rPr>
        <w:t>.</w:t>
      </w:r>
      <w:r>
        <w:rPr>
          <w:rFonts w:cs="David" w:hint="cs"/>
          <w:sz w:val="24"/>
          <w:szCs w:val="24"/>
          <w:rtl/>
        </w:rPr>
        <w:t xml:space="preserve"> כמה זמן לקח לכם כדי לגלות את הנפט?</w:t>
      </w:r>
    </w:p>
    <w:p w:rsidR="000F3024" w:rsidRDefault="000F3024" w:rsidP="00A33B65">
      <w:pPr>
        <w:pStyle w:val="ListParagraph"/>
        <w:spacing w:line="360" w:lineRule="auto"/>
        <w:ind w:left="509" w:hanging="141"/>
        <w:rPr>
          <w:rFonts w:cs="David"/>
          <w:sz w:val="24"/>
          <w:szCs w:val="24"/>
          <w:rtl/>
        </w:rPr>
      </w:pPr>
      <w:r>
        <w:rPr>
          <w:rFonts w:cs="David" w:hint="cs"/>
          <w:sz w:val="24"/>
          <w:szCs w:val="24"/>
          <w:rtl/>
        </w:rPr>
        <w:t>5</w:t>
      </w:r>
      <w:r w:rsidR="002F33EF">
        <w:rPr>
          <w:rFonts w:cs="David"/>
          <w:sz w:val="24"/>
          <w:szCs w:val="24"/>
          <w:rtl/>
        </w:rPr>
        <w:t xml:space="preserve">. </w:t>
      </w:r>
      <w:r w:rsidR="002F33EF">
        <w:rPr>
          <w:rFonts w:cs="David" w:hint="cs"/>
          <w:sz w:val="24"/>
          <w:szCs w:val="24"/>
          <w:rtl/>
        </w:rPr>
        <w:t>היכנסו</w:t>
      </w:r>
      <w:r w:rsidR="002F33EF">
        <w:rPr>
          <w:rFonts w:cs="David"/>
          <w:sz w:val="24"/>
          <w:szCs w:val="24"/>
          <w:rtl/>
        </w:rPr>
        <w:t xml:space="preserve"> </w:t>
      </w:r>
      <w:r w:rsidR="002F33EF">
        <w:rPr>
          <w:rFonts w:cs="David" w:hint="cs"/>
          <w:sz w:val="24"/>
          <w:szCs w:val="24"/>
          <w:rtl/>
        </w:rPr>
        <w:t>לפעילות</w:t>
      </w:r>
      <w:r w:rsidR="002F33EF">
        <w:rPr>
          <w:rFonts w:cs="David"/>
          <w:sz w:val="24"/>
          <w:szCs w:val="24"/>
          <w:rtl/>
        </w:rPr>
        <w:t xml:space="preserve"> "</w:t>
      </w:r>
      <w:r w:rsidR="002F33EF">
        <w:rPr>
          <w:rFonts w:cs="David" w:hint="cs"/>
          <w:sz w:val="24"/>
          <w:szCs w:val="24"/>
          <w:rtl/>
        </w:rPr>
        <w:t>נכון</w:t>
      </w:r>
      <w:r w:rsidR="002F33EF">
        <w:rPr>
          <w:rFonts w:cs="David"/>
          <w:sz w:val="24"/>
          <w:szCs w:val="24"/>
          <w:rtl/>
        </w:rPr>
        <w:t xml:space="preserve"> </w:t>
      </w:r>
      <w:r w:rsidR="002F33EF">
        <w:rPr>
          <w:rFonts w:cs="David" w:hint="cs"/>
          <w:sz w:val="24"/>
          <w:szCs w:val="24"/>
          <w:rtl/>
        </w:rPr>
        <w:t>או</w:t>
      </w:r>
      <w:r w:rsidR="002F33EF">
        <w:rPr>
          <w:rFonts w:cs="David"/>
          <w:sz w:val="24"/>
          <w:szCs w:val="24"/>
          <w:rtl/>
        </w:rPr>
        <w:t xml:space="preserve"> </w:t>
      </w:r>
      <w:r w:rsidR="002F33EF">
        <w:rPr>
          <w:rFonts w:cs="David" w:hint="cs"/>
          <w:sz w:val="24"/>
          <w:szCs w:val="24"/>
          <w:rtl/>
        </w:rPr>
        <w:t>לא</w:t>
      </w:r>
      <w:r w:rsidR="002F33EF">
        <w:rPr>
          <w:rFonts w:cs="David"/>
          <w:sz w:val="24"/>
          <w:szCs w:val="24"/>
          <w:rtl/>
        </w:rPr>
        <w:t xml:space="preserve">?" </w:t>
      </w:r>
      <w:r w:rsidR="002F33EF">
        <w:rPr>
          <w:rFonts w:cs="David" w:hint="cs"/>
          <w:sz w:val="24"/>
          <w:szCs w:val="24"/>
          <w:rtl/>
        </w:rPr>
        <w:t>ופתרו</w:t>
      </w:r>
      <w:r w:rsidR="002F33EF">
        <w:rPr>
          <w:rFonts w:cs="David"/>
          <w:sz w:val="24"/>
          <w:szCs w:val="24"/>
          <w:rtl/>
        </w:rPr>
        <w:t xml:space="preserve"> </w:t>
      </w:r>
      <w:r w:rsidR="002F33EF">
        <w:rPr>
          <w:rFonts w:cs="David" w:hint="cs"/>
          <w:sz w:val="24"/>
          <w:szCs w:val="24"/>
          <w:rtl/>
        </w:rPr>
        <w:t>את</w:t>
      </w:r>
      <w:r w:rsidR="002F33EF">
        <w:rPr>
          <w:rFonts w:cs="David"/>
          <w:sz w:val="24"/>
          <w:szCs w:val="24"/>
          <w:rtl/>
        </w:rPr>
        <w:t xml:space="preserve"> </w:t>
      </w:r>
      <w:r w:rsidR="002F33EF">
        <w:rPr>
          <w:rFonts w:cs="David" w:hint="cs"/>
          <w:sz w:val="24"/>
          <w:szCs w:val="24"/>
          <w:rtl/>
        </w:rPr>
        <w:t>החידון</w:t>
      </w:r>
      <w:r w:rsidR="002F33EF">
        <w:rPr>
          <w:rFonts w:cs="David"/>
          <w:sz w:val="24"/>
          <w:szCs w:val="24"/>
          <w:rtl/>
        </w:rPr>
        <w:t xml:space="preserve">. </w:t>
      </w:r>
      <w:r w:rsidR="002F33EF">
        <w:rPr>
          <w:rFonts w:cs="David" w:hint="cs"/>
          <w:sz w:val="24"/>
          <w:szCs w:val="24"/>
          <w:rtl/>
        </w:rPr>
        <w:t>כמה</w:t>
      </w:r>
      <w:r w:rsidR="002F33EF">
        <w:rPr>
          <w:rFonts w:cs="David"/>
          <w:sz w:val="24"/>
          <w:szCs w:val="24"/>
          <w:rtl/>
        </w:rPr>
        <w:t xml:space="preserve"> </w:t>
      </w:r>
      <w:r w:rsidR="002F33EF">
        <w:rPr>
          <w:rFonts w:cs="David" w:hint="cs"/>
          <w:sz w:val="24"/>
          <w:szCs w:val="24"/>
          <w:rtl/>
        </w:rPr>
        <w:t>חידות</w:t>
      </w:r>
      <w:r w:rsidR="002F33EF">
        <w:rPr>
          <w:rFonts w:cs="David"/>
          <w:sz w:val="24"/>
          <w:szCs w:val="24"/>
          <w:rtl/>
        </w:rPr>
        <w:t xml:space="preserve"> </w:t>
      </w:r>
      <w:r w:rsidR="002F33EF">
        <w:rPr>
          <w:rFonts w:cs="David" w:hint="cs"/>
          <w:sz w:val="24"/>
          <w:szCs w:val="24"/>
          <w:rtl/>
        </w:rPr>
        <w:t>הצלחתם</w:t>
      </w:r>
      <w:r w:rsidR="002F33EF">
        <w:rPr>
          <w:rFonts w:cs="David"/>
          <w:sz w:val="24"/>
          <w:szCs w:val="24"/>
          <w:rtl/>
        </w:rPr>
        <w:t xml:space="preserve"> </w:t>
      </w:r>
      <w:r w:rsidR="002F33EF">
        <w:rPr>
          <w:rFonts w:cs="David" w:hint="cs"/>
          <w:sz w:val="24"/>
          <w:szCs w:val="24"/>
          <w:rtl/>
        </w:rPr>
        <w:t>לפתור</w:t>
      </w:r>
      <w:r w:rsidR="002F33EF">
        <w:rPr>
          <w:rFonts w:cs="David"/>
          <w:sz w:val="24"/>
          <w:szCs w:val="24"/>
          <w:rtl/>
        </w:rPr>
        <w:t xml:space="preserve"> </w:t>
      </w:r>
      <w:r w:rsidR="002F33EF">
        <w:rPr>
          <w:rFonts w:cs="David" w:hint="cs"/>
          <w:sz w:val="24"/>
          <w:szCs w:val="24"/>
          <w:rtl/>
        </w:rPr>
        <w:t>בפעם</w:t>
      </w:r>
      <w:r w:rsidR="002F33EF">
        <w:rPr>
          <w:rFonts w:cs="David"/>
          <w:sz w:val="24"/>
          <w:szCs w:val="24"/>
          <w:rtl/>
        </w:rPr>
        <w:t xml:space="preserve"> </w:t>
      </w:r>
      <w:r w:rsidR="002F33EF">
        <w:rPr>
          <w:rFonts w:cs="David" w:hint="cs"/>
          <w:sz w:val="24"/>
          <w:szCs w:val="24"/>
          <w:rtl/>
        </w:rPr>
        <w:t>הראשונה</w:t>
      </w:r>
      <w:r w:rsidR="002F33EF">
        <w:rPr>
          <w:rFonts w:cs="David"/>
          <w:sz w:val="24"/>
          <w:szCs w:val="24"/>
          <w:rtl/>
        </w:rPr>
        <w:t>?</w:t>
      </w:r>
    </w:p>
    <w:p w:rsidR="000F3024" w:rsidRPr="000F3024" w:rsidRDefault="000F3024" w:rsidP="00900DE6">
      <w:pPr>
        <w:pStyle w:val="ListParagraph"/>
        <w:spacing w:line="360" w:lineRule="auto"/>
        <w:ind w:left="84"/>
        <w:rPr>
          <w:rFonts w:cs="David"/>
          <w:b/>
          <w:bCs/>
          <w:sz w:val="24"/>
          <w:szCs w:val="24"/>
          <w:rtl/>
        </w:rPr>
      </w:pPr>
      <w:r w:rsidRPr="000F3024">
        <w:rPr>
          <w:rFonts w:cs="David" w:hint="cs"/>
          <w:b/>
          <w:bCs/>
          <w:sz w:val="24"/>
          <w:szCs w:val="24"/>
          <w:rtl/>
        </w:rPr>
        <w:lastRenderedPageBreak/>
        <w:t>משימה 3</w:t>
      </w:r>
    </w:p>
    <w:p w:rsidR="002F33EF" w:rsidRDefault="002F33EF" w:rsidP="00DD46B7">
      <w:pPr>
        <w:spacing w:line="360" w:lineRule="auto"/>
        <w:ind w:left="84"/>
        <w:rPr>
          <w:rFonts w:cs="David"/>
          <w:sz w:val="24"/>
          <w:szCs w:val="24"/>
          <w:rtl/>
        </w:rPr>
      </w:pPr>
      <w:r w:rsidRPr="000F3024">
        <w:rPr>
          <w:rFonts w:cs="David" w:hint="cs"/>
          <w:sz w:val="24"/>
          <w:szCs w:val="24"/>
          <w:rtl/>
        </w:rPr>
        <w:t>היכנסו</w:t>
      </w:r>
      <w:r w:rsidRPr="000F3024">
        <w:rPr>
          <w:rFonts w:cs="David"/>
          <w:sz w:val="24"/>
          <w:szCs w:val="24"/>
          <w:rtl/>
        </w:rPr>
        <w:t xml:space="preserve"> </w:t>
      </w:r>
      <w:r w:rsidRPr="000F3024">
        <w:rPr>
          <w:rFonts w:cs="David" w:hint="cs"/>
          <w:sz w:val="24"/>
          <w:szCs w:val="24"/>
          <w:rtl/>
        </w:rPr>
        <w:t>לכפתור</w:t>
      </w:r>
      <w:r w:rsidRPr="000F3024">
        <w:rPr>
          <w:rFonts w:cs="David"/>
          <w:sz w:val="24"/>
          <w:szCs w:val="24"/>
          <w:rtl/>
        </w:rPr>
        <w:t xml:space="preserve"> "</w:t>
      </w:r>
      <w:r w:rsidRPr="000F3024">
        <w:rPr>
          <w:rFonts w:cs="David" w:hint="cs"/>
          <w:b/>
          <w:bCs/>
          <w:sz w:val="24"/>
          <w:szCs w:val="24"/>
          <w:rtl/>
        </w:rPr>
        <w:t>זיקוקים</w:t>
      </w:r>
      <w:r w:rsidRPr="000F3024">
        <w:rPr>
          <w:rFonts w:cs="David"/>
          <w:sz w:val="24"/>
          <w:szCs w:val="24"/>
          <w:rtl/>
        </w:rPr>
        <w:t xml:space="preserve">" </w:t>
      </w:r>
    </w:p>
    <w:p w:rsidR="000F3024" w:rsidRDefault="000F3024" w:rsidP="000F3024">
      <w:pPr>
        <w:spacing w:line="360" w:lineRule="auto"/>
        <w:ind w:left="84"/>
        <w:rPr>
          <w:rFonts w:cs="David"/>
          <w:sz w:val="24"/>
          <w:szCs w:val="24"/>
          <w:rtl/>
        </w:rPr>
      </w:pPr>
      <w:r>
        <w:rPr>
          <w:rFonts w:cs="David" w:hint="cs"/>
          <w:noProof/>
          <w:sz w:val="24"/>
          <w:szCs w:val="24"/>
          <w:rtl/>
        </w:rPr>
        <w:drawing>
          <wp:anchor distT="0" distB="0" distL="114300" distR="114300" simplePos="0" relativeHeight="251696128" behindDoc="0" locked="0" layoutInCell="1" allowOverlap="1">
            <wp:simplePos x="0" y="0"/>
            <wp:positionH relativeFrom="column">
              <wp:posOffset>427355</wp:posOffset>
            </wp:positionH>
            <wp:positionV relativeFrom="paragraph">
              <wp:posOffset>51435</wp:posOffset>
            </wp:positionV>
            <wp:extent cx="4326255" cy="2427605"/>
            <wp:effectExtent l="19050" t="0" r="0" b="0"/>
            <wp:wrapSquare wrapText="bothSides"/>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srcRect l="25315" t="16992" r="13051" b="27688"/>
                    <a:stretch>
                      <a:fillRect/>
                    </a:stretch>
                  </pic:blipFill>
                  <pic:spPr bwMode="auto">
                    <a:xfrm>
                      <a:off x="0" y="0"/>
                      <a:ext cx="4326255" cy="2427605"/>
                    </a:xfrm>
                    <a:prstGeom prst="rect">
                      <a:avLst/>
                    </a:prstGeom>
                    <a:noFill/>
                    <a:ln w="9525">
                      <a:noFill/>
                      <a:miter lim="800000"/>
                      <a:headEnd/>
                      <a:tailEnd/>
                    </a:ln>
                  </pic:spPr>
                </pic:pic>
              </a:graphicData>
            </a:graphic>
          </wp:anchor>
        </w:drawing>
      </w:r>
    </w:p>
    <w:p w:rsidR="000F3024" w:rsidRDefault="000F3024" w:rsidP="000F3024">
      <w:pPr>
        <w:spacing w:line="360" w:lineRule="auto"/>
        <w:ind w:left="84"/>
        <w:rPr>
          <w:rFonts w:cs="David"/>
          <w:sz w:val="24"/>
          <w:szCs w:val="24"/>
          <w:rtl/>
        </w:rPr>
      </w:pPr>
    </w:p>
    <w:p w:rsidR="000F3024" w:rsidRDefault="000F3024" w:rsidP="000F3024">
      <w:pPr>
        <w:spacing w:line="360" w:lineRule="auto"/>
        <w:ind w:left="84"/>
        <w:rPr>
          <w:rFonts w:cs="David"/>
          <w:sz w:val="24"/>
          <w:szCs w:val="24"/>
          <w:rtl/>
        </w:rPr>
      </w:pPr>
    </w:p>
    <w:p w:rsidR="000F3024" w:rsidRDefault="000F3024" w:rsidP="000F3024">
      <w:pPr>
        <w:spacing w:line="360" w:lineRule="auto"/>
        <w:ind w:left="84"/>
        <w:rPr>
          <w:rFonts w:cs="David"/>
          <w:sz w:val="24"/>
          <w:szCs w:val="24"/>
          <w:rtl/>
        </w:rPr>
      </w:pPr>
    </w:p>
    <w:p w:rsidR="000F3024" w:rsidRDefault="000F3024" w:rsidP="000F3024">
      <w:pPr>
        <w:spacing w:line="360" w:lineRule="auto"/>
        <w:ind w:left="84"/>
        <w:rPr>
          <w:rFonts w:cs="David"/>
          <w:sz w:val="24"/>
          <w:szCs w:val="24"/>
          <w:rtl/>
        </w:rPr>
      </w:pPr>
    </w:p>
    <w:p w:rsidR="000F3024" w:rsidRDefault="000F3024" w:rsidP="000F3024">
      <w:pPr>
        <w:spacing w:line="360" w:lineRule="auto"/>
        <w:ind w:left="84"/>
        <w:rPr>
          <w:rFonts w:cs="David"/>
          <w:sz w:val="24"/>
          <w:szCs w:val="24"/>
          <w:rtl/>
        </w:rPr>
      </w:pPr>
    </w:p>
    <w:p w:rsidR="000F3024" w:rsidRDefault="000F3024" w:rsidP="000F3024">
      <w:pPr>
        <w:spacing w:line="360" w:lineRule="auto"/>
        <w:ind w:left="84"/>
        <w:rPr>
          <w:rFonts w:cs="David"/>
          <w:sz w:val="24"/>
          <w:szCs w:val="24"/>
          <w:rtl/>
        </w:rPr>
      </w:pPr>
    </w:p>
    <w:p w:rsidR="000F3024" w:rsidRDefault="000F3024" w:rsidP="000F3024">
      <w:pPr>
        <w:spacing w:line="360" w:lineRule="auto"/>
        <w:ind w:left="84"/>
        <w:rPr>
          <w:rFonts w:cs="David"/>
          <w:sz w:val="24"/>
          <w:szCs w:val="24"/>
          <w:rtl/>
        </w:rPr>
      </w:pPr>
    </w:p>
    <w:p w:rsidR="000F3024" w:rsidRDefault="000F3024" w:rsidP="000F3024">
      <w:pPr>
        <w:spacing w:line="360" w:lineRule="auto"/>
        <w:ind w:left="84"/>
        <w:rPr>
          <w:rFonts w:cs="David"/>
          <w:sz w:val="24"/>
          <w:szCs w:val="24"/>
          <w:rtl/>
        </w:rPr>
      </w:pPr>
    </w:p>
    <w:p w:rsidR="000F3024" w:rsidRDefault="000F3024" w:rsidP="000F3024">
      <w:pPr>
        <w:spacing w:line="360" w:lineRule="auto"/>
        <w:ind w:left="84"/>
        <w:rPr>
          <w:rFonts w:cs="David"/>
          <w:sz w:val="24"/>
          <w:szCs w:val="24"/>
          <w:rtl/>
        </w:rPr>
      </w:pPr>
    </w:p>
    <w:p w:rsidR="000F3024" w:rsidRDefault="000F3024" w:rsidP="000F3024">
      <w:pPr>
        <w:spacing w:line="360" w:lineRule="auto"/>
        <w:ind w:left="84"/>
        <w:rPr>
          <w:rFonts w:cs="David"/>
          <w:sz w:val="24"/>
          <w:szCs w:val="24"/>
          <w:rtl/>
        </w:rPr>
      </w:pPr>
    </w:p>
    <w:p w:rsidR="000F3024" w:rsidRDefault="000F3024" w:rsidP="000F3024">
      <w:pPr>
        <w:spacing w:line="360" w:lineRule="auto"/>
        <w:ind w:left="84"/>
        <w:rPr>
          <w:rFonts w:cs="David"/>
          <w:sz w:val="24"/>
          <w:szCs w:val="24"/>
          <w:rtl/>
        </w:rPr>
      </w:pPr>
    </w:p>
    <w:p w:rsidR="002F33EF" w:rsidRDefault="002F33EF" w:rsidP="00245C84">
      <w:pPr>
        <w:pStyle w:val="ListParagraph"/>
        <w:numPr>
          <w:ilvl w:val="0"/>
          <w:numId w:val="6"/>
        </w:numPr>
        <w:spacing w:line="360" w:lineRule="auto"/>
        <w:ind w:left="509" w:hanging="425"/>
        <w:rPr>
          <w:rFonts w:cs="David"/>
          <w:sz w:val="24"/>
          <w:szCs w:val="24"/>
        </w:rPr>
      </w:pPr>
      <w:r w:rsidRPr="0036261F">
        <w:rPr>
          <w:rFonts w:cs="David" w:hint="cs"/>
          <w:sz w:val="24"/>
          <w:szCs w:val="24"/>
          <w:rtl/>
        </w:rPr>
        <w:t>היכנסו</w:t>
      </w:r>
      <w:r w:rsidRPr="0036261F">
        <w:rPr>
          <w:rFonts w:cs="David"/>
          <w:sz w:val="24"/>
          <w:szCs w:val="24"/>
          <w:rtl/>
        </w:rPr>
        <w:t xml:space="preserve"> </w:t>
      </w:r>
      <w:r w:rsidRPr="0036261F">
        <w:rPr>
          <w:rFonts w:cs="David" w:hint="cs"/>
          <w:sz w:val="24"/>
          <w:szCs w:val="24"/>
          <w:rtl/>
        </w:rPr>
        <w:t>לפעילות</w:t>
      </w:r>
      <w:r w:rsidRPr="0036261F">
        <w:rPr>
          <w:rFonts w:cs="David"/>
          <w:sz w:val="24"/>
          <w:szCs w:val="24"/>
          <w:rtl/>
        </w:rPr>
        <w:t xml:space="preserve"> "</w:t>
      </w:r>
      <w:r w:rsidRPr="0036261F">
        <w:rPr>
          <w:rFonts w:cs="David" w:hint="cs"/>
          <w:sz w:val="24"/>
          <w:szCs w:val="24"/>
          <w:rtl/>
        </w:rPr>
        <w:t>כיצד</w:t>
      </w:r>
      <w:r w:rsidRPr="0036261F">
        <w:rPr>
          <w:rFonts w:cs="David"/>
          <w:sz w:val="24"/>
          <w:szCs w:val="24"/>
          <w:rtl/>
        </w:rPr>
        <w:t xml:space="preserve"> </w:t>
      </w:r>
      <w:r w:rsidRPr="0036261F">
        <w:rPr>
          <w:rFonts w:cs="David" w:hint="cs"/>
          <w:sz w:val="24"/>
          <w:szCs w:val="24"/>
          <w:rtl/>
        </w:rPr>
        <w:t>מזקקים</w:t>
      </w:r>
      <w:r w:rsidRPr="0036261F">
        <w:rPr>
          <w:rFonts w:cs="David"/>
          <w:sz w:val="24"/>
          <w:szCs w:val="24"/>
          <w:rtl/>
        </w:rPr>
        <w:t xml:space="preserve"> </w:t>
      </w:r>
      <w:r w:rsidRPr="0036261F">
        <w:rPr>
          <w:rFonts w:cs="David" w:hint="cs"/>
          <w:sz w:val="24"/>
          <w:szCs w:val="24"/>
          <w:rtl/>
        </w:rPr>
        <w:t>נפט</w:t>
      </w:r>
      <w:r w:rsidRPr="0036261F">
        <w:rPr>
          <w:rFonts w:cs="David"/>
          <w:sz w:val="24"/>
          <w:szCs w:val="24"/>
          <w:rtl/>
        </w:rPr>
        <w:t xml:space="preserve">" </w:t>
      </w:r>
      <w:r w:rsidRPr="0036261F">
        <w:rPr>
          <w:rFonts w:cs="David" w:hint="cs"/>
          <w:sz w:val="24"/>
          <w:szCs w:val="24"/>
          <w:rtl/>
        </w:rPr>
        <w:t>וצפו</w:t>
      </w:r>
      <w:r w:rsidRPr="0036261F">
        <w:rPr>
          <w:rFonts w:cs="David"/>
          <w:sz w:val="24"/>
          <w:szCs w:val="24"/>
          <w:rtl/>
        </w:rPr>
        <w:t xml:space="preserve"> </w:t>
      </w:r>
      <w:r w:rsidRPr="0036261F">
        <w:rPr>
          <w:rFonts w:cs="David" w:hint="cs"/>
          <w:sz w:val="24"/>
          <w:szCs w:val="24"/>
          <w:rtl/>
        </w:rPr>
        <w:t>באנימציה</w:t>
      </w:r>
      <w:r w:rsidRPr="0036261F">
        <w:rPr>
          <w:rFonts w:cs="David"/>
          <w:sz w:val="24"/>
          <w:szCs w:val="24"/>
          <w:rtl/>
        </w:rPr>
        <w:t>.</w:t>
      </w:r>
    </w:p>
    <w:p w:rsidR="0036261F" w:rsidRPr="0036261F" w:rsidRDefault="0036261F" w:rsidP="00245C84">
      <w:pPr>
        <w:pStyle w:val="ListParagraph"/>
        <w:numPr>
          <w:ilvl w:val="0"/>
          <w:numId w:val="8"/>
        </w:numPr>
        <w:spacing w:line="360" w:lineRule="auto"/>
        <w:ind w:left="509" w:firstLine="0"/>
        <w:rPr>
          <w:rFonts w:cs="David"/>
          <w:sz w:val="24"/>
          <w:szCs w:val="24"/>
        </w:rPr>
      </w:pPr>
      <w:r w:rsidRPr="0036261F">
        <w:rPr>
          <w:rFonts w:cs="David" w:hint="cs"/>
          <w:sz w:val="24"/>
          <w:szCs w:val="24"/>
          <w:rtl/>
        </w:rPr>
        <w:t>האם נפט הוא תערובת, תרכובת או יסוד? נמק את תשובתך.</w:t>
      </w:r>
    </w:p>
    <w:p w:rsidR="002F33EF" w:rsidRDefault="002F33EF" w:rsidP="00245C84">
      <w:pPr>
        <w:pStyle w:val="ListParagraph"/>
        <w:numPr>
          <w:ilvl w:val="0"/>
          <w:numId w:val="8"/>
        </w:numPr>
        <w:spacing w:line="360" w:lineRule="auto"/>
        <w:ind w:left="509" w:firstLine="0"/>
        <w:rPr>
          <w:rFonts w:cs="David"/>
          <w:sz w:val="24"/>
          <w:szCs w:val="24"/>
        </w:rPr>
      </w:pPr>
      <w:r>
        <w:rPr>
          <w:rFonts w:cs="David" w:hint="cs"/>
          <w:sz w:val="24"/>
          <w:szCs w:val="24"/>
          <w:rtl/>
        </w:rPr>
        <w:t>פרטו</w:t>
      </w:r>
      <w:r>
        <w:rPr>
          <w:rFonts w:cs="David"/>
          <w:sz w:val="24"/>
          <w:szCs w:val="24"/>
          <w:rtl/>
        </w:rPr>
        <w:t xml:space="preserve"> </w:t>
      </w:r>
      <w:r>
        <w:rPr>
          <w:rFonts w:cs="David" w:hint="cs"/>
          <w:sz w:val="24"/>
          <w:szCs w:val="24"/>
          <w:rtl/>
        </w:rPr>
        <w:t>באמצעות</w:t>
      </w:r>
      <w:r>
        <w:rPr>
          <w:rFonts w:cs="David"/>
          <w:sz w:val="24"/>
          <w:szCs w:val="24"/>
          <w:rtl/>
        </w:rPr>
        <w:t xml:space="preserve"> </w:t>
      </w:r>
      <w:r>
        <w:rPr>
          <w:rFonts w:cs="David" w:hint="cs"/>
          <w:sz w:val="24"/>
          <w:szCs w:val="24"/>
          <w:rtl/>
        </w:rPr>
        <w:t>תרשים</w:t>
      </w:r>
      <w:r>
        <w:rPr>
          <w:rFonts w:cs="David"/>
          <w:sz w:val="24"/>
          <w:szCs w:val="24"/>
          <w:rtl/>
        </w:rPr>
        <w:t xml:space="preserve"> </w:t>
      </w:r>
      <w:r>
        <w:rPr>
          <w:rFonts w:cs="David" w:hint="cs"/>
          <w:sz w:val="24"/>
          <w:szCs w:val="24"/>
          <w:rtl/>
        </w:rPr>
        <w:t>את</w:t>
      </w:r>
      <w:r>
        <w:rPr>
          <w:rFonts w:cs="David"/>
          <w:sz w:val="24"/>
          <w:szCs w:val="24"/>
          <w:rtl/>
        </w:rPr>
        <w:t xml:space="preserve"> </w:t>
      </w:r>
      <w:r>
        <w:rPr>
          <w:rFonts w:cs="David" w:hint="cs"/>
          <w:sz w:val="24"/>
          <w:szCs w:val="24"/>
          <w:rtl/>
        </w:rPr>
        <w:t>שלושת</w:t>
      </w:r>
      <w:r>
        <w:rPr>
          <w:rFonts w:cs="David"/>
          <w:sz w:val="24"/>
          <w:szCs w:val="24"/>
          <w:rtl/>
        </w:rPr>
        <w:t xml:space="preserve"> </w:t>
      </w:r>
      <w:r>
        <w:rPr>
          <w:rFonts w:cs="David" w:hint="cs"/>
          <w:sz w:val="24"/>
          <w:szCs w:val="24"/>
          <w:rtl/>
        </w:rPr>
        <w:t>השלבים</w:t>
      </w:r>
      <w:r>
        <w:rPr>
          <w:rFonts w:cs="David"/>
          <w:sz w:val="24"/>
          <w:szCs w:val="24"/>
          <w:rtl/>
        </w:rPr>
        <w:t xml:space="preserve"> </w:t>
      </w:r>
      <w:r>
        <w:rPr>
          <w:rFonts w:cs="David" w:hint="cs"/>
          <w:sz w:val="24"/>
          <w:szCs w:val="24"/>
          <w:rtl/>
        </w:rPr>
        <w:t>העיקריים</w:t>
      </w:r>
      <w:r>
        <w:rPr>
          <w:rFonts w:cs="David"/>
          <w:sz w:val="24"/>
          <w:szCs w:val="24"/>
          <w:rtl/>
        </w:rPr>
        <w:t xml:space="preserve"> </w:t>
      </w:r>
      <w:r>
        <w:rPr>
          <w:rFonts w:cs="David" w:hint="cs"/>
          <w:sz w:val="24"/>
          <w:szCs w:val="24"/>
          <w:rtl/>
        </w:rPr>
        <w:t>בתהליך</w:t>
      </w:r>
      <w:r>
        <w:rPr>
          <w:rFonts w:cs="David"/>
          <w:sz w:val="24"/>
          <w:szCs w:val="24"/>
          <w:rtl/>
        </w:rPr>
        <w:t xml:space="preserve"> </w:t>
      </w:r>
      <w:r>
        <w:rPr>
          <w:rFonts w:cs="David" w:hint="cs"/>
          <w:sz w:val="24"/>
          <w:szCs w:val="24"/>
          <w:rtl/>
        </w:rPr>
        <w:t>זיקוק</w:t>
      </w:r>
      <w:r>
        <w:rPr>
          <w:rFonts w:cs="David"/>
          <w:sz w:val="24"/>
          <w:szCs w:val="24"/>
          <w:rtl/>
        </w:rPr>
        <w:t xml:space="preserve"> </w:t>
      </w:r>
      <w:r>
        <w:rPr>
          <w:rFonts w:cs="David" w:hint="cs"/>
          <w:sz w:val="24"/>
          <w:szCs w:val="24"/>
          <w:rtl/>
        </w:rPr>
        <w:t>הנפט</w:t>
      </w:r>
      <w:r>
        <w:rPr>
          <w:rFonts w:cs="David"/>
          <w:sz w:val="24"/>
          <w:szCs w:val="24"/>
          <w:rtl/>
        </w:rPr>
        <w:t>.</w:t>
      </w:r>
    </w:p>
    <w:p w:rsidR="002F33EF" w:rsidRDefault="002F33EF" w:rsidP="00245C84">
      <w:pPr>
        <w:pStyle w:val="ListParagraph"/>
        <w:numPr>
          <w:ilvl w:val="0"/>
          <w:numId w:val="8"/>
        </w:numPr>
        <w:spacing w:line="360" w:lineRule="auto"/>
        <w:ind w:left="509" w:firstLine="0"/>
        <w:rPr>
          <w:rFonts w:cs="David"/>
          <w:sz w:val="24"/>
          <w:szCs w:val="24"/>
        </w:rPr>
      </w:pPr>
      <w:r>
        <w:rPr>
          <w:rFonts w:cs="David" w:hint="cs"/>
          <w:sz w:val="24"/>
          <w:szCs w:val="24"/>
          <w:rtl/>
        </w:rPr>
        <w:t>הסבירו</w:t>
      </w:r>
      <w:r>
        <w:rPr>
          <w:rFonts w:cs="David"/>
          <w:sz w:val="24"/>
          <w:szCs w:val="24"/>
          <w:rtl/>
        </w:rPr>
        <w:t xml:space="preserve"> </w:t>
      </w:r>
      <w:r>
        <w:rPr>
          <w:rFonts w:cs="David" w:hint="cs"/>
          <w:sz w:val="24"/>
          <w:szCs w:val="24"/>
          <w:rtl/>
        </w:rPr>
        <w:t>את</w:t>
      </w:r>
      <w:r>
        <w:rPr>
          <w:rFonts w:cs="David"/>
          <w:sz w:val="24"/>
          <w:szCs w:val="24"/>
          <w:rtl/>
        </w:rPr>
        <w:t xml:space="preserve"> </w:t>
      </w:r>
      <w:r>
        <w:rPr>
          <w:rFonts w:cs="David" w:hint="cs"/>
          <w:sz w:val="24"/>
          <w:szCs w:val="24"/>
          <w:rtl/>
        </w:rPr>
        <w:t>עקרון</w:t>
      </w:r>
      <w:r>
        <w:rPr>
          <w:rFonts w:cs="David"/>
          <w:sz w:val="24"/>
          <w:szCs w:val="24"/>
          <w:rtl/>
        </w:rPr>
        <w:t xml:space="preserve"> </w:t>
      </w:r>
      <w:r>
        <w:rPr>
          <w:rFonts w:cs="David" w:hint="cs"/>
          <w:sz w:val="24"/>
          <w:szCs w:val="24"/>
          <w:rtl/>
        </w:rPr>
        <w:t>הזיקוק</w:t>
      </w:r>
      <w:r>
        <w:rPr>
          <w:rFonts w:cs="David"/>
          <w:sz w:val="24"/>
          <w:szCs w:val="24"/>
          <w:rtl/>
        </w:rPr>
        <w:t>.</w:t>
      </w:r>
    </w:p>
    <w:p w:rsidR="002F33EF" w:rsidRDefault="002F33EF" w:rsidP="00245C84">
      <w:pPr>
        <w:pStyle w:val="ListParagraph"/>
        <w:numPr>
          <w:ilvl w:val="0"/>
          <w:numId w:val="8"/>
        </w:numPr>
        <w:spacing w:line="360" w:lineRule="auto"/>
        <w:ind w:left="651" w:hanging="142"/>
        <w:rPr>
          <w:rFonts w:cs="David"/>
          <w:sz w:val="24"/>
          <w:szCs w:val="24"/>
        </w:rPr>
      </w:pPr>
      <w:r>
        <w:rPr>
          <w:rFonts w:cs="David" w:hint="cs"/>
          <w:sz w:val="24"/>
          <w:szCs w:val="24"/>
          <w:rtl/>
        </w:rPr>
        <w:t>הכינו</w:t>
      </w:r>
      <w:r>
        <w:rPr>
          <w:rFonts w:cs="David"/>
          <w:sz w:val="24"/>
          <w:szCs w:val="24"/>
          <w:rtl/>
        </w:rPr>
        <w:t xml:space="preserve"> </w:t>
      </w:r>
      <w:r>
        <w:rPr>
          <w:rFonts w:cs="David" w:hint="cs"/>
          <w:sz w:val="24"/>
          <w:szCs w:val="24"/>
          <w:rtl/>
        </w:rPr>
        <w:t>טבלה</w:t>
      </w:r>
      <w:r>
        <w:rPr>
          <w:rFonts w:cs="David"/>
          <w:sz w:val="24"/>
          <w:szCs w:val="24"/>
          <w:rtl/>
        </w:rPr>
        <w:t xml:space="preserve"> </w:t>
      </w:r>
      <w:r>
        <w:rPr>
          <w:rFonts w:cs="David" w:hint="cs"/>
          <w:sz w:val="24"/>
          <w:szCs w:val="24"/>
          <w:rtl/>
        </w:rPr>
        <w:t>והציגו</w:t>
      </w:r>
      <w:r>
        <w:rPr>
          <w:rFonts w:cs="David"/>
          <w:sz w:val="24"/>
          <w:szCs w:val="24"/>
          <w:rtl/>
        </w:rPr>
        <w:t xml:space="preserve"> </w:t>
      </w:r>
      <w:r>
        <w:rPr>
          <w:rFonts w:cs="David" w:hint="cs"/>
          <w:sz w:val="24"/>
          <w:szCs w:val="24"/>
          <w:rtl/>
        </w:rPr>
        <w:t>בה</w:t>
      </w:r>
      <w:r>
        <w:rPr>
          <w:rFonts w:cs="David"/>
          <w:sz w:val="24"/>
          <w:szCs w:val="24"/>
          <w:rtl/>
        </w:rPr>
        <w:t xml:space="preserve"> </w:t>
      </w:r>
      <w:r>
        <w:rPr>
          <w:rFonts w:cs="David" w:hint="cs"/>
          <w:sz w:val="24"/>
          <w:szCs w:val="24"/>
          <w:rtl/>
        </w:rPr>
        <w:t>את</w:t>
      </w:r>
      <w:r>
        <w:rPr>
          <w:rFonts w:cs="David"/>
          <w:sz w:val="24"/>
          <w:szCs w:val="24"/>
          <w:rtl/>
        </w:rPr>
        <w:t xml:space="preserve"> </w:t>
      </w:r>
      <w:r>
        <w:rPr>
          <w:rFonts w:cs="David" w:hint="cs"/>
          <w:sz w:val="24"/>
          <w:szCs w:val="24"/>
          <w:rtl/>
        </w:rPr>
        <w:t>החומרים</w:t>
      </w:r>
      <w:r>
        <w:rPr>
          <w:rFonts w:cs="David"/>
          <w:sz w:val="24"/>
          <w:szCs w:val="24"/>
          <w:rtl/>
        </w:rPr>
        <w:t xml:space="preserve"> </w:t>
      </w:r>
      <w:r>
        <w:rPr>
          <w:rFonts w:cs="David" w:hint="cs"/>
          <w:sz w:val="24"/>
          <w:szCs w:val="24"/>
          <w:rtl/>
        </w:rPr>
        <w:t>המתקבלים</w:t>
      </w:r>
      <w:r>
        <w:rPr>
          <w:rFonts w:cs="David"/>
          <w:sz w:val="24"/>
          <w:szCs w:val="24"/>
          <w:rtl/>
        </w:rPr>
        <w:t xml:space="preserve"> </w:t>
      </w:r>
      <w:r>
        <w:rPr>
          <w:rFonts w:cs="David" w:hint="cs"/>
          <w:sz w:val="24"/>
          <w:szCs w:val="24"/>
          <w:rtl/>
        </w:rPr>
        <w:t>בסיום</w:t>
      </w:r>
      <w:r>
        <w:rPr>
          <w:rFonts w:cs="David"/>
          <w:sz w:val="24"/>
          <w:szCs w:val="24"/>
          <w:rtl/>
        </w:rPr>
        <w:t xml:space="preserve"> </w:t>
      </w:r>
      <w:r>
        <w:rPr>
          <w:rFonts w:cs="David" w:hint="cs"/>
          <w:sz w:val="24"/>
          <w:szCs w:val="24"/>
          <w:rtl/>
        </w:rPr>
        <w:t>זיקוק</w:t>
      </w:r>
      <w:r>
        <w:rPr>
          <w:rFonts w:cs="David"/>
          <w:sz w:val="24"/>
          <w:szCs w:val="24"/>
          <w:rtl/>
        </w:rPr>
        <w:t xml:space="preserve"> </w:t>
      </w:r>
      <w:r>
        <w:rPr>
          <w:rFonts w:cs="David" w:hint="cs"/>
          <w:sz w:val="24"/>
          <w:szCs w:val="24"/>
          <w:rtl/>
        </w:rPr>
        <w:t>הנפט</w:t>
      </w:r>
      <w:r>
        <w:rPr>
          <w:rFonts w:cs="David"/>
          <w:sz w:val="24"/>
          <w:szCs w:val="24"/>
          <w:rtl/>
        </w:rPr>
        <w:t xml:space="preserve"> </w:t>
      </w:r>
      <w:r>
        <w:rPr>
          <w:rFonts w:cs="David" w:hint="cs"/>
          <w:sz w:val="24"/>
          <w:szCs w:val="24"/>
          <w:rtl/>
        </w:rPr>
        <w:t>ואת</w:t>
      </w:r>
      <w:r>
        <w:rPr>
          <w:rFonts w:cs="David"/>
          <w:sz w:val="24"/>
          <w:szCs w:val="24"/>
          <w:rtl/>
        </w:rPr>
        <w:t xml:space="preserve"> </w:t>
      </w:r>
      <w:r>
        <w:rPr>
          <w:rFonts w:cs="David" w:hint="cs"/>
          <w:sz w:val="24"/>
          <w:szCs w:val="24"/>
          <w:rtl/>
        </w:rPr>
        <w:t>השימושים</w:t>
      </w:r>
      <w:r>
        <w:rPr>
          <w:rFonts w:cs="David"/>
          <w:sz w:val="24"/>
          <w:szCs w:val="24"/>
          <w:rtl/>
        </w:rPr>
        <w:t xml:space="preserve"> </w:t>
      </w:r>
      <w:r>
        <w:rPr>
          <w:rFonts w:cs="David" w:hint="cs"/>
          <w:sz w:val="24"/>
          <w:szCs w:val="24"/>
          <w:rtl/>
        </w:rPr>
        <w:t>העיקריים</w:t>
      </w:r>
      <w:r>
        <w:rPr>
          <w:rFonts w:cs="David"/>
          <w:sz w:val="24"/>
          <w:szCs w:val="24"/>
          <w:rtl/>
        </w:rPr>
        <w:t xml:space="preserve"> </w:t>
      </w:r>
      <w:r>
        <w:rPr>
          <w:rFonts w:cs="David" w:hint="cs"/>
          <w:sz w:val="24"/>
          <w:szCs w:val="24"/>
          <w:rtl/>
        </w:rPr>
        <w:t>של</w:t>
      </w:r>
      <w:r>
        <w:rPr>
          <w:rFonts w:cs="David"/>
          <w:sz w:val="24"/>
          <w:szCs w:val="24"/>
          <w:rtl/>
        </w:rPr>
        <w:t xml:space="preserve"> </w:t>
      </w:r>
      <w:r>
        <w:rPr>
          <w:rFonts w:cs="David" w:hint="cs"/>
          <w:sz w:val="24"/>
          <w:szCs w:val="24"/>
          <w:rtl/>
        </w:rPr>
        <w:t>כל</w:t>
      </w:r>
      <w:r>
        <w:rPr>
          <w:rFonts w:cs="David"/>
          <w:sz w:val="24"/>
          <w:szCs w:val="24"/>
          <w:rtl/>
        </w:rPr>
        <w:t xml:space="preserve"> </w:t>
      </w:r>
      <w:r>
        <w:rPr>
          <w:rFonts w:cs="David" w:hint="cs"/>
          <w:sz w:val="24"/>
          <w:szCs w:val="24"/>
          <w:rtl/>
        </w:rPr>
        <w:t>אחד</w:t>
      </w:r>
      <w:r>
        <w:rPr>
          <w:rFonts w:cs="David"/>
          <w:sz w:val="24"/>
          <w:szCs w:val="24"/>
          <w:rtl/>
        </w:rPr>
        <w:t xml:space="preserve"> </w:t>
      </w:r>
      <w:r>
        <w:rPr>
          <w:rFonts w:cs="David" w:hint="cs"/>
          <w:sz w:val="24"/>
          <w:szCs w:val="24"/>
          <w:rtl/>
        </w:rPr>
        <w:t>מהם</w:t>
      </w:r>
      <w:r>
        <w:rPr>
          <w:rFonts w:cs="David"/>
          <w:sz w:val="24"/>
          <w:szCs w:val="24"/>
          <w:rtl/>
        </w:rPr>
        <w:t>.</w:t>
      </w:r>
    </w:p>
    <w:p w:rsidR="002F33EF" w:rsidRPr="0036261F" w:rsidRDefault="0036261F" w:rsidP="00900DE6">
      <w:pPr>
        <w:spacing w:line="360" w:lineRule="auto"/>
        <w:ind w:left="368" w:hanging="284"/>
        <w:rPr>
          <w:rFonts w:cs="David"/>
          <w:sz w:val="24"/>
          <w:szCs w:val="24"/>
        </w:rPr>
      </w:pPr>
      <w:r>
        <w:rPr>
          <w:rFonts w:cs="David" w:hint="cs"/>
          <w:sz w:val="24"/>
          <w:szCs w:val="24"/>
          <w:rtl/>
        </w:rPr>
        <w:t xml:space="preserve">2. </w:t>
      </w:r>
      <w:r w:rsidR="002F33EF" w:rsidRPr="0036261F">
        <w:rPr>
          <w:rFonts w:cs="David" w:hint="cs"/>
          <w:sz w:val="24"/>
          <w:szCs w:val="24"/>
          <w:rtl/>
        </w:rPr>
        <w:t>היכנסו</w:t>
      </w:r>
      <w:r w:rsidR="002F33EF" w:rsidRPr="0036261F">
        <w:rPr>
          <w:rFonts w:cs="David"/>
          <w:sz w:val="24"/>
          <w:szCs w:val="24"/>
          <w:rtl/>
        </w:rPr>
        <w:t xml:space="preserve"> </w:t>
      </w:r>
      <w:r w:rsidR="002F33EF" w:rsidRPr="0036261F">
        <w:rPr>
          <w:rFonts w:cs="David" w:hint="cs"/>
          <w:sz w:val="24"/>
          <w:szCs w:val="24"/>
          <w:rtl/>
        </w:rPr>
        <w:t>למשחק</w:t>
      </w:r>
      <w:r w:rsidR="002F33EF" w:rsidRPr="0036261F">
        <w:rPr>
          <w:rFonts w:cs="David"/>
          <w:sz w:val="24"/>
          <w:szCs w:val="24"/>
          <w:rtl/>
        </w:rPr>
        <w:t xml:space="preserve"> "</w:t>
      </w:r>
      <w:r w:rsidR="002F33EF" w:rsidRPr="0036261F">
        <w:rPr>
          <w:rFonts w:cs="David" w:hint="cs"/>
          <w:sz w:val="24"/>
          <w:szCs w:val="24"/>
          <w:rtl/>
        </w:rPr>
        <w:t>מזקקי</w:t>
      </w:r>
      <w:r w:rsidR="002F33EF" w:rsidRPr="0036261F">
        <w:rPr>
          <w:rFonts w:cs="David"/>
          <w:sz w:val="24"/>
          <w:szCs w:val="24"/>
          <w:rtl/>
        </w:rPr>
        <w:t xml:space="preserve"> </w:t>
      </w:r>
      <w:r w:rsidR="002F33EF" w:rsidRPr="0036261F">
        <w:rPr>
          <w:rFonts w:cs="David" w:hint="cs"/>
          <w:sz w:val="24"/>
          <w:szCs w:val="24"/>
          <w:rtl/>
        </w:rPr>
        <w:t>נפט</w:t>
      </w:r>
      <w:r w:rsidR="002F33EF" w:rsidRPr="0036261F">
        <w:rPr>
          <w:rFonts w:cs="David"/>
          <w:sz w:val="24"/>
          <w:szCs w:val="24"/>
          <w:rtl/>
        </w:rPr>
        <w:t xml:space="preserve">" </w:t>
      </w:r>
      <w:r w:rsidR="002F33EF" w:rsidRPr="0036261F">
        <w:rPr>
          <w:rFonts w:cs="David" w:hint="cs"/>
          <w:sz w:val="24"/>
          <w:szCs w:val="24"/>
          <w:rtl/>
        </w:rPr>
        <w:t>וסדרו</w:t>
      </w:r>
      <w:r w:rsidR="002F33EF" w:rsidRPr="0036261F">
        <w:rPr>
          <w:rFonts w:cs="David"/>
          <w:sz w:val="24"/>
          <w:szCs w:val="24"/>
          <w:rtl/>
        </w:rPr>
        <w:t xml:space="preserve"> </w:t>
      </w:r>
      <w:r w:rsidR="002F33EF" w:rsidRPr="0036261F">
        <w:rPr>
          <w:rFonts w:cs="David" w:hint="cs"/>
          <w:sz w:val="24"/>
          <w:szCs w:val="24"/>
          <w:rtl/>
        </w:rPr>
        <w:t>את</w:t>
      </w:r>
      <w:r w:rsidR="002F33EF" w:rsidRPr="0036261F">
        <w:rPr>
          <w:rFonts w:cs="David"/>
          <w:sz w:val="24"/>
          <w:szCs w:val="24"/>
          <w:rtl/>
        </w:rPr>
        <w:t xml:space="preserve"> </w:t>
      </w:r>
      <w:r w:rsidR="002F33EF" w:rsidRPr="0036261F">
        <w:rPr>
          <w:rFonts w:cs="David" w:hint="cs"/>
          <w:sz w:val="24"/>
          <w:szCs w:val="24"/>
          <w:rtl/>
        </w:rPr>
        <w:t>החומרים</w:t>
      </w:r>
      <w:r w:rsidR="002F33EF" w:rsidRPr="0036261F">
        <w:rPr>
          <w:rFonts w:cs="David"/>
          <w:sz w:val="24"/>
          <w:szCs w:val="24"/>
          <w:rtl/>
        </w:rPr>
        <w:t xml:space="preserve"> </w:t>
      </w:r>
      <w:r w:rsidR="002F33EF" w:rsidRPr="0036261F">
        <w:rPr>
          <w:rFonts w:cs="David" w:hint="cs"/>
          <w:sz w:val="24"/>
          <w:szCs w:val="24"/>
          <w:rtl/>
        </w:rPr>
        <w:t>המתקבלים</w:t>
      </w:r>
      <w:r w:rsidR="002F33EF" w:rsidRPr="0036261F">
        <w:rPr>
          <w:rFonts w:cs="David"/>
          <w:sz w:val="24"/>
          <w:szCs w:val="24"/>
          <w:rtl/>
        </w:rPr>
        <w:t xml:space="preserve"> </w:t>
      </w:r>
      <w:r w:rsidR="002F33EF" w:rsidRPr="0036261F">
        <w:rPr>
          <w:rFonts w:cs="David" w:hint="cs"/>
          <w:sz w:val="24"/>
          <w:szCs w:val="24"/>
          <w:rtl/>
        </w:rPr>
        <w:t>במגדל</w:t>
      </w:r>
      <w:r w:rsidR="002F33EF" w:rsidRPr="0036261F">
        <w:rPr>
          <w:rFonts w:cs="David"/>
          <w:sz w:val="24"/>
          <w:szCs w:val="24"/>
          <w:rtl/>
        </w:rPr>
        <w:t xml:space="preserve"> </w:t>
      </w:r>
      <w:r w:rsidR="002F33EF" w:rsidRPr="0036261F">
        <w:rPr>
          <w:rFonts w:cs="David" w:hint="cs"/>
          <w:sz w:val="24"/>
          <w:szCs w:val="24"/>
          <w:rtl/>
        </w:rPr>
        <w:t>הזיקוק</w:t>
      </w:r>
      <w:r w:rsidR="002F33EF" w:rsidRPr="0036261F">
        <w:rPr>
          <w:rFonts w:cs="David"/>
          <w:sz w:val="24"/>
          <w:szCs w:val="24"/>
          <w:rtl/>
        </w:rPr>
        <w:t xml:space="preserve">. </w:t>
      </w:r>
      <w:r w:rsidR="00900DE6">
        <w:rPr>
          <w:rFonts w:cs="David" w:hint="cs"/>
          <w:sz w:val="24"/>
          <w:szCs w:val="24"/>
          <w:rtl/>
        </w:rPr>
        <w:t>כמה טעויות היו לכם בתהליך?</w:t>
      </w:r>
    </w:p>
    <w:p w:rsidR="002F33EF" w:rsidRDefault="00900DE6" w:rsidP="00900DE6">
      <w:pPr>
        <w:spacing w:line="360" w:lineRule="auto"/>
        <w:ind w:left="509" w:hanging="425"/>
        <w:rPr>
          <w:rFonts w:cs="David"/>
          <w:sz w:val="24"/>
          <w:szCs w:val="24"/>
          <w:rtl/>
        </w:rPr>
      </w:pPr>
      <w:r>
        <w:rPr>
          <w:rFonts w:cs="David" w:hint="cs"/>
          <w:sz w:val="24"/>
          <w:szCs w:val="24"/>
          <w:rtl/>
        </w:rPr>
        <w:t xml:space="preserve">3. </w:t>
      </w:r>
      <w:r w:rsidR="002F33EF" w:rsidRPr="00900DE6">
        <w:rPr>
          <w:rFonts w:cs="David" w:hint="cs"/>
          <w:sz w:val="24"/>
          <w:szCs w:val="24"/>
          <w:rtl/>
        </w:rPr>
        <w:t>היכנסו</w:t>
      </w:r>
      <w:r w:rsidR="002F33EF" w:rsidRPr="00900DE6">
        <w:rPr>
          <w:rFonts w:cs="David"/>
          <w:sz w:val="24"/>
          <w:szCs w:val="24"/>
          <w:rtl/>
        </w:rPr>
        <w:t xml:space="preserve"> </w:t>
      </w:r>
      <w:r w:rsidR="002F33EF" w:rsidRPr="00900DE6">
        <w:rPr>
          <w:rFonts w:cs="David" w:hint="cs"/>
          <w:sz w:val="24"/>
          <w:szCs w:val="24"/>
          <w:rtl/>
        </w:rPr>
        <w:t>לפעילות</w:t>
      </w:r>
      <w:r w:rsidR="002F33EF" w:rsidRPr="00900DE6">
        <w:rPr>
          <w:rFonts w:cs="David"/>
          <w:sz w:val="24"/>
          <w:szCs w:val="24"/>
          <w:rtl/>
        </w:rPr>
        <w:t xml:space="preserve"> "</w:t>
      </w:r>
      <w:r w:rsidR="002F33EF" w:rsidRPr="00900DE6">
        <w:rPr>
          <w:rFonts w:cs="David" w:hint="cs"/>
          <w:sz w:val="24"/>
          <w:szCs w:val="24"/>
          <w:rtl/>
        </w:rPr>
        <w:t>נכון</w:t>
      </w:r>
      <w:r w:rsidR="002F33EF" w:rsidRPr="00900DE6">
        <w:rPr>
          <w:rFonts w:cs="David"/>
          <w:sz w:val="24"/>
          <w:szCs w:val="24"/>
          <w:rtl/>
        </w:rPr>
        <w:t xml:space="preserve"> </w:t>
      </w:r>
      <w:r w:rsidR="002F33EF" w:rsidRPr="00900DE6">
        <w:rPr>
          <w:rFonts w:cs="David" w:hint="cs"/>
          <w:sz w:val="24"/>
          <w:szCs w:val="24"/>
          <w:rtl/>
        </w:rPr>
        <w:t>או</w:t>
      </w:r>
      <w:r w:rsidR="002F33EF" w:rsidRPr="00900DE6">
        <w:rPr>
          <w:rFonts w:cs="David"/>
          <w:sz w:val="24"/>
          <w:szCs w:val="24"/>
          <w:rtl/>
        </w:rPr>
        <w:t xml:space="preserve"> </w:t>
      </w:r>
      <w:r w:rsidR="002F33EF" w:rsidRPr="00900DE6">
        <w:rPr>
          <w:rFonts w:cs="David" w:hint="cs"/>
          <w:sz w:val="24"/>
          <w:szCs w:val="24"/>
          <w:rtl/>
        </w:rPr>
        <w:t>לא</w:t>
      </w:r>
      <w:r w:rsidR="002F33EF" w:rsidRPr="00900DE6">
        <w:rPr>
          <w:rFonts w:cs="David"/>
          <w:sz w:val="24"/>
          <w:szCs w:val="24"/>
          <w:rtl/>
        </w:rPr>
        <w:t xml:space="preserve"> </w:t>
      </w:r>
      <w:r w:rsidR="002F33EF" w:rsidRPr="00900DE6">
        <w:rPr>
          <w:rFonts w:cs="David" w:hint="cs"/>
          <w:sz w:val="24"/>
          <w:szCs w:val="24"/>
          <w:rtl/>
        </w:rPr>
        <w:t>נכון</w:t>
      </w:r>
      <w:r w:rsidR="002F33EF" w:rsidRPr="00900DE6">
        <w:rPr>
          <w:rFonts w:cs="David"/>
          <w:sz w:val="24"/>
          <w:szCs w:val="24"/>
          <w:rtl/>
        </w:rPr>
        <w:t xml:space="preserve">", </w:t>
      </w:r>
      <w:r w:rsidR="002F33EF" w:rsidRPr="00900DE6">
        <w:rPr>
          <w:rFonts w:cs="David" w:hint="cs"/>
          <w:sz w:val="24"/>
          <w:szCs w:val="24"/>
          <w:rtl/>
        </w:rPr>
        <w:t>ענו</w:t>
      </w:r>
      <w:r w:rsidR="002F33EF" w:rsidRPr="00900DE6">
        <w:rPr>
          <w:rFonts w:cs="David"/>
          <w:sz w:val="24"/>
          <w:szCs w:val="24"/>
          <w:rtl/>
        </w:rPr>
        <w:t xml:space="preserve"> </w:t>
      </w:r>
      <w:r w:rsidR="002F33EF" w:rsidRPr="00900DE6">
        <w:rPr>
          <w:rFonts w:cs="David" w:hint="cs"/>
          <w:sz w:val="24"/>
          <w:szCs w:val="24"/>
          <w:rtl/>
        </w:rPr>
        <w:t>על</w:t>
      </w:r>
      <w:r w:rsidR="002F33EF" w:rsidRPr="00900DE6">
        <w:rPr>
          <w:rFonts w:cs="David"/>
          <w:sz w:val="24"/>
          <w:szCs w:val="24"/>
          <w:rtl/>
        </w:rPr>
        <w:t xml:space="preserve"> </w:t>
      </w:r>
      <w:r w:rsidR="002F33EF" w:rsidRPr="00900DE6">
        <w:rPr>
          <w:rFonts w:cs="David" w:hint="cs"/>
          <w:sz w:val="24"/>
          <w:szCs w:val="24"/>
          <w:rtl/>
        </w:rPr>
        <w:t>השאלות</w:t>
      </w:r>
      <w:r w:rsidR="002F33EF" w:rsidRPr="00900DE6">
        <w:rPr>
          <w:rFonts w:cs="David"/>
          <w:sz w:val="24"/>
          <w:szCs w:val="24"/>
          <w:rtl/>
        </w:rPr>
        <w:t xml:space="preserve"> </w:t>
      </w:r>
      <w:r w:rsidR="002F33EF" w:rsidRPr="00900DE6">
        <w:rPr>
          <w:rFonts w:cs="David" w:hint="cs"/>
          <w:sz w:val="24"/>
          <w:szCs w:val="24"/>
          <w:rtl/>
        </w:rPr>
        <w:t>ובדקו</w:t>
      </w:r>
      <w:r w:rsidR="002F33EF" w:rsidRPr="00900DE6">
        <w:rPr>
          <w:rFonts w:cs="David"/>
          <w:sz w:val="24"/>
          <w:szCs w:val="24"/>
          <w:rtl/>
        </w:rPr>
        <w:t xml:space="preserve"> </w:t>
      </w:r>
      <w:r w:rsidR="002F33EF" w:rsidRPr="00900DE6">
        <w:rPr>
          <w:rFonts w:cs="David" w:hint="cs"/>
          <w:sz w:val="24"/>
          <w:szCs w:val="24"/>
          <w:rtl/>
        </w:rPr>
        <w:t>את</w:t>
      </w:r>
      <w:r w:rsidR="002F33EF" w:rsidRPr="00900DE6">
        <w:rPr>
          <w:rFonts w:cs="David"/>
          <w:sz w:val="24"/>
          <w:szCs w:val="24"/>
          <w:rtl/>
        </w:rPr>
        <w:t xml:space="preserve"> </w:t>
      </w:r>
      <w:r w:rsidR="002F33EF" w:rsidRPr="00900DE6">
        <w:rPr>
          <w:rFonts w:cs="David" w:hint="cs"/>
          <w:sz w:val="24"/>
          <w:szCs w:val="24"/>
          <w:rtl/>
        </w:rPr>
        <w:t>עצמכם</w:t>
      </w:r>
      <w:r w:rsidR="002F33EF" w:rsidRPr="00900DE6">
        <w:rPr>
          <w:rFonts w:cs="David"/>
          <w:sz w:val="24"/>
          <w:szCs w:val="24"/>
          <w:rtl/>
        </w:rPr>
        <w:t>.</w:t>
      </w:r>
    </w:p>
    <w:p w:rsidR="006B5B57" w:rsidRPr="006B5B57" w:rsidRDefault="006B5B57" w:rsidP="00907964">
      <w:pPr>
        <w:tabs>
          <w:tab w:val="left" w:pos="1886"/>
        </w:tabs>
        <w:spacing w:after="200" w:line="360" w:lineRule="auto"/>
        <w:ind w:left="-58" w:firstLine="142"/>
        <w:rPr>
          <w:rFonts w:cs="David"/>
          <w:sz w:val="24"/>
          <w:szCs w:val="24"/>
        </w:rPr>
      </w:pPr>
      <w:r w:rsidRPr="006B5B57">
        <w:rPr>
          <w:rFonts w:cs="David" w:hint="cs"/>
          <w:sz w:val="24"/>
          <w:szCs w:val="24"/>
          <w:rtl/>
        </w:rPr>
        <w:t xml:space="preserve">4. </w:t>
      </w:r>
      <w:r w:rsidR="00907964">
        <w:rPr>
          <w:rFonts w:cs="David" w:hint="cs"/>
          <w:sz w:val="24"/>
          <w:szCs w:val="24"/>
          <w:rtl/>
        </w:rPr>
        <w:t xml:space="preserve">סולר היא תערובת של פחמימנים, </w:t>
      </w:r>
      <w:r w:rsidRPr="006B5B57">
        <w:rPr>
          <w:rFonts w:cs="David" w:hint="cs"/>
          <w:sz w:val="24"/>
          <w:szCs w:val="24"/>
          <w:rtl/>
        </w:rPr>
        <w:t xml:space="preserve">הנוסחא הכימית של </w:t>
      </w:r>
      <w:r w:rsidR="00907964">
        <w:rPr>
          <w:rFonts w:cs="David" w:hint="cs"/>
          <w:sz w:val="24"/>
          <w:szCs w:val="24"/>
          <w:rtl/>
        </w:rPr>
        <w:t xml:space="preserve">אחד החומרים </w:t>
      </w:r>
      <w:r w:rsidRPr="006B5B57">
        <w:rPr>
          <w:rFonts w:cs="David" w:hint="cs"/>
          <w:sz w:val="24"/>
          <w:szCs w:val="24"/>
          <w:rtl/>
        </w:rPr>
        <w:t xml:space="preserve">היא: </w:t>
      </w:r>
      <m:oMath>
        <m:sSub>
          <m:sSubPr>
            <m:ctrlPr>
              <w:rPr>
                <w:rFonts w:ascii="Cambria Math" w:hAnsi="Cambria Math" w:cs="David"/>
                <w:sz w:val="24"/>
                <w:szCs w:val="24"/>
              </w:rPr>
            </m:ctrlPr>
          </m:sSubPr>
          <m:e>
            <m:r>
              <w:rPr>
                <w:rFonts w:ascii="Cambria Math" w:hAnsi="Cambria Math" w:cs="David"/>
                <w:sz w:val="24"/>
                <w:szCs w:val="24"/>
              </w:rPr>
              <m:t>C</m:t>
            </m:r>
          </m:e>
          <m:sub>
            <m:r>
              <m:rPr>
                <m:sty m:val="p"/>
              </m:rPr>
              <w:rPr>
                <w:rFonts w:ascii="Cambria Math" w:hAnsi="Cambria Math" w:cs="David"/>
                <w:sz w:val="24"/>
                <w:szCs w:val="24"/>
              </w:rPr>
              <m:t>12</m:t>
            </m:r>
          </m:sub>
        </m:sSub>
        <m:sSub>
          <m:sSubPr>
            <m:ctrlPr>
              <w:rPr>
                <w:rFonts w:ascii="Cambria Math" w:hAnsi="Cambria Math" w:cs="David"/>
                <w:sz w:val="24"/>
                <w:szCs w:val="24"/>
              </w:rPr>
            </m:ctrlPr>
          </m:sSubPr>
          <m:e>
            <m:r>
              <m:rPr>
                <m:sty m:val="p"/>
              </m:rPr>
              <w:rPr>
                <w:rFonts w:ascii="Cambria Math" w:hAnsi="Cambria Math" w:cs="David"/>
                <w:sz w:val="24"/>
                <w:szCs w:val="24"/>
              </w:rPr>
              <m:t>H</m:t>
            </m:r>
          </m:e>
          <m:sub>
            <m:r>
              <m:rPr>
                <m:sty m:val="p"/>
              </m:rPr>
              <w:rPr>
                <w:rFonts w:ascii="Cambria Math" w:hAnsi="Cambria Math" w:cs="David"/>
                <w:sz w:val="24"/>
                <w:szCs w:val="24"/>
              </w:rPr>
              <m:t>23</m:t>
            </m:r>
          </m:sub>
        </m:sSub>
      </m:oMath>
    </w:p>
    <w:p w:rsidR="006B5B57" w:rsidRDefault="006B5B57" w:rsidP="00245C84">
      <w:pPr>
        <w:pStyle w:val="ListParagraph"/>
        <w:numPr>
          <w:ilvl w:val="0"/>
          <w:numId w:val="9"/>
        </w:numPr>
        <w:tabs>
          <w:tab w:val="left" w:pos="1886"/>
        </w:tabs>
        <w:spacing w:after="200" w:line="360" w:lineRule="auto"/>
        <w:rPr>
          <w:rFonts w:cs="David"/>
          <w:sz w:val="24"/>
          <w:szCs w:val="24"/>
        </w:rPr>
      </w:pPr>
      <w:r>
        <w:rPr>
          <w:rFonts w:cs="David" w:hint="cs"/>
          <w:sz w:val="24"/>
          <w:szCs w:val="24"/>
          <w:rtl/>
        </w:rPr>
        <w:t>הסבירו את הנוסחה: ציינו את סוג האטומים ומספרם</w:t>
      </w:r>
      <w:r w:rsidR="00907964">
        <w:rPr>
          <w:rFonts w:cs="David" w:hint="cs"/>
          <w:sz w:val="24"/>
          <w:szCs w:val="24"/>
          <w:rtl/>
        </w:rPr>
        <w:t xml:space="preserve"> בכל מולקולה של סולר</w:t>
      </w:r>
      <w:r>
        <w:rPr>
          <w:rFonts w:cs="David" w:hint="cs"/>
          <w:sz w:val="24"/>
          <w:szCs w:val="24"/>
          <w:rtl/>
        </w:rPr>
        <w:t>.</w:t>
      </w:r>
    </w:p>
    <w:p w:rsidR="006B5B57" w:rsidRDefault="006B5B57" w:rsidP="00907964">
      <w:pPr>
        <w:pStyle w:val="ListParagraph"/>
        <w:numPr>
          <w:ilvl w:val="0"/>
          <w:numId w:val="9"/>
        </w:numPr>
        <w:tabs>
          <w:tab w:val="left" w:pos="1886"/>
        </w:tabs>
        <w:spacing w:after="200" w:line="360" w:lineRule="auto"/>
        <w:rPr>
          <w:rFonts w:cs="David"/>
          <w:sz w:val="24"/>
          <w:szCs w:val="24"/>
        </w:rPr>
      </w:pPr>
      <w:r>
        <w:rPr>
          <w:rFonts w:cs="David" w:hint="cs"/>
          <w:sz w:val="24"/>
          <w:szCs w:val="24"/>
          <w:rtl/>
        </w:rPr>
        <w:t>שרטטו נוסחת מבנה ל</w:t>
      </w:r>
      <m:oMath>
        <m:sSub>
          <m:sSubPr>
            <m:ctrlPr>
              <w:rPr>
                <w:rFonts w:ascii="Cambria Math" w:hAnsi="Cambria Math" w:cs="David"/>
                <w:sz w:val="24"/>
                <w:szCs w:val="24"/>
              </w:rPr>
            </m:ctrlPr>
          </m:sSubPr>
          <m:e>
            <m:r>
              <w:rPr>
                <w:rFonts w:ascii="Cambria Math" w:hAnsi="Cambria Math" w:cs="David"/>
                <w:sz w:val="24"/>
                <w:szCs w:val="24"/>
              </w:rPr>
              <m:t>C</m:t>
            </m:r>
          </m:e>
          <m:sub>
            <m:r>
              <m:rPr>
                <m:sty m:val="p"/>
              </m:rPr>
              <w:rPr>
                <w:rFonts w:ascii="Cambria Math" w:hAnsi="Cambria Math" w:cs="David"/>
                <w:sz w:val="24"/>
                <w:szCs w:val="24"/>
              </w:rPr>
              <m:t>12</m:t>
            </m:r>
          </m:sub>
        </m:sSub>
        <m:sSub>
          <m:sSubPr>
            <m:ctrlPr>
              <w:rPr>
                <w:rFonts w:ascii="Cambria Math" w:hAnsi="Cambria Math" w:cs="David"/>
                <w:sz w:val="24"/>
                <w:szCs w:val="24"/>
              </w:rPr>
            </m:ctrlPr>
          </m:sSubPr>
          <m:e>
            <m:r>
              <m:rPr>
                <m:sty m:val="p"/>
              </m:rPr>
              <w:rPr>
                <w:rFonts w:ascii="Cambria Math" w:hAnsi="Cambria Math" w:cs="David"/>
                <w:sz w:val="24"/>
                <w:szCs w:val="24"/>
              </w:rPr>
              <m:t>H</m:t>
            </m:r>
          </m:e>
          <m:sub>
            <m:r>
              <m:rPr>
                <m:sty m:val="p"/>
              </m:rPr>
              <w:rPr>
                <w:rFonts w:ascii="Cambria Math" w:hAnsi="Cambria Math" w:cs="David"/>
                <w:sz w:val="24"/>
                <w:szCs w:val="24"/>
              </w:rPr>
              <m:t>23</m:t>
            </m:r>
          </m:sub>
        </m:sSub>
      </m:oMath>
      <w:r>
        <w:rPr>
          <w:rFonts w:cs="David" w:hint="cs"/>
          <w:sz w:val="24"/>
          <w:szCs w:val="24"/>
          <w:rtl/>
        </w:rPr>
        <w:t>.</w:t>
      </w:r>
    </w:p>
    <w:p w:rsidR="006B5B57" w:rsidRDefault="006B5B57" w:rsidP="00245C84">
      <w:pPr>
        <w:pStyle w:val="ListParagraph"/>
        <w:numPr>
          <w:ilvl w:val="0"/>
          <w:numId w:val="9"/>
        </w:numPr>
        <w:tabs>
          <w:tab w:val="left" w:pos="1886"/>
        </w:tabs>
        <w:spacing w:after="200" w:line="360" w:lineRule="auto"/>
        <w:rPr>
          <w:rFonts w:cs="David"/>
          <w:sz w:val="24"/>
          <w:szCs w:val="24"/>
        </w:rPr>
      </w:pPr>
      <w:r>
        <w:rPr>
          <w:rFonts w:cs="David" w:hint="cs"/>
          <w:sz w:val="24"/>
          <w:szCs w:val="24"/>
          <w:rtl/>
        </w:rPr>
        <w:t>ציינו אילו סוגי קשרים קיימים בחומר: סולר.</w:t>
      </w:r>
    </w:p>
    <w:p w:rsidR="006B5B57" w:rsidRPr="006B5B57" w:rsidRDefault="006B5B57" w:rsidP="00900DE6">
      <w:pPr>
        <w:spacing w:line="360" w:lineRule="auto"/>
        <w:ind w:left="509" w:hanging="425"/>
        <w:rPr>
          <w:rFonts w:cs="David"/>
          <w:sz w:val="24"/>
          <w:szCs w:val="24"/>
          <w:rtl/>
        </w:rPr>
      </w:pPr>
    </w:p>
    <w:p w:rsidR="00900DE6" w:rsidRDefault="00900DE6" w:rsidP="00900DE6">
      <w:pPr>
        <w:spacing w:line="360" w:lineRule="auto"/>
        <w:ind w:left="509" w:hanging="425"/>
        <w:rPr>
          <w:rFonts w:cs="David"/>
          <w:sz w:val="24"/>
          <w:szCs w:val="24"/>
          <w:rtl/>
        </w:rPr>
      </w:pPr>
    </w:p>
    <w:p w:rsidR="006B5B57" w:rsidRDefault="006B5B57">
      <w:pPr>
        <w:bidi w:val="0"/>
        <w:rPr>
          <w:rFonts w:cs="David"/>
          <w:b/>
          <w:bCs/>
          <w:sz w:val="24"/>
          <w:szCs w:val="24"/>
          <w:rtl/>
        </w:rPr>
      </w:pPr>
      <w:r>
        <w:rPr>
          <w:rFonts w:cs="David"/>
          <w:b/>
          <w:bCs/>
          <w:sz w:val="24"/>
          <w:szCs w:val="24"/>
          <w:rtl/>
        </w:rPr>
        <w:br w:type="page"/>
      </w:r>
    </w:p>
    <w:p w:rsidR="00900DE6" w:rsidRPr="00900DE6" w:rsidRDefault="00900DE6" w:rsidP="00900DE6">
      <w:pPr>
        <w:spacing w:line="360" w:lineRule="auto"/>
        <w:ind w:left="509" w:hanging="425"/>
        <w:rPr>
          <w:rFonts w:cs="David"/>
          <w:b/>
          <w:bCs/>
          <w:sz w:val="24"/>
          <w:szCs w:val="24"/>
          <w:rtl/>
        </w:rPr>
      </w:pPr>
      <w:r w:rsidRPr="00900DE6">
        <w:rPr>
          <w:rFonts w:cs="David" w:hint="cs"/>
          <w:b/>
          <w:bCs/>
          <w:sz w:val="24"/>
          <w:szCs w:val="24"/>
          <w:rtl/>
        </w:rPr>
        <w:lastRenderedPageBreak/>
        <w:t>משימה 4</w:t>
      </w:r>
    </w:p>
    <w:p w:rsidR="002F33EF" w:rsidRDefault="002F33EF" w:rsidP="00DD46B7">
      <w:pPr>
        <w:spacing w:line="360" w:lineRule="auto"/>
        <w:ind w:left="84"/>
        <w:rPr>
          <w:rFonts w:cs="David"/>
          <w:sz w:val="24"/>
          <w:szCs w:val="24"/>
          <w:rtl/>
        </w:rPr>
      </w:pPr>
      <w:r w:rsidRPr="00900DE6">
        <w:rPr>
          <w:rFonts w:cs="David" w:hint="cs"/>
          <w:sz w:val="24"/>
          <w:szCs w:val="24"/>
          <w:rtl/>
        </w:rPr>
        <w:t>היכנסו</w:t>
      </w:r>
      <w:r w:rsidRPr="00900DE6">
        <w:rPr>
          <w:rFonts w:cs="David"/>
          <w:sz w:val="24"/>
          <w:szCs w:val="24"/>
          <w:rtl/>
        </w:rPr>
        <w:t xml:space="preserve"> </w:t>
      </w:r>
      <w:r w:rsidRPr="00900DE6">
        <w:rPr>
          <w:rFonts w:cs="David" w:hint="cs"/>
          <w:sz w:val="24"/>
          <w:szCs w:val="24"/>
          <w:rtl/>
        </w:rPr>
        <w:t>לכפתור</w:t>
      </w:r>
      <w:r w:rsidRPr="00900DE6">
        <w:rPr>
          <w:rFonts w:cs="David"/>
          <w:sz w:val="24"/>
          <w:szCs w:val="24"/>
          <w:rtl/>
        </w:rPr>
        <w:t xml:space="preserve"> "</w:t>
      </w:r>
      <w:r w:rsidRPr="00900DE6">
        <w:rPr>
          <w:rFonts w:cs="David" w:hint="cs"/>
          <w:b/>
          <w:bCs/>
          <w:sz w:val="24"/>
          <w:szCs w:val="24"/>
          <w:rtl/>
        </w:rPr>
        <w:t>הנפט</w:t>
      </w:r>
      <w:r w:rsidRPr="00900DE6">
        <w:rPr>
          <w:rFonts w:cs="David"/>
          <w:b/>
          <w:bCs/>
          <w:sz w:val="24"/>
          <w:szCs w:val="24"/>
          <w:rtl/>
        </w:rPr>
        <w:t xml:space="preserve"> </w:t>
      </w:r>
      <w:r w:rsidRPr="00900DE6">
        <w:rPr>
          <w:rFonts w:cs="David" w:hint="cs"/>
          <w:b/>
          <w:bCs/>
          <w:sz w:val="24"/>
          <w:szCs w:val="24"/>
          <w:rtl/>
        </w:rPr>
        <w:t>אוצר</w:t>
      </w:r>
      <w:r w:rsidRPr="00900DE6">
        <w:rPr>
          <w:rFonts w:cs="David"/>
          <w:b/>
          <w:bCs/>
          <w:sz w:val="24"/>
          <w:szCs w:val="24"/>
          <w:rtl/>
        </w:rPr>
        <w:t xml:space="preserve"> </w:t>
      </w:r>
      <w:r w:rsidRPr="00900DE6">
        <w:rPr>
          <w:rFonts w:cs="David" w:hint="cs"/>
          <w:b/>
          <w:bCs/>
          <w:sz w:val="24"/>
          <w:szCs w:val="24"/>
          <w:rtl/>
        </w:rPr>
        <w:t>לחיים</w:t>
      </w:r>
      <w:r w:rsidRPr="00900DE6">
        <w:rPr>
          <w:rFonts w:cs="David"/>
          <w:sz w:val="24"/>
          <w:szCs w:val="24"/>
          <w:rtl/>
        </w:rPr>
        <w:t xml:space="preserve">" </w:t>
      </w:r>
    </w:p>
    <w:p w:rsidR="00900DE6" w:rsidRDefault="00900DE6" w:rsidP="00900DE6">
      <w:pPr>
        <w:spacing w:line="360" w:lineRule="auto"/>
        <w:ind w:left="84"/>
        <w:rPr>
          <w:rFonts w:cs="David"/>
          <w:sz w:val="24"/>
          <w:szCs w:val="24"/>
          <w:rtl/>
        </w:rPr>
      </w:pPr>
      <w:r>
        <w:rPr>
          <w:rFonts w:cs="David" w:hint="cs"/>
          <w:noProof/>
          <w:sz w:val="24"/>
          <w:szCs w:val="24"/>
          <w:rtl/>
        </w:rPr>
        <w:drawing>
          <wp:anchor distT="0" distB="0" distL="114300" distR="114300" simplePos="0" relativeHeight="251697152" behindDoc="0" locked="0" layoutInCell="1" allowOverlap="1">
            <wp:simplePos x="0" y="0"/>
            <wp:positionH relativeFrom="column">
              <wp:posOffset>814070</wp:posOffset>
            </wp:positionH>
            <wp:positionV relativeFrom="paragraph">
              <wp:posOffset>118110</wp:posOffset>
            </wp:positionV>
            <wp:extent cx="4125595" cy="2459355"/>
            <wp:effectExtent l="19050" t="0" r="8255" b="0"/>
            <wp:wrapSquare wrapText="bothSides"/>
            <wp:docPr id="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srcRect l="25682" t="16602" r="13295" b="25155"/>
                    <a:stretch>
                      <a:fillRect/>
                    </a:stretch>
                  </pic:blipFill>
                  <pic:spPr bwMode="auto">
                    <a:xfrm>
                      <a:off x="0" y="0"/>
                      <a:ext cx="4125595" cy="2459355"/>
                    </a:xfrm>
                    <a:prstGeom prst="rect">
                      <a:avLst/>
                    </a:prstGeom>
                    <a:noFill/>
                    <a:ln w="9525">
                      <a:noFill/>
                      <a:miter lim="800000"/>
                      <a:headEnd/>
                      <a:tailEnd/>
                    </a:ln>
                  </pic:spPr>
                </pic:pic>
              </a:graphicData>
            </a:graphic>
          </wp:anchor>
        </w:drawing>
      </w:r>
    </w:p>
    <w:p w:rsidR="006B5B57" w:rsidRDefault="006B5B57" w:rsidP="00962B05">
      <w:pPr>
        <w:spacing w:line="360" w:lineRule="auto"/>
        <w:ind w:left="226"/>
        <w:rPr>
          <w:rFonts w:cs="David"/>
          <w:sz w:val="24"/>
          <w:szCs w:val="24"/>
          <w:rtl/>
        </w:rPr>
      </w:pPr>
    </w:p>
    <w:p w:rsidR="006B5B57" w:rsidRDefault="006B5B57" w:rsidP="00962B05">
      <w:pPr>
        <w:spacing w:line="360" w:lineRule="auto"/>
        <w:ind w:left="226"/>
        <w:rPr>
          <w:rFonts w:cs="David"/>
          <w:sz w:val="24"/>
          <w:szCs w:val="24"/>
          <w:rtl/>
        </w:rPr>
      </w:pPr>
    </w:p>
    <w:p w:rsidR="006B5B57" w:rsidRDefault="006B5B57" w:rsidP="00962B05">
      <w:pPr>
        <w:spacing w:line="360" w:lineRule="auto"/>
        <w:ind w:left="226"/>
        <w:rPr>
          <w:rFonts w:cs="David"/>
          <w:sz w:val="24"/>
          <w:szCs w:val="24"/>
          <w:rtl/>
        </w:rPr>
      </w:pPr>
    </w:p>
    <w:p w:rsidR="006B5B57" w:rsidRDefault="006B5B57" w:rsidP="00962B05">
      <w:pPr>
        <w:spacing w:line="360" w:lineRule="auto"/>
        <w:ind w:left="226"/>
        <w:rPr>
          <w:rFonts w:cs="David"/>
          <w:sz w:val="24"/>
          <w:szCs w:val="24"/>
          <w:rtl/>
        </w:rPr>
      </w:pPr>
    </w:p>
    <w:p w:rsidR="006B5B57" w:rsidRDefault="006B5B57" w:rsidP="00962B05">
      <w:pPr>
        <w:spacing w:line="360" w:lineRule="auto"/>
        <w:ind w:left="226"/>
        <w:rPr>
          <w:rFonts w:cs="David"/>
          <w:sz w:val="24"/>
          <w:szCs w:val="24"/>
          <w:rtl/>
        </w:rPr>
      </w:pPr>
    </w:p>
    <w:p w:rsidR="006B5B57" w:rsidRDefault="006B5B57" w:rsidP="00962B05">
      <w:pPr>
        <w:spacing w:line="360" w:lineRule="auto"/>
        <w:ind w:left="226"/>
        <w:rPr>
          <w:rFonts w:cs="David"/>
          <w:sz w:val="24"/>
          <w:szCs w:val="24"/>
          <w:rtl/>
        </w:rPr>
      </w:pPr>
    </w:p>
    <w:p w:rsidR="006B5B57" w:rsidRDefault="006B5B57" w:rsidP="00962B05">
      <w:pPr>
        <w:spacing w:line="360" w:lineRule="auto"/>
        <w:ind w:left="226"/>
        <w:rPr>
          <w:rFonts w:cs="David"/>
          <w:sz w:val="24"/>
          <w:szCs w:val="24"/>
          <w:rtl/>
        </w:rPr>
      </w:pPr>
    </w:p>
    <w:p w:rsidR="006B5B57" w:rsidRDefault="006B5B57" w:rsidP="00962B05">
      <w:pPr>
        <w:spacing w:line="360" w:lineRule="auto"/>
        <w:ind w:left="226"/>
        <w:rPr>
          <w:rFonts w:cs="David"/>
          <w:sz w:val="24"/>
          <w:szCs w:val="24"/>
          <w:rtl/>
        </w:rPr>
      </w:pPr>
    </w:p>
    <w:p w:rsidR="006B5B57" w:rsidRDefault="006B5B57" w:rsidP="00962B05">
      <w:pPr>
        <w:spacing w:line="360" w:lineRule="auto"/>
        <w:ind w:left="226"/>
        <w:rPr>
          <w:rFonts w:cs="David"/>
          <w:sz w:val="24"/>
          <w:szCs w:val="24"/>
          <w:rtl/>
        </w:rPr>
      </w:pPr>
    </w:p>
    <w:p w:rsidR="006B5B57" w:rsidRDefault="006B5B57" w:rsidP="00962B05">
      <w:pPr>
        <w:spacing w:line="360" w:lineRule="auto"/>
        <w:ind w:left="226"/>
        <w:rPr>
          <w:rFonts w:cs="David"/>
          <w:sz w:val="24"/>
          <w:szCs w:val="24"/>
          <w:rtl/>
        </w:rPr>
      </w:pPr>
    </w:p>
    <w:p w:rsidR="006B5B57" w:rsidRDefault="006B5B57" w:rsidP="00962B05">
      <w:pPr>
        <w:spacing w:line="360" w:lineRule="auto"/>
        <w:ind w:left="226"/>
        <w:rPr>
          <w:rFonts w:cs="David"/>
          <w:sz w:val="24"/>
          <w:szCs w:val="24"/>
          <w:rtl/>
        </w:rPr>
      </w:pPr>
    </w:p>
    <w:p w:rsidR="002F33EF" w:rsidRPr="00900DE6" w:rsidRDefault="00900DE6" w:rsidP="00962B05">
      <w:pPr>
        <w:spacing w:line="360" w:lineRule="auto"/>
        <w:ind w:left="226"/>
        <w:rPr>
          <w:rFonts w:cs="David"/>
          <w:sz w:val="24"/>
          <w:szCs w:val="24"/>
        </w:rPr>
      </w:pPr>
      <w:r>
        <w:rPr>
          <w:rFonts w:cs="David" w:hint="cs"/>
          <w:sz w:val="24"/>
          <w:szCs w:val="24"/>
          <w:rtl/>
        </w:rPr>
        <w:t xml:space="preserve">1. </w:t>
      </w:r>
      <w:r w:rsidR="002F33EF" w:rsidRPr="00900DE6">
        <w:rPr>
          <w:rFonts w:cs="David" w:hint="cs"/>
          <w:sz w:val="24"/>
          <w:szCs w:val="24"/>
          <w:rtl/>
        </w:rPr>
        <w:t>היכנסו</w:t>
      </w:r>
      <w:r w:rsidR="002F33EF" w:rsidRPr="00900DE6">
        <w:rPr>
          <w:rFonts w:cs="David"/>
          <w:sz w:val="24"/>
          <w:szCs w:val="24"/>
          <w:rtl/>
        </w:rPr>
        <w:t xml:space="preserve"> </w:t>
      </w:r>
      <w:r w:rsidR="002F33EF" w:rsidRPr="00900DE6">
        <w:rPr>
          <w:rFonts w:cs="David" w:hint="cs"/>
          <w:sz w:val="24"/>
          <w:szCs w:val="24"/>
          <w:rtl/>
        </w:rPr>
        <w:t>לפעילות</w:t>
      </w:r>
      <w:r w:rsidR="002F33EF" w:rsidRPr="00900DE6">
        <w:rPr>
          <w:rFonts w:cs="David"/>
          <w:sz w:val="24"/>
          <w:szCs w:val="24"/>
          <w:rtl/>
        </w:rPr>
        <w:t xml:space="preserve"> "</w:t>
      </w:r>
      <w:r w:rsidR="002F33EF" w:rsidRPr="00900DE6">
        <w:rPr>
          <w:rFonts w:cs="David" w:hint="cs"/>
          <w:sz w:val="24"/>
          <w:szCs w:val="24"/>
          <w:rtl/>
        </w:rPr>
        <w:t>משתמשים</w:t>
      </w:r>
      <w:r w:rsidR="002F33EF" w:rsidRPr="00900DE6">
        <w:rPr>
          <w:rFonts w:cs="David"/>
          <w:sz w:val="24"/>
          <w:szCs w:val="24"/>
          <w:rtl/>
        </w:rPr>
        <w:t xml:space="preserve"> </w:t>
      </w:r>
      <w:r w:rsidR="002F33EF" w:rsidRPr="00900DE6">
        <w:rPr>
          <w:rFonts w:cs="David" w:hint="cs"/>
          <w:sz w:val="24"/>
          <w:szCs w:val="24"/>
          <w:rtl/>
        </w:rPr>
        <w:t>בנפט</w:t>
      </w:r>
      <w:r w:rsidR="002F33EF" w:rsidRPr="00900DE6">
        <w:rPr>
          <w:rFonts w:cs="David"/>
          <w:sz w:val="24"/>
          <w:szCs w:val="24"/>
          <w:rtl/>
        </w:rPr>
        <w:t xml:space="preserve">" </w:t>
      </w:r>
      <w:r w:rsidR="002F33EF" w:rsidRPr="00900DE6">
        <w:rPr>
          <w:rFonts w:cs="David" w:hint="cs"/>
          <w:sz w:val="24"/>
          <w:szCs w:val="24"/>
          <w:rtl/>
        </w:rPr>
        <w:t>ובצעו</w:t>
      </w:r>
      <w:r w:rsidR="002F33EF" w:rsidRPr="00900DE6">
        <w:rPr>
          <w:rFonts w:cs="David"/>
          <w:sz w:val="24"/>
          <w:szCs w:val="24"/>
          <w:rtl/>
        </w:rPr>
        <w:t xml:space="preserve"> </w:t>
      </w:r>
      <w:r w:rsidR="002F33EF" w:rsidRPr="00900DE6">
        <w:rPr>
          <w:rFonts w:cs="David" w:hint="cs"/>
          <w:sz w:val="24"/>
          <w:szCs w:val="24"/>
          <w:rtl/>
        </w:rPr>
        <w:t>אותה</w:t>
      </w:r>
      <w:r w:rsidR="002F33EF" w:rsidRPr="00900DE6">
        <w:rPr>
          <w:rFonts w:cs="David"/>
          <w:sz w:val="24"/>
          <w:szCs w:val="24"/>
          <w:rtl/>
        </w:rPr>
        <w:t>.</w:t>
      </w:r>
    </w:p>
    <w:p w:rsidR="002F33EF" w:rsidRPr="00962B05" w:rsidRDefault="00962B05" w:rsidP="00962B05">
      <w:pPr>
        <w:spacing w:line="360" w:lineRule="auto"/>
        <w:ind w:left="509"/>
        <w:rPr>
          <w:rFonts w:cs="David"/>
          <w:sz w:val="24"/>
          <w:szCs w:val="24"/>
        </w:rPr>
      </w:pPr>
      <w:r>
        <w:rPr>
          <w:rFonts w:cs="David" w:hint="cs"/>
          <w:sz w:val="24"/>
          <w:szCs w:val="24"/>
          <w:rtl/>
        </w:rPr>
        <w:t xml:space="preserve">א. </w:t>
      </w:r>
      <w:r w:rsidR="002F33EF" w:rsidRPr="00962B05">
        <w:rPr>
          <w:rFonts w:cs="David" w:hint="cs"/>
          <w:sz w:val="24"/>
          <w:szCs w:val="24"/>
          <w:rtl/>
        </w:rPr>
        <w:t>הסבירו</w:t>
      </w:r>
      <w:r w:rsidR="002F33EF" w:rsidRPr="00962B05">
        <w:rPr>
          <w:rFonts w:cs="David"/>
          <w:sz w:val="24"/>
          <w:szCs w:val="24"/>
          <w:rtl/>
        </w:rPr>
        <w:t xml:space="preserve">: </w:t>
      </w:r>
      <w:r w:rsidR="002F33EF" w:rsidRPr="00962B05">
        <w:rPr>
          <w:rFonts w:cs="David" w:hint="cs"/>
          <w:sz w:val="24"/>
          <w:szCs w:val="24"/>
          <w:rtl/>
        </w:rPr>
        <w:t>מה</w:t>
      </w:r>
      <w:r w:rsidR="002F33EF" w:rsidRPr="00962B05">
        <w:rPr>
          <w:rFonts w:cs="David"/>
          <w:sz w:val="24"/>
          <w:szCs w:val="24"/>
          <w:rtl/>
        </w:rPr>
        <w:t xml:space="preserve"> </w:t>
      </w:r>
      <w:r w:rsidR="002F33EF" w:rsidRPr="00962B05">
        <w:rPr>
          <w:rFonts w:cs="David" w:hint="cs"/>
          <w:sz w:val="24"/>
          <w:szCs w:val="24"/>
          <w:rtl/>
        </w:rPr>
        <w:t>משמעות</w:t>
      </w:r>
      <w:r w:rsidR="002F33EF" w:rsidRPr="00962B05">
        <w:rPr>
          <w:rFonts w:cs="David"/>
          <w:sz w:val="24"/>
          <w:szCs w:val="24"/>
          <w:rtl/>
        </w:rPr>
        <w:t xml:space="preserve"> </w:t>
      </w:r>
      <w:r w:rsidR="002F33EF" w:rsidRPr="00962B05">
        <w:rPr>
          <w:rFonts w:cs="David" w:hint="cs"/>
          <w:sz w:val="24"/>
          <w:szCs w:val="24"/>
          <w:rtl/>
        </w:rPr>
        <w:t>העובדה</w:t>
      </w:r>
      <w:r w:rsidR="002F33EF" w:rsidRPr="00962B05">
        <w:rPr>
          <w:rFonts w:cs="David"/>
          <w:sz w:val="24"/>
          <w:szCs w:val="24"/>
          <w:rtl/>
        </w:rPr>
        <w:t xml:space="preserve"> </w:t>
      </w:r>
      <w:r w:rsidR="002F33EF" w:rsidRPr="00962B05">
        <w:rPr>
          <w:rFonts w:cs="David" w:hint="cs"/>
          <w:sz w:val="24"/>
          <w:szCs w:val="24"/>
          <w:rtl/>
        </w:rPr>
        <w:t>שהנפט</w:t>
      </w:r>
      <w:r w:rsidR="002F33EF" w:rsidRPr="00962B05">
        <w:rPr>
          <w:rFonts w:cs="David"/>
          <w:sz w:val="24"/>
          <w:szCs w:val="24"/>
          <w:rtl/>
        </w:rPr>
        <w:t xml:space="preserve"> </w:t>
      </w:r>
      <w:r w:rsidR="002F33EF" w:rsidRPr="00962B05">
        <w:rPr>
          <w:rFonts w:cs="David" w:hint="cs"/>
          <w:sz w:val="24"/>
          <w:szCs w:val="24"/>
          <w:rtl/>
        </w:rPr>
        <w:t>תופס</w:t>
      </w:r>
      <w:r w:rsidR="002F33EF" w:rsidRPr="00962B05">
        <w:rPr>
          <w:rFonts w:cs="David"/>
          <w:sz w:val="24"/>
          <w:szCs w:val="24"/>
          <w:rtl/>
        </w:rPr>
        <w:t xml:space="preserve"> </w:t>
      </w:r>
      <w:r w:rsidR="002F33EF" w:rsidRPr="00962B05">
        <w:rPr>
          <w:rFonts w:cs="David" w:hint="cs"/>
          <w:sz w:val="24"/>
          <w:szCs w:val="24"/>
          <w:rtl/>
        </w:rPr>
        <w:t>מקום</w:t>
      </w:r>
      <w:r w:rsidR="002F33EF" w:rsidRPr="00962B05">
        <w:rPr>
          <w:rFonts w:cs="David"/>
          <w:sz w:val="24"/>
          <w:szCs w:val="24"/>
          <w:rtl/>
        </w:rPr>
        <w:t xml:space="preserve"> </w:t>
      </w:r>
      <w:r w:rsidR="002F33EF" w:rsidRPr="00962B05">
        <w:rPr>
          <w:rFonts w:cs="David" w:hint="cs"/>
          <w:sz w:val="24"/>
          <w:szCs w:val="24"/>
          <w:rtl/>
        </w:rPr>
        <w:t>כה</w:t>
      </w:r>
      <w:r w:rsidR="002F33EF" w:rsidRPr="00962B05">
        <w:rPr>
          <w:rFonts w:cs="David"/>
          <w:sz w:val="24"/>
          <w:szCs w:val="24"/>
          <w:rtl/>
        </w:rPr>
        <w:t xml:space="preserve"> </w:t>
      </w:r>
      <w:r w:rsidR="002F33EF" w:rsidRPr="00962B05">
        <w:rPr>
          <w:rFonts w:cs="David" w:hint="cs"/>
          <w:sz w:val="24"/>
          <w:szCs w:val="24"/>
          <w:rtl/>
        </w:rPr>
        <w:t>חשוב</w:t>
      </w:r>
      <w:r w:rsidR="002F33EF" w:rsidRPr="00962B05">
        <w:rPr>
          <w:rFonts w:cs="David"/>
          <w:sz w:val="24"/>
          <w:szCs w:val="24"/>
          <w:rtl/>
        </w:rPr>
        <w:t xml:space="preserve"> </w:t>
      </w:r>
      <w:r w:rsidR="002F33EF" w:rsidRPr="00962B05">
        <w:rPr>
          <w:rFonts w:cs="David" w:hint="cs"/>
          <w:sz w:val="24"/>
          <w:szCs w:val="24"/>
          <w:rtl/>
        </w:rPr>
        <w:t>בחיינו</w:t>
      </w:r>
      <w:r w:rsidR="002F33EF" w:rsidRPr="00962B05">
        <w:rPr>
          <w:rFonts w:cs="David"/>
          <w:sz w:val="24"/>
          <w:szCs w:val="24"/>
          <w:rtl/>
        </w:rPr>
        <w:t xml:space="preserve">? </w:t>
      </w:r>
    </w:p>
    <w:p w:rsidR="00962B05" w:rsidRDefault="00962B05" w:rsidP="00962B05">
      <w:pPr>
        <w:spacing w:line="360" w:lineRule="auto"/>
        <w:ind w:left="509"/>
        <w:rPr>
          <w:rFonts w:cs="David"/>
          <w:sz w:val="24"/>
          <w:szCs w:val="24"/>
          <w:rtl/>
        </w:rPr>
      </w:pPr>
      <w:r>
        <w:rPr>
          <w:rFonts w:cs="David" w:hint="cs"/>
          <w:sz w:val="24"/>
          <w:szCs w:val="24"/>
          <w:rtl/>
        </w:rPr>
        <w:t xml:space="preserve">ב. </w:t>
      </w:r>
      <w:r w:rsidR="002F33EF" w:rsidRPr="00962B05">
        <w:rPr>
          <w:rFonts w:cs="David" w:hint="cs"/>
          <w:sz w:val="24"/>
          <w:szCs w:val="24"/>
          <w:rtl/>
        </w:rPr>
        <w:t>כמות</w:t>
      </w:r>
      <w:r w:rsidR="002F33EF" w:rsidRPr="00962B05">
        <w:rPr>
          <w:rFonts w:cs="David"/>
          <w:sz w:val="24"/>
          <w:szCs w:val="24"/>
          <w:rtl/>
        </w:rPr>
        <w:t xml:space="preserve"> </w:t>
      </w:r>
      <w:r w:rsidR="002F33EF" w:rsidRPr="00962B05">
        <w:rPr>
          <w:rFonts w:cs="David" w:hint="cs"/>
          <w:sz w:val="24"/>
          <w:szCs w:val="24"/>
          <w:rtl/>
        </w:rPr>
        <w:t>הנפט</w:t>
      </w:r>
      <w:r w:rsidR="002F33EF" w:rsidRPr="00962B05">
        <w:rPr>
          <w:rFonts w:cs="David"/>
          <w:sz w:val="24"/>
          <w:szCs w:val="24"/>
          <w:rtl/>
        </w:rPr>
        <w:t xml:space="preserve"> </w:t>
      </w:r>
      <w:r w:rsidR="002F33EF" w:rsidRPr="00962B05">
        <w:rPr>
          <w:rFonts w:cs="David" w:hint="cs"/>
          <w:sz w:val="24"/>
          <w:szCs w:val="24"/>
          <w:rtl/>
        </w:rPr>
        <w:t>בעולם</w:t>
      </w:r>
      <w:r w:rsidR="002F33EF" w:rsidRPr="00962B05">
        <w:rPr>
          <w:rFonts w:cs="David"/>
          <w:sz w:val="24"/>
          <w:szCs w:val="24"/>
          <w:rtl/>
        </w:rPr>
        <w:t xml:space="preserve"> </w:t>
      </w:r>
      <w:r w:rsidR="002F33EF" w:rsidRPr="00962B05">
        <w:rPr>
          <w:rFonts w:cs="David" w:hint="cs"/>
          <w:sz w:val="24"/>
          <w:szCs w:val="24"/>
          <w:rtl/>
        </w:rPr>
        <w:t>מוגבלת</w:t>
      </w:r>
      <w:r w:rsidR="002F33EF" w:rsidRPr="00962B05">
        <w:rPr>
          <w:rFonts w:cs="David"/>
          <w:sz w:val="24"/>
          <w:szCs w:val="24"/>
          <w:rtl/>
        </w:rPr>
        <w:t xml:space="preserve">. </w:t>
      </w:r>
      <w:r w:rsidR="002F33EF" w:rsidRPr="00962B05">
        <w:rPr>
          <w:rFonts w:cs="David" w:hint="cs"/>
          <w:sz w:val="24"/>
          <w:szCs w:val="24"/>
          <w:rtl/>
        </w:rPr>
        <w:t>מה</w:t>
      </w:r>
      <w:r w:rsidR="002F33EF" w:rsidRPr="00962B05">
        <w:rPr>
          <w:rFonts w:cs="David"/>
          <w:sz w:val="24"/>
          <w:szCs w:val="24"/>
          <w:rtl/>
        </w:rPr>
        <w:t xml:space="preserve"> </w:t>
      </w:r>
      <w:r w:rsidR="002F33EF" w:rsidRPr="00962B05">
        <w:rPr>
          <w:rFonts w:cs="David" w:hint="cs"/>
          <w:sz w:val="24"/>
          <w:szCs w:val="24"/>
          <w:rtl/>
        </w:rPr>
        <w:t>הן</w:t>
      </w:r>
      <w:r w:rsidR="002F33EF" w:rsidRPr="00962B05">
        <w:rPr>
          <w:rFonts w:cs="David"/>
          <w:sz w:val="24"/>
          <w:szCs w:val="24"/>
          <w:rtl/>
        </w:rPr>
        <w:t xml:space="preserve"> </w:t>
      </w:r>
      <w:r w:rsidR="002F33EF" w:rsidRPr="00962B05">
        <w:rPr>
          <w:rFonts w:cs="David" w:hint="cs"/>
          <w:sz w:val="24"/>
          <w:szCs w:val="24"/>
          <w:rtl/>
        </w:rPr>
        <w:t>ההשלכות</w:t>
      </w:r>
      <w:r>
        <w:rPr>
          <w:rFonts w:cs="David" w:hint="cs"/>
          <w:sz w:val="24"/>
          <w:szCs w:val="24"/>
          <w:rtl/>
        </w:rPr>
        <w:t xml:space="preserve"> של עובדה זו</w:t>
      </w:r>
      <w:r w:rsidR="002F33EF" w:rsidRPr="00962B05">
        <w:rPr>
          <w:rFonts w:cs="David"/>
          <w:sz w:val="24"/>
          <w:szCs w:val="24"/>
          <w:rtl/>
        </w:rPr>
        <w:t xml:space="preserve">? </w:t>
      </w:r>
    </w:p>
    <w:p w:rsidR="00962B05" w:rsidRDefault="00962B05" w:rsidP="00960DD6">
      <w:pPr>
        <w:spacing w:line="360" w:lineRule="auto"/>
        <w:ind w:left="226"/>
        <w:rPr>
          <w:rFonts w:cs="David"/>
          <w:sz w:val="24"/>
          <w:szCs w:val="24"/>
          <w:rtl/>
        </w:rPr>
      </w:pPr>
      <w:r>
        <w:rPr>
          <w:rFonts w:cs="David" w:hint="cs"/>
          <w:sz w:val="24"/>
          <w:szCs w:val="24"/>
          <w:rtl/>
        </w:rPr>
        <w:t>2. קראו את המידע בכפתור: "חיים ללא נפט?"</w:t>
      </w:r>
    </w:p>
    <w:p w:rsidR="002F33EF" w:rsidRDefault="00962B05" w:rsidP="00962B05">
      <w:pPr>
        <w:spacing w:line="360" w:lineRule="auto"/>
        <w:ind w:left="509" w:hanging="283"/>
        <w:rPr>
          <w:rFonts w:cs="David"/>
          <w:sz w:val="24"/>
          <w:szCs w:val="24"/>
          <w:rtl/>
        </w:rPr>
      </w:pPr>
      <w:r>
        <w:rPr>
          <w:rFonts w:cs="David" w:hint="cs"/>
          <w:sz w:val="24"/>
          <w:szCs w:val="24"/>
          <w:rtl/>
        </w:rPr>
        <w:t xml:space="preserve">3. </w:t>
      </w:r>
      <w:r w:rsidR="002F33EF">
        <w:rPr>
          <w:rFonts w:cs="David" w:hint="cs"/>
          <w:sz w:val="24"/>
          <w:szCs w:val="24"/>
          <w:rtl/>
        </w:rPr>
        <w:t>היכנסו</w:t>
      </w:r>
      <w:r w:rsidR="002F33EF">
        <w:rPr>
          <w:rFonts w:cs="David"/>
          <w:sz w:val="24"/>
          <w:szCs w:val="24"/>
          <w:rtl/>
        </w:rPr>
        <w:t xml:space="preserve"> </w:t>
      </w:r>
      <w:r w:rsidR="002F33EF">
        <w:rPr>
          <w:rFonts w:cs="David" w:hint="cs"/>
          <w:sz w:val="24"/>
          <w:szCs w:val="24"/>
          <w:rtl/>
        </w:rPr>
        <w:t>לפעילות</w:t>
      </w:r>
      <w:r w:rsidR="002F33EF">
        <w:rPr>
          <w:rFonts w:cs="David"/>
          <w:sz w:val="24"/>
          <w:szCs w:val="24"/>
          <w:rtl/>
        </w:rPr>
        <w:t xml:space="preserve"> "</w:t>
      </w:r>
      <w:r w:rsidR="002F33EF">
        <w:rPr>
          <w:rFonts w:cs="David" w:hint="cs"/>
          <w:sz w:val="24"/>
          <w:szCs w:val="24"/>
          <w:rtl/>
        </w:rPr>
        <w:t>בעקבות</w:t>
      </w:r>
      <w:r w:rsidR="002F33EF">
        <w:rPr>
          <w:rFonts w:cs="David"/>
          <w:sz w:val="24"/>
          <w:szCs w:val="24"/>
          <w:rtl/>
        </w:rPr>
        <w:t xml:space="preserve"> </w:t>
      </w:r>
      <w:r w:rsidR="002F33EF">
        <w:rPr>
          <w:rFonts w:cs="David" w:hint="cs"/>
          <w:sz w:val="24"/>
          <w:szCs w:val="24"/>
          <w:rtl/>
        </w:rPr>
        <w:t>הנפט</w:t>
      </w:r>
      <w:r w:rsidR="002F33EF">
        <w:rPr>
          <w:rFonts w:cs="David"/>
          <w:sz w:val="24"/>
          <w:szCs w:val="24"/>
          <w:rtl/>
        </w:rPr>
        <w:t xml:space="preserve"> </w:t>
      </w:r>
      <w:r w:rsidR="002F33EF">
        <w:rPr>
          <w:rFonts w:cs="David" w:hint="cs"/>
          <w:sz w:val="24"/>
          <w:szCs w:val="24"/>
          <w:rtl/>
        </w:rPr>
        <w:t>בבית</w:t>
      </w:r>
      <w:r w:rsidR="002F33EF">
        <w:rPr>
          <w:rFonts w:cs="David"/>
          <w:sz w:val="24"/>
          <w:szCs w:val="24"/>
          <w:rtl/>
        </w:rPr>
        <w:t xml:space="preserve">" </w:t>
      </w:r>
      <w:r w:rsidR="002F33EF">
        <w:rPr>
          <w:rFonts w:cs="David" w:hint="cs"/>
          <w:sz w:val="24"/>
          <w:szCs w:val="24"/>
          <w:rtl/>
        </w:rPr>
        <w:t>וגלו</w:t>
      </w:r>
      <w:r w:rsidR="002F33EF">
        <w:rPr>
          <w:rFonts w:cs="David"/>
          <w:sz w:val="24"/>
          <w:szCs w:val="24"/>
          <w:rtl/>
        </w:rPr>
        <w:t xml:space="preserve"> </w:t>
      </w:r>
      <w:r w:rsidR="002F33EF">
        <w:rPr>
          <w:rFonts w:cs="David" w:hint="cs"/>
          <w:sz w:val="24"/>
          <w:szCs w:val="24"/>
          <w:rtl/>
        </w:rPr>
        <w:t>אֵילו</w:t>
      </w:r>
      <w:r w:rsidR="002F33EF">
        <w:rPr>
          <w:rFonts w:cs="David"/>
          <w:sz w:val="24"/>
          <w:szCs w:val="24"/>
          <w:rtl/>
        </w:rPr>
        <w:t xml:space="preserve"> </w:t>
      </w:r>
      <w:r w:rsidR="002F33EF">
        <w:rPr>
          <w:rFonts w:cs="David" w:hint="cs"/>
          <w:sz w:val="24"/>
          <w:szCs w:val="24"/>
          <w:rtl/>
        </w:rPr>
        <w:t>מוצרים</w:t>
      </w:r>
      <w:r w:rsidR="002F33EF">
        <w:rPr>
          <w:rFonts w:cs="David"/>
          <w:sz w:val="24"/>
          <w:szCs w:val="24"/>
          <w:rtl/>
        </w:rPr>
        <w:t xml:space="preserve"> </w:t>
      </w:r>
      <w:r w:rsidR="002F33EF">
        <w:rPr>
          <w:rFonts w:cs="David" w:hint="cs"/>
          <w:sz w:val="24"/>
          <w:szCs w:val="24"/>
          <w:rtl/>
        </w:rPr>
        <w:t>בבית</w:t>
      </w:r>
      <w:r w:rsidR="002F33EF">
        <w:rPr>
          <w:rFonts w:cs="David"/>
          <w:sz w:val="24"/>
          <w:szCs w:val="24"/>
          <w:rtl/>
        </w:rPr>
        <w:t xml:space="preserve"> </w:t>
      </w:r>
      <w:r w:rsidR="002F33EF">
        <w:rPr>
          <w:rFonts w:cs="David" w:hint="cs"/>
          <w:sz w:val="24"/>
          <w:szCs w:val="24"/>
          <w:rtl/>
        </w:rPr>
        <w:t>מיוצרים</w:t>
      </w:r>
      <w:r w:rsidR="002F33EF">
        <w:rPr>
          <w:rFonts w:cs="David"/>
          <w:sz w:val="24"/>
          <w:szCs w:val="24"/>
          <w:rtl/>
        </w:rPr>
        <w:t xml:space="preserve"> </w:t>
      </w:r>
      <w:r w:rsidR="002F33EF">
        <w:rPr>
          <w:rFonts w:cs="David" w:hint="cs"/>
          <w:sz w:val="24"/>
          <w:szCs w:val="24"/>
          <w:rtl/>
        </w:rPr>
        <w:t>מנפט</w:t>
      </w:r>
      <w:r w:rsidR="002F33EF">
        <w:rPr>
          <w:rFonts w:cs="David"/>
          <w:sz w:val="24"/>
          <w:szCs w:val="24"/>
          <w:rtl/>
        </w:rPr>
        <w:t xml:space="preserve">. </w:t>
      </w:r>
      <w:r w:rsidR="002F33EF">
        <w:rPr>
          <w:rFonts w:cs="David" w:hint="cs"/>
          <w:sz w:val="24"/>
          <w:szCs w:val="24"/>
          <w:rtl/>
        </w:rPr>
        <w:t>האם</w:t>
      </w:r>
      <w:r w:rsidR="002F33EF">
        <w:rPr>
          <w:rFonts w:cs="David"/>
          <w:sz w:val="24"/>
          <w:szCs w:val="24"/>
          <w:rtl/>
        </w:rPr>
        <w:t xml:space="preserve"> </w:t>
      </w:r>
      <w:r w:rsidR="002F33EF">
        <w:rPr>
          <w:rFonts w:cs="David" w:hint="cs"/>
          <w:sz w:val="24"/>
          <w:szCs w:val="24"/>
          <w:rtl/>
        </w:rPr>
        <w:t>יש</w:t>
      </w:r>
      <w:r w:rsidR="002F33EF">
        <w:rPr>
          <w:rFonts w:cs="David"/>
          <w:sz w:val="24"/>
          <w:szCs w:val="24"/>
          <w:rtl/>
        </w:rPr>
        <w:t xml:space="preserve"> </w:t>
      </w:r>
      <w:r w:rsidR="002F33EF">
        <w:rPr>
          <w:rFonts w:cs="David" w:hint="cs"/>
          <w:sz w:val="24"/>
          <w:szCs w:val="24"/>
          <w:rtl/>
        </w:rPr>
        <w:t>מוצרים</w:t>
      </w:r>
      <w:r w:rsidR="002F33EF">
        <w:rPr>
          <w:rFonts w:cs="David"/>
          <w:sz w:val="24"/>
          <w:szCs w:val="24"/>
          <w:rtl/>
        </w:rPr>
        <w:t xml:space="preserve"> </w:t>
      </w:r>
      <w:r w:rsidR="002F33EF">
        <w:rPr>
          <w:rFonts w:cs="David" w:hint="cs"/>
          <w:sz w:val="24"/>
          <w:szCs w:val="24"/>
          <w:rtl/>
        </w:rPr>
        <w:t>שהופתעתם</w:t>
      </w:r>
      <w:r w:rsidR="002F33EF">
        <w:rPr>
          <w:rFonts w:cs="David"/>
          <w:sz w:val="24"/>
          <w:szCs w:val="24"/>
          <w:rtl/>
        </w:rPr>
        <w:t xml:space="preserve"> </w:t>
      </w:r>
      <w:r w:rsidR="002F33EF">
        <w:rPr>
          <w:rFonts w:cs="David" w:hint="cs"/>
          <w:sz w:val="24"/>
          <w:szCs w:val="24"/>
          <w:rtl/>
        </w:rPr>
        <w:t>לגלות</w:t>
      </w:r>
      <w:r w:rsidR="002F33EF">
        <w:rPr>
          <w:rFonts w:cs="David"/>
          <w:sz w:val="24"/>
          <w:szCs w:val="24"/>
          <w:rtl/>
        </w:rPr>
        <w:t xml:space="preserve"> </w:t>
      </w:r>
      <w:r w:rsidR="002F33EF">
        <w:rPr>
          <w:rFonts w:cs="David" w:hint="cs"/>
          <w:sz w:val="24"/>
          <w:szCs w:val="24"/>
          <w:rtl/>
        </w:rPr>
        <w:t>שהם</w:t>
      </w:r>
      <w:r w:rsidR="002F33EF">
        <w:rPr>
          <w:rFonts w:cs="David"/>
          <w:sz w:val="24"/>
          <w:szCs w:val="24"/>
          <w:rtl/>
        </w:rPr>
        <w:t xml:space="preserve"> </w:t>
      </w:r>
      <w:r w:rsidR="002F33EF">
        <w:rPr>
          <w:rFonts w:cs="David" w:hint="cs"/>
          <w:sz w:val="24"/>
          <w:szCs w:val="24"/>
          <w:rtl/>
        </w:rPr>
        <w:t>מיוצרים</w:t>
      </w:r>
      <w:r w:rsidR="002F33EF">
        <w:rPr>
          <w:rFonts w:cs="David"/>
          <w:sz w:val="24"/>
          <w:szCs w:val="24"/>
          <w:rtl/>
        </w:rPr>
        <w:t xml:space="preserve"> </w:t>
      </w:r>
      <w:r w:rsidR="002F33EF">
        <w:rPr>
          <w:rFonts w:cs="David" w:hint="cs"/>
          <w:sz w:val="24"/>
          <w:szCs w:val="24"/>
          <w:rtl/>
        </w:rPr>
        <w:t>מנפט</w:t>
      </w:r>
      <w:r w:rsidR="002F33EF">
        <w:rPr>
          <w:rFonts w:cs="David"/>
          <w:sz w:val="24"/>
          <w:szCs w:val="24"/>
          <w:rtl/>
        </w:rPr>
        <w:t xml:space="preserve">? </w:t>
      </w:r>
      <w:r w:rsidR="002F33EF">
        <w:rPr>
          <w:rFonts w:cs="David" w:hint="cs"/>
          <w:sz w:val="24"/>
          <w:szCs w:val="24"/>
          <w:rtl/>
        </w:rPr>
        <w:t>פרטו</w:t>
      </w:r>
      <w:r w:rsidR="002F33EF">
        <w:rPr>
          <w:rFonts w:cs="David"/>
          <w:sz w:val="24"/>
          <w:szCs w:val="24"/>
          <w:rtl/>
        </w:rPr>
        <w:t xml:space="preserve"> </w:t>
      </w:r>
      <w:r w:rsidR="002F33EF">
        <w:rPr>
          <w:rFonts w:cs="David" w:hint="cs"/>
          <w:sz w:val="24"/>
          <w:szCs w:val="24"/>
          <w:rtl/>
        </w:rPr>
        <w:t>אותם</w:t>
      </w:r>
      <w:r w:rsidR="002F33EF">
        <w:rPr>
          <w:rFonts w:cs="David"/>
          <w:sz w:val="24"/>
          <w:szCs w:val="24"/>
          <w:rtl/>
        </w:rPr>
        <w:t>.</w:t>
      </w:r>
    </w:p>
    <w:p w:rsidR="00962B05" w:rsidRDefault="00962B05" w:rsidP="00962B05">
      <w:pPr>
        <w:spacing w:line="360" w:lineRule="auto"/>
        <w:ind w:left="509" w:hanging="283"/>
        <w:rPr>
          <w:rFonts w:cs="David"/>
          <w:sz w:val="24"/>
          <w:szCs w:val="24"/>
          <w:rtl/>
        </w:rPr>
      </w:pPr>
    </w:p>
    <w:p w:rsidR="00DD46B7" w:rsidRPr="00DD46B7" w:rsidRDefault="00DD46B7" w:rsidP="00962B05">
      <w:pPr>
        <w:spacing w:line="360" w:lineRule="auto"/>
        <w:ind w:left="509" w:hanging="283"/>
        <w:rPr>
          <w:rFonts w:cs="David"/>
          <w:b/>
          <w:bCs/>
          <w:sz w:val="24"/>
          <w:szCs w:val="24"/>
          <w:rtl/>
        </w:rPr>
      </w:pPr>
      <w:r w:rsidRPr="00DD46B7">
        <w:rPr>
          <w:rFonts w:cs="David" w:hint="cs"/>
          <w:b/>
          <w:bCs/>
          <w:sz w:val="24"/>
          <w:szCs w:val="24"/>
          <w:rtl/>
        </w:rPr>
        <w:t>משימה 5</w:t>
      </w:r>
    </w:p>
    <w:p w:rsidR="00DD46B7" w:rsidRDefault="002F33EF" w:rsidP="00960DD6">
      <w:pPr>
        <w:spacing w:line="360" w:lineRule="auto"/>
        <w:ind w:left="84"/>
        <w:rPr>
          <w:rFonts w:cs="David"/>
          <w:sz w:val="24"/>
          <w:szCs w:val="24"/>
          <w:rtl/>
        </w:rPr>
      </w:pPr>
      <w:r w:rsidRPr="00962B05">
        <w:rPr>
          <w:rFonts w:cs="David" w:hint="cs"/>
          <w:sz w:val="24"/>
          <w:szCs w:val="24"/>
          <w:rtl/>
        </w:rPr>
        <w:t>ה</w:t>
      </w:r>
      <w:r w:rsidR="00960DD6">
        <w:rPr>
          <w:rFonts w:cs="David" w:hint="cs"/>
          <w:sz w:val="24"/>
          <w:szCs w:val="24"/>
          <w:rtl/>
        </w:rPr>
        <w:t>י</w:t>
      </w:r>
      <w:r w:rsidRPr="00962B05">
        <w:rPr>
          <w:rFonts w:cs="David" w:hint="cs"/>
          <w:sz w:val="24"/>
          <w:szCs w:val="24"/>
          <w:rtl/>
        </w:rPr>
        <w:t>כנסו</w:t>
      </w:r>
      <w:r w:rsidRPr="00962B05">
        <w:rPr>
          <w:rFonts w:cs="David"/>
          <w:sz w:val="24"/>
          <w:szCs w:val="24"/>
          <w:rtl/>
        </w:rPr>
        <w:t xml:space="preserve"> </w:t>
      </w:r>
      <w:r w:rsidRPr="00962B05">
        <w:rPr>
          <w:rFonts w:cs="David" w:hint="cs"/>
          <w:sz w:val="24"/>
          <w:szCs w:val="24"/>
          <w:rtl/>
        </w:rPr>
        <w:t>לכפתור</w:t>
      </w:r>
      <w:r w:rsidRPr="00962B05">
        <w:rPr>
          <w:rFonts w:cs="David"/>
          <w:sz w:val="24"/>
          <w:szCs w:val="24"/>
          <w:rtl/>
        </w:rPr>
        <w:t xml:space="preserve"> "</w:t>
      </w:r>
      <w:r w:rsidRPr="00962B05">
        <w:rPr>
          <w:rFonts w:cs="David" w:hint="cs"/>
          <w:b/>
          <w:bCs/>
          <w:sz w:val="24"/>
          <w:szCs w:val="24"/>
          <w:rtl/>
        </w:rPr>
        <w:t>נפט</w:t>
      </w:r>
      <w:r w:rsidRPr="00962B05">
        <w:rPr>
          <w:rFonts w:cs="David"/>
          <w:b/>
          <w:bCs/>
          <w:sz w:val="24"/>
          <w:szCs w:val="24"/>
          <w:rtl/>
        </w:rPr>
        <w:t xml:space="preserve"> </w:t>
      </w:r>
      <w:r w:rsidRPr="00962B05">
        <w:rPr>
          <w:rFonts w:cs="David" w:hint="cs"/>
          <w:b/>
          <w:bCs/>
          <w:sz w:val="24"/>
          <w:szCs w:val="24"/>
          <w:rtl/>
        </w:rPr>
        <w:t>וסביבה</w:t>
      </w:r>
      <w:r w:rsidRPr="00962B05">
        <w:rPr>
          <w:rFonts w:cs="David"/>
          <w:sz w:val="24"/>
          <w:szCs w:val="24"/>
          <w:rtl/>
        </w:rPr>
        <w:t xml:space="preserve">" </w:t>
      </w:r>
    </w:p>
    <w:p w:rsidR="00DD46B7" w:rsidRDefault="00DD46B7" w:rsidP="00DD46B7">
      <w:pPr>
        <w:spacing w:line="360" w:lineRule="auto"/>
        <w:ind w:left="84"/>
        <w:rPr>
          <w:rFonts w:cs="David"/>
          <w:sz w:val="24"/>
          <w:szCs w:val="24"/>
          <w:rtl/>
        </w:rPr>
      </w:pPr>
      <w:r>
        <w:rPr>
          <w:rFonts w:cs="David" w:hint="cs"/>
          <w:noProof/>
          <w:sz w:val="24"/>
          <w:szCs w:val="24"/>
          <w:rtl/>
        </w:rPr>
        <w:drawing>
          <wp:anchor distT="0" distB="0" distL="114300" distR="114300" simplePos="0" relativeHeight="251698176" behindDoc="0" locked="0" layoutInCell="1" allowOverlap="1">
            <wp:simplePos x="0" y="0"/>
            <wp:positionH relativeFrom="column">
              <wp:posOffset>633730</wp:posOffset>
            </wp:positionH>
            <wp:positionV relativeFrom="paragraph">
              <wp:posOffset>144780</wp:posOffset>
            </wp:positionV>
            <wp:extent cx="3985895" cy="2330450"/>
            <wp:effectExtent l="19050" t="0" r="0" b="0"/>
            <wp:wrapSquare wrapText="bothSides"/>
            <wp:docPr id="4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srcRect l="25444" t="16797" r="13527" b="26327"/>
                    <a:stretch>
                      <a:fillRect/>
                    </a:stretch>
                  </pic:blipFill>
                  <pic:spPr bwMode="auto">
                    <a:xfrm>
                      <a:off x="0" y="0"/>
                      <a:ext cx="3985895" cy="2330450"/>
                    </a:xfrm>
                    <a:prstGeom prst="rect">
                      <a:avLst/>
                    </a:prstGeom>
                    <a:noFill/>
                    <a:ln w="9525">
                      <a:noFill/>
                      <a:miter lim="800000"/>
                      <a:headEnd/>
                      <a:tailEnd/>
                    </a:ln>
                  </pic:spPr>
                </pic:pic>
              </a:graphicData>
            </a:graphic>
          </wp:anchor>
        </w:drawing>
      </w:r>
    </w:p>
    <w:p w:rsidR="00DD46B7" w:rsidRDefault="00DD46B7" w:rsidP="00DD46B7">
      <w:pPr>
        <w:spacing w:line="360" w:lineRule="auto"/>
        <w:ind w:left="84"/>
        <w:rPr>
          <w:rFonts w:cs="David"/>
          <w:sz w:val="24"/>
          <w:szCs w:val="24"/>
          <w:rtl/>
        </w:rPr>
      </w:pPr>
    </w:p>
    <w:p w:rsidR="00DD46B7" w:rsidRDefault="00DD46B7" w:rsidP="00DD46B7">
      <w:pPr>
        <w:spacing w:line="360" w:lineRule="auto"/>
        <w:ind w:left="84"/>
        <w:rPr>
          <w:rFonts w:cs="David"/>
          <w:sz w:val="24"/>
          <w:szCs w:val="24"/>
          <w:rtl/>
        </w:rPr>
      </w:pPr>
    </w:p>
    <w:p w:rsidR="00DD46B7" w:rsidRDefault="00DD46B7" w:rsidP="00DD46B7">
      <w:pPr>
        <w:spacing w:line="360" w:lineRule="auto"/>
        <w:ind w:left="84"/>
        <w:rPr>
          <w:rFonts w:cs="David"/>
          <w:sz w:val="24"/>
          <w:szCs w:val="24"/>
          <w:rtl/>
        </w:rPr>
      </w:pPr>
    </w:p>
    <w:p w:rsidR="00DD46B7" w:rsidRDefault="00DD46B7" w:rsidP="00DD46B7">
      <w:pPr>
        <w:spacing w:line="360" w:lineRule="auto"/>
        <w:ind w:left="84"/>
        <w:rPr>
          <w:rFonts w:cs="David"/>
          <w:sz w:val="24"/>
          <w:szCs w:val="24"/>
          <w:rtl/>
        </w:rPr>
      </w:pPr>
    </w:p>
    <w:p w:rsidR="00DD46B7" w:rsidRDefault="00DD46B7" w:rsidP="00DD46B7">
      <w:pPr>
        <w:spacing w:line="360" w:lineRule="auto"/>
        <w:ind w:left="84"/>
        <w:rPr>
          <w:rFonts w:cs="David"/>
          <w:sz w:val="24"/>
          <w:szCs w:val="24"/>
          <w:rtl/>
        </w:rPr>
      </w:pPr>
    </w:p>
    <w:p w:rsidR="00DD46B7" w:rsidRDefault="00DD46B7" w:rsidP="00DD46B7">
      <w:pPr>
        <w:spacing w:line="360" w:lineRule="auto"/>
        <w:ind w:left="84"/>
        <w:rPr>
          <w:rFonts w:cs="David"/>
          <w:sz w:val="24"/>
          <w:szCs w:val="24"/>
          <w:rtl/>
        </w:rPr>
      </w:pPr>
    </w:p>
    <w:p w:rsidR="00DD46B7" w:rsidRDefault="00DD46B7" w:rsidP="00DD46B7">
      <w:pPr>
        <w:spacing w:line="360" w:lineRule="auto"/>
        <w:ind w:left="84"/>
        <w:rPr>
          <w:rFonts w:cs="David"/>
          <w:sz w:val="24"/>
          <w:szCs w:val="24"/>
          <w:rtl/>
        </w:rPr>
      </w:pPr>
    </w:p>
    <w:p w:rsidR="00DD46B7" w:rsidRDefault="00DD46B7" w:rsidP="00DD46B7">
      <w:pPr>
        <w:spacing w:line="360" w:lineRule="auto"/>
        <w:ind w:left="84"/>
        <w:rPr>
          <w:rFonts w:cs="David"/>
          <w:sz w:val="24"/>
          <w:szCs w:val="24"/>
          <w:rtl/>
        </w:rPr>
      </w:pPr>
    </w:p>
    <w:p w:rsidR="00DD46B7" w:rsidRDefault="00DD46B7" w:rsidP="00DD46B7">
      <w:pPr>
        <w:spacing w:line="360" w:lineRule="auto"/>
        <w:ind w:left="84"/>
        <w:rPr>
          <w:rFonts w:cs="David"/>
          <w:sz w:val="24"/>
          <w:szCs w:val="24"/>
          <w:rtl/>
        </w:rPr>
      </w:pPr>
    </w:p>
    <w:p w:rsidR="00DD46B7" w:rsidRDefault="00DD46B7" w:rsidP="00DD46B7">
      <w:pPr>
        <w:spacing w:line="360" w:lineRule="auto"/>
        <w:ind w:left="84"/>
        <w:rPr>
          <w:rFonts w:cs="David"/>
          <w:sz w:val="24"/>
          <w:szCs w:val="24"/>
          <w:rtl/>
        </w:rPr>
      </w:pPr>
    </w:p>
    <w:p w:rsidR="00DD46B7" w:rsidRDefault="00DD46B7" w:rsidP="00960DD6">
      <w:pPr>
        <w:spacing w:line="360" w:lineRule="auto"/>
        <w:ind w:left="84"/>
        <w:rPr>
          <w:rFonts w:cs="David"/>
          <w:sz w:val="24"/>
          <w:szCs w:val="24"/>
          <w:rtl/>
        </w:rPr>
      </w:pPr>
      <w:r>
        <w:rPr>
          <w:rFonts w:cs="David" w:hint="cs"/>
          <w:sz w:val="24"/>
          <w:szCs w:val="24"/>
          <w:rtl/>
        </w:rPr>
        <w:t>1. ה</w:t>
      </w:r>
      <w:r w:rsidR="00960DD6">
        <w:rPr>
          <w:rFonts w:cs="David" w:hint="cs"/>
          <w:sz w:val="24"/>
          <w:szCs w:val="24"/>
          <w:rtl/>
        </w:rPr>
        <w:t>י</w:t>
      </w:r>
      <w:r>
        <w:rPr>
          <w:rFonts w:cs="David" w:hint="cs"/>
          <w:sz w:val="24"/>
          <w:szCs w:val="24"/>
          <w:rtl/>
        </w:rPr>
        <w:t xml:space="preserve">כנסו לכפתור "נפט ואיכות הסביבה" </w:t>
      </w:r>
      <w:r w:rsidR="00596A81">
        <w:rPr>
          <w:rFonts w:cs="David" w:hint="cs"/>
          <w:sz w:val="24"/>
          <w:szCs w:val="24"/>
          <w:rtl/>
        </w:rPr>
        <w:t>ועברו על האנימציות המציגות היבטים הקשורים בהש</w:t>
      </w:r>
      <w:r w:rsidR="00960DD6">
        <w:rPr>
          <w:rFonts w:cs="David" w:hint="cs"/>
          <w:sz w:val="24"/>
          <w:szCs w:val="24"/>
          <w:rtl/>
        </w:rPr>
        <w:t>פ</w:t>
      </w:r>
      <w:r w:rsidR="00596A81">
        <w:rPr>
          <w:rFonts w:cs="David" w:hint="cs"/>
          <w:sz w:val="24"/>
          <w:szCs w:val="24"/>
          <w:rtl/>
        </w:rPr>
        <w:t>עה על איכות הסביבה. הכינו טבלה בה תציגו בעמודה הראשונה את הגורם המשפיע על איכות הסביבה, בעמודה השניה את ההשפעה המזיקה לסביבה ובעמודה השלישית את הדרכים להקטנת ההשפעה מזיקה על הסביבה.</w:t>
      </w:r>
    </w:p>
    <w:p w:rsidR="00596A81" w:rsidRDefault="00596A81" w:rsidP="00596A81">
      <w:pPr>
        <w:spacing w:line="360" w:lineRule="auto"/>
        <w:ind w:left="84"/>
        <w:rPr>
          <w:rFonts w:cs="David"/>
          <w:sz w:val="24"/>
          <w:szCs w:val="24"/>
          <w:rtl/>
        </w:rPr>
      </w:pPr>
    </w:p>
    <w:p w:rsidR="00DD46B7" w:rsidRDefault="00596A81" w:rsidP="00DD46B7">
      <w:pPr>
        <w:spacing w:line="360" w:lineRule="auto"/>
        <w:ind w:left="84"/>
        <w:rPr>
          <w:rFonts w:cs="David"/>
          <w:sz w:val="24"/>
          <w:szCs w:val="24"/>
          <w:rtl/>
        </w:rPr>
      </w:pPr>
      <w:r>
        <w:rPr>
          <w:rFonts w:cs="David" w:hint="cs"/>
          <w:sz w:val="24"/>
          <w:szCs w:val="24"/>
          <w:rtl/>
        </w:rPr>
        <w:t xml:space="preserve">2. </w:t>
      </w:r>
      <w:r w:rsidR="00DD46B7" w:rsidRPr="00962B05">
        <w:rPr>
          <w:rFonts w:cs="David" w:hint="cs"/>
          <w:sz w:val="24"/>
          <w:szCs w:val="24"/>
          <w:rtl/>
        </w:rPr>
        <w:t>בחרו</w:t>
      </w:r>
      <w:r w:rsidR="00DD46B7" w:rsidRPr="00962B05">
        <w:rPr>
          <w:rFonts w:cs="David"/>
          <w:sz w:val="24"/>
          <w:szCs w:val="24"/>
          <w:rtl/>
        </w:rPr>
        <w:t xml:space="preserve"> </w:t>
      </w:r>
      <w:r w:rsidR="00DD46B7" w:rsidRPr="00962B05">
        <w:rPr>
          <w:rFonts w:cs="David" w:hint="cs"/>
          <w:sz w:val="24"/>
          <w:szCs w:val="24"/>
          <w:rtl/>
        </w:rPr>
        <w:t>בפעילות</w:t>
      </w:r>
      <w:r w:rsidR="00DD46B7" w:rsidRPr="00962B05">
        <w:rPr>
          <w:rFonts w:cs="David"/>
          <w:sz w:val="24"/>
          <w:szCs w:val="24"/>
          <w:rtl/>
        </w:rPr>
        <w:t xml:space="preserve"> "</w:t>
      </w:r>
      <w:r w:rsidR="00DD46B7" w:rsidRPr="00962B05">
        <w:rPr>
          <w:rFonts w:cs="David" w:hint="cs"/>
          <w:sz w:val="24"/>
          <w:szCs w:val="24"/>
          <w:rtl/>
        </w:rPr>
        <w:t>פותרים</w:t>
      </w:r>
      <w:r w:rsidR="00DD46B7" w:rsidRPr="00962B05">
        <w:rPr>
          <w:rFonts w:cs="David"/>
          <w:sz w:val="24"/>
          <w:szCs w:val="24"/>
          <w:rtl/>
        </w:rPr>
        <w:t xml:space="preserve"> </w:t>
      </w:r>
      <w:r w:rsidR="00DD46B7" w:rsidRPr="00962B05">
        <w:rPr>
          <w:rFonts w:cs="David" w:hint="cs"/>
          <w:sz w:val="24"/>
          <w:szCs w:val="24"/>
          <w:rtl/>
        </w:rPr>
        <w:t>בעיות</w:t>
      </w:r>
      <w:r w:rsidR="00DD46B7" w:rsidRPr="00962B05">
        <w:rPr>
          <w:rFonts w:cs="David"/>
          <w:sz w:val="24"/>
          <w:szCs w:val="24"/>
          <w:rtl/>
        </w:rPr>
        <w:t>".</w:t>
      </w:r>
    </w:p>
    <w:p w:rsidR="002F33EF" w:rsidRDefault="002F33EF" w:rsidP="00596A81">
      <w:pPr>
        <w:pStyle w:val="ListParagraph"/>
        <w:spacing w:line="360" w:lineRule="auto"/>
        <w:ind w:left="368"/>
        <w:rPr>
          <w:rFonts w:cs="David"/>
          <w:sz w:val="24"/>
          <w:szCs w:val="24"/>
          <w:rtl/>
        </w:rPr>
      </w:pPr>
      <w:r>
        <w:rPr>
          <w:rFonts w:cs="David" w:hint="cs"/>
          <w:sz w:val="24"/>
          <w:szCs w:val="24"/>
          <w:rtl/>
        </w:rPr>
        <w:t>הציגו</w:t>
      </w:r>
      <w:r>
        <w:rPr>
          <w:rFonts w:cs="David"/>
          <w:sz w:val="24"/>
          <w:szCs w:val="24"/>
          <w:rtl/>
        </w:rPr>
        <w:t xml:space="preserve"> </w:t>
      </w:r>
      <w:r>
        <w:rPr>
          <w:rFonts w:cs="David" w:hint="cs"/>
          <w:sz w:val="24"/>
          <w:szCs w:val="24"/>
          <w:rtl/>
        </w:rPr>
        <w:t>שתי</w:t>
      </w:r>
      <w:r>
        <w:rPr>
          <w:rFonts w:cs="David"/>
          <w:sz w:val="24"/>
          <w:szCs w:val="24"/>
          <w:rtl/>
        </w:rPr>
        <w:t xml:space="preserve"> </w:t>
      </w:r>
      <w:r>
        <w:rPr>
          <w:rFonts w:cs="David" w:hint="cs"/>
          <w:sz w:val="24"/>
          <w:szCs w:val="24"/>
          <w:rtl/>
        </w:rPr>
        <w:t>בעיות</w:t>
      </w:r>
      <w:r>
        <w:rPr>
          <w:rFonts w:cs="David"/>
          <w:sz w:val="24"/>
          <w:szCs w:val="24"/>
          <w:rtl/>
        </w:rPr>
        <w:t xml:space="preserve"> </w:t>
      </w:r>
      <w:r>
        <w:rPr>
          <w:rFonts w:cs="David" w:hint="cs"/>
          <w:sz w:val="24"/>
          <w:szCs w:val="24"/>
          <w:rtl/>
        </w:rPr>
        <w:t>שהוצגו</w:t>
      </w:r>
      <w:r>
        <w:rPr>
          <w:rFonts w:cs="David"/>
          <w:sz w:val="24"/>
          <w:szCs w:val="24"/>
          <w:rtl/>
        </w:rPr>
        <w:t xml:space="preserve"> </w:t>
      </w:r>
      <w:r>
        <w:rPr>
          <w:rFonts w:cs="David" w:hint="cs"/>
          <w:sz w:val="24"/>
          <w:szCs w:val="24"/>
          <w:rtl/>
        </w:rPr>
        <w:t>בפעילות</w:t>
      </w:r>
      <w:r>
        <w:rPr>
          <w:rFonts w:cs="David"/>
          <w:sz w:val="24"/>
          <w:szCs w:val="24"/>
          <w:rtl/>
        </w:rPr>
        <w:t xml:space="preserve"> </w:t>
      </w:r>
      <w:r>
        <w:rPr>
          <w:rFonts w:cs="David" w:hint="cs"/>
          <w:sz w:val="24"/>
          <w:szCs w:val="24"/>
          <w:rtl/>
        </w:rPr>
        <w:t>והסבירו</w:t>
      </w:r>
      <w:r>
        <w:rPr>
          <w:rFonts w:cs="David"/>
          <w:sz w:val="24"/>
          <w:szCs w:val="24"/>
          <w:rtl/>
        </w:rPr>
        <w:t xml:space="preserve"> </w:t>
      </w:r>
      <w:r>
        <w:rPr>
          <w:rFonts w:cs="David" w:hint="cs"/>
          <w:sz w:val="24"/>
          <w:szCs w:val="24"/>
          <w:rtl/>
        </w:rPr>
        <w:t>את</w:t>
      </w:r>
      <w:r>
        <w:rPr>
          <w:rFonts w:cs="David"/>
          <w:sz w:val="24"/>
          <w:szCs w:val="24"/>
          <w:rtl/>
        </w:rPr>
        <w:t xml:space="preserve"> </w:t>
      </w:r>
      <w:r>
        <w:rPr>
          <w:rFonts w:cs="David" w:hint="cs"/>
          <w:sz w:val="24"/>
          <w:szCs w:val="24"/>
          <w:rtl/>
        </w:rPr>
        <w:t>הפתרון</w:t>
      </w:r>
      <w:r>
        <w:rPr>
          <w:rFonts w:cs="David"/>
          <w:sz w:val="24"/>
          <w:szCs w:val="24"/>
          <w:rtl/>
        </w:rPr>
        <w:t xml:space="preserve"> </w:t>
      </w:r>
      <w:r>
        <w:rPr>
          <w:rFonts w:cs="David" w:hint="cs"/>
          <w:sz w:val="24"/>
          <w:szCs w:val="24"/>
          <w:rtl/>
        </w:rPr>
        <w:t>שבחרתם</w:t>
      </w:r>
      <w:r>
        <w:rPr>
          <w:rFonts w:cs="David"/>
          <w:sz w:val="24"/>
          <w:szCs w:val="24"/>
          <w:rtl/>
        </w:rPr>
        <w:t xml:space="preserve">. </w:t>
      </w:r>
      <w:r>
        <w:rPr>
          <w:rFonts w:cs="David" w:hint="cs"/>
          <w:sz w:val="24"/>
          <w:szCs w:val="24"/>
          <w:rtl/>
        </w:rPr>
        <w:t>נמקו</w:t>
      </w:r>
      <w:r>
        <w:rPr>
          <w:rFonts w:cs="David"/>
          <w:sz w:val="24"/>
          <w:szCs w:val="24"/>
          <w:rtl/>
        </w:rPr>
        <w:t xml:space="preserve"> </w:t>
      </w:r>
      <w:r>
        <w:rPr>
          <w:rFonts w:cs="David" w:hint="cs"/>
          <w:sz w:val="24"/>
          <w:szCs w:val="24"/>
          <w:rtl/>
        </w:rPr>
        <w:t>את</w:t>
      </w:r>
      <w:r>
        <w:rPr>
          <w:rFonts w:cs="David"/>
          <w:sz w:val="24"/>
          <w:szCs w:val="24"/>
          <w:rtl/>
        </w:rPr>
        <w:t xml:space="preserve"> </w:t>
      </w:r>
      <w:r>
        <w:rPr>
          <w:rFonts w:cs="David" w:hint="cs"/>
          <w:sz w:val="24"/>
          <w:szCs w:val="24"/>
          <w:rtl/>
        </w:rPr>
        <w:t>בחירתם</w:t>
      </w:r>
      <w:r>
        <w:rPr>
          <w:rFonts w:cs="David"/>
          <w:sz w:val="24"/>
          <w:szCs w:val="24"/>
          <w:rtl/>
        </w:rPr>
        <w:t xml:space="preserve"> </w:t>
      </w:r>
      <w:r>
        <w:rPr>
          <w:rFonts w:cs="David" w:hint="cs"/>
          <w:sz w:val="24"/>
          <w:szCs w:val="24"/>
          <w:rtl/>
        </w:rPr>
        <w:t>באמצעות</w:t>
      </w:r>
      <w:r>
        <w:rPr>
          <w:rFonts w:cs="David"/>
          <w:sz w:val="24"/>
          <w:szCs w:val="24"/>
          <w:rtl/>
        </w:rPr>
        <w:t xml:space="preserve"> </w:t>
      </w:r>
      <w:r>
        <w:rPr>
          <w:rFonts w:cs="David" w:hint="cs"/>
          <w:sz w:val="24"/>
          <w:szCs w:val="24"/>
          <w:rtl/>
        </w:rPr>
        <w:t>הצגת</w:t>
      </w:r>
      <w:r>
        <w:rPr>
          <w:rFonts w:cs="David"/>
          <w:sz w:val="24"/>
          <w:szCs w:val="24"/>
          <w:rtl/>
        </w:rPr>
        <w:t xml:space="preserve"> </w:t>
      </w:r>
      <w:r>
        <w:rPr>
          <w:rFonts w:cs="David" w:hint="cs"/>
          <w:sz w:val="24"/>
          <w:szCs w:val="24"/>
          <w:rtl/>
        </w:rPr>
        <w:t>טיעונים</w:t>
      </w:r>
      <w:r>
        <w:rPr>
          <w:rFonts w:cs="David"/>
          <w:sz w:val="24"/>
          <w:szCs w:val="24"/>
          <w:rtl/>
        </w:rPr>
        <w:t xml:space="preserve"> </w:t>
      </w:r>
      <w:r>
        <w:rPr>
          <w:rFonts w:cs="David" w:hint="cs"/>
          <w:sz w:val="24"/>
          <w:szCs w:val="24"/>
          <w:rtl/>
        </w:rPr>
        <w:t>התומכים</w:t>
      </w:r>
      <w:r>
        <w:rPr>
          <w:rFonts w:cs="David"/>
          <w:sz w:val="24"/>
          <w:szCs w:val="24"/>
          <w:rtl/>
        </w:rPr>
        <w:t xml:space="preserve"> </w:t>
      </w:r>
      <w:r>
        <w:rPr>
          <w:rFonts w:cs="David" w:hint="cs"/>
          <w:sz w:val="24"/>
          <w:szCs w:val="24"/>
          <w:rtl/>
        </w:rPr>
        <w:t>בדרך</w:t>
      </w:r>
      <w:r>
        <w:rPr>
          <w:rFonts w:cs="David"/>
          <w:sz w:val="24"/>
          <w:szCs w:val="24"/>
          <w:rtl/>
        </w:rPr>
        <w:t xml:space="preserve"> </w:t>
      </w:r>
      <w:r>
        <w:rPr>
          <w:rFonts w:cs="David" w:hint="cs"/>
          <w:sz w:val="24"/>
          <w:szCs w:val="24"/>
          <w:rtl/>
        </w:rPr>
        <w:t>זו</w:t>
      </w:r>
      <w:r>
        <w:rPr>
          <w:rFonts w:cs="David"/>
          <w:sz w:val="24"/>
          <w:szCs w:val="24"/>
          <w:rtl/>
        </w:rPr>
        <w:t>.</w:t>
      </w:r>
    </w:p>
    <w:p w:rsidR="002F33EF" w:rsidRPr="00BF50A7" w:rsidRDefault="00596A81" w:rsidP="00596A81">
      <w:pPr>
        <w:spacing w:line="360" w:lineRule="auto"/>
        <w:ind w:left="368" w:hanging="284"/>
        <w:rPr>
          <w:rFonts w:cs="David"/>
          <w:sz w:val="24"/>
          <w:szCs w:val="24"/>
        </w:rPr>
      </w:pPr>
      <w:r>
        <w:rPr>
          <w:rFonts w:cs="David" w:hint="cs"/>
          <w:sz w:val="24"/>
          <w:szCs w:val="24"/>
          <w:rtl/>
        </w:rPr>
        <w:t xml:space="preserve">3. </w:t>
      </w:r>
      <w:r w:rsidR="002F33EF" w:rsidRPr="00BF50A7">
        <w:rPr>
          <w:rFonts w:cs="David" w:hint="cs"/>
          <w:sz w:val="24"/>
          <w:szCs w:val="24"/>
          <w:rtl/>
        </w:rPr>
        <w:t>ה</w:t>
      </w:r>
      <w:r w:rsidR="002F33EF">
        <w:rPr>
          <w:rFonts w:cs="David" w:hint="cs"/>
          <w:sz w:val="24"/>
          <w:szCs w:val="24"/>
          <w:rtl/>
        </w:rPr>
        <w:t>י</w:t>
      </w:r>
      <w:r w:rsidR="002F33EF" w:rsidRPr="00BF50A7">
        <w:rPr>
          <w:rFonts w:cs="David" w:hint="cs"/>
          <w:sz w:val="24"/>
          <w:szCs w:val="24"/>
          <w:rtl/>
        </w:rPr>
        <w:t>כנסו</w:t>
      </w:r>
      <w:r w:rsidR="002F33EF" w:rsidRPr="00BF50A7">
        <w:rPr>
          <w:rFonts w:cs="David"/>
          <w:sz w:val="24"/>
          <w:szCs w:val="24"/>
          <w:rtl/>
        </w:rPr>
        <w:t xml:space="preserve"> </w:t>
      </w:r>
      <w:r w:rsidR="002F33EF" w:rsidRPr="00BF50A7">
        <w:rPr>
          <w:rFonts w:cs="David" w:hint="cs"/>
          <w:sz w:val="24"/>
          <w:szCs w:val="24"/>
          <w:rtl/>
        </w:rPr>
        <w:t>לפעילות</w:t>
      </w:r>
      <w:r w:rsidR="002F33EF" w:rsidRPr="00BF50A7">
        <w:rPr>
          <w:rFonts w:cs="David"/>
          <w:sz w:val="24"/>
          <w:szCs w:val="24"/>
          <w:rtl/>
        </w:rPr>
        <w:t xml:space="preserve"> "</w:t>
      </w:r>
      <w:r w:rsidR="002F33EF" w:rsidRPr="00BF50A7">
        <w:rPr>
          <w:rFonts w:cs="David" w:hint="cs"/>
          <w:sz w:val="24"/>
          <w:szCs w:val="24"/>
          <w:rtl/>
        </w:rPr>
        <w:t>נכון</w:t>
      </w:r>
      <w:r w:rsidR="002F33EF" w:rsidRPr="00BF50A7">
        <w:rPr>
          <w:rFonts w:cs="David"/>
          <w:sz w:val="24"/>
          <w:szCs w:val="24"/>
          <w:rtl/>
        </w:rPr>
        <w:t xml:space="preserve"> </w:t>
      </w:r>
      <w:r w:rsidR="002F33EF" w:rsidRPr="00BF50A7">
        <w:rPr>
          <w:rFonts w:cs="David" w:hint="cs"/>
          <w:sz w:val="24"/>
          <w:szCs w:val="24"/>
          <w:rtl/>
        </w:rPr>
        <w:t>או</w:t>
      </w:r>
      <w:r w:rsidR="002F33EF" w:rsidRPr="00BF50A7">
        <w:rPr>
          <w:rFonts w:cs="David"/>
          <w:sz w:val="24"/>
          <w:szCs w:val="24"/>
          <w:rtl/>
        </w:rPr>
        <w:t xml:space="preserve"> </w:t>
      </w:r>
      <w:r w:rsidR="002F33EF" w:rsidRPr="00BF50A7">
        <w:rPr>
          <w:rFonts w:cs="David" w:hint="cs"/>
          <w:sz w:val="24"/>
          <w:szCs w:val="24"/>
          <w:rtl/>
        </w:rPr>
        <w:t>לא</w:t>
      </w:r>
      <w:r w:rsidR="002F33EF" w:rsidRPr="00BF50A7">
        <w:rPr>
          <w:rFonts w:cs="David"/>
          <w:sz w:val="24"/>
          <w:szCs w:val="24"/>
          <w:rtl/>
        </w:rPr>
        <w:t xml:space="preserve"> </w:t>
      </w:r>
      <w:r w:rsidR="002F33EF" w:rsidRPr="00BF50A7">
        <w:rPr>
          <w:rFonts w:cs="David" w:hint="cs"/>
          <w:sz w:val="24"/>
          <w:szCs w:val="24"/>
          <w:rtl/>
        </w:rPr>
        <w:t>נכון</w:t>
      </w:r>
      <w:r w:rsidR="002F33EF" w:rsidRPr="00BF50A7">
        <w:rPr>
          <w:rFonts w:cs="David"/>
          <w:sz w:val="24"/>
          <w:szCs w:val="24"/>
          <w:rtl/>
        </w:rPr>
        <w:t xml:space="preserve">?" </w:t>
      </w:r>
      <w:r w:rsidR="002F33EF" w:rsidRPr="00BF50A7">
        <w:rPr>
          <w:rFonts w:cs="David" w:hint="cs"/>
          <w:sz w:val="24"/>
          <w:szCs w:val="24"/>
          <w:rtl/>
        </w:rPr>
        <w:t>וענו</w:t>
      </w:r>
      <w:r w:rsidR="002F33EF" w:rsidRPr="00BF50A7">
        <w:rPr>
          <w:rFonts w:cs="David"/>
          <w:sz w:val="24"/>
          <w:szCs w:val="24"/>
          <w:rtl/>
        </w:rPr>
        <w:t xml:space="preserve"> </w:t>
      </w:r>
      <w:r w:rsidR="002F33EF" w:rsidRPr="00BF50A7">
        <w:rPr>
          <w:rFonts w:cs="David" w:hint="cs"/>
          <w:sz w:val="24"/>
          <w:szCs w:val="24"/>
          <w:rtl/>
        </w:rPr>
        <w:t>על</w:t>
      </w:r>
      <w:r w:rsidR="002F33EF" w:rsidRPr="00BF50A7">
        <w:rPr>
          <w:rFonts w:cs="David"/>
          <w:sz w:val="24"/>
          <w:szCs w:val="24"/>
          <w:rtl/>
        </w:rPr>
        <w:t xml:space="preserve"> </w:t>
      </w:r>
      <w:r w:rsidR="002F33EF" w:rsidRPr="00BF50A7">
        <w:rPr>
          <w:rFonts w:cs="David" w:hint="cs"/>
          <w:sz w:val="24"/>
          <w:szCs w:val="24"/>
          <w:rtl/>
        </w:rPr>
        <w:t>השאלות</w:t>
      </w:r>
      <w:r w:rsidR="002F33EF" w:rsidRPr="00BF50A7">
        <w:rPr>
          <w:rFonts w:cs="David"/>
          <w:sz w:val="24"/>
          <w:szCs w:val="24"/>
          <w:rtl/>
        </w:rPr>
        <w:t xml:space="preserve">. </w:t>
      </w:r>
    </w:p>
    <w:p w:rsidR="002F33EF" w:rsidRDefault="002F33EF" w:rsidP="002F33EF">
      <w:pPr>
        <w:pStyle w:val="ListParagraph"/>
        <w:spacing w:line="360" w:lineRule="auto"/>
        <w:ind w:left="0"/>
        <w:rPr>
          <w:rFonts w:cs="David"/>
          <w:b/>
          <w:bCs/>
          <w:sz w:val="24"/>
          <w:szCs w:val="24"/>
          <w:rtl/>
        </w:rPr>
      </w:pPr>
    </w:p>
    <w:p w:rsidR="002F33EF" w:rsidRDefault="002F33EF" w:rsidP="002F33EF">
      <w:pPr>
        <w:pStyle w:val="ListParagraph"/>
        <w:spacing w:line="360" w:lineRule="auto"/>
        <w:ind w:left="0"/>
        <w:jc w:val="both"/>
        <w:rPr>
          <w:rFonts w:cs="David"/>
          <w:b/>
          <w:bCs/>
          <w:sz w:val="24"/>
          <w:szCs w:val="24"/>
          <w:rtl/>
        </w:rPr>
      </w:pPr>
      <w:r w:rsidRPr="00CF478A">
        <w:rPr>
          <w:rFonts w:cs="David" w:hint="cs"/>
          <w:b/>
          <w:bCs/>
          <w:sz w:val="24"/>
          <w:szCs w:val="24"/>
          <w:rtl/>
        </w:rPr>
        <w:t>סיכום</w:t>
      </w:r>
      <w:r w:rsidRPr="00CF478A">
        <w:rPr>
          <w:rFonts w:cs="David"/>
          <w:b/>
          <w:bCs/>
          <w:sz w:val="24"/>
          <w:szCs w:val="24"/>
          <w:rtl/>
        </w:rPr>
        <w:t xml:space="preserve"> </w:t>
      </w:r>
      <w:r w:rsidRPr="00CF478A">
        <w:rPr>
          <w:rFonts w:cs="David" w:hint="cs"/>
          <w:b/>
          <w:bCs/>
          <w:sz w:val="24"/>
          <w:szCs w:val="24"/>
          <w:rtl/>
        </w:rPr>
        <w:t>הפעילות</w:t>
      </w:r>
      <w:r w:rsidRPr="00CF478A">
        <w:rPr>
          <w:rFonts w:cs="David"/>
          <w:b/>
          <w:bCs/>
          <w:sz w:val="24"/>
          <w:szCs w:val="24"/>
          <w:rtl/>
        </w:rPr>
        <w:t xml:space="preserve"> </w:t>
      </w:r>
      <w:r w:rsidRPr="00CF478A">
        <w:rPr>
          <w:rFonts w:cs="David" w:hint="cs"/>
          <w:b/>
          <w:bCs/>
          <w:sz w:val="24"/>
          <w:szCs w:val="24"/>
          <w:rtl/>
        </w:rPr>
        <w:t>באתר</w:t>
      </w:r>
    </w:p>
    <w:p w:rsidR="00596A81" w:rsidRPr="00596A81" w:rsidRDefault="00596A81" w:rsidP="00245C84">
      <w:pPr>
        <w:pStyle w:val="ListParagraph"/>
        <w:numPr>
          <w:ilvl w:val="0"/>
          <w:numId w:val="10"/>
        </w:numPr>
        <w:tabs>
          <w:tab w:val="left" w:pos="1886"/>
        </w:tabs>
        <w:spacing w:after="200" w:line="360" w:lineRule="auto"/>
        <w:ind w:left="368" w:hanging="284"/>
        <w:rPr>
          <w:rFonts w:cs="David"/>
          <w:sz w:val="24"/>
          <w:szCs w:val="24"/>
          <w:rtl/>
        </w:rPr>
      </w:pPr>
      <w:r w:rsidRPr="00596A81">
        <w:rPr>
          <w:rFonts w:cs="David" w:hint="cs"/>
          <w:sz w:val="24"/>
          <w:szCs w:val="24"/>
          <w:rtl/>
        </w:rPr>
        <w:t>עד כה ראינו כי הנפט מהווה מרכיב חשוב בחיינו. עם זאת, השימוש בנפט משפיע על הסביבה ככלל ואיכות האוויר, המים והפסולת בפרט. לפני</w:t>
      </w:r>
      <w:r>
        <w:rPr>
          <w:rFonts w:cs="David" w:hint="cs"/>
          <w:sz w:val="24"/>
          <w:szCs w:val="24"/>
          <w:rtl/>
        </w:rPr>
        <w:t>כם</w:t>
      </w:r>
      <w:r w:rsidRPr="00596A81">
        <w:rPr>
          <w:rFonts w:cs="David" w:hint="cs"/>
          <w:sz w:val="24"/>
          <w:szCs w:val="24"/>
          <w:rtl/>
        </w:rPr>
        <w:t xml:space="preserve"> מספר היגדים:</w:t>
      </w:r>
    </w:p>
    <w:p w:rsidR="00596A81" w:rsidRDefault="00596A81" w:rsidP="00245C84">
      <w:pPr>
        <w:pStyle w:val="ListParagraph"/>
        <w:numPr>
          <w:ilvl w:val="0"/>
          <w:numId w:val="11"/>
        </w:numPr>
        <w:spacing w:after="200" w:line="360" w:lineRule="auto"/>
        <w:ind w:left="368" w:firstLine="0"/>
        <w:rPr>
          <w:rFonts w:cs="David"/>
          <w:sz w:val="24"/>
          <w:szCs w:val="24"/>
        </w:rPr>
      </w:pPr>
      <w:r>
        <w:rPr>
          <w:rFonts w:cs="David" w:hint="cs"/>
          <w:sz w:val="24"/>
          <w:szCs w:val="24"/>
          <w:rtl/>
        </w:rPr>
        <w:t>הנפט עלול לזהם את הים ואת החוף וכתוצאה מכך לפגוע ביצורים החיים</w:t>
      </w:r>
    </w:p>
    <w:p w:rsidR="00596A81" w:rsidRDefault="00596A81" w:rsidP="00245C84">
      <w:pPr>
        <w:pStyle w:val="ListParagraph"/>
        <w:numPr>
          <w:ilvl w:val="0"/>
          <w:numId w:val="11"/>
        </w:numPr>
        <w:spacing w:after="200" w:line="360" w:lineRule="auto"/>
        <w:ind w:left="368" w:firstLine="0"/>
        <w:rPr>
          <w:rFonts w:cs="David"/>
          <w:sz w:val="24"/>
          <w:szCs w:val="24"/>
        </w:rPr>
      </w:pPr>
      <w:r>
        <w:rPr>
          <w:rFonts w:cs="David" w:hint="cs"/>
          <w:sz w:val="24"/>
          <w:szCs w:val="24"/>
          <w:rtl/>
        </w:rPr>
        <w:t xml:space="preserve">שימוש בנפט מגדיל את החור באוזן </w:t>
      </w:r>
    </w:p>
    <w:p w:rsidR="00596A81" w:rsidRDefault="00596A81" w:rsidP="00245C84">
      <w:pPr>
        <w:pStyle w:val="ListParagraph"/>
        <w:numPr>
          <w:ilvl w:val="0"/>
          <w:numId w:val="11"/>
        </w:numPr>
        <w:spacing w:after="200" w:line="360" w:lineRule="auto"/>
        <w:ind w:left="368" w:firstLine="0"/>
        <w:rPr>
          <w:rFonts w:cs="David"/>
          <w:sz w:val="24"/>
          <w:szCs w:val="24"/>
        </w:rPr>
      </w:pPr>
      <w:r>
        <w:rPr>
          <w:rFonts w:cs="David" w:hint="cs"/>
          <w:sz w:val="24"/>
          <w:szCs w:val="24"/>
          <w:rtl/>
        </w:rPr>
        <w:t>בעת תהליך זיקוק הנפט, נפלטים גזים לאוויר העלולים לזהם אותו</w:t>
      </w:r>
    </w:p>
    <w:p w:rsidR="00596A81" w:rsidRDefault="00596A81" w:rsidP="00245C84">
      <w:pPr>
        <w:pStyle w:val="ListParagraph"/>
        <w:numPr>
          <w:ilvl w:val="0"/>
          <w:numId w:val="11"/>
        </w:numPr>
        <w:spacing w:after="200" w:line="360" w:lineRule="auto"/>
        <w:ind w:left="368" w:firstLine="0"/>
        <w:rPr>
          <w:rFonts w:cs="David"/>
          <w:sz w:val="24"/>
          <w:szCs w:val="24"/>
        </w:rPr>
      </w:pPr>
      <w:r>
        <w:rPr>
          <w:rFonts w:cs="David" w:hint="cs"/>
          <w:sz w:val="24"/>
          <w:szCs w:val="24"/>
          <w:rtl/>
        </w:rPr>
        <w:t>נפט עלול לזהם מי תהום ולמנוע מאיתנו להשתמש בהם לשתייה</w:t>
      </w:r>
    </w:p>
    <w:p w:rsidR="00596A81" w:rsidRPr="009144B4" w:rsidRDefault="00596A81" w:rsidP="00245C84">
      <w:pPr>
        <w:pStyle w:val="ListParagraph"/>
        <w:numPr>
          <w:ilvl w:val="0"/>
          <w:numId w:val="11"/>
        </w:numPr>
        <w:spacing w:after="200" w:line="360" w:lineRule="auto"/>
        <w:ind w:left="368" w:firstLine="0"/>
        <w:rPr>
          <w:rFonts w:cs="David"/>
          <w:sz w:val="24"/>
          <w:szCs w:val="24"/>
          <w:rtl/>
        </w:rPr>
      </w:pPr>
      <w:r>
        <w:rPr>
          <w:rFonts w:cs="David" w:hint="cs"/>
          <w:sz w:val="24"/>
          <w:szCs w:val="24"/>
          <w:rtl/>
        </w:rPr>
        <w:t>שימוש בנפט מגדיל את ההתחממות הגלובאלית</w:t>
      </w:r>
    </w:p>
    <w:p w:rsidR="00596A81" w:rsidRDefault="00596A81" w:rsidP="00596A81">
      <w:pPr>
        <w:pStyle w:val="ListParagraph"/>
        <w:tabs>
          <w:tab w:val="left" w:pos="1886"/>
        </w:tabs>
        <w:spacing w:line="360" w:lineRule="auto"/>
        <w:ind w:left="368" w:hanging="284"/>
        <w:rPr>
          <w:rFonts w:cs="David"/>
          <w:sz w:val="24"/>
          <w:szCs w:val="24"/>
          <w:rtl/>
        </w:rPr>
      </w:pPr>
      <w:r>
        <w:rPr>
          <w:rFonts w:cs="David" w:hint="cs"/>
          <w:sz w:val="24"/>
          <w:szCs w:val="24"/>
          <w:rtl/>
        </w:rPr>
        <w:t>מהם ההיגדים המבטאים את ההשפעה שיש לשימוש בנפט על הסביבה?</w:t>
      </w:r>
    </w:p>
    <w:p w:rsidR="002F33EF" w:rsidRPr="00596A81" w:rsidRDefault="002F33EF" w:rsidP="00245C84">
      <w:pPr>
        <w:pStyle w:val="ListParagraph"/>
        <w:numPr>
          <w:ilvl w:val="0"/>
          <w:numId w:val="6"/>
        </w:numPr>
        <w:tabs>
          <w:tab w:val="left" w:pos="1886"/>
        </w:tabs>
        <w:spacing w:line="360" w:lineRule="auto"/>
        <w:ind w:left="368" w:hanging="284"/>
        <w:jc w:val="both"/>
        <w:rPr>
          <w:rFonts w:cs="David"/>
          <w:sz w:val="24"/>
          <w:szCs w:val="24"/>
        </w:rPr>
      </w:pPr>
      <w:r w:rsidRPr="00596A81">
        <w:rPr>
          <w:rFonts w:cs="David" w:hint="cs"/>
          <w:sz w:val="24"/>
          <w:szCs w:val="24"/>
          <w:rtl/>
        </w:rPr>
        <w:t>נסחו</w:t>
      </w:r>
      <w:r w:rsidRPr="00596A81">
        <w:rPr>
          <w:rFonts w:cs="David"/>
          <w:sz w:val="24"/>
          <w:szCs w:val="24"/>
          <w:rtl/>
        </w:rPr>
        <w:t xml:space="preserve"> </w:t>
      </w:r>
      <w:r w:rsidRPr="00596A81">
        <w:rPr>
          <w:rFonts w:cs="David" w:hint="cs"/>
          <w:sz w:val="24"/>
          <w:szCs w:val="24"/>
          <w:rtl/>
        </w:rPr>
        <w:t>חמישה</w:t>
      </w:r>
      <w:r w:rsidRPr="00596A81">
        <w:rPr>
          <w:rFonts w:cs="David"/>
          <w:sz w:val="24"/>
          <w:szCs w:val="24"/>
          <w:rtl/>
        </w:rPr>
        <w:t xml:space="preserve"> </w:t>
      </w:r>
      <w:r w:rsidRPr="00596A81">
        <w:rPr>
          <w:rFonts w:cs="David" w:hint="cs"/>
          <w:sz w:val="24"/>
          <w:szCs w:val="24"/>
          <w:rtl/>
        </w:rPr>
        <w:t>היגדים</w:t>
      </w:r>
      <w:r w:rsidRPr="00596A81">
        <w:rPr>
          <w:rFonts w:cs="David"/>
          <w:sz w:val="24"/>
          <w:szCs w:val="24"/>
          <w:rtl/>
        </w:rPr>
        <w:t xml:space="preserve"> </w:t>
      </w:r>
      <w:r w:rsidRPr="00596A81">
        <w:rPr>
          <w:rFonts w:cs="David" w:hint="cs"/>
          <w:sz w:val="24"/>
          <w:szCs w:val="24"/>
          <w:rtl/>
        </w:rPr>
        <w:t>בהקשר</w:t>
      </w:r>
      <w:r w:rsidRPr="00596A81">
        <w:rPr>
          <w:rFonts w:cs="David"/>
          <w:sz w:val="24"/>
          <w:szCs w:val="24"/>
          <w:rtl/>
        </w:rPr>
        <w:t xml:space="preserve"> </w:t>
      </w:r>
      <w:r w:rsidRPr="00596A81">
        <w:rPr>
          <w:rFonts w:cs="David" w:hint="cs"/>
          <w:sz w:val="24"/>
          <w:szCs w:val="24"/>
          <w:rtl/>
        </w:rPr>
        <w:t>למידע</w:t>
      </w:r>
      <w:r w:rsidRPr="00596A81">
        <w:rPr>
          <w:rFonts w:cs="David"/>
          <w:sz w:val="24"/>
          <w:szCs w:val="24"/>
          <w:rtl/>
        </w:rPr>
        <w:t xml:space="preserve"> </w:t>
      </w:r>
      <w:r w:rsidRPr="00596A81">
        <w:rPr>
          <w:rFonts w:cs="David" w:hint="cs"/>
          <w:sz w:val="24"/>
          <w:szCs w:val="24"/>
          <w:rtl/>
        </w:rPr>
        <w:t>שרכשתם</w:t>
      </w:r>
      <w:r w:rsidRPr="00596A81">
        <w:rPr>
          <w:rFonts w:cs="David"/>
          <w:sz w:val="24"/>
          <w:szCs w:val="24"/>
          <w:rtl/>
        </w:rPr>
        <w:t xml:space="preserve"> </w:t>
      </w:r>
      <w:r w:rsidRPr="00596A81">
        <w:rPr>
          <w:rFonts w:cs="David" w:hint="cs"/>
          <w:sz w:val="24"/>
          <w:szCs w:val="24"/>
          <w:rtl/>
        </w:rPr>
        <w:t>במהלך</w:t>
      </w:r>
      <w:r w:rsidRPr="00596A81">
        <w:rPr>
          <w:rFonts w:cs="David"/>
          <w:sz w:val="24"/>
          <w:szCs w:val="24"/>
          <w:rtl/>
        </w:rPr>
        <w:t xml:space="preserve"> </w:t>
      </w:r>
      <w:r w:rsidRPr="00596A81">
        <w:rPr>
          <w:rFonts w:cs="David" w:hint="cs"/>
          <w:sz w:val="24"/>
          <w:szCs w:val="24"/>
          <w:rtl/>
        </w:rPr>
        <w:t>פעילותכם</w:t>
      </w:r>
      <w:r w:rsidRPr="00596A81">
        <w:rPr>
          <w:rFonts w:cs="David"/>
          <w:sz w:val="24"/>
          <w:szCs w:val="24"/>
          <w:rtl/>
        </w:rPr>
        <w:t xml:space="preserve"> </w:t>
      </w:r>
      <w:r w:rsidRPr="00596A81">
        <w:rPr>
          <w:rFonts w:cs="David" w:hint="cs"/>
          <w:sz w:val="24"/>
          <w:szCs w:val="24"/>
          <w:rtl/>
        </w:rPr>
        <w:t>באתר</w:t>
      </w:r>
      <w:r w:rsidRPr="00596A81">
        <w:rPr>
          <w:rFonts w:cs="David"/>
          <w:sz w:val="24"/>
          <w:szCs w:val="24"/>
          <w:rtl/>
        </w:rPr>
        <w:t xml:space="preserve"> </w:t>
      </w:r>
      <w:r w:rsidRPr="00596A81">
        <w:rPr>
          <w:rFonts w:cs="David" w:hint="cs"/>
          <w:sz w:val="24"/>
          <w:szCs w:val="24"/>
          <w:rtl/>
        </w:rPr>
        <w:t>ושאפשר</w:t>
      </w:r>
      <w:r w:rsidRPr="00596A81">
        <w:rPr>
          <w:rFonts w:cs="David"/>
          <w:sz w:val="24"/>
          <w:szCs w:val="24"/>
          <w:rtl/>
        </w:rPr>
        <w:t xml:space="preserve"> </w:t>
      </w:r>
      <w:r w:rsidRPr="00596A81">
        <w:rPr>
          <w:rFonts w:cs="David" w:hint="cs"/>
          <w:sz w:val="24"/>
          <w:szCs w:val="24"/>
          <w:rtl/>
        </w:rPr>
        <w:t>לענות</w:t>
      </w:r>
      <w:r w:rsidRPr="00596A81">
        <w:rPr>
          <w:rFonts w:cs="David"/>
          <w:sz w:val="24"/>
          <w:szCs w:val="24"/>
          <w:rtl/>
        </w:rPr>
        <w:t xml:space="preserve"> </w:t>
      </w:r>
      <w:r w:rsidRPr="00596A81">
        <w:rPr>
          <w:rFonts w:cs="David" w:hint="cs"/>
          <w:sz w:val="24"/>
          <w:szCs w:val="24"/>
          <w:rtl/>
        </w:rPr>
        <w:t>עליהם</w:t>
      </w:r>
      <w:r w:rsidRPr="00596A81">
        <w:rPr>
          <w:rFonts w:cs="David"/>
          <w:sz w:val="24"/>
          <w:szCs w:val="24"/>
          <w:rtl/>
        </w:rPr>
        <w:t xml:space="preserve"> "</w:t>
      </w:r>
      <w:r w:rsidRPr="00596A81">
        <w:rPr>
          <w:rFonts w:cs="David" w:hint="cs"/>
          <w:sz w:val="24"/>
          <w:szCs w:val="24"/>
          <w:rtl/>
        </w:rPr>
        <w:t>נכון</w:t>
      </w:r>
      <w:r w:rsidRPr="00596A81">
        <w:rPr>
          <w:rFonts w:cs="David"/>
          <w:sz w:val="24"/>
          <w:szCs w:val="24"/>
          <w:rtl/>
        </w:rPr>
        <w:t>/</w:t>
      </w:r>
      <w:r w:rsidRPr="00596A81">
        <w:rPr>
          <w:rFonts w:cs="David" w:hint="cs"/>
          <w:sz w:val="24"/>
          <w:szCs w:val="24"/>
          <w:rtl/>
        </w:rPr>
        <w:t>לא</w:t>
      </w:r>
      <w:r w:rsidRPr="00596A81">
        <w:rPr>
          <w:rFonts w:cs="David"/>
          <w:sz w:val="24"/>
          <w:szCs w:val="24"/>
          <w:rtl/>
        </w:rPr>
        <w:t xml:space="preserve"> </w:t>
      </w:r>
      <w:r w:rsidRPr="00596A81">
        <w:rPr>
          <w:rFonts w:cs="David" w:hint="cs"/>
          <w:sz w:val="24"/>
          <w:szCs w:val="24"/>
          <w:rtl/>
        </w:rPr>
        <w:t>נכון</w:t>
      </w:r>
      <w:r w:rsidRPr="00596A81">
        <w:rPr>
          <w:rFonts w:cs="David"/>
          <w:sz w:val="24"/>
          <w:szCs w:val="24"/>
          <w:rtl/>
        </w:rPr>
        <w:t xml:space="preserve">". </w:t>
      </w:r>
      <w:r w:rsidRPr="00596A81">
        <w:rPr>
          <w:rFonts w:cs="David" w:hint="cs"/>
          <w:sz w:val="24"/>
          <w:szCs w:val="24"/>
          <w:rtl/>
        </w:rPr>
        <w:t>בחנו</w:t>
      </w:r>
      <w:r w:rsidRPr="00596A81">
        <w:rPr>
          <w:rFonts w:cs="David"/>
          <w:sz w:val="24"/>
          <w:szCs w:val="24"/>
          <w:rtl/>
        </w:rPr>
        <w:t xml:space="preserve"> </w:t>
      </w:r>
      <w:r w:rsidRPr="00596A81">
        <w:rPr>
          <w:rFonts w:cs="David" w:hint="cs"/>
          <w:sz w:val="24"/>
          <w:szCs w:val="24"/>
          <w:rtl/>
        </w:rPr>
        <w:t>את</w:t>
      </w:r>
      <w:r w:rsidRPr="00596A81">
        <w:rPr>
          <w:rFonts w:cs="David"/>
          <w:sz w:val="24"/>
          <w:szCs w:val="24"/>
          <w:rtl/>
        </w:rPr>
        <w:t xml:space="preserve"> </w:t>
      </w:r>
      <w:r w:rsidRPr="00596A81">
        <w:rPr>
          <w:rFonts w:cs="David" w:hint="cs"/>
          <w:sz w:val="24"/>
          <w:szCs w:val="24"/>
          <w:rtl/>
        </w:rPr>
        <w:t>חבריכם</w:t>
      </w:r>
      <w:r w:rsidRPr="00596A81">
        <w:rPr>
          <w:rFonts w:cs="David"/>
          <w:sz w:val="24"/>
          <w:szCs w:val="24"/>
          <w:rtl/>
        </w:rPr>
        <w:t xml:space="preserve"> </w:t>
      </w:r>
      <w:r w:rsidRPr="00596A81">
        <w:rPr>
          <w:rFonts w:cs="David" w:hint="cs"/>
          <w:sz w:val="24"/>
          <w:szCs w:val="24"/>
          <w:rtl/>
        </w:rPr>
        <w:t>לכיתה</w:t>
      </w:r>
      <w:r w:rsidRPr="00596A81">
        <w:rPr>
          <w:rFonts w:cs="David"/>
          <w:sz w:val="24"/>
          <w:szCs w:val="24"/>
          <w:rtl/>
        </w:rPr>
        <w:t xml:space="preserve"> </w:t>
      </w:r>
      <w:r w:rsidRPr="00596A81">
        <w:rPr>
          <w:rFonts w:cs="David" w:hint="cs"/>
          <w:sz w:val="24"/>
          <w:szCs w:val="24"/>
          <w:rtl/>
        </w:rPr>
        <w:t>וענו</w:t>
      </w:r>
      <w:r w:rsidRPr="00596A81">
        <w:rPr>
          <w:rFonts w:cs="David"/>
          <w:sz w:val="24"/>
          <w:szCs w:val="24"/>
          <w:rtl/>
        </w:rPr>
        <w:t xml:space="preserve"> </w:t>
      </w:r>
      <w:r w:rsidRPr="00596A81">
        <w:rPr>
          <w:rFonts w:cs="David" w:hint="cs"/>
          <w:sz w:val="24"/>
          <w:szCs w:val="24"/>
          <w:rtl/>
        </w:rPr>
        <w:t>על</w:t>
      </w:r>
      <w:r w:rsidRPr="00596A81">
        <w:rPr>
          <w:rFonts w:cs="David"/>
          <w:sz w:val="24"/>
          <w:szCs w:val="24"/>
          <w:rtl/>
        </w:rPr>
        <w:t xml:space="preserve"> </w:t>
      </w:r>
      <w:r w:rsidRPr="00596A81">
        <w:rPr>
          <w:rFonts w:cs="David" w:hint="cs"/>
          <w:sz w:val="24"/>
          <w:szCs w:val="24"/>
          <w:rtl/>
        </w:rPr>
        <w:t>היגדים</w:t>
      </w:r>
      <w:r w:rsidRPr="00596A81">
        <w:rPr>
          <w:rFonts w:cs="David"/>
          <w:sz w:val="24"/>
          <w:szCs w:val="24"/>
          <w:rtl/>
        </w:rPr>
        <w:t xml:space="preserve"> </w:t>
      </w:r>
      <w:r w:rsidRPr="00596A81">
        <w:rPr>
          <w:rFonts w:cs="David" w:hint="cs"/>
          <w:sz w:val="24"/>
          <w:szCs w:val="24"/>
          <w:rtl/>
        </w:rPr>
        <w:t>שחיברו</w:t>
      </w:r>
      <w:r w:rsidRPr="00596A81">
        <w:rPr>
          <w:rFonts w:cs="David"/>
          <w:sz w:val="24"/>
          <w:szCs w:val="24"/>
          <w:rtl/>
        </w:rPr>
        <w:t xml:space="preserve"> </w:t>
      </w:r>
      <w:r w:rsidRPr="00596A81">
        <w:rPr>
          <w:rFonts w:cs="David" w:hint="cs"/>
          <w:sz w:val="24"/>
          <w:szCs w:val="24"/>
          <w:rtl/>
        </w:rPr>
        <w:t>חבריכם</w:t>
      </w:r>
      <w:r w:rsidRPr="00596A81">
        <w:rPr>
          <w:rFonts w:cs="David"/>
          <w:sz w:val="24"/>
          <w:szCs w:val="24"/>
          <w:rtl/>
        </w:rPr>
        <w:t>.</w:t>
      </w:r>
    </w:p>
    <w:p w:rsidR="002F33EF" w:rsidRPr="00596A81" w:rsidRDefault="00596A81" w:rsidP="00596A81">
      <w:pPr>
        <w:tabs>
          <w:tab w:val="left" w:pos="1886"/>
        </w:tabs>
        <w:spacing w:line="360" w:lineRule="auto"/>
        <w:ind w:left="-58" w:firstLine="142"/>
        <w:jc w:val="both"/>
        <w:rPr>
          <w:rFonts w:cs="David"/>
          <w:sz w:val="24"/>
          <w:szCs w:val="24"/>
        </w:rPr>
      </w:pPr>
      <w:r>
        <w:rPr>
          <w:rFonts w:cs="David" w:hint="cs"/>
          <w:sz w:val="24"/>
          <w:szCs w:val="24"/>
          <w:rtl/>
        </w:rPr>
        <w:t xml:space="preserve">3. </w:t>
      </w:r>
      <w:r w:rsidR="002F33EF" w:rsidRPr="00596A81">
        <w:rPr>
          <w:rFonts w:cs="David" w:hint="cs"/>
          <w:sz w:val="24"/>
          <w:szCs w:val="24"/>
          <w:rtl/>
        </w:rPr>
        <w:t>עכשיו</w:t>
      </w:r>
      <w:r w:rsidR="002F33EF" w:rsidRPr="00596A81">
        <w:rPr>
          <w:rFonts w:cs="David"/>
          <w:sz w:val="24"/>
          <w:szCs w:val="24"/>
          <w:rtl/>
        </w:rPr>
        <w:t xml:space="preserve"> </w:t>
      </w:r>
      <w:r w:rsidR="002F33EF" w:rsidRPr="00596A81">
        <w:rPr>
          <w:rFonts w:cs="David" w:hint="cs"/>
          <w:sz w:val="24"/>
          <w:szCs w:val="24"/>
          <w:rtl/>
        </w:rPr>
        <w:t>אתם</w:t>
      </w:r>
      <w:r w:rsidR="002F33EF" w:rsidRPr="00596A81">
        <w:rPr>
          <w:rFonts w:cs="David"/>
          <w:sz w:val="24"/>
          <w:szCs w:val="24"/>
          <w:rtl/>
        </w:rPr>
        <w:t xml:space="preserve"> </w:t>
      </w:r>
      <w:r w:rsidR="002F33EF" w:rsidRPr="00596A81">
        <w:rPr>
          <w:rFonts w:cs="David" w:hint="cs"/>
          <w:sz w:val="24"/>
          <w:szCs w:val="24"/>
          <w:rtl/>
        </w:rPr>
        <w:t>מודעים</w:t>
      </w:r>
      <w:r w:rsidR="002F33EF" w:rsidRPr="00596A81">
        <w:rPr>
          <w:rFonts w:cs="David"/>
          <w:sz w:val="24"/>
          <w:szCs w:val="24"/>
          <w:rtl/>
        </w:rPr>
        <w:t xml:space="preserve"> </w:t>
      </w:r>
      <w:r w:rsidR="002F33EF" w:rsidRPr="00596A81">
        <w:rPr>
          <w:rFonts w:cs="David" w:hint="cs"/>
          <w:sz w:val="24"/>
          <w:szCs w:val="24"/>
          <w:rtl/>
        </w:rPr>
        <w:t>לחשיבותו</w:t>
      </w:r>
      <w:r w:rsidR="002F33EF" w:rsidRPr="00596A81">
        <w:rPr>
          <w:rFonts w:cs="David"/>
          <w:sz w:val="24"/>
          <w:szCs w:val="24"/>
          <w:rtl/>
        </w:rPr>
        <w:t xml:space="preserve"> </w:t>
      </w:r>
      <w:r w:rsidR="002F33EF" w:rsidRPr="00596A81">
        <w:rPr>
          <w:rFonts w:cs="David" w:hint="cs"/>
          <w:sz w:val="24"/>
          <w:szCs w:val="24"/>
          <w:rtl/>
        </w:rPr>
        <w:t>של</w:t>
      </w:r>
      <w:r w:rsidR="002F33EF" w:rsidRPr="00596A81">
        <w:rPr>
          <w:rFonts w:cs="David"/>
          <w:sz w:val="24"/>
          <w:szCs w:val="24"/>
          <w:rtl/>
        </w:rPr>
        <w:t xml:space="preserve"> </w:t>
      </w:r>
      <w:r w:rsidR="002F33EF" w:rsidRPr="00596A81">
        <w:rPr>
          <w:rFonts w:cs="David" w:hint="cs"/>
          <w:sz w:val="24"/>
          <w:szCs w:val="24"/>
          <w:rtl/>
        </w:rPr>
        <w:t>הנפט</w:t>
      </w:r>
      <w:r w:rsidR="002F33EF" w:rsidRPr="00596A81">
        <w:rPr>
          <w:rFonts w:cs="David"/>
          <w:sz w:val="24"/>
          <w:szCs w:val="24"/>
          <w:rtl/>
        </w:rPr>
        <w:t xml:space="preserve"> </w:t>
      </w:r>
      <w:r w:rsidR="002F33EF" w:rsidRPr="00596A81">
        <w:rPr>
          <w:rFonts w:cs="David" w:hint="cs"/>
          <w:sz w:val="24"/>
          <w:szCs w:val="24"/>
          <w:rtl/>
        </w:rPr>
        <w:t>בחיינו</w:t>
      </w:r>
      <w:r w:rsidR="002F33EF" w:rsidRPr="00596A81">
        <w:rPr>
          <w:rFonts w:cs="David"/>
          <w:sz w:val="24"/>
          <w:szCs w:val="24"/>
          <w:rtl/>
        </w:rPr>
        <w:t xml:space="preserve"> </w:t>
      </w:r>
      <w:r w:rsidR="002F33EF" w:rsidRPr="00596A81">
        <w:rPr>
          <w:rFonts w:cs="David" w:hint="cs"/>
          <w:sz w:val="24"/>
          <w:szCs w:val="24"/>
          <w:rtl/>
        </w:rPr>
        <w:t>ולהשפעתו</w:t>
      </w:r>
      <w:r w:rsidR="002F33EF" w:rsidRPr="00596A81">
        <w:rPr>
          <w:rFonts w:cs="David"/>
          <w:sz w:val="24"/>
          <w:szCs w:val="24"/>
          <w:rtl/>
        </w:rPr>
        <w:t xml:space="preserve"> </w:t>
      </w:r>
      <w:r w:rsidR="002F33EF" w:rsidRPr="00596A81">
        <w:rPr>
          <w:rFonts w:cs="David" w:hint="cs"/>
          <w:sz w:val="24"/>
          <w:szCs w:val="24"/>
          <w:rtl/>
        </w:rPr>
        <w:t>על</w:t>
      </w:r>
      <w:r w:rsidR="002F33EF" w:rsidRPr="00596A81">
        <w:rPr>
          <w:rFonts w:cs="David"/>
          <w:sz w:val="24"/>
          <w:szCs w:val="24"/>
          <w:rtl/>
        </w:rPr>
        <w:t xml:space="preserve"> </w:t>
      </w:r>
      <w:r w:rsidR="002F33EF" w:rsidRPr="00596A81">
        <w:rPr>
          <w:rFonts w:cs="David" w:hint="cs"/>
          <w:sz w:val="24"/>
          <w:szCs w:val="24"/>
          <w:rtl/>
        </w:rPr>
        <w:t>הסביבה</w:t>
      </w:r>
      <w:r w:rsidR="002F33EF" w:rsidRPr="00596A81">
        <w:rPr>
          <w:rFonts w:cs="David"/>
          <w:sz w:val="24"/>
          <w:szCs w:val="24"/>
          <w:rtl/>
        </w:rPr>
        <w:t>.</w:t>
      </w:r>
    </w:p>
    <w:p w:rsidR="002F33EF" w:rsidRDefault="002F33EF" w:rsidP="00245C84">
      <w:pPr>
        <w:pStyle w:val="ListParagraph"/>
        <w:numPr>
          <w:ilvl w:val="1"/>
          <w:numId w:val="5"/>
        </w:numPr>
        <w:spacing w:line="360" w:lineRule="auto"/>
        <w:ind w:left="793" w:hanging="425"/>
        <w:jc w:val="both"/>
        <w:rPr>
          <w:rFonts w:cs="David"/>
          <w:sz w:val="24"/>
          <w:szCs w:val="24"/>
        </w:rPr>
      </w:pPr>
      <w:r>
        <w:rPr>
          <w:rFonts w:cs="David"/>
          <w:sz w:val="24"/>
          <w:szCs w:val="24"/>
          <w:rtl/>
        </w:rPr>
        <w:t xml:space="preserve"> </w:t>
      </w:r>
      <w:r>
        <w:rPr>
          <w:rFonts w:cs="David" w:hint="cs"/>
          <w:sz w:val="24"/>
          <w:szCs w:val="24"/>
          <w:rtl/>
        </w:rPr>
        <w:t>נסחו</w:t>
      </w:r>
      <w:r>
        <w:rPr>
          <w:rFonts w:cs="David"/>
          <w:sz w:val="24"/>
          <w:szCs w:val="24"/>
          <w:rtl/>
        </w:rPr>
        <w:t xml:space="preserve"> </w:t>
      </w:r>
      <w:r>
        <w:rPr>
          <w:rFonts w:cs="David" w:hint="cs"/>
          <w:sz w:val="24"/>
          <w:szCs w:val="24"/>
          <w:rtl/>
        </w:rPr>
        <w:t>שתי</w:t>
      </w:r>
      <w:r>
        <w:rPr>
          <w:rFonts w:cs="David"/>
          <w:sz w:val="24"/>
          <w:szCs w:val="24"/>
          <w:rtl/>
        </w:rPr>
        <w:t xml:space="preserve"> </w:t>
      </w:r>
      <w:r>
        <w:rPr>
          <w:rFonts w:cs="David" w:hint="cs"/>
          <w:sz w:val="24"/>
          <w:szCs w:val="24"/>
          <w:rtl/>
        </w:rPr>
        <w:t>עמדות</w:t>
      </w:r>
      <w:r>
        <w:rPr>
          <w:rFonts w:cs="David"/>
          <w:sz w:val="24"/>
          <w:szCs w:val="24"/>
          <w:rtl/>
        </w:rPr>
        <w:t xml:space="preserve"> </w:t>
      </w:r>
      <w:r>
        <w:rPr>
          <w:rFonts w:cs="David" w:hint="cs"/>
          <w:sz w:val="24"/>
          <w:szCs w:val="24"/>
          <w:rtl/>
        </w:rPr>
        <w:t>מנוגדות</w:t>
      </w:r>
      <w:r>
        <w:rPr>
          <w:rFonts w:cs="David"/>
          <w:sz w:val="24"/>
          <w:szCs w:val="24"/>
          <w:rtl/>
        </w:rPr>
        <w:t xml:space="preserve"> </w:t>
      </w:r>
      <w:r>
        <w:rPr>
          <w:rFonts w:cs="David" w:hint="cs"/>
          <w:sz w:val="24"/>
          <w:szCs w:val="24"/>
          <w:rtl/>
        </w:rPr>
        <w:t>באשר</w:t>
      </w:r>
      <w:r>
        <w:rPr>
          <w:rFonts w:cs="David"/>
          <w:sz w:val="24"/>
          <w:szCs w:val="24"/>
          <w:rtl/>
        </w:rPr>
        <w:t xml:space="preserve"> </w:t>
      </w:r>
      <w:r>
        <w:rPr>
          <w:rFonts w:cs="David" w:hint="cs"/>
          <w:sz w:val="24"/>
          <w:szCs w:val="24"/>
          <w:rtl/>
        </w:rPr>
        <w:t>להמשך</w:t>
      </w:r>
      <w:r>
        <w:rPr>
          <w:rFonts w:cs="David"/>
          <w:sz w:val="24"/>
          <w:szCs w:val="24"/>
          <w:rtl/>
        </w:rPr>
        <w:t xml:space="preserve"> </w:t>
      </w:r>
      <w:r>
        <w:rPr>
          <w:rFonts w:cs="David" w:hint="cs"/>
          <w:sz w:val="24"/>
          <w:szCs w:val="24"/>
          <w:rtl/>
        </w:rPr>
        <w:t>השימוש</w:t>
      </w:r>
      <w:r>
        <w:rPr>
          <w:rFonts w:cs="David"/>
          <w:sz w:val="24"/>
          <w:szCs w:val="24"/>
          <w:rtl/>
        </w:rPr>
        <w:t xml:space="preserve"> </w:t>
      </w:r>
      <w:r>
        <w:rPr>
          <w:rFonts w:cs="David" w:hint="cs"/>
          <w:sz w:val="24"/>
          <w:szCs w:val="24"/>
          <w:rtl/>
        </w:rPr>
        <w:t>בנפט</w:t>
      </w:r>
      <w:r>
        <w:rPr>
          <w:rFonts w:cs="David"/>
          <w:sz w:val="24"/>
          <w:szCs w:val="24"/>
          <w:rtl/>
        </w:rPr>
        <w:t xml:space="preserve"> - </w:t>
      </w:r>
      <w:r>
        <w:rPr>
          <w:rFonts w:cs="David" w:hint="cs"/>
          <w:sz w:val="24"/>
          <w:szCs w:val="24"/>
          <w:rtl/>
        </w:rPr>
        <w:t>האחת</w:t>
      </w:r>
      <w:r>
        <w:rPr>
          <w:rFonts w:cs="David"/>
          <w:sz w:val="24"/>
          <w:szCs w:val="24"/>
          <w:rtl/>
        </w:rPr>
        <w:t xml:space="preserve"> </w:t>
      </w:r>
      <w:r>
        <w:rPr>
          <w:rFonts w:cs="David" w:hint="cs"/>
          <w:sz w:val="24"/>
          <w:szCs w:val="24"/>
          <w:rtl/>
        </w:rPr>
        <w:t>בעד</w:t>
      </w:r>
      <w:r>
        <w:rPr>
          <w:rFonts w:cs="David"/>
          <w:sz w:val="24"/>
          <w:szCs w:val="24"/>
          <w:rtl/>
        </w:rPr>
        <w:t xml:space="preserve"> </w:t>
      </w:r>
      <w:r>
        <w:rPr>
          <w:rFonts w:cs="David" w:hint="cs"/>
          <w:sz w:val="24"/>
          <w:szCs w:val="24"/>
          <w:rtl/>
        </w:rPr>
        <w:t>והאחרת</w:t>
      </w:r>
      <w:r>
        <w:rPr>
          <w:rFonts w:cs="David"/>
          <w:sz w:val="24"/>
          <w:szCs w:val="24"/>
          <w:rtl/>
        </w:rPr>
        <w:t xml:space="preserve"> </w:t>
      </w:r>
      <w:r>
        <w:rPr>
          <w:rFonts w:cs="David" w:hint="cs"/>
          <w:sz w:val="24"/>
          <w:szCs w:val="24"/>
          <w:rtl/>
        </w:rPr>
        <w:t>נגד</w:t>
      </w:r>
      <w:r>
        <w:rPr>
          <w:rFonts w:cs="David"/>
          <w:sz w:val="24"/>
          <w:szCs w:val="24"/>
          <w:rtl/>
        </w:rPr>
        <w:t xml:space="preserve">. </w:t>
      </w:r>
      <w:r>
        <w:rPr>
          <w:rFonts w:cs="David" w:hint="cs"/>
          <w:sz w:val="24"/>
          <w:szCs w:val="24"/>
          <w:rtl/>
        </w:rPr>
        <w:t>הביאו</w:t>
      </w:r>
      <w:r>
        <w:rPr>
          <w:rFonts w:cs="David"/>
          <w:sz w:val="24"/>
          <w:szCs w:val="24"/>
          <w:rtl/>
        </w:rPr>
        <w:t xml:space="preserve"> </w:t>
      </w:r>
      <w:r>
        <w:rPr>
          <w:rFonts w:cs="David" w:hint="cs"/>
          <w:sz w:val="24"/>
          <w:szCs w:val="24"/>
          <w:rtl/>
        </w:rPr>
        <w:t>טיעונים</w:t>
      </w:r>
      <w:r>
        <w:rPr>
          <w:rFonts w:cs="David"/>
          <w:sz w:val="24"/>
          <w:szCs w:val="24"/>
          <w:rtl/>
        </w:rPr>
        <w:t xml:space="preserve"> </w:t>
      </w:r>
      <w:r>
        <w:rPr>
          <w:rFonts w:cs="David" w:hint="cs"/>
          <w:sz w:val="24"/>
          <w:szCs w:val="24"/>
          <w:rtl/>
        </w:rPr>
        <w:t>מתאימים</w:t>
      </w:r>
      <w:r>
        <w:rPr>
          <w:rFonts w:cs="David"/>
          <w:sz w:val="24"/>
          <w:szCs w:val="24"/>
          <w:rtl/>
        </w:rPr>
        <w:t xml:space="preserve"> </w:t>
      </w:r>
      <w:r>
        <w:rPr>
          <w:rFonts w:cs="David" w:hint="cs"/>
          <w:sz w:val="24"/>
          <w:szCs w:val="24"/>
          <w:rtl/>
        </w:rPr>
        <w:t>לכל</w:t>
      </w:r>
      <w:r>
        <w:rPr>
          <w:rFonts w:cs="David"/>
          <w:sz w:val="24"/>
          <w:szCs w:val="24"/>
          <w:rtl/>
        </w:rPr>
        <w:t xml:space="preserve"> </w:t>
      </w:r>
      <w:r>
        <w:rPr>
          <w:rFonts w:cs="David" w:hint="cs"/>
          <w:sz w:val="24"/>
          <w:szCs w:val="24"/>
          <w:rtl/>
        </w:rPr>
        <w:t>עמדה</w:t>
      </w:r>
      <w:r>
        <w:rPr>
          <w:rFonts w:cs="David"/>
          <w:sz w:val="24"/>
          <w:szCs w:val="24"/>
          <w:rtl/>
        </w:rPr>
        <w:t>.</w:t>
      </w:r>
    </w:p>
    <w:p w:rsidR="002F33EF" w:rsidRDefault="002F33EF" w:rsidP="00245C84">
      <w:pPr>
        <w:pStyle w:val="ListParagraph"/>
        <w:numPr>
          <w:ilvl w:val="1"/>
          <w:numId w:val="5"/>
        </w:numPr>
        <w:spacing w:line="360" w:lineRule="auto"/>
        <w:ind w:left="793" w:hanging="425"/>
        <w:jc w:val="both"/>
        <w:rPr>
          <w:rFonts w:cs="David"/>
          <w:sz w:val="24"/>
          <w:szCs w:val="24"/>
        </w:rPr>
      </w:pPr>
      <w:r>
        <w:rPr>
          <w:rFonts w:cs="David" w:hint="cs"/>
          <w:sz w:val="24"/>
          <w:szCs w:val="24"/>
          <w:rtl/>
        </w:rPr>
        <w:t>מהי</w:t>
      </w:r>
      <w:r>
        <w:rPr>
          <w:rFonts w:cs="David"/>
          <w:sz w:val="24"/>
          <w:szCs w:val="24"/>
          <w:rtl/>
        </w:rPr>
        <w:t xml:space="preserve"> </w:t>
      </w:r>
      <w:r>
        <w:rPr>
          <w:rFonts w:cs="David" w:hint="cs"/>
          <w:sz w:val="24"/>
          <w:szCs w:val="24"/>
          <w:rtl/>
        </w:rPr>
        <w:t>עמדתכם</w:t>
      </w:r>
      <w:r>
        <w:rPr>
          <w:rFonts w:cs="David"/>
          <w:sz w:val="24"/>
          <w:szCs w:val="24"/>
          <w:rtl/>
        </w:rPr>
        <w:t xml:space="preserve"> </w:t>
      </w:r>
      <w:r>
        <w:rPr>
          <w:rFonts w:cs="David" w:hint="cs"/>
          <w:sz w:val="24"/>
          <w:szCs w:val="24"/>
          <w:rtl/>
        </w:rPr>
        <w:t>בנוגע</w:t>
      </w:r>
      <w:r>
        <w:rPr>
          <w:rFonts w:cs="David"/>
          <w:sz w:val="24"/>
          <w:szCs w:val="24"/>
          <w:rtl/>
        </w:rPr>
        <w:t xml:space="preserve"> </w:t>
      </w:r>
      <w:r>
        <w:rPr>
          <w:rFonts w:cs="David" w:hint="cs"/>
          <w:sz w:val="24"/>
          <w:szCs w:val="24"/>
          <w:rtl/>
        </w:rPr>
        <w:t>להמשך</w:t>
      </w:r>
      <w:r>
        <w:rPr>
          <w:rFonts w:cs="David"/>
          <w:sz w:val="24"/>
          <w:szCs w:val="24"/>
          <w:rtl/>
        </w:rPr>
        <w:t xml:space="preserve"> </w:t>
      </w:r>
      <w:r>
        <w:rPr>
          <w:rFonts w:cs="David" w:hint="cs"/>
          <w:sz w:val="24"/>
          <w:szCs w:val="24"/>
          <w:rtl/>
        </w:rPr>
        <w:t>השימוש</w:t>
      </w:r>
      <w:r>
        <w:rPr>
          <w:rFonts w:cs="David"/>
          <w:sz w:val="24"/>
          <w:szCs w:val="24"/>
          <w:rtl/>
        </w:rPr>
        <w:t xml:space="preserve"> </w:t>
      </w:r>
      <w:r>
        <w:rPr>
          <w:rFonts w:cs="David" w:hint="cs"/>
          <w:sz w:val="24"/>
          <w:szCs w:val="24"/>
          <w:rtl/>
        </w:rPr>
        <w:t>בנפט</w:t>
      </w:r>
      <w:r>
        <w:rPr>
          <w:rFonts w:cs="David"/>
          <w:sz w:val="24"/>
          <w:szCs w:val="24"/>
          <w:rtl/>
        </w:rPr>
        <w:t xml:space="preserve">? </w:t>
      </w:r>
      <w:r>
        <w:rPr>
          <w:rFonts w:cs="David" w:hint="cs"/>
          <w:sz w:val="24"/>
          <w:szCs w:val="24"/>
          <w:rtl/>
        </w:rPr>
        <w:t>נמקו</w:t>
      </w:r>
      <w:r>
        <w:rPr>
          <w:rFonts w:cs="David"/>
          <w:sz w:val="24"/>
          <w:szCs w:val="24"/>
          <w:rtl/>
        </w:rPr>
        <w:t>.</w:t>
      </w:r>
    </w:p>
    <w:p w:rsidR="002F33EF" w:rsidRPr="002F33EF" w:rsidRDefault="002F33EF" w:rsidP="00CC2A63">
      <w:pPr>
        <w:spacing w:line="360" w:lineRule="auto"/>
        <w:jc w:val="both"/>
        <w:rPr>
          <w:rFonts w:ascii="Arial" w:hAnsi="Arial" w:cs="David"/>
          <w:sz w:val="24"/>
          <w:szCs w:val="24"/>
          <w:rtl/>
        </w:rPr>
      </w:pPr>
    </w:p>
    <w:p w:rsidR="00852DF4" w:rsidRDefault="00852DF4" w:rsidP="00CC2A63">
      <w:pPr>
        <w:spacing w:line="360" w:lineRule="auto"/>
        <w:jc w:val="both"/>
        <w:rPr>
          <w:rFonts w:ascii="Arial" w:hAnsi="Arial" w:cs="David"/>
          <w:sz w:val="24"/>
          <w:szCs w:val="24"/>
          <w:rtl/>
        </w:rPr>
      </w:pPr>
    </w:p>
    <w:p w:rsidR="002F33EF" w:rsidRDefault="002F33EF">
      <w:pPr>
        <w:bidi w:val="0"/>
        <w:rPr>
          <w:rFonts w:ascii="Arial" w:hAnsi="Arial" w:cs="David"/>
          <w:sz w:val="24"/>
          <w:szCs w:val="24"/>
          <w:rtl/>
        </w:rPr>
      </w:pPr>
      <w:r>
        <w:rPr>
          <w:rFonts w:ascii="Arial" w:hAnsi="Arial" w:cs="David"/>
          <w:sz w:val="24"/>
          <w:szCs w:val="24"/>
          <w:rtl/>
        </w:rPr>
        <w:br w:type="page"/>
      </w:r>
    </w:p>
    <w:p w:rsidR="00C41CBF" w:rsidRDefault="00C41CBF" w:rsidP="0022761B">
      <w:pPr>
        <w:spacing w:line="360" w:lineRule="auto"/>
        <w:ind w:left="84"/>
        <w:jc w:val="both"/>
        <w:rPr>
          <w:rFonts w:ascii="Arial" w:hAnsi="Arial" w:cs="David"/>
          <w:sz w:val="24"/>
          <w:szCs w:val="24"/>
          <w:u w:val="single"/>
          <w:rtl/>
        </w:rPr>
      </w:pPr>
      <w:r w:rsidRPr="009536AA">
        <w:rPr>
          <w:rFonts w:asciiTheme="majorBidi" w:eastAsiaTheme="minorHAnsi" w:hAnsiTheme="majorBidi" w:cs="David" w:hint="cs"/>
          <w:b/>
          <w:bCs/>
          <w:color w:val="C0504D" w:themeColor="accent2"/>
          <w:sz w:val="24"/>
          <w:szCs w:val="24"/>
          <w:rtl/>
        </w:rPr>
        <w:lastRenderedPageBreak/>
        <w:t>3. רקע למורה</w:t>
      </w:r>
      <w:r w:rsidR="0022761B">
        <w:rPr>
          <w:rFonts w:asciiTheme="majorBidi" w:eastAsiaTheme="minorHAnsi" w:hAnsiTheme="majorBidi" w:cs="David" w:hint="cs"/>
          <w:b/>
          <w:bCs/>
          <w:color w:val="C0504D" w:themeColor="accent2"/>
          <w:sz w:val="24"/>
          <w:szCs w:val="24"/>
          <w:rtl/>
        </w:rPr>
        <w:tab/>
      </w:r>
      <w:r w:rsidRPr="009536AA">
        <w:rPr>
          <w:rFonts w:ascii="Arial" w:hAnsi="Arial" w:cs="David"/>
          <w:b/>
          <w:bCs/>
          <w:sz w:val="24"/>
          <w:szCs w:val="24"/>
          <w:rtl/>
        </w:rPr>
        <w:br/>
      </w:r>
      <w:r w:rsidRPr="009536AA">
        <w:rPr>
          <w:rFonts w:ascii="Arial" w:hAnsi="Arial" w:cs="David" w:hint="cs"/>
          <w:sz w:val="24"/>
          <w:szCs w:val="24"/>
          <w:u w:val="single"/>
          <w:rtl/>
        </w:rPr>
        <w:t>הנחיות דידקטיות להפעלת הפעילות בכיתה</w:t>
      </w:r>
    </w:p>
    <w:p w:rsidR="00BB5043" w:rsidRDefault="00BB5043" w:rsidP="00960DD6">
      <w:pPr>
        <w:spacing w:line="360" w:lineRule="auto"/>
        <w:ind w:left="84"/>
        <w:jc w:val="both"/>
        <w:rPr>
          <w:rFonts w:cs="David"/>
          <w:b/>
          <w:bCs/>
          <w:sz w:val="24"/>
          <w:szCs w:val="24"/>
          <w:rtl/>
        </w:rPr>
      </w:pPr>
      <w:r>
        <w:rPr>
          <w:rFonts w:ascii="Arial" w:hAnsi="Arial" w:cs="David" w:hint="cs"/>
          <w:sz w:val="24"/>
          <w:szCs w:val="24"/>
          <w:rtl/>
        </w:rPr>
        <w:t xml:space="preserve">הפעילות מאפשרת לתלמיד לחקור בצורה מונחית היבטים שונים הקשורים בנפט תוך הדרכה לסקירת הפעילות הרבות והמגוונות שבאתר. ההנחיות משולבות גם בשאלות ידע, הבנה וקישור לידע שנלמד בכיתה במבנה וקישור. </w:t>
      </w:r>
    </w:p>
    <w:p w:rsidR="0021421D" w:rsidRPr="0022761B" w:rsidRDefault="0021421D" w:rsidP="0021421D">
      <w:pPr>
        <w:spacing w:line="360" w:lineRule="auto"/>
        <w:ind w:left="84"/>
        <w:jc w:val="both"/>
        <w:rPr>
          <w:rFonts w:ascii="Arial" w:hAnsi="Arial" w:cs="David"/>
          <w:sz w:val="24"/>
          <w:szCs w:val="24"/>
        </w:rPr>
      </w:pPr>
      <w:r>
        <w:rPr>
          <w:rFonts w:ascii="Arial" w:hAnsi="Arial" w:cs="David" w:hint="cs"/>
          <w:sz w:val="24"/>
          <w:szCs w:val="24"/>
          <w:rtl/>
        </w:rPr>
        <w:t xml:space="preserve">בעקבות הפעילות התלמיד: </w:t>
      </w:r>
    </w:p>
    <w:p w:rsidR="0021421D" w:rsidRPr="00D1356C" w:rsidRDefault="0021421D" w:rsidP="0021421D">
      <w:pPr>
        <w:pStyle w:val="ListParagraph"/>
        <w:numPr>
          <w:ilvl w:val="0"/>
          <w:numId w:val="12"/>
        </w:numPr>
        <w:spacing w:after="200" w:line="360" w:lineRule="auto"/>
        <w:ind w:left="368" w:hanging="284"/>
        <w:jc w:val="both"/>
        <w:rPr>
          <w:rFonts w:cs="David"/>
          <w:sz w:val="24"/>
          <w:szCs w:val="24"/>
          <w:u w:val="single"/>
        </w:rPr>
      </w:pPr>
      <w:r>
        <w:rPr>
          <w:rFonts w:cs="David" w:hint="cs"/>
          <w:sz w:val="24"/>
          <w:szCs w:val="24"/>
          <w:rtl/>
        </w:rPr>
        <w:t xml:space="preserve">יבין את התהליך הכימי שעומד מאחורי זיקוק </w:t>
      </w:r>
      <w:r w:rsidRPr="00276309">
        <w:rPr>
          <w:rFonts w:cs="David" w:hint="cs"/>
          <w:sz w:val="24"/>
          <w:szCs w:val="24"/>
          <w:rtl/>
        </w:rPr>
        <w:t>נפט ואת החומרים המתקבלים בסופו</w:t>
      </w:r>
    </w:p>
    <w:p w:rsidR="0021421D" w:rsidRDefault="0021421D" w:rsidP="0021421D">
      <w:pPr>
        <w:pStyle w:val="ListParagraph"/>
        <w:numPr>
          <w:ilvl w:val="0"/>
          <w:numId w:val="12"/>
        </w:numPr>
        <w:spacing w:after="200" w:line="360" w:lineRule="auto"/>
        <w:ind w:left="368" w:hanging="284"/>
        <w:jc w:val="both"/>
        <w:rPr>
          <w:rFonts w:cs="David"/>
          <w:sz w:val="24"/>
          <w:szCs w:val="24"/>
          <w:u w:val="single"/>
        </w:rPr>
      </w:pPr>
      <w:r>
        <w:rPr>
          <w:rFonts w:cs="David" w:hint="cs"/>
          <w:sz w:val="24"/>
          <w:szCs w:val="24"/>
          <w:rtl/>
        </w:rPr>
        <w:t xml:space="preserve">ייבצע חשיבה אינטגרטיבית כלפי נושא הנפט- תרומתו לחברה כנגד השפעתו על הסביבה </w:t>
      </w:r>
    </w:p>
    <w:p w:rsidR="0021421D" w:rsidRDefault="0021421D" w:rsidP="0021421D">
      <w:pPr>
        <w:spacing w:line="360" w:lineRule="auto"/>
        <w:ind w:left="84"/>
        <w:jc w:val="both"/>
        <w:rPr>
          <w:rFonts w:cs="David"/>
          <w:b/>
          <w:bCs/>
          <w:sz w:val="24"/>
          <w:szCs w:val="24"/>
          <w:rtl/>
        </w:rPr>
      </w:pPr>
      <w:r w:rsidRPr="00D55AC7">
        <w:rPr>
          <w:rFonts w:cs="David" w:hint="cs"/>
          <w:sz w:val="24"/>
          <w:szCs w:val="24"/>
          <w:rtl/>
        </w:rPr>
        <w:t xml:space="preserve">יישם רמות חשיבה גבוהות כגון </w:t>
      </w:r>
      <w:r>
        <w:rPr>
          <w:rFonts w:cs="David" w:hint="cs"/>
          <w:sz w:val="24"/>
          <w:szCs w:val="24"/>
          <w:rtl/>
        </w:rPr>
        <w:t>מעבר בין ייצוגי מידע שונים, חשיבה ביקורתית והעלאת טיעונים</w:t>
      </w:r>
    </w:p>
    <w:p w:rsidR="00BB5043" w:rsidRDefault="00BB5043" w:rsidP="00960DD6">
      <w:pPr>
        <w:spacing w:line="360" w:lineRule="auto"/>
        <w:ind w:left="84"/>
        <w:jc w:val="both"/>
        <w:rPr>
          <w:rFonts w:cs="David"/>
          <w:b/>
          <w:bCs/>
          <w:sz w:val="24"/>
          <w:szCs w:val="24"/>
          <w:rtl/>
        </w:rPr>
      </w:pPr>
      <w:r>
        <w:rPr>
          <w:rFonts w:cs="David" w:hint="cs"/>
          <w:b/>
          <w:bCs/>
          <w:sz w:val="24"/>
          <w:szCs w:val="24"/>
          <w:rtl/>
        </w:rPr>
        <w:t>אפשר לבצע את הפעילות בדרכים שונות:</w:t>
      </w:r>
    </w:p>
    <w:p w:rsidR="00BB5043" w:rsidRPr="00BB5043" w:rsidRDefault="00BB5043" w:rsidP="00BB5043">
      <w:pPr>
        <w:pStyle w:val="ListParagraph"/>
        <w:numPr>
          <w:ilvl w:val="0"/>
          <w:numId w:val="20"/>
        </w:numPr>
        <w:spacing w:line="360" w:lineRule="auto"/>
        <w:jc w:val="both"/>
        <w:rPr>
          <w:rFonts w:ascii="Arial" w:hAnsi="Arial" w:cs="David"/>
          <w:sz w:val="24"/>
          <w:szCs w:val="24"/>
          <w:rtl/>
        </w:rPr>
      </w:pPr>
      <w:r w:rsidRPr="00BB5043">
        <w:rPr>
          <w:rFonts w:ascii="Arial" w:hAnsi="Arial" w:cs="David" w:hint="cs"/>
          <w:b/>
          <w:bCs/>
          <w:sz w:val="24"/>
          <w:szCs w:val="24"/>
          <w:rtl/>
        </w:rPr>
        <w:t>בקבוצות:</w:t>
      </w:r>
      <w:r>
        <w:rPr>
          <w:rFonts w:ascii="Arial" w:hAnsi="Arial" w:cs="David" w:hint="cs"/>
          <w:sz w:val="24"/>
          <w:szCs w:val="24"/>
          <w:rtl/>
        </w:rPr>
        <w:t xml:space="preserve"> </w:t>
      </w:r>
      <w:r w:rsidRPr="00BB5043">
        <w:rPr>
          <w:rFonts w:ascii="Arial" w:hAnsi="Arial" w:cs="David" w:hint="cs"/>
          <w:sz w:val="24"/>
          <w:szCs w:val="24"/>
          <w:rtl/>
        </w:rPr>
        <w:t>הפעילות המוצגת ארוכה מאוד. מומלץ לבצע את הפעילות בשיטת "ג'יגסו" כאשר כל קבוצת תלמידים עוסקת בהיבט אחר מבין המוצגים באתר:</w:t>
      </w:r>
    </w:p>
    <w:p w:rsidR="00BB5043" w:rsidRPr="002F33EF" w:rsidRDefault="00BB5043" w:rsidP="00BB5043">
      <w:pPr>
        <w:pStyle w:val="ListParagraph"/>
        <w:numPr>
          <w:ilvl w:val="0"/>
          <w:numId w:val="4"/>
        </w:numPr>
        <w:spacing w:line="360" w:lineRule="auto"/>
        <w:jc w:val="both"/>
        <w:rPr>
          <w:rFonts w:ascii="Arial" w:hAnsi="Arial" w:cs="David"/>
          <w:sz w:val="24"/>
          <w:szCs w:val="24"/>
          <w:rtl/>
        </w:rPr>
      </w:pPr>
      <w:r w:rsidRPr="002F33EF">
        <w:rPr>
          <w:rFonts w:ascii="Arial" w:hAnsi="Arial" w:cs="David" w:hint="cs"/>
          <w:sz w:val="24"/>
          <w:szCs w:val="24"/>
          <w:rtl/>
        </w:rPr>
        <w:t>זהב שחור מתחת רגלינו - עוסק בהיווצרות נפט גולמי במעמקי האדמה</w:t>
      </w:r>
    </w:p>
    <w:p w:rsidR="00BB5043" w:rsidRPr="002F33EF" w:rsidRDefault="00BB5043" w:rsidP="00BB5043">
      <w:pPr>
        <w:pStyle w:val="ListParagraph"/>
        <w:numPr>
          <w:ilvl w:val="0"/>
          <w:numId w:val="4"/>
        </w:numPr>
        <w:spacing w:line="360" w:lineRule="auto"/>
        <w:jc w:val="both"/>
        <w:rPr>
          <w:rFonts w:ascii="Arial" w:hAnsi="Arial" w:cs="David"/>
          <w:sz w:val="24"/>
          <w:szCs w:val="24"/>
          <w:rtl/>
        </w:rPr>
      </w:pPr>
      <w:r w:rsidRPr="002F33EF">
        <w:rPr>
          <w:rFonts w:ascii="Arial" w:hAnsi="Arial" w:cs="David" w:hint="cs"/>
          <w:sz w:val="24"/>
          <w:szCs w:val="24"/>
          <w:rtl/>
        </w:rPr>
        <w:t>להוציא נפט מן האדמה - עוסק בגילוי נפט ובתהליך קידוח נפט</w:t>
      </w:r>
    </w:p>
    <w:p w:rsidR="00BB5043" w:rsidRPr="002F33EF" w:rsidRDefault="00BB5043" w:rsidP="00BB5043">
      <w:pPr>
        <w:pStyle w:val="ListParagraph"/>
        <w:numPr>
          <w:ilvl w:val="0"/>
          <w:numId w:val="4"/>
        </w:numPr>
        <w:spacing w:line="360" w:lineRule="auto"/>
        <w:jc w:val="both"/>
        <w:rPr>
          <w:rFonts w:ascii="Arial" w:hAnsi="Arial" w:cs="David"/>
          <w:sz w:val="24"/>
          <w:szCs w:val="24"/>
          <w:rtl/>
        </w:rPr>
      </w:pPr>
      <w:r w:rsidRPr="002F33EF">
        <w:rPr>
          <w:rFonts w:ascii="Arial" w:hAnsi="Arial" w:cs="David" w:hint="cs"/>
          <w:sz w:val="24"/>
          <w:szCs w:val="24"/>
          <w:rtl/>
        </w:rPr>
        <w:t>זיקוקים - עוסק בתהליך זיקוק נפט, מבנה בתי זיקוק ותוצרי זיקוק נפט</w:t>
      </w:r>
    </w:p>
    <w:p w:rsidR="00BB5043" w:rsidRPr="002F33EF" w:rsidRDefault="00BB5043" w:rsidP="00BB5043">
      <w:pPr>
        <w:pStyle w:val="ListParagraph"/>
        <w:numPr>
          <w:ilvl w:val="0"/>
          <w:numId w:val="4"/>
        </w:numPr>
        <w:spacing w:line="360" w:lineRule="auto"/>
        <w:jc w:val="both"/>
        <w:rPr>
          <w:rFonts w:ascii="Arial" w:hAnsi="Arial" w:cs="David"/>
          <w:sz w:val="24"/>
          <w:szCs w:val="24"/>
          <w:rtl/>
        </w:rPr>
      </w:pPr>
      <w:r w:rsidRPr="002F33EF">
        <w:rPr>
          <w:rFonts w:ascii="Arial" w:hAnsi="Arial" w:cs="David" w:hint="cs"/>
          <w:sz w:val="24"/>
          <w:szCs w:val="24"/>
          <w:rtl/>
        </w:rPr>
        <w:t>הנפט - אוצר לחיים - עוסק במוצרים המופקים מנפט המשמשים אותנו בחיי היומיום</w:t>
      </w:r>
    </w:p>
    <w:p w:rsidR="00BB5043" w:rsidRPr="002F33EF" w:rsidRDefault="00BB5043" w:rsidP="00BB5043">
      <w:pPr>
        <w:pStyle w:val="ListParagraph"/>
        <w:numPr>
          <w:ilvl w:val="0"/>
          <w:numId w:val="4"/>
        </w:numPr>
        <w:spacing w:line="360" w:lineRule="auto"/>
        <w:jc w:val="both"/>
        <w:rPr>
          <w:rFonts w:ascii="Arial" w:hAnsi="Arial" w:cs="David"/>
          <w:sz w:val="24"/>
          <w:szCs w:val="24"/>
          <w:rtl/>
        </w:rPr>
      </w:pPr>
      <w:r w:rsidRPr="002F33EF">
        <w:rPr>
          <w:rFonts w:ascii="Arial" w:hAnsi="Arial" w:cs="David" w:hint="cs"/>
          <w:sz w:val="24"/>
          <w:szCs w:val="24"/>
          <w:rtl/>
        </w:rPr>
        <w:t>נפט וסביבה - עוסק בהיבטים סביבתיים הקשורים בבתי הזיקוק.</w:t>
      </w:r>
    </w:p>
    <w:p w:rsidR="00BB5043" w:rsidRPr="00BB5043" w:rsidRDefault="00BB5043" w:rsidP="00BB5043">
      <w:pPr>
        <w:pStyle w:val="ListParagraph"/>
        <w:spacing w:line="360" w:lineRule="auto"/>
        <w:ind w:left="444"/>
        <w:jc w:val="both"/>
        <w:rPr>
          <w:rFonts w:ascii="Arial" w:hAnsi="Arial" w:cs="David"/>
          <w:sz w:val="24"/>
          <w:szCs w:val="24"/>
          <w:rtl/>
        </w:rPr>
      </w:pPr>
      <w:r w:rsidRPr="00BB5043">
        <w:rPr>
          <w:rFonts w:ascii="Arial" w:hAnsi="Arial" w:cs="David" w:hint="cs"/>
          <w:sz w:val="24"/>
          <w:szCs w:val="24"/>
          <w:rtl/>
        </w:rPr>
        <w:t xml:space="preserve">בשיעור הראשון תלמידים עובדים בקבוצות </w:t>
      </w:r>
      <w:r w:rsidRPr="00BB5043">
        <w:rPr>
          <w:rFonts w:ascii="Arial" w:hAnsi="Arial" w:cs="David"/>
          <w:sz w:val="24"/>
          <w:szCs w:val="24"/>
          <w:rtl/>
        </w:rPr>
        <w:t>–</w:t>
      </w:r>
      <w:r>
        <w:rPr>
          <w:rFonts w:ascii="Arial" w:hAnsi="Arial" w:cs="David" w:hint="cs"/>
          <w:sz w:val="24"/>
          <w:szCs w:val="24"/>
          <w:rtl/>
        </w:rPr>
        <w:t xml:space="preserve"> </w:t>
      </w:r>
      <w:r w:rsidRPr="00BB5043">
        <w:rPr>
          <w:rFonts w:ascii="Arial" w:hAnsi="Arial" w:cs="David" w:hint="cs"/>
          <w:sz w:val="24"/>
          <w:szCs w:val="24"/>
          <w:rtl/>
        </w:rPr>
        <w:t xml:space="preserve">כל קבוצה על היבט אחר, בשיעור השני תלמידים </w:t>
      </w:r>
      <w:r w:rsidR="0021421D">
        <w:rPr>
          <w:rFonts w:ascii="Arial" w:hAnsi="Arial" w:cs="David" w:hint="cs"/>
          <w:sz w:val="24"/>
          <w:szCs w:val="24"/>
          <w:rtl/>
        </w:rPr>
        <w:t>מתארגנים להצגת הפעילות מול הכיתה. בשיעור השלישי מציגים מול הכיתה ו</w:t>
      </w:r>
      <w:r w:rsidRPr="00BB5043">
        <w:rPr>
          <w:rFonts w:ascii="Arial" w:hAnsi="Arial" w:cs="David" w:hint="cs"/>
          <w:sz w:val="24"/>
          <w:szCs w:val="24"/>
          <w:rtl/>
        </w:rPr>
        <w:t xml:space="preserve">אפשר לשחק יחד את "נכון </w:t>
      </w:r>
      <w:r w:rsidRPr="00BB5043">
        <w:rPr>
          <w:rFonts w:ascii="Arial" w:hAnsi="Arial" w:cs="David"/>
          <w:sz w:val="24"/>
          <w:szCs w:val="24"/>
          <w:rtl/>
        </w:rPr>
        <w:t>–</w:t>
      </w:r>
      <w:r w:rsidRPr="00BB5043">
        <w:rPr>
          <w:rFonts w:ascii="Arial" w:hAnsi="Arial" w:cs="David" w:hint="cs"/>
          <w:sz w:val="24"/>
          <w:szCs w:val="24"/>
          <w:rtl/>
        </w:rPr>
        <w:t>לא נכון" לסיום.</w:t>
      </w:r>
      <w:r w:rsidR="0021421D">
        <w:rPr>
          <w:rFonts w:ascii="Arial" w:hAnsi="Arial" w:cs="David" w:hint="cs"/>
          <w:sz w:val="24"/>
          <w:szCs w:val="24"/>
          <w:rtl/>
        </w:rPr>
        <w:t xml:space="preserve">  בשיעור הרביעי עושים סיכום.</w:t>
      </w:r>
    </w:p>
    <w:p w:rsidR="0021421D" w:rsidDel="0021421D" w:rsidRDefault="0021421D" w:rsidP="00E162A7">
      <w:pPr>
        <w:spacing w:line="360" w:lineRule="auto"/>
        <w:ind w:left="84"/>
        <w:jc w:val="both"/>
        <w:rPr>
          <w:rFonts w:ascii="Arial" w:hAnsi="Arial" w:cs="David"/>
          <w:sz w:val="24"/>
          <w:szCs w:val="24"/>
        </w:rPr>
      </w:pPr>
      <w:r>
        <w:rPr>
          <w:rFonts w:ascii="Arial" w:hAnsi="Arial" w:cs="David" w:hint="cs"/>
          <w:sz w:val="24"/>
          <w:szCs w:val="24"/>
          <w:rtl/>
        </w:rPr>
        <w:t>ב</w:t>
      </w:r>
      <w:r w:rsidRPr="0021421D">
        <w:rPr>
          <w:rFonts w:ascii="Arial" w:hAnsi="Arial" w:cs="David"/>
          <w:sz w:val="24"/>
          <w:szCs w:val="24"/>
          <w:rtl/>
        </w:rPr>
        <w:t>.</w:t>
      </w:r>
      <w:r w:rsidRPr="0021421D">
        <w:rPr>
          <w:rFonts w:ascii="Arial" w:hAnsi="Arial" w:cs="David"/>
          <w:sz w:val="24"/>
          <w:szCs w:val="24"/>
          <w:rtl/>
        </w:rPr>
        <w:tab/>
      </w:r>
      <w:r w:rsidR="0022761B" w:rsidRPr="0022761B">
        <w:rPr>
          <w:rFonts w:ascii="Arial" w:hAnsi="Arial" w:cs="David" w:hint="cs"/>
          <w:sz w:val="24"/>
          <w:szCs w:val="24"/>
          <w:rtl/>
        </w:rPr>
        <w:t xml:space="preserve">הפעילות </w:t>
      </w:r>
      <w:r w:rsidR="0022761B">
        <w:rPr>
          <w:rFonts w:ascii="Arial" w:hAnsi="Arial" w:cs="David" w:hint="cs"/>
          <w:sz w:val="24"/>
          <w:szCs w:val="24"/>
          <w:rtl/>
        </w:rPr>
        <w:t xml:space="preserve">המוצגת מומלצת מאוד לפעילות עצמאית של התלמידים  </w:t>
      </w:r>
    </w:p>
    <w:p w:rsidR="00000000" w:rsidRDefault="0086202C">
      <w:pPr>
        <w:spacing w:line="360" w:lineRule="auto"/>
        <w:ind w:left="84"/>
        <w:jc w:val="both"/>
        <w:rPr>
          <w:rFonts w:cs="David"/>
          <w:sz w:val="24"/>
          <w:szCs w:val="24"/>
        </w:rPr>
      </w:pPr>
    </w:p>
    <w:p w:rsidR="0022761B" w:rsidRPr="0022761B" w:rsidRDefault="0022761B" w:rsidP="0022761B">
      <w:pPr>
        <w:spacing w:after="200" w:line="360" w:lineRule="auto"/>
        <w:ind w:left="-58"/>
        <w:rPr>
          <w:rFonts w:cs="David"/>
          <w:sz w:val="24"/>
          <w:szCs w:val="24"/>
          <w:u w:val="single"/>
        </w:rPr>
      </w:pPr>
      <w:r w:rsidRPr="0022761B">
        <w:rPr>
          <w:rFonts w:cs="David" w:hint="cs"/>
          <w:sz w:val="24"/>
          <w:szCs w:val="24"/>
          <w:u w:val="single"/>
          <w:rtl/>
        </w:rPr>
        <w:t>רקע מקדים הנדרש לפעילות:</w:t>
      </w:r>
    </w:p>
    <w:p w:rsidR="0022761B" w:rsidRDefault="0022761B" w:rsidP="00245C84">
      <w:pPr>
        <w:pStyle w:val="ListParagraph"/>
        <w:numPr>
          <w:ilvl w:val="0"/>
          <w:numId w:val="13"/>
        </w:numPr>
        <w:spacing w:after="200" w:line="360" w:lineRule="auto"/>
        <w:ind w:left="368" w:hanging="426"/>
        <w:rPr>
          <w:rFonts w:cs="David"/>
          <w:sz w:val="24"/>
          <w:szCs w:val="24"/>
        </w:rPr>
      </w:pPr>
      <w:r w:rsidRPr="00906892">
        <w:rPr>
          <w:rFonts w:cs="David" w:hint="cs"/>
          <w:sz w:val="24"/>
          <w:szCs w:val="24"/>
          <w:rtl/>
        </w:rPr>
        <w:t>הפרדת תערובות</w:t>
      </w:r>
      <w:r>
        <w:rPr>
          <w:rFonts w:cs="David" w:hint="cs"/>
          <w:sz w:val="24"/>
          <w:szCs w:val="24"/>
          <w:rtl/>
        </w:rPr>
        <w:t xml:space="preserve"> </w:t>
      </w:r>
    </w:p>
    <w:p w:rsidR="0022761B" w:rsidRDefault="0022761B" w:rsidP="00245C84">
      <w:pPr>
        <w:pStyle w:val="ListParagraph"/>
        <w:numPr>
          <w:ilvl w:val="0"/>
          <w:numId w:val="13"/>
        </w:numPr>
        <w:spacing w:after="200" w:line="360" w:lineRule="auto"/>
        <w:ind w:left="368" w:hanging="426"/>
        <w:rPr>
          <w:rFonts w:cs="David"/>
          <w:sz w:val="24"/>
          <w:szCs w:val="24"/>
        </w:rPr>
      </w:pPr>
      <w:r>
        <w:rPr>
          <w:rFonts w:cs="David" w:hint="cs"/>
          <w:sz w:val="24"/>
          <w:szCs w:val="24"/>
          <w:rtl/>
        </w:rPr>
        <w:t>מצבי צבירה</w:t>
      </w:r>
    </w:p>
    <w:p w:rsidR="0022761B" w:rsidRPr="0040068E" w:rsidRDefault="0022761B" w:rsidP="00245C84">
      <w:pPr>
        <w:pStyle w:val="ListParagraph"/>
        <w:numPr>
          <w:ilvl w:val="0"/>
          <w:numId w:val="13"/>
        </w:numPr>
        <w:spacing w:after="200" w:line="360" w:lineRule="auto"/>
        <w:ind w:left="368" w:hanging="426"/>
        <w:rPr>
          <w:rFonts w:cs="David"/>
          <w:sz w:val="24"/>
          <w:szCs w:val="24"/>
        </w:rPr>
      </w:pPr>
      <w:r>
        <w:rPr>
          <w:rFonts w:cs="David" w:hint="cs"/>
          <w:sz w:val="24"/>
          <w:szCs w:val="24"/>
          <w:rtl/>
        </w:rPr>
        <w:t>חומרים מולקולריים - מבנה, תכונות וצורות ייצוג</w:t>
      </w:r>
    </w:p>
    <w:p w:rsidR="00E162A7" w:rsidRDefault="00E162A7">
      <w:pPr>
        <w:bidi w:val="0"/>
        <w:rPr>
          <w:rFonts w:ascii="Arial" w:hAnsi="Arial" w:cs="David"/>
          <w:sz w:val="24"/>
          <w:szCs w:val="24"/>
          <w:u w:val="single"/>
        </w:rPr>
      </w:pPr>
      <w:r>
        <w:rPr>
          <w:rFonts w:ascii="Arial" w:hAnsi="Arial" w:cs="David"/>
          <w:sz w:val="24"/>
          <w:szCs w:val="24"/>
          <w:u w:val="single"/>
        </w:rPr>
        <w:br w:type="page"/>
      </w:r>
    </w:p>
    <w:p w:rsidR="00C41CBF" w:rsidRDefault="00C41CBF" w:rsidP="0022761B">
      <w:pPr>
        <w:ind w:left="84"/>
        <w:rPr>
          <w:rFonts w:asciiTheme="majorBidi" w:eastAsiaTheme="minorHAnsi" w:hAnsiTheme="majorBidi" w:cs="David"/>
          <w:b/>
          <w:bCs/>
          <w:color w:val="C0504D" w:themeColor="accent2"/>
          <w:sz w:val="24"/>
          <w:szCs w:val="24"/>
          <w:rtl/>
        </w:rPr>
      </w:pPr>
      <w:r w:rsidRPr="005C46E7">
        <w:rPr>
          <w:rFonts w:asciiTheme="majorBidi" w:eastAsiaTheme="minorHAnsi" w:hAnsiTheme="majorBidi" w:cs="David" w:hint="cs"/>
          <w:b/>
          <w:bCs/>
          <w:color w:val="C0504D" w:themeColor="accent2"/>
          <w:sz w:val="24"/>
          <w:szCs w:val="24"/>
          <w:rtl/>
        </w:rPr>
        <w:lastRenderedPageBreak/>
        <w:t>4. פתרון ד</w:t>
      </w:r>
      <w:r w:rsidR="0022761B">
        <w:rPr>
          <w:rFonts w:asciiTheme="majorBidi" w:eastAsiaTheme="minorHAnsi" w:hAnsiTheme="majorBidi" w:cs="David" w:hint="cs"/>
          <w:b/>
          <w:bCs/>
          <w:color w:val="C0504D" w:themeColor="accent2"/>
          <w:sz w:val="24"/>
          <w:szCs w:val="24"/>
          <w:rtl/>
        </w:rPr>
        <w:t>פי</w:t>
      </w:r>
      <w:r w:rsidRPr="005C46E7">
        <w:rPr>
          <w:rFonts w:asciiTheme="majorBidi" w:eastAsiaTheme="minorHAnsi" w:hAnsiTheme="majorBidi" w:cs="David" w:hint="cs"/>
          <w:b/>
          <w:bCs/>
          <w:color w:val="C0504D" w:themeColor="accent2"/>
          <w:sz w:val="24"/>
          <w:szCs w:val="24"/>
          <w:rtl/>
        </w:rPr>
        <w:t xml:space="preserve"> העבודה</w:t>
      </w:r>
    </w:p>
    <w:p w:rsidR="0022761B" w:rsidRDefault="0022761B" w:rsidP="0022761B">
      <w:pPr>
        <w:spacing w:line="360" w:lineRule="auto"/>
        <w:jc w:val="both"/>
        <w:rPr>
          <w:rFonts w:ascii="Arial" w:hAnsi="Arial" w:cs="David"/>
          <w:b/>
          <w:bCs/>
          <w:sz w:val="24"/>
          <w:szCs w:val="24"/>
          <w:rtl/>
        </w:rPr>
      </w:pPr>
    </w:p>
    <w:p w:rsidR="0022761B" w:rsidRPr="005C10F9" w:rsidRDefault="0022761B" w:rsidP="0022761B">
      <w:pPr>
        <w:spacing w:line="360" w:lineRule="auto"/>
        <w:jc w:val="both"/>
        <w:rPr>
          <w:rFonts w:ascii="Arial" w:hAnsi="Arial" w:cs="David"/>
          <w:b/>
          <w:bCs/>
          <w:sz w:val="24"/>
          <w:szCs w:val="24"/>
          <w:rtl/>
        </w:rPr>
      </w:pPr>
      <w:r w:rsidRPr="005C10F9">
        <w:rPr>
          <w:rFonts w:ascii="Arial" w:hAnsi="Arial" w:cs="David" w:hint="cs"/>
          <w:b/>
          <w:bCs/>
          <w:sz w:val="24"/>
          <w:szCs w:val="24"/>
          <w:rtl/>
        </w:rPr>
        <w:t>משימה 1</w:t>
      </w:r>
    </w:p>
    <w:p w:rsidR="0022761B" w:rsidRDefault="00D8794D" w:rsidP="00D8794D">
      <w:pPr>
        <w:spacing w:line="360" w:lineRule="auto"/>
        <w:ind w:left="84"/>
        <w:jc w:val="both"/>
        <w:rPr>
          <w:rFonts w:cs="David"/>
          <w:sz w:val="36"/>
          <w:szCs w:val="24"/>
          <w:rtl/>
        </w:rPr>
      </w:pPr>
      <w:r>
        <w:rPr>
          <w:rFonts w:cs="David" w:hint="cs"/>
          <w:sz w:val="36"/>
          <w:szCs w:val="24"/>
          <w:rtl/>
        </w:rPr>
        <w:t xml:space="preserve">6. </w:t>
      </w:r>
      <w:r w:rsidR="0022761B" w:rsidRPr="00D8794D">
        <w:rPr>
          <w:rFonts w:cs="David" w:hint="cs"/>
          <w:sz w:val="36"/>
          <w:szCs w:val="24"/>
          <w:rtl/>
        </w:rPr>
        <w:t>א. הסבירו</w:t>
      </w:r>
      <w:r w:rsidR="0022761B" w:rsidRPr="00D8794D">
        <w:rPr>
          <w:rFonts w:cs="David"/>
          <w:sz w:val="36"/>
          <w:szCs w:val="24"/>
          <w:rtl/>
        </w:rPr>
        <w:t xml:space="preserve"> </w:t>
      </w:r>
      <w:r w:rsidR="0022761B" w:rsidRPr="00D8794D">
        <w:rPr>
          <w:rFonts w:cs="David" w:hint="cs"/>
          <w:sz w:val="36"/>
          <w:szCs w:val="24"/>
          <w:rtl/>
        </w:rPr>
        <w:t>ברמה</w:t>
      </w:r>
      <w:r w:rsidR="0022761B" w:rsidRPr="00D8794D">
        <w:rPr>
          <w:rFonts w:cs="David"/>
          <w:sz w:val="36"/>
          <w:szCs w:val="24"/>
          <w:rtl/>
        </w:rPr>
        <w:t xml:space="preserve"> </w:t>
      </w:r>
      <w:r w:rsidR="0022761B" w:rsidRPr="00D8794D">
        <w:rPr>
          <w:rFonts w:cs="David" w:hint="cs"/>
          <w:sz w:val="36"/>
          <w:szCs w:val="24"/>
          <w:rtl/>
        </w:rPr>
        <w:t>המיקרוסקופית  את העובדה שנפט</w:t>
      </w:r>
      <w:r w:rsidR="0022761B" w:rsidRPr="00D8794D">
        <w:rPr>
          <w:rFonts w:cs="David"/>
          <w:sz w:val="36"/>
          <w:szCs w:val="24"/>
          <w:rtl/>
        </w:rPr>
        <w:t xml:space="preserve"> </w:t>
      </w:r>
      <w:r w:rsidR="0022761B" w:rsidRPr="00D8794D">
        <w:rPr>
          <w:rFonts w:cs="David" w:hint="cs"/>
          <w:sz w:val="36"/>
          <w:szCs w:val="24"/>
          <w:rtl/>
        </w:rPr>
        <w:t>צף</w:t>
      </w:r>
      <w:r w:rsidR="0022761B" w:rsidRPr="00D8794D">
        <w:rPr>
          <w:rFonts w:cs="David"/>
          <w:sz w:val="36"/>
          <w:szCs w:val="24"/>
          <w:rtl/>
        </w:rPr>
        <w:t xml:space="preserve"> </w:t>
      </w:r>
      <w:r w:rsidR="0022761B" w:rsidRPr="00D8794D">
        <w:rPr>
          <w:rFonts w:cs="David" w:hint="cs"/>
          <w:sz w:val="36"/>
          <w:szCs w:val="24"/>
          <w:rtl/>
        </w:rPr>
        <w:t>על</w:t>
      </w:r>
      <w:r w:rsidR="0022761B" w:rsidRPr="00D8794D">
        <w:rPr>
          <w:rFonts w:cs="David"/>
          <w:sz w:val="36"/>
          <w:szCs w:val="24"/>
          <w:rtl/>
        </w:rPr>
        <w:t xml:space="preserve"> </w:t>
      </w:r>
      <w:r w:rsidR="0022761B" w:rsidRPr="00D8794D">
        <w:rPr>
          <w:rFonts w:cs="David" w:hint="cs"/>
          <w:sz w:val="36"/>
          <w:szCs w:val="24"/>
          <w:rtl/>
        </w:rPr>
        <w:t>פני</w:t>
      </w:r>
      <w:r w:rsidR="0022761B" w:rsidRPr="00D8794D">
        <w:rPr>
          <w:rFonts w:cs="David"/>
          <w:sz w:val="36"/>
          <w:szCs w:val="24"/>
          <w:rtl/>
        </w:rPr>
        <w:t xml:space="preserve"> </w:t>
      </w:r>
      <w:r w:rsidR="0022761B" w:rsidRPr="00D8794D">
        <w:rPr>
          <w:rFonts w:cs="David" w:hint="cs"/>
          <w:sz w:val="36"/>
          <w:szCs w:val="24"/>
          <w:rtl/>
        </w:rPr>
        <w:t>המים</w:t>
      </w:r>
      <w:r w:rsidR="0022761B" w:rsidRPr="00D8794D">
        <w:rPr>
          <w:rFonts w:cs="David"/>
          <w:sz w:val="36"/>
          <w:szCs w:val="24"/>
          <w:rtl/>
        </w:rPr>
        <w:t>.</w:t>
      </w:r>
    </w:p>
    <w:p w:rsidR="00960DD6" w:rsidRPr="00960DD6" w:rsidRDefault="00960DD6" w:rsidP="00960DD6">
      <w:pPr>
        <w:spacing w:line="360" w:lineRule="auto"/>
        <w:ind w:left="84"/>
        <w:jc w:val="both"/>
        <w:rPr>
          <w:rFonts w:cs="David"/>
          <w:color w:val="4F81BD" w:themeColor="accent1"/>
          <w:sz w:val="36"/>
          <w:szCs w:val="24"/>
          <w:rtl/>
        </w:rPr>
      </w:pPr>
      <w:r w:rsidRPr="00960DD6">
        <w:rPr>
          <w:rFonts w:cs="David" w:hint="cs"/>
          <w:color w:val="4F81BD" w:themeColor="accent1"/>
          <w:sz w:val="36"/>
          <w:szCs w:val="24"/>
          <w:rtl/>
        </w:rPr>
        <w:t>הנפט הוא תערובת של חומרים מולקולריים אשר אינם קוטביים ולא מתמוססים במים. צפיפותו של הנפט נמוכה יותר מזו של המים ועל כן הוא צף על פניהם.</w:t>
      </w:r>
    </w:p>
    <w:p w:rsidR="0022761B" w:rsidRDefault="0022761B" w:rsidP="00D8794D">
      <w:pPr>
        <w:spacing w:line="360" w:lineRule="auto"/>
        <w:ind w:left="509" w:hanging="141"/>
        <w:jc w:val="both"/>
        <w:rPr>
          <w:rFonts w:cs="David"/>
          <w:sz w:val="36"/>
          <w:szCs w:val="24"/>
          <w:rtl/>
        </w:rPr>
      </w:pPr>
      <w:r w:rsidRPr="005C10F9">
        <w:rPr>
          <w:rFonts w:cs="David" w:hint="cs"/>
          <w:sz w:val="36"/>
          <w:szCs w:val="24"/>
          <w:rtl/>
        </w:rPr>
        <w:t>ב</w:t>
      </w:r>
      <w:r w:rsidRPr="005C10F9">
        <w:rPr>
          <w:rFonts w:cs="David"/>
          <w:sz w:val="36"/>
          <w:szCs w:val="24"/>
          <w:rtl/>
        </w:rPr>
        <w:t xml:space="preserve">. </w:t>
      </w:r>
      <w:r w:rsidRPr="005C10F9">
        <w:rPr>
          <w:rFonts w:cs="David" w:hint="cs"/>
          <w:sz w:val="36"/>
          <w:szCs w:val="24"/>
          <w:rtl/>
        </w:rPr>
        <w:t>ציפתו</w:t>
      </w:r>
      <w:r w:rsidRPr="005C10F9">
        <w:rPr>
          <w:rFonts w:cs="David"/>
          <w:sz w:val="36"/>
          <w:szCs w:val="24"/>
          <w:rtl/>
        </w:rPr>
        <w:t xml:space="preserve"> </w:t>
      </w:r>
      <w:r w:rsidRPr="005C10F9">
        <w:rPr>
          <w:rFonts w:cs="David" w:hint="cs"/>
          <w:sz w:val="36"/>
          <w:szCs w:val="24"/>
          <w:rtl/>
        </w:rPr>
        <w:t>של</w:t>
      </w:r>
      <w:r w:rsidRPr="005C10F9">
        <w:rPr>
          <w:rFonts w:cs="David"/>
          <w:sz w:val="36"/>
          <w:szCs w:val="24"/>
          <w:rtl/>
        </w:rPr>
        <w:t xml:space="preserve"> </w:t>
      </w:r>
      <w:r w:rsidRPr="005C10F9">
        <w:rPr>
          <w:rFonts w:cs="David" w:hint="cs"/>
          <w:sz w:val="36"/>
          <w:szCs w:val="24"/>
          <w:rtl/>
        </w:rPr>
        <w:t>הנפט</w:t>
      </w:r>
      <w:r w:rsidRPr="005C10F9">
        <w:rPr>
          <w:rFonts w:cs="David"/>
          <w:sz w:val="36"/>
          <w:szCs w:val="24"/>
          <w:rtl/>
        </w:rPr>
        <w:t xml:space="preserve"> </w:t>
      </w:r>
      <w:r w:rsidRPr="005C10F9">
        <w:rPr>
          <w:rFonts w:cs="David" w:hint="cs"/>
          <w:sz w:val="36"/>
          <w:szCs w:val="24"/>
          <w:rtl/>
        </w:rPr>
        <w:t>על</w:t>
      </w:r>
      <w:r w:rsidRPr="005C10F9">
        <w:rPr>
          <w:rFonts w:cs="David"/>
          <w:sz w:val="36"/>
          <w:szCs w:val="24"/>
          <w:rtl/>
        </w:rPr>
        <w:t xml:space="preserve"> </w:t>
      </w:r>
      <w:r w:rsidRPr="005C10F9">
        <w:rPr>
          <w:rFonts w:cs="David" w:hint="cs"/>
          <w:sz w:val="36"/>
          <w:szCs w:val="24"/>
          <w:rtl/>
        </w:rPr>
        <w:t>פני</w:t>
      </w:r>
      <w:r w:rsidRPr="005C10F9">
        <w:rPr>
          <w:rFonts w:cs="David"/>
          <w:sz w:val="36"/>
          <w:szCs w:val="24"/>
          <w:rtl/>
        </w:rPr>
        <w:t xml:space="preserve"> </w:t>
      </w:r>
      <w:r w:rsidRPr="005C10F9">
        <w:rPr>
          <w:rFonts w:cs="David" w:hint="cs"/>
          <w:sz w:val="36"/>
          <w:szCs w:val="24"/>
          <w:rtl/>
        </w:rPr>
        <w:t>המים</w:t>
      </w:r>
      <w:r w:rsidRPr="005C10F9">
        <w:rPr>
          <w:rFonts w:cs="David"/>
          <w:sz w:val="36"/>
          <w:szCs w:val="24"/>
          <w:rtl/>
        </w:rPr>
        <w:t xml:space="preserve"> </w:t>
      </w:r>
      <w:r w:rsidRPr="005C10F9">
        <w:rPr>
          <w:rFonts w:cs="David" w:hint="cs"/>
          <w:sz w:val="36"/>
          <w:szCs w:val="24"/>
          <w:rtl/>
        </w:rPr>
        <w:t>פוגעת</w:t>
      </w:r>
      <w:r w:rsidRPr="005C10F9">
        <w:rPr>
          <w:rFonts w:cs="David"/>
          <w:sz w:val="36"/>
          <w:szCs w:val="24"/>
          <w:rtl/>
        </w:rPr>
        <w:t xml:space="preserve"> </w:t>
      </w:r>
      <w:r w:rsidRPr="005C10F9">
        <w:rPr>
          <w:rFonts w:cs="David" w:hint="cs"/>
          <w:sz w:val="36"/>
          <w:szCs w:val="24"/>
          <w:rtl/>
        </w:rPr>
        <w:t>בשתי</w:t>
      </w:r>
      <w:r w:rsidRPr="005C10F9">
        <w:rPr>
          <w:rFonts w:cs="David"/>
          <w:sz w:val="36"/>
          <w:szCs w:val="24"/>
          <w:rtl/>
        </w:rPr>
        <w:t xml:space="preserve"> </w:t>
      </w:r>
      <w:r w:rsidRPr="005C10F9">
        <w:rPr>
          <w:rFonts w:cs="David" w:hint="cs"/>
          <w:sz w:val="36"/>
          <w:szCs w:val="24"/>
          <w:rtl/>
        </w:rPr>
        <w:t>תכונות</w:t>
      </w:r>
      <w:r w:rsidRPr="005C10F9">
        <w:rPr>
          <w:rFonts w:cs="David"/>
          <w:sz w:val="36"/>
          <w:szCs w:val="24"/>
          <w:rtl/>
        </w:rPr>
        <w:t xml:space="preserve"> </w:t>
      </w:r>
      <w:r w:rsidRPr="005C10F9">
        <w:rPr>
          <w:rFonts w:cs="David" w:hint="cs"/>
          <w:sz w:val="36"/>
          <w:szCs w:val="24"/>
          <w:rtl/>
        </w:rPr>
        <w:t>חשובות</w:t>
      </w:r>
      <w:r w:rsidRPr="005C10F9">
        <w:rPr>
          <w:rFonts w:cs="David"/>
          <w:sz w:val="36"/>
          <w:szCs w:val="24"/>
          <w:rtl/>
        </w:rPr>
        <w:t xml:space="preserve"> </w:t>
      </w:r>
      <w:r w:rsidRPr="005C10F9">
        <w:rPr>
          <w:rFonts w:cs="David" w:hint="cs"/>
          <w:sz w:val="36"/>
          <w:szCs w:val="24"/>
          <w:rtl/>
        </w:rPr>
        <w:t>של</w:t>
      </w:r>
      <w:r w:rsidRPr="005C10F9">
        <w:rPr>
          <w:rFonts w:cs="David"/>
          <w:sz w:val="36"/>
          <w:szCs w:val="24"/>
          <w:rtl/>
        </w:rPr>
        <w:t xml:space="preserve"> </w:t>
      </w:r>
      <w:r w:rsidRPr="005C10F9">
        <w:rPr>
          <w:rFonts w:cs="David" w:hint="cs"/>
          <w:sz w:val="36"/>
          <w:szCs w:val="24"/>
          <w:rtl/>
        </w:rPr>
        <w:t>המים</w:t>
      </w:r>
      <w:r w:rsidRPr="005C10F9">
        <w:rPr>
          <w:rFonts w:cs="David"/>
          <w:sz w:val="36"/>
          <w:szCs w:val="24"/>
          <w:rtl/>
        </w:rPr>
        <w:t xml:space="preserve">: </w:t>
      </w:r>
      <w:r w:rsidRPr="005C10F9">
        <w:rPr>
          <w:rFonts w:cs="David" w:hint="cs"/>
          <w:sz w:val="36"/>
          <w:szCs w:val="24"/>
          <w:rtl/>
        </w:rPr>
        <w:t>כמות</w:t>
      </w:r>
      <w:r w:rsidRPr="005C10F9">
        <w:rPr>
          <w:rFonts w:cs="David"/>
          <w:sz w:val="36"/>
          <w:szCs w:val="24"/>
          <w:rtl/>
        </w:rPr>
        <w:t xml:space="preserve"> </w:t>
      </w:r>
      <w:r w:rsidRPr="005C10F9">
        <w:rPr>
          <w:rFonts w:cs="David" w:hint="cs"/>
          <w:sz w:val="36"/>
          <w:szCs w:val="24"/>
          <w:rtl/>
        </w:rPr>
        <w:t>החמצן</w:t>
      </w:r>
      <w:r w:rsidRPr="005C10F9">
        <w:rPr>
          <w:rFonts w:cs="David"/>
          <w:sz w:val="36"/>
          <w:szCs w:val="24"/>
          <w:rtl/>
        </w:rPr>
        <w:t xml:space="preserve"> </w:t>
      </w:r>
      <w:r w:rsidRPr="005C10F9">
        <w:rPr>
          <w:rFonts w:cs="David" w:hint="cs"/>
          <w:sz w:val="36"/>
          <w:szCs w:val="24"/>
          <w:rtl/>
        </w:rPr>
        <w:t>המומס</w:t>
      </w:r>
      <w:r w:rsidRPr="005C10F9">
        <w:rPr>
          <w:rFonts w:cs="David"/>
          <w:sz w:val="36"/>
          <w:szCs w:val="24"/>
          <w:rtl/>
        </w:rPr>
        <w:t xml:space="preserve"> </w:t>
      </w:r>
      <w:r w:rsidRPr="005C10F9">
        <w:rPr>
          <w:rFonts w:cs="David" w:hint="cs"/>
          <w:sz w:val="36"/>
          <w:szCs w:val="24"/>
          <w:rtl/>
        </w:rPr>
        <w:t>במים</w:t>
      </w:r>
      <w:r w:rsidRPr="005C10F9">
        <w:rPr>
          <w:rFonts w:cs="David"/>
          <w:sz w:val="36"/>
          <w:szCs w:val="24"/>
          <w:rtl/>
        </w:rPr>
        <w:t xml:space="preserve"> </w:t>
      </w:r>
      <w:r w:rsidRPr="005C10F9">
        <w:rPr>
          <w:rFonts w:cs="David" w:hint="cs"/>
          <w:sz w:val="36"/>
          <w:szCs w:val="24"/>
          <w:rtl/>
        </w:rPr>
        <w:t>קטֵנה</w:t>
      </w:r>
      <w:r w:rsidRPr="005C10F9">
        <w:rPr>
          <w:rFonts w:cs="David"/>
          <w:sz w:val="36"/>
          <w:szCs w:val="24"/>
          <w:rtl/>
        </w:rPr>
        <w:t xml:space="preserve"> </w:t>
      </w:r>
      <w:r w:rsidRPr="005C10F9">
        <w:rPr>
          <w:rFonts w:cs="David" w:hint="cs"/>
          <w:sz w:val="36"/>
          <w:szCs w:val="24"/>
          <w:rtl/>
        </w:rPr>
        <w:t>ושקיפות</w:t>
      </w:r>
      <w:r w:rsidRPr="005C10F9">
        <w:rPr>
          <w:rFonts w:cs="David"/>
          <w:sz w:val="36"/>
          <w:szCs w:val="24"/>
          <w:rtl/>
        </w:rPr>
        <w:t xml:space="preserve"> </w:t>
      </w:r>
      <w:r w:rsidRPr="005C10F9">
        <w:rPr>
          <w:rFonts w:cs="David" w:hint="cs"/>
          <w:sz w:val="36"/>
          <w:szCs w:val="24"/>
          <w:rtl/>
        </w:rPr>
        <w:t>המים</w:t>
      </w:r>
      <w:r w:rsidRPr="005C10F9">
        <w:rPr>
          <w:rFonts w:cs="David"/>
          <w:sz w:val="36"/>
          <w:szCs w:val="24"/>
          <w:rtl/>
        </w:rPr>
        <w:t xml:space="preserve"> </w:t>
      </w:r>
      <w:r w:rsidRPr="005C10F9">
        <w:rPr>
          <w:rFonts w:cs="David" w:hint="cs"/>
          <w:sz w:val="36"/>
          <w:szCs w:val="24"/>
          <w:rtl/>
        </w:rPr>
        <w:t>נחסמת</w:t>
      </w:r>
      <w:r w:rsidRPr="005C10F9">
        <w:rPr>
          <w:rFonts w:cs="David"/>
          <w:sz w:val="36"/>
          <w:szCs w:val="24"/>
          <w:rtl/>
        </w:rPr>
        <w:t xml:space="preserve">. </w:t>
      </w:r>
      <w:r w:rsidRPr="005C10F9">
        <w:rPr>
          <w:rFonts w:cs="David" w:hint="cs"/>
          <w:sz w:val="36"/>
          <w:szCs w:val="24"/>
          <w:rtl/>
        </w:rPr>
        <w:t>הסבירו</w:t>
      </w:r>
      <w:r w:rsidRPr="005C10F9">
        <w:rPr>
          <w:rFonts w:cs="David"/>
          <w:sz w:val="36"/>
          <w:szCs w:val="24"/>
          <w:rtl/>
        </w:rPr>
        <w:t xml:space="preserve"> </w:t>
      </w:r>
      <w:r w:rsidRPr="005C10F9">
        <w:rPr>
          <w:rFonts w:cs="David" w:hint="cs"/>
          <w:sz w:val="36"/>
          <w:szCs w:val="24"/>
          <w:rtl/>
        </w:rPr>
        <w:t>מדוע</w:t>
      </w:r>
      <w:r w:rsidRPr="005C10F9">
        <w:rPr>
          <w:rFonts w:cs="David"/>
          <w:sz w:val="36"/>
          <w:szCs w:val="24"/>
          <w:rtl/>
        </w:rPr>
        <w:t xml:space="preserve"> </w:t>
      </w:r>
      <w:r w:rsidRPr="005C10F9">
        <w:rPr>
          <w:rFonts w:cs="David" w:hint="cs"/>
          <w:sz w:val="36"/>
          <w:szCs w:val="24"/>
          <w:rtl/>
        </w:rPr>
        <w:t>נפגעות</w:t>
      </w:r>
      <w:r w:rsidRPr="005C10F9">
        <w:rPr>
          <w:rFonts w:cs="David"/>
          <w:sz w:val="36"/>
          <w:szCs w:val="24"/>
          <w:rtl/>
        </w:rPr>
        <w:t xml:space="preserve"> </w:t>
      </w:r>
      <w:r w:rsidRPr="005C10F9">
        <w:rPr>
          <w:rFonts w:cs="David" w:hint="cs"/>
          <w:sz w:val="36"/>
          <w:szCs w:val="24"/>
          <w:rtl/>
        </w:rPr>
        <w:t>תכונות</w:t>
      </w:r>
      <w:r w:rsidRPr="005C10F9">
        <w:rPr>
          <w:rFonts w:cs="David"/>
          <w:sz w:val="36"/>
          <w:szCs w:val="24"/>
          <w:rtl/>
        </w:rPr>
        <w:t xml:space="preserve"> </w:t>
      </w:r>
      <w:r w:rsidRPr="005C10F9">
        <w:rPr>
          <w:rFonts w:cs="David" w:hint="cs"/>
          <w:sz w:val="36"/>
          <w:szCs w:val="24"/>
          <w:rtl/>
        </w:rPr>
        <w:t>אלה</w:t>
      </w:r>
      <w:r w:rsidRPr="005C10F9">
        <w:rPr>
          <w:rFonts w:cs="David"/>
          <w:sz w:val="36"/>
          <w:szCs w:val="24"/>
          <w:rtl/>
        </w:rPr>
        <w:t xml:space="preserve"> </w:t>
      </w:r>
      <w:r w:rsidRPr="005C10F9">
        <w:rPr>
          <w:rFonts w:cs="David" w:hint="cs"/>
          <w:sz w:val="36"/>
          <w:szCs w:val="24"/>
          <w:rtl/>
        </w:rPr>
        <w:t>של</w:t>
      </w:r>
      <w:r w:rsidRPr="005C10F9">
        <w:rPr>
          <w:rFonts w:cs="David"/>
          <w:sz w:val="36"/>
          <w:szCs w:val="24"/>
          <w:rtl/>
        </w:rPr>
        <w:t xml:space="preserve"> </w:t>
      </w:r>
      <w:r w:rsidRPr="005C10F9">
        <w:rPr>
          <w:rFonts w:cs="David" w:hint="cs"/>
          <w:sz w:val="36"/>
          <w:szCs w:val="24"/>
          <w:rtl/>
        </w:rPr>
        <w:t>המים</w:t>
      </w:r>
      <w:r w:rsidRPr="005C10F9">
        <w:rPr>
          <w:rFonts w:cs="David"/>
          <w:sz w:val="36"/>
          <w:szCs w:val="24"/>
          <w:rtl/>
        </w:rPr>
        <w:t xml:space="preserve"> </w:t>
      </w:r>
      <w:r w:rsidRPr="005C10F9">
        <w:rPr>
          <w:rFonts w:cs="David" w:hint="cs"/>
          <w:sz w:val="36"/>
          <w:szCs w:val="24"/>
          <w:rtl/>
        </w:rPr>
        <w:t>ומה</w:t>
      </w:r>
      <w:r w:rsidRPr="005C10F9">
        <w:rPr>
          <w:rFonts w:cs="David"/>
          <w:sz w:val="36"/>
          <w:szCs w:val="24"/>
          <w:rtl/>
        </w:rPr>
        <w:t xml:space="preserve"> </w:t>
      </w:r>
      <w:r w:rsidRPr="005C10F9">
        <w:rPr>
          <w:rFonts w:cs="David" w:hint="cs"/>
          <w:sz w:val="36"/>
          <w:szCs w:val="24"/>
          <w:rtl/>
        </w:rPr>
        <w:t>הן</w:t>
      </w:r>
      <w:r w:rsidRPr="005C10F9">
        <w:rPr>
          <w:rFonts w:cs="David"/>
          <w:sz w:val="36"/>
          <w:szCs w:val="24"/>
          <w:rtl/>
        </w:rPr>
        <w:t xml:space="preserve"> </w:t>
      </w:r>
      <w:r w:rsidRPr="005C10F9">
        <w:rPr>
          <w:rFonts w:cs="David" w:hint="cs"/>
          <w:sz w:val="36"/>
          <w:szCs w:val="24"/>
          <w:rtl/>
        </w:rPr>
        <w:t>התוצאות</w:t>
      </w:r>
      <w:r w:rsidRPr="005C10F9">
        <w:rPr>
          <w:rFonts w:cs="David"/>
          <w:sz w:val="36"/>
          <w:szCs w:val="24"/>
          <w:rtl/>
        </w:rPr>
        <w:t xml:space="preserve"> </w:t>
      </w:r>
      <w:r w:rsidRPr="005C10F9">
        <w:rPr>
          <w:rFonts w:cs="David" w:hint="cs"/>
          <w:sz w:val="36"/>
          <w:szCs w:val="24"/>
          <w:rtl/>
        </w:rPr>
        <w:t>מפגיעות</w:t>
      </w:r>
      <w:r w:rsidRPr="005C10F9">
        <w:rPr>
          <w:rFonts w:cs="David"/>
          <w:sz w:val="36"/>
          <w:szCs w:val="24"/>
          <w:rtl/>
        </w:rPr>
        <w:t xml:space="preserve"> </w:t>
      </w:r>
      <w:r w:rsidRPr="005C10F9">
        <w:rPr>
          <w:rFonts w:cs="David" w:hint="cs"/>
          <w:sz w:val="36"/>
          <w:szCs w:val="24"/>
          <w:rtl/>
        </w:rPr>
        <w:t>אלה</w:t>
      </w:r>
      <w:r w:rsidRPr="005C10F9">
        <w:rPr>
          <w:rFonts w:cs="David"/>
          <w:sz w:val="36"/>
          <w:szCs w:val="24"/>
          <w:rtl/>
        </w:rPr>
        <w:t>.</w:t>
      </w:r>
    </w:p>
    <w:p w:rsidR="00960DD6" w:rsidRPr="00960DD6" w:rsidRDefault="00960DD6" w:rsidP="00960DD6">
      <w:pPr>
        <w:spacing w:line="360" w:lineRule="auto"/>
        <w:ind w:left="509"/>
        <w:jc w:val="both"/>
        <w:rPr>
          <w:rFonts w:cs="David"/>
          <w:color w:val="4F81BD" w:themeColor="accent1"/>
          <w:sz w:val="36"/>
          <w:szCs w:val="24"/>
          <w:rtl/>
        </w:rPr>
      </w:pPr>
      <w:r w:rsidRPr="00960DD6">
        <w:rPr>
          <w:rFonts w:cs="David" w:hint="cs"/>
          <w:color w:val="4F81BD" w:themeColor="accent1"/>
          <w:sz w:val="36"/>
          <w:szCs w:val="24"/>
          <w:rtl/>
        </w:rPr>
        <w:t xml:space="preserve">החמצן המומס במים דרוש לבעלי החיים והצמחים שחיים בתוך המים לצורך ביצוע פעולות החיים כגון נשימה תאית. בתהליך זה מופקת אנרגיה לצורך ביצוע פעולות החיים. מחסור בחמצן יגרום למוות של הצמחים ובעלי החיים וכתוצאה מכך תיפגע כל שרשרת המזון. שקיפות המים חשובה על מנת שקרני השמש יוכלו לחדור ולהוות מקור אנרגיה לצמחים שמבצעים פוטוסינתזה במים. תהליך הפוטוסינתזה הוא מקור החיים לכל האורגניזמים ובפרט לאלו שחיים במים ועל כן אי ביצועו יביא למותם. </w:t>
      </w:r>
    </w:p>
    <w:p w:rsidR="0022761B" w:rsidRDefault="0022761B" w:rsidP="0022761B">
      <w:pPr>
        <w:spacing w:line="360" w:lineRule="auto"/>
        <w:ind w:left="509" w:hanging="425"/>
        <w:rPr>
          <w:rFonts w:cs="David"/>
          <w:sz w:val="24"/>
          <w:szCs w:val="24"/>
          <w:rtl/>
        </w:rPr>
      </w:pPr>
    </w:p>
    <w:p w:rsidR="0022761B" w:rsidRPr="00BB05B5" w:rsidRDefault="0022761B" w:rsidP="0022761B">
      <w:pPr>
        <w:spacing w:line="360" w:lineRule="auto"/>
        <w:ind w:left="509" w:hanging="425"/>
        <w:rPr>
          <w:rFonts w:cs="David"/>
          <w:b/>
          <w:bCs/>
          <w:sz w:val="24"/>
          <w:szCs w:val="24"/>
          <w:rtl/>
        </w:rPr>
      </w:pPr>
      <w:r w:rsidRPr="00BB05B5">
        <w:rPr>
          <w:rFonts w:cs="David" w:hint="cs"/>
          <w:b/>
          <w:bCs/>
          <w:sz w:val="24"/>
          <w:szCs w:val="24"/>
          <w:rtl/>
        </w:rPr>
        <w:t>משימה 2</w:t>
      </w:r>
    </w:p>
    <w:p w:rsidR="0022761B" w:rsidRDefault="0022761B" w:rsidP="0022761B">
      <w:pPr>
        <w:spacing w:line="360" w:lineRule="auto"/>
        <w:ind w:left="368"/>
        <w:rPr>
          <w:rFonts w:cs="David"/>
          <w:sz w:val="24"/>
          <w:szCs w:val="24"/>
          <w:rtl/>
        </w:rPr>
      </w:pPr>
      <w:r>
        <w:rPr>
          <w:rFonts w:cs="David" w:hint="cs"/>
          <w:sz w:val="24"/>
          <w:szCs w:val="24"/>
          <w:rtl/>
        </w:rPr>
        <w:t xml:space="preserve">2. </w:t>
      </w:r>
      <w:r w:rsidRPr="006D2739">
        <w:rPr>
          <w:rFonts w:cs="David" w:hint="cs"/>
          <w:sz w:val="24"/>
          <w:szCs w:val="24"/>
          <w:rtl/>
        </w:rPr>
        <w:t>בחר</w:t>
      </w:r>
      <w:r>
        <w:rPr>
          <w:rFonts w:cs="David" w:hint="cs"/>
          <w:sz w:val="24"/>
          <w:szCs w:val="24"/>
          <w:rtl/>
        </w:rPr>
        <w:t>ו</w:t>
      </w:r>
      <w:r w:rsidRPr="006D2739">
        <w:rPr>
          <w:rFonts w:cs="David"/>
          <w:sz w:val="24"/>
          <w:szCs w:val="24"/>
          <w:rtl/>
        </w:rPr>
        <w:t xml:space="preserve"> </w:t>
      </w:r>
      <w:r w:rsidRPr="006D2739">
        <w:rPr>
          <w:rFonts w:cs="David" w:hint="cs"/>
          <w:sz w:val="24"/>
          <w:szCs w:val="24"/>
          <w:rtl/>
        </w:rPr>
        <w:t>בפעילות</w:t>
      </w:r>
      <w:r w:rsidRPr="006D2739">
        <w:rPr>
          <w:rFonts w:cs="David"/>
          <w:sz w:val="24"/>
          <w:szCs w:val="24"/>
          <w:rtl/>
        </w:rPr>
        <w:t xml:space="preserve"> "</w:t>
      </w:r>
      <w:r>
        <w:rPr>
          <w:rFonts w:cs="David" w:hint="cs"/>
          <w:sz w:val="24"/>
          <w:szCs w:val="24"/>
          <w:rtl/>
        </w:rPr>
        <w:t>המשימה</w:t>
      </w:r>
      <w:r>
        <w:rPr>
          <w:rFonts w:cs="David"/>
          <w:sz w:val="24"/>
          <w:szCs w:val="24"/>
          <w:rtl/>
        </w:rPr>
        <w:t xml:space="preserve"> - </w:t>
      </w:r>
      <w:r w:rsidRPr="006D2739">
        <w:rPr>
          <w:rFonts w:cs="David" w:hint="cs"/>
          <w:sz w:val="24"/>
          <w:szCs w:val="24"/>
          <w:rtl/>
        </w:rPr>
        <w:t>גילוי</w:t>
      </w:r>
      <w:r w:rsidRPr="006D2739">
        <w:rPr>
          <w:rFonts w:cs="David"/>
          <w:sz w:val="24"/>
          <w:szCs w:val="24"/>
          <w:rtl/>
        </w:rPr>
        <w:t xml:space="preserve"> </w:t>
      </w:r>
      <w:r w:rsidRPr="006D2739">
        <w:rPr>
          <w:rFonts w:cs="David" w:hint="cs"/>
          <w:sz w:val="24"/>
          <w:szCs w:val="24"/>
          <w:rtl/>
        </w:rPr>
        <w:t>נפט</w:t>
      </w:r>
      <w:r w:rsidRPr="006D2739">
        <w:rPr>
          <w:rFonts w:cs="David"/>
          <w:sz w:val="24"/>
          <w:szCs w:val="24"/>
          <w:rtl/>
        </w:rPr>
        <w:t>"</w:t>
      </w:r>
      <w:r>
        <w:rPr>
          <w:rFonts w:cs="David"/>
          <w:sz w:val="24"/>
          <w:szCs w:val="24"/>
          <w:rtl/>
        </w:rPr>
        <w:t>.</w:t>
      </w:r>
      <w:r w:rsidRPr="006D2739">
        <w:rPr>
          <w:rFonts w:cs="David"/>
          <w:sz w:val="24"/>
          <w:szCs w:val="24"/>
          <w:rtl/>
        </w:rPr>
        <w:t xml:space="preserve"> </w:t>
      </w:r>
    </w:p>
    <w:p w:rsidR="0022761B" w:rsidRPr="006D2739" w:rsidRDefault="0022761B" w:rsidP="0022761B">
      <w:pPr>
        <w:spacing w:line="360" w:lineRule="auto"/>
        <w:ind w:left="793" w:hanging="284"/>
        <w:rPr>
          <w:rFonts w:cs="David"/>
          <w:sz w:val="24"/>
          <w:szCs w:val="24"/>
        </w:rPr>
      </w:pPr>
      <w:r>
        <w:rPr>
          <w:rFonts w:cs="David" w:hint="cs"/>
          <w:sz w:val="24"/>
          <w:szCs w:val="24"/>
          <w:rtl/>
        </w:rPr>
        <w:t xml:space="preserve">א. </w:t>
      </w:r>
      <w:r w:rsidRPr="006D2739">
        <w:rPr>
          <w:rFonts w:cs="David" w:hint="cs"/>
          <w:sz w:val="24"/>
          <w:szCs w:val="24"/>
          <w:rtl/>
        </w:rPr>
        <w:t>קרא</w:t>
      </w:r>
      <w:r>
        <w:rPr>
          <w:rFonts w:cs="David" w:hint="cs"/>
          <w:sz w:val="24"/>
          <w:szCs w:val="24"/>
          <w:rtl/>
        </w:rPr>
        <w:t>ו</w:t>
      </w:r>
      <w:r w:rsidRPr="006D2739">
        <w:rPr>
          <w:rFonts w:cs="David"/>
          <w:sz w:val="24"/>
          <w:szCs w:val="24"/>
          <w:rtl/>
        </w:rPr>
        <w:t xml:space="preserve"> </w:t>
      </w:r>
      <w:r w:rsidRPr="006D2739">
        <w:rPr>
          <w:rFonts w:cs="David" w:hint="cs"/>
          <w:sz w:val="24"/>
          <w:szCs w:val="24"/>
          <w:rtl/>
        </w:rPr>
        <w:t>את</w:t>
      </w:r>
      <w:r w:rsidRPr="006D2739">
        <w:rPr>
          <w:rFonts w:cs="David"/>
          <w:sz w:val="24"/>
          <w:szCs w:val="24"/>
          <w:rtl/>
        </w:rPr>
        <w:t xml:space="preserve"> </w:t>
      </w:r>
      <w:r w:rsidRPr="006D2739">
        <w:rPr>
          <w:rFonts w:cs="David" w:hint="cs"/>
          <w:sz w:val="24"/>
          <w:szCs w:val="24"/>
          <w:rtl/>
        </w:rPr>
        <w:t>הטקסט</w:t>
      </w:r>
      <w:r w:rsidRPr="006D2739">
        <w:rPr>
          <w:rFonts w:cs="David"/>
          <w:sz w:val="24"/>
          <w:szCs w:val="24"/>
          <w:rtl/>
        </w:rPr>
        <w:t xml:space="preserve"> </w:t>
      </w:r>
      <w:r>
        <w:rPr>
          <w:rFonts w:cs="David" w:hint="cs"/>
          <w:sz w:val="24"/>
          <w:szCs w:val="24"/>
          <w:rtl/>
        </w:rPr>
        <w:t>המוצג</w:t>
      </w:r>
      <w:r w:rsidRPr="006D2739">
        <w:rPr>
          <w:rFonts w:cs="David"/>
          <w:sz w:val="24"/>
          <w:szCs w:val="24"/>
          <w:rtl/>
        </w:rPr>
        <w:t>.</w:t>
      </w:r>
      <w:r>
        <w:rPr>
          <w:rFonts w:cs="David" w:hint="cs"/>
          <w:sz w:val="24"/>
          <w:szCs w:val="24"/>
          <w:rtl/>
        </w:rPr>
        <w:t xml:space="preserve"> </w:t>
      </w:r>
    </w:p>
    <w:p w:rsidR="0022761B" w:rsidRDefault="0022761B" w:rsidP="0022761B">
      <w:pPr>
        <w:pStyle w:val="ListParagraph"/>
        <w:spacing w:line="360" w:lineRule="auto"/>
        <w:ind w:left="793" w:hanging="284"/>
        <w:rPr>
          <w:rFonts w:cs="David"/>
          <w:sz w:val="24"/>
          <w:szCs w:val="24"/>
          <w:rtl/>
        </w:rPr>
      </w:pPr>
      <w:r w:rsidRPr="000F3024">
        <w:rPr>
          <w:rFonts w:cs="David" w:hint="cs"/>
          <w:sz w:val="24"/>
          <w:szCs w:val="24"/>
          <w:rtl/>
        </w:rPr>
        <w:t>ב</w:t>
      </w:r>
      <w:r>
        <w:rPr>
          <w:rFonts w:cs="David" w:hint="cs"/>
          <w:b/>
          <w:bCs/>
          <w:sz w:val="24"/>
          <w:szCs w:val="24"/>
          <w:rtl/>
        </w:rPr>
        <w:t>.</w:t>
      </w:r>
      <w:r w:rsidRPr="00AD6939">
        <w:rPr>
          <w:rFonts w:cs="David"/>
          <w:b/>
          <w:bCs/>
          <w:sz w:val="24"/>
          <w:szCs w:val="24"/>
          <w:rtl/>
        </w:rPr>
        <w:t xml:space="preserve"> </w:t>
      </w:r>
      <w:r>
        <w:rPr>
          <w:rFonts w:cs="David" w:hint="cs"/>
          <w:sz w:val="24"/>
          <w:szCs w:val="24"/>
          <w:rtl/>
        </w:rPr>
        <w:t>לו</w:t>
      </w:r>
      <w:r>
        <w:rPr>
          <w:rFonts w:cs="David"/>
          <w:sz w:val="24"/>
          <w:szCs w:val="24"/>
          <w:rtl/>
        </w:rPr>
        <w:t xml:space="preserve"> </w:t>
      </w:r>
      <w:r>
        <w:rPr>
          <w:rFonts w:cs="David" w:hint="cs"/>
          <w:sz w:val="24"/>
          <w:szCs w:val="24"/>
          <w:rtl/>
        </w:rPr>
        <w:t>הייתם</w:t>
      </w:r>
      <w:r w:rsidRPr="00AD6939">
        <w:rPr>
          <w:rFonts w:cs="David"/>
          <w:sz w:val="24"/>
          <w:szCs w:val="24"/>
          <w:rtl/>
        </w:rPr>
        <w:t xml:space="preserve"> </w:t>
      </w:r>
      <w:r w:rsidRPr="00AD6939">
        <w:rPr>
          <w:rFonts w:cs="David" w:hint="cs"/>
          <w:sz w:val="24"/>
          <w:szCs w:val="24"/>
          <w:rtl/>
        </w:rPr>
        <w:t>מראיי</w:t>
      </w:r>
      <w:r>
        <w:rPr>
          <w:rFonts w:cs="David" w:hint="cs"/>
          <w:sz w:val="24"/>
          <w:szCs w:val="24"/>
          <w:rtl/>
        </w:rPr>
        <w:t>נים</w:t>
      </w:r>
      <w:r w:rsidRPr="00AD6939">
        <w:rPr>
          <w:rFonts w:cs="David"/>
          <w:sz w:val="24"/>
          <w:szCs w:val="24"/>
          <w:rtl/>
        </w:rPr>
        <w:t xml:space="preserve"> </w:t>
      </w:r>
      <w:r w:rsidRPr="00AD6939">
        <w:rPr>
          <w:rFonts w:cs="David" w:hint="cs"/>
          <w:sz w:val="24"/>
          <w:szCs w:val="24"/>
          <w:rtl/>
        </w:rPr>
        <w:t>גאולוג</w:t>
      </w:r>
      <w:r w:rsidRPr="00AD6939">
        <w:rPr>
          <w:rFonts w:cs="David"/>
          <w:sz w:val="24"/>
          <w:szCs w:val="24"/>
          <w:rtl/>
        </w:rPr>
        <w:t xml:space="preserve">, </w:t>
      </w:r>
      <w:r w:rsidRPr="00AD6939">
        <w:rPr>
          <w:rFonts w:cs="David" w:hint="cs"/>
          <w:sz w:val="24"/>
          <w:szCs w:val="24"/>
          <w:rtl/>
        </w:rPr>
        <w:t>א</w:t>
      </w:r>
      <w:r>
        <w:rPr>
          <w:rFonts w:cs="David" w:hint="cs"/>
          <w:sz w:val="24"/>
          <w:szCs w:val="24"/>
          <w:rtl/>
        </w:rPr>
        <w:t>ֵ</w:t>
      </w:r>
      <w:r w:rsidRPr="00AD6939">
        <w:rPr>
          <w:rFonts w:cs="David" w:hint="cs"/>
          <w:sz w:val="24"/>
          <w:szCs w:val="24"/>
          <w:rtl/>
        </w:rPr>
        <w:t>י</w:t>
      </w:r>
      <w:r>
        <w:rPr>
          <w:rFonts w:cs="David" w:hint="cs"/>
          <w:sz w:val="24"/>
          <w:szCs w:val="24"/>
          <w:rtl/>
        </w:rPr>
        <w:t>לו</w:t>
      </w:r>
      <w:r w:rsidRPr="00AD6939">
        <w:rPr>
          <w:rFonts w:cs="David"/>
          <w:sz w:val="24"/>
          <w:szCs w:val="24"/>
          <w:rtl/>
        </w:rPr>
        <w:t xml:space="preserve"> </w:t>
      </w:r>
      <w:r w:rsidRPr="00AD6939">
        <w:rPr>
          <w:rFonts w:cs="David" w:hint="cs"/>
          <w:sz w:val="24"/>
          <w:szCs w:val="24"/>
          <w:rtl/>
        </w:rPr>
        <w:t>שאלות</w:t>
      </w:r>
      <w:r w:rsidRPr="00AD6939">
        <w:rPr>
          <w:rFonts w:cs="David"/>
          <w:sz w:val="24"/>
          <w:szCs w:val="24"/>
          <w:rtl/>
        </w:rPr>
        <w:t xml:space="preserve"> </w:t>
      </w:r>
      <w:r w:rsidRPr="00AD6939">
        <w:rPr>
          <w:rFonts w:cs="David" w:hint="cs"/>
          <w:sz w:val="24"/>
          <w:szCs w:val="24"/>
          <w:rtl/>
        </w:rPr>
        <w:t>היית</w:t>
      </w:r>
      <w:r>
        <w:rPr>
          <w:rFonts w:cs="David" w:hint="cs"/>
          <w:sz w:val="24"/>
          <w:szCs w:val="24"/>
          <w:rtl/>
        </w:rPr>
        <w:t>ם</w:t>
      </w:r>
      <w:r w:rsidRPr="00AD6939">
        <w:rPr>
          <w:rFonts w:cs="David"/>
          <w:sz w:val="24"/>
          <w:szCs w:val="24"/>
          <w:rtl/>
        </w:rPr>
        <w:t xml:space="preserve"> </w:t>
      </w:r>
      <w:r w:rsidRPr="00AD6939">
        <w:rPr>
          <w:rFonts w:cs="David" w:hint="cs"/>
          <w:sz w:val="24"/>
          <w:szCs w:val="24"/>
          <w:rtl/>
        </w:rPr>
        <w:t>שואל</w:t>
      </w:r>
      <w:r>
        <w:rPr>
          <w:rFonts w:cs="David" w:hint="cs"/>
          <w:sz w:val="24"/>
          <w:szCs w:val="24"/>
          <w:rtl/>
        </w:rPr>
        <w:t>ים</w:t>
      </w:r>
      <w:r w:rsidRPr="00AD6939">
        <w:rPr>
          <w:rFonts w:cs="David"/>
          <w:sz w:val="24"/>
          <w:szCs w:val="24"/>
          <w:rtl/>
        </w:rPr>
        <w:t xml:space="preserve"> </w:t>
      </w:r>
      <w:r w:rsidRPr="00AD6939">
        <w:rPr>
          <w:rFonts w:cs="David" w:hint="cs"/>
          <w:sz w:val="24"/>
          <w:szCs w:val="24"/>
          <w:rtl/>
        </w:rPr>
        <w:t>אותו</w:t>
      </w:r>
      <w:r w:rsidRPr="00AD6939">
        <w:rPr>
          <w:rFonts w:cs="David"/>
          <w:sz w:val="24"/>
          <w:szCs w:val="24"/>
          <w:rtl/>
        </w:rPr>
        <w:t xml:space="preserve"> </w:t>
      </w:r>
      <w:r>
        <w:rPr>
          <w:rFonts w:cs="David" w:hint="cs"/>
          <w:sz w:val="24"/>
          <w:szCs w:val="24"/>
          <w:rtl/>
        </w:rPr>
        <w:t>על</w:t>
      </w:r>
      <w:r>
        <w:rPr>
          <w:rFonts w:cs="David"/>
          <w:sz w:val="24"/>
          <w:szCs w:val="24"/>
          <w:rtl/>
        </w:rPr>
        <w:t xml:space="preserve"> </w:t>
      </w:r>
      <w:r>
        <w:rPr>
          <w:rFonts w:cs="David" w:hint="cs"/>
          <w:sz w:val="24"/>
          <w:szCs w:val="24"/>
          <w:rtl/>
        </w:rPr>
        <w:t>תהליך</w:t>
      </w:r>
      <w:r w:rsidRPr="00AD6939">
        <w:rPr>
          <w:rFonts w:cs="David"/>
          <w:sz w:val="24"/>
          <w:szCs w:val="24"/>
          <w:rtl/>
        </w:rPr>
        <w:t xml:space="preserve"> </w:t>
      </w:r>
      <w:r w:rsidRPr="00AD6939">
        <w:rPr>
          <w:rFonts w:cs="David" w:hint="cs"/>
          <w:sz w:val="24"/>
          <w:szCs w:val="24"/>
          <w:rtl/>
        </w:rPr>
        <w:t>גילוי</w:t>
      </w:r>
      <w:r w:rsidRPr="00AD6939">
        <w:rPr>
          <w:rFonts w:cs="David"/>
          <w:sz w:val="24"/>
          <w:szCs w:val="24"/>
          <w:rtl/>
        </w:rPr>
        <w:t xml:space="preserve"> </w:t>
      </w:r>
      <w:r w:rsidRPr="00AD6939">
        <w:rPr>
          <w:rFonts w:cs="David" w:hint="cs"/>
          <w:sz w:val="24"/>
          <w:szCs w:val="24"/>
          <w:rtl/>
        </w:rPr>
        <w:t>הנפט</w:t>
      </w:r>
      <w:r w:rsidRPr="00AD6939">
        <w:rPr>
          <w:rFonts w:cs="David"/>
          <w:sz w:val="24"/>
          <w:szCs w:val="24"/>
          <w:rtl/>
        </w:rPr>
        <w:t>?</w:t>
      </w:r>
      <w:r>
        <w:rPr>
          <w:rFonts w:cs="David"/>
          <w:sz w:val="24"/>
          <w:szCs w:val="24"/>
          <w:rtl/>
        </w:rPr>
        <w:t xml:space="preserve"> </w:t>
      </w:r>
      <w:r>
        <w:rPr>
          <w:rFonts w:cs="David" w:hint="cs"/>
          <w:sz w:val="24"/>
          <w:szCs w:val="24"/>
          <w:rtl/>
        </w:rPr>
        <w:t>הציעו</w:t>
      </w:r>
      <w:r>
        <w:rPr>
          <w:rFonts w:cs="David"/>
          <w:sz w:val="24"/>
          <w:szCs w:val="24"/>
          <w:rtl/>
        </w:rPr>
        <w:t xml:space="preserve"> </w:t>
      </w:r>
      <w:r>
        <w:rPr>
          <w:rFonts w:cs="David" w:hint="cs"/>
          <w:sz w:val="24"/>
          <w:szCs w:val="24"/>
          <w:rtl/>
        </w:rPr>
        <w:t>שאלה</w:t>
      </w:r>
      <w:r>
        <w:rPr>
          <w:rFonts w:cs="David"/>
          <w:sz w:val="24"/>
          <w:szCs w:val="24"/>
          <w:rtl/>
        </w:rPr>
        <w:t xml:space="preserve"> </w:t>
      </w:r>
      <w:r>
        <w:rPr>
          <w:rFonts w:cs="David" w:hint="cs"/>
          <w:sz w:val="24"/>
          <w:szCs w:val="24"/>
          <w:rtl/>
        </w:rPr>
        <w:t>אחת</w:t>
      </w:r>
      <w:r>
        <w:rPr>
          <w:rFonts w:cs="David"/>
          <w:sz w:val="24"/>
          <w:szCs w:val="24"/>
          <w:rtl/>
        </w:rPr>
        <w:t xml:space="preserve"> </w:t>
      </w:r>
      <w:r>
        <w:rPr>
          <w:rFonts w:cs="David" w:hint="cs"/>
          <w:sz w:val="24"/>
          <w:szCs w:val="24"/>
          <w:rtl/>
        </w:rPr>
        <w:t>שיש</w:t>
      </w:r>
      <w:r>
        <w:rPr>
          <w:rFonts w:cs="David"/>
          <w:sz w:val="24"/>
          <w:szCs w:val="24"/>
          <w:rtl/>
        </w:rPr>
        <w:t xml:space="preserve"> </w:t>
      </w:r>
      <w:r>
        <w:rPr>
          <w:rFonts w:cs="David" w:hint="cs"/>
          <w:sz w:val="24"/>
          <w:szCs w:val="24"/>
          <w:rtl/>
        </w:rPr>
        <w:t>לה</w:t>
      </w:r>
      <w:r>
        <w:rPr>
          <w:rFonts w:cs="David"/>
          <w:sz w:val="24"/>
          <w:szCs w:val="24"/>
          <w:rtl/>
        </w:rPr>
        <w:t xml:space="preserve"> </w:t>
      </w:r>
      <w:r>
        <w:rPr>
          <w:rFonts w:cs="David" w:hint="cs"/>
          <w:sz w:val="24"/>
          <w:szCs w:val="24"/>
          <w:rtl/>
        </w:rPr>
        <w:t>תשובה</w:t>
      </w:r>
      <w:r>
        <w:rPr>
          <w:rFonts w:cs="David"/>
          <w:sz w:val="24"/>
          <w:szCs w:val="24"/>
          <w:rtl/>
        </w:rPr>
        <w:t xml:space="preserve"> </w:t>
      </w:r>
      <w:r>
        <w:rPr>
          <w:rFonts w:cs="David" w:hint="cs"/>
          <w:sz w:val="24"/>
          <w:szCs w:val="24"/>
          <w:rtl/>
        </w:rPr>
        <w:t>בטקסט</w:t>
      </w:r>
      <w:r>
        <w:rPr>
          <w:rFonts w:cs="David"/>
          <w:sz w:val="24"/>
          <w:szCs w:val="24"/>
          <w:rtl/>
        </w:rPr>
        <w:t xml:space="preserve">, </w:t>
      </w:r>
      <w:r>
        <w:rPr>
          <w:rFonts w:cs="David" w:hint="cs"/>
          <w:sz w:val="24"/>
          <w:szCs w:val="24"/>
          <w:rtl/>
        </w:rPr>
        <w:t>ושאלה</w:t>
      </w:r>
      <w:r>
        <w:rPr>
          <w:rFonts w:cs="David"/>
          <w:sz w:val="24"/>
          <w:szCs w:val="24"/>
          <w:rtl/>
        </w:rPr>
        <w:t xml:space="preserve"> </w:t>
      </w:r>
      <w:r>
        <w:rPr>
          <w:rFonts w:cs="David" w:hint="cs"/>
          <w:sz w:val="24"/>
          <w:szCs w:val="24"/>
          <w:rtl/>
        </w:rPr>
        <w:t>נוספת</w:t>
      </w:r>
      <w:r>
        <w:rPr>
          <w:rFonts w:cs="David"/>
          <w:sz w:val="24"/>
          <w:szCs w:val="24"/>
          <w:rtl/>
        </w:rPr>
        <w:t xml:space="preserve"> </w:t>
      </w:r>
      <w:r>
        <w:rPr>
          <w:rFonts w:cs="David" w:hint="cs"/>
          <w:sz w:val="24"/>
          <w:szCs w:val="24"/>
          <w:rtl/>
        </w:rPr>
        <w:t>שאין</w:t>
      </w:r>
      <w:r>
        <w:rPr>
          <w:rFonts w:cs="David"/>
          <w:sz w:val="24"/>
          <w:szCs w:val="24"/>
          <w:rtl/>
        </w:rPr>
        <w:t xml:space="preserve"> </w:t>
      </w:r>
      <w:r>
        <w:rPr>
          <w:rFonts w:cs="David" w:hint="cs"/>
          <w:sz w:val="24"/>
          <w:szCs w:val="24"/>
          <w:rtl/>
        </w:rPr>
        <w:t>עליה</w:t>
      </w:r>
      <w:r>
        <w:rPr>
          <w:rFonts w:cs="David"/>
          <w:sz w:val="24"/>
          <w:szCs w:val="24"/>
          <w:rtl/>
        </w:rPr>
        <w:t xml:space="preserve"> </w:t>
      </w:r>
      <w:r>
        <w:rPr>
          <w:rFonts w:cs="David" w:hint="cs"/>
          <w:sz w:val="24"/>
          <w:szCs w:val="24"/>
          <w:rtl/>
        </w:rPr>
        <w:t>מענה</w:t>
      </w:r>
      <w:r>
        <w:rPr>
          <w:rFonts w:cs="David"/>
          <w:sz w:val="24"/>
          <w:szCs w:val="24"/>
          <w:rtl/>
        </w:rPr>
        <w:t xml:space="preserve"> </w:t>
      </w:r>
      <w:r>
        <w:rPr>
          <w:rFonts w:cs="David" w:hint="cs"/>
          <w:sz w:val="24"/>
          <w:szCs w:val="24"/>
          <w:rtl/>
        </w:rPr>
        <w:t>מפורש</w:t>
      </w:r>
      <w:r>
        <w:rPr>
          <w:rFonts w:cs="David"/>
          <w:sz w:val="24"/>
          <w:szCs w:val="24"/>
          <w:rtl/>
        </w:rPr>
        <w:t xml:space="preserve"> </w:t>
      </w:r>
      <w:r>
        <w:rPr>
          <w:rFonts w:cs="David" w:hint="cs"/>
          <w:sz w:val="24"/>
          <w:szCs w:val="24"/>
          <w:rtl/>
        </w:rPr>
        <w:t>בטקסט</w:t>
      </w:r>
      <w:r>
        <w:rPr>
          <w:rFonts w:cs="David"/>
          <w:sz w:val="24"/>
          <w:szCs w:val="24"/>
          <w:rtl/>
        </w:rPr>
        <w:t>.</w:t>
      </w:r>
    </w:p>
    <w:p w:rsidR="00960DD6" w:rsidRPr="00960DD6" w:rsidRDefault="00960DD6" w:rsidP="00960DD6">
      <w:pPr>
        <w:spacing w:line="360" w:lineRule="auto"/>
        <w:ind w:left="509"/>
        <w:jc w:val="both"/>
        <w:rPr>
          <w:rFonts w:cs="David"/>
          <w:color w:val="4F81BD" w:themeColor="accent1"/>
          <w:sz w:val="36"/>
          <w:szCs w:val="24"/>
          <w:rtl/>
        </w:rPr>
      </w:pPr>
      <w:r w:rsidRPr="00960DD6">
        <w:rPr>
          <w:rFonts w:cs="David" w:hint="cs"/>
          <w:color w:val="4F81BD" w:themeColor="accent1"/>
          <w:sz w:val="36"/>
          <w:szCs w:val="24"/>
          <w:rtl/>
        </w:rPr>
        <w:t>דוגמה לשאלה שיש לה תשובה בטקסט: מהן השיטות לאיתור מלכודות נפט במעמקי האדמה, במקום שלא ניתן להגיע אליו או לראות אותו?</w:t>
      </w:r>
    </w:p>
    <w:p w:rsidR="00960DD6" w:rsidRPr="00960DD6" w:rsidRDefault="00960DD6" w:rsidP="00960DD6">
      <w:pPr>
        <w:spacing w:line="360" w:lineRule="auto"/>
        <w:ind w:left="509"/>
        <w:jc w:val="both"/>
        <w:rPr>
          <w:rFonts w:cs="David"/>
          <w:color w:val="4F81BD" w:themeColor="accent1"/>
          <w:sz w:val="36"/>
          <w:szCs w:val="24"/>
          <w:rtl/>
        </w:rPr>
      </w:pPr>
      <w:r w:rsidRPr="00960DD6">
        <w:rPr>
          <w:rFonts w:cs="David" w:hint="cs"/>
          <w:color w:val="4F81BD" w:themeColor="accent1"/>
          <w:sz w:val="36"/>
          <w:szCs w:val="24"/>
          <w:rtl/>
        </w:rPr>
        <w:t>דוגמה לשאלה שאין לה מענה בטקסט: האם ניתן למצוא במאגרי נפט חומרים נוספים, מלבד נפט?</w:t>
      </w:r>
    </w:p>
    <w:p w:rsidR="0022761B" w:rsidRDefault="0022761B" w:rsidP="0022761B">
      <w:pPr>
        <w:bidi w:val="0"/>
        <w:rPr>
          <w:rFonts w:cs="David"/>
          <w:b/>
          <w:bCs/>
          <w:sz w:val="24"/>
          <w:szCs w:val="24"/>
          <w:rtl/>
        </w:rPr>
      </w:pPr>
    </w:p>
    <w:p w:rsidR="0022761B" w:rsidRPr="000F3024" w:rsidRDefault="0022761B" w:rsidP="0022761B">
      <w:pPr>
        <w:pStyle w:val="ListParagraph"/>
        <w:spacing w:line="360" w:lineRule="auto"/>
        <w:ind w:left="84"/>
        <w:rPr>
          <w:rFonts w:cs="David"/>
          <w:b/>
          <w:bCs/>
          <w:sz w:val="24"/>
          <w:szCs w:val="24"/>
          <w:rtl/>
        </w:rPr>
      </w:pPr>
      <w:r w:rsidRPr="000F3024">
        <w:rPr>
          <w:rFonts w:cs="David" w:hint="cs"/>
          <w:b/>
          <w:bCs/>
          <w:sz w:val="24"/>
          <w:szCs w:val="24"/>
          <w:rtl/>
        </w:rPr>
        <w:t>משימה 3</w:t>
      </w:r>
    </w:p>
    <w:p w:rsidR="0022761B" w:rsidRDefault="0022761B" w:rsidP="00245C84">
      <w:pPr>
        <w:pStyle w:val="ListParagraph"/>
        <w:numPr>
          <w:ilvl w:val="0"/>
          <w:numId w:val="6"/>
        </w:numPr>
        <w:spacing w:line="360" w:lineRule="auto"/>
        <w:ind w:left="509" w:hanging="425"/>
        <w:rPr>
          <w:rFonts w:cs="David"/>
          <w:sz w:val="24"/>
          <w:szCs w:val="24"/>
        </w:rPr>
      </w:pPr>
      <w:r w:rsidRPr="0036261F">
        <w:rPr>
          <w:rFonts w:cs="David" w:hint="cs"/>
          <w:sz w:val="24"/>
          <w:szCs w:val="24"/>
          <w:rtl/>
        </w:rPr>
        <w:t>היכנסו</w:t>
      </w:r>
      <w:r w:rsidRPr="0036261F">
        <w:rPr>
          <w:rFonts w:cs="David"/>
          <w:sz w:val="24"/>
          <w:szCs w:val="24"/>
          <w:rtl/>
        </w:rPr>
        <w:t xml:space="preserve"> </w:t>
      </w:r>
      <w:r w:rsidRPr="0036261F">
        <w:rPr>
          <w:rFonts w:cs="David" w:hint="cs"/>
          <w:sz w:val="24"/>
          <w:szCs w:val="24"/>
          <w:rtl/>
        </w:rPr>
        <w:t>לפעילות</w:t>
      </w:r>
      <w:r w:rsidRPr="0036261F">
        <w:rPr>
          <w:rFonts w:cs="David"/>
          <w:sz w:val="24"/>
          <w:szCs w:val="24"/>
          <w:rtl/>
        </w:rPr>
        <w:t xml:space="preserve"> "</w:t>
      </w:r>
      <w:r w:rsidRPr="0036261F">
        <w:rPr>
          <w:rFonts w:cs="David" w:hint="cs"/>
          <w:sz w:val="24"/>
          <w:szCs w:val="24"/>
          <w:rtl/>
        </w:rPr>
        <w:t>כיצד</w:t>
      </w:r>
      <w:r w:rsidRPr="0036261F">
        <w:rPr>
          <w:rFonts w:cs="David"/>
          <w:sz w:val="24"/>
          <w:szCs w:val="24"/>
          <w:rtl/>
        </w:rPr>
        <w:t xml:space="preserve"> </w:t>
      </w:r>
      <w:r w:rsidRPr="0036261F">
        <w:rPr>
          <w:rFonts w:cs="David" w:hint="cs"/>
          <w:sz w:val="24"/>
          <w:szCs w:val="24"/>
          <w:rtl/>
        </w:rPr>
        <w:t>מזקקים</w:t>
      </w:r>
      <w:r w:rsidRPr="0036261F">
        <w:rPr>
          <w:rFonts w:cs="David"/>
          <w:sz w:val="24"/>
          <w:szCs w:val="24"/>
          <w:rtl/>
        </w:rPr>
        <w:t xml:space="preserve"> </w:t>
      </w:r>
      <w:r w:rsidRPr="0036261F">
        <w:rPr>
          <w:rFonts w:cs="David" w:hint="cs"/>
          <w:sz w:val="24"/>
          <w:szCs w:val="24"/>
          <w:rtl/>
        </w:rPr>
        <w:t>נפט</w:t>
      </w:r>
      <w:r w:rsidRPr="0036261F">
        <w:rPr>
          <w:rFonts w:cs="David"/>
          <w:sz w:val="24"/>
          <w:szCs w:val="24"/>
          <w:rtl/>
        </w:rPr>
        <w:t xml:space="preserve">" </w:t>
      </w:r>
      <w:r w:rsidRPr="0036261F">
        <w:rPr>
          <w:rFonts w:cs="David" w:hint="cs"/>
          <w:sz w:val="24"/>
          <w:szCs w:val="24"/>
          <w:rtl/>
        </w:rPr>
        <w:t>וצפו</w:t>
      </w:r>
      <w:r w:rsidRPr="0036261F">
        <w:rPr>
          <w:rFonts w:cs="David"/>
          <w:sz w:val="24"/>
          <w:szCs w:val="24"/>
          <w:rtl/>
        </w:rPr>
        <w:t xml:space="preserve"> </w:t>
      </w:r>
      <w:r w:rsidRPr="0036261F">
        <w:rPr>
          <w:rFonts w:cs="David" w:hint="cs"/>
          <w:sz w:val="24"/>
          <w:szCs w:val="24"/>
          <w:rtl/>
        </w:rPr>
        <w:t>באנימציה</w:t>
      </w:r>
      <w:r w:rsidRPr="0036261F">
        <w:rPr>
          <w:rFonts w:cs="David"/>
          <w:sz w:val="24"/>
          <w:szCs w:val="24"/>
          <w:rtl/>
        </w:rPr>
        <w:t>.</w:t>
      </w:r>
    </w:p>
    <w:p w:rsidR="0022761B" w:rsidRDefault="0022761B" w:rsidP="00960DD6">
      <w:pPr>
        <w:pStyle w:val="ListParagraph"/>
        <w:numPr>
          <w:ilvl w:val="0"/>
          <w:numId w:val="14"/>
        </w:numPr>
        <w:spacing w:line="360" w:lineRule="auto"/>
        <w:ind w:left="793" w:hanging="284"/>
        <w:rPr>
          <w:rFonts w:cs="David"/>
          <w:sz w:val="24"/>
          <w:szCs w:val="24"/>
        </w:rPr>
      </w:pPr>
      <w:r w:rsidRPr="0036261F">
        <w:rPr>
          <w:rFonts w:cs="David" w:hint="cs"/>
          <w:sz w:val="24"/>
          <w:szCs w:val="24"/>
          <w:rtl/>
        </w:rPr>
        <w:t>האם נפט הוא תערובת, תרכובת או יסוד? נמק את תשובתך.</w:t>
      </w:r>
    </w:p>
    <w:p w:rsidR="00960DD6" w:rsidRPr="00960DD6" w:rsidRDefault="00960DD6" w:rsidP="00960DD6">
      <w:pPr>
        <w:spacing w:line="360" w:lineRule="auto"/>
        <w:ind w:left="793" w:hanging="73"/>
        <w:jc w:val="both"/>
        <w:rPr>
          <w:rFonts w:cs="David"/>
          <w:color w:val="4F81BD" w:themeColor="accent1"/>
          <w:sz w:val="36"/>
          <w:szCs w:val="24"/>
        </w:rPr>
      </w:pPr>
      <w:r w:rsidRPr="00960DD6">
        <w:rPr>
          <w:rFonts w:cs="David" w:hint="cs"/>
          <w:color w:val="4F81BD" w:themeColor="accent1"/>
          <w:sz w:val="36"/>
          <w:szCs w:val="24"/>
          <w:rtl/>
        </w:rPr>
        <w:t>הנפט הוא תערובת כיוון שהוא מורכב ממספר חומרים שונים שאין בניהם קשר כימי.</w:t>
      </w:r>
    </w:p>
    <w:p w:rsidR="0022761B" w:rsidRDefault="0022761B" w:rsidP="00960DD6">
      <w:pPr>
        <w:pStyle w:val="ListParagraph"/>
        <w:numPr>
          <w:ilvl w:val="0"/>
          <w:numId w:val="14"/>
        </w:numPr>
        <w:spacing w:line="360" w:lineRule="auto"/>
        <w:ind w:left="793" w:hanging="284"/>
        <w:rPr>
          <w:rFonts w:cs="David"/>
          <w:sz w:val="24"/>
          <w:szCs w:val="24"/>
        </w:rPr>
      </w:pPr>
      <w:r>
        <w:rPr>
          <w:rFonts w:cs="David" w:hint="cs"/>
          <w:sz w:val="24"/>
          <w:szCs w:val="24"/>
          <w:rtl/>
        </w:rPr>
        <w:t>פרטו</w:t>
      </w:r>
      <w:r>
        <w:rPr>
          <w:rFonts w:cs="David"/>
          <w:sz w:val="24"/>
          <w:szCs w:val="24"/>
          <w:rtl/>
        </w:rPr>
        <w:t xml:space="preserve"> </w:t>
      </w:r>
      <w:r>
        <w:rPr>
          <w:rFonts w:cs="David" w:hint="cs"/>
          <w:sz w:val="24"/>
          <w:szCs w:val="24"/>
          <w:rtl/>
        </w:rPr>
        <w:t>באמצעות</w:t>
      </w:r>
      <w:r>
        <w:rPr>
          <w:rFonts w:cs="David"/>
          <w:sz w:val="24"/>
          <w:szCs w:val="24"/>
          <w:rtl/>
        </w:rPr>
        <w:t xml:space="preserve"> </w:t>
      </w:r>
      <w:r>
        <w:rPr>
          <w:rFonts w:cs="David" w:hint="cs"/>
          <w:sz w:val="24"/>
          <w:szCs w:val="24"/>
          <w:rtl/>
        </w:rPr>
        <w:t>תרשים</w:t>
      </w:r>
      <w:r>
        <w:rPr>
          <w:rFonts w:cs="David"/>
          <w:sz w:val="24"/>
          <w:szCs w:val="24"/>
          <w:rtl/>
        </w:rPr>
        <w:t xml:space="preserve"> </w:t>
      </w:r>
      <w:r>
        <w:rPr>
          <w:rFonts w:cs="David" w:hint="cs"/>
          <w:sz w:val="24"/>
          <w:szCs w:val="24"/>
          <w:rtl/>
        </w:rPr>
        <w:t>את</w:t>
      </w:r>
      <w:r>
        <w:rPr>
          <w:rFonts w:cs="David"/>
          <w:sz w:val="24"/>
          <w:szCs w:val="24"/>
          <w:rtl/>
        </w:rPr>
        <w:t xml:space="preserve"> </w:t>
      </w:r>
      <w:r>
        <w:rPr>
          <w:rFonts w:cs="David" w:hint="cs"/>
          <w:sz w:val="24"/>
          <w:szCs w:val="24"/>
          <w:rtl/>
        </w:rPr>
        <w:t>שלושת</w:t>
      </w:r>
      <w:r>
        <w:rPr>
          <w:rFonts w:cs="David"/>
          <w:sz w:val="24"/>
          <w:szCs w:val="24"/>
          <w:rtl/>
        </w:rPr>
        <w:t xml:space="preserve"> </w:t>
      </w:r>
      <w:r>
        <w:rPr>
          <w:rFonts w:cs="David" w:hint="cs"/>
          <w:sz w:val="24"/>
          <w:szCs w:val="24"/>
          <w:rtl/>
        </w:rPr>
        <w:t>השלבים</w:t>
      </w:r>
      <w:r>
        <w:rPr>
          <w:rFonts w:cs="David"/>
          <w:sz w:val="24"/>
          <w:szCs w:val="24"/>
          <w:rtl/>
        </w:rPr>
        <w:t xml:space="preserve"> </w:t>
      </w:r>
      <w:r>
        <w:rPr>
          <w:rFonts w:cs="David" w:hint="cs"/>
          <w:sz w:val="24"/>
          <w:szCs w:val="24"/>
          <w:rtl/>
        </w:rPr>
        <w:t>העיקריים</w:t>
      </w:r>
      <w:r>
        <w:rPr>
          <w:rFonts w:cs="David"/>
          <w:sz w:val="24"/>
          <w:szCs w:val="24"/>
          <w:rtl/>
        </w:rPr>
        <w:t xml:space="preserve"> </w:t>
      </w:r>
      <w:r>
        <w:rPr>
          <w:rFonts w:cs="David" w:hint="cs"/>
          <w:sz w:val="24"/>
          <w:szCs w:val="24"/>
          <w:rtl/>
        </w:rPr>
        <w:t>בתהליך</w:t>
      </w:r>
      <w:r>
        <w:rPr>
          <w:rFonts w:cs="David"/>
          <w:sz w:val="24"/>
          <w:szCs w:val="24"/>
          <w:rtl/>
        </w:rPr>
        <w:t xml:space="preserve"> </w:t>
      </w:r>
      <w:r>
        <w:rPr>
          <w:rFonts w:cs="David" w:hint="cs"/>
          <w:sz w:val="24"/>
          <w:szCs w:val="24"/>
          <w:rtl/>
        </w:rPr>
        <w:t>זיקוק</w:t>
      </w:r>
      <w:r>
        <w:rPr>
          <w:rFonts w:cs="David"/>
          <w:sz w:val="24"/>
          <w:szCs w:val="24"/>
          <w:rtl/>
        </w:rPr>
        <w:t xml:space="preserve"> </w:t>
      </w:r>
      <w:r>
        <w:rPr>
          <w:rFonts w:cs="David" w:hint="cs"/>
          <w:sz w:val="24"/>
          <w:szCs w:val="24"/>
          <w:rtl/>
        </w:rPr>
        <w:t>הנפט</w:t>
      </w:r>
      <w:r>
        <w:rPr>
          <w:rFonts w:cs="David"/>
          <w:sz w:val="24"/>
          <w:szCs w:val="24"/>
          <w:rtl/>
        </w:rPr>
        <w:t>.</w:t>
      </w:r>
    </w:p>
    <w:p w:rsidR="00960DD6" w:rsidRPr="00960DD6" w:rsidRDefault="00960DD6" w:rsidP="00960DD6">
      <w:pPr>
        <w:pStyle w:val="ListParagraph"/>
        <w:numPr>
          <w:ilvl w:val="0"/>
          <w:numId w:val="18"/>
        </w:numPr>
        <w:spacing w:line="360" w:lineRule="auto"/>
        <w:ind w:left="1218" w:hanging="425"/>
        <w:jc w:val="both"/>
        <w:rPr>
          <w:rFonts w:cs="David"/>
          <w:color w:val="4F81BD" w:themeColor="accent1"/>
          <w:sz w:val="36"/>
          <w:szCs w:val="24"/>
          <w:rtl/>
        </w:rPr>
      </w:pPr>
      <w:r w:rsidRPr="00960DD6">
        <w:rPr>
          <w:rFonts w:cs="David" w:hint="cs"/>
          <w:color w:val="4F81BD" w:themeColor="accent1"/>
          <w:sz w:val="36"/>
          <w:szCs w:val="24"/>
          <w:rtl/>
        </w:rPr>
        <w:t xml:space="preserve">הנפט הגולמי מוזרם לתנור המחמם אותו וכך מתאדים רוב החומרים המרכיבים את הנפט והופכים לגזים.               </w:t>
      </w:r>
    </w:p>
    <w:p w:rsidR="00960DD6" w:rsidRPr="00960DD6" w:rsidRDefault="00960DD6" w:rsidP="00960DD6">
      <w:pPr>
        <w:pStyle w:val="ListParagraph"/>
        <w:numPr>
          <w:ilvl w:val="0"/>
          <w:numId w:val="18"/>
        </w:numPr>
        <w:spacing w:line="360" w:lineRule="auto"/>
        <w:ind w:left="1218" w:hanging="425"/>
        <w:jc w:val="both"/>
        <w:rPr>
          <w:rFonts w:cs="David"/>
          <w:color w:val="4F81BD" w:themeColor="accent1"/>
          <w:sz w:val="36"/>
          <w:szCs w:val="24"/>
          <w:rtl/>
        </w:rPr>
      </w:pPr>
      <w:r w:rsidRPr="00960DD6">
        <w:rPr>
          <w:rFonts w:cs="David" w:hint="cs"/>
          <w:color w:val="4F81BD" w:themeColor="accent1"/>
          <w:sz w:val="36"/>
          <w:szCs w:val="24"/>
          <w:rtl/>
        </w:rPr>
        <w:t xml:space="preserve">תערובת של הנוזלים והגזים מוזרמת למגדל זיקוק             </w:t>
      </w:r>
    </w:p>
    <w:p w:rsidR="00960DD6" w:rsidRPr="00960DD6" w:rsidRDefault="00960DD6" w:rsidP="00960DD6">
      <w:pPr>
        <w:pStyle w:val="ListParagraph"/>
        <w:numPr>
          <w:ilvl w:val="0"/>
          <w:numId w:val="18"/>
        </w:numPr>
        <w:spacing w:line="360" w:lineRule="auto"/>
        <w:ind w:left="1218" w:hanging="425"/>
        <w:jc w:val="both"/>
        <w:rPr>
          <w:rFonts w:cs="David"/>
          <w:color w:val="4F81BD" w:themeColor="accent1"/>
          <w:sz w:val="36"/>
          <w:szCs w:val="24"/>
        </w:rPr>
      </w:pPr>
      <w:r w:rsidRPr="00960DD6">
        <w:rPr>
          <w:rFonts w:cs="David" w:hint="cs"/>
          <w:color w:val="4F81BD" w:themeColor="accent1"/>
          <w:sz w:val="36"/>
          <w:szCs w:val="24"/>
          <w:rtl/>
        </w:rPr>
        <w:t xml:space="preserve">הגזים נעים במעלה מגדל הזיקוק ועוברים תהליך עיבוי </w:t>
      </w:r>
      <w:r w:rsidRPr="00960DD6">
        <w:rPr>
          <w:rFonts w:cs="David"/>
          <w:color w:val="4F81BD" w:themeColor="accent1"/>
          <w:sz w:val="36"/>
          <w:szCs w:val="24"/>
          <w:rtl/>
        </w:rPr>
        <w:t>–</w:t>
      </w:r>
      <w:r w:rsidRPr="00960DD6">
        <w:rPr>
          <w:rFonts w:cs="David" w:hint="cs"/>
          <w:color w:val="4F81BD" w:themeColor="accent1"/>
          <w:sz w:val="36"/>
          <w:szCs w:val="24"/>
          <w:rtl/>
        </w:rPr>
        <w:t xml:space="preserve"> הופכים לנוזלים. כל חומר מתעבה בגובה שונה לאורך המגדל וכך ניתן להפריד בין החומרים השונים.  </w:t>
      </w:r>
    </w:p>
    <w:p w:rsidR="0022761B" w:rsidRDefault="0022761B" w:rsidP="00960DD6">
      <w:pPr>
        <w:pStyle w:val="ListParagraph"/>
        <w:numPr>
          <w:ilvl w:val="0"/>
          <w:numId w:val="14"/>
        </w:numPr>
        <w:spacing w:line="360" w:lineRule="auto"/>
        <w:ind w:left="793" w:hanging="284"/>
        <w:rPr>
          <w:rFonts w:cs="David"/>
          <w:sz w:val="24"/>
          <w:szCs w:val="24"/>
        </w:rPr>
      </w:pPr>
      <w:r>
        <w:rPr>
          <w:rFonts w:cs="David" w:hint="cs"/>
          <w:sz w:val="24"/>
          <w:szCs w:val="24"/>
          <w:rtl/>
        </w:rPr>
        <w:lastRenderedPageBreak/>
        <w:t>הסבירו</w:t>
      </w:r>
      <w:r>
        <w:rPr>
          <w:rFonts w:cs="David"/>
          <w:sz w:val="24"/>
          <w:szCs w:val="24"/>
          <w:rtl/>
        </w:rPr>
        <w:t xml:space="preserve"> </w:t>
      </w:r>
      <w:r>
        <w:rPr>
          <w:rFonts w:cs="David" w:hint="cs"/>
          <w:sz w:val="24"/>
          <w:szCs w:val="24"/>
          <w:rtl/>
        </w:rPr>
        <w:t>את</w:t>
      </w:r>
      <w:r>
        <w:rPr>
          <w:rFonts w:cs="David"/>
          <w:sz w:val="24"/>
          <w:szCs w:val="24"/>
          <w:rtl/>
        </w:rPr>
        <w:t xml:space="preserve"> </w:t>
      </w:r>
      <w:r>
        <w:rPr>
          <w:rFonts w:cs="David" w:hint="cs"/>
          <w:sz w:val="24"/>
          <w:szCs w:val="24"/>
          <w:rtl/>
        </w:rPr>
        <w:t>עקרון</w:t>
      </w:r>
      <w:r>
        <w:rPr>
          <w:rFonts w:cs="David"/>
          <w:sz w:val="24"/>
          <w:szCs w:val="24"/>
          <w:rtl/>
        </w:rPr>
        <w:t xml:space="preserve"> </w:t>
      </w:r>
      <w:r>
        <w:rPr>
          <w:rFonts w:cs="David" w:hint="cs"/>
          <w:sz w:val="24"/>
          <w:szCs w:val="24"/>
          <w:rtl/>
        </w:rPr>
        <w:t>הזיקוק</w:t>
      </w:r>
      <w:r>
        <w:rPr>
          <w:rFonts w:cs="David"/>
          <w:sz w:val="24"/>
          <w:szCs w:val="24"/>
          <w:rtl/>
        </w:rPr>
        <w:t>.</w:t>
      </w:r>
    </w:p>
    <w:p w:rsidR="00960DD6" w:rsidRPr="00920850" w:rsidRDefault="00960DD6" w:rsidP="00920850">
      <w:pPr>
        <w:spacing w:line="360" w:lineRule="auto"/>
        <w:ind w:left="793"/>
        <w:jc w:val="both"/>
        <w:rPr>
          <w:rFonts w:cs="David"/>
          <w:color w:val="4F81BD" w:themeColor="accent1"/>
          <w:sz w:val="36"/>
          <w:szCs w:val="24"/>
        </w:rPr>
      </w:pPr>
      <w:r w:rsidRPr="00920850">
        <w:rPr>
          <w:rFonts w:cs="David" w:hint="cs"/>
          <w:color w:val="4F81BD" w:themeColor="accent1"/>
          <w:sz w:val="36"/>
          <w:szCs w:val="24"/>
          <w:rtl/>
        </w:rPr>
        <w:t xml:space="preserve">עקרון הזיקוק מבוסס על תהליכי אידוי ועיבוי - </w:t>
      </w:r>
      <w:r w:rsidR="00920850" w:rsidRPr="00920850">
        <w:rPr>
          <w:rFonts w:cs="David" w:hint="cs"/>
          <w:color w:val="4F81BD" w:themeColor="accent1"/>
          <w:sz w:val="36"/>
          <w:szCs w:val="24"/>
          <w:rtl/>
        </w:rPr>
        <w:t>חימום החומרים השונים בתערובת הופך אותם לאדים, הם עוברים דרך מעבה המקרר את האדים וכל חומר מצעבה בהתאם לטמפרטורת הרתיחה שלו וכך נוצרת הפרדה.</w:t>
      </w:r>
    </w:p>
    <w:p w:rsidR="0022761B" w:rsidRDefault="0022761B" w:rsidP="00960DD6">
      <w:pPr>
        <w:pStyle w:val="ListParagraph"/>
        <w:numPr>
          <w:ilvl w:val="0"/>
          <w:numId w:val="14"/>
        </w:numPr>
        <w:spacing w:line="360" w:lineRule="auto"/>
        <w:ind w:left="793" w:hanging="284"/>
        <w:rPr>
          <w:rFonts w:cs="David"/>
          <w:sz w:val="24"/>
          <w:szCs w:val="24"/>
        </w:rPr>
      </w:pPr>
      <w:r>
        <w:rPr>
          <w:rFonts w:cs="David" w:hint="cs"/>
          <w:sz w:val="24"/>
          <w:szCs w:val="24"/>
          <w:rtl/>
        </w:rPr>
        <w:t>הכינו</w:t>
      </w:r>
      <w:r>
        <w:rPr>
          <w:rFonts w:cs="David"/>
          <w:sz w:val="24"/>
          <w:szCs w:val="24"/>
          <w:rtl/>
        </w:rPr>
        <w:t xml:space="preserve"> </w:t>
      </w:r>
      <w:r>
        <w:rPr>
          <w:rFonts w:cs="David" w:hint="cs"/>
          <w:sz w:val="24"/>
          <w:szCs w:val="24"/>
          <w:rtl/>
        </w:rPr>
        <w:t>טבלה</w:t>
      </w:r>
      <w:r>
        <w:rPr>
          <w:rFonts w:cs="David"/>
          <w:sz w:val="24"/>
          <w:szCs w:val="24"/>
          <w:rtl/>
        </w:rPr>
        <w:t xml:space="preserve"> </w:t>
      </w:r>
      <w:r>
        <w:rPr>
          <w:rFonts w:cs="David" w:hint="cs"/>
          <w:sz w:val="24"/>
          <w:szCs w:val="24"/>
          <w:rtl/>
        </w:rPr>
        <w:t>והציגו</w:t>
      </w:r>
      <w:r>
        <w:rPr>
          <w:rFonts w:cs="David"/>
          <w:sz w:val="24"/>
          <w:szCs w:val="24"/>
          <w:rtl/>
        </w:rPr>
        <w:t xml:space="preserve"> </w:t>
      </w:r>
      <w:r>
        <w:rPr>
          <w:rFonts w:cs="David" w:hint="cs"/>
          <w:sz w:val="24"/>
          <w:szCs w:val="24"/>
          <w:rtl/>
        </w:rPr>
        <w:t>בה</w:t>
      </w:r>
      <w:r>
        <w:rPr>
          <w:rFonts w:cs="David"/>
          <w:sz w:val="24"/>
          <w:szCs w:val="24"/>
          <w:rtl/>
        </w:rPr>
        <w:t xml:space="preserve"> </w:t>
      </w:r>
      <w:r>
        <w:rPr>
          <w:rFonts w:cs="David" w:hint="cs"/>
          <w:sz w:val="24"/>
          <w:szCs w:val="24"/>
          <w:rtl/>
        </w:rPr>
        <w:t>את</w:t>
      </w:r>
      <w:r>
        <w:rPr>
          <w:rFonts w:cs="David"/>
          <w:sz w:val="24"/>
          <w:szCs w:val="24"/>
          <w:rtl/>
        </w:rPr>
        <w:t xml:space="preserve"> </w:t>
      </w:r>
      <w:r>
        <w:rPr>
          <w:rFonts w:cs="David" w:hint="cs"/>
          <w:sz w:val="24"/>
          <w:szCs w:val="24"/>
          <w:rtl/>
        </w:rPr>
        <w:t>החומרים</w:t>
      </w:r>
      <w:r>
        <w:rPr>
          <w:rFonts w:cs="David"/>
          <w:sz w:val="24"/>
          <w:szCs w:val="24"/>
          <w:rtl/>
        </w:rPr>
        <w:t xml:space="preserve"> </w:t>
      </w:r>
      <w:r>
        <w:rPr>
          <w:rFonts w:cs="David" w:hint="cs"/>
          <w:sz w:val="24"/>
          <w:szCs w:val="24"/>
          <w:rtl/>
        </w:rPr>
        <w:t>המתקבלים</w:t>
      </w:r>
      <w:r>
        <w:rPr>
          <w:rFonts w:cs="David"/>
          <w:sz w:val="24"/>
          <w:szCs w:val="24"/>
          <w:rtl/>
        </w:rPr>
        <w:t xml:space="preserve"> </w:t>
      </w:r>
      <w:r>
        <w:rPr>
          <w:rFonts w:cs="David" w:hint="cs"/>
          <w:sz w:val="24"/>
          <w:szCs w:val="24"/>
          <w:rtl/>
        </w:rPr>
        <w:t>בסיום</w:t>
      </w:r>
      <w:r>
        <w:rPr>
          <w:rFonts w:cs="David"/>
          <w:sz w:val="24"/>
          <w:szCs w:val="24"/>
          <w:rtl/>
        </w:rPr>
        <w:t xml:space="preserve"> </w:t>
      </w:r>
      <w:r>
        <w:rPr>
          <w:rFonts w:cs="David" w:hint="cs"/>
          <w:sz w:val="24"/>
          <w:szCs w:val="24"/>
          <w:rtl/>
        </w:rPr>
        <w:t>זיקוק</w:t>
      </w:r>
      <w:r>
        <w:rPr>
          <w:rFonts w:cs="David"/>
          <w:sz w:val="24"/>
          <w:szCs w:val="24"/>
          <w:rtl/>
        </w:rPr>
        <w:t xml:space="preserve"> </w:t>
      </w:r>
      <w:r>
        <w:rPr>
          <w:rFonts w:cs="David" w:hint="cs"/>
          <w:sz w:val="24"/>
          <w:szCs w:val="24"/>
          <w:rtl/>
        </w:rPr>
        <w:t>הנפט</w:t>
      </w:r>
      <w:r>
        <w:rPr>
          <w:rFonts w:cs="David"/>
          <w:sz w:val="24"/>
          <w:szCs w:val="24"/>
          <w:rtl/>
        </w:rPr>
        <w:t xml:space="preserve"> </w:t>
      </w:r>
      <w:r>
        <w:rPr>
          <w:rFonts w:cs="David" w:hint="cs"/>
          <w:sz w:val="24"/>
          <w:szCs w:val="24"/>
          <w:rtl/>
        </w:rPr>
        <w:t>ואת</w:t>
      </w:r>
      <w:r>
        <w:rPr>
          <w:rFonts w:cs="David"/>
          <w:sz w:val="24"/>
          <w:szCs w:val="24"/>
          <w:rtl/>
        </w:rPr>
        <w:t xml:space="preserve"> </w:t>
      </w:r>
      <w:r>
        <w:rPr>
          <w:rFonts w:cs="David" w:hint="cs"/>
          <w:sz w:val="24"/>
          <w:szCs w:val="24"/>
          <w:rtl/>
        </w:rPr>
        <w:t>השימושים</w:t>
      </w:r>
      <w:r>
        <w:rPr>
          <w:rFonts w:cs="David"/>
          <w:sz w:val="24"/>
          <w:szCs w:val="24"/>
          <w:rtl/>
        </w:rPr>
        <w:t xml:space="preserve"> </w:t>
      </w:r>
      <w:r>
        <w:rPr>
          <w:rFonts w:cs="David" w:hint="cs"/>
          <w:sz w:val="24"/>
          <w:szCs w:val="24"/>
          <w:rtl/>
        </w:rPr>
        <w:t>העיקריים</w:t>
      </w:r>
      <w:r>
        <w:rPr>
          <w:rFonts w:cs="David"/>
          <w:sz w:val="24"/>
          <w:szCs w:val="24"/>
          <w:rtl/>
        </w:rPr>
        <w:t xml:space="preserve"> </w:t>
      </w:r>
      <w:r>
        <w:rPr>
          <w:rFonts w:cs="David" w:hint="cs"/>
          <w:sz w:val="24"/>
          <w:szCs w:val="24"/>
          <w:rtl/>
        </w:rPr>
        <w:t>של</w:t>
      </w:r>
      <w:r>
        <w:rPr>
          <w:rFonts w:cs="David"/>
          <w:sz w:val="24"/>
          <w:szCs w:val="24"/>
          <w:rtl/>
        </w:rPr>
        <w:t xml:space="preserve"> </w:t>
      </w:r>
      <w:r>
        <w:rPr>
          <w:rFonts w:cs="David" w:hint="cs"/>
          <w:sz w:val="24"/>
          <w:szCs w:val="24"/>
          <w:rtl/>
        </w:rPr>
        <w:t>כל</w:t>
      </w:r>
      <w:r>
        <w:rPr>
          <w:rFonts w:cs="David"/>
          <w:sz w:val="24"/>
          <w:szCs w:val="24"/>
          <w:rtl/>
        </w:rPr>
        <w:t xml:space="preserve"> </w:t>
      </w:r>
      <w:r>
        <w:rPr>
          <w:rFonts w:cs="David" w:hint="cs"/>
          <w:sz w:val="24"/>
          <w:szCs w:val="24"/>
          <w:rtl/>
        </w:rPr>
        <w:t>אחד</w:t>
      </w:r>
      <w:r>
        <w:rPr>
          <w:rFonts w:cs="David"/>
          <w:sz w:val="24"/>
          <w:szCs w:val="24"/>
          <w:rtl/>
        </w:rPr>
        <w:t xml:space="preserve"> </w:t>
      </w:r>
      <w:r>
        <w:rPr>
          <w:rFonts w:cs="David" w:hint="cs"/>
          <w:sz w:val="24"/>
          <w:szCs w:val="24"/>
          <w:rtl/>
        </w:rPr>
        <w:t>מהם</w:t>
      </w:r>
      <w:r>
        <w:rPr>
          <w:rFonts w:cs="David"/>
          <w:sz w:val="24"/>
          <w:szCs w:val="24"/>
          <w:rtl/>
        </w:rPr>
        <w:t>.</w:t>
      </w:r>
    </w:p>
    <w:tbl>
      <w:tblPr>
        <w:tblStyle w:val="TableGrid"/>
        <w:bidiVisual/>
        <w:tblW w:w="0" w:type="auto"/>
        <w:tblInd w:w="444" w:type="dxa"/>
        <w:tblLook w:val="04A0"/>
      </w:tblPr>
      <w:tblGrid>
        <w:gridCol w:w="2867"/>
        <w:gridCol w:w="5211"/>
      </w:tblGrid>
      <w:tr w:rsidR="00920850" w:rsidRPr="00920850" w:rsidTr="00920850">
        <w:tc>
          <w:tcPr>
            <w:tcW w:w="2867" w:type="dxa"/>
          </w:tcPr>
          <w:p w:rsidR="00920850" w:rsidRPr="00920850" w:rsidRDefault="00920850" w:rsidP="009F754B">
            <w:pPr>
              <w:jc w:val="center"/>
              <w:rPr>
                <w:rFonts w:cs="David"/>
                <w:color w:val="4F81BD" w:themeColor="accent1"/>
                <w:sz w:val="24"/>
                <w:szCs w:val="24"/>
                <w:rtl/>
              </w:rPr>
            </w:pPr>
            <w:r w:rsidRPr="00920850">
              <w:rPr>
                <w:rFonts w:cs="David" w:hint="cs"/>
                <w:color w:val="4F81BD" w:themeColor="accent1"/>
                <w:sz w:val="24"/>
                <w:szCs w:val="24"/>
                <w:rtl/>
              </w:rPr>
              <w:t>חומר שמתקבל בסיום הזיקוק</w:t>
            </w:r>
          </w:p>
        </w:tc>
        <w:tc>
          <w:tcPr>
            <w:tcW w:w="5211" w:type="dxa"/>
          </w:tcPr>
          <w:p w:rsidR="00920850" w:rsidRPr="00920850" w:rsidRDefault="00920850" w:rsidP="009F754B">
            <w:pPr>
              <w:jc w:val="center"/>
              <w:rPr>
                <w:rFonts w:cs="David"/>
                <w:color w:val="4F81BD" w:themeColor="accent1"/>
                <w:sz w:val="24"/>
                <w:szCs w:val="24"/>
                <w:rtl/>
              </w:rPr>
            </w:pPr>
            <w:r w:rsidRPr="00920850">
              <w:rPr>
                <w:rFonts w:cs="David" w:hint="cs"/>
                <w:color w:val="4F81BD" w:themeColor="accent1"/>
                <w:sz w:val="24"/>
                <w:szCs w:val="24"/>
                <w:rtl/>
              </w:rPr>
              <w:t>שימושו</w:t>
            </w:r>
          </w:p>
        </w:tc>
      </w:tr>
      <w:tr w:rsidR="00920850" w:rsidRPr="00920850" w:rsidTr="00920850">
        <w:tc>
          <w:tcPr>
            <w:tcW w:w="2867" w:type="dxa"/>
          </w:tcPr>
          <w:p w:rsidR="00920850" w:rsidRPr="00920850" w:rsidRDefault="00920850" w:rsidP="009F754B">
            <w:pPr>
              <w:rPr>
                <w:rFonts w:cs="David"/>
                <w:color w:val="4F81BD" w:themeColor="accent1"/>
                <w:sz w:val="24"/>
                <w:szCs w:val="24"/>
                <w:rtl/>
              </w:rPr>
            </w:pPr>
            <w:r w:rsidRPr="00920850">
              <w:rPr>
                <w:rFonts w:cs="David" w:hint="cs"/>
                <w:color w:val="4F81BD" w:themeColor="accent1"/>
                <w:sz w:val="24"/>
                <w:szCs w:val="24"/>
                <w:rtl/>
              </w:rPr>
              <w:t>ביטומן</w:t>
            </w:r>
          </w:p>
        </w:tc>
        <w:tc>
          <w:tcPr>
            <w:tcW w:w="5211" w:type="dxa"/>
          </w:tcPr>
          <w:p w:rsidR="00920850" w:rsidRPr="00920850" w:rsidRDefault="00920850" w:rsidP="009F754B">
            <w:pPr>
              <w:rPr>
                <w:rFonts w:cs="David"/>
                <w:color w:val="4F81BD" w:themeColor="accent1"/>
                <w:sz w:val="24"/>
                <w:szCs w:val="24"/>
                <w:rtl/>
              </w:rPr>
            </w:pPr>
            <w:r w:rsidRPr="00920850">
              <w:rPr>
                <w:rFonts w:cs="David" w:hint="cs"/>
                <w:color w:val="4F81BD" w:themeColor="accent1"/>
                <w:sz w:val="24"/>
                <w:szCs w:val="24"/>
                <w:rtl/>
              </w:rPr>
              <w:t>סלילת כבישים, איטום וציפוי גגות</w:t>
            </w:r>
          </w:p>
        </w:tc>
      </w:tr>
      <w:tr w:rsidR="00920850" w:rsidRPr="00920850" w:rsidTr="00920850">
        <w:tc>
          <w:tcPr>
            <w:tcW w:w="2867" w:type="dxa"/>
          </w:tcPr>
          <w:p w:rsidR="00920850" w:rsidRPr="00920850" w:rsidRDefault="00920850" w:rsidP="009F754B">
            <w:pPr>
              <w:rPr>
                <w:rFonts w:cs="David"/>
                <w:color w:val="4F81BD" w:themeColor="accent1"/>
                <w:sz w:val="24"/>
                <w:szCs w:val="24"/>
                <w:rtl/>
              </w:rPr>
            </w:pPr>
            <w:r w:rsidRPr="00920850">
              <w:rPr>
                <w:rFonts w:cs="David" w:hint="cs"/>
                <w:color w:val="4F81BD" w:themeColor="accent1"/>
                <w:sz w:val="24"/>
                <w:szCs w:val="24"/>
                <w:rtl/>
              </w:rPr>
              <w:t>מזוט</w:t>
            </w:r>
          </w:p>
        </w:tc>
        <w:tc>
          <w:tcPr>
            <w:tcW w:w="5211" w:type="dxa"/>
          </w:tcPr>
          <w:p w:rsidR="00920850" w:rsidRPr="00920850" w:rsidRDefault="00920850" w:rsidP="009F754B">
            <w:pPr>
              <w:rPr>
                <w:rFonts w:cs="David"/>
                <w:color w:val="4F81BD" w:themeColor="accent1"/>
                <w:sz w:val="24"/>
                <w:szCs w:val="24"/>
                <w:rtl/>
              </w:rPr>
            </w:pPr>
            <w:r w:rsidRPr="00920850">
              <w:rPr>
                <w:rFonts w:cs="David" w:hint="cs"/>
                <w:color w:val="4F81BD" w:themeColor="accent1"/>
                <w:sz w:val="24"/>
                <w:szCs w:val="24"/>
                <w:rtl/>
              </w:rPr>
              <w:t>דלק ליצור חשמל ודלק למנועים של אוניות</w:t>
            </w:r>
          </w:p>
        </w:tc>
      </w:tr>
      <w:tr w:rsidR="00920850" w:rsidRPr="00920850" w:rsidTr="00920850">
        <w:tc>
          <w:tcPr>
            <w:tcW w:w="2867" w:type="dxa"/>
          </w:tcPr>
          <w:p w:rsidR="00920850" w:rsidRPr="00920850" w:rsidRDefault="00920850" w:rsidP="009F754B">
            <w:pPr>
              <w:rPr>
                <w:rFonts w:cs="David"/>
                <w:color w:val="4F81BD" w:themeColor="accent1"/>
                <w:sz w:val="24"/>
                <w:szCs w:val="24"/>
                <w:rtl/>
              </w:rPr>
            </w:pPr>
            <w:r w:rsidRPr="00920850">
              <w:rPr>
                <w:rFonts w:cs="David" w:hint="cs"/>
                <w:color w:val="4F81BD" w:themeColor="accent1"/>
                <w:sz w:val="24"/>
                <w:szCs w:val="24"/>
                <w:rtl/>
              </w:rPr>
              <w:t>שמנים ושעוות</w:t>
            </w:r>
          </w:p>
        </w:tc>
        <w:tc>
          <w:tcPr>
            <w:tcW w:w="5211" w:type="dxa"/>
          </w:tcPr>
          <w:p w:rsidR="00920850" w:rsidRPr="00920850" w:rsidRDefault="00920850" w:rsidP="009F754B">
            <w:pPr>
              <w:rPr>
                <w:rFonts w:cs="David"/>
                <w:color w:val="4F81BD" w:themeColor="accent1"/>
                <w:sz w:val="24"/>
                <w:szCs w:val="24"/>
                <w:rtl/>
              </w:rPr>
            </w:pPr>
            <w:r w:rsidRPr="00920850">
              <w:rPr>
                <w:rFonts w:cs="David" w:hint="cs"/>
                <w:color w:val="4F81BD" w:themeColor="accent1"/>
                <w:sz w:val="24"/>
                <w:szCs w:val="24"/>
                <w:rtl/>
              </w:rPr>
              <w:t>ייצור שמנים למנועים, שעוות לנרות, מוצרי טיפוח ויופי.</w:t>
            </w:r>
          </w:p>
        </w:tc>
      </w:tr>
      <w:tr w:rsidR="00920850" w:rsidRPr="00920850" w:rsidTr="00920850">
        <w:tc>
          <w:tcPr>
            <w:tcW w:w="2867" w:type="dxa"/>
          </w:tcPr>
          <w:p w:rsidR="00920850" w:rsidRPr="00920850" w:rsidRDefault="00920850" w:rsidP="009F754B">
            <w:pPr>
              <w:rPr>
                <w:rFonts w:cs="David"/>
                <w:color w:val="4F81BD" w:themeColor="accent1"/>
                <w:sz w:val="24"/>
                <w:szCs w:val="24"/>
                <w:rtl/>
              </w:rPr>
            </w:pPr>
            <w:r w:rsidRPr="00920850">
              <w:rPr>
                <w:rFonts w:cs="David" w:hint="cs"/>
                <w:color w:val="4F81BD" w:themeColor="accent1"/>
                <w:sz w:val="24"/>
                <w:szCs w:val="24"/>
                <w:rtl/>
              </w:rPr>
              <w:t>סולר</w:t>
            </w:r>
          </w:p>
        </w:tc>
        <w:tc>
          <w:tcPr>
            <w:tcW w:w="5211" w:type="dxa"/>
          </w:tcPr>
          <w:p w:rsidR="00920850" w:rsidRPr="00920850" w:rsidRDefault="00920850" w:rsidP="009F754B">
            <w:pPr>
              <w:rPr>
                <w:rFonts w:cs="David"/>
                <w:color w:val="4F81BD" w:themeColor="accent1"/>
                <w:sz w:val="24"/>
                <w:szCs w:val="24"/>
                <w:rtl/>
              </w:rPr>
            </w:pPr>
            <w:r w:rsidRPr="00920850">
              <w:rPr>
                <w:rFonts w:cs="David" w:hint="cs"/>
                <w:color w:val="4F81BD" w:themeColor="accent1"/>
                <w:sz w:val="24"/>
                <w:szCs w:val="24"/>
                <w:rtl/>
              </w:rPr>
              <w:t>דלק המשמש לתחבורה ולתעשייה</w:t>
            </w:r>
          </w:p>
        </w:tc>
      </w:tr>
      <w:tr w:rsidR="00920850" w:rsidRPr="00920850" w:rsidTr="00920850">
        <w:tc>
          <w:tcPr>
            <w:tcW w:w="2867" w:type="dxa"/>
          </w:tcPr>
          <w:p w:rsidR="00920850" w:rsidRPr="00920850" w:rsidRDefault="00920850" w:rsidP="009F754B">
            <w:pPr>
              <w:rPr>
                <w:rFonts w:cs="David"/>
                <w:color w:val="4F81BD" w:themeColor="accent1"/>
                <w:sz w:val="24"/>
                <w:szCs w:val="24"/>
                <w:rtl/>
              </w:rPr>
            </w:pPr>
            <w:r w:rsidRPr="00920850">
              <w:rPr>
                <w:rFonts w:cs="David" w:hint="cs"/>
                <w:color w:val="4F81BD" w:themeColor="accent1"/>
                <w:sz w:val="24"/>
                <w:szCs w:val="24"/>
                <w:rtl/>
              </w:rPr>
              <w:t>קרוסין</w:t>
            </w:r>
          </w:p>
        </w:tc>
        <w:tc>
          <w:tcPr>
            <w:tcW w:w="5211" w:type="dxa"/>
          </w:tcPr>
          <w:p w:rsidR="00920850" w:rsidRPr="00920850" w:rsidRDefault="00920850" w:rsidP="009F754B">
            <w:pPr>
              <w:rPr>
                <w:rFonts w:cs="David"/>
                <w:color w:val="4F81BD" w:themeColor="accent1"/>
                <w:sz w:val="24"/>
                <w:szCs w:val="24"/>
                <w:rtl/>
              </w:rPr>
            </w:pPr>
            <w:r w:rsidRPr="00920850">
              <w:rPr>
                <w:rFonts w:cs="David" w:hint="cs"/>
                <w:color w:val="4F81BD" w:themeColor="accent1"/>
                <w:sz w:val="24"/>
                <w:szCs w:val="24"/>
                <w:rtl/>
              </w:rPr>
              <w:t>דלק למטוסי סילון</w:t>
            </w:r>
          </w:p>
        </w:tc>
      </w:tr>
      <w:tr w:rsidR="00920850" w:rsidRPr="00920850" w:rsidTr="00920850">
        <w:tc>
          <w:tcPr>
            <w:tcW w:w="2867" w:type="dxa"/>
          </w:tcPr>
          <w:p w:rsidR="00920850" w:rsidRPr="00920850" w:rsidRDefault="00920850" w:rsidP="009F754B">
            <w:pPr>
              <w:rPr>
                <w:rFonts w:cs="David"/>
                <w:color w:val="4F81BD" w:themeColor="accent1"/>
                <w:sz w:val="24"/>
                <w:szCs w:val="24"/>
                <w:rtl/>
              </w:rPr>
            </w:pPr>
            <w:r w:rsidRPr="00920850">
              <w:rPr>
                <w:rFonts w:cs="David" w:hint="cs"/>
                <w:color w:val="4F81BD" w:themeColor="accent1"/>
                <w:sz w:val="24"/>
                <w:szCs w:val="24"/>
                <w:rtl/>
              </w:rPr>
              <w:t>בנזין</w:t>
            </w:r>
          </w:p>
        </w:tc>
        <w:tc>
          <w:tcPr>
            <w:tcW w:w="5211" w:type="dxa"/>
          </w:tcPr>
          <w:p w:rsidR="00920850" w:rsidRPr="00920850" w:rsidRDefault="00920850" w:rsidP="009F754B">
            <w:pPr>
              <w:rPr>
                <w:rFonts w:cs="David"/>
                <w:color w:val="4F81BD" w:themeColor="accent1"/>
                <w:sz w:val="24"/>
                <w:szCs w:val="24"/>
                <w:rtl/>
              </w:rPr>
            </w:pPr>
            <w:r w:rsidRPr="00920850">
              <w:rPr>
                <w:rFonts w:cs="David" w:hint="cs"/>
                <w:color w:val="4F81BD" w:themeColor="accent1"/>
                <w:sz w:val="24"/>
                <w:szCs w:val="24"/>
                <w:rtl/>
              </w:rPr>
              <w:t>דלק למנועי מכוניות</w:t>
            </w:r>
          </w:p>
        </w:tc>
      </w:tr>
      <w:tr w:rsidR="00920850" w:rsidRPr="00920850" w:rsidTr="00920850">
        <w:tc>
          <w:tcPr>
            <w:tcW w:w="2867" w:type="dxa"/>
          </w:tcPr>
          <w:p w:rsidR="00920850" w:rsidRPr="00920850" w:rsidRDefault="00920850" w:rsidP="009F754B">
            <w:pPr>
              <w:rPr>
                <w:rFonts w:cs="David"/>
                <w:color w:val="4F81BD" w:themeColor="accent1"/>
                <w:sz w:val="24"/>
                <w:szCs w:val="24"/>
                <w:rtl/>
              </w:rPr>
            </w:pPr>
            <w:r w:rsidRPr="00920850">
              <w:rPr>
                <w:rFonts w:cs="David" w:hint="cs"/>
                <w:color w:val="4F81BD" w:themeColor="accent1"/>
                <w:sz w:val="24"/>
                <w:szCs w:val="24"/>
                <w:rtl/>
              </w:rPr>
              <w:t>נפטא</w:t>
            </w:r>
          </w:p>
        </w:tc>
        <w:tc>
          <w:tcPr>
            <w:tcW w:w="5211" w:type="dxa"/>
          </w:tcPr>
          <w:p w:rsidR="00920850" w:rsidRPr="00920850" w:rsidRDefault="00920850" w:rsidP="009F754B">
            <w:pPr>
              <w:rPr>
                <w:rFonts w:cs="David"/>
                <w:color w:val="4F81BD" w:themeColor="accent1"/>
                <w:sz w:val="24"/>
                <w:szCs w:val="24"/>
                <w:rtl/>
              </w:rPr>
            </w:pPr>
            <w:r w:rsidRPr="00920850">
              <w:rPr>
                <w:rFonts w:cs="David" w:hint="cs"/>
                <w:color w:val="4F81BD" w:themeColor="accent1"/>
                <w:sz w:val="24"/>
                <w:szCs w:val="24"/>
                <w:rtl/>
              </w:rPr>
              <w:t>חומר גלם לתעשיית ייצור צבעים ולתעשיית ייצור הפלסטיק</w:t>
            </w:r>
          </w:p>
        </w:tc>
      </w:tr>
      <w:tr w:rsidR="00920850" w:rsidRPr="00920850" w:rsidTr="00920850">
        <w:tc>
          <w:tcPr>
            <w:tcW w:w="2867" w:type="dxa"/>
          </w:tcPr>
          <w:p w:rsidR="00920850" w:rsidRPr="00920850" w:rsidRDefault="00920850" w:rsidP="009F754B">
            <w:pPr>
              <w:rPr>
                <w:rFonts w:cs="David"/>
                <w:color w:val="4F81BD" w:themeColor="accent1"/>
                <w:sz w:val="24"/>
                <w:szCs w:val="24"/>
                <w:rtl/>
              </w:rPr>
            </w:pPr>
            <w:r w:rsidRPr="00920850">
              <w:rPr>
                <w:rFonts w:cs="David" w:hint="cs"/>
                <w:color w:val="4F81BD" w:themeColor="accent1"/>
                <w:sz w:val="24"/>
                <w:szCs w:val="24"/>
                <w:rtl/>
              </w:rPr>
              <w:t>גז בישול</w:t>
            </w:r>
          </w:p>
        </w:tc>
        <w:tc>
          <w:tcPr>
            <w:tcW w:w="5211" w:type="dxa"/>
          </w:tcPr>
          <w:p w:rsidR="00920850" w:rsidRPr="00920850" w:rsidRDefault="00920850" w:rsidP="009F754B">
            <w:pPr>
              <w:rPr>
                <w:rFonts w:cs="David"/>
                <w:color w:val="4F81BD" w:themeColor="accent1"/>
                <w:sz w:val="24"/>
                <w:szCs w:val="24"/>
                <w:rtl/>
              </w:rPr>
            </w:pPr>
            <w:r w:rsidRPr="00920850">
              <w:rPr>
                <w:rFonts w:cs="David" w:hint="cs"/>
                <w:color w:val="4F81BD" w:themeColor="accent1"/>
                <w:sz w:val="24"/>
                <w:szCs w:val="24"/>
                <w:rtl/>
              </w:rPr>
              <w:t>בישול וחימום</w:t>
            </w:r>
          </w:p>
        </w:tc>
      </w:tr>
    </w:tbl>
    <w:p w:rsidR="00920850" w:rsidRPr="00920850" w:rsidRDefault="00920850" w:rsidP="00920850">
      <w:pPr>
        <w:spacing w:line="360" w:lineRule="auto"/>
        <w:rPr>
          <w:rFonts w:cs="David"/>
          <w:sz w:val="24"/>
          <w:szCs w:val="24"/>
        </w:rPr>
      </w:pPr>
    </w:p>
    <w:p w:rsidR="0022761B" w:rsidRPr="006B5B57" w:rsidRDefault="0022761B" w:rsidP="0022761B">
      <w:pPr>
        <w:tabs>
          <w:tab w:val="left" w:pos="1886"/>
        </w:tabs>
        <w:spacing w:after="200" w:line="360" w:lineRule="auto"/>
        <w:ind w:left="-58" w:firstLine="142"/>
        <w:rPr>
          <w:rFonts w:cs="David"/>
          <w:sz w:val="24"/>
          <w:szCs w:val="24"/>
        </w:rPr>
      </w:pPr>
      <w:r w:rsidRPr="006B5B57">
        <w:rPr>
          <w:rFonts w:cs="David" w:hint="cs"/>
          <w:sz w:val="24"/>
          <w:szCs w:val="24"/>
          <w:rtl/>
        </w:rPr>
        <w:t xml:space="preserve">4. הנוסחא הכימית של סולר היא: </w:t>
      </w:r>
      <m:oMath>
        <m:sSub>
          <m:sSubPr>
            <m:ctrlPr>
              <w:rPr>
                <w:rFonts w:ascii="Cambria Math" w:hAnsi="Cambria Math" w:cs="David"/>
                <w:sz w:val="24"/>
                <w:szCs w:val="24"/>
              </w:rPr>
            </m:ctrlPr>
          </m:sSubPr>
          <m:e>
            <m:r>
              <w:rPr>
                <w:rFonts w:ascii="Cambria Math" w:hAnsi="Cambria Math" w:cs="David"/>
                <w:sz w:val="24"/>
                <w:szCs w:val="24"/>
              </w:rPr>
              <m:t>C</m:t>
            </m:r>
          </m:e>
          <m:sub>
            <m:r>
              <m:rPr>
                <m:sty m:val="p"/>
              </m:rPr>
              <w:rPr>
                <w:rFonts w:ascii="Cambria Math" w:hAnsi="Cambria Math" w:cs="David"/>
                <w:sz w:val="24"/>
                <w:szCs w:val="24"/>
              </w:rPr>
              <m:t>12</m:t>
            </m:r>
          </m:sub>
        </m:sSub>
        <m:sSub>
          <m:sSubPr>
            <m:ctrlPr>
              <w:rPr>
                <w:rFonts w:ascii="Cambria Math" w:hAnsi="Cambria Math" w:cs="David"/>
                <w:sz w:val="24"/>
                <w:szCs w:val="24"/>
              </w:rPr>
            </m:ctrlPr>
          </m:sSubPr>
          <m:e>
            <m:r>
              <m:rPr>
                <m:sty m:val="p"/>
              </m:rPr>
              <w:rPr>
                <w:rFonts w:ascii="Cambria Math" w:hAnsi="Cambria Math" w:cs="David"/>
                <w:sz w:val="24"/>
                <w:szCs w:val="24"/>
              </w:rPr>
              <m:t>H</m:t>
            </m:r>
          </m:e>
          <m:sub>
            <m:r>
              <m:rPr>
                <m:sty m:val="p"/>
              </m:rPr>
              <w:rPr>
                <w:rFonts w:ascii="Cambria Math" w:hAnsi="Cambria Math" w:cs="David"/>
                <w:sz w:val="24"/>
                <w:szCs w:val="24"/>
              </w:rPr>
              <m:t>23</m:t>
            </m:r>
          </m:sub>
        </m:sSub>
      </m:oMath>
    </w:p>
    <w:p w:rsidR="0022761B" w:rsidRDefault="0022761B" w:rsidP="00245C84">
      <w:pPr>
        <w:pStyle w:val="ListParagraph"/>
        <w:numPr>
          <w:ilvl w:val="0"/>
          <w:numId w:val="15"/>
        </w:numPr>
        <w:tabs>
          <w:tab w:val="left" w:pos="1886"/>
        </w:tabs>
        <w:spacing w:after="200" w:line="360" w:lineRule="auto"/>
        <w:rPr>
          <w:rFonts w:cs="David"/>
          <w:sz w:val="24"/>
          <w:szCs w:val="24"/>
        </w:rPr>
      </w:pPr>
      <w:r>
        <w:rPr>
          <w:rFonts w:cs="David" w:hint="cs"/>
          <w:sz w:val="24"/>
          <w:szCs w:val="24"/>
          <w:rtl/>
        </w:rPr>
        <w:t>הסבירו את הנוסחה: ציינו את סוג האטומים ומספרם.</w:t>
      </w:r>
    </w:p>
    <w:p w:rsidR="00920850" w:rsidRPr="00920850" w:rsidRDefault="00920850" w:rsidP="00920850">
      <w:pPr>
        <w:tabs>
          <w:tab w:val="left" w:pos="1886"/>
        </w:tabs>
        <w:spacing w:after="200" w:line="360" w:lineRule="auto"/>
        <w:ind w:left="368" w:firstLine="283"/>
        <w:rPr>
          <w:rFonts w:cs="David"/>
          <w:color w:val="4F81BD" w:themeColor="accent1"/>
          <w:sz w:val="24"/>
          <w:szCs w:val="24"/>
        </w:rPr>
      </w:pPr>
      <w:r w:rsidRPr="00920850">
        <w:rPr>
          <w:rFonts w:cs="David" w:hint="cs"/>
          <w:color w:val="4F81BD" w:themeColor="accent1"/>
          <w:sz w:val="24"/>
          <w:szCs w:val="24"/>
          <w:rtl/>
        </w:rPr>
        <w:t>12 אטומי פחמן ו-23 אטומי מימן.</w:t>
      </w:r>
    </w:p>
    <w:p w:rsidR="0022761B" w:rsidRDefault="0022761B" w:rsidP="00245C84">
      <w:pPr>
        <w:pStyle w:val="ListParagraph"/>
        <w:numPr>
          <w:ilvl w:val="0"/>
          <w:numId w:val="15"/>
        </w:numPr>
        <w:tabs>
          <w:tab w:val="left" w:pos="1886"/>
        </w:tabs>
        <w:spacing w:after="200" w:line="360" w:lineRule="auto"/>
        <w:rPr>
          <w:rFonts w:cs="David"/>
          <w:sz w:val="24"/>
          <w:szCs w:val="24"/>
        </w:rPr>
      </w:pPr>
      <w:r>
        <w:rPr>
          <w:rFonts w:cs="David" w:hint="cs"/>
          <w:sz w:val="24"/>
          <w:szCs w:val="24"/>
          <w:rtl/>
        </w:rPr>
        <w:t>שרטטו נוסחת מבנה לסולר.</w:t>
      </w:r>
    </w:p>
    <w:p w:rsidR="00920850" w:rsidRPr="00920850" w:rsidRDefault="00920850" w:rsidP="00920850">
      <w:pPr>
        <w:tabs>
          <w:tab w:val="left" w:pos="1886"/>
        </w:tabs>
        <w:spacing w:after="200" w:line="360" w:lineRule="auto"/>
        <w:ind w:left="368"/>
        <w:rPr>
          <w:rFonts w:cs="David"/>
          <w:sz w:val="24"/>
          <w:szCs w:val="24"/>
        </w:rPr>
      </w:pPr>
    </w:p>
    <w:p w:rsidR="00920850" w:rsidRPr="00920850" w:rsidRDefault="00920850" w:rsidP="00920850">
      <w:pPr>
        <w:tabs>
          <w:tab w:val="left" w:pos="1886"/>
        </w:tabs>
        <w:spacing w:after="200" w:line="360" w:lineRule="auto"/>
        <w:ind w:left="368"/>
        <w:rPr>
          <w:rFonts w:cs="David"/>
          <w:sz w:val="24"/>
          <w:szCs w:val="24"/>
        </w:rPr>
      </w:pPr>
    </w:p>
    <w:p w:rsidR="0022761B" w:rsidRDefault="0022761B" w:rsidP="00245C84">
      <w:pPr>
        <w:pStyle w:val="ListParagraph"/>
        <w:numPr>
          <w:ilvl w:val="0"/>
          <w:numId w:val="15"/>
        </w:numPr>
        <w:tabs>
          <w:tab w:val="left" w:pos="1886"/>
        </w:tabs>
        <w:spacing w:after="200" w:line="360" w:lineRule="auto"/>
        <w:rPr>
          <w:rFonts w:cs="David"/>
          <w:sz w:val="24"/>
          <w:szCs w:val="24"/>
        </w:rPr>
      </w:pPr>
      <w:r>
        <w:rPr>
          <w:rFonts w:cs="David" w:hint="cs"/>
          <w:sz w:val="24"/>
          <w:szCs w:val="24"/>
          <w:rtl/>
        </w:rPr>
        <w:t>ציינו אילו סוגי קשרים קיימים בחומר: סולר.</w:t>
      </w:r>
    </w:p>
    <w:p w:rsidR="00920850" w:rsidRPr="00920850" w:rsidRDefault="00920850" w:rsidP="00907964">
      <w:pPr>
        <w:tabs>
          <w:tab w:val="left" w:pos="1886"/>
        </w:tabs>
        <w:spacing w:after="200" w:line="360" w:lineRule="auto"/>
        <w:ind w:left="651"/>
        <w:rPr>
          <w:rFonts w:cs="David"/>
          <w:color w:val="4F81BD" w:themeColor="accent1"/>
          <w:sz w:val="24"/>
          <w:szCs w:val="24"/>
        </w:rPr>
      </w:pPr>
      <w:r w:rsidRPr="00920850">
        <w:rPr>
          <w:rFonts w:cs="David" w:hint="cs"/>
          <w:color w:val="4F81BD" w:themeColor="accent1"/>
          <w:sz w:val="24"/>
          <w:szCs w:val="24"/>
          <w:rtl/>
        </w:rPr>
        <w:t xml:space="preserve">בתוך מולקולות </w:t>
      </w:r>
      <m:oMath>
        <m:sSub>
          <m:sSubPr>
            <m:ctrlPr>
              <w:rPr>
                <w:rFonts w:ascii="Cambria Math" w:hAnsi="Cambria Math" w:cs="David"/>
                <w:sz w:val="24"/>
                <w:szCs w:val="24"/>
              </w:rPr>
            </m:ctrlPr>
          </m:sSubPr>
          <m:e>
            <m:r>
              <w:rPr>
                <w:rFonts w:ascii="Cambria Math" w:hAnsi="Cambria Math" w:cs="David"/>
                <w:sz w:val="24"/>
                <w:szCs w:val="24"/>
              </w:rPr>
              <m:t>C</m:t>
            </m:r>
          </m:e>
          <m:sub>
            <m:r>
              <m:rPr>
                <m:sty m:val="p"/>
              </m:rPr>
              <w:rPr>
                <w:rFonts w:ascii="Cambria Math" w:hAnsi="Cambria Math" w:cs="David"/>
                <w:sz w:val="24"/>
                <w:szCs w:val="24"/>
              </w:rPr>
              <m:t>12</m:t>
            </m:r>
          </m:sub>
        </m:sSub>
        <m:sSub>
          <m:sSubPr>
            <m:ctrlPr>
              <w:rPr>
                <w:rFonts w:ascii="Cambria Math" w:hAnsi="Cambria Math" w:cs="David"/>
                <w:sz w:val="24"/>
                <w:szCs w:val="24"/>
              </w:rPr>
            </m:ctrlPr>
          </m:sSubPr>
          <m:e>
            <m:r>
              <m:rPr>
                <m:sty m:val="p"/>
              </m:rPr>
              <w:rPr>
                <w:rFonts w:ascii="Cambria Math" w:hAnsi="Cambria Math" w:cs="David"/>
                <w:sz w:val="24"/>
                <w:szCs w:val="24"/>
              </w:rPr>
              <m:t>H</m:t>
            </m:r>
          </m:e>
          <m:sub>
            <m:r>
              <m:rPr>
                <m:sty m:val="p"/>
              </m:rPr>
              <w:rPr>
                <w:rFonts w:ascii="Cambria Math" w:hAnsi="Cambria Math" w:cs="David"/>
                <w:sz w:val="24"/>
                <w:szCs w:val="24"/>
              </w:rPr>
              <m:t>23</m:t>
            </m:r>
          </m:sub>
        </m:sSub>
        <m:r>
          <m:rPr>
            <m:sty m:val="p"/>
          </m:rPr>
          <w:rPr>
            <w:rFonts w:ascii="Cambria Math" w:hAnsi="Cambria Math" w:cs="David"/>
            <w:color w:val="4F81BD" w:themeColor="accent1"/>
            <w:sz w:val="24"/>
            <w:szCs w:val="24"/>
          </w:rPr>
          <m:t xml:space="preserve"> </m:t>
        </m:r>
      </m:oMath>
      <w:r w:rsidR="00E162A7">
        <w:rPr>
          <w:rFonts w:cs="David" w:hint="cs"/>
          <w:color w:val="4F81BD" w:themeColor="accent1"/>
          <w:sz w:val="24"/>
          <w:szCs w:val="24"/>
          <w:rtl/>
        </w:rPr>
        <w:t xml:space="preserve"> </w:t>
      </w:r>
      <w:r w:rsidRPr="00920850">
        <w:rPr>
          <w:rFonts w:cs="David" w:hint="cs"/>
          <w:color w:val="4F81BD" w:themeColor="accent1"/>
          <w:sz w:val="24"/>
          <w:szCs w:val="24"/>
          <w:rtl/>
        </w:rPr>
        <w:t>קיימים קשרים קוולנטיים המבוססים על שיתוף אלקטרונים בין אטומי פחמן למימן ובין אטומי פחמן לפחמן. בין המולקולות קיימות אינטראקציות ון-דר-ולס.</w:t>
      </w:r>
    </w:p>
    <w:p w:rsidR="00E162A7" w:rsidRDefault="00E162A7">
      <w:pPr>
        <w:bidi w:val="0"/>
        <w:rPr>
          <w:rFonts w:cs="David"/>
          <w:b/>
          <w:bCs/>
          <w:sz w:val="24"/>
          <w:szCs w:val="24"/>
          <w:rtl/>
        </w:rPr>
      </w:pPr>
      <w:r>
        <w:rPr>
          <w:rFonts w:cs="David"/>
          <w:b/>
          <w:bCs/>
          <w:sz w:val="24"/>
          <w:szCs w:val="24"/>
          <w:rtl/>
        </w:rPr>
        <w:br w:type="page"/>
      </w:r>
    </w:p>
    <w:p w:rsidR="0022761B" w:rsidRPr="00900DE6" w:rsidRDefault="0022761B" w:rsidP="0022761B">
      <w:pPr>
        <w:spacing w:line="360" w:lineRule="auto"/>
        <w:ind w:left="509" w:hanging="425"/>
        <w:rPr>
          <w:rFonts w:cs="David"/>
          <w:b/>
          <w:bCs/>
          <w:sz w:val="24"/>
          <w:szCs w:val="24"/>
          <w:rtl/>
        </w:rPr>
      </w:pPr>
      <w:r w:rsidRPr="00900DE6">
        <w:rPr>
          <w:rFonts w:cs="David" w:hint="cs"/>
          <w:b/>
          <w:bCs/>
          <w:sz w:val="24"/>
          <w:szCs w:val="24"/>
          <w:rtl/>
        </w:rPr>
        <w:lastRenderedPageBreak/>
        <w:t>משימה 4</w:t>
      </w:r>
    </w:p>
    <w:p w:rsidR="0022761B" w:rsidRPr="00900DE6" w:rsidRDefault="0022761B" w:rsidP="0022761B">
      <w:pPr>
        <w:spacing w:line="360" w:lineRule="auto"/>
        <w:ind w:left="226"/>
        <w:rPr>
          <w:rFonts w:cs="David"/>
          <w:sz w:val="24"/>
          <w:szCs w:val="24"/>
        </w:rPr>
      </w:pPr>
      <w:r>
        <w:rPr>
          <w:rFonts w:cs="David" w:hint="cs"/>
          <w:sz w:val="24"/>
          <w:szCs w:val="24"/>
          <w:rtl/>
        </w:rPr>
        <w:t xml:space="preserve">1. </w:t>
      </w:r>
      <w:r w:rsidRPr="00900DE6">
        <w:rPr>
          <w:rFonts w:cs="David" w:hint="cs"/>
          <w:sz w:val="24"/>
          <w:szCs w:val="24"/>
          <w:rtl/>
        </w:rPr>
        <w:t>היכנסו</w:t>
      </w:r>
      <w:r w:rsidRPr="00900DE6">
        <w:rPr>
          <w:rFonts w:cs="David"/>
          <w:sz w:val="24"/>
          <w:szCs w:val="24"/>
          <w:rtl/>
        </w:rPr>
        <w:t xml:space="preserve"> </w:t>
      </w:r>
      <w:r w:rsidRPr="00900DE6">
        <w:rPr>
          <w:rFonts w:cs="David" w:hint="cs"/>
          <w:sz w:val="24"/>
          <w:szCs w:val="24"/>
          <w:rtl/>
        </w:rPr>
        <w:t>לפעילות</w:t>
      </w:r>
      <w:r w:rsidRPr="00900DE6">
        <w:rPr>
          <w:rFonts w:cs="David"/>
          <w:sz w:val="24"/>
          <w:szCs w:val="24"/>
          <w:rtl/>
        </w:rPr>
        <w:t xml:space="preserve"> "</w:t>
      </w:r>
      <w:r w:rsidRPr="00900DE6">
        <w:rPr>
          <w:rFonts w:cs="David" w:hint="cs"/>
          <w:sz w:val="24"/>
          <w:szCs w:val="24"/>
          <w:rtl/>
        </w:rPr>
        <w:t>משתמשים</w:t>
      </w:r>
      <w:r w:rsidRPr="00900DE6">
        <w:rPr>
          <w:rFonts w:cs="David"/>
          <w:sz w:val="24"/>
          <w:szCs w:val="24"/>
          <w:rtl/>
        </w:rPr>
        <w:t xml:space="preserve"> </w:t>
      </w:r>
      <w:r w:rsidRPr="00900DE6">
        <w:rPr>
          <w:rFonts w:cs="David" w:hint="cs"/>
          <w:sz w:val="24"/>
          <w:szCs w:val="24"/>
          <w:rtl/>
        </w:rPr>
        <w:t>בנפט</w:t>
      </w:r>
      <w:r w:rsidRPr="00900DE6">
        <w:rPr>
          <w:rFonts w:cs="David"/>
          <w:sz w:val="24"/>
          <w:szCs w:val="24"/>
          <w:rtl/>
        </w:rPr>
        <w:t xml:space="preserve">" </w:t>
      </w:r>
      <w:r w:rsidRPr="00900DE6">
        <w:rPr>
          <w:rFonts w:cs="David" w:hint="cs"/>
          <w:sz w:val="24"/>
          <w:szCs w:val="24"/>
          <w:rtl/>
        </w:rPr>
        <w:t>ובצעו</w:t>
      </w:r>
      <w:r w:rsidRPr="00900DE6">
        <w:rPr>
          <w:rFonts w:cs="David"/>
          <w:sz w:val="24"/>
          <w:szCs w:val="24"/>
          <w:rtl/>
        </w:rPr>
        <w:t xml:space="preserve"> </w:t>
      </w:r>
      <w:r w:rsidRPr="00900DE6">
        <w:rPr>
          <w:rFonts w:cs="David" w:hint="cs"/>
          <w:sz w:val="24"/>
          <w:szCs w:val="24"/>
          <w:rtl/>
        </w:rPr>
        <w:t>אותה</w:t>
      </w:r>
      <w:r w:rsidRPr="00900DE6">
        <w:rPr>
          <w:rFonts w:cs="David"/>
          <w:sz w:val="24"/>
          <w:szCs w:val="24"/>
          <w:rtl/>
        </w:rPr>
        <w:t>.</w:t>
      </w:r>
    </w:p>
    <w:p w:rsidR="0022761B" w:rsidRDefault="0022761B" w:rsidP="0022761B">
      <w:pPr>
        <w:spacing w:line="360" w:lineRule="auto"/>
        <w:ind w:left="509"/>
        <w:rPr>
          <w:rFonts w:cs="David"/>
          <w:sz w:val="24"/>
          <w:szCs w:val="24"/>
          <w:rtl/>
        </w:rPr>
      </w:pPr>
      <w:r>
        <w:rPr>
          <w:rFonts w:cs="David" w:hint="cs"/>
          <w:sz w:val="24"/>
          <w:szCs w:val="24"/>
          <w:rtl/>
        </w:rPr>
        <w:t xml:space="preserve">א. </w:t>
      </w:r>
      <w:r w:rsidRPr="00962B05">
        <w:rPr>
          <w:rFonts w:cs="David" w:hint="cs"/>
          <w:sz w:val="24"/>
          <w:szCs w:val="24"/>
          <w:rtl/>
        </w:rPr>
        <w:t>הסבירו</w:t>
      </w:r>
      <w:r w:rsidRPr="00962B05">
        <w:rPr>
          <w:rFonts w:cs="David"/>
          <w:sz w:val="24"/>
          <w:szCs w:val="24"/>
          <w:rtl/>
        </w:rPr>
        <w:t xml:space="preserve">: </w:t>
      </w:r>
      <w:r w:rsidRPr="00962B05">
        <w:rPr>
          <w:rFonts w:cs="David" w:hint="cs"/>
          <w:sz w:val="24"/>
          <w:szCs w:val="24"/>
          <w:rtl/>
        </w:rPr>
        <w:t>מה</w:t>
      </w:r>
      <w:r w:rsidRPr="00962B05">
        <w:rPr>
          <w:rFonts w:cs="David"/>
          <w:sz w:val="24"/>
          <w:szCs w:val="24"/>
          <w:rtl/>
        </w:rPr>
        <w:t xml:space="preserve"> </w:t>
      </w:r>
      <w:r w:rsidRPr="00962B05">
        <w:rPr>
          <w:rFonts w:cs="David" w:hint="cs"/>
          <w:sz w:val="24"/>
          <w:szCs w:val="24"/>
          <w:rtl/>
        </w:rPr>
        <w:t>משמעות</w:t>
      </w:r>
      <w:r w:rsidRPr="00962B05">
        <w:rPr>
          <w:rFonts w:cs="David"/>
          <w:sz w:val="24"/>
          <w:szCs w:val="24"/>
          <w:rtl/>
        </w:rPr>
        <w:t xml:space="preserve"> </w:t>
      </w:r>
      <w:r w:rsidRPr="00962B05">
        <w:rPr>
          <w:rFonts w:cs="David" w:hint="cs"/>
          <w:sz w:val="24"/>
          <w:szCs w:val="24"/>
          <w:rtl/>
        </w:rPr>
        <w:t>העובדה</w:t>
      </w:r>
      <w:r w:rsidRPr="00962B05">
        <w:rPr>
          <w:rFonts w:cs="David"/>
          <w:sz w:val="24"/>
          <w:szCs w:val="24"/>
          <w:rtl/>
        </w:rPr>
        <w:t xml:space="preserve"> </w:t>
      </w:r>
      <w:r w:rsidRPr="00962B05">
        <w:rPr>
          <w:rFonts w:cs="David" w:hint="cs"/>
          <w:sz w:val="24"/>
          <w:szCs w:val="24"/>
          <w:rtl/>
        </w:rPr>
        <w:t>שהנפט</w:t>
      </w:r>
      <w:r w:rsidRPr="00962B05">
        <w:rPr>
          <w:rFonts w:cs="David"/>
          <w:sz w:val="24"/>
          <w:szCs w:val="24"/>
          <w:rtl/>
        </w:rPr>
        <w:t xml:space="preserve"> </w:t>
      </w:r>
      <w:r w:rsidRPr="00962B05">
        <w:rPr>
          <w:rFonts w:cs="David" w:hint="cs"/>
          <w:sz w:val="24"/>
          <w:szCs w:val="24"/>
          <w:rtl/>
        </w:rPr>
        <w:t>תופס</w:t>
      </w:r>
      <w:r w:rsidRPr="00962B05">
        <w:rPr>
          <w:rFonts w:cs="David"/>
          <w:sz w:val="24"/>
          <w:szCs w:val="24"/>
          <w:rtl/>
        </w:rPr>
        <w:t xml:space="preserve"> </w:t>
      </w:r>
      <w:r w:rsidRPr="00962B05">
        <w:rPr>
          <w:rFonts w:cs="David" w:hint="cs"/>
          <w:sz w:val="24"/>
          <w:szCs w:val="24"/>
          <w:rtl/>
        </w:rPr>
        <w:t>מקום</w:t>
      </w:r>
      <w:r w:rsidRPr="00962B05">
        <w:rPr>
          <w:rFonts w:cs="David"/>
          <w:sz w:val="24"/>
          <w:szCs w:val="24"/>
          <w:rtl/>
        </w:rPr>
        <w:t xml:space="preserve"> </w:t>
      </w:r>
      <w:r w:rsidRPr="00962B05">
        <w:rPr>
          <w:rFonts w:cs="David" w:hint="cs"/>
          <w:sz w:val="24"/>
          <w:szCs w:val="24"/>
          <w:rtl/>
        </w:rPr>
        <w:t>כה</w:t>
      </w:r>
      <w:r w:rsidRPr="00962B05">
        <w:rPr>
          <w:rFonts w:cs="David"/>
          <w:sz w:val="24"/>
          <w:szCs w:val="24"/>
          <w:rtl/>
        </w:rPr>
        <w:t xml:space="preserve"> </w:t>
      </w:r>
      <w:r w:rsidRPr="00962B05">
        <w:rPr>
          <w:rFonts w:cs="David" w:hint="cs"/>
          <w:sz w:val="24"/>
          <w:szCs w:val="24"/>
          <w:rtl/>
        </w:rPr>
        <w:t>חשוב</w:t>
      </w:r>
      <w:r w:rsidRPr="00962B05">
        <w:rPr>
          <w:rFonts w:cs="David"/>
          <w:sz w:val="24"/>
          <w:szCs w:val="24"/>
          <w:rtl/>
        </w:rPr>
        <w:t xml:space="preserve"> </w:t>
      </w:r>
      <w:r w:rsidRPr="00962B05">
        <w:rPr>
          <w:rFonts w:cs="David" w:hint="cs"/>
          <w:sz w:val="24"/>
          <w:szCs w:val="24"/>
          <w:rtl/>
        </w:rPr>
        <w:t>בחיינו</w:t>
      </w:r>
      <w:r w:rsidRPr="00962B05">
        <w:rPr>
          <w:rFonts w:cs="David"/>
          <w:sz w:val="24"/>
          <w:szCs w:val="24"/>
          <w:rtl/>
        </w:rPr>
        <w:t xml:space="preserve">? </w:t>
      </w:r>
    </w:p>
    <w:p w:rsidR="00920850" w:rsidRPr="00920850" w:rsidRDefault="00920850" w:rsidP="00920850">
      <w:pPr>
        <w:spacing w:line="360" w:lineRule="auto"/>
        <w:ind w:left="509"/>
        <w:rPr>
          <w:rFonts w:cs="David"/>
          <w:color w:val="4F81BD" w:themeColor="accent1"/>
          <w:sz w:val="24"/>
          <w:szCs w:val="24"/>
          <w:rtl/>
        </w:rPr>
      </w:pPr>
      <w:r w:rsidRPr="00920850">
        <w:rPr>
          <w:rFonts w:cs="David" w:hint="cs"/>
          <w:color w:val="4F81BD" w:themeColor="accent1"/>
          <w:sz w:val="24"/>
          <w:szCs w:val="24"/>
          <w:rtl/>
        </w:rPr>
        <w:t>הנפט מהווה חומר גלם להרבה מוצרים ופעילויות בחיי היום-יום ולכן הוא נחוץ לנו.</w:t>
      </w:r>
    </w:p>
    <w:p w:rsidR="0022761B" w:rsidRDefault="0022761B" w:rsidP="0022761B">
      <w:pPr>
        <w:spacing w:line="360" w:lineRule="auto"/>
        <w:ind w:left="509"/>
        <w:rPr>
          <w:rFonts w:cs="David"/>
          <w:sz w:val="24"/>
          <w:szCs w:val="24"/>
          <w:rtl/>
        </w:rPr>
      </w:pPr>
      <w:r>
        <w:rPr>
          <w:rFonts w:cs="David" w:hint="cs"/>
          <w:sz w:val="24"/>
          <w:szCs w:val="24"/>
          <w:rtl/>
        </w:rPr>
        <w:t xml:space="preserve">ב. </w:t>
      </w:r>
      <w:r w:rsidRPr="00962B05">
        <w:rPr>
          <w:rFonts w:cs="David" w:hint="cs"/>
          <w:sz w:val="24"/>
          <w:szCs w:val="24"/>
          <w:rtl/>
        </w:rPr>
        <w:t>כמות</w:t>
      </w:r>
      <w:r w:rsidRPr="00962B05">
        <w:rPr>
          <w:rFonts w:cs="David"/>
          <w:sz w:val="24"/>
          <w:szCs w:val="24"/>
          <w:rtl/>
        </w:rPr>
        <w:t xml:space="preserve"> </w:t>
      </w:r>
      <w:r w:rsidRPr="00962B05">
        <w:rPr>
          <w:rFonts w:cs="David" w:hint="cs"/>
          <w:sz w:val="24"/>
          <w:szCs w:val="24"/>
          <w:rtl/>
        </w:rPr>
        <w:t>הנפט</w:t>
      </w:r>
      <w:r w:rsidRPr="00962B05">
        <w:rPr>
          <w:rFonts w:cs="David"/>
          <w:sz w:val="24"/>
          <w:szCs w:val="24"/>
          <w:rtl/>
        </w:rPr>
        <w:t xml:space="preserve"> </w:t>
      </w:r>
      <w:r w:rsidRPr="00962B05">
        <w:rPr>
          <w:rFonts w:cs="David" w:hint="cs"/>
          <w:sz w:val="24"/>
          <w:szCs w:val="24"/>
          <w:rtl/>
        </w:rPr>
        <w:t>בעולם</w:t>
      </w:r>
      <w:r w:rsidRPr="00962B05">
        <w:rPr>
          <w:rFonts w:cs="David"/>
          <w:sz w:val="24"/>
          <w:szCs w:val="24"/>
          <w:rtl/>
        </w:rPr>
        <w:t xml:space="preserve"> </w:t>
      </w:r>
      <w:r w:rsidRPr="00962B05">
        <w:rPr>
          <w:rFonts w:cs="David" w:hint="cs"/>
          <w:sz w:val="24"/>
          <w:szCs w:val="24"/>
          <w:rtl/>
        </w:rPr>
        <w:t>מוגבלת</w:t>
      </w:r>
      <w:r w:rsidRPr="00962B05">
        <w:rPr>
          <w:rFonts w:cs="David"/>
          <w:sz w:val="24"/>
          <w:szCs w:val="24"/>
          <w:rtl/>
        </w:rPr>
        <w:t xml:space="preserve">. </w:t>
      </w:r>
      <w:r w:rsidRPr="00962B05">
        <w:rPr>
          <w:rFonts w:cs="David" w:hint="cs"/>
          <w:sz w:val="24"/>
          <w:szCs w:val="24"/>
          <w:rtl/>
        </w:rPr>
        <w:t>מה</w:t>
      </w:r>
      <w:r w:rsidRPr="00962B05">
        <w:rPr>
          <w:rFonts w:cs="David"/>
          <w:sz w:val="24"/>
          <w:szCs w:val="24"/>
          <w:rtl/>
        </w:rPr>
        <w:t xml:space="preserve"> </w:t>
      </w:r>
      <w:r w:rsidRPr="00962B05">
        <w:rPr>
          <w:rFonts w:cs="David" w:hint="cs"/>
          <w:sz w:val="24"/>
          <w:szCs w:val="24"/>
          <w:rtl/>
        </w:rPr>
        <w:t>הן</w:t>
      </w:r>
      <w:r w:rsidRPr="00962B05">
        <w:rPr>
          <w:rFonts w:cs="David"/>
          <w:sz w:val="24"/>
          <w:szCs w:val="24"/>
          <w:rtl/>
        </w:rPr>
        <w:t xml:space="preserve"> </w:t>
      </w:r>
      <w:r w:rsidRPr="00962B05">
        <w:rPr>
          <w:rFonts w:cs="David" w:hint="cs"/>
          <w:sz w:val="24"/>
          <w:szCs w:val="24"/>
          <w:rtl/>
        </w:rPr>
        <w:t>ההשלכות</w:t>
      </w:r>
      <w:r>
        <w:rPr>
          <w:rFonts w:cs="David" w:hint="cs"/>
          <w:sz w:val="24"/>
          <w:szCs w:val="24"/>
          <w:rtl/>
        </w:rPr>
        <w:t xml:space="preserve"> של עובדה זו</w:t>
      </w:r>
      <w:r w:rsidRPr="00962B05">
        <w:rPr>
          <w:rFonts w:cs="David"/>
          <w:sz w:val="24"/>
          <w:szCs w:val="24"/>
          <w:rtl/>
        </w:rPr>
        <w:t xml:space="preserve">? </w:t>
      </w:r>
    </w:p>
    <w:p w:rsidR="00920850" w:rsidRPr="00920850" w:rsidRDefault="00920850" w:rsidP="00920850">
      <w:pPr>
        <w:spacing w:line="360" w:lineRule="auto"/>
        <w:ind w:left="509"/>
        <w:rPr>
          <w:rFonts w:cs="David"/>
          <w:color w:val="4F81BD" w:themeColor="accent1"/>
          <w:sz w:val="24"/>
          <w:szCs w:val="24"/>
          <w:rtl/>
        </w:rPr>
      </w:pPr>
      <w:r w:rsidRPr="00920850">
        <w:rPr>
          <w:rFonts w:cs="David" w:hint="cs"/>
          <w:color w:val="4F81BD" w:themeColor="accent1"/>
          <w:sz w:val="24"/>
          <w:szCs w:val="24"/>
          <w:rtl/>
        </w:rPr>
        <w:t>מחסור בנפט יימנע מאיתנו לבצע פעילויות רבות שאנו זקוקים להם כגון נסיעות, שימוש במוצרים חיוניים וכדומה.</w:t>
      </w:r>
    </w:p>
    <w:p w:rsidR="0022761B" w:rsidRDefault="0022761B" w:rsidP="0022761B">
      <w:pPr>
        <w:spacing w:line="360" w:lineRule="auto"/>
        <w:ind w:left="509" w:hanging="283"/>
        <w:rPr>
          <w:rFonts w:cs="David"/>
          <w:sz w:val="24"/>
          <w:szCs w:val="24"/>
          <w:rtl/>
        </w:rPr>
      </w:pPr>
    </w:p>
    <w:p w:rsidR="0022761B" w:rsidRPr="00DD46B7" w:rsidRDefault="0022761B" w:rsidP="00D8794D">
      <w:pPr>
        <w:spacing w:line="360" w:lineRule="auto"/>
        <w:ind w:left="509" w:hanging="425"/>
        <w:rPr>
          <w:rFonts w:cs="David"/>
          <w:b/>
          <w:bCs/>
          <w:sz w:val="24"/>
          <w:szCs w:val="24"/>
          <w:rtl/>
        </w:rPr>
      </w:pPr>
      <w:r w:rsidRPr="00DD46B7">
        <w:rPr>
          <w:rFonts w:cs="David" w:hint="cs"/>
          <w:b/>
          <w:bCs/>
          <w:sz w:val="24"/>
          <w:szCs w:val="24"/>
          <w:rtl/>
        </w:rPr>
        <w:t>משימה 5</w:t>
      </w:r>
    </w:p>
    <w:p w:rsidR="0022761B" w:rsidRDefault="0022761B" w:rsidP="00D8794D">
      <w:pPr>
        <w:spacing w:line="360" w:lineRule="auto"/>
        <w:ind w:left="84"/>
        <w:rPr>
          <w:rFonts w:cs="David"/>
          <w:sz w:val="24"/>
          <w:szCs w:val="24"/>
          <w:rtl/>
        </w:rPr>
      </w:pPr>
      <w:r>
        <w:rPr>
          <w:rFonts w:cs="David" w:hint="cs"/>
          <w:sz w:val="24"/>
          <w:szCs w:val="24"/>
          <w:rtl/>
        </w:rPr>
        <w:t>1. הכנסו לכפתור "נפט ואיכות הסביבה" ועברו על האנימציות המציגות היבטים הקשורים בהש</w:t>
      </w:r>
      <w:r w:rsidR="00D8794D">
        <w:rPr>
          <w:rFonts w:cs="David" w:hint="cs"/>
          <w:sz w:val="24"/>
          <w:szCs w:val="24"/>
          <w:rtl/>
        </w:rPr>
        <w:t>פ</w:t>
      </w:r>
      <w:r>
        <w:rPr>
          <w:rFonts w:cs="David" w:hint="cs"/>
          <w:sz w:val="24"/>
          <w:szCs w:val="24"/>
          <w:rtl/>
        </w:rPr>
        <w:t>עה על איכות הסביבה. הכינו טבלה בה תציגו בעמודה הראשונה את הגורם המשפיע על איכות הסביבה, בעמודה השניה את ההשפעה המזיקה לסביבה ובעמודה השלישית את הדרכים להקטנת ההשפעה מזיקה על הסביבה.</w:t>
      </w:r>
    </w:p>
    <w:tbl>
      <w:tblPr>
        <w:tblStyle w:val="TableGrid"/>
        <w:bidiVisual/>
        <w:tblW w:w="0" w:type="auto"/>
        <w:tblLook w:val="04A0"/>
      </w:tblPr>
      <w:tblGrid>
        <w:gridCol w:w="2810"/>
        <w:gridCol w:w="2627"/>
        <w:gridCol w:w="3001"/>
      </w:tblGrid>
      <w:tr w:rsidR="009F754B" w:rsidRPr="009F754B" w:rsidTr="009F754B">
        <w:tc>
          <w:tcPr>
            <w:tcW w:w="2810" w:type="dxa"/>
          </w:tcPr>
          <w:p w:rsidR="009F754B" w:rsidRPr="009F754B" w:rsidRDefault="009F754B" w:rsidP="009F754B">
            <w:pPr>
              <w:jc w:val="left"/>
              <w:rPr>
                <w:rFonts w:cs="David"/>
                <w:color w:val="4F81BD" w:themeColor="accent1"/>
                <w:sz w:val="24"/>
                <w:szCs w:val="24"/>
                <w:rtl/>
              </w:rPr>
            </w:pPr>
            <w:r w:rsidRPr="009F754B">
              <w:rPr>
                <w:rFonts w:cs="David" w:hint="cs"/>
                <w:color w:val="4F81BD" w:themeColor="accent1"/>
                <w:sz w:val="24"/>
                <w:szCs w:val="24"/>
                <w:rtl/>
              </w:rPr>
              <w:t>הגורם המשפיע</w:t>
            </w:r>
          </w:p>
        </w:tc>
        <w:tc>
          <w:tcPr>
            <w:tcW w:w="2627" w:type="dxa"/>
          </w:tcPr>
          <w:p w:rsidR="009F754B" w:rsidRPr="009F754B" w:rsidRDefault="009F754B" w:rsidP="009F754B">
            <w:pPr>
              <w:jc w:val="left"/>
              <w:rPr>
                <w:rFonts w:cs="David"/>
                <w:color w:val="4F81BD" w:themeColor="accent1"/>
                <w:sz w:val="24"/>
                <w:szCs w:val="24"/>
                <w:rtl/>
              </w:rPr>
            </w:pPr>
            <w:r w:rsidRPr="009F754B">
              <w:rPr>
                <w:rFonts w:cs="David" w:hint="cs"/>
                <w:color w:val="4F81BD" w:themeColor="accent1"/>
                <w:sz w:val="24"/>
                <w:szCs w:val="24"/>
                <w:rtl/>
              </w:rPr>
              <w:t>ההשפעה המזיקה</w:t>
            </w:r>
          </w:p>
        </w:tc>
        <w:tc>
          <w:tcPr>
            <w:tcW w:w="3001" w:type="dxa"/>
          </w:tcPr>
          <w:p w:rsidR="009F754B" w:rsidRPr="009F754B" w:rsidRDefault="009F754B" w:rsidP="009F754B">
            <w:pPr>
              <w:jc w:val="left"/>
              <w:rPr>
                <w:rFonts w:cs="David"/>
                <w:color w:val="4F81BD" w:themeColor="accent1"/>
                <w:sz w:val="24"/>
                <w:szCs w:val="24"/>
                <w:rtl/>
              </w:rPr>
            </w:pPr>
            <w:r w:rsidRPr="009F754B">
              <w:rPr>
                <w:rFonts w:cs="David" w:hint="cs"/>
                <w:color w:val="4F81BD" w:themeColor="accent1"/>
                <w:sz w:val="24"/>
                <w:szCs w:val="24"/>
                <w:rtl/>
              </w:rPr>
              <w:t>דרכים להקטנת ההשפעה</w:t>
            </w:r>
          </w:p>
        </w:tc>
      </w:tr>
      <w:tr w:rsidR="009F754B" w:rsidRPr="009F754B" w:rsidTr="009F754B">
        <w:tc>
          <w:tcPr>
            <w:tcW w:w="2810" w:type="dxa"/>
          </w:tcPr>
          <w:p w:rsidR="009F754B" w:rsidRPr="009F754B" w:rsidRDefault="009F754B" w:rsidP="009F754B">
            <w:pPr>
              <w:jc w:val="left"/>
              <w:rPr>
                <w:rFonts w:cs="David"/>
                <w:color w:val="4F81BD" w:themeColor="accent1"/>
                <w:sz w:val="24"/>
                <w:szCs w:val="24"/>
                <w:rtl/>
              </w:rPr>
            </w:pPr>
            <w:r w:rsidRPr="009F754B">
              <w:rPr>
                <w:rFonts w:cs="David" w:hint="cs"/>
                <w:color w:val="4F81BD" w:themeColor="accent1"/>
                <w:sz w:val="24"/>
                <w:szCs w:val="24"/>
                <w:rtl/>
              </w:rPr>
              <w:t>דליפת נפט גולמי לים</w:t>
            </w:r>
          </w:p>
        </w:tc>
        <w:tc>
          <w:tcPr>
            <w:tcW w:w="2627" w:type="dxa"/>
          </w:tcPr>
          <w:p w:rsidR="009F754B" w:rsidRPr="009F754B" w:rsidRDefault="009F754B" w:rsidP="009F754B">
            <w:pPr>
              <w:jc w:val="left"/>
              <w:rPr>
                <w:rFonts w:cs="David"/>
                <w:color w:val="4F81BD" w:themeColor="accent1"/>
                <w:sz w:val="24"/>
                <w:szCs w:val="24"/>
                <w:rtl/>
              </w:rPr>
            </w:pPr>
            <w:r w:rsidRPr="009F754B">
              <w:rPr>
                <w:rFonts w:cs="David" w:hint="cs"/>
                <w:color w:val="4F81BD" w:themeColor="accent1"/>
                <w:sz w:val="24"/>
                <w:szCs w:val="24"/>
                <w:rtl/>
              </w:rPr>
              <w:t>פגיעה ביצורים החיים</w:t>
            </w:r>
          </w:p>
        </w:tc>
        <w:tc>
          <w:tcPr>
            <w:tcW w:w="3001" w:type="dxa"/>
          </w:tcPr>
          <w:p w:rsidR="009F754B" w:rsidRPr="009F754B" w:rsidRDefault="009F754B" w:rsidP="009F754B">
            <w:pPr>
              <w:jc w:val="left"/>
              <w:rPr>
                <w:rFonts w:cs="David"/>
                <w:color w:val="4F81BD" w:themeColor="accent1"/>
                <w:sz w:val="24"/>
                <w:szCs w:val="24"/>
                <w:rtl/>
              </w:rPr>
            </w:pPr>
            <w:r w:rsidRPr="009F754B">
              <w:rPr>
                <w:rFonts w:cs="David" w:hint="cs"/>
                <w:color w:val="4F81BD" w:themeColor="accent1"/>
                <w:sz w:val="24"/>
                <w:szCs w:val="24"/>
                <w:rtl/>
              </w:rPr>
              <w:t>הובלת הנפט במכליות בעלות דופן כפולה</w:t>
            </w:r>
          </w:p>
        </w:tc>
      </w:tr>
      <w:tr w:rsidR="009F754B" w:rsidRPr="009F754B" w:rsidTr="009F754B">
        <w:tc>
          <w:tcPr>
            <w:tcW w:w="2810" w:type="dxa"/>
          </w:tcPr>
          <w:p w:rsidR="009F754B" w:rsidRPr="009F754B" w:rsidRDefault="009F754B" w:rsidP="009F754B">
            <w:pPr>
              <w:jc w:val="left"/>
              <w:rPr>
                <w:rFonts w:cs="David"/>
                <w:color w:val="4F81BD" w:themeColor="accent1"/>
                <w:sz w:val="24"/>
                <w:szCs w:val="24"/>
                <w:rtl/>
              </w:rPr>
            </w:pPr>
            <w:r w:rsidRPr="009F754B">
              <w:rPr>
                <w:rFonts w:cs="David" w:hint="cs"/>
                <w:color w:val="4F81BD" w:themeColor="accent1"/>
                <w:sz w:val="24"/>
                <w:szCs w:val="24"/>
                <w:rtl/>
              </w:rPr>
              <w:t>פליטת גזים מזהמים לאוויר בתילך הזיקוק</w:t>
            </w:r>
          </w:p>
        </w:tc>
        <w:tc>
          <w:tcPr>
            <w:tcW w:w="2627" w:type="dxa"/>
          </w:tcPr>
          <w:p w:rsidR="009F754B" w:rsidRPr="009F754B" w:rsidRDefault="009F754B" w:rsidP="009F754B">
            <w:pPr>
              <w:jc w:val="left"/>
              <w:rPr>
                <w:rFonts w:cs="David"/>
                <w:color w:val="4F81BD" w:themeColor="accent1"/>
                <w:sz w:val="24"/>
                <w:szCs w:val="24"/>
                <w:rtl/>
              </w:rPr>
            </w:pPr>
            <w:r w:rsidRPr="009F754B">
              <w:rPr>
                <w:rFonts w:cs="David" w:hint="cs"/>
                <w:color w:val="4F81BD" w:themeColor="accent1"/>
                <w:sz w:val="24"/>
                <w:szCs w:val="24"/>
                <w:rtl/>
              </w:rPr>
              <w:t>זיהום אויר, הגדלת החור באוזון, פגיעה בבריאותם של בני אדם</w:t>
            </w:r>
          </w:p>
        </w:tc>
        <w:tc>
          <w:tcPr>
            <w:tcW w:w="3001" w:type="dxa"/>
          </w:tcPr>
          <w:p w:rsidR="009F754B" w:rsidRPr="009F754B" w:rsidRDefault="009F754B" w:rsidP="009F754B">
            <w:pPr>
              <w:jc w:val="left"/>
              <w:rPr>
                <w:rFonts w:cs="David"/>
                <w:color w:val="4F81BD" w:themeColor="accent1"/>
                <w:sz w:val="24"/>
                <w:szCs w:val="24"/>
                <w:rtl/>
              </w:rPr>
            </w:pPr>
            <w:r w:rsidRPr="009F754B">
              <w:rPr>
                <w:rFonts w:cs="David" w:hint="cs"/>
                <w:color w:val="4F81BD" w:themeColor="accent1"/>
                <w:sz w:val="24"/>
                <w:szCs w:val="24"/>
                <w:rtl/>
              </w:rPr>
              <w:t>שימוש בדלקים נקיים יותר אשר מכילים פחות גופרית ושריפתם יוצרת פחות גזים מזהמים</w:t>
            </w:r>
          </w:p>
        </w:tc>
      </w:tr>
      <w:tr w:rsidR="009F754B" w:rsidRPr="009F754B" w:rsidTr="009F754B">
        <w:tc>
          <w:tcPr>
            <w:tcW w:w="2810" w:type="dxa"/>
          </w:tcPr>
          <w:p w:rsidR="009F754B" w:rsidRPr="009F754B" w:rsidRDefault="009F754B" w:rsidP="009F754B">
            <w:pPr>
              <w:jc w:val="left"/>
              <w:rPr>
                <w:rFonts w:cs="David"/>
                <w:color w:val="4F81BD" w:themeColor="accent1"/>
                <w:sz w:val="24"/>
                <w:szCs w:val="24"/>
                <w:rtl/>
              </w:rPr>
            </w:pPr>
            <w:r w:rsidRPr="009F754B">
              <w:rPr>
                <w:rFonts w:cs="David" w:hint="cs"/>
                <w:color w:val="4F81BD" w:themeColor="accent1"/>
                <w:sz w:val="24"/>
                <w:szCs w:val="24"/>
                <w:rtl/>
              </w:rPr>
              <w:t>דליפת דלק וזיהום מי תהום</w:t>
            </w:r>
          </w:p>
        </w:tc>
        <w:tc>
          <w:tcPr>
            <w:tcW w:w="2627" w:type="dxa"/>
          </w:tcPr>
          <w:p w:rsidR="009F754B" w:rsidRPr="009F754B" w:rsidRDefault="009F754B" w:rsidP="009F754B">
            <w:pPr>
              <w:jc w:val="left"/>
              <w:rPr>
                <w:rFonts w:cs="David"/>
                <w:color w:val="4F81BD" w:themeColor="accent1"/>
                <w:sz w:val="24"/>
                <w:szCs w:val="24"/>
                <w:rtl/>
              </w:rPr>
            </w:pPr>
            <w:r w:rsidRPr="009F754B">
              <w:rPr>
                <w:rFonts w:cs="David" w:hint="cs"/>
                <w:color w:val="4F81BD" w:themeColor="accent1"/>
                <w:sz w:val="24"/>
                <w:szCs w:val="24"/>
                <w:rtl/>
              </w:rPr>
              <w:t>זיהום מי שתייה</w:t>
            </w:r>
          </w:p>
        </w:tc>
        <w:tc>
          <w:tcPr>
            <w:tcW w:w="3001" w:type="dxa"/>
          </w:tcPr>
          <w:p w:rsidR="009F754B" w:rsidRPr="009F754B" w:rsidRDefault="009F754B" w:rsidP="009F754B">
            <w:pPr>
              <w:jc w:val="left"/>
              <w:rPr>
                <w:rFonts w:cs="David"/>
                <w:color w:val="4F81BD" w:themeColor="accent1"/>
                <w:sz w:val="24"/>
                <w:szCs w:val="24"/>
                <w:rtl/>
              </w:rPr>
            </w:pPr>
            <w:r w:rsidRPr="009F754B">
              <w:rPr>
                <w:rFonts w:cs="David" w:hint="cs"/>
                <w:color w:val="4F81BD" w:themeColor="accent1"/>
                <w:sz w:val="24"/>
                <w:szCs w:val="24"/>
                <w:rtl/>
              </w:rPr>
              <w:t>הובלת הדלק במכליות בעלות דופן כפולה</w:t>
            </w:r>
          </w:p>
        </w:tc>
      </w:tr>
      <w:tr w:rsidR="009F754B" w:rsidRPr="009F754B" w:rsidTr="009F754B">
        <w:tc>
          <w:tcPr>
            <w:tcW w:w="2810" w:type="dxa"/>
          </w:tcPr>
          <w:p w:rsidR="009F754B" w:rsidRPr="009F754B" w:rsidRDefault="009F754B" w:rsidP="009F754B">
            <w:pPr>
              <w:jc w:val="left"/>
              <w:rPr>
                <w:rFonts w:cs="David"/>
                <w:color w:val="4F81BD" w:themeColor="accent1"/>
                <w:sz w:val="24"/>
                <w:szCs w:val="24"/>
                <w:rtl/>
              </w:rPr>
            </w:pPr>
            <w:r w:rsidRPr="009F754B">
              <w:rPr>
                <w:rFonts w:cs="David" w:hint="cs"/>
                <w:color w:val="4F81BD" w:themeColor="accent1"/>
                <w:sz w:val="24"/>
                <w:szCs w:val="24"/>
                <w:rtl/>
              </w:rPr>
              <w:t>פלטת גזים מזהמים לאוויר בתהליך שריפת הדלק</w:t>
            </w:r>
          </w:p>
        </w:tc>
        <w:tc>
          <w:tcPr>
            <w:tcW w:w="2627" w:type="dxa"/>
          </w:tcPr>
          <w:p w:rsidR="009F754B" w:rsidRPr="009F754B" w:rsidRDefault="009F754B" w:rsidP="009F754B">
            <w:pPr>
              <w:jc w:val="left"/>
              <w:rPr>
                <w:rFonts w:cs="David"/>
                <w:color w:val="4F81BD" w:themeColor="accent1"/>
                <w:sz w:val="24"/>
                <w:szCs w:val="24"/>
                <w:rtl/>
              </w:rPr>
            </w:pPr>
            <w:r w:rsidRPr="009F754B">
              <w:rPr>
                <w:rFonts w:cs="David" w:hint="cs"/>
                <w:color w:val="4F81BD" w:themeColor="accent1"/>
                <w:sz w:val="24"/>
                <w:szCs w:val="24"/>
                <w:rtl/>
              </w:rPr>
              <w:t>האצת התחממות גלובאלית, הגדלת החור באוזון, זיהום אויר, פגיעה בבריאות בני האדם</w:t>
            </w:r>
          </w:p>
        </w:tc>
        <w:tc>
          <w:tcPr>
            <w:tcW w:w="3001" w:type="dxa"/>
          </w:tcPr>
          <w:p w:rsidR="009F754B" w:rsidRPr="009F754B" w:rsidRDefault="009F754B" w:rsidP="009F754B">
            <w:pPr>
              <w:jc w:val="left"/>
              <w:rPr>
                <w:rFonts w:cs="David"/>
                <w:color w:val="4F81BD" w:themeColor="accent1"/>
                <w:sz w:val="24"/>
                <w:szCs w:val="24"/>
                <w:rtl/>
              </w:rPr>
            </w:pPr>
            <w:r w:rsidRPr="009F754B">
              <w:rPr>
                <w:rFonts w:cs="David" w:hint="cs"/>
                <w:color w:val="4F81BD" w:themeColor="accent1"/>
                <w:sz w:val="24"/>
                <w:szCs w:val="24"/>
                <w:rtl/>
              </w:rPr>
              <w:t>שימוש בדלקים נקיים יותר אשר מכילים פחות גופרית ושריפתם יוצרת פחות גזים מזהמים. שמירה על תקינות המנוע וחיסכון בדלק</w:t>
            </w:r>
          </w:p>
        </w:tc>
      </w:tr>
    </w:tbl>
    <w:p w:rsidR="009F754B" w:rsidRPr="009F754B" w:rsidRDefault="009F754B" w:rsidP="00D8794D">
      <w:pPr>
        <w:spacing w:line="360" w:lineRule="auto"/>
        <w:ind w:left="84"/>
        <w:rPr>
          <w:rFonts w:cs="David"/>
          <w:sz w:val="24"/>
          <w:szCs w:val="24"/>
          <w:rtl/>
        </w:rPr>
      </w:pPr>
    </w:p>
    <w:p w:rsidR="0022761B" w:rsidRDefault="0022761B" w:rsidP="0022761B">
      <w:pPr>
        <w:spacing w:line="360" w:lineRule="auto"/>
        <w:ind w:left="84"/>
        <w:rPr>
          <w:rFonts w:cs="David"/>
          <w:sz w:val="24"/>
          <w:szCs w:val="24"/>
          <w:rtl/>
        </w:rPr>
      </w:pPr>
    </w:p>
    <w:p w:rsidR="0022761B" w:rsidRDefault="0022761B" w:rsidP="0022761B">
      <w:pPr>
        <w:pStyle w:val="ListParagraph"/>
        <w:spacing w:line="360" w:lineRule="auto"/>
        <w:ind w:left="0"/>
        <w:jc w:val="both"/>
        <w:rPr>
          <w:rFonts w:cs="David"/>
          <w:b/>
          <w:bCs/>
          <w:sz w:val="24"/>
          <w:szCs w:val="24"/>
          <w:rtl/>
        </w:rPr>
      </w:pPr>
      <w:r w:rsidRPr="00CF478A">
        <w:rPr>
          <w:rFonts w:cs="David" w:hint="cs"/>
          <w:b/>
          <w:bCs/>
          <w:sz w:val="24"/>
          <w:szCs w:val="24"/>
          <w:rtl/>
        </w:rPr>
        <w:t>סיכום</w:t>
      </w:r>
      <w:r w:rsidRPr="00CF478A">
        <w:rPr>
          <w:rFonts w:cs="David"/>
          <w:b/>
          <w:bCs/>
          <w:sz w:val="24"/>
          <w:szCs w:val="24"/>
          <w:rtl/>
        </w:rPr>
        <w:t xml:space="preserve"> </w:t>
      </w:r>
      <w:r w:rsidRPr="00CF478A">
        <w:rPr>
          <w:rFonts w:cs="David" w:hint="cs"/>
          <w:b/>
          <w:bCs/>
          <w:sz w:val="24"/>
          <w:szCs w:val="24"/>
          <w:rtl/>
        </w:rPr>
        <w:t>הפעילות</w:t>
      </w:r>
      <w:r w:rsidRPr="00CF478A">
        <w:rPr>
          <w:rFonts w:cs="David"/>
          <w:b/>
          <w:bCs/>
          <w:sz w:val="24"/>
          <w:szCs w:val="24"/>
          <w:rtl/>
        </w:rPr>
        <w:t xml:space="preserve"> </w:t>
      </w:r>
      <w:r w:rsidRPr="00CF478A">
        <w:rPr>
          <w:rFonts w:cs="David" w:hint="cs"/>
          <w:b/>
          <w:bCs/>
          <w:sz w:val="24"/>
          <w:szCs w:val="24"/>
          <w:rtl/>
        </w:rPr>
        <w:t>באתר</w:t>
      </w:r>
    </w:p>
    <w:p w:rsidR="0022761B" w:rsidRPr="00D8794D" w:rsidRDefault="0022761B" w:rsidP="00245C84">
      <w:pPr>
        <w:pStyle w:val="ListParagraph"/>
        <w:numPr>
          <w:ilvl w:val="0"/>
          <w:numId w:val="16"/>
        </w:numPr>
        <w:tabs>
          <w:tab w:val="left" w:pos="1886"/>
        </w:tabs>
        <w:spacing w:after="200" w:line="360" w:lineRule="auto"/>
        <w:ind w:left="368" w:hanging="284"/>
        <w:rPr>
          <w:rFonts w:cs="David"/>
          <w:sz w:val="24"/>
          <w:szCs w:val="24"/>
          <w:rtl/>
        </w:rPr>
      </w:pPr>
      <w:r w:rsidRPr="00D8794D">
        <w:rPr>
          <w:rFonts w:cs="David" w:hint="cs"/>
          <w:sz w:val="24"/>
          <w:szCs w:val="24"/>
          <w:rtl/>
        </w:rPr>
        <w:t>עד כה ראינו כי הנפט מהווה מרכיב חשוב בחיינו. עם זאת, השימוש בנפט משפיע על הסביבה ככלל ואיכות האוויר, המים והפסולת בפרט. לפניכם מספר היגדים:</w:t>
      </w:r>
    </w:p>
    <w:p w:rsidR="0022761B" w:rsidRPr="009F754B" w:rsidRDefault="0022761B" w:rsidP="00245C84">
      <w:pPr>
        <w:pStyle w:val="ListParagraph"/>
        <w:numPr>
          <w:ilvl w:val="0"/>
          <w:numId w:val="17"/>
        </w:numPr>
        <w:spacing w:after="200" w:line="360" w:lineRule="auto"/>
        <w:ind w:left="935" w:hanging="567"/>
        <w:rPr>
          <w:rFonts w:cs="David"/>
          <w:sz w:val="24"/>
          <w:szCs w:val="24"/>
        </w:rPr>
      </w:pPr>
      <w:r w:rsidRPr="009F754B">
        <w:rPr>
          <w:rFonts w:cs="David" w:hint="cs"/>
          <w:sz w:val="24"/>
          <w:szCs w:val="24"/>
          <w:rtl/>
        </w:rPr>
        <w:t>הנפט עלול לזהם את הים ואת החוף וכתוצאה מכך לפגוע ביצורים החיים</w:t>
      </w:r>
    </w:p>
    <w:p w:rsidR="0022761B" w:rsidRPr="009F754B" w:rsidRDefault="0022761B" w:rsidP="00245C84">
      <w:pPr>
        <w:pStyle w:val="ListParagraph"/>
        <w:numPr>
          <w:ilvl w:val="0"/>
          <w:numId w:val="17"/>
        </w:numPr>
        <w:spacing w:after="200" w:line="360" w:lineRule="auto"/>
        <w:ind w:left="935" w:hanging="567"/>
        <w:rPr>
          <w:rFonts w:cs="David"/>
          <w:sz w:val="24"/>
          <w:szCs w:val="24"/>
        </w:rPr>
      </w:pPr>
      <w:r w:rsidRPr="009F754B">
        <w:rPr>
          <w:rFonts w:cs="David" w:hint="cs"/>
          <w:sz w:val="24"/>
          <w:szCs w:val="24"/>
          <w:rtl/>
        </w:rPr>
        <w:t xml:space="preserve">שימוש בנפט מגדיל את החור באוזן </w:t>
      </w:r>
    </w:p>
    <w:p w:rsidR="0022761B" w:rsidRPr="009F754B" w:rsidRDefault="0022761B" w:rsidP="00245C84">
      <w:pPr>
        <w:pStyle w:val="ListParagraph"/>
        <w:numPr>
          <w:ilvl w:val="0"/>
          <w:numId w:val="17"/>
        </w:numPr>
        <w:spacing w:after="200" w:line="360" w:lineRule="auto"/>
        <w:ind w:left="935" w:hanging="567"/>
        <w:rPr>
          <w:rFonts w:cs="David"/>
          <w:sz w:val="24"/>
          <w:szCs w:val="24"/>
        </w:rPr>
      </w:pPr>
      <w:r w:rsidRPr="009F754B">
        <w:rPr>
          <w:rFonts w:cs="David" w:hint="cs"/>
          <w:sz w:val="24"/>
          <w:szCs w:val="24"/>
          <w:rtl/>
        </w:rPr>
        <w:t>בעת תהליך זיקוק הנפט, נפלטים גזים לאוויר העלולים לזהם אותו</w:t>
      </w:r>
    </w:p>
    <w:p w:rsidR="0022761B" w:rsidRPr="009F754B" w:rsidRDefault="0022761B" w:rsidP="00245C84">
      <w:pPr>
        <w:pStyle w:val="ListParagraph"/>
        <w:numPr>
          <w:ilvl w:val="0"/>
          <w:numId w:val="17"/>
        </w:numPr>
        <w:spacing w:after="200" w:line="360" w:lineRule="auto"/>
        <w:ind w:left="935" w:hanging="567"/>
        <w:rPr>
          <w:rFonts w:cs="David"/>
          <w:sz w:val="24"/>
          <w:szCs w:val="24"/>
        </w:rPr>
      </w:pPr>
      <w:r w:rsidRPr="009F754B">
        <w:rPr>
          <w:rFonts w:cs="David" w:hint="cs"/>
          <w:sz w:val="24"/>
          <w:szCs w:val="24"/>
          <w:rtl/>
        </w:rPr>
        <w:t>נפט עלול לזהם מי תהום ולמנוע מאיתנו להשתמש בהם לשתייה</w:t>
      </w:r>
    </w:p>
    <w:p w:rsidR="0022761B" w:rsidRPr="009F754B" w:rsidRDefault="0022761B" w:rsidP="00245C84">
      <w:pPr>
        <w:pStyle w:val="ListParagraph"/>
        <w:numPr>
          <w:ilvl w:val="0"/>
          <w:numId w:val="17"/>
        </w:numPr>
        <w:spacing w:after="200" w:line="360" w:lineRule="auto"/>
        <w:ind w:left="935" w:hanging="567"/>
        <w:rPr>
          <w:rFonts w:cs="David"/>
          <w:sz w:val="24"/>
          <w:szCs w:val="24"/>
          <w:rtl/>
        </w:rPr>
      </w:pPr>
      <w:r w:rsidRPr="009F754B">
        <w:rPr>
          <w:rFonts w:cs="David" w:hint="cs"/>
          <w:sz w:val="24"/>
          <w:szCs w:val="24"/>
          <w:rtl/>
        </w:rPr>
        <w:t>שימוש בנפט מגדיל את ההתחממות הגלובאלית</w:t>
      </w:r>
    </w:p>
    <w:p w:rsidR="0022761B" w:rsidRDefault="0022761B" w:rsidP="0022761B">
      <w:pPr>
        <w:pStyle w:val="ListParagraph"/>
        <w:tabs>
          <w:tab w:val="left" w:pos="1886"/>
        </w:tabs>
        <w:spacing w:line="360" w:lineRule="auto"/>
        <w:ind w:left="368" w:hanging="284"/>
        <w:rPr>
          <w:rFonts w:cs="David"/>
          <w:sz w:val="24"/>
          <w:szCs w:val="24"/>
          <w:rtl/>
        </w:rPr>
      </w:pPr>
      <w:r>
        <w:rPr>
          <w:rFonts w:cs="David" w:hint="cs"/>
          <w:sz w:val="24"/>
          <w:szCs w:val="24"/>
          <w:rtl/>
        </w:rPr>
        <w:t>מהם ההיגדים המבטאים את ההשפעה שיש לשימוש בנפט על הסביבה?</w:t>
      </w:r>
    </w:p>
    <w:p w:rsidR="009F754B" w:rsidRPr="007D6A6D" w:rsidRDefault="009F754B" w:rsidP="009F754B">
      <w:pPr>
        <w:pStyle w:val="ListParagraph"/>
        <w:tabs>
          <w:tab w:val="left" w:pos="1886"/>
        </w:tabs>
        <w:spacing w:line="360" w:lineRule="auto"/>
        <w:ind w:left="368" w:hanging="284"/>
        <w:rPr>
          <w:rFonts w:cs="David"/>
          <w:color w:val="4F81BD" w:themeColor="accent1"/>
          <w:sz w:val="24"/>
          <w:szCs w:val="24"/>
          <w:rtl/>
        </w:rPr>
      </w:pPr>
      <w:r w:rsidRPr="007D6A6D">
        <w:rPr>
          <w:rFonts w:cs="David" w:hint="cs"/>
          <w:color w:val="4F81BD" w:themeColor="accent1"/>
          <w:sz w:val="24"/>
          <w:szCs w:val="24"/>
          <w:rtl/>
        </w:rPr>
        <w:lastRenderedPageBreak/>
        <w:t>כל ההיגדים מבטאים השפעה סביבתית של השימוש בנפט:</w:t>
      </w:r>
    </w:p>
    <w:p w:rsidR="009F754B" w:rsidRPr="007D6A6D" w:rsidRDefault="009F754B" w:rsidP="009F754B">
      <w:pPr>
        <w:pStyle w:val="ListParagraph"/>
        <w:tabs>
          <w:tab w:val="left" w:pos="1886"/>
        </w:tabs>
        <w:spacing w:line="360" w:lineRule="auto"/>
        <w:ind w:left="368" w:hanging="284"/>
        <w:rPr>
          <w:rFonts w:cs="David"/>
          <w:color w:val="4F81BD" w:themeColor="accent1"/>
          <w:sz w:val="24"/>
          <w:szCs w:val="24"/>
          <w:rtl/>
        </w:rPr>
      </w:pPr>
      <w:r w:rsidRPr="007D6A6D">
        <w:rPr>
          <w:rFonts w:cs="David" w:hint="cs"/>
          <w:color w:val="4F81BD" w:themeColor="accent1"/>
          <w:sz w:val="24"/>
          <w:szCs w:val="24"/>
        </w:rPr>
        <w:t>I</w:t>
      </w:r>
      <w:r w:rsidRPr="007D6A6D">
        <w:rPr>
          <w:rFonts w:cs="David" w:hint="cs"/>
          <w:color w:val="4F81BD" w:themeColor="accent1"/>
          <w:sz w:val="24"/>
          <w:szCs w:val="24"/>
          <w:rtl/>
        </w:rPr>
        <w:t xml:space="preserve"> - כאשר יש כתמי נפט בים ובחוף</w:t>
      </w:r>
      <w:r w:rsidR="007D6A6D" w:rsidRPr="007D6A6D">
        <w:rPr>
          <w:rFonts w:cs="David" w:hint="cs"/>
          <w:color w:val="4F81BD" w:themeColor="accent1"/>
          <w:sz w:val="24"/>
          <w:szCs w:val="24"/>
          <w:rtl/>
        </w:rPr>
        <w:t xml:space="preserve"> יש פגיעה בסביבה</w:t>
      </w:r>
    </w:p>
    <w:p w:rsidR="009F754B" w:rsidRPr="007D6A6D" w:rsidRDefault="009F754B" w:rsidP="009F754B">
      <w:pPr>
        <w:pStyle w:val="ListParagraph"/>
        <w:tabs>
          <w:tab w:val="left" w:pos="1886"/>
        </w:tabs>
        <w:spacing w:line="360" w:lineRule="auto"/>
        <w:ind w:left="368" w:hanging="284"/>
        <w:rPr>
          <w:rFonts w:cs="David"/>
          <w:color w:val="4F81BD" w:themeColor="accent1"/>
          <w:sz w:val="24"/>
          <w:szCs w:val="24"/>
          <w:rtl/>
        </w:rPr>
      </w:pPr>
      <w:r w:rsidRPr="007D6A6D">
        <w:rPr>
          <w:rFonts w:cs="David" w:hint="cs"/>
          <w:color w:val="4F81BD" w:themeColor="accent1"/>
          <w:sz w:val="24"/>
          <w:szCs w:val="24"/>
        </w:rPr>
        <w:t>II</w:t>
      </w:r>
      <w:r w:rsidRPr="007D6A6D">
        <w:rPr>
          <w:rFonts w:cs="David" w:hint="cs"/>
          <w:color w:val="4F81BD" w:themeColor="accent1"/>
          <w:sz w:val="24"/>
          <w:szCs w:val="24"/>
          <w:rtl/>
        </w:rPr>
        <w:t xml:space="preserve"> - חומרים כגון: פריאונים המיוצרים מנפט גורמים לחור באוזון</w:t>
      </w:r>
      <w:r w:rsidR="007D6A6D" w:rsidRPr="007D6A6D">
        <w:rPr>
          <w:rFonts w:cs="David" w:hint="cs"/>
          <w:color w:val="4F81BD" w:themeColor="accent1"/>
          <w:sz w:val="24"/>
          <w:szCs w:val="24"/>
          <w:rtl/>
        </w:rPr>
        <w:t xml:space="preserve"> וכך לפגיעה בסביבה</w:t>
      </w:r>
    </w:p>
    <w:p w:rsidR="007D6A6D" w:rsidRPr="007D6A6D" w:rsidRDefault="009F754B" w:rsidP="009F754B">
      <w:pPr>
        <w:pStyle w:val="ListParagraph"/>
        <w:tabs>
          <w:tab w:val="left" w:pos="1886"/>
        </w:tabs>
        <w:spacing w:line="360" w:lineRule="auto"/>
        <w:ind w:left="368" w:hanging="284"/>
        <w:rPr>
          <w:rFonts w:cs="David"/>
          <w:color w:val="4F81BD" w:themeColor="accent1"/>
          <w:sz w:val="24"/>
          <w:szCs w:val="24"/>
          <w:rtl/>
        </w:rPr>
      </w:pPr>
      <w:r w:rsidRPr="007D6A6D">
        <w:rPr>
          <w:rFonts w:cs="David" w:hint="cs"/>
          <w:color w:val="4F81BD" w:themeColor="accent1"/>
          <w:sz w:val="24"/>
          <w:szCs w:val="24"/>
        </w:rPr>
        <w:t>III</w:t>
      </w:r>
      <w:r w:rsidRPr="007D6A6D">
        <w:rPr>
          <w:rFonts w:cs="David" w:hint="cs"/>
          <w:color w:val="4F81BD" w:themeColor="accent1"/>
          <w:sz w:val="24"/>
          <w:szCs w:val="24"/>
          <w:rtl/>
        </w:rPr>
        <w:t xml:space="preserve"> - </w:t>
      </w:r>
      <w:r w:rsidR="007D6A6D" w:rsidRPr="007D6A6D">
        <w:rPr>
          <w:rFonts w:cs="David" w:hint="cs"/>
          <w:color w:val="4F81BD" w:themeColor="accent1"/>
          <w:sz w:val="24"/>
          <w:szCs w:val="24"/>
          <w:rtl/>
        </w:rPr>
        <w:t>פגיעה בסביבה</w:t>
      </w:r>
    </w:p>
    <w:p w:rsidR="009F754B" w:rsidRPr="007D6A6D" w:rsidRDefault="007D6A6D" w:rsidP="009F754B">
      <w:pPr>
        <w:pStyle w:val="ListParagraph"/>
        <w:tabs>
          <w:tab w:val="left" w:pos="1886"/>
        </w:tabs>
        <w:spacing w:line="360" w:lineRule="auto"/>
        <w:ind w:left="368" w:hanging="284"/>
        <w:rPr>
          <w:rFonts w:cs="David"/>
          <w:color w:val="4F81BD" w:themeColor="accent1"/>
          <w:sz w:val="24"/>
          <w:szCs w:val="24"/>
          <w:rtl/>
        </w:rPr>
      </w:pPr>
      <w:proofErr w:type="gramStart"/>
      <w:r w:rsidRPr="007D6A6D">
        <w:rPr>
          <w:rFonts w:cs="David" w:hint="cs"/>
          <w:color w:val="4F81BD" w:themeColor="accent1"/>
          <w:sz w:val="24"/>
          <w:szCs w:val="24"/>
        </w:rPr>
        <w:t>I</w:t>
      </w:r>
      <w:r w:rsidRPr="007D6A6D">
        <w:rPr>
          <w:rFonts w:cs="David"/>
          <w:color w:val="4F81BD" w:themeColor="accent1"/>
          <w:sz w:val="24"/>
          <w:szCs w:val="24"/>
        </w:rPr>
        <w:t xml:space="preserve">V </w:t>
      </w:r>
      <w:r w:rsidR="009F754B" w:rsidRPr="007D6A6D">
        <w:rPr>
          <w:rFonts w:cs="David" w:hint="cs"/>
          <w:color w:val="4F81BD" w:themeColor="accent1"/>
          <w:sz w:val="24"/>
          <w:szCs w:val="24"/>
          <w:rtl/>
        </w:rPr>
        <w:t xml:space="preserve"> </w:t>
      </w:r>
      <w:r w:rsidRPr="007D6A6D">
        <w:rPr>
          <w:rFonts w:cs="David" w:hint="cs"/>
          <w:color w:val="4F81BD" w:themeColor="accent1"/>
          <w:sz w:val="24"/>
          <w:szCs w:val="24"/>
          <w:rtl/>
        </w:rPr>
        <w:t>-</w:t>
      </w:r>
      <w:proofErr w:type="gramEnd"/>
      <w:r w:rsidRPr="007D6A6D">
        <w:rPr>
          <w:rFonts w:cs="David" w:hint="cs"/>
          <w:color w:val="4F81BD" w:themeColor="accent1"/>
          <w:sz w:val="24"/>
          <w:szCs w:val="24"/>
          <w:rtl/>
        </w:rPr>
        <w:t xml:space="preserve"> פגיעה בסביבה</w:t>
      </w:r>
    </w:p>
    <w:p w:rsidR="007D6A6D" w:rsidRPr="007D6A6D" w:rsidRDefault="007D6A6D" w:rsidP="009F754B">
      <w:pPr>
        <w:pStyle w:val="ListParagraph"/>
        <w:tabs>
          <w:tab w:val="left" w:pos="1886"/>
        </w:tabs>
        <w:spacing w:line="360" w:lineRule="auto"/>
        <w:ind w:left="368" w:hanging="284"/>
        <w:rPr>
          <w:rFonts w:cs="David"/>
          <w:color w:val="4F81BD" w:themeColor="accent1"/>
          <w:sz w:val="24"/>
          <w:szCs w:val="24"/>
          <w:rtl/>
        </w:rPr>
      </w:pPr>
      <w:r w:rsidRPr="007D6A6D">
        <w:rPr>
          <w:rFonts w:cs="David" w:hint="cs"/>
          <w:color w:val="4F81BD" w:themeColor="accent1"/>
          <w:sz w:val="24"/>
          <w:szCs w:val="24"/>
        </w:rPr>
        <w:t>V</w:t>
      </w:r>
      <w:r w:rsidRPr="007D6A6D">
        <w:rPr>
          <w:rFonts w:cs="David" w:hint="cs"/>
          <w:color w:val="4F81BD" w:themeColor="accent1"/>
          <w:sz w:val="24"/>
          <w:szCs w:val="24"/>
          <w:rtl/>
        </w:rPr>
        <w:t xml:space="preserve"> - שריפת דלקים שמקורם בנפט גורם לפליטת דו-תחמצות הפחמן המהווה את אחד מגזי החממה הגורמים להתחממות גלובלית.</w:t>
      </w:r>
    </w:p>
    <w:p w:rsidR="0022761B" w:rsidRPr="002F33EF" w:rsidRDefault="0022761B" w:rsidP="0022761B">
      <w:pPr>
        <w:spacing w:line="360" w:lineRule="auto"/>
        <w:jc w:val="both"/>
        <w:rPr>
          <w:rFonts w:ascii="Arial" w:hAnsi="Arial" w:cs="David"/>
          <w:sz w:val="24"/>
          <w:szCs w:val="24"/>
          <w:rtl/>
        </w:rPr>
      </w:pPr>
    </w:p>
    <w:p w:rsidR="00AD014A" w:rsidRDefault="00AD014A" w:rsidP="00AD014A">
      <w:pPr>
        <w:pStyle w:val="a"/>
        <w:jc w:val="both"/>
        <w:rPr>
          <w:rtl/>
        </w:rPr>
      </w:pPr>
    </w:p>
    <w:sectPr w:rsidR="00AD014A" w:rsidSect="006B7312">
      <w:headerReference w:type="default" r:id="rId17"/>
      <w:footerReference w:type="default" r:id="rId18"/>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02C" w:rsidRDefault="0086202C" w:rsidP="00881B0D">
      <w:r>
        <w:separator/>
      </w:r>
    </w:p>
  </w:endnote>
  <w:endnote w:type="continuationSeparator" w:id="0">
    <w:p w:rsidR="0086202C" w:rsidRDefault="0086202C" w:rsidP="00881B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A00002EF" w:usb1="4000207B" w:usb2="00000000" w:usb3="00000000" w:csb0="0000009F"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54B" w:rsidRDefault="009F754B" w:rsidP="00A7783A">
    <w:pPr>
      <w:jc w:val="center"/>
      <w:rPr>
        <w:rFonts w:cs="David"/>
        <w:b/>
        <w:bCs/>
        <w:sz w:val="24"/>
        <w:szCs w:val="24"/>
        <w:rtl/>
      </w:rPr>
    </w:pPr>
    <w:r w:rsidRPr="00660121">
      <w:rPr>
        <w:rFonts w:cs="David" w:hint="cs"/>
        <w:b/>
        <w:bCs/>
        <w:sz w:val="24"/>
        <w:szCs w:val="24"/>
        <w:rtl/>
      </w:rPr>
      <w:t>משימות הוראה והערכה מתוקשבות להוראת הכימיה</w:t>
    </w:r>
    <w:r w:rsidRPr="00660121">
      <w:rPr>
        <w:rFonts w:cs="David"/>
        <w:b/>
        <w:bCs/>
        <w:sz w:val="24"/>
        <w:szCs w:val="24"/>
        <w:rtl/>
      </w:rPr>
      <w:t>–</w:t>
    </w:r>
    <w:r w:rsidRPr="00660121">
      <w:rPr>
        <w:rFonts w:cs="David" w:hint="cs"/>
        <w:b/>
        <w:bCs/>
        <w:sz w:val="24"/>
        <w:szCs w:val="24"/>
        <w:rtl/>
      </w:rPr>
      <w:t xml:space="preserve"> פיתוח פעילויות מתוקשבות 3 יח"ל</w:t>
    </w:r>
  </w:p>
  <w:p w:rsidR="009F754B" w:rsidRDefault="009F754B" w:rsidP="00A7783A">
    <w:pPr>
      <w:pStyle w:val="Footer"/>
      <w:jc w:val="center"/>
      <w:rPr>
        <w:rFonts w:cs="David" w:hint="cs"/>
        <w:b/>
        <w:bCs/>
        <w:sz w:val="24"/>
        <w:szCs w:val="24"/>
        <w:rtl/>
      </w:rPr>
    </w:pPr>
    <w:r>
      <w:rPr>
        <w:rFonts w:cs="David" w:hint="cs"/>
        <w:b/>
        <w:bCs/>
        <w:sz w:val="24"/>
        <w:szCs w:val="24"/>
        <w:rtl/>
      </w:rPr>
      <w:t xml:space="preserve">בחסות </w:t>
    </w:r>
    <w:r>
      <w:rPr>
        <w:rFonts w:cs="David" w:hint="cs"/>
        <w:b/>
        <w:bCs/>
        <w:sz w:val="24"/>
        <w:szCs w:val="24"/>
        <w:rtl/>
      </w:rPr>
      <w:t>המרכז הארצי למורי הכימיה</w:t>
    </w:r>
  </w:p>
  <w:p w:rsidR="00E162A7" w:rsidRDefault="00E162A7" w:rsidP="00A7783A">
    <w:pPr>
      <w:pStyle w:val="Footer"/>
      <w:jc w:val="center"/>
    </w:pPr>
    <w:r>
      <w:rPr>
        <w:rFonts w:cs="David" w:hint="cs"/>
        <w:b/>
        <w:bCs/>
        <w:sz w:val="24"/>
        <w:szCs w:val="24"/>
        <w:rtl/>
      </w:rPr>
      <w:t xml:space="preserve">פיתוח: </w:t>
    </w:r>
    <w:r w:rsidRPr="00E162A7">
      <w:rPr>
        <w:rFonts w:cs="David" w:hint="cs"/>
        <w:b/>
        <w:bCs/>
        <w:sz w:val="24"/>
        <w:szCs w:val="24"/>
        <w:rtl/>
      </w:rPr>
      <w:t>גבי שוורץ, הטכניון</w:t>
    </w:r>
    <w:r>
      <w:rPr>
        <w:rFonts w:hint="cs"/>
        <w:rtl/>
      </w:rPr>
      <w:t xml:space="preserve"> </w:t>
    </w:r>
    <w:r w:rsidRPr="00E162A7">
      <w:rPr>
        <w:rFonts w:cs="David" w:hint="cs"/>
        <w:b/>
        <w:bCs/>
        <w:sz w:val="24"/>
        <w:szCs w:val="24"/>
        <w:rtl/>
      </w:rPr>
      <w:t>והתאמה על-ידי ד"ר אורית הרשקוביץ</w:t>
    </w:r>
  </w:p>
  <w:p w:rsidR="009F754B" w:rsidRDefault="009F75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02C" w:rsidRDefault="0086202C" w:rsidP="00881B0D">
      <w:r>
        <w:separator/>
      </w:r>
    </w:p>
  </w:footnote>
  <w:footnote w:type="continuationSeparator" w:id="0">
    <w:p w:rsidR="0086202C" w:rsidRDefault="0086202C" w:rsidP="00881B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67515845"/>
      <w:docPartObj>
        <w:docPartGallery w:val="Page Numbers (Top of Page)"/>
        <w:docPartUnique/>
      </w:docPartObj>
    </w:sdtPr>
    <w:sdtContent>
      <w:p w:rsidR="009F754B" w:rsidRDefault="00054981">
        <w:pPr>
          <w:pStyle w:val="Header"/>
          <w:jc w:val="center"/>
        </w:pPr>
        <w:r>
          <w:fldChar w:fldCharType="begin"/>
        </w:r>
        <w:r w:rsidR="009F0F35">
          <w:instrText xml:space="preserve"> PAGE   \* MERGEFORMAT </w:instrText>
        </w:r>
        <w:r>
          <w:fldChar w:fldCharType="separate"/>
        </w:r>
        <w:r w:rsidR="00931DE5">
          <w:rPr>
            <w:noProof/>
            <w:rtl/>
          </w:rPr>
          <w:t>1</w:t>
        </w:r>
        <w:r>
          <w:rPr>
            <w:noProof/>
          </w:rPr>
          <w:fldChar w:fldCharType="end"/>
        </w:r>
      </w:p>
    </w:sdtContent>
  </w:sdt>
  <w:p w:rsidR="009F754B" w:rsidRDefault="009F754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33F89"/>
    <w:multiLevelType w:val="hybridMultilevel"/>
    <w:tmpl w:val="71AE9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97A14A0"/>
    <w:multiLevelType w:val="hybridMultilevel"/>
    <w:tmpl w:val="D8AA69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155B16"/>
    <w:multiLevelType w:val="hybridMultilevel"/>
    <w:tmpl w:val="9C7CC224"/>
    <w:lvl w:ilvl="0" w:tplc="E41214D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5D0AF7"/>
    <w:multiLevelType w:val="hybridMultilevel"/>
    <w:tmpl w:val="0DC8EF06"/>
    <w:lvl w:ilvl="0" w:tplc="0AD8715A">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4">
    <w:nsid w:val="22961FFF"/>
    <w:multiLevelType w:val="hybridMultilevel"/>
    <w:tmpl w:val="8E747BF8"/>
    <w:lvl w:ilvl="0" w:tplc="C81EDA2E">
      <w:start w:val="1"/>
      <w:numFmt w:val="hebrew1"/>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5">
    <w:nsid w:val="2C2E0F0F"/>
    <w:multiLevelType w:val="hybridMultilevel"/>
    <w:tmpl w:val="E044117E"/>
    <w:lvl w:ilvl="0" w:tplc="3B14BD42">
      <w:start w:val="1"/>
      <w:numFmt w:val="decimal"/>
      <w:lvlText w:val="%1."/>
      <w:lvlJc w:val="left"/>
      <w:pPr>
        <w:ind w:left="1164" w:hanging="720"/>
      </w:pPr>
      <w:rPr>
        <w:rFonts w:hint="default"/>
        <w:b w:val="0"/>
        <w:i w:val="0"/>
        <w:sz w:val="24"/>
      </w:rPr>
    </w:lvl>
    <w:lvl w:ilvl="1" w:tplc="04090019" w:tentative="1">
      <w:start w:val="1"/>
      <w:numFmt w:val="lowerLetter"/>
      <w:lvlText w:val="%2."/>
      <w:lvlJc w:val="left"/>
      <w:pPr>
        <w:ind w:left="1524" w:hanging="360"/>
      </w:pPr>
      <w:rPr>
        <w:rFonts w:cs="Times New Roman"/>
      </w:rPr>
    </w:lvl>
    <w:lvl w:ilvl="2" w:tplc="0409001B" w:tentative="1">
      <w:start w:val="1"/>
      <w:numFmt w:val="lowerRoman"/>
      <w:lvlText w:val="%3."/>
      <w:lvlJc w:val="right"/>
      <w:pPr>
        <w:ind w:left="2244" w:hanging="180"/>
      </w:pPr>
      <w:rPr>
        <w:rFonts w:cs="Times New Roman"/>
      </w:rPr>
    </w:lvl>
    <w:lvl w:ilvl="3" w:tplc="0409000F" w:tentative="1">
      <w:start w:val="1"/>
      <w:numFmt w:val="decimal"/>
      <w:lvlText w:val="%4."/>
      <w:lvlJc w:val="left"/>
      <w:pPr>
        <w:ind w:left="2964" w:hanging="360"/>
      </w:pPr>
      <w:rPr>
        <w:rFonts w:cs="Times New Roman"/>
      </w:rPr>
    </w:lvl>
    <w:lvl w:ilvl="4" w:tplc="04090019" w:tentative="1">
      <w:start w:val="1"/>
      <w:numFmt w:val="lowerLetter"/>
      <w:lvlText w:val="%5."/>
      <w:lvlJc w:val="left"/>
      <w:pPr>
        <w:ind w:left="3684" w:hanging="360"/>
      </w:pPr>
      <w:rPr>
        <w:rFonts w:cs="Times New Roman"/>
      </w:rPr>
    </w:lvl>
    <w:lvl w:ilvl="5" w:tplc="0409001B" w:tentative="1">
      <w:start w:val="1"/>
      <w:numFmt w:val="lowerRoman"/>
      <w:lvlText w:val="%6."/>
      <w:lvlJc w:val="right"/>
      <w:pPr>
        <w:ind w:left="4404" w:hanging="180"/>
      </w:pPr>
      <w:rPr>
        <w:rFonts w:cs="Times New Roman"/>
      </w:rPr>
    </w:lvl>
    <w:lvl w:ilvl="6" w:tplc="0409000F" w:tentative="1">
      <w:start w:val="1"/>
      <w:numFmt w:val="decimal"/>
      <w:lvlText w:val="%7."/>
      <w:lvlJc w:val="left"/>
      <w:pPr>
        <w:ind w:left="5124" w:hanging="360"/>
      </w:pPr>
      <w:rPr>
        <w:rFonts w:cs="Times New Roman"/>
      </w:rPr>
    </w:lvl>
    <w:lvl w:ilvl="7" w:tplc="04090019" w:tentative="1">
      <w:start w:val="1"/>
      <w:numFmt w:val="lowerLetter"/>
      <w:lvlText w:val="%8."/>
      <w:lvlJc w:val="left"/>
      <w:pPr>
        <w:ind w:left="5844" w:hanging="360"/>
      </w:pPr>
      <w:rPr>
        <w:rFonts w:cs="Times New Roman"/>
      </w:rPr>
    </w:lvl>
    <w:lvl w:ilvl="8" w:tplc="0409001B" w:tentative="1">
      <w:start w:val="1"/>
      <w:numFmt w:val="lowerRoman"/>
      <w:lvlText w:val="%9."/>
      <w:lvlJc w:val="right"/>
      <w:pPr>
        <w:ind w:left="6564" w:hanging="180"/>
      </w:pPr>
      <w:rPr>
        <w:rFonts w:cs="Times New Roman"/>
      </w:rPr>
    </w:lvl>
  </w:abstractNum>
  <w:abstractNum w:abstractNumId="6">
    <w:nsid w:val="35A416BC"/>
    <w:multiLevelType w:val="hybridMultilevel"/>
    <w:tmpl w:val="A04E4E5C"/>
    <w:lvl w:ilvl="0" w:tplc="9DB48464">
      <w:start w:val="1"/>
      <w:numFmt w:val="decimal"/>
      <w:lvlText w:val="%1."/>
      <w:lvlJc w:val="left"/>
      <w:pPr>
        <w:ind w:left="1164" w:hanging="72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6025B9"/>
    <w:multiLevelType w:val="hybridMultilevel"/>
    <w:tmpl w:val="7AE4044E"/>
    <w:lvl w:ilvl="0" w:tplc="09E02CD0">
      <w:start w:val="1"/>
      <w:numFmt w:val="bullet"/>
      <w:lvlText w:val="-"/>
      <w:lvlJc w:val="left"/>
      <w:pPr>
        <w:ind w:left="720" w:hanging="360"/>
      </w:pPr>
      <w:rPr>
        <w:rFonts w:ascii="Arial" w:eastAsia="Times New Roman" w:hAnsi="Aria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2D383A"/>
    <w:multiLevelType w:val="hybridMultilevel"/>
    <w:tmpl w:val="93801220"/>
    <w:lvl w:ilvl="0" w:tplc="3B14BD42">
      <w:start w:val="1"/>
      <w:numFmt w:val="decimal"/>
      <w:lvlText w:val="%1."/>
      <w:lvlJc w:val="left"/>
      <w:pPr>
        <w:ind w:left="1570" w:hanging="720"/>
      </w:pPr>
      <w:rPr>
        <w:rFonts w:hint="default"/>
        <w:b w:val="0"/>
        <w:i w:val="0"/>
        <w:sz w:val="24"/>
      </w:rPr>
    </w:lvl>
    <w:lvl w:ilvl="1" w:tplc="04090019" w:tentative="1">
      <w:start w:val="1"/>
      <w:numFmt w:val="lowerLetter"/>
      <w:lvlText w:val="%2."/>
      <w:lvlJc w:val="left"/>
      <w:pPr>
        <w:ind w:left="1930" w:hanging="360"/>
      </w:pPr>
      <w:rPr>
        <w:rFonts w:cs="Times New Roman"/>
      </w:rPr>
    </w:lvl>
    <w:lvl w:ilvl="2" w:tplc="0409001B" w:tentative="1">
      <w:start w:val="1"/>
      <w:numFmt w:val="lowerRoman"/>
      <w:lvlText w:val="%3."/>
      <w:lvlJc w:val="right"/>
      <w:pPr>
        <w:ind w:left="2650" w:hanging="180"/>
      </w:pPr>
      <w:rPr>
        <w:rFonts w:cs="Times New Roman"/>
      </w:rPr>
    </w:lvl>
    <w:lvl w:ilvl="3" w:tplc="0409000F" w:tentative="1">
      <w:start w:val="1"/>
      <w:numFmt w:val="decimal"/>
      <w:lvlText w:val="%4."/>
      <w:lvlJc w:val="left"/>
      <w:pPr>
        <w:ind w:left="3370" w:hanging="360"/>
      </w:pPr>
      <w:rPr>
        <w:rFonts w:cs="Times New Roman"/>
      </w:rPr>
    </w:lvl>
    <w:lvl w:ilvl="4" w:tplc="04090019" w:tentative="1">
      <w:start w:val="1"/>
      <w:numFmt w:val="lowerLetter"/>
      <w:lvlText w:val="%5."/>
      <w:lvlJc w:val="left"/>
      <w:pPr>
        <w:ind w:left="4090" w:hanging="360"/>
      </w:pPr>
      <w:rPr>
        <w:rFonts w:cs="Times New Roman"/>
      </w:rPr>
    </w:lvl>
    <w:lvl w:ilvl="5" w:tplc="0409001B" w:tentative="1">
      <w:start w:val="1"/>
      <w:numFmt w:val="lowerRoman"/>
      <w:lvlText w:val="%6."/>
      <w:lvlJc w:val="right"/>
      <w:pPr>
        <w:ind w:left="4810" w:hanging="180"/>
      </w:pPr>
      <w:rPr>
        <w:rFonts w:cs="Times New Roman"/>
      </w:rPr>
    </w:lvl>
    <w:lvl w:ilvl="6" w:tplc="0409000F" w:tentative="1">
      <w:start w:val="1"/>
      <w:numFmt w:val="decimal"/>
      <w:lvlText w:val="%7."/>
      <w:lvlJc w:val="left"/>
      <w:pPr>
        <w:ind w:left="5530" w:hanging="360"/>
      </w:pPr>
      <w:rPr>
        <w:rFonts w:cs="Times New Roman"/>
      </w:rPr>
    </w:lvl>
    <w:lvl w:ilvl="7" w:tplc="04090019" w:tentative="1">
      <w:start w:val="1"/>
      <w:numFmt w:val="lowerLetter"/>
      <w:lvlText w:val="%8."/>
      <w:lvlJc w:val="left"/>
      <w:pPr>
        <w:ind w:left="6250" w:hanging="360"/>
      </w:pPr>
      <w:rPr>
        <w:rFonts w:cs="Times New Roman"/>
      </w:rPr>
    </w:lvl>
    <w:lvl w:ilvl="8" w:tplc="0409001B" w:tentative="1">
      <w:start w:val="1"/>
      <w:numFmt w:val="lowerRoman"/>
      <w:lvlText w:val="%9."/>
      <w:lvlJc w:val="right"/>
      <w:pPr>
        <w:ind w:left="6970" w:hanging="180"/>
      </w:pPr>
      <w:rPr>
        <w:rFonts w:cs="Times New Roman"/>
      </w:rPr>
    </w:lvl>
  </w:abstractNum>
  <w:abstractNum w:abstractNumId="9">
    <w:nsid w:val="417974E6"/>
    <w:multiLevelType w:val="hybridMultilevel"/>
    <w:tmpl w:val="D0EECFE6"/>
    <w:lvl w:ilvl="0" w:tplc="56C4061C">
      <w:start w:val="1"/>
      <w:numFmt w:val="upperRoman"/>
      <w:lvlText w:val="%1."/>
      <w:lvlJc w:val="left"/>
      <w:pPr>
        <w:ind w:left="1088" w:hanging="360"/>
      </w:pPr>
      <w:rPr>
        <w:rFonts w:hint="default"/>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10">
    <w:nsid w:val="444372B9"/>
    <w:multiLevelType w:val="hybridMultilevel"/>
    <w:tmpl w:val="05B09C48"/>
    <w:lvl w:ilvl="0" w:tplc="02C0E186">
      <w:start w:val="1"/>
      <w:numFmt w:val="hebrew1"/>
      <w:lvlText w:val="%1."/>
      <w:lvlJc w:val="left"/>
      <w:pPr>
        <w:ind w:left="444" w:hanging="360"/>
      </w:pPr>
      <w:rPr>
        <w:rFonts w:cs="Times New Roman" w:hint="default"/>
        <w:sz w:val="2"/>
        <w:szCs w:val="22"/>
      </w:rPr>
    </w:lvl>
    <w:lvl w:ilvl="1" w:tplc="2FCAABA4">
      <w:start w:val="1"/>
      <w:numFmt w:val="hebrew1"/>
      <w:lvlText w:val="%2."/>
      <w:lvlJc w:val="left"/>
      <w:pPr>
        <w:ind w:left="1210" w:hanging="360"/>
      </w:pPr>
      <w:rPr>
        <w:rFonts w:cs="Times New Roman" w:hint="default"/>
        <w:sz w:val="2"/>
        <w:szCs w:val="22"/>
      </w:rPr>
    </w:lvl>
    <w:lvl w:ilvl="2" w:tplc="0409001B" w:tentative="1">
      <w:start w:val="1"/>
      <w:numFmt w:val="lowerRoman"/>
      <w:lvlText w:val="%3."/>
      <w:lvlJc w:val="right"/>
      <w:pPr>
        <w:ind w:left="1884" w:hanging="180"/>
      </w:pPr>
      <w:rPr>
        <w:rFonts w:cs="Times New Roman"/>
      </w:rPr>
    </w:lvl>
    <w:lvl w:ilvl="3" w:tplc="0409000F" w:tentative="1">
      <w:start w:val="1"/>
      <w:numFmt w:val="decimal"/>
      <w:lvlText w:val="%4."/>
      <w:lvlJc w:val="left"/>
      <w:pPr>
        <w:ind w:left="2604" w:hanging="360"/>
      </w:pPr>
      <w:rPr>
        <w:rFonts w:cs="Times New Roman"/>
      </w:rPr>
    </w:lvl>
    <w:lvl w:ilvl="4" w:tplc="04090019" w:tentative="1">
      <w:start w:val="1"/>
      <w:numFmt w:val="lowerLetter"/>
      <w:lvlText w:val="%5."/>
      <w:lvlJc w:val="left"/>
      <w:pPr>
        <w:ind w:left="3324" w:hanging="360"/>
      </w:pPr>
      <w:rPr>
        <w:rFonts w:cs="Times New Roman"/>
      </w:rPr>
    </w:lvl>
    <w:lvl w:ilvl="5" w:tplc="0409001B" w:tentative="1">
      <w:start w:val="1"/>
      <w:numFmt w:val="lowerRoman"/>
      <w:lvlText w:val="%6."/>
      <w:lvlJc w:val="right"/>
      <w:pPr>
        <w:ind w:left="4044" w:hanging="180"/>
      </w:pPr>
      <w:rPr>
        <w:rFonts w:cs="Times New Roman"/>
      </w:rPr>
    </w:lvl>
    <w:lvl w:ilvl="6" w:tplc="0409000F" w:tentative="1">
      <w:start w:val="1"/>
      <w:numFmt w:val="decimal"/>
      <w:lvlText w:val="%7."/>
      <w:lvlJc w:val="left"/>
      <w:pPr>
        <w:ind w:left="4764" w:hanging="360"/>
      </w:pPr>
      <w:rPr>
        <w:rFonts w:cs="Times New Roman"/>
      </w:rPr>
    </w:lvl>
    <w:lvl w:ilvl="7" w:tplc="04090019" w:tentative="1">
      <w:start w:val="1"/>
      <w:numFmt w:val="lowerLetter"/>
      <w:lvlText w:val="%8."/>
      <w:lvlJc w:val="left"/>
      <w:pPr>
        <w:ind w:left="5484" w:hanging="360"/>
      </w:pPr>
      <w:rPr>
        <w:rFonts w:cs="Times New Roman"/>
      </w:rPr>
    </w:lvl>
    <w:lvl w:ilvl="8" w:tplc="0409001B" w:tentative="1">
      <w:start w:val="1"/>
      <w:numFmt w:val="lowerRoman"/>
      <w:lvlText w:val="%9."/>
      <w:lvlJc w:val="right"/>
      <w:pPr>
        <w:ind w:left="6204" w:hanging="180"/>
      </w:pPr>
      <w:rPr>
        <w:rFonts w:cs="Times New Roman"/>
      </w:rPr>
    </w:lvl>
  </w:abstractNum>
  <w:abstractNum w:abstractNumId="11">
    <w:nsid w:val="446D5C77"/>
    <w:multiLevelType w:val="hybridMultilevel"/>
    <w:tmpl w:val="3858F6EE"/>
    <w:lvl w:ilvl="0" w:tplc="04090013">
      <w:start w:val="1"/>
      <w:numFmt w:val="hebrew1"/>
      <w:lvlText w:val="%1."/>
      <w:lvlJc w:val="center"/>
      <w:pPr>
        <w:ind w:left="1164" w:hanging="720"/>
      </w:pPr>
      <w:rPr>
        <w:rFonts w:hint="default"/>
        <w:b w:val="0"/>
        <w:i w:val="0"/>
        <w:sz w:val="24"/>
      </w:rPr>
    </w:lvl>
    <w:lvl w:ilvl="1" w:tplc="04090019" w:tentative="1">
      <w:start w:val="1"/>
      <w:numFmt w:val="lowerLetter"/>
      <w:lvlText w:val="%2."/>
      <w:lvlJc w:val="left"/>
      <w:pPr>
        <w:ind w:left="1524" w:hanging="360"/>
      </w:pPr>
      <w:rPr>
        <w:rFonts w:cs="Times New Roman"/>
      </w:rPr>
    </w:lvl>
    <w:lvl w:ilvl="2" w:tplc="0409001B" w:tentative="1">
      <w:start w:val="1"/>
      <w:numFmt w:val="lowerRoman"/>
      <w:lvlText w:val="%3."/>
      <w:lvlJc w:val="right"/>
      <w:pPr>
        <w:ind w:left="2244" w:hanging="180"/>
      </w:pPr>
      <w:rPr>
        <w:rFonts w:cs="Times New Roman"/>
      </w:rPr>
    </w:lvl>
    <w:lvl w:ilvl="3" w:tplc="0409000F" w:tentative="1">
      <w:start w:val="1"/>
      <w:numFmt w:val="decimal"/>
      <w:lvlText w:val="%4."/>
      <w:lvlJc w:val="left"/>
      <w:pPr>
        <w:ind w:left="2964" w:hanging="360"/>
      </w:pPr>
      <w:rPr>
        <w:rFonts w:cs="Times New Roman"/>
      </w:rPr>
    </w:lvl>
    <w:lvl w:ilvl="4" w:tplc="04090019" w:tentative="1">
      <w:start w:val="1"/>
      <w:numFmt w:val="lowerLetter"/>
      <w:lvlText w:val="%5."/>
      <w:lvlJc w:val="left"/>
      <w:pPr>
        <w:ind w:left="3684" w:hanging="360"/>
      </w:pPr>
      <w:rPr>
        <w:rFonts w:cs="Times New Roman"/>
      </w:rPr>
    </w:lvl>
    <w:lvl w:ilvl="5" w:tplc="0409001B" w:tentative="1">
      <w:start w:val="1"/>
      <w:numFmt w:val="lowerRoman"/>
      <w:lvlText w:val="%6."/>
      <w:lvlJc w:val="right"/>
      <w:pPr>
        <w:ind w:left="4404" w:hanging="180"/>
      </w:pPr>
      <w:rPr>
        <w:rFonts w:cs="Times New Roman"/>
      </w:rPr>
    </w:lvl>
    <w:lvl w:ilvl="6" w:tplc="0409000F" w:tentative="1">
      <w:start w:val="1"/>
      <w:numFmt w:val="decimal"/>
      <w:lvlText w:val="%7."/>
      <w:lvlJc w:val="left"/>
      <w:pPr>
        <w:ind w:left="5124" w:hanging="360"/>
      </w:pPr>
      <w:rPr>
        <w:rFonts w:cs="Times New Roman"/>
      </w:rPr>
    </w:lvl>
    <w:lvl w:ilvl="7" w:tplc="04090019" w:tentative="1">
      <w:start w:val="1"/>
      <w:numFmt w:val="lowerLetter"/>
      <w:lvlText w:val="%8."/>
      <w:lvlJc w:val="left"/>
      <w:pPr>
        <w:ind w:left="5844" w:hanging="360"/>
      </w:pPr>
      <w:rPr>
        <w:rFonts w:cs="Times New Roman"/>
      </w:rPr>
    </w:lvl>
    <w:lvl w:ilvl="8" w:tplc="0409001B" w:tentative="1">
      <w:start w:val="1"/>
      <w:numFmt w:val="lowerRoman"/>
      <w:lvlText w:val="%9."/>
      <w:lvlJc w:val="right"/>
      <w:pPr>
        <w:ind w:left="6564" w:hanging="180"/>
      </w:pPr>
      <w:rPr>
        <w:rFonts w:cs="Times New Roman"/>
      </w:rPr>
    </w:lvl>
  </w:abstractNum>
  <w:abstractNum w:abstractNumId="12">
    <w:nsid w:val="54C25BBE"/>
    <w:multiLevelType w:val="hybridMultilevel"/>
    <w:tmpl w:val="AFD28512"/>
    <w:lvl w:ilvl="0" w:tplc="0592FBBA">
      <w:start w:val="1"/>
      <w:numFmt w:val="decimal"/>
      <w:lvlText w:val="%1."/>
      <w:lvlJc w:val="left"/>
      <w:pPr>
        <w:ind w:left="804" w:hanging="360"/>
      </w:pPr>
      <w:rPr>
        <w:rFonts w:hint="default"/>
        <w:b w:val="0"/>
        <w:i w:val="0"/>
        <w:sz w:val="24"/>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13">
    <w:nsid w:val="56C46FD3"/>
    <w:multiLevelType w:val="hybridMultilevel"/>
    <w:tmpl w:val="8416AB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0A1587"/>
    <w:multiLevelType w:val="hybridMultilevel"/>
    <w:tmpl w:val="FF587EC4"/>
    <w:lvl w:ilvl="0" w:tplc="04090013">
      <w:start w:val="1"/>
      <w:numFmt w:val="hebrew1"/>
      <w:lvlText w:val="%1."/>
      <w:lvlJc w:val="center"/>
      <w:pPr>
        <w:ind w:left="1164" w:hanging="720"/>
      </w:pPr>
      <w:rPr>
        <w:rFonts w:hint="default"/>
        <w:b w:val="0"/>
        <w:i w:val="0"/>
        <w:sz w:val="24"/>
      </w:rPr>
    </w:lvl>
    <w:lvl w:ilvl="1" w:tplc="04090019" w:tentative="1">
      <w:start w:val="1"/>
      <w:numFmt w:val="lowerLetter"/>
      <w:lvlText w:val="%2."/>
      <w:lvlJc w:val="left"/>
      <w:pPr>
        <w:ind w:left="1524" w:hanging="360"/>
      </w:pPr>
      <w:rPr>
        <w:rFonts w:cs="Times New Roman"/>
      </w:rPr>
    </w:lvl>
    <w:lvl w:ilvl="2" w:tplc="0409001B" w:tentative="1">
      <w:start w:val="1"/>
      <w:numFmt w:val="lowerRoman"/>
      <w:lvlText w:val="%3."/>
      <w:lvlJc w:val="right"/>
      <w:pPr>
        <w:ind w:left="2244" w:hanging="180"/>
      </w:pPr>
      <w:rPr>
        <w:rFonts w:cs="Times New Roman"/>
      </w:rPr>
    </w:lvl>
    <w:lvl w:ilvl="3" w:tplc="0409000F" w:tentative="1">
      <w:start w:val="1"/>
      <w:numFmt w:val="decimal"/>
      <w:lvlText w:val="%4."/>
      <w:lvlJc w:val="left"/>
      <w:pPr>
        <w:ind w:left="2964" w:hanging="360"/>
      </w:pPr>
      <w:rPr>
        <w:rFonts w:cs="Times New Roman"/>
      </w:rPr>
    </w:lvl>
    <w:lvl w:ilvl="4" w:tplc="04090019" w:tentative="1">
      <w:start w:val="1"/>
      <w:numFmt w:val="lowerLetter"/>
      <w:lvlText w:val="%5."/>
      <w:lvlJc w:val="left"/>
      <w:pPr>
        <w:ind w:left="3684" w:hanging="360"/>
      </w:pPr>
      <w:rPr>
        <w:rFonts w:cs="Times New Roman"/>
      </w:rPr>
    </w:lvl>
    <w:lvl w:ilvl="5" w:tplc="0409001B" w:tentative="1">
      <w:start w:val="1"/>
      <w:numFmt w:val="lowerRoman"/>
      <w:lvlText w:val="%6."/>
      <w:lvlJc w:val="right"/>
      <w:pPr>
        <w:ind w:left="4404" w:hanging="180"/>
      </w:pPr>
      <w:rPr>
        <w:rFonts w:cs="Times New Roman"/>
      </w:rPr>
    </w:lvl>
    <w:lvl w:ilvl="6" w:tplc="0409000F" w:tentative="1">
      <w:start w:val="1"/>
      <w:numFmt w:val="decimal"/>
      <w:lvlText w:val="%7."/>
      <w:lvlJc w:val="left"/>
      <w:pPr>
        <w:ind w:left="5124" w:hanging="360"/>
      </w:pPr>
      <w:rPr>
        <w:rFonts w:cs="Times New Roman"/>
      </w:rPr>
    </w:lvl>
    <w:lvl w:ilvl="7" w:tplc="04090019" w:tentative="1">
      <w:start w:val="1"/>
      <w:numFmt w:val="lowerLetter"/>
      <w:lvlText w:val="%8."/>
      <w:lvlJc w:val="left"/>
      <w:pPr>
        <w:ind w:left="5844" w:hanging="360"/>
      </w:pPr>
      <w:rPr>
        <w:rFonts w:cs="Times New Roman"/>
      </w:rPr>
    </w:lvl>
    <w:lvl w:ilvl="8" w:tplc="0409001B" w:tentative="1">
      <w:start w:val="1"/>
      <w:numFmt w:val="lowerRoman"/>
      <w:lvlText w:val="%9."/>
      <w:lvlJc w:val="right"/>
      <w:pPr>
        <w:ind w:left="6564" w:hanging="180"/>
      </w:pPr>
      <w:rPr>
        <w:rFonts w:cs="Times New Roman"/>
      </w:rPr>
    </w:lvl>
  </w:abstractNum>
  <w:abstractNum w:abstractNumId="15">
    <w:nsid w:val="5C4E700E"/>
    <w:multiLevelType w:val="hybridMultilevel"/>
    <w:tmpl w:val="4F32C272"/>
    <w:lvl w:ilvl="0" w:tplc="0409000D">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F4191F"/>
    <w:multiLevelType w:val="hybridMultilevel"/>
    <w:tmpl w:val="74FC6262"/>
    <w:lvl w:ilvl="0" w:tplc="9B00EBD2">
      <w:start w:val="1"/>
      <w:numFmt w:val="hebrew1"/>
      <w:lvlText w:val="%1."/>
      <w:lvlJc w:val="left"/>
      <w:pPr>
        <w:ind w:left="444" w:hanging="360"/>
      </w:pPr>
      <w:rPr>
        <w:rFonts w:ascii="Times New Roman" w:hAnsi="Times New Roman" w:hint="default"/>
        <w:b/>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7">
    <w:nsid w:val="690950CA"/>
    <w:multiLevelType w:val="hybridMultilevel"/>
    <w:tmpl w:val="13805C1E"/>
    <w:lvl w:ilvl="0" w:tplc="04090013">
      <w:start w:val="1"/>
      <w:numFmt w:val="hebrew1"/>
      <w:lvlText w:val="%1."/>
      <w:lvlJc w:val="center"/>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8">
    <w:nsid w:val="77362854"/>
    <w:multiLevelType w:val="hybridMultilevel"/>
    <w:tmpl w:val="9886BC56"/>
    <w:lvl w:ilvl="0" w:tplc="56C4061C">
      <w:start w:val="1"/>
      <w:numFmt w:val="upperRoman"/>
      <w:lvlText w:val="%1."/>
      <w:lvlJc w:val="left"/>
      <w:pPr>
        <w:ind w:left="1088" w:hanging="360"/>
      </w:pPr>
      <w:rPr>
        <w:rFonts w:hint="default"/>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19">
    <w:nsid w:val="7CF75440"/>
    <w:multiLevelType w:val="hybridMultilevel"/>
    <w:tmpl w:val="CA5A6F74"/>
    <w:lvl w:ilvl="0" w:tplc="A258ABA8">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num w:numId="1">
    <w:abstractNumId w:val="13"/>
  </w:num>
  <w:num w:numId="2">
    <w:abstractNumId w:val="1"/>
  </w:num>
  <w:num w:numId="3">
    <w:abstractNumId w:val="7"/>
  </w:num>
  <w:num w:numId="4">
    <w:abstractNumId w:val="15"/>
  </w:num>
  <w:num w:numId="5">
    <w:abstractNumId w:val="10"/>
  </w:num>
  <w:num w:numId="6">
    <w:abstractNumId w:val="5"/>
  </w:num>
  <w:num w:numId="7">
    <w:abstractNumId w:val="8"/>
  </w:num>
  <w:num w:numId="8">
    <w:abstractNumId w:val="11"/>
  </w:num>
  <w:num w:numId="9">
    <w:abstractNumId w:val="4"/>
  </w:num>
  <w:num w:numId="10">
    <w:abstractNumId w:val="6"/>
  </w:num>
  <w:num w:numId="11">
    <w:abstractNumId w:val="18"/>
  </w:num>
  <w:num w:numId="12">
    <w:abstractNumId w:val="3"/>
  </w:num>
  <w:num w:numId="13">
    <w:abstractNumId w:val="19"/>
  </w:num>
  <w:num w:numId="14">
    <w:abstractNumId w:val="14"/>
  </w:num>
  <w:num w:numId="15">
    <w:abstractNumId w:val="17"/>
  </w:num>
  <w:num w:numId="16">
    <w:abstractNumId w:val="12"/>
  </w:num>
  <w:num w:numId="17">
    <w:abstractNumId w:val="9"/>
  </w:num>
  <w:num w:numId="18">
    <w:abstractNumId w:val="0"/>
  </w:num>
  <w:num w:numId="19">
    <w:abstractNumId w:val="16"/>
  </w:num>
  <w:num w:numId="20">
    <w:abstractNumId w:val="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9"/>
  <w:embedSystemFonts/>
  <w:proofState w:spelling="clean" w:grammar="clean"/>
  <w:stylePaneFormatFilter w:val="3F01"/>
  <w:defaultTabStop w:val="720"/>
  <w:doNotHyphenateCaps/>
  <w:characterSpacingControl w:val="doNotCompress"/>
  <w:doNotValidateAgainstSchema/>
  <w:doNotDemarcateInvalidXml/>
  <w:footnotePr>
    <w:footnote w:id="-1"/>
    <w:footnote w:id="0"/>
  </w:footnotePr>
  <w:endnotePr>
    <w:endnote w:id="-1"/>
    <w:endnote w:id="0"/>
  </w:endnotePr>
  <w:compat/>
  <w:rsids>
    <w:rsidRoot w:val="00C8782D"/>
    <w:rsid w:val="000044D0"/>
    <w:rsid w:val="00006E43"/>
    <w:rsid w:val="00032566"/>
    <w:rsid w:val="00046CE3"/>
    <w:rsid w:val="00054981"/>
    <w:rsid w:val="0007551B"/>
    <w:rsid w:val="00075AD5"/>
    <w:rsid w:val="000774AD"/>
    <w:rsid w:val="000817FB"/>
    <w:rsid w:val="000A5B39"/>
    <w:rsid w:val="000B4D5A"/>
    <w:rsid w:val="000D40B6"/>
    <w:rsid w:val="000E43E7"/>
    <w:rsid w:val="000F3024"/>
    <w:rsid w:val="000F7072"/>
    <w:rsid w:val="00103D64"/>
    <w:rsid w:val="001075ED"/>
    <w:rsid w:val="00112573"/>
    <w:rsid w:val="00144D39"/>
    <w:rsid w:val="00151EDA"/>
    <w:rsid w:val="001641B7"/>
    <w:rsid w:val="001656A7"/>
    <w:rsid w:val="00175286"/>
    <w:rsid w:val="00185E2A"/>
    <w:rsid w:val="001A1709"/>
    <w:rsid w:val="001B0DA5"/>
    <w:rsid w:val="001B33F6"/>
    <w:rsid w:val="001B65C7"/>
    <w:rsid w:val="001B6791"/>
    <w:rsid w:val="001E6BA5"/>
    <w:rsid w:val="0021421D"/>
    <w:rsid w:val="0022761B"/>
    <w:rsid w:val="00236DBE"/>
    <w:rsid w:val="00237C5E"/>
    <w:rsid w:val="00245C84"/>
    <w:rsid w:val="00253E6F"/>
    <w:rsid w:val="00257A2D"/>
    <w:rsid w:val="00283B3A"/>
    <w:rsid w:val="002848C7"/>
    <w:rsid w:val="00286962"/>
    <w:rsid w:val="002955B9"/>
    <w:rsid w:val="002D0EA4"/>
    <w:rsid w:val="002D4F84"/>
    <w:rsid w:val="002E344F"/>
    <w:rsid w:val="002E783C"/>
    <w:rsid w:val="002E7FF2"/>
    <w:rsid w:val="002F33EF"/>
    <w:rsid w:val="002F73EE"/>
    <w:rsid w:val="00304338"/>
    <w:rsid w:val="003046B7"/>
    <w:rsid w:val="00351ADD"/>
    <w:rsid w:val="0036261F"/>
    <w:rsid w:val="0036457F"/>
    <w:rsid w:val="00370C6B"/>
    <w:rsid w:val="003809FE"/>
    <w:rsid w:val="00382B78"/>
    <w:rsid w:val="00383E55"/>
    <w:rsid w:val="00385237"/>
    <w:rsid w:val="00396319"/>
    <w:rsid w:val="003A3CB5"/>
    <w:rsid w:val="003A6AE9"/>
    <w:rsid w:val="003B177D"/>
    <w:rsid w:val="003B357C"/>
    <w:rsid w:val="003B6A06"/>
    <w:rsid w:val="003C1B99"/>
    <w:rsid w:val="003C2CAF"/>
    <w:rsid w:val="003C2DD5"/>
    <w:rsid w:val="003C6546"/>
    <w:rsid w:val="003D2F9C"/>
    <w:rsid w:val="003D65EE"/>
    <w:rsid w:val="003F1AD6"/>
    <w:rsid w:val="004034BE"/>
    <w:rsid w:val="004249DB"/>
    <w:rsid w:val="0046247D"/>
    <w:rsid w:val="004640C4"/>
    <w:rsid w:val="0047398A"/>
    <w:rsid w:val="00475096"/>
    <w:rsid w:val="00476226"/>
    <w:rsid w:val="00480D17"/>
    <w:rsid w:val="0048297D"/>
    <w:rsid w:val="0049059C"/>
    <w:rsid w:val="004A1654"/>
    <w:rsid w:val="004A7E79"/>
    <w:rsid w:val="004C2611"/>
    <w:rsid w:val="004D602B"/>
    <w:rsid w:val="004E1521"/>
    <w:rsid w:val="00513055"/>
    <w:rsid w:val="00515B87"/>
    <w:rsid w:val="00521CE9"/>
    <w:rsid w:val="005242DA"/>
    <w:rsid w:val="005246DE"/>
    <w:rsid w:val="0052621A"/>
    <w:rsid w:val="00540025"/>
    <w:rsid w:val="005433B7"/>
    <w:rsid w:val="005520AE"/>
    <w:rsid w:val="00574E05"/>
    <w:rsid w:val="00583404"/>
    <w:rsid w:val="00595BD3"/>
    <w:rsid w:val="00596A81"/>
    <w:rsid w:val="005C10F9"/>
    <w:rsid w:val="005C46E7"/>
    <w:rsid w:val="005C7DA4"/>
    <w:rsid w:val="005D6F97"/>
    <w:rsid w:val="005F6A69"/>
    <w:rsid w:val="005F6E85"/>
    <w:rsid w:val="00605C18"/>
    <w:rsid w:val="006063FC"/>
    <w:rsid w:val="0062153E"/>
    <w:rsid w:val="00626E83"/>
    <w:rsid w:val="006351CC"/>
    <w:rsid w:val="00641FB4"/>
    <w:rsid w:val="00662EF2"/>
    <w:rsid w:val="006B5B57"/>
    <w:rsid w:val="006B7312"/>
    <w:rsid w:val="006C0162"/>
    <w:rsid w:val="006C1DC8"/>
    <w:rsid w:val="006C37EE"/>
    <w:rsid w:val="006E2702"/>
    <w:rsid w:val="007038EF"/>
    <w:rsid w:val="007141D8"/>
    <w:rsid w:val="00717569"/>
    <w:rsid w:val="00726E67"/>
    <w:rsid w:val="0073614E"/>
    <w:rsid w:val="00736218"/>
    <w:rsid w:val="00740524"/>
    <w:rsid w:val="00754B04"/>
    <w:rsid w:val="00757B16"/>
    <w:rsid w:val="007606BF"/>
    <w:rsid w:val="007636EE"/>
    <w:rsid w:val="007B15AA"/>
    <w:rsid w:val="007B6BB2"/>
    <w:rsid w:val="007C712B"/>
    <w:rsid w:val="007D6A6D"/>
    <w:rsid w:val="007E0B1C"/>
    <w:rsid w:val="007E148D"/>
    <w:rsid w:val="007E329C"/>
    <w:rsid w:val="007E66D5"/>
    <w:rsid w:val="007F22A3"/>
    <w:rsid w:val="007F6E81"/>
    <w:rsid w:val="008042B7"/>
    <w:rsid w:val="00813E0C"/>
    <w:rsid w:val="0082726B"/>
    <w:rsid w:val="00852DF4"/>
    <w:rsid w:val="0086202C"/>
    <w:rsid w:val="00873693"/>
    <w:rsid w:val="00881B0D"/>
    <w:rsid w:val="00887181"/>
    <w:rsid w:val="00890468"/>
    <w:rsid w:val="00895117"/>
    <w:rsid w:val="008979E4"/>
    <w:rsid w:val="008A1EE6"/>
    <w:rsid w:val="008A2379"/>
    <w:rsid w:val="008A3959"/>
    <w:rsid w:val="008D3A2B"/>
    <w:rsid w:val="008D5C00"/>
    <w:rsid w:val="008E70DD"/>
    <w:rsid w:val="008F370A"/>
    <w:rsid w:val="008F72EE"/>
    <w:rsid w:val="00900DE6"/>
    <w:rsid w:val="00902A66"/>
    <w:rsid w:val="00907964"/>
    <w:rsid w:val="00910027"/>
    <w:rsid w:val="00912205"/>
    <w:rsid w:val="00920850"/>
    <w:rsid w:val="009210A5"/>
    <w:rsid w:val="00921CE5"/>
    <w:rsid w:val="00924F79"/>
    <w:rsid w:val="00931DE5"/>
    <w:rsid w:val="009536AA"/>
    <w:rsid w:val="00960DD6"/>
    <w:rsid w:val="00962B05"/>
    <w:rsid w:val="00971F87"/>
    <w:rsid w:val="00986A6C"/>
    <w:rsid w:val="009A29C5"/>
    <w:rsid w:val="009B2CF6"/>
    <w:rsid w:val="009B7116"/>
    <w:rsid w:val="009C4F36"/>
    <w:rsid w:val="009E2F4F"/>
    <w:rsid w:val="009E3F89"/>
    <w:rsid w:val="009E793E"/>
    <w:rsid w:val="009F0F35"/>
    <w:rsid w:val="009F1B47"/>
    <w:rsid w:val="009F3FF0"/>
    <w:rsid w:val="009F754B"/>
    <w:rsid w:val="00A271DB"/>
    <w:rsid w:val="00A33B65"/>
    <w:rsid w:val="00A351D9"/>
    <w:rsid w:val="00A60F77"/>
    <w:rsid w:val="00A7783A"/>
    <w:rsid w:val="00AD014A"/>
    <w:rsid w:val="00B35632"/>
    <w:rsid w:val="00B41352"/>
    <w:rsid w:val="00B47873"/>
    <w:rsid w:val="00B510ED"/>
    <w:rsid w:val="00B545E8"/>
    <w:rsid w:val="00B552CF"/>
    <w:rsid w:val="00B62D2F"/>
    <w:rsid w:val="00B92089"/>
    <w:rsid w:val="00BA7509"/>
    <w:rsid w:val="00BA75CD"/>
    <w:rsid w:val="00BB05B5"/>
    <w:rsid w:val="00BB3A12"/>
    <w:rsid w:val="00BB4096"/>
    <w:rsid w:val="00BB5043"/>
    <w:rsid w:val="00BB772F"/>
    <w:rsid w:val="00BC278B"/>
    <w:rsid w:val="00BC4C4A"/>
    <w:rsid w:val="00BC7BD8"/>
    <w:rsid w:val="00C051F2"/>
    <w:rsid w:val="00C07048"/>
    <w:rsid w:val="00C166AE"/>
    <w:rsid w:val="00C1757E"/>
    <w:rsid w:val="00C23478"/>
    <w:rsid w:val="00C269C6"/>
    <w:rsid w:val="00C27E9B"/>
    <w:rsid w:val="00C313C1"/>
    <w:rsid w:val="00C41CBF"/>
    <w:rsid w:val="00C4695B"/>
    <w:rsid w:val="00C46B40"/>
    <w:rsid w:val="00C50B48"/>
    <w:rsid w:val="00C569A5"/>
    <w:rsid w:val="00C71905"/>
    <w:rsid w:val="00C74F75"/>
    <w:rsid w:val="00C7635F"/>
    <w:rsid w:val="00C8782D"/>
    <w:rsid w:val="00C92297"/>
    <w:rsid w:val="00CA0863"/>
    <w:rsid w:val="00CB60DE"/>
    <w:rsid w:val="00CC22E5"/>
    <w:rsid w:val="00CC2A63"/>
    <w:rsid w:val="00CE08BA"/>
    <w:rsid w:val="00CE49AB"/>
    <w:rsid w:val="00D0212B"/>
    <w:rsid w:val="00D03200"/>
    <w:rsid w:val="00D11D93"/>
    <w:rsid w:val="00D4447B"/>
    <w:rsid w:val="00D46E21"/>
    <w:rsid w:val="00D51F44"/>
    <w:rsid w:val="00D52F03"/>
    <w:rsid w:val="00D568DE"/>
    <w:rsid w:val="00D80AA9"/>
    <w:rsid w:val="00D80E61"/>
    <w:rsid w:val="00D8510D"/>
    <w:rsid w:val="00D8794D"/>
    <w:rsid w:val="00DA5247"/>
    <w:rsid w:val="00DD17EA"/>
    <w:rsid w:val="00DD46B7"/>
    <w:rsid w:val="00DE4E0C"/>
    <w:rsid w:val="00DF3795"/>
    <w:rsid w:val="00E03A49"/>
    <w:rsid w:val="00E162A7"/>
    <w:rsid w:val="00E30416"/>
    <w:rsid w:val="00E635FE"/>
    <w:rsid w:val="00EA6015"/>
    <w:rsid w:val="00ED4D05"/>
    <w:rsid w:val="00F01636"/>
    <w:rsid w:val="00F06D06"/>
    <w:rsid w:val="00F17824"/>
    <w:rsid w:val="00F23588"/>
    <w:rsid w:val="00F536C7"/>
    <w:rsid w:val="00F62C17"/>
    <w:rsid w:val="00F93C84"/>
    <w:rsid w:val="00F97310"/>
    <w:rsid w:val="00FB77BB"/>
    <w:rsid w:val="00FC1A25"/>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he-IL"/>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782D"/>
    <w:pPr>
      <w:bidi/>
    </w:pPr>
    <w:rPr>
      <w:rFonts w:ascii="Times New Roman" w:hAnsi="Times New Roman" w:cs="Miria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8782D"/>
    <w:rPr>
      <w:rFonts w:cs="Times New Roman"/>
      <w:color w:val="0000FF"/>
      <w:u w:val="single"/>
    </w:rPr>
  </w:style>
  <w:style w:type="character" w:styleId="FollowedHyperlink">
    <w:name w:val="FollowedHyperlink"/>
    <w:basedOn w:val="DefaultParagraphFont"/>
    <w:semiHidden/>
    <w:rsid w:val="001B6791"/>
    <w:rPr>
      <w:rFonts w:cs="Times New Roman"/>
      <w:color w:val="800080"/>
      <w:u w:val="single"/>
    </w:rPr>
  </w:style>
  <w:style w:type="paragraph" w:styleId="ListParagraph">
    <w:name w:val="List Paragraph"/>
    <w:basedOn w:val="Normal"/>
    <w:uiPriority w:val="34"/>
    <w:qFormat/>
    <w:rsid w:val="00540025"/>
    <w:pPr>
      <w:ind w:left="720"/>
      <w:contextualSpacing/>
    </w:pPr>
  </w:style>
  <w:style w:type="paragraph" w:styleId="BalloonText">
    <w:name w:val="Balloon Text"/>
    <w:basedOn w:val="Normal"/>
    <w:link w:val="BalloonTextChar"/>
    <w:rsid w:val="003046B7"/>
    <w:rPr>
      <w:rFonts w:ascii="Tahoma" w:hAnsi="Tahoma" w:cs="Tahoma"/>
      <w:sz w:val="16"/>
      <w:szCs w:val="16"/>
    </w:rPr>
  </w:style>
  <w:style w:type="character" w:customStyle="1" w:styleId="BalloonTextChar">
    <w:name w:val="Balloon Text Char"/>
    <w:basedOn w:val="DefaultParagraphFont"/>
    <w:link w:val="BalloonText"/>
    <w:rsid w:val="003046B7"/>
    <w:rPr>
      <w:rFonts w:ascii="Tahoma" w:hAnsi="Tahoma" w:cs="Tahoma"/>
      <w:sz w:val="16"/>
      <w:szCs w:val="16"/>
    </w:rPr>
  </w:style>
  <w:style w:type="table" w:styleId="TableGrid">
    <w:name w:val="Table Grid"/>
    <w:basedOn w:val="TableNormal"/>
    <w:locked/>
    <w:rsid w:val="00D80E61"/>
    <w:pPr>
      <w:bidi/>
      <w:spacing w:line="360" w:lineRule="auto"/>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80E61"/>
    <w:pPr>
      <w:bidi/>
    </w:pPr>
    <w:rPr>
      <w:rFonts w:asciiTheme="minorHAnsi" w:eastAsiaTheme="minorHAnsi" w:hAnsiTheme="minorHAnsi" w:cstheme="minorBidi"/>
      <w:sz w:val="22"/>
      <w:szCs w:val="22"/>
    </w:rPr>
  </w:style>
  <w:style w:type="character" w:styleId="CommentReference">
    <w:name w:val="annotation reference"/>
    <w:basedOn w:val="DefaultParagraphFont"/>
    <w:rsid w:val="00912205"/>
    <w:rPr>
      <w:sz w:val="16"/>
      <w:szCs w:val="16"/>
    </w:rPr>
  </w:style>
  <w:style w:type="paragraph" w:styleId="CommentText">
    <w:name w:val="annotation text"/>
    <w:basedOn w:val="Normal"/>
    <w:link w:val="CommentTextChar"/>
    <w:rsid w:val="00912205"/>
  </w:style>
  <w:style w:type="character" w:customStyle="1" w:styleId="CommentTextChar">
    <w:name w:val="Comment Text Char"/>
    <w:basedOn w:val="DefaultParagraphFont"/>
    <w:link w:val="CommentText"/>
    <w:rsid w:val="00912205"/>
    <w:rPr>
      <w:rFonts w:ascii="Times New Roman" w:hAnsi="Times New Roman" w:cs="Miriam"/>
    </w:rPr>
  </w:style>
  <w:style w:type="paragraph" w:styleId="CommentSubject">
    <w:name w:val="annotation subject"/>
    <w:basedOn w:val="CommentText"/>
    <w:next w:val="CommentText"/>
    <w:link w:val="CommentSubjectChar"/>
    <w:rsid w:val="00912205"/>
    <w:rPr>
      <w:b/>
      <w:bCs/>
    </w:rPr>
  </w:style>
  <w:style w:type="character" w:customStyle="1" w:styleId="CommentSubjectChar">
    <w:name w:val="Comment Subject Char"/>
    <w:basedOn w:val="CommentTextChar"/>
    <w:link w:val="CommentSubject"/>
    <w:rsid w:val="00912205"/>
    <w:rPr>
      <w:rFonts w:ascii="Times New Roman" w:hAnsi="Times New Roman" w:cs="Miriam"/>
      <w:b/>
      <w:bCs/>
    </w:rPr>
  </w:style>
  <w:style w:type="paragraph" w:styleId="Header">
    <w:name w:val="header"/>
    <w:basedOn w:val="Normal"/>
    <w:link w:val="HeaderChar"/>
    <w:uiPriority w:val="99"/>
    <w:rsid w:val="00881B0D"/>
    <w:pPr>
      <w:tabs>
        <w:tab w:val="center" w:pos="4153"/>
        <w:tab w:val="right" w:pos="8306"/>
      </w:tabs>
    </w:pPr>
  </w:style>
  <w:style w:type="character" w:customStyle="1" w:styleId="HeaderChar">
    <w:name w:val="Header Char"/>
    <w:basedOn w:val="DefaultParagraphFont"/>
    <w:link w:val="Header"/>
    <w:uiPriority w:val="99"/>
    <w:rsid w:val="00881B0D"/>
    <w:rPr>
      <w:rFonts w:ascii="Times New Roman" w:hAnsi="Times New Roman" w:cs="Miriam"/>
    </w:rPr>
  </w:style>
  <w:style w:type="paragraph" w:styleId="Footer">
    <w:name w:val="footer"/>
    <w:basedOn w:val="Normal"/>
    <w:link w:val="FooterChar"/>
    <w:uiPriority w:val="99"/>
    <w:rsid w:val="00881B0D"/>
    <w:pPr>
      <w:tabs>
        <w:tab w:val="center" w:pos="4153"/>
        <w:tab w:val="right" w:pos="8306"/>
      </w:tabs>
    </w:pPr>
  </w:style>
  <w:style w:type="character" w:customStyle="1" w:styleId="FooterChar">
    <w:name w:val="Footer Char"/>
    <w:basedOn w:val="DefaultParagraphFont"/>
    <w:link w:val="Footer"/>
    <w:uiPriority w:val="99"/>
    <w:rsid w:val="00881B0D"/>
    <w:rPr>
      <w:rFonts w:ascii="Times New Roman" w:hAnsi="Times New Roman" w:cs="Miriam"/>
    </w:rPr>
  </w:style>
  <w:style w:type="character" w:styleId="PlaceholderText">
    <w:name w:val="Placeholder Text"/>
    <w:basedOn w:val="DefaultParagraphFont"/>
    <w:uiPriority w:val="99"/>
    <w:semiHidden/>
    <w:rsid w:val="009E793E"/>
    <w:rPr>
      <w:color w:val="808080"/>
    </w:rPr>
  </w:style>
  <w:style w:type="paragraph" w:styleId="BodyText3">
    <w:name w:val="Body Text 3"/>
    <w:basedOn w:val="Normal"/>
    <w:link w:val="BodyText3Char"/>
    <w:rsid w:val="00A7783A"/>
    <w:rPr>
      <w:rFonts w:cs="David"/>
      <w:color w:val="339966"/>
      <w:sz w:val="28"/>
      <w:szCs w:val="28"/>
      <w:lang w:eastAsia="he-IL"/>
    </w:rPr>
  </w:style>
  <w:style w:type="character" w:customStyle="1" w:styleId="BodyText3Char">
    <w:name w:val="Body Text 3 Char"/>
    <w:basedOn w:val="DefaultParagraphFont"/>
    <w:link w:val="BodyText3"/>
    <w:rsid w:val="00A7783A"/>
    <w:rPr>
      <w:rFonts w:ascii="Times New Roman" w:hAnsi="Times New Roman" w:cs="David"/>
      <w:color w:val="339966"/>
      <w:sz w:val="28"/>
      <w:szCs w:val="28"/>
      <w:lang w:eastAsia="he-IL"/>
    </w:rPr>
  </w:style>
  <w:style w:type="paragraph" w:customStyle="1" w:styleId="a">
    <w:name w:val="גוף"/>
    <w:basedOn w:val="Normal"/>
    <w:rsid w:val="00CC2A63"/>
    <w:pPr>
      <w:spacing w:line="360" w:lineRule="atLeast"/>
    </w:pPr>
    <w:rPr>
      <w:rFonts w:cs="David"/>
      <w:sz w:val="24"/>
      <w:szCs w:val="24"/>
    </w:rPr>
  </w:style>
  <w:style w:type="character" w:customStyle="1" w:styleId="apple-converted-space">
    <w:name w:val="apple-converted-space"/>
    <w:basedOn w:val="DefaultParagraphFont"/>
    <w:rsid w:val="005433B7"/>
  </w:style>
  <w:style w:type="paragraph" w:styleId="FootnoteText">
    <w:name w:val="footnote text"/>
    <w:basedOn w:val="Normal"/>
    <w:link w:val="FootnoteTextChar"/>
    <w:uiPriority w:val="99"/>
    <w:rsid w:val="00852DF4"/>
    <w:rPr>
      <w:rFonts w:cs="Times New Roman"/>
    </w:rPr>
  </w:style>
  <w:style w:type="character" w:customStyle="1" w:styleId="FootnoteTextChar">
    <w:name w:val="Footnote Text Char"/>
    <w:basedOn w:val="DefaultParagraphFont"/>
    <w:link w:val="FootnoteText"/>
    <w:uiPriority w:val="99"/>
    <w:rsid w:val="00852DF4"/>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8778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rl.co.il/kids/index.ht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orl.co.il/kids/index.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B514E-F3C1-48B2-82FB-D62C2F8E8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2008</Words>
  <Characters>10043</Characters>
  <Application>Microsoft Office Word</Application>
  <DocSecurity>0</DocSecurity>
  <Lines>83</Lines>
  <Paragraphs>24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א</vt:lpstr>
      <vt:lpstr>א</vt:lpstr>
    </vt:vector>
  </TitlesOfParts>
  <Company>home</Company>
  <LinksUpToDate>false</LinksUpToDate>
  <CharactersWithSpaces>12027</CharactersWithSpaces>
  <SharedDoc>false</SharedDoc>
  <HLinks>
    <vt:vector size="18" baseType="variant">
      <vt:variant>
        <vt:i4>8</vt:i4>
      </vt:variant>
      <vt:variant>
        <vt:i4>6</vt:i4>
      </vt:variant>
      <vt:variant>
        <vt:i4>0</vt:i4>
      </vt:variant>
      <vt:variant>
        <vt:i4>5</vt:i4>
      </vt:variant>
      <vt:variant>
        <vt:lpwstr>http://www.chem.iastate.edu/group/Greenbowe/sections/projectfolder/flashfiles/stoichiometry/stoic_select_both.html</vt:lpwstr>
      </vt:variant>
      <vt:variant>
        <vt:lpwstr/>
      </vt:variant>
      <vt:variant>
        <vt:i4>2687009</vt:i4>
      </vt:variant>
      <vt:variant>
        <vt:i4>3</vt:i4>
      </vt:variant>
      <vt:variant>
        <vt:i4>0</vt:i4>
      </vt:variant>
      <vt:variant>
        <vt:i4>5</vt:i4>
      </vt:variant>
      <vt:variant>
        <vt:lpwstr>http://www.chem.iastate.edu/group/Greenbowe/sections/projectfolder/flashfiles/stoichiometry/stoic_excess_oxy.html</vt:lpwstr>
      </vt:variant>
      <vt:variant>
        <vt:lpwstr/>
      </vt:variant>
      <vt:variant>
        <vt:i4>6684796</vt:i4>
      </vt:variant>
      <vt:variant>
        <vt:i4>0</vt:i4>
      </vt:variant>
      <vt:variant>
        <vt:i4>0</vt:i4>
      </vt:variant>
      <vt:variant>
        <vt:i4>5</vt:i4>
      </vt:variant>
      <vt:variant>
        <vt:lpwstr>http://www.chem.iastate.edu/group/Greenbowe/sections/projectfolder/animationsindex.htm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א</dc:title>
  <dc:creator>library</dc:creator>
  <cp:lastModifiedBy>Orit Herscovitz</cp:lastModifiedBy>
  <cp:revision>2</cp:revision>
  <cp:lastPrinted>2014-09-01T11:40:00Z</cp:lastPrinted>
  <dcterms:created xsi:type="dcterms:W3CDTF">2014-09-06T16:53:00Z</dcterms:created>
  <dcterms:modified xsi:type="dcterms:W3CDTF">2014-09-06T16:53:00Z</dcterms:modified>
</cp:coreProperties>
</file>