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AFC" w:rsidRDefault="00D44AFC" w:rsidP="00D44AFC">
      <w:pPr>
        <w:rPr>
          <w:rFonts w:cs="Times New Roman" w:hint="cs"/>
          <w:b/>
          <w:bCs/>
          <w:sz w:val="28"/>
          <w:szCs w:val="28"/>
          <w:u w:val="single"/>
          <w:rtl/>
          <w:lang w:bidi="ar-JO"/>
        </w:rPr>
      </w:pPr>
      <w:r>
        <w:rPr>
          <w:rFonts w:cs="Times New Roman" w:hint="cs"/>
          <w:b/>
          <w:bCs/>
          <w:sz w:val="28"/>
          <w:szCs w:val="28"/>
          <w:u w:val="single"/>
          <w:rtl/>
          <w:lang w:bidi="ar-JO"/>
        </w:rPr>
        <w:t xml:space="preserve">تقرير لفرقة </w:t>
      </w:r>
      <w:proofErr w:type="gramStart"/>
      <w:r>
        <w:rPr>
          <w:rFonts w:cs="Times New Roman" w:hint="cs"/>
          <w:b/>
          <w:bCs/>
          <w:sz w:val="28"/>
          <w:szCs w:val="28"/>
          <w:u w:val="single"/>
          <w:rtl/>
          <w:lang w:bidi="ar-JO"/>
        </w:rPr>
        <w:t>أجرت</w:t>
      </w:r>
      <w:proofErr w:type="gramEnd"/>
      <w:r>
        <w:rPr>
          <w:rFonts w:cs="Times New Roman" w:hint="cs"/>
          <w:b/>
          <w:bCs/>
          <w:sz w:val="28"/>
          <w:szCs w:val="28"/>
          <w:u w:val="single"/>
          <w:rtl/>
          <w:lang w:bidi="ar-JO"/>
        </w:rPr>
        <w:t xml:space="preserve"> تجربة المواد داخل كيس:</w:t>
      </w:r>
    </w:p>
    <w:p w:rsidR="00D44AFC" w:rsidRDefault="00D44AFC" w:rsidP="00D44AFC">
      <w:pPr>
        <w:rPr>
          <w:rFonts w:cs="Times New Roman" w:hint="cs"/>
          <w:b/>
          <w:bCs/>
          <w:sz w:val="28"/>
          <w:szCs w:val="28"/>
          <w:u w:val="single"/>
          <w:rtl/>
          <w:lang w:bidi="ar-JO"/>
        </w:rPr>
      </w:pPr>
    </w:p>
    <w:p w:rsidR="00D44AFC" w:rsidRDefault="00D44AFC" w:rsidP="00D44AFC">
      <w:pPr>
        <w:rPr>
          <w:rFonts w:hint="cs"/>
          <w:b/>
          <w:bCs/>
          <w:sz w:val="32"/>
          <w:szCs w:val="32"/>
          <w:u w:val="single"/>
          <w:rtl/>
          <w:lang w:bidi="ar-JO"/>
        </w:rPr>
      </w:pPr>
      <w:r>
        <w:rPr>
          <w:rFonts w:hint="cs"/>
          <w:rtl/>
          <w:lang w:bidi="ar-JO"/>
        </w:rPr>
        <w:t xml:space="preserve">                                              </w:t>
      </w:r>
      <w:r w:rsidRPr="00D51596">
        <w:rPr>
          <w:rFonts w:hint="cs"/>
          <w:b/>
          <w:bCs/>
          <w:sz w:val="32"/>
          <w:szCs w:val="32"/>
          <w:u w:val="single"/>
          <w:rtl/>
          <w:lang w:bidi="ar-JO"/>
        </w:rPr>
        <w:t xml:space="preserve">المواد </w:t>
      </w:r>
      <w:proofErr w:type="gramStart"/>
      <w:r w:rsidRPr="00D51596">
        <w:rPr>
          <w:rFonts w:hint="cs"/>
          <w:b/>
          <w:bCs/>
          <w:sz w:val="32"/>
          <w:szCs w:val="32"/>
          <w:u w:val="single"/>
          <w:rtl/>
          <w:lang w:bidi="ar-JO"/>
        </w:rPr>
        <w:t>داخل</w:t>
      </w:r>
      <w:proofErr w:type="gramEnd"/>
      <w:r w:rsidRPr="00D51596">
        <w:rPr>
          <w:rFonts w:hint="cs"/>
          <w:b/>
          <w:bCs/>
          <w:sz w:val="32"/>
          <w:szCs w:val="32"/>
          <w:u w:val="single"/>
          <w:rtl/>
          <w:lang w:bidi="ar-JO"/>
        </w:rPr>
        <w:t xml:space="preserve"> كيس</w:t>
      </w:r>
    </w:p>
    <w:p w:rsidR="00D44AFC" w:rsidRDefault="00D44AFC" w:rsidP="00D44AFC">
      <w:pPr>
        <w:rPr>
          <w:rFonts w:hint="cs"/>
          <w:rtl/>
          <w:lang w:bidi="ar-JO"/>
        </w:rPr>
      </w:pPr>
      <w:proofErr w:type="gramStart"/>
      <w:r>
        <w:rPr>
          <w:rFonts w:hint="cs"/>
          <w:b/>
          <w:bCs/>
          <w:u w:val="single"/>
          <w:rtl/>
          <w:lang w:bidi="ar-JO"/>
        </w:rPr>
        <w:t>المرحلة</w:t>
      </w:r>
      <w:proofErr w:type="gramEnd"/>
      <w:r>
        <w:rPr>
          <w:rFonts w:hint="cs"/>
          <w:b/>
          <w:bCs/>
          <w:u w:val="single"/>
          <w:rtl/>
          <w:lang w:bidi="ar-JO"/>
        </w:rPr>
        <w:t xml:space="preserve"> الأولى</w:t>
      </w:r>
      <w:r>
        <w:rPr>
          <w:rFonts w:hint="cs"/>
          <w:rtl/>
          <w:lang w:bidi="ar-JO"/>
        </w:rPr>
        <w:t>:</w:t>
      </w:r>
    </w:p>
    <w:p w:rsidR="00D44AFC" w:rsidRDefault="00D44AFC" w:rsidP="00D44AFC">
      <w:pPr>
        <w:rPr>
          <w:rFonts w:hint="cs"/>
          <w:rtl/>
          <w:lang w:bidi="ar-JO"/>
        </w:rPr>
      </w:pPr>
      <w:r>
        <w:rPr>
          <w:rFonts w:hint="cs"/>
          <w:rtl/>
          <w:lang w:bidi="ar-JO"/>
        </w:rPr>
        <w:t xml:space="preserve">بعد اختلاط المادتين </w:t>
      </w:r>
      <w:r>
        <w:rPr>
          <w:lang w:bidi="ar-JO"/>
        </w:rPr>
        <w:t xml:space="preserve"> A,B</w:t>
      </w:r>
      <w:r>
        <w:rPr>
          <w:rFonts w:hint="cs"/>
          <w:rtl/>
          <w:lang w:bidi="ar-JO"/>
        </w:rPr>
        <w:t xml:space="preserve">مع ماء  الملفوف الأحمر داخل كيس النايلون حدث </w:t>
      </w:r>
      <w:proofErr w:type="spellStart"/>
      <w:r>
        <w:rPr>
          <w:rFonts w:hint="cs"/>
          <w:rtl/>
          <w:lang w:bidi="ar-JO"/>
        </w:rPr>
        <w:t>تفاعل,</w:t>
      </w:r>
      <w:proofErr w:type="spellEnd"/>
      <w:r>
        <w:rPr>
          <w:rFonts w:hint="cs"/>
          <w:rtl/>
          <w:lang w:bidi="ar-JO"/>
        </w:rPr>
        <w:t xml:space="preserve"> خرجت فقاعات غاز أدت الى انتفاخ </w:t>
      </w:r>
      <w:proofErr w:type="spellStart"/>
      <w:r>
        <w:rPr>
          <w:rFonts w:hint="cs"/>
          <w:rtl/>
          <w:lang w:bidi="ar-JO"/>
        </w:rPr>
        <w:t>الكيس,</w:t>
      </w:r>
      <w:proofErr w:type="spellEnd"/>
      <w:r>
        <w:rPr>
          <w:rFonts w:hint="cs"/>
          <w:rtl/>
          <w:lang w:bidi="ar-JO"/>
        </w:rPr>
        <w:t xml:space="preserve"> انخفضت درجة الحرارة من 21 درجة مئوية الى 3 درجات </w:t>
      </w:r>
      <w:proofErr w:type="spellStart"/>
      <w:r>
        <w:rPr>
          <w:rFonts w:hint="cs"/>
          <w:rtl/>
          <w:lang w:bidi="ar-JO"/>
        </w:rPr>
        <w:t>مئوية,</w:t>
      </w:r>
      <w:proofErr w:type="spellEnd"/>
      <w:r>
        <w:rPr>
          <w:rFonts w:hint="cs"/>
          <w:rtl/>
          <w:lang w:bidi="ar-JO"/>
        </w:rPr>
        <w:t xml:space="preserve"> عند تقريب عود ثقاب مشتعل الى الغاز المنطلق انطفأ مما يدل أنه غاز ثاني أكسيد الكربون.</w:t>
      </w:r>
    </w:p>
    <w:p w:rsidR="00D44AFC" w:rsidRDefault="00D44AFC" w:rsidP="00D44AFC">
      <w:pPr>
        <w:rPr>
          <w:rFonts w:hint="cs"/>
          <w:b/>
          <w:bCs/>
          <w:u w:val="single"/>
          <w:rtl/>
          <w:lang w:bidi="ar-JO"/>
        </w:rPr>
      </w:pPr>
      <w:proofErr w:type="gramStart"/>
      <w:r w:rsidRPr="002F66BD">
        <w:rPr>
          <w:rFonts w:hint="cs"/>
          <w:b/>
          <w:bCs/>
          <w:u w:val="single"/>
          <w:rtl/>
          <w:lang w:bidi="ar-JO"/>
        </w:rPr>
        <w:t>ألمرحلة</w:t>
      </w:r>
      <w:proofErr w:type="gramEnd"/>
      <w:r w:rsidRPr="002F66BD">
        <w:rPr>
          <w:rFonts w:hint="cs"/>
          <w:b/>
          <w:bCs/>
          <w:u w:val="single"/>
          <w:rtl/>
          <w:lang w:bidi="ar-JO"/>
        </w:rPr>
        <w:t xml:space="preserve"> الثانية:</w:t>
      </w:r>
    </w:p>
    <w:p w:rsidR="00D44AFC" w:rsidRDefault="00D44AFC" w:rsidP="00D44AFC">
      <w:pPr>
        <w:rPr>
          <w:rFonts w:hint="cs"/>
          <w:rtl/>
          <w:lang w:bidi="ar-JO"/>
        </w:rPr>
      </w:pPr>
      <w:r w:rsidRPr="002F66BD">
        <w:rPr>
          <w:rFonts w:hint="cs"/>
          <w:rtl/>
          <w:lang w:bidi="ar-JO"/>
        </w:rPr>
        <w:t xml:space="preserve">نفس السابق </w:t>
      </w:r>
      <w:r>
        <w:rPr>
          <w:rFonts w:hint="cs"/>
          <w:rtl/>
          <w:lang w:bidi="ar-JO"/>
        </w:rPr>
        <w:t xml:space="preserve">لكن بدلا من ماء الملفوف الأحمر استعملنا </w:t>
      </w:r>
      <w:proofErr w:type="spellStart"/>
      <w:r>
        <w:rPr>
          <w:rFonts w:hint="cs"/>
          <w:rtl/>
          <w:lang w:bidi="ar-JO"/>
        </w:rPr>
        <w:t>الماء,</w:t>
      </w:r>
      <w:proofErr w:type="spellEnd"/>
      <w:r>
        <w:rPr>
          <w:rFonts w:hint="cs"/>
          <w:rtl/>
          <w:lang w:bidi="ar-JO"/>
        </w:rPr>
        <w:t xml:space="preserve"> تقريبا نفس المشاهدات السابقة </w:t>
      </w:r>
      <w:proofErr w:type="spellStart"/>
      <w:r>
        <w:rPr>
          <w:rFonts w:hint="cs"/>
          <w:rtl/>
          <w:lang w:bidi="ar-JO"/>
        </w:rPr>
        <w:t>,</w:t>
      </w:r>
      <w:proofErr w:type="spellEnd"/>
      <w:r>
        <w:rPr>
          <w:rFonts w:hint="cs"/>
          <w:rtl/>
          <w:lang w:bidi="ar-JO"/>
        </w:rPr>
        <w:t xml:space="preserve"> انخفضت درجة الحرارة من 18 درجة مئوية الى 2  درجة مئوية.</w:t>
      </w:r>
    </w:p>
    <w:p w:rsidR="00D44AFC" w:rsidRDefault="00D44AFC" w:rsidP="00D44AFC">
      <w:pPr>
        <w:rPr>
          <w:rFonts w:hint="cs"/>
          <w:b/>
          <w:bCs/>
          <w:u w:val="single"/>
          <w:rtl/>
          <w:lang w:bidi="ar-JO"/>
        </w:rPr>
      </w:pPr>
      <w:r w:rsidRPr="002F66BD">
        <w:rPr>
          <w:rFonts w:hint="cs"/>
          <w:b/>
          <w:bCs/>
          <w:u w:val="single"/>
          <w:rtl/>
          <w:lang w:bidi="ar-JO"/>
        </w:rPr>
        <w:t>طرح أسئلة:</w:t>
      </w:r>
    </w:p>
    <w:p w:rsidR="00D44AFC" w:rsidRDefault="00D44AFC" w:rsidP="00D44AFC">
      <w:pPr>
        <w:numPr>
          <w:ilvl w:val="0"/>
          <w:numId w:val="1"/>
        </w:numPr>
        <w:rPr>
          <w:rFonts w:hint="cs"/>
          <w:rtl/>
          <w:lang w:bidi="ar-JO"/>
        </w:rPr>
      </w:pPr>
      <w:r>
        <w:rPr>
          <w:rFonts w:hint="cs"/>
          <w:rtl/>
          <w:lang w:bidi="ar-JO"/>
        </w:rPr>
        <w:t>ما الذي أدى الى انتفاخ الكيس؟</w:t>
      </w:r>
    </w:p>
    <w:p w:rsidR="00D44AFC" w:rsidRDefault="00D44AFC" w:rsidP="00D44AFC">
      <w:pPr>
        <w:numPr>
          <w:ilvl w:val="0"/>
          <w:numId w:val="1"/>
        </w:numPr>
        <w:rPr>
          <w:rFonts w:hint="cs"/>
          <w:lang w:bidi="ar-JO"/>
        </w:rPr>
      </w:pPr>
      <w:r>
        <w:rPr>
          <w:rFonts w:hint="cs"/>
          <w:rtl/>
          <w:lang w:bidi="ar-JO"/>
        </w:rPr>
        <w:t>هل يعمل الماء كوسط تفاعل بين المواد؟</w:t>
      </w:r>
    </w:p>
    <w:p w:rsidR="00D44AFC" w:rsidRDefault="00D44AFC" w:rsidP="00D44AFC">
      <w:pPr>
        <w:numPr>
          <w:ilvl w:val="0"/>
          <w:numId w:val="1"/>
        </w:numPr>
        <w:rPr>
          <w:rFonts w:hint="cs"/>
          <w:lang w:bidi="ar-JO"/>
        </w:rPr>
      </w:pPr>
      <w:r>
        <w:rPr>
          <w:rFonts w:hint="cs"/>
          <w:rtl/>
          <w:lang w:bidi="ar-JO"/>
        </w:rPr>
        <w:t xml:space="preserve">ما هو نوع </w:t>
      </w:r>
      <w:proofErr w:type="gramStart"/>
      <w:r>
        <w:rPr>
          <w:rFonts w:hint="cs"/>
          <w:rtl/>
          <w:lang w:bidi="ar-JO"/>
        </w:rPr>
        <w:t>التفاعل</w:t>
      </w:r>
      <w:proofErr w:type="gramEnd"/>
      <w:r>
        <w:rPr>
          <w:rFonts w:hint="cs"/>
          <w:rtl/>
          <w:lang w:bidi="ar-JO"/>
        </w:rPr>
        <w:t xml:space="preserve"> الذي حدث بين المواد وبين الماء؟</w:t>
      </w:r>
    </w:p>
    <w:p w:rsidR="00D44AFC" w:rsidRDefault="00D44AFC" w:rsidP="00D44AFC">
      <w:pPr>
        <w:numPr>
          <w:ilvl w:val="0"/>
          <w:numId w:val="1"/>
        </w:numPr>
        <w:rPr>
          <w:rFonts w:hint="cs"/>
          <w:lang w:bidi="ar-JO"/>
        </w:rPr>
      </w:pPr>
      <w:r>
        <w:rPr>
          <w:rFonts w:hint="cs"/>
          <w:rtl/>
          <w:lang w:bidi="ar-JO"/>
        </w:rPr>
        <w:t>ما العلاقة بين درجة الحرارة النهائية وبين كمية المادتين</w:t>
      </w:r>
      <w:r>
        <w:rPr>
          <w:lang w:bidi="ar-JO"/>
        </w:rPr>
        <w:t>A</w:t>
      </w:r>
      <w:proofErr w:type="gramStart"/>
      <w:r>
        <w:rPr>
          <w:lang w:bidi="ar-JO"/>
        </w:rPr>
        <w:t>,B</w:t>
      </w:r>
      <w:proofErr w:type="gramEnd"/>
      <w:r>
        <w:rPr>
          <w:rFonts w:hint="cs"/>
          <w:rtl/>
          <w:lang w:bidi="ar-JO"/>
        </w:rPr>
        <w:t xml:space="preserve"> </w:t>
      </w:r>
      <w:proofErr w:type="spellStart"/>
      <w:r>
        <w:rPr>
          <w:rFonts w:hint="cs"/>
          <w:rtl/>
          <w:lang w:bidi="ar-JO"/>
        </w:rPr>
        <w:t>؟</w:t>
      </w:r>
      <w:proofErr w:type="spellEnd"/>
    </w:p>
    <w:p w:rsidR="00D44AFC" w:rsidRDefault="00D44AFC" w:rsidP="00D44AFC">
      <w:pPr>
        <w:numPr>
          <w:ilvl w:val="0"/>
          <w:numId w:val="1"/>
        </w:numPr>
        <w:rPr>
          <w:rFonts w:hint="cs"/>
          <w:lang w:bidi="ar-JO"/>
        </w:rPr>
      </w:pPr>
      <w:r>
        <w:rPr>
          <w:rFonts w:hint="cs"/>
          <w:rtl/>
          <w:lang w:bidi="ar-JO"/>
        </w:rPr>
        <w:t>ما دور الملفوف في هذه التجربة؟</w:t>
      </w:r>
    </w:p>
    <w:p w:rsidR="00D44AFC" w:rsidRDefault="00D44AFC" w:rsidP="00D44AFC">
      <w:pPr>
        <w:ind w:left="360"/>
        <w:rPr>
          <w:rFonts w:hint="cs"/>
          <w:rtl/>
          <w:lang w:bidi="ar-JO"/>
        </w:rPr>
      </w:pPr>
    </w:p>
    <w:p w:rsidR="00D44AFC" w:rsidRDefault="00D44AFC" w:rsidP="00D44AFC">
      <w:pPr>
        <w:ind w:left="360"/>
        <w:rPr>
          <w:rFonts w:hint="cs"/>
          <w:b/>
          <w:bCs/>
          <w:u w:val="single"/>
          <w:rtl/>
          <w:lang w:bidi="ar-JO"/>
        </w:rPr>
      </w:pPr>
      <w:proofErr w:type="gramStart"/>
      <w:r w:rsidRPr="003D67F4">
        <w:rPr>
          <w:rFonts w:hint="cs"/>
          <w:b/>
          <w:bCs/>
          <w:u w:val="single"/>
          <w:rtl/>
          <w:lang w:bidi="ar-JO"/>
        </w:rPr>
        <w:t>سؤال</w:t>
      </w:r>
      <w:proofErr w:type="gramEnd"/>
      <w:r w:rsidRPr="003D67F4">
        <w:rPr>
          <w:rFonts w:hint="cs"/>
          <w:b/>
          <w:bCs/>
          <w:u w:val="single"/>
          <w:rtl/>
          <w:lang w:bidi="ar-JO"/>
        </w:rPr>
        <w:t xml:space="preserve"> البحث المختار</w:t>
      </w:r>
      <w:r>
        <w:rPr>
          <w:rFonts w:hint="cs"/>
          <w:b/>
          <w:bCs/>
          <w:u w:val="single"/>
          <w:rtl/>
          <w:lang w:bidi="ar-JO"/>
        </w:rPr>
        <w:t>:</w:t>
      </w:r>
    </w:p>
    <w:p w:rsidR="00D44AFC" w:rsidRDefault="00D44AFC" w:rsidP="00D44AFC">
      <w:pPr>
        <w:ind w:left="360"/>
        <w:rPr>
          <w:rFonts w:hint="cs"/>
          <w:b/>
          <w:bCs/>
          <w:u w:val="single"/>
          <w:rtl/>
          <w:lang w:bidi="ar-JO"/>
        </w:rPr>
      </w:pPr>
    </w:p>
    <w:p w:rsidR="00D44AFC" w:rsidRDefault="00D44AFC" w:rsidP="00D44AFC">
      <w:pPr>
        <w:ind w:left="360"/>
        <w:rPr>
          <w:rFonts w:hint="cs"/>
          <w:b/>
          <w:bCs/>
          <w:rtl/>
          <w:lang w:bidi="ar-JO"/>
        </w:rPr>
      </w:pPr>
      <w:r w:rsidRPr="003D67F4">
        <w:rPr>
          <w:rFonts w:hint="cs"/>
          <w:b/>
          <w:bCs/>
          <w:rtl/>
          <w:lang w:bidi="ar-JO"/>
        </w:rPr>
        <w:t>ما العلاقة بين درجة الحرارة النهائية وبين كمية المادتين</w:t>
      </w:r>
      <w:r w:rsidRPr="003D67F4">
        <w:rPr>
          <w:b/>
          <w:bCs/>
          <w:lang w:bidi="ar-JO"/>
        </w:rPr>
        <w:t>A</w:t>
      </w:r>
      <w:proofErr w:type="gramStart"/>
      <w:r w:rsidRPr="003D67F4">
        <w:rPr>
          <w:b/>
          <w:bCs/>
          <w:lang w:bidi="ar-JO"/>
        </w:rPr>
        <w:t>,B</w:t>
      </w:r>
      <w:proofErr w:type="gramEnd"/>
      <w:r w:rsidRPr="003D67F4">
        <w:rPr>
          <w:rFonts w:hint="cs"/>
          <w:b/>
          <w:bCs/>
          <w:rtl/>
          <w:lang w:bidi="ar-JO"/>
        </w:rPr>
        <w:t xml:space="preserve"> </w:t>
      </w:r>
      <w:proofErr w:type="spellStart"/>
      <w:r w:rsidRPr="003D67F4">
        <w:rPr>
          <w:rFonts w:hint="cs"/>
          <w:b/>
          <w:bCs/>
          <w:rtl/>
          <w:lang w:bidi="ar-JO"/>
        </w:rPr>
        <w:t>؟</w:t>
      </w:r>
      <w:proofErr w:type="spellEnd"/>
    </w:p>
    <w:p w:rsidR="00D44AFC" w:rsidRDefault="00D44AFC" w:rsidP="00D44AFC">
      <w:pPr>
        <w:ind w:left="360"/>
        <w:rPr>
          <w:rFonts w:hint="cs"/>
          <w:b/>
          <w:bCs/>
          <w:u w:val="single"/>
          <w:rtl/>
          <w:lang w:bidi="ar-JO"/>
        </w:rPr>
      </w:pPr>
      <w:proofErr w:type="gramStart"/>
      <w:r w:rsidRPr="003D67F4">
        <w:rPr>
          <w:rFonts w:hint="cs"/>
          <w:b/>
          <w:bCs/>
          <w:u w:val="single"/>
          <w:rtl/>
          <w:lang w:bidi="ar-JO"/>
        </w:rPr>
        <w:t>الفرضية</w:t>
      </w:r>
      <w:proofErr w:type="gramEnd"/>
      <w:r>
        <w:rPr>
          <w:rFonts w:hint="cs"/>
          <w:b/>
          <w:bCs/>
          <w:u w:val="single"/>
          <w:rtl/>
          <w:lang w:bidi="ar-JO"/>
        </w:rPr>
        <w:t>:</w:t>
      </w:r>
    </w:p>
    <w:p w:rsidR="00D44AFC" w:rsidRDefault="00D44AFC" w:rsidP="00D44AFC">
      <w:pPr>
        <w:ind w:left="360"/>
        <w:rPr>
          <w:rFonts w:hint="cs"/>
          <w:b/>
          <w:bCs/>
          <w:u w:val="single"/>
          <w:rtl/>
          <w:lang w:bidi="ar-JO"/>
        </w:rPr>
      </w:pPr>
    </w:p>
    <w:p w:rsidR="00D44AFC" w:rsidRDefault="00D44AFC" w:rsidP="00D44AFC">
      <w:pPr>
        <w:ind w:left="360"/>
        <w:rPr>
          <w:rFonts w:hint="cs"/>
          <w:rtl/>
          <w:lang w:bidi="ar-JO"/>
        </w:rPr>
      </w:pPr>
      <w:r w:rsidRPr="003D67F4">
        <w:rPr>
          <w:rFonts w:hint="cs"/>
          <w:rtl/>
          <w:lang w:bidi="ar-JO"/>
        </w:rPr>
        <w:t xml:space="preserve">كلما زدنا </w:t>
      </w:r>
      <w:r>
        <w:rPr>
          <w:rFonts w:hint="cs"/>
          <w:rtl/>
          <w:lang w:bidi="ar-JO"/>
        </w:rPr>
        <w:t>كمية المادت</w:t>
      </w:r>
      <w:proofErr w:type="gramStart"/>
      <w:r>
        <w:rPr>
          <w:rFonts w:hint="cs"/>
          <w:rtl/>
          <w:lang w:bidi="ar-JO"/>
        </w:rPr>
        <w:t xml:space="preserve">ين </w:t>
      </w:r>
      <w:r>
        <w:rPr>
          <w:b/>
          <w:bCs/>
          <w:lang w:bidi="ar-JO"/>
        </w:rPr>
        <w:t xml:space="preserve"> </w:t>
      </w:r>
      <w:r w:rsidRPr="003D67F4">
        <w:rPr>
          <w:b/>
          <w:bCs/>
          <w:lang w:bidi="ar-JO"/>
        </w:rPr>
        <w:t>A,B</w:t>
      </w:r>
      <w:r>
        <w:rPr>
          <w:rFonts w:hint="cs"/>
          <w:rtl/>
          <w:lang w:bidi="ar-JO"/>
        </w:rPr>
        <w:t>كلما</w:t>
      </w:r>
      <w:proofErr w:type="gramEnd"/>
      <w:r>
        <w:rPr>
          <w:rFonts w:hint="cs"/>
          <w:rtl/>
          <w:lang w:bidi="ar-JO"/>
        </w:rPr>
        <w:t xml:space="preserve"> انخفضت درجة الحرارة </w:t>
      </w:r>
      <w:proofErr w:type="spellStart"/>
      <w:r>
        <w:rPr>
          <w:rFonts w:hint="cs"/>
          <w:rtl/>
          <w:lang w:bidi="ar-JO"/>
        </w:rPr>
        <w:t>أكثروالعكس</w:t>
      </w:r>
      <w:proofErr w:type="spellEnd"/>
      <w:r>
        <w:rPr>
          <w:rFonts w:hint="cs"/>
          <w:rtl/>
          <w:lang w:bidi="ar-JO"/>
        </w:rPr>
        <w:t xml:space="preserve"> صحيح. فكلما زادت كمية المواد المتفاعلة زاد عدد مولاتها وكلما زاد عدد مولاتها زادت القيمة المطلقة للتغيير في درجة الحرارة (هنا انخفاض لأن التفاعل </w:t>
      </w:r>
      <w:proofErr w:type="spellStart"/>
      <w:r>
        <w:rPr>
          <w:rFonts w:hint="cs"/>
          <w:rtl/>
          <w:lang w:bidi="ar-JO"/>
        </w:rPr>
        <w:t>اندوتيرمي).</w:t>
      </w:r>
      <w:proofErr w:type="spellEnd"/>
      <w:r>
        <w:rPr>
          <w:rFonts w:hint="cs"/>
          <w:rtl/>
          <w:lang w:bidi="ar-JO"/>
        </w:rPr>
        <w:t xml:space="preserve"> أي مع </w:t>
      </w:r>
      <w:proofErr w:type="spellStart"/>
      <w:r>
        <w:rPr>
          <w:rFonts w:hint="cs"/>
          <w:rtl/>
          <w:lang w:bidi="ar-JO"/>
        </w:rPr>
        <w:t>زبادة</w:t>
      </w:r>
      <w:proofErr w:type="spellEnd"/>
      <w:r>
        <w:rPr>
          <w:rFonts w:hint="cs"/>
          <w:rtl/>
          <w:lang w:bidi="ar-JO"/>
        </w:rPr>
        <w:t xml:space="preserve"> عدد </w:t>
      </w:r>
      <w:proofErr w:type="spellStart"/>
      <w:r>
        <w:rPr>
          <w:rFonts w:hint="cs"/>
          <w:rtl/>
          <w:lang w:bidi="ar-JO"/>
        </w:rPr>
        <w:t>مولات</w:t>
      </w:r>
      <w:proofErr w:type="spellEnd"/>
      <w:r>
        <w:rPr>
          <w:rFonts w:hint="cs"/>
          <w:rtl/>
          <w:lang w:bidi="ar-JO"/>
        </w:rPr>
        <w:t xml:space="preserve"> المادتين </w:t>
      </w:r>
      <w:r w:rsidRPr="003D67F4">
        <w:rPr>
          <w:b/>
          <w:bCs/>
          <w:lang w:bidi="ar-JO"/>
        </w:rPr>
        <w:t>A,B</w:t>
      </w:r>
      <w:r>
        <w:rPr>
          <w:rFonts w:hint="cs"/>
          <w:rtl/>
          <w:lang w:bidi="ar-JO"/>
        </w:rPr>
        <w:t xml:space="preserve"> يصبح الانخفاض أكبر في درجة الحرارة في التفاعل المعطى,</w:t>
      </w:r>
    </w:p>
    <w:p w:rsidR="00D44AFC" w:rsidRDefault="00D44AFC" w:rsidP="00D44AFC">
      <w:pPr>
        <w:ind w:left="360"/>
        <w:rPr>
          <w:rFonts w:hint="cs"/>
          <w:rtl/>
          <w:lang w:bidi="ar-JO"/>
        </w:rPr>
      </w:pPr>
    </w:p>
    <w:p w:rsidR="00D44AFC" w:rsidRDefault="00D44AFC" w:rsidP="00D44AFC">
      <w:pPr>
        <w:ind w:left="360"/>
        <w:rPr>
          <w:rFonts w:hint="cs"/>
          <w:rtl/>
          <w:lang w:bidi="ar-JO"/>
        </w:rPr>
      </w:pPr>
      <w:r w:rsidRPr="007500AC">
        <w:rPr>
          <w:rFonts w:hint="cs"/>
          <w:b/>
          <w:bCs/>
          <w:u w:val="single"/>
          <w:rtl/>
          <w:lang w:bidi="ar-JO"/>
        </w:rPr>
        <w:t>المتغير المستقل</w:t>
      </w:r>
      <w:r>
        <w:rPr>
          <w:rFonts w:hint="cs"/>
          <w:rtl/>
          <w:lang w:bidi="ar-JO"/>
        </w:rPr>
        <w:t xml:space="preserve">:كمية المادتين  </w:t>
      </w:r>
      <w:r w:rsidRPr="003D67F4">
        <w:rPr>
          <w:b/>
          <w:bCs/>
          <w:lang w:bidi="ar-JO"/>
        </w:rPr>
        <w:t>A,B</w:t>
      </w:r>
      <w:r>
        <w:rPr>
          <w:rFonts w:hint="cs"/>
          <w:rtl/>
          <w:lang w:bidi="ar-JO"/>
        </w:rPr>
        <w:t xml:space="preserve"> </w:t>
      </w:r>
      <w:proofErr w:type="spellStart"/>
      <w:r>
        <w:rPr>
          <w:rFonts w:hint="cs"/>
          <w:rtl/>
          <w:lang w:bidi="ar-JO"/>
        </w:rPr>
        <w:t>.</w:t>
      </w:r>
      <w:proofErr w:type="spellEnd"/>
    </w:p>
    <w:p w:rsidR="00D44AFC" w:rsidRDefault="00D44AFC" w:rsidP="00D44AFC">
      <w:pPr>
        <w:ind w:left="360"/>
        <w:rPr>
          <w:rFonts w:hint="cs"/>
          <w:rtl/>
          <w:lang w:bidi="ar-JO"/>
        </w:rPr>
      </w:pPr>
      <w:proofErr w:type="gramStart"/>
      <w:r>
        <w:rPr>
          <w:rFonts w:hint="cs"/>
          <w:b/>
          <w:bCs/>
          <w:u w:val="single"/>
          <w:rtl/>
          <w:lang w:bidi="ar-JO"/>
        </w:rPr>
        <w:t>المتغير</w:t>
      </w:r>
      <w:proofErr w:type="gramEnd"/>
      <w:r>
        <w:rPr>
          <w:rFonts w:hint="cs"/>
          <w:b/>
          <w:bCs/>
          <w:u w:val="single"/>
          <w:rtl/>
          <w:lang w:bidi="ar-JO"/>
        </w:rPr>
        <w:t xml:space="preserve"> </w:t>
      </w:r>
      <w:proofErr w:type="spellStart"/>
      <w:r>
        <w:rPr>
          <w:rFonts w:hint="cs"/>
          <w:b/>
          <w:bCs/>
          <w:u w:val="single"/>
          <w:rtl/>
          <w:lang w:bidi="ar-JO"/>
        </w:rPr>
        <w:t>المتعلق</w:t>
      </w:r>
      <w:r w:rsidRPr="007500AC">
        <w:rPr>
          <w:rFonts w:hint="cs"/>
          <w:rtl/>
          <w:lang w:bidi="ar-JO"/>
        </w:rPr>
        <w:t>:</w:t>
      </w:r>
      <w:proofErr w:type="spellEnd"/>
      <w:r>
        <w:rPr>
          <w:rFonts w:hint="cs"/>
          <w:rtl/>
          <w:lang w:bidi="ar-JO"/>
        </w:rPr>
        <w:t xml:space="preserve"> درجة الحرارة النهائية</w:t>
      </w:r>
    </w:p>
    <w:p w:rsidR="00D44AFC" w:rsidRDefault="00D44AFC" w:rsidP="00D44AFC">
      <w:pPr>
        <w:ind w:left="360"/>
        <w:rPr>
          <w:rFonts w:hint="cs"/>
          <w:rtl/>
          <w:lang w:bidi="ar-JO"/>
        </w:rPr>
      </w:pPr>
      <w:r>
        <w:rPr>
          <w:rFonts w:hint="cs"/>
          <w:b/>
          <w:bCs/>
          <w:u w:val="single"/>
          <w:rtl/>
          <w:lang w:bidi="ar-JO"/>
        </w:rPr>
        <w:t xml:space="preserve">العوامل </w:t>
      </w:r>
      <w:proofErr w:type="spellStart"/>
      <w:r>
        <w:rPr>
          <w:rFonts w:hint="cs"/>
          <w:b/>
          <w:bCs/>
          <w:u w:val="single"/>
          <w:rtl/>
          <w:lang w:bidi="ar-JO"/>
        </w:rPr>
        <w:t>الثابتة</w:t>
      </w:r>
      <w:r w:rsidRPr="007500AC">
        <w:rPr>
          <w:rFonts w:hint="cs"/>
          <w:rtl/>
          <w:lang w:bidi="ar-JO"/>
        </w:rPr>
        <w:t>:</w:t>
      </w:r>
      <w:proofErr w:type="spellEnd"/>
      <w:r>
        <w:rPr>
          <w:rFonts w:hint="cs"/>
          <w:rtl/>
          <w:lang w:bidi="ar-JO"/>
        </w:rPr>
        <w:t xml:space="preserve"> حجم </w:t>
      </w:r>
      <w:proofErr w:type="spellStart"/>
      <w:r>
        <w:rPr>
          <w:rFonts w:hint="cs"/>
          <w:rtl/>
          <w:lang w:bidi="ar-JO"/>
        </w:rPr>
        <w:t>الكيس,</w:t>
      </w:r>
      <w:proofErr w:type="spellEnd"/>
      <w:r>
        <w:rPr>
          <w:rFonts w:hint="cs"/>
          <w:rtl/>
          <w:lang w:bidi="ar-JO"/>
        </w:rPr>
        <w:t xml:space="preserve"> حجم </w:t>
      </w:r>
      <w:proofErr w:type="spellStart"/>
      <w:r>
        <w:rPr>
          <w:rFonts w:hint="cs"/>
          <w:rtl/>
          <w:lang w:bidi="ar-JO"/>
        </w:rPr>
        <w:t>القارورة,</w:t>
      </w:r>
      <w:proofErr w:type="spellEnd"/>
      <w:r>
        <w:rPr>
          <w:rFonts w:hint="cs"/>
          <w:rtl/>
          <w:lang w:bidi="ar-JO"/>
        </w:rPr>
        <w:t xml:space="preserve"> تركيز المادتين </w:t>
      </w:r>
      <w:r w:rsidRPr="003D67F4">
        <w:rPr>
          <w:b/>
          <w:bCs/>
          <w:lang w:bidi="ar-JO"/>
        </w:rPr>
        <w:t>A</w:t>
      </w:r>
      <w:proofErr w:type="gramStart"/>
      <w:r w:rsidRPr="003D67F4">
        <w:rPr>
          <w:b/>
          <w:bCs/>
          <w:lang w:bidi="ar-JO"/>
        </w:rPr>
        <w:t>,B</w:t>
      </w:r>
      <w:proofErr w:type="spellStart"/>
      <w:proofErr w:type="gramEnd"/>
      <w:r>
        <w:rPr>
          <w:rFonts w:hint="cs"/>
          <w:rtl/>
          <w:lang w:bidi="ar-JO"/>
        </w:rPr>
        <w:t>.</w:t>
      </w:r>
      <w:proofErr w:type="spellEnd"/>
    </w:p>
    <w:p w:rsidR="00D44AFC" w:rsidRDefault="00D44AFC" w:rsidP="00D44AFC">
      <w:pPr>
        <w:ind w:left="360"/>
        <w:rPr>
          <w:rFonts w:hint="cs"/>
          <w:rtl/>
          <w:lang w:bidi="ar-JO"/>
        </w:rPr>
      </w:pPr>
      <w:r>
        <w:rPr>
          <w:rFonts w:hint="cs"/>
          <w:b/>
          <w:bCs/>
          <w:u w:val="single"/>
          <w:rtl/>
          <w:lang w:bidi="ar-JO"/>
        </w:rPr>
        <w:t xml:space="preserve">التجربة </w:t>
      </w:r>
      <w:proofErr w:type="spellStart"/>
      <w:r>
        <w:rPr>
          <w:rFonts w:hint="cs"/>
          <w:b/>
          <w:bCs/>
          <w:u w:val="single"/>
          <w:rtl/>
          <w:lang w:bidi="ar-JO"/>
        </w:rPr>
        <w:t>الضابطة</w:t>
      </w:r>
      <w:r w:rsidRPr="007500AC">
        <w:rPr>
          <w:rFonts w:hint="cs"/>
          <w:rtl/>
          <w:lang w:bidi="ar-JO"/>
        </w:rPr>
        <w:t>:</w:t>
      </w:r>
      <w:proofErr w:type="spellEnd"/>
      <w:r>
        <w:rPr>
          <w:rFonts w:hint="cs"/>
          <w:rtl/>
          <w:lang w:bidi="ar-JO"/>
        </w:rPr>
        <w:t xml:space="preserve"> ضابط داخلي أي مقارنة بين الأكياس لأننا لم نعزل العامل المؤثر وهو </w:t>
      </w:r>
      <w:proofErr w:type="gramStart"/>
      <w:r>
        <w:rPr>
          <w:rFonts w:hint="cs"/>
          <w:rtl/>
          <w:lang w:bidi="ar-JO"/>
        </w:rPr>
        <w:t xml:space="preserve">كميتا  </w:t>
      </w:r>
      <w:r w:rsidRPr="003D67F4">
        <w:rPr>
          <w:b/>
          <w:bCs/>
          <w:lang w:bidi="ar-JO"/>
        </w:rPr>
        <w:t>A</w:t>
      </w:r>
      <w:proofErr w:type="gramEnd"/>
      <w:r w:rsidRPr="003D67F4">
        <w:rPr>
          <w:b/>
          <w:bCs/>
          <w:lang w:bidi="ar-JO"/>
        </w:rPr>
        <w:t>,B</w:t>
      </w:r>
      <w:proofErr w:type="spellStart"/>
      <w:r>
        <w:rPr>
          <w:rFonts w:hint="cs"/>
          <w:rtl/>
          <w:lang w:bidi="ar-JO"/>
        </w:rPr>
        <w:t>.</w:t>
      </w:r>
      <w:proofErr w:type="spellEnd"/>
    </w:p>
    <w:p w:rsidR="00D44AFC" w:rsidRDefault="00D44AFC" w:rsidP="00D44AFC">
      <w:pPr>
        <w:ind w:left="360"/>
        <w:rPr>
          <w:rFonts w:hint="cs"/>
          <w:rtl/>
          <w:lang w:bidi="ar-JO"/>
        </w:rPr>
      </w:pPr>
    </w:p>
    <w:p w:rsidR="00D44AFC" w:rsidRDefault="00D44AFC" w:rsidP="00D44AFC">
      <w:pPr>
        <w:ind w:left="360"/>
        <w:rPr>
          <w:rFonts w:hint="cs"/>
          <w:b/>
          <w:bCs/>
          <w:u w:val="single"/>
          <w:rtl/>
          <w:lang w:bidi="ar-JO"/>
        </w:rPr>
      </w:pPr>
      <w:proofErr w:type="gramStart"/>
      <w:r w:rsidRPr="00F3174A">
        <w:rPr>
          <w:rFonts w:hint="cs"/>
          <w:b/>
          <w:bCs/>
          <w:u w:val="single"/>
          <w:rtl/>
          <w:lang w:bidi="ar-JO"/>
        </w:rPr>
        <w:t>تخطيط</w:t>
      </w:r>
      <w:proofErr w:type="gramEnd"/>
      <w:r w:rsidRPr="00F3174A">
        <w:rPr>
          <w:rFonts w:hint="cs"/>
          <w:b/>
          <w:bCs/>
          <w:u w:val="single"/>
          <w:rtl/>
          <w:lang w:bidi="ar-JO"/>
        </w:rPr>
        <w:t xml:space="preserve"> تجربة</w:t>
      </w:r>
      <w:r>
        <w:rPr>
          <w:rFonts w:hint="cs"/>
          <w:b/>
          <w:bCs/>
          <w:u w:val="single"/>
          <w:rtl/>
          <w:lang w:bidi="ar-JO"/>
        </w:rPr>
        <w:t>:</w:t>
      </w:r>
    </w:p>
    <w:p w:rsidR="00D44AFC" w:rsidRDefault="00D44AFC" w:rsidP="00D44AFC">
      <w:pPr>
        <w:ind w:left="360"/>
        <w:rPr>
          <w:rFonts w:hint="cs"/>
          <w:rtl/>
          <w:lang w:bidi="ar-JO"/>
        </w:rPr>
      </w:pPr>
      <w:proofErr w:type="spellStart"/>
      <w:proofErr w:type="gramStart"/>
      <w:r w:rsidRPr="00F3174A">
        <w:rPr>
          <w:rFonts w:hint="cs"/>
          <w:rtl/>
          <w:lang w:bidi="ar-JO"/>
        </w:rPr>
        <w:t>أدوات</w:t>
      </w:r>
      <w:proofErr w:type="gramEnd"/>
      <w:r w:rsidRPr="00F3174A">
        <w:rPr>
          <w:rFonts w:hint="cs"/>
          <w:rtl/>
          <w:lang w:bidi="ar-JO"/>
        </w:rPr>
        <w:t>:</w:t>
      </w:r>
      <w:proofErr w:type="spellEnd"/>
      <w:r>
        <w:rPr>
          <w:rFonts w:hint="cs"/>
          <w:rtl/>
          <w:lang w:bidi="ar-JO"/>
        </w:rPr>
        <w:t xml:space="preserve"> قارورة </w:t>
      </w:r>
      <w:proofErr w:type="spellStart"/>
      <w:r>
        <w:rPr>
          <w:rFonts w:hint="cs"/>
          <w:rtl/>
          <w:lang w:bidi="ar-JO"/>
        </w:rPr>
        <w:t>زجاجية,</w:t>
      </w:r>
      <w:proofErr w:type="spellEnd"/>
      <w:r>
        <w:rPr>
          <w:rFonts w:hint="cs"/>
          <w:rtl/>
          <w:lang w:bidi="ar-JO"/>
        </w:rPr>
        <w:t xml:space="preserve"> أربعة أكياس </w:t>
      </w:r>
      <w:proofErr w:type="spellStart"/>
      <w:r>
        <w:rPr>
          <w:rFonts w:hint="cs"/>
          <w:rtl/>
          <w:lang w:bidi="ar-JO"/>
        </w:rPr>
        <w:t>نايلون,</w:t>
      </w:r>
      <w:proofErr w:type="spellEnd"/>
      <w:r>
        <w:rPr>
          <w:rFonts w:hint="cs"/>
          <w:rtl/>
          <w:lang w:bidi="ar-JO"/>
        </w:rPr>
        <w:t xml:space="preserve"> ميزان </w:t>
      </w:r>
      <w:proofErr w:type="spellStart"/>
      <w:r>
        <w:rPr>
          <w:rFonts w:hint="cs"/>
          <w:rtl/>
          <w:lang w:bidi="ar-JO"/>
        </w:rPr>
        <w:t>حرارة,</w:t>
      </w:r>
      <w:proofErr w:type="spellEnd"/>
      <w:r>
        <w:rPr>
          <w:rFonts w:hint="cs"/>
          <w:rtl/>
          <w:lang w:bidi="ar-JO"/>
        </w:rPr>
        <w:t xml:space="preserve"> شريط </w:t>
      </w:r>
      <w:proofErr w:type="spellStart"/>
      <w:r>
        <w:rPr>
          <w:rFonts w:hint="cs"/>
          <w:rtl/>
          <w:lang w:bidi="ar-JO"/>
        </w:rPr>
        <w:t>مطاطي,</w:t>
      </w:r>
      <w:proofErr w:type="spellEnd"/>
      <w:r>
        <w:rPr>
          <w:rFonts w:hint="cs"/>
          <w:rtl/>
          <w:lang w:bidi="ar-JO"/>
        </w:rPr>
        <w:t xml:space="preserve"> عود ثقاب.</w:t>
      </w:r>
    </w:p>
    <w:p w:rsidR="00D44AFC" w:rsidRDefault="00D44AFC" w:rsidP="00D44AFC">
      <w:pPr>
        <w:ind w:left="360"/>
        <w:rPr>
          <w:rFonts w:hint="cs"/>
          <w:rtl/>
          <w:lang w:bidi="ar-JO"/>
        </w:rPr>
      </w:pPr>
      <w:proofErr w:type="gramStart"/>
      <w:r w:rsidRPr="00F3174A">
        <w:rPr>
          <w:rFonts w:hint="cs"/>
          <w:rtl/>
          <w:lang w:bidi="ar-JO"/>
        </w:rPr>
        <w:t>مواد</w:t>
      </w:r>
      <w:r>
        <w:rPr>
          <w:rFonts w:hint="cs"/>
          <w:rtl/>
          <w:lang w:bidi="ar-JO"/>
        </w:rPr>
        <w:t xml:space="preserve"> </w:t>
      </w:r>
      <w:proofErr w:type="spellStart"/>
      <w:r>
        <w:rPr>
          <w:rFonts w:hint="cs"/>
          <w:rtl/>
          <w:lang w:bidi="ar-JO"/>
        </w:rPr>
        <w:t>:</w:t>
      </w:r>
      <w:proofErr w:type="spellEnd"/>
      <w:proofErr w:type="gramEnd"/>
      <w:r>
        <w:rPr>
          <w:rFonts w:hint="cs"/>
          <w:rtl/>
          <w:lang w:bidi="ar-JO"/>
        </w:rPr>
        <w:t xml:space="preserve"> المادتان </w:t>
      </w:r>
      <w:r w:rsidRPr="003D67F4">
        <w:rPr>
          <w:b/>
          <w:bCs/>
          <w:lang w:bidi="ar-JO"/>
        </w:rPr>
        <w:t>A,B</w:t>
      </w:r>
      <w:r>
        <w:rPr>
          <w:rFonts w:hint="cs"/>
          <w:rtl/>
          <w:lang w:bidi="ar-JO"/>
        </w:rPr>
        <w:t xml:space="preserve"> </w:t>
      </w:r>
      <w:proofErr w:type="spellStart"/>
      <w:r>
        <w:rPr>
          <w:rFonts w:hint="cs"/>
          <w:rtl/>
          <w:lang w:bidi="ar-JO"/>
        </w:rPr>
        <w:t>,</w:t>
      </w:r>
      <w:proofErr w:type="spellEnd"/>
      <w:r>
        <w:rPr>
          <w:rFonts w:hint="cs"/>
          <w:rtl/>
          <w:lang w:bidi="ar-JO"/>
        </w:rPr>
        <w:t xml:space="preserve"> ماء مقطر.</w:t>
      </w:r>
    </w:p>
    <w:p w:rsidR="00D44AFC" w:rsidRDefault="00D44AFC" w:rsidP="00D44AFC">
      <w:pPr>
        <w:ind w:left="360"/>
        <w:rPr>
          <w:rFonts w:hint="cs"/>
          <w:rtl/>
          <w:lang w:bidi="ar-JO"/>
        </w:rPr>
      </w:pPr>
      <w:r>
        <w:rPr>
          <w:rFonts w:hint="cs"/>
          <w:rtl/>
          <w:lang w:bidi="ar-JO"/>
        </w:rPr>
        <w:t>تتم هذه التجربة على 4 مراحل:</w:t>
      </w:r>
    </w:p>
    <w:p w:rsidR="00D44AFC" w:rsidRDefault="00D44AFC" w:rsidP="00D44AFC">
      <w:pPr>
        <w:ind w:left="360"/>
        <w:rPr>
          <w:rFonts w:hint="cs"/>
          <w:rtl/>
          <w:lang w:bidi="ar-JO"/>
        </w:rPr>
      </w:pPr>
      <w:r w:rsidRPr="00E50012">
        <w:rPr>
          <w:rFonts w:hint="cs"/>
          <w:b/>
          <w:bCs/>
          <w:u w:val="single"/>
          <w:rtl/>
          <w:lang w:bidi="ar-JO"/>
        </w:rPr>
        <w:t xml:space="preserve">المرحلة </w:t>
      </w:r>
      <w:proofErr w:type="spellStart"/>
      <w:r w:rsidRPr="00E50012">
        <w:rPr>
          <w:rFonts w:hint="cs"/>
          <w:b/>
          <w:bCs/>
          <w:u w:val="single"/>
          <w:rtl/>
          <w:lang w:bidi="ar-JO"/>
        </w:rPr>
        <w:t>الأولى</w:t>
      </w:r>
      <w:r>
        <w:rPr>
          <w:rFonts w:hint="cs"/>
          <w:rtl/>
          <w:lang w:bidi="ar-JO"/>
        </w:rPr>
        <w:t>:</w:t>
      </w:r>
      <w:proofErr w:type="spellEnd"/>
      <w:r>
        <w:rPr>
          <w:rFonts w:hint="cs"/>
          <w:rtl/>
          <w:lang w:bidi="ar-JO"/>
        </w:rPr>
        <w:t xml:space="preserve"> نضع </w:t>
      </w:r>
      <w:smartTag w:uri="urn:schemas-microsoft-com:office:smarttags" w:element="metricconverter">
        <w:smartTagPr>
          <w:attr w:name="ProductID" w:val="10 غم"/>
        </w:smartTagPr>
        <w:r>
          <w:rPr>
            <w:rFonts w:hint="cs"/>
            <w:rtl/>
            <w:lang w:bidi="ar-JO"/>
          </w:rPr>
          <w:t>10 غم</w:t>
        </w:r>
      </w:smartTag>
      <w:r>
        <w:rPr>
          <w:rFonts w:hint="cs"/>
          <w:rtl/>
          <w:lang w:bidi="ar-JO"/>
        </w:rPr>
        <w:t xml:space="preserve"> من كل واحدة من المادتين </w:t>
      </w:r>
      <w:r w:rsidRPr="003D67F4">
        <w:rPr>
          <w:b/>
          <w:bCs/>
          <w:lang w:bidi="ar-JO"/>
        </w:rPr>
        <w:t>A,B</w:t>
      </w:r>
      <w:r>
        <w:rPr>
          <w:rFonts w:hint="cs"/>
          <w:rtl/>
          <w:lang w:bidi="ar-JO"/>
        </w:rPr>
        <w:t xml:space="preserve"> أي المجموع </w:t>
      </w:r>
      <w:smartTag w:uri="urn:schemas-microsoft-com:office:smarttags" w:element="metricconverter">
        <w:smartTagPr>
          <w:attr w:name="ProductID" w:val="20 غم"/>
        </w:smartTagPr>
        <w:r>
          <w:rPr>
            <w:rFonts w:hint="cs"/>
            <w:rtl/>
            <w:lang w:bidi="ar-JO"/>
          </w:rPr>
          <w:t>20 غم</w:t>
        </w:r>
      </w:smartTag>
      <w:r>
        <w:rPr>
          <w:rFonts w:hint="cs"/>
          <w:rtl/>
          <w:lang w:bidi="ar-JO"/>
        </w:rPr>
        <w:t xml:space="preserve"> ونضيف اليها 80 ملل ماء داخل كيس نايلون ونحرك ونقيس التغيرات بدرجة الحرارة.</w:t>
      </w:r>
    </w:p>
    <w:p w:rsidR="00D44AFC" w:rsidRDefault="00D44AFC" w:rsidP="00D44AFC">
      <w:pPr>
        <w:ind w:left="360"/>
        <w:rPr>
          <w:rFonts w:hint="cs"/>
          <w:rtl/>
          <w:lang w:bidi="ar-JO"/>
        </w:rPr>
      </w:pPr>
      <w:r>
        <w:rPr>
          <w:rFonts w:hint="cs"/>
          <w:b/>
          <w:bCs/>
          <w:u w:val="single"/>
          <w:rtl/>
          <w:lang w:bidi="ar-JO"/>
        </w:rPr>
        <w:t xml:space="preserve">المرحلة </w:t>
      </w:r>
      <w:proofErr w:type="spellStart"/>
      <w:r>
        <w:rPr>
          <w:rFonts w:hint="cs"/>
          <w:b/>
          <w:bCs/>
          <w:u w:val="single"/>
          <w:rtl/>
          <w:lang w:bidi="ar-JO"/>
        </w:rPr>
        <w:t>الثانية</w:t>
      </w:r>
      <w:r w:rsidRPr="00E50012">
        <w:rPr>
          <w:rFonts w:hint="cs"/>
          <w:rtl/>
          <w:lang w:bidi="ar-JO"/>
        </w:rPr>
        <w:t>:</w:t>
      </w:r>
      <w:proofErr w:type="spellEnd"/>
      <w:r>
        <w:rPr>
          <w:rFonts w:hint="cs"/>
          <w:rtl/>
          <w:lang w:bidi="ar-JO"/>
        </w:rPr>
        <w:t xml:space="preserve"> نضع </w:t>
      </w:r>
      <w:smartTag w:uri="urn:schemas-microsoft-com:office:smarttags" w:element="metricconverter">
        <w:smartTagPr>
          <w:attr w:name="ProductID" w:val="20 غم"/>
        </w:smartTagPr>
        <w:r>
          <w:rPr>
            <w:rFonts w:hint="cs"/>
            <w:rtl/>
            <w:lang w:bidi="ar-JO"/>
          </w:rPr>
          <w:t>20 غم</w:t>
        </w:r>
      </w:smartTag>
      <w:r>
        <w:rPr>
          <w:rFonts w:hint="cs"/>
          <w:rtl/>
          <w:lang w:bidi="ar-JO"/>
        </w:rPr>
        <w:t xml:space="preserve"> من كل من المادتين</w:t>
      </w:r>
      <w:r w:rsidRPr="00E50012">
        <w:rPr>
          <w:b/>
          <w:bCs/>
          <w:lang w:bidi="ar-JO"/>
        </w:rPr>
        <w:t xml:space="preserve"> </w:t>
      </w:r>
      <w:r w:rsidRPr="003D67F4">
        <w:rPr>
          <w:b/>
          <w:bCs/>
          <w:lang w:bidi="ar-JO"/>
        </w:rPr>
        <w:t>A</w:t>
      </w:r>
      <w:proofErr w:type="gramStart"/>
      <w:r w:rsidRPr="003D67F4">
        <w:rPr>
          <w:b/>
          <w:bCs/>
          <w:lang w:bidi="ar-JO"/>
        </w:rPr>
        <w:t>,B</w:t>
      </w:r>
      <w:proofErr w:type="gramEnd"/>
      <w:r>
        <w:rPr>
          <w:rFonts w:hint="cs"/>
          <w:rtl/>
          <w:lang w:bidi="ar-JO"/>
        </w:rPr>
        <w:t xml:space="preserve"> أي المجموع </w:t>
      </w:r>
      <w:smartTag w:uri="urn:schemas-microsoft-com:office:smarttags" w:element="metricconverter">
        <w:smartTagPr>
          <w:attr w:name="ProductID" w:val="40 غم"/>
        </w:smartTagPr>
        <w:r>
          <w:rPr>
            <w:rFonts w:hint="cs"/>
            <w:rtl/>
            <w:lang w:bidi="ar-JO"/>
          </w:rPr>
          <w:t>40 غم</w:t>
        </w:r>
      </w:smartTag>
      <w:r>
        <w:rPr>
          <w:rFonts w:hint="cs"/>
          <w:rtl/>
          <w:lang w:bidi="ar-JO"/>
        </w:rPr>
        <w:t xml:space="preserve"> </w:t>
      </w:r>
      <w:proofErr w:type="spellStart"/>
      <w:r>
        <w:rPr>
          <w:rFonts w:hint="cs"/>
          <w:rtl/>
          <w:lang w:bidi="ar-JO"/>
        </w:rPr>
        <w:t>+</w:t>
      </w:r>
      <w:proofErr w:type="spellEnd"/>
      <w:r>
        <w:rPr>
          <w:rFonts w:hint="cs"/>
          <w:rtl/>
          <w:lang w:bidi="ar-JO"/>
        </w:rPr>
        <w:t xml:space="preserve"> 80 ملل ماء داخل الكيس ونقوم بنفس العملية السابقة تماما.</w:t>
      </w:r>
    </w:p>
    <w:p w:rsidR="00D44AFC" w:rsidRDefault="00D44AFC" w:rsidP="00D44AFC">
      <w:pPr>
        <w:ind w:left="360"/>
        <w:rPr>
          <w:rFonts w:hint="cs"/>
          <w:rtl/>
          <w:lang w:bidi="ar-JO"/>
        </w:rPr>
      </w:pPr>
      <w:r>
        <w:rPr>
          <w:rFonts w:hint="cs"/>
          <w:b/>
          <w:bCs/>
          <w:u w:val="single"/>
          <w:rtl/>
          <w:lang w:bidi="ar-JO"/>
        </w:rPr>
        <w:t xml:space="preserve">المرحلة </w:t>
      </w:r>
      <w:proofErr w:type="spellStart"/>
      <w:r>
        <w:rPr>
          <w:rFonts w:hint="cs"/>
          <w:b/>
          <w:bCs/>
          <w:u w:val="single"/>
          <w:rtl/>
          <w:lang w:bidi="ar-JO"/>
        </w:rPr>
        <w:t>الثالثة</w:t>
      </w:r>
      <w:r w:rsidRPr="00E50012">
        <w:rPr>
          <w:rFonts w:hint="cs"/>
          <w:rtl/>
          <w:lang w:bidi="ar-JO"/>
        </w:rPr>
        <w:t>:</w:t>
      </w:r>
      <w:proofErr w:type="spellEnd"/>
      <w:r>
        <w:rPr>
          <w:rFonts w:hint="cs"/>
          <w:rtl/>
          <w:lang w:bidi="ar-JO"/>
        </w:rPr>
        <w:t xml:space="preserve"> نضع </w:t>
      </w:r>
      <w:smartTag w:uri="urn:schemas-microsoft-com:office:smarttags" w:element="metricconverter">
        <w:smartTagPr>
          <w:attr w:name="ProductID" w:val="30 غم"/>
        </w:smartTagPr>
        <w:r>
          <w:rPr>
            <w:rFonts w:hint="cs"/>
            <w:rtl/>
            <w:lang w:bidi="ar-JO"/>
          </w:rPr>
          <w:t>30 غم</w:t>
        </w:r>
      </w:smartTag>
      <w:r>
        <w:rPr>
          <w:rFonts w:hint="cs"/>
          <w:rtl/>
          <w:lang w:bidi="ar-JO"/>
        </w:rPr>
        <w:t xml:space="preserve"> من كل من المادتين</w:t>
      </w:r>
      <w:r w:rsidRPr="00E50012">
        <w:rPr>
          <w:b/>
          <w:bCs/>
          <w:lang w:bidi="ar-JO"/>
        </w:rPr>
        <w:t xml:space="preserve"> </w:t>
      </w:r>
      <w:r w:rsidRPr="003D67F4">
        <w:rPr>
          <w:b/>
          <w:bCs/>
          <w:lang w:bidi="ar-JO"/>
        </w:rPr>
        <w:t>A</w:t>
      </w:r>
      <w:proofErr w:type="gramStart"/>
      <w:r w:rsidRPr="003D67F4">
        <w:rPr>
          <w:b/>
          <w:bCs/>
          <w:lang w:bidi="ar-JO"/>
        </w:rPr>
        <w:t>,B</w:t>
      </w:r>
      <w:proofErr w:type="gramEnd"/>
      <w:r>
        <w:rPr>
          <w:rFonts w:hint="cs"/>
          <w:rtl/>
          <w:lang w:bidi="ar-JO"/>
        </w:rPr>
        <w:t xml:space="preserve"> أي المجموع </w:t>
      </w:r>
      <w:smartTag w:uri="urn:schemas-microsoft-com:office:smarttags" w:element="metricconverter">
        <w:smartTagPr>
          <w:attr w:name="ProductID" w:val="60 غم"/>
        </w:smartTagPr>
        <w:r>
          <w:rPr>
            <w:rFonts w:hint="cs"/>
            <w:rtl/>
            <w:lang w:bidi="ar-JO"/>
          </w:rPr>
          <w:t>60 غم</w:t>
        </w:r>
      </w:smartTag>
      <w:r>
        <w:rPr>
          <w:rFonts w:hint="cs"/>
          <w:rtl/>
          <w:lang w:bidi="ar-JO"/>
        </w:rPr>
        <w:t xml:space="preserve"> </w:t>
      </w:r>
      <w:proofErr w:type="spellStart"/>
      <w:r>
        <w:rPr>
          <w:rFonts w:hint="cs"/>
          <w:rtl/>
          <w:lang w:bidi="ar-JO"/>
        </w:rPr>
        <w:t>+</w:t>
      </w:r>
      <w:proofErr w:type="spellEnd"/>
      <w:r>
        <w:rPr>
          <w:rFonts w:hint="cs"/>
          <w:rtl/>
          <w:lang w:bidi="ar-JO"/>
        </w:rPr>
        <w:t xml:space="preserve"> 80 ملل ماء داخل الكيس ونقوم بنفس العملية السابقة تماما.</w:t>
      </w:r>
    </w:p>
    <w:p w:rsidR="00D44AFC" w:rsidRDefault="00D44AFC" w:rsidP="00D44AFC">
      <w:pPr>
        <w:ind w:left="360"/>
        <w:rPr>
          <w:rFonts w:hint="cs"/>
          <w:rtl/>
          <w:lang w:bidi="ar-JO"/>
        </w:rPr>
      </w:pPr>
      <w:proofErr w:type="gramStart"/>
      <w:r>
        <w:rPr>
          <w:rFonts w:hint="cs"/>
          <w:b/>
          <w:bCs/>
          <w:u w:val="single"/>
          <w:rtl/>
          <w:lang w:bidi="ar-JO"/>
        </w:rPr>
        <w:t>المرحلة</w:t>
      </w:r>
      <w:proofErr w:type="gramEnd"/>
      <w:r>
        <w:rPr>
          <w:rFonts w:hint="cs"/>
          <w:b/>
          <w:bCs/>
          <w:u w:val="single"/>
          <w:rtl/>
          <w:lang w:bidi="ar-JO"/>
        </w:rPr>
        <w:t xml:space="preserve"> الرابعة</w:t>
      </w:r>
      <w:r w:rsidRPr="00EC1924">
        <w:rPr>
          <w:rFonts w:hint="cs"/>
          <w:rtl/>
          <w:lang w:bidi="ar-JO"/>
        </w:rPr>
        <w:t>:</w:t>
      </w:r>
      <w:r>
        <w:rPr>
          <w:rFonts w:hint="cs"/>
          <w:rtl/>
          <w:lang w:bidi="ar-JO"/>
        </w:rPr>
        <w:t xml:space="preserve"> </w:t>
      </w:r>
    </w:p>
    <w:p w:rsidR="00D44AFC" w:rsidRDefault="00D44AFC" w:rsidP="00D44AFC">
      <w:pPr>
        <w:ind w:left="360"/>
        <w:rPr>
          <w:rFonts w:hint="cs"/>
          <w:rtl/>
          <w:lang w:bidi="ar-JO"/>
        </w:rPr>
      </w:pPr>
      <w:r>
        <w:rPr>
          <w:rFonts w:hint="cs"/>
          <w:rtl/>
          <w:lang w:bidi="ar-JO"/>
        </w:rPr>
        <w:t xml:space="preserve">نضع </w:t>
      </w:r>
      <w:smartTag w:uri="urn:schemas-microsoft-com:office:smarttags" w:element="metricconverter">
        <w:smartTagPr>
          <w:attr w:name="ProductID" w:val="50 غم"/>
        </w:smartTagPr>
        <w:r>
          <w:rPr>
            <w:rFonts w:hint="cs"/>
            <w:rtl/>
            <w:lang w:bidi="ar-JO"/>
          </w:rPr>
          <w:t>50 غم</w:t>
        </w:r>
      </w:smartTag>
      <w:r>
        <w:rPr>
          <w:rFonts w:hint="cs"/>
          <w:rtl/>
          <w:lang w:bidi="ar-JO"/>
        </w:rPr>
        <w:t xml:space="preserve"> من كل من المادتين</w:t>
      </w:r>
      <w:r w:rsidRPr="00E50012">
        <w:rPr>
          <w:b/>
          <w:bCs/>
          <w:lang w:bidi="ar-JO"/>
        </w:rPr>
        <w:t xml:space="preserve"> </w:t>
      </w:r>
      <w:r w:rsidRPr="003D67F4">
        <w:rPr>
          <w:b/>
          <w:bCs/>
          <w:lang w:bidi="ar-JO"/>
        </w:rPr>
        <w:t>A</w:t>
      </w:r>
      <w:proofErr w:type="gramStart"/>
      <w:r w:rsidRPr="003D67F4">
        <w:rPr>
          <w:b/>
          <w:bCs/>
          <w:lang w:bidi="ar-JO"/>
        </w:rPr>
        <w:t>,B</w:t>
      </w:r>
      <w:proofErr w:type="gramEnd"/>
      <w:r>
        <w:rPr>
          <w:rFonts w:hint="cs"/>
          <w:rtl/>
          <w:lang w:bidi="ar-JO"/>
        </w:rPr>
        <w:t xml:space="preserve"> أي المجموع </w:t>
      </w:r>
      <w:smartTag w:uri="urn:schemas-microsoft-com:office:smarttags" w:element="metricconverter">
        <w:smartTagPr>
          <w:attr w:name="ProductID" w:val="100 غم"/>
        </w:smartTagPr>
        <w:r>
          <w:rPr>
            <w:rFonts w:hint="cs"/>
            <w:rtl/>
            <w:lang w:bidi="ar-JO"/>
          </w:rPr>
          <w:t>100 غم</w:t>
        </w:r>
      </w:smartTag>
      <w:r>
        <w:rPr>
          <w:rFonts w:hint="cs"/>
          <w:rtl/>
          <w:lang w:bidi="ar-JO"/>
        </w:rPr>
        <w:t xml:space="preserve"> </w:t>
      </w:r>
      <w:proofErr w:type="spellStart"/>
      <w:r>
        <w:rPr>
          <w:rFonts w:hint="cs"/>
          <w:rtl/>
          <w:lang w:bidi="ar-JO"/>
        </w:rPr>
        <w:t>+</w:t>
      </w:r>
      <w:proofErr w:type="spellEnd"/>
      <w:r>
        <w:rPr>
          <w:rFonts w:hint="cs"/>
          <w:rtl/>
          <w:lang w:bidi="ar-JO"/>
        </w:rPr>
        <w:t xml:space="preserve"> 80 ملل ماء داخل الكيس ونقوم بنفس العملية السابقة تماما.</w:t>
      </w:r>
    </w:p>
    <w:p w:rsidR="00D44AFC" w:rsidRDefault="00D44AFC" w:rsidP="00D44AFC">
      <w:pPr>
        <w:ind w:left="360"/>
        <w:rPr>
          <w:rFonts w:hint="cs"/>
          <w:rtl/>
          <w:lang w:bidi="ar-JO"/>
        </w:rPr>
      </w:pPr>
    </w:p>
    <w:p w:rsidR="00D44AFC" w:rsidRPr="00EC1924" w:rsidRDefault="00D44AFC" w:rsidP="00D44AFC">
      <w:pPr>
        <w:ind w:left="360"/>
        <w:rPr>
          <w:rFonts w:hint="cs"/>
          <w:b/>
          <w:bCs/>
          <w:u w:val="single"/>
          <w:rtl/>
          <w:lang w:bidi="ar-JO"/>
        </w:rPr>
      </w:pPr>
      <w:proofErr w:type="gramStart"/>
      <w:r w:rsidRPr="00EC1924">
        <w:rPr>
          <w:rFonts w:hint="cs"/>
          <w:b/>
          <w:bCs/>
          <w:u w:val="single"/>
          <w:rtl/>
          <w:lang w:bidi="ar-JO"/>
        </w:rPr>
        <w:t>مشاهدات</w:t>
      </w:r>
      <w:proofErr w:type="gramEnd"/>
      <w:r w:rsidRPr="00EC1924">
        <w:rPr>
          <w:rFonts w:hint="cs"/>
          <w:b/>
          <w:bCs/>
          <w:u w:val="single"/>
          <w:rtl/>
          <w:lang w:bidi="ar-JO"/>
        </w:rPr>
        <w:t>:</w:t>
      </w:r>
    </w:p>
    <w:p w:rsidR="00D44AFC" w:rsidRDefault="00D44AFC" w:rsidP="00D44AFC">
      <w:pPr>
        <w:ind w:left="360"/>
        <w:rPr>
          <w:rFonts w:hint="cs"/>
          <w:rtl/>
          <w:lang w:bidi="ar-JO"/>
        </w:rPr>
      </w:pPr>
      <w:r>
        <w:rPr>
          <w:rFonts w:hint="cs"/>
          <w:rtl/>
          <w:lang w:bidi="ar-JO"/>
        </w:rPr>
        <w:lastRenderedPageBreak/>
        <w:t xml:space="preserve">لاحظنا في كل مرة انتفاخ </w:t>
      </w:r>
      <w:proofErr w:type="spellStart"/>
      <w:r>
        <w:rPr>
          <w:rFonts w:hint="cs"/>
          <w:rtl/>
          <w:lang w:bidi="ar-JO"/>
        </w:rPr>
        <w:t>الكيس,</w:t>
      </w:r>
      <w:proofErr w:type="spellEnd"/>
      <w:r>
        <w:rPr>
          <w:rFonts w:hint="cs"/>
          <w:rtl/>
          <w:lang w:bidi="ar-JO"/>
        </w:rPr>
        <w:t xml:space="preserve"> هبوطا في درجة </w:t>
      </w:r>
      <w:proofErr w:type="spellStart"/>
      <w:r>
        <w:rPr>
          <w:rFonts w:hint="cs"/>
          <w:rtl/>
          <w:lang w:bidi="ar-JO"/>
        </w:rPr>
        <w:t>الحرارة,</w:t>
      </w:r>
      <w:proofErr w:type="spellEnd"/>
      <w:r>
        <w:rPr>
          <w:rFonts w:hint="cs"/>
          <w:rtl/>
          <w:lang w:bidi="ar-JO"/>
        </w:rPr>
        <w:t xml:space="preserve"> لكن لاحظنا لدى الانتقال من المرحلة الأولى الى الثانية الى الثالثة الى الرابعة أن درجة الحرارة كانت تنخفض كل مرة أكثر من سابقتها.الجدول التالي يظهر النتائج:</w:t>
      </w:r>
    </w:p>
    <w:p w:rsidR="00D44AFC" w:rsidRDefault="00D44AFC" w:rsidP="00D44AFC">
      <w:pPr>
        <w:ind w:left="360"/>
        <w:rPr>
          <w:rFonts w:hint="cs"/>
          <w:rtl/>
          <w:lang w:bidi="ar-JO"/>
        </w:rPr>
      </w:pPr>
    </w:p>
    <w:p w:rsidR="00D44AFC" w:rsidRDefault="00D44AFC" w:rsidP="00D44AFC">
      <w:pPr>
        <w:ind w:left="360"/>
        <w:rPr>
          <w:rFonts w:hint="cs"/>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5"/>
        <w:gridCol w:w="1065"/>
        <w:gridCol w:w="1065"/>
        <w:gridCol w:w="1065"/>
        <w:gridCol w:w="1065"/>
        <w:gridCol w:w="1065"/>
        <w:gridCol w:w="1066"/>
        <w:gridCol w:w="1066"/>
      </w:tblGrid>
      <w:tr w:rsidR="00D44AFC" w:rsidTr="003D0748">
        <w:tc>
          <w:tcPr>
            <w:tcW w:w="1065" w:type="dxa"/>
          </w:tcPr>
          <w:p w:rsidR="00D44AFC" w:rsidRDefault="00D44AFC" w:rsidP="003D0748">
            <w:pPr>
              <w:rPr>
                <w:rFonts w:hint="cs"/>
                <w:rtl/>
                <w:lang w:bidi="ar-JO"/>
              </w:rPr>
            </w:pPr>
            <w:r>
              <w:rPr>
                <w:rFonts w:hint="cs"/>
                <w:rtl/>
                <w:lang w:bidi="ar-JO"/>
              </w:rPr>
              <w:t>رقم الكيس</w:t>
            </w:r>
          </w:p>
        </w:tc>
        <w:tc>
          <w:tcPr>
            <w:tcW w:w="1065" w:type="dxa"/>
          </w:tcPr>
          <w:p w:rsidR="00D44AFC" w:rsidRDefault="00D44AFC" w:rsidP="003D0748">
            <w:pPr>
              <w:rPr>
                <w:rFonts w:hint="cs"/>
                <w:rtl/>
                <w:lang w:bidi="ar-JO"/>
              </w:rPr>
            </w:pPr>
            <w:r>
              <w:rPr>
                <w:rFonts w:hint="cs"/>
                <w:rtl/>
                <w:lang w:bidi="ar-JO"/>
              </w:rPr>
              <w:t xml:space="preserve">كمية المادة </w:t>
            </w:r>
            <w:r>
              <w:rPr>
                <w:lang w:bidi="ar-JO"/>
              </w:rPr>
              <w:t>A</w:t>
            </w:r>
            <w:r>
              <w:rPr>
                <w:rFonts w:hint="cs"/>
                <w:rtl/>
                <w:lang w:bidi="ar-JO"/>
              </w:rPr>
              <w:t xml:space="preserve">  غم</w:t>
            </w:r>
          </w:p>
        </w:tc>
        <w:tc>
          <w:tcPr>
            <w:tcW w:w="1065" w:type="dxa"/>
          </w:tcPr>
          <w:p w:rsidR="00D44AFC" w:rsidRDefault="00D44AFC" w:rsidP="003D0748">
            <w:pPr>
              <w:rPr>
                <w:rFonts w:hint="cs"/>
                <w:rtl/>
                <w:lang w:bidi="ar-JO"/>
              </w:rPr>
            </w:pPr>
            <w:r>
              <w:rPr>
                <w:rFonts w:hint="cs"/>
                <w:rtl/>
                <w:lang w:bidi="ar-JO"/>
              </w:rPr>
              <w:t>كمية المادة</w:t>
            </w:r>
          </w:p>
          <w:p w:rsidR="00D44AFC" w:rsidRDefault="00D44AFC" w:rsidP="003D0748">
            <w:pPr>
              <w:rPr>
                <w:rFonts w:hint="cs"/>
                <w:lang w:bidi="ar-JO"/>
              </w:rPr>
            </w:pPr>
            <w:r>
              <w:rPr>
                <w:lang w:bidi="ar-JO"/>
              </w:rPr>
              <w:t>B</w:t>
            </w:r>
            <w:r>
              <w:rPr>
                <w:rFonts w:hint="cs"/>
                <w:rtl/>
                <w:lang w:bidi="ar-JO"/>
              </w:rPr>
              <w:t xml:space="preserve">  غم</w:t>
            </w:r>
          </w:p>
        </w:tc>
        <w:tc>
          <w:tcPr>
            <w:tcW w:w="1065" w:type="dxa"/>
          </w:tcPr>
          <w:p w:rsidR="00D44AFC" w:rsidRDefault="00D44AFC" w:rsidP="003D0748">
            <w:pPr>
              <w:rPr>
                <w:rFonts w:hint="cs"/>
                <w:rtl/>
                <w:lang w:bidi="ar-JO"/>
              </w:rPr>
            </w:pPr>
            <w:r>
              <w:rPr>
                <w:rFonts w:hint="cs"/>
                <w:rtl/>
                <w:lang w:bidi="ar-JO"/>
              </w:rPr>
              <w:t>حجم الماء ملل</w:t>
            </w:r>
          </w:p>
        </w:tc>
        <w:tc>
          <w:tcPr>
            <w:tcW w:w="1065" w:type="dxa"/>
          </w:tcPr>
          <w:p w:rsidR="00D44AFC" w:rsidRDefault="00D44AFC" w:rsidP="003D0748">
            <w:pPr>
              <w:rPr>
                <w:rFonts w:hint="cs"/>
                <w:rtl/>
                <w:lang w:bidi="ar-JO"/>
              </w:rPr>
            </w:pPr>
            <w:r>
              <w:rPr>
                <w:rFonts w:hint="cs"/>
                <w:rtl/>
                <w:lang w:bidi="ar-JO"/>
              </w:rPr>
              <w:t>الوزن النهائي  للمواد داخل الكيس</w:t>
            </w:r>
          </w:p>
          <w:p w:rsidR="00D44AFC" w:rsidRDefault="00D44AFC" w:rsidP="003D0748">
            <w:pPr>
              <w:rPr>
                <w:rFonts w:hint="cs"/>
                <w:rtl/>
                <w:lang w:bidi="ar-JO"/>
              </w:rPr>
            </w:pPr>
            <w:r>
              <w:rPr>
                <w:rFonts w:hint="cs"/>
                <w:rtl/>
                <w:lang w:bidi="ar-JO"/>
              </w:rPr>
              <w:t>غم</w:t>
            </w:r>
          </w:p>
        </w:tc>
        <w:tc>
          <w:tcPr>
            <w:tcW w:w="1065" w:type="dxa"/>
          </w:tcPr>
          <w:p w:rsidR="00D44AFC" w:rsidRPr="00EE2D12" w:rsidRDefault="00D44AFC" w:rsidP="003D0748">
            <w:pPr>
              <w:rPr>
                <w:vertAlign w:val="subscript"/>
                <w:lang w:bidi="ar-JO"/>
              </w:rPr>
            </w:pPr>
            <w:r>
              <w:rPr>
                <w:rFonts w:hint="cs"/>
                <w:rtl/>
                <w:lang w:bidi="ar-JO"/>
              </w:rPr>
              <w:t xml:space="preserve">درجة الحرارة الأولية </w:t>
            </w:r>
            <w:r>
              <w:rPr>
                <w:lang w:bidi="ar-JO"/>
              </w:rPr>
              <w:t>t</w:t>
            </w:r>
            <w:r w:rsidRPr="00EE2D12">
              <w:rPr>
                <w:vertAlign w:val="subscript"/>
                <w:lang w:bidi="ar-JO"/>
              </w:rPr>
              <w:t>1</w:t>
            </w:r>
          </w:p>
        </w:tc>
        <w:tc>
          <w:tcPr>
            <w:tcW w:w="1066" w:type="dxa"/>
          </w:tcPr>
          <w:p w:rsidR="00D44AFC" w:rsidRPr="00EE2D12" w:rsidRDefault="00D44AFC" w:rsidP="003D0748">
            <w:pPr>
              <w:rPr>
                <w:vertAlign w:val="subscript"/>
                <w:lang w:bidi="ar-JO"/>
              </w:rPr>
            </w:pPr>
            <w:r>
              <w:rPr>
                <w:rFonts w:hint="cs"/>
                <w:rtl/>
                <w:lang w:bidi="ar-JO"/>
              </w:rPr>
              <w:t xml:space="preserve">درجة الحرارة النهائية </w:t>
            </w:r>
            <w:r>
              <w:rPr>
                <w:lang w:bidi="ar-JO"/>
              </w:rPr>
              <w:t>t</w:t>
            </w:r>
            <w:r w:rsidRPr="00EE2D12">
              <w:rPr>
                <w:vertAlign w:val="subscript"/>
                <w:lang w:bidi="ar-JO"/>
              </w:rPr>
              <w:t>2</w:t>
            </w:r>
          </w:p>
        </w:tc>
        <w:tc>
          <w:tcPr>
            <w:tcW w:w="1066" w:type="dxa"/>
          </w:tcPr>
          <w:p w:rsidR="00D44AFC" w:rsidRDefault="00D44AFC" w:rsidP="003D0748">
            <w:pPr>
              <w:rPr>
                <w:rFonts w:hint="cs"/>
                <w:rtl/>
                <w:lang w:bidi="ar-JO"/>
              </w:rPr>
            </w:pPr>
            <w:r>
              <w:rPr>
                <w:rFonts w:hint="cs"/>
                <w:rtl/>
                <w:lang w:bidi="ar-JO"/>
              </w:rPr>
              <w:t>الانخفاض بين درجتي الحرارة الأولية والنهائية (قيمة مطلقة</w:t>
            </w:r>
            <w:proofErr w:type="spellStart"/>
            <w:r>
              <w:rPr>
                <w:rFonts w:hint="cs"/>
                <w:rtl/>
                <w:lang w:bidi="ar-JO"/>
              </w:rPr>
              <w:t>)</w:t>
            </w:r>
            <w:proofErr w:type="spellEnd"/>
          </w:p>
        </w:tc>
      </w:tr>
      <w:tr w:rsidR="00D44AFC" w:rsidTr="003D0748">
        <w:tc>
          <w:tcPr>
            <w:tcW w:w="1065" w:type="dxa"/>
          </w:tcPr>
          <w:p w:rsidR="00D44AFC" w:rsidRDefault="00D44AFC" w:rsidP="003D0748">
            <w:pPr>
              <w:rPr>
                <w:rFonts w:hint="cs"/>
                <w:rtl/>
                <w:lang w:bidi="ar-JO"/>
              </w:rPr>
            </w:pPr>
            <w:r>
              <w:rPr>
                <w:rFonts w:hint="cs"/>
                <w:rtl/>
                <w:lang w:bidi="ar-JO"/>
              </w:rPr>
              <w:t>1</w:t>
            </w:r>
          </w:p>
        </w:tc>
        <w:tc>
          <w:tcPr>
            <w:tcW w:w="1065" w:type="dxa"/>
          </w:tcPr>
          <w:p w:rsidR="00D44AFC" w:rsidRDefault="00D44AFC" w:rsidP="003D0748">
            <w:pPr>
              <w:rPr>
                <w:rFonts w:hint="cs"/>
                <w:rtl/>
                <w:lang w:bidi="ar-JO"/>
              </w:rPr>
            </w:pPr>
            <w:r>
              <w:rPr>
                <w:rFonts w:hint="cs"/>
                <w:rtl/>
                <w:lang w:bidi="ar-JO"/>
              </w:rPr>
              <w:t>10</w:t>
            </w:r>
          </w:p>
        </w:tc>
        <w:tc>
          <w:tcPr>
            <w:tcW w:w="1065" w:type="dxa"/>
          </w:tcPr>
          <w:p w:rsidR="00D44AFC" w:rsidRDefault="00D44AFC" w:rsidP="003D0748">
            <w:pPr>
              <w:rPr>
                <w:rFonts w:hint="cs"/>
                <w:rtl/>
                <w:lang w:bidi="ar-JO"/>
              </w:rPr>
            </w:pPr>
            <w:r>
              <w:rPr>
                <w:rFonts w:hint="cs"/>
                <w:rtl/>
                <w:lang w:bidi="ar-JO"/>
              </w:rPr>
              <w:t>10</w:t>
            </w:r>
          </w:p>
        </w:tc>
        <w:tc>
          <w:tcPr>
            <w:tcW w:w="1065" w:type="dxa"/>
          </w:tcPr>
          <w:p w:rsidR="00D44AFC" w:rsidRDefault="00D44AFC" w:rsidP="003D0748">
            <w:pPr>
              <w:rPr>
                <w:rFonts w:hint="cs"/>
                <w:rtl/>
                <w:lang w:bidi="ar-JO"/>
              </w:rPr>
            </w:pPr>
            <w:r>
              <w:rPr>
                <w:rFonts w:hint="cs"/>
                <w:rtl/>
                <w:lang w:bidi="ar-JO"/>
              </w:rPr>
              <w:t>80</w:t>
            </w:r>
          </w:p>
        </w:tc>
        <w:tc>
          <w:tcPr>
            <w:tcW w:w="1065" w:type="dxa"/>
          </w:tcPr>
          <w:p w:rsidR="00D44AFC" w:rsidRDefault="00D44AFC" w:rsidP="003D0748">
            <w:pPr>
              <w:rPr>
                <w:rFonts w:hint="cs"/>
                <w:rtl/>
                <w:lang w:bidi="ar-JO"/>
              </w:rPr>
            </w:pPr>
            <w:r>
              <w:rPr>
                <w:rFonts w:hint="cs"/>
                <w:rtl/>
                <w:lang w:bidi="ar-JO"/>
              </w:rPr>
              <w:t>100</w:t>
            </w:r>
          </w:p>
        </w:tc>
        <w:tc>
          <w:tcPr>
            <w:tcW w:w="1065" w:type="dxa"/>
          </w:tcPr>
          <w:p w:rsidR="00D44AFC" w:rsidRDefault="00D44AFC" w:rsidP="003D0748">
            <w:pPr>
              <w:rPr>
                <w:rFonts w:hint="cs"/>
                <w:rtl/>
                <w:lang w:bidi="ar-JO"/>
              </w:rPr>
            </w:pPr>
            <w:r>
              <w:rPr>
                <w:rFonts w:hint="cs"/>
                <w:rtl/>
                <w:lang w:bidi="ar-JO"/>
              </w:rPr>
              <w:t>20+</w:t>
            </w:r>
          </w:p>
        </w:tc>
        <w:tc>
          <w:tcPr>
            <w:tcW w:w="1066" w:type="dxa"/>
          </w:tcPr>
          <w:p w:rsidR="00D44AFC" w:rsidRDefault="00D44AFC" w:rsidP="003D0748">
            <w:pPr>
              <w:rPr>
                <w:rFonts w:hint="cs"/>
                <w:rtl/>
                <w:lang w:bidi="ar-JO"/>
              </w:rPr>
            </w:pPr>
            <w:r>
              <w:rPr>
                <w:rFonts w:hint="cs"/>
                <w:rtl/>
                <w:lang w:bidi="ar-JO"/>
              </w:rPr>
              <w:t>4+</w:t>
            </w:r>
          </w:p>
        </w:tc>
        <w:tc>
          <w:tcPr>
            <w:tcW w:w="1066" w:type="dxa"/>
          </w:tcPr>
          <w:p w:rsidR="00D44AFC" w:rsidRDefault="00D44AFC" w:rsidP="003D0748">
            <w:pPr>
              <w:rPr>
                <w:rFonts w:hint="cs"/>
                <w:rtl/>
                <w:lang w:bidi="ar-JO"/>
              </w:rPr>
            </w:pPr>
            <w:r>
              <w:rPr>
                <w:rFonts w:hint="cs"/>
                <w:rtl/>
                <w:lang w:bidi="ar-JO"/>
              </w:rPr>
              <w:t>16</w:t>
            </w:r>
          </w:p>
        </w:tc>
      </w:tr>
      <w:tr w:rsidR="00D44AFC" w:rsidTr="003D0748">
        <w:tc>
          <w:tcPr>
            <w:tcW w:w="1065" w:type="dxa"/>
          </w:tcPr>
          <w:p w:rsidR="00D44AFC" w:rsidRDefault="00D44AFC" w:rsidP="003D0748">
            <w:pPr>
              <w:rPr>
                <w:rFonts w:hint="cs"/>
                <w:rtl/>
                <w:lang w:bidi="ar-JO"/>
              </w:rPr>
            </w:pPr>
            <w:r>
              <w:rPr>
                <w:rFonts w:hint="cs"/>
                <w:rtl/>
                <w:lang w:bidi="ar-JO"/>
              </w:rPr>
              <w:t>2</w:t>
            </w:r>
          </w:p>
        </w:tc>
        <w:tc>
          <w:tcPr>
            <w:tcW w:w="1065" w:type="dxa"/>
          </w:tcPr>
          <w:p w:rsidR="00D44AFC" w:rsidRDefault="00D44AFC" w:rsidP="003D0748">
            <w:pPr>
              <w:rPr>
                <w:rFonts w:hint="cs"/>
                <w:rtl/>
                <w:lang w:bidi="ar-JO"/>
              </w:rPr>
            </w:pPr>
            <w:r>
              <w:rPr>
                <w:rFonts w:hint="cs"/>
                <w:rtl/>
                <w:lang w:bidi="ar-JO"/>
              </w:rPr>
              <w:t>20</w:t>
            </w:r>
          </w:p>
        </w:tc>
        <w:tc>
          <w:tcPr>
            <w:tcW w:w="1065" w:type="dxa"/>
          </w:tcPr>
          <w:p w:rsidR="00D44AFC" w:rsidRDefault="00D44AFC" w:rsidP="003D0748">
            <w:pPr>
              <w:rPr>
                <w:rFonts w:hint="cs"/>
                <w:rtl/>
                <w:lang w:bidi="ar-JO"/>
              </w:rPr>
            </w:pPr>
            <w:r>
              <w:rPr>
                <w:rFonts w:hint="cs"/>
                <w:rtl/>
                <w:lang w:bidi="ar-JO"/>
              </w:rPr>
              <w:t>20</w:t>
            </w:r>
          </w:p>
        </w:tc>
        <w:tc>
          <w:tcPr>
            <w:tcW w:w="1065" w:type="dxa"/>
          </w:tcPr>
          <w:p w:rsidR="00D44AFC" w:rsidRDefault="00D44AFC" w:rsidP="003D0748">
            <w:pPr>
              <w:rPr>
                <w:rFonts w:hint="cs"/>
                <w:rtl/>
                <w:lang w:bidi="ar-JO"/>
              </w:rPr>
            </w:pPr>
            <w:r>
              <w:rPr>
                <w:rFonts w:hint="cs"/>
                <w:rtl/>
                <w:lang w:bidi="ar-JO"/>
              </w:rPr>
              <w:t>80</w:t>
            </w:r>
          </w:p>
        </w:tc>
        <w:tc>
          <w:tcPr>
            <w:tcW w:w="1065" w:type="dxa"/>
          </w:tcPr>
          <w:p w:rsidR="00D44AFC" w:rsidRDefault="00D44AFC" w:rsidP="003D0748">
            <w:pPr>
              <w:rPr>
                <w:rFonts w:hint="cs"/>
                <w:rtl/>
                <w:lang w:bidi="ar-JO"/>
              </w:rPr>
            </w:pPr>
            <w:r>
              <w:rPr>
                <w:rFonts w:hint="cs"/>
                <w:rtl/>
                <w:lang w:bidi="ar-JO"/>
              </w:rPr>
              <w:t>120</w:t>
            </w:r>
          </w:p>
        </w:tc>
        <w:tc>
          <w:tcPr>
            <w:tcW w:w="1065" w:type="dxa"/>
          </w:tcPr>
          <w:p w:rsidR="00D44AFC" w:rsidRDefault="00D44AFC" w:rsidP="003D0748">
            <w:pPr>
              <w:rPr>
                <w:rFonts w:hint="cs"/>
                <w:rtl/>
                <w:lang w:bidi="ar-JO"/>
              </w:rPr>
            </w:pPr>
            <w:r>
              <w:rPr>
                <w:rFonts w:hint="cs"/>
                <w:rtl/>
                <w:lang w:bidi="ar-JO"/>
              </w:rPr>
              <w:t>20+</w:t>
            </w:r>
          </w:p>
        </w:tc>
        <w:tc>
          <w:tcPr>
            <w:tcW w:w="1066" w:type="dxa"/>
          </w:tcPr>
          <w:p w:rsidR="00D44AFC" w:rsidRDefault="00D44AFC" w:rsidP="003D0748">
            <w:pPr>
              <w:rPr>
                <w:rFonts w:hint="cs"/>
                <w:rtl/>
                <w:lang w:bidi="ar-JO"/>
              </w:rPr>
            </w:pPr>
            <w:r>
              <w:rPr>
                <w:rFonts w:hint="cs"/>
                <w:rtl/>
                <w:lang w:bidi="ar-JO"/>
              </w:rPr>
              <w:t>2+</w:t>
            </w:r>
          </w:p>
        </w:tc>
        <w:tc>
          <w:tcPr>
            <w:tcW w:w="1066" w:type="dxa"/>
          </w:tcPr>
          <w:p w:rsidR="00D44AFC" w:rsidRDefault="00D44AFC" w:rsidP="003D0748">
            <w:pPr>
              <w:rPr>
                <w:rFonts w:hint="cs"/>
                <w:rtl/>
                <w:lang w:bidi="ar-JO"/>
              </w:rPr>
            </w:pPr>
            <w:r>
              <w:rPr>
                <w:rFonts w:hint="cs"/>
                <w:rtl/>
                <w:lang w:bidi="ar-JO"/>
              </w:rPr>
              <w:t>18</w:t>
            </w:r>
          </w:p>
        </w:tc>
      </w:tr>
      <w:tr w:rsidR="00D44AFC" w:rsidTr="003D0748">
        <w:tc>
          <w:tcPr>
            <w:tcW w:w="1065" w:type="dxa"/>
          </w:tcPr>
          <w:p w:rsidR="00D44AFC" w:rsidRDefault="00D44AFC" w:rsidP="003D0748">
            <w:pPr>
              <w:rPr>
                <w:rFonts w:hint="cs"/>
                <w:rtl/>
                <w:lang w:bidi="ar-JO"/>
              </w:rPr>
            </w:pPr>
            <w:r>
              <w:rPr>
                <w:rFonts w:hint="cs"/>
                <w:rtl/>
                <w:lang w:bidi="ar-JO"/>
              </w:rPr>
              <w:t>3</w:t>
            </w:r>
          </w:p>
        </w:tc>
        <w:tc>
          <w:tcPr>
            <w:tcW w:w="1065" w:type="dxa"/>
          </w:tcPr>
          <w:p w:rsidR="00D44AFC" w:rsidRDefault="00D44AFC" w:rsidP="003D0748">
            <w:pPr>
              <w:rPr>
                <w:rFonts w:hint="cs"/>
                <w:rtl/>
                <w:lang w:bidi="ar-JO"/>
              </w:rPr>
            </w:pPr>
            <w:r>
              <w:rPr>
                <w:rFonts w:hint="cs"/>
                <w:rtl/>
                <w:lang w:bidi="ar-JO"/>
              </w:rPr>
              <w:t>30</w:t>
            </w:r>
          </w:p>
        </w:tc>
        <w:tc>
          <w:tcPr>
            <w:tcW w:w="1065" w:type="dxa"/>
          </w:tcPr>
          <w:p w:rsidR="00D44AFC" w:rsidRDefault="00D44AFC" w:rsidP="003D0748">
            <w:pPr>
              <w:rPr>
                <w:rFonts w:hint="cs"/>
                <w:rtl/>
                <w:lang w:bidi="ar-JO"/>
              </w:rPr>
            </w:pPr>
            <w:r>
              <w:rPr>
                <w:rFonts w:hint="cs"/>
                <w:rtl/>
                <w:lang w:bidi="ar-JO"/>
              </w:rPr>
              <w:t>30</w:t>
            </w:r>
          </w:p>
        </w:tc>
        <w:tc>
          <w:tcPr>
            <w:tcW w:w="1065" w:type="dxa"/>
          </w:tcPr>
          <w:p w:rsidR="00D44AFC" w:rsidRDefault="00D44AFC" w:rsidP="003D0748">
            <w:pPr>
              <w:rPr>
                <w:rFonts w:hint="cs"/>
                <w:rtl/>
                <w:lang w:bidi="ar-JO"/>
              </w:rPr>
            </w:pPr>
            <w:r>
              <w:rPr>
                <w:rFonts w:hint="cs"/>
                <w:rtl/>
                <w:lang w:bidi="ar-JO"/>
              </w:rPr>
              <w:t>80</w:t>
            </w:r>
          </w:p>
        </w:tc>
        <w:tc>
          <w:tcPr>
            <w:tcW w:w="1065" w:type="dxa"/>
          </w:tcPr>
          <w:p w:rsidR="00D44AFC" w:rsidRDefault="00D44AFC" w:rsidP="003D0748">
            <w:pPr>
              <w:rPr>
                <w:rFonts w:hint="cs"/>
                <w:rtl/>
                <w:lang w:bidi="ar-JO"/>
              </w:rPr>
            </w:pPr>
            <w:r>
              <w:rPr>
                <w:rFonts w:hint="cs"/>
                <w:rtl/>
                <w:lang w:bidi="ar-JO"/>
              </w:rPr>
              <w:t>140</w:t>
            </w:r>
          </w:p>
        </w:tc>
        <w:tc>
          <w:tcPr>
            <w:tcW w:w="1065" w:type="dxa"/>
          </w:tcPr>
          <w:p w:rsidR="00D44AFC" w:rsidRDefault="00D44AFC" w:rsidP="003D0748">
            <w:pPr>
              <w:rPr>
                <w:rFonts w:hint="cs"/>
                <w:rtl/>
                <w:lang w:bidi="ar-JO"/>
              </w:rPr>
            </w:pPr>
            <w:r>
              <w:rPr>
                <w:rFonts w:hint="cs"/>
                <w:rtl/>
                <w:lang w:bidi="ar-JO"/>
              </w:rPr>
              <w:t>20+</w:t>
            </w:r>
          </w:p>
        </w:tc>
        <w:tc>
          <w:tcPr>
            <w:tcW w:w="1066" w:type="dxa"/>
          </w:tcPr>
          <w:p w:rsidR="00D44AFC" w:rsidRDefault="00D44AFC" w:rsidP="003D0748">
            <w:pPr>
              <w:rPr>
                <w:rFonts w:hint="cs"/>
                <w:rtl/>
                <w:lang w:bidi="ar-JO"/>
              </w:rPr>
            </w:pPr>
            <w:r>
              <w:rPr>
                <w:rFonts w:hint="cs"/>
                <w:rtl/>
                <w:lang w:bidi="ar-JO"/>
              </w:rPr>
              <w:t>1-</w:t>
            </w:r>
          </w:p>
        </w:tc>
        <w:tc>
          <w:tcPr>
            <w:tcW w:w="1066" w:type="dxa"/>
          </w:tcPr>
          <w:p w:rsidR="00D44AFC" w:rsidRDefault="00D44AFC" w:rsidP="003D0748">
            <w:pPr>
              <w:rPr>
                <w:rFonts w:hint="cs"/>
                <w:rtl/>
                <w:lang w:bidi="ar-JO"/>
              </w:rPr>
            </w:pPr>
            <w:r>
              <w:rPr>
                <w:rFonts w:hint="cs"/>
                <w:rtl/>
                <w:lang w:bidi="ar-JO"/>
              </w:rPr>
              <w:t>21</w:t>
            </w:r>
          </w:p>
        </w:tc>
      </w:tr>
      <w:tr w:rsidR="00D44AFC" w:rsidTr="003D0748">
        <w:tc>
          <w:tcPr>
            <w:tcW w:w="1065" w:type="dxa"/>
          </w:tcPr>
          <w:p w:rsidR="00D44AFC" w:rsidRDefault="00D44AFC" w:rsidP="003D0748">
            <w:pPr>
              <w:rPr>
                <w:rFonts w:hint="cs"/>
                <w:rtl/>
                <w:lang w:bidi="ar-JO"/>
              </w:rPr>
            </w:pPr>
            <w:r>
              <w:rPr>
                <w:rFonts w:hint="cs"/>
                <w:rtl/>
                <w:lang w:bidi="ar-JO"/>
              </w:rPr>
              <w:t>4</w:t>
            </w:r>
          </w:p>
        </w:tc>
        <w:tc>
          <w:tcPr>
            <w:tcW w:w="1065" w:type="dxa"/>
          </w:tcPr>
          <w:p w:rsidR="00D44AFC" w:rsidRDefault="00D44AFC" w:rsidP="003D0748">
            <w:pPr>
              <w:rPr>
                <w:rFonts w:hint="cs"/>
                <w:rtl/>
                <w:lang w:bidi="ar-JO"/>
              </w:rPr>
            </w:pPr>
            <w:r>
              <w:rPr>
                <w:rFonts w:hint="cs"/>
                <w:rtl/>
                <w:lang w:bidi="ar-JO"/>
              </w:rPr>
              <w:t>50</w:t>
            </w:r>
          </w:p>
        </w:tc>
        <w:tc>
          <w:tcPr>
            <w:tcW w:w="1065" w:type="dxa"/>
          </w:tcPr>
          <w:p w:rsidR="00D44AFC" w:rsidRDefault="00D44AFC" w:rsidP="003D0748">
            <w:pPr>
              <w:rPr>
                <w:rFonts w:hint="cs"/>
                <w:rtl/>
                <w:lang w:bidi="ar-JO"/>
              </w:rPr>
            </w:pPr>
            <w:r>
              <w:rPr>
                <w:rFonts w:hint="cs"/>
                <w:rtl/>
                <w:lang w:bidi="ar-JO"/>
              </w:rPr>
              <w:t>50</w:t>
            </w:r>
          </w:p>
        </w:tc>
        <w:tc>
          <w:tcPr>
            <w:tcW w:w="1065" w:type="dxa"/>
          </w:tcPr>
          <w:p w:rsidR="00D44AFC" w:rsidRDefault="00D44AFC" w:rsidP="003D0748">
            <w:pPr>
              <w:rPr>
                <w:rFonts w:hint="cs"/>
                <w:rtl/>
                <w:lang w:bidi="ar-JO"/>
              </w:rPr>
            </w:pPr>
            <w:r>
              <w:rPr>
                <w:rFonts w:hint="cs"/>
                <w:rtl/>
                <w:lang w:bidi="ar-JO"/>
              </w:rPr>
              <w:t>80</w:t>
            </w:r>
          </w:p>
        </w:tc>
        <w:tc>
          <w:tcPr>
            <w:tcW w:w="1065" w:type="dxa"/>
          </w:tcPr>
          <w:p w:rsidR="00D44AFC" w:rsidRDefault="00D44AFC" w:rsidP="003D0748">
            <w:pPr>
              <w:rPr>
                <w:rFonts w:hint="cs"/>
                <w:rtl/>
                <w:lang w:bidi="ar-JO"/>
              </w:rPr>
            </w:pPr>
            <w:r>
              <w:rPr>
                <w:rFonts w:hint="cs"/>
                <w:rtl/>
                <w:lang w:bidi="ar-JO"/>
              </w:rPr>
              <w:t>180</w:t>
            </w:r>
          </w:p>
        </w:tc>
        <w:tc>
          <w:tcPr>
            <w:tcW w:w="1065" w:type="dxa"/>
          </w:tcPr>
          <w:p w:rsidR="00D44AFC" w:rsidRDefault="00D44AFC" w:rsidP="003D0748">
            <w:pPr>
              <w:rPr>
                <w:rFonts w:hint="cs"/>
                <w:rtl/>
                <w:lang w:bidi="ar-JO"/>
              </w:rPr>
            </w:pPr>
            <w:r>
              <w:rPr>
                <w:rFonts w:hint="cs"/>
                <w:rtl/>
                <w:lang w:bidi="ar-JO"/>
              </w:rPr>
              <w:t>20+</w:t>
            </w:r>
          </w:p>
        </w:tc>
        <w:tc>
          <w:tcPr>
            <w:tcW w:w="1066" w:type="dxa"/>
          </w:tcPr>
          <w:p w:rsidR="00D44AFC" w:rsidRDefault="00D44AFC" w:rsidP="003D0748">
            <w:pPr>
              <w:rPr>
                <w:rFonts w:hint="cs"/>
                <w:rtl/>
                <w:lang w:bidi="ar-JO"/>
              </w:rPr>
            </w:pPr>
            <w:r>
              <w:rPr>
                <w:rFonts w:hint="cs"/>
                <w:rtl/>
                <w:lang w:bidi="ar-JO"/>
              </w:rPr>
              <w:t>5-</w:t>
            </w:r>
          </w:p>
        </w:tc>
        <w:tc>
          <w:tcPr>
            <w:tcW w:w="1066" w:type="dxa"/>
          </w:tcPr>
          <w:p w:rsidR="00D44AFC" w:rsidRDefault="00D44AFC" w:rsidP="003D0748">
            <w:pPr>
              <w:rPr>
                <w:rFonts w:hint="cs"/>
                <w:rtl/>
                <w:lang w:bidi="ar-JO"/>
              </w:rPr>
            </w:pPr>
            <w:r>
              <w:rPr>
                <w:rFonts w:hint="cs"/>
                <w:rtl/>
                <w:lang w:bidi="ar-JO"/>
              </w:rPr>
              <w:t>25</w:t>
            </w:r>
          </w:p>
        </w:tc>
      </w:tr>
    </w:tbl>
    <w:p w:rsidR="00D44AFC" w:rsidRDefault="00D44AFC" w:rsidP="00D44AFC">
      <w:pPr>
        <w:ind w:left="360"/>
        <w:rPr>
          <w:rFonts w:hint="cs"/>
          <w:rtl/>
          <w:lang w:bidi="ar-JO"/>
        </w:rPr>
      </w:pPr>
    </w:p>
    <w:p w:rsidR="00D44AFC" w:rsidRDefault="00D44AFC" w:rsidP="00D44AFC">
      <w:pPr>
        <w:ind w:left="360"/>
        <w:rPr>
          <w:rFonts w:hint="cs"/>
          <w:b/>
          <w:bCs/>
          <w:sz w:val="28"/>
          <w:szCs w:val="28"/>
          <w:u w:val="single"/>
          <w:rtl/>
          <w:lang w:bidi="ar-JO"/>
        </w:rPr>
      </w:pPr>
      <w:proofErr w:type="gramStart"/>
      <w:r w:rsidRPr="001A5FBC">
        <w:rPr>
          <w:rFonts w:hint="cs"/>
          <w:b/>
          <w:bCs/>
          <w:sz w:val="28"/>
          <w:szCs w:val="28"/>
          <w:u w:val="single"/>
          <w:rtl/>
          <w:lang w:bidi="ar-JO"/>
        </w:rPr>
        <w:t>الاستنتاج</w:t>
      </w:r>
      <w:proofErr w:type="gramEnd"/>
    </w:p>
    <w:p w:rsidR="00D44AFC" w:rsidRPr="001A5FBC" w:rsidRDefault="00D44AFC" w:rsidP="00D44AFC">
      <w:pPr>
        <w:ind w:left="360"/>
        <w:rPr>
          <w:rFonts w:hint="cs"/>
          <w:rtl/>
          <w:lang w:bidi="ar-JO"/>
        </w:rPr>
      </w:pPr>
      <w:r w:rsidRPr="001A5FBC">
        <w:rPr>
          <w:rFonts w:hint="cs"/>
          <w:rtl/>
          <w:lang w:bidi="ar-JO"/>
        </w:rPr>
        <w:t xml:space="preserve">عند زيادة </w:t>
      </w:r>
      <w:r>
        <w:rPr>
          <w:rFonts w:hint="cs"/>
          <w:rtl/>
          <w:lang w:bidi="ar-JO"/>
        </w:rPr>
        <w:t xml:space="preserve">كمية المواد انخفضت درجة الحرارة بشكل أكبر كما هو مبين في الجدول أعلاه فعند حدوث التفاعل بين المواد تم  اطلاق غاز ثاني أكسيد الكربون الذي ادى الى انتفاخ الكيس وتبين لنا أنه مع زيادة عدد </w:t>
      </w:r>
      <w:proofErr w:type="spellStart"/>
      <w:r>
        <w:rPr>
          <w:rFonts w:hint="cs"/>
          <w:rtl/>
          <w:lang w:bidi="ar-JO"/>
        </w:rPr>
        <w:t>المولات</w:t>
      </w:r>
      <w:proofErr w:type="spellEnd"/>
      <w:r>
        <w:rPr>
          <w:rFonts w:hint="cs"/>
          <w:rtl/>
          <w:lang w:bidi="ar-JO"/>
        </w:rPr>
        <w:t xml:space="preserve"> للمادتين المتفاعلتين</w:t>
      </w:r>
      <w:r w:rsidRPr="001A5FBC">
        <w:rPr>
          <w:b/>
          <w:bCs/>
          <w:lang w:bidi="ar-JO"/>
        </w:rPr>
        <w:t xml:space="preserve"> </w:t>
      </w:r>
      <w:r w:rsidRPr="003D67F4">
        <w:rPr>
          <w:b/>
          <w:bCs/>
          <w:lang w:bidi="ar-JO"/>
        </w:rPr>
        <w:t>A,B</w:t>
      </w:r>
      <w:r>
        <w:rPr>
          <w:rFonts w:hint="cs"/>
          <w:rtl/>
          <w:lang w:bidi="ar-JO"/>
        </w:rPr>
        <w:t xml:space="preserve">يؤدي ذلك الى امتصاص حرارة أكثر من البيئة وهذا ما انعكس على شكل انخفاض أكبر في درجة الحرارة.  </w:t>
      </w:r>
    </w:p>
    <w:p w:rsidR="00D44AFC" w:rsidRPr="00E50012" w:rsidRDefault="00D44AFC" w:rsidP="00D44AFC">
      <w:pPr>
        <w:ind w:left="360"/>
        <w:rPr>
          <w:rFonts w:hint="cs"/>
          <w:rtl/>
          <w:lang w:bidi="ar-JO"/>
        </w:rPr>
      </w:pPr>
    </w:p>
    <w:p w:rsidR="007B6E7B" w:rsidRDefault="007B6E7B">
      <w:pPr>
        <w:rPr>
          <w:rFonts w:hint="cs"/>
          <w:rtl/>
        </w:rPr>
      </w:pPr>
    </w:p>
    <w:sectPr w:rsidR="007B6E7B" w:rsidSect="00882D8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77D7"/>
    <w:multiLevelType w:val="hybridMultilevel"/>
    <w:tmpl w:val="8ED85B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4AFC"/>
    <w:rsid w:val="0003033C"/>
    <w:rsid w:val="000B0486"/>
    <w:rsid w:val="000C0B20"/>
    <w:rsid w:val="000C31D8"/>
    <w:rsid w:val="000D0DB9"/>
    <w:rsid w:val="000D4547"/>
    <w:rsid w:val="000F5D8D"/>
    <w:rsid w:val="000F7933"/>
    <w:rsid w:val="00110AC4"/>
    <w:rsid w:val="001206E1"/>
    <w:rsid w:val="00127991"/>
    <w:rsid w:val="00127EF7"/>
    <w:rsid w:val="00132839"/>
    <w:rsid w:val="0015057A"/>
    <w:rsid w:val="00192EA3"/>
    <w:rsid w:val="001A133F"/>
    <w:rsid w:val="001B41E7"/>
    <w:rsid w:val="001B4C37"/>
    <w:rsid w:val="001D5162"/>
    <w:rsid w:val="001E1756"/>
    <w:rsid w:val="001E670B"/>
    <w:rsid w:val="001E7AC5"/>
    <w:rsid w:val="001F0FFF"/>
    <w:rsid w:val="001F4E89"/>
    <w:rsid w:val="002117CA"/>
    <w:rsid w:val="0021196F"/>
    <w:rsid w:val="002131E4"/>
    <w:rsid w:val="002319A1"/>
    <w:rsid w:val="00236A6B"/>
    <w:rsid w:val="00245027"/>
    <w:rsid w:val="002612D5"/>
    <w:rsid w:val="002722E9"/>
    <w:rsid w:val="00281CE2"/>
    <w:rsid w:val="002A6E0F"/>
    <w:rsid w:val="002C0A08"/>
    <w:rsid w:val="002C5DC2"/>
    <w:rsid w:val="002E6E9B"/>
    <w:rsid w:val="002E79F8"/>
    <w:rsid w:val="002F5A2A"/>
    <w:rsid w:val="00300A62"/>
    <w:rsid w:val="00305200"/>
    <w:rsid w:val="00311554"/>
    <w:rsid w:val="003123A4"/>
    <w:rsid w:val="00330D82"/>
    <w:rsid w:val="00335F96"/>
    <w:rsid w:val="003447F6"/>
    <w:rsid w:val="0034740B"/>
    <w:rsid w:val="0037197D"/>
    <w:rsid w:val="0038489D"/>
    <w:rsid w:val="00397C23"/>
    <w:rsid w:val="003C36DA"/>
    <w:rsid w:val="003C59F9"/>
    <w:rsid w:val="003D4F7C"/>
    <w:rsid w:val="003E0388"/>
    <w:rsid w:val="00417A80"/>
    <w:rsid w:val="00423E50"/>
    <w:rsid w:val="004250E6"/>
    <w:rsid w:val="00482285"/>
    <w:rsid w:val="00492E37"/>
    <w:rsid w:val="004A2FDE"/>
    <w:rsid w:val="004A40F9"/>
    <w:rsid w:val="004B553C"/>
    <w:rsid w:val="004D36E7"/>
    <w:rsid w:val="004D3810"/>
    <w:rsid w:val="004E4E46"/>
    <w:rsid w:val="004E5775"/>
    <w:rsid w:val="004E5C0D"/>
    <w:rsid w:val="00504BE7"/>
    <w:rsid w:val="00505B02"/>
    <w:rsid w:val="00511A65"/>
    <w:rsid w:val="005140DC"/>
    <w:rsid w:val="00521197"/>
    <w:rsid w:val="00533278"/>
    <w:rsid w:val="005404A8"/>
    <w:rsid w:val="0054501C"/>
    <w:rsid w:val="005609B4"/>
    <w:rsid w:val="005644EE"/>
    <w:rsid w:val="0056798E"/>
    <w:rsid w:val="00575950"/>
    <w:rsid w:val="00584A01"/>
    <w:rsid w:val="005912C3"/>
    <w:rsid w:val="005A78E8"/>
    <w:rsid w:val="005B71B2"/>
    <w:rsid w:val="005B746A"/>
    <w:rsid w:val="005D6714"/>
    <w:rsid w:val="00614B2F"/>
    <w:rsid w:val="00616AFA"/>
    <w:rsid w:val="006208ED"/>
    <w:rsid w:val="0062669C"/>
    <w:rsid w:val="006306CF"/>
    <w:rsid w:val="00645806"/>
    <w:rsid w:val="006533FB"/>
    <w:rsid w:val="00686EAF"/>
    <w:rsid w:val="006E1674"/>
    <w:rsid w:val="006F3E22"/>
    <w:rsid w:val="00713753"/>
    <w:rsid w:val="0071629A"/>
    <w:rsid w:val="0073071C"/>
    <w:rsid w:val="00734D17"/>
    <w:rsid w:val="00765236"/>
    <w:rsid w:val="0076526F"/>
    <w:rsid w:val="007A2E4E"/>
    <w:rsid w:val="007A5EEC"/>
    <w:rsid w:val="007A7348"/>
    <w:rsid w:val="007B29F6"/>
    <w:rsid w:val="007B2FA7"/>
    <w:rsid w:val="007B6E7B"/>
    <w:rsid w:val="007C4FE1"/>
    <w:rsid w:val="007D392F"/>
    <w:rsid w:val="007D6634"/>
    <w:rsid w:val="007E0C16"/>
    <w:rsid w:val="007E27C8"/>
    <w:rsid w:val="007E44EC"/>
    <w:rsid w:val="008015D9"/>
    <w:rsid w:val="008036CE"/>
    <w:rsid w:val="008171E7"/>
    <w:rsid w:val="008202DE"/>
    <w:rsid w:val="00834B08"/>
    <w:rsid w:val="00837D04"/>
    <w:rsid w:val="00845D0B"/>
    <w:rsid w:val="0085022C"/>
    <w:rsid w:val="00865492"/>
    <w:rsid w:val="00882D81"/>
    <w:rsid w:val="008A689C"/>
    <w:rsid w:val="008A6CC9"/>
    <w:rsid w:val="008B0E20"/>
    <w:rsid w:val="008C6989"/>
    <w:rsid w:val="008D103D"/>
    <w:rsid w:val="008D5076"/>
    <w:rsid w:val="008D6E07"/>
    <w:rsid w:val="008E7812"/>
    <w:rsid w:val="008F75BA"/>
    <w:rsid w:val="009063C1"/>
    <w:rsid w:val="00927863"/>
    <w:rsid w:val="00931A57"/>
    <w:rsid w:val="00940610"/>
    <w:rsid w:val="00951733"/>
    <w:rsid w:val="00964589"/>
    <w:rsid w:val="0097282C"/>
    <w:rsid w:val="009B4837"/>
    <w:rsid w:val="009C6FDC"/>
    <w:rsid w:val="009D2CD0"/>
    <w:rsid w:val="009E167C"/>
    <w:rsid w:val="009E4A33"/>
    <w:rsid w:val="00A003AA"/>
    <w:rsid w:val="00A10786"/>
    <w:rsid w:val="00A23760"/>
    <w:rsid w:val="00A23D95"/>
    <w:rsid w:val="00A332BD"/>
    <w:rsid w:val="00A42652"/>
    <w:rsid w:val="00A469C8"/>
    <w:rsid w:val="00A51C52"/>
    <w:rsid w:val="00A77F6D"/>
    <w:rsid w:val="00A806F6"/>
    <w:rsid w:val="00A80D5B"/>
    <w:rsid w:val="00AA5C86"/>
    <w:rsid w:val="00AB3A1C"/>
    <w:rsid w:val="00AB7E66"/>
    <w:rsid w:val="00AC2D17"/>
    <w:rsid w:val="00AC56AB"/>
    <w:rsid w:val="00AE43D6"/>
    <w:rsid w:val="00AE66CA"/>
    <w:rsid w:val="00AF4B08"/>
    <w:rsid w:val="00B35D10"/>
    <w:rsid w:val="00B37FE3"/>
    <w:rsid w:val="00B4041E"/>
    <w:rsid w:val="00B74AFE"/>
    <w:rsid w:val="00B82EA7"/>
    <w:rsid w:val="00B84BE1"/>
    <w:rsid w:val="00B8631E"/>
    <w:rsid w:val="00BB2CA4"/>
    <w:rsid w:val="00BE426D"/>
    <w:rsid w:val="00BE7193"/>
    <w:rsid w:val="00BE7DAB"/>
    <w:rsid w:val="00BF08C2"/>
    <w:rsid w:val="00BF1DAA"/>
    <w:rsid w:val="00C15323"/>
    <w:rsid w:val="00C2055B"/>
    <w:rsid w:val="00C339F2"/>
    <w:rsid w:val="00C518D8"/>
    <w:rsid w:val="00C63C78"/>
    <w:rsid w:val="00C67693"/>
    <w:rsid w:val="00C76454"/>
    <w:rsid w:val="00C8313E"/>
    <w:rsid w:val="00C96159"/>
    <w:rsid w:val="00C976BE"/>
    <w:rsid w:val="00CA15C9"/>
    <w:rsid w:val="00CA6854"/>
    <w:rsid w:val="00CB18CB"/>
    <w:rsid w:val="00CE2D44"/>
    <w:rsid w:val="00CF3C1E"/>
    <w:rsid w:val="00D26E39"/>
    <w:rsid w:val="00D26EF7"/>
    <w:rsid w:val="00D44AFC"/>
    <w:rsid w:val="00D44E6B"/>
    <w:rsid w:val="00D50483"/>
    <w:rsid w:val="00D678E9"/>
    <w:rsid w:val="00D720BD"/>
    <w:rsid w:val="00D7677C"/>
    <w:rsid w:val="00D97467"/>
    <w:rsid w:val="00DA0ED2"/>
    <w:rsid w:val="00DA608A"/>
    <w:rsid w:val="00DA642E"/>
    <w:rsid w:val="00DB0E4B"/>
    <w:rsid w:val="00DB7A65"/>
    <w:rsid w:val="00DC13D8"/>
    <w:rsid w:val="00DD331F"/>
    <w:rsid w:val="00DD658C"/>
    <w:rsid w:val="00DD6B2B"/>
    <w:rsid w:val="00E07C41"/>
    <w:rsid w:val="00E170D9"/>
    <w:rsid w:val="00E354DD"/>
    <w:rsid w:val="00E35BA4"/>
    <w:rsid w:val="00E52959"/>
    <w:rsid w:val="00E667C6"/>
    <w:rsid w:val="00E8135E"/>
    <w:rsid w:val="00E821DB"/>
    <w:rsid w:val="00E8598B"/>
    <w:rsid w:val="00E93DAA"/>
    <w:rsid w:val="00EB7A94"/>
    <w:rsid w:val="00EC094B"/>
    <w:rsid w:val="00EC7C76"/>
    <w:rsid w:val="00ED6050"/>
    <w:rsid w:val="00EE2445"/>
    <w:rsid w:val="00F01B43"/>
    <w:rsid w:val="00F03D27"/>
    <w:rsid w:val="00F06D1A"/>
    <w:rsid w:val="00F20315"/>
    <w:rsid w:val="00F2116B"/>
    <w:rsid w:val="00F21FAD"/>
    <w:rsid w:val="00F272A6"/>
    <w:rsid w:val="00F30CF7"/>
    <w:rsid w:val="00F34930"/>
    <w:rsid w:val="00F369B4"/>
    <w:rsid w:val="00F528C6"/>
    <w:rsid w:val="00F60A7E"/>
    <w:rsid w:val="00F621BD"/>
    <w:rsid w:val="00F70657"/>
    <w:rsid w:val="00F760EF"/>
    <w:rsid w:val="00F82F9F"/>
    <w:rsid w:val="00F86B5A"/>
    <w:rsid w:val="00F874DA"/>
    <w:rsid w:val="00FA28BE"/>
    <w:rsid w:val="00FB4AA5"/>
    <w:rsid w:val="00FD02EB"/>
    <w:rsid w:val="00FD39BE"/>
    <w:rsid w:val="00FD6F4D"/>
    <w:rsid w:val="00FF01C2"/>
    <w:rsid w:val="00FF1D57"/>
    <w:rsid w:val="00FF5E8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AFC"/>
    <w:pPr>
      <w:bidi/>
      <w:spacing w:after="0" w:line="240" w:lineRule="auto"/>
    </w:pPr>
    <w:rPr>
      <w:rFonts w:ascii="Times New Roman" w:eastAsia="Times New Roman" w:hAnsi="Times New Roman" w:cs="Miriam"/>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2440</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Yasmeen</dc:creator>
  <cp:lastModifiedBy>Yasmeen</cp:lastModifiedBy>
  <cp:revision>1</cp:revision>
  <dcterms:created xsi:type="dcterms:W3CDTF">2016-01-19T19:25:00Z</dcterms:created>
  <dcterms:modified xsi:type="dcterms:W3CDTF">2016-01-19T19:26:00Z</dcterms:modified>
</cp:coreProperties>
</file>