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FD" w:rsidRPr="00E51F4D" w:rsidRDefault="003F3CFD" w:rsidP="00A52971">
      <w:pPr>
        <w:bidi w:val="0"/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FE5A26" w:rsidRPr="00662DBE" w:rsidRDefault="00FE5A26" w:rsidP="00A52971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51F4D">
        <w:rPr>
          <w:rFonts w:ascii="Arial" w:eastAsia="Times New Roman" w:hAnsi="Arial" w:cs="David"/>
          <w:b/>
          <w:bCs/>
          <w:sz w:val="28"/>
          <w:szCs w:val="28"/>
          <w:rtl/>
        </w:rPr>
        <w:t xml:space="preserve">פעילות מתוקשבת בנושא </w:t>
      </w:r>
      <w:r w:rsidR="00BE14BD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מאקרומולקולות מהחיים </w:t>
      </w:r>
    </w:p>
    <w:p w:rsidR="0082119D" w:rsidRDefault="0082119D" w:rsidP="00A52971">
      <w:pPr>
        <w:spacing w:after="0" w:line="360" w:lineRule="auto"/>
        <w:rPr>
          <w:rFonts w:ascii="David" w:hAnsi="David" w:cs="David" w:hint="cs"/>
          <w:sz w:val="24"/>
          <w:szCs w:val="24"/>
          <w:rtl/>
        </w:rPr>
      </w:pPr>
    </w:p>
    <w:p w:rsidR="0082119D" w:rsidRDefault="003F3CFD" w:rsidP="0082119D">
      <w:pPr>
        <w:spacing w:after="0" w:line="360" w:lineRule="auto"/>
        <w:rPr>
          <w:rFonts w:ascii="David" w:hAnsi="David" w:cs="David" w:hint="cs"/>
          <w:sz w:val="24"/>
          <w:szCs w:val="24"/>
          <w:rtl/>
        </w:rPr>
      </w:pPr>
      <w:r w:rsidRPr="00F5328D">
        <w:rPr>
          <w:rFonts w:ascii="David" w:hAnsi="David" w:cs="David"/>
          <w:sz w:val="24"/>
          <w:szCs w:val="24"/>
          <w:rtl/>
        </w:rPr>
        <w:t>פתח</w:t>
      </w:r>
      <w:r w:rsidR="00BE14BD">
        <w:rPr>
          <w:rFonts w:ascii="David" w:hAnsi="David" w:cs="David" w:hint="cs"/>
          <w:sz w:val="24"/>
          <w:szCs w:val="24"/>
          <w:rtl/>
        </w:rPr>
        <w:t>ו</w:t>
      </w:r>
      <w:r w:rsidRPr="00F5328D">
        <w:rPr>
          <w:rFonts w:ascii="David" w:hAnsi="David" w:cs="David"/>
          <w:sz w:val="24"/>
          <w:szCs w:val="24"/>
          <w:rtl/>
        </w:rPr>
        <w:t xml:space="preserve"> את האתר</w:t>
      </w:r>
      <w:r w:rsidR="0082119D">
        <w:rPr>
          <w:rFonts w:ascii="David" w:hAnsi="David" w:cs="David" w:hint="cs"/>
          <w:sz w:val="24"/>
          <w:szCs w:val="24"/>
          <w:rtl/>
        </w:rPr>
        <w:t xml:space="preserve"> </w:t>
      </w:r>
      <w:hyperlink r:id="rId7" w:history="1">
        <w:r w:rsidR="0082119D" w:rsidRPr="0082119D">
          <w:rPr>
            <w:rStyle w:val="Hyperlink"/>
            <w:rFonts w:ascii="David" w:hAnsi="David" w:cs="David" w:hint="cs"/>
            <w:sz w:val="24"/>
            <w:szCs w:val="24"/>
            <w:rtl/>
          </w:rPr>
          <w:t>בקישור זה</w:t>
        </w:r>
      </w:hyperlink>
      <w:r w:rsidR="0082119D">
        <w:rPr>
          <w:rFonts w:ascii="David" w:hAnsi="David" w:cs="David" w:hint="cs"/>
          <w:sz w:val="24"/>
          <w:szCs w:val="24"/>
          <w:rtl/>
        </w:rPr>
        <w:t>.</w:t>
      </w:r>
      <w:r w:rsidRPr="00F5328D">
        <w:rPr>
          <w:rFonts w:ascii="David" w:hAnsi="David" w:cs="David"/>
          <w:sz w:val="24"/>
          <w:szCs w:val="24"/>
          <w:rtl/>
        </w:rPr>
        <w:t xml:space="preserve"> </w:t>
      </w:r>
    </w:p>
    <w:p w:rsidR="00347B91" w:rsidRPr="00F5328D" w:rsidRDefault="00347B91" w:rsidP="0082119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F5328D">
        <w:rPr>
          <w:rFonts w:ascii="David" w:hAnsi="David" w:cs="David"/>
          <w:sz w:val="24"/>
          <w:szCs w:val="24"/>
          <w:rtl/>
        </w:rPr>
        <w:t>באתר זה תערכו היכרות ראשונית עם מקרומולקולות.</w:t>
      </w:r>
    </w:p>
    <w:p w:rsidR="0082119D" w:rsidRDefault="0082119D" w:rsidP="00A52971">
      <w:pPr>
        <w:spacing w:after="0" w:line="360" w:lineRule="auto"/>
        <w:rPr>
          <w:rFonts w:ascii="David" w:hAnsi="David" w:cs="David" w:hint="cs"/>
          <w:b/>
          <w:bCs/>
          <w:sz w:val="24"/>
          <w:szCs w:val="24"/>
          <w:rtl/>
        </w:rPr>
      </w:pPr>
    </w:p>
    <w:p w:rsidR="00BE14BD" w:rsidRP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BE14BD">
        <w:rPr>
          <w:rFonts w:ascii="David" w:hAnsi="David" w:cs="David" w:hint="cs"/>
          <w:b/>
          <w:bCs/>
          <w:sz w:val="24"/>
          <w:szCs w:val="24"/>
          <w:rtl/>
        </w:rPr>
        <w:t>משימה 1</w:t>
      </w:r>
    </w:p>
    <w:p w:rsidR="003F3CFD" w:rsidRPr="00F5328D" w:rsidRDefault="003F3CFD" w:rsidP="00A5297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F5328D">
        <w:rPr>
          <w:rFonts w:ascii="David" w:hAnsi="David" w:cs="David"/>
          <w:sz w:val="24"/>
          <w:szCs w:val="24"/>
          <w:rtl/>
        </w:rPr>
        <w:t xml:space="preserve">קראו את ההסבר הקצר המופיע תחת </w:t>
      </w:r>
      <w:r w:rsidRPr="00F5328D">
        <w:rPr>
          <w:rFonts w:ascii="David" w:hAnsi="David" w:cs="David"/>
          <w:sz w:val="24"/>
          <w:szCs w:val="24"/>
        </w:rPr>
        <w:t>"</w:t>
      </w:r>
      <w:r w:rsidRPr="00F5328D">
        <w:rPr>
          <w:rFonts w:ascii="David" w:hAnsi="David" w:cs="David"/>
          <w:b/>
          <w:bCs/>
          <w:color w:val="5F497A" w:themeColor="accent4" w:themeShade="BF"/>
          <w:sz w:val="24"/>
          <w:szCs w:val="24"/>
        </w:rPr>
        <w:t>Introduction</w:t>
      </w:r>
      <w:r w:rsidRPr="00F5328D">
        <w:rPr>
          <w:rFonts w:ascii="David" w:hAnsi="David" w:cs="David"/>
          <w:sz w:val="24"/>
          <w:szCs w:val="24"/>
        </w:rPr>
        <w:t xml:space="preserve">- </w:t>
      </w:r>
      <w:r w:rsidRPr="00F5328D">
        <w:rPr>
          <w:rFonts w:ascii="David" w:hAnsi="David" w:cs="David"/>
          <w:b/>
          <w:bCs/>
          <w:color w:val="5F497A" w:themeColor="accent4" w:themeShade="BF"/>
          <w:sz w:val="24"/>
          <w:szCs w:val="24"/>
        </w:rPr>
        <w:t>Macromolecules</w:t>
      </w:r>
      <w:r w:rsidRPr="00F5328D">
        <w:rPr>
          <w:rFonts w:ascii="David" w:hAnsi="David" w:cs="David"/>
          <w:sz w:val="24"/>
          <w:szCs w:val="24"/>
        </w:rPr>
        <w:t>"</w:t>
      </w:r>
      <w:r w:rsidRPr="00F5328D">
        <w:rPr>
          <w:rFonts w:ascii="David" w:hAnsi="David" w:cs="David"/>
          <w:sz w:val="24"/>
          <w:szCs w:val="24"/>
          <w:rtl/>
        </w:rPr>
        <w:t>. וענו על השאלות הבאות:</w:t>
      </w:r>
    </w:p>
    <w:p w:rsidR="003F3CFD" w:rsidRPr="00F5328D" w:rsidRDefault="003F3CFD" w:rsidP="00A52971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="David" w:hAnsi="David" w:cs="David"/>
          <w:sz w:val="24"/>
          <w:szCs w:val="24"/>
        </w:rPr>
      </w:pPr>
      <w:r w:rsidRPr="00F5328D">
        <w:rPr>
          <w:rFonts w:ascii="David" w:hAnsi="David" w:cs="David"/>
          <w:sz w:val="24"/>
          <w:szCs w:val="24"/>
          <w:rtl/>
        </w:rPr>
        <w:t xml:space="preserve">מה הן מקרומולקולות? </w:t>
      </w:r>
      <w:r w:rsidR="00B167B0">
        <w:rPr>
          <w:rFonts w:ascii="David" w:hAnsi="David" w:cs="David" w:hint="cs"/>
          <w:sz w:val="24"/>
          <w:szCs w:val="24"/>
          <w:rtl/>
        </w:rPr>
        <w:t>מהם סוגי המאקרומולקולות העיקריות בתא חי?</w:t>
      </w:r>
      <w:r w:rsidRPr="00F5328D">
        <w:rPr>
          <w:rFonts w:ascii="David" w:hAnsi="David" w:cs="David"/>
          <w:sz w:val="24"/>
          <w:szCs w:val="24"/>
          <w:rtl/>
        </w:rPr>
        <w:t xml:space="preserve"> </w:t>
      </w:r>
    </w:p>
    <w:p w:rsidR="003F3CFD" w:rsidRPr="00F5328D" w:rsidRDefault="003F3CFD" w:rsidP="00A52971">
      <w:pPr>
        <w:pStyle w:val="ListParagraph"/>
        <w:spacing w:after="0" w:line="360" w:lineRule="auto"/>
        <w:ind w:left="0"/>
        <w:rPr>
          <w:rFonts w:ascii="David" w:hAnsi="David" w:cs="David"/>
          <w:sz w:val="24"/>
          <w:szCs w:val="24"/>
        </w:rPr>
      </w:pPr>
    </w:p>
    <w:p w:rsidR="003F3CFD" w:rsidRPr="00F5328D" w:rsidRDefault="003F3CFD" w:rsidP="00A52971">
      <w:pPr>
        <w:pStyle w:val="ListParagraph"/>
        <w:pBdr>
          <w:top w:val="single" w:sz="12" w:space="1" w:color="auto"/>
          <w:bottom w:val="single" w:sz="12" w:space="1" w:color="auto"/>
        </w:pBdr>
        <w:spacing w:after="0" w:line="360" w:lineRule="auto"/>
        <w:ind w:left="0"/>
        <w:rPr>
          <w:rFonts w:ascii="David" w:hAnsi="David" w:cs="David"/>
          <w:color w:val="FF0000"/>
          <w:sz w:val="24"/>
          <w:szCs w:val="24"/>
          <w:rtl/>
        </w:rPr>
      </w:pPr>
    </w:p>
    <w:p w:rsidR="003F3CFD" w:rsidRPr="00F5328D" w:rsidRDefault="003F3CFD" w:rsidP="00A52971">
      <w:pPr>
        <w:pStyle w:val="ListParagraph"/>
        <w:spacing w:after="0" w:line="360" w:lineRule="auto"/>
        <w:ind w:left="0"/>
        <w:rPr>
          <w:rFonts w:ascii="David" w:hAnsi="David" w:cs="David"/>
          <w:sz w:val="24"/>
          <w:szCs w:val="24"/>
        </w:rPr>
      </w:pPr>
    </w:p>
    <w:p w:rsidR="00B167B0" w:rsidRPr="00F5328D" w:rsidRDefault="00B167B0" w:rsidP="00A52971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="David" w:hAnsi="David" w:cs="David"/>
          <w:sz w:val="24"/>
          <w:szCs w:val="24"/>
        </w:rPr>
      </w:pPr>
      <w:r w:rsidRPr="00F5328D">
        <w:rPr>
          <w:rFonts w:ascii="David" w:hAnsi="David" w:cs="David"/>
          <w:sz w:val="24"/>
          <w:szCs w:val="24"/>
          <w:rtl/>
        </w:rPr>
        <w:t>מהו ההבדל העיקרי בין הליפידים (השומנים) לשאר המקרומולקולות הנמצאות בגופינו?</w:t>
      </w:r>
    </w:p>
    <w:p w:rsidR="003F3CFD" w:rsidRPr="00F5328D" w:rsidRDefault="003F3CFD" w:rsidP="00A52971">
      <w:pPr>
        <w:pStyle w:val="ListParagraph"/>
        <w:spacing w:after="0" w:line="360" w:lineRule="auto"/>
        <w:ind w:left="0"/>
        <w:rPr>
          <w:rFonts w:ascii="David" w:hAnsi="David" w:cs="David"/>
          <w:sz w:val="24"/>
          <w:szCs w:val="24"/>
        </w:rPr>
      </w:pPr>
    </w:p>
    <w:p w:rsidR="003F3CFD" w:rsidRPr="00F5328D" w:rsidRDefault="003F3CFD" w:rsidP="00A52971">
      <w:pPr>
        <w:pStyle w:val="ListParagraph"/>
        <w:pBdr>
          <w:top w:val="single" w:sz="12" w:space="1" w:color="auto"/>
          <w:bottom w:val="single" w:sz="12" w:space="1" w:color="auto"/>
        </w:pBdr>
        <w:spacing w:after="0" w:line="360" w:lineRule="auto"/>
        <w:ind w:left="0"/>
        <w:rPr>
          <w:rFonts w:ascii="David" w:hAnsi="David" w:cs="David"/>
          <w:color w:val="FF0000"/>
          <w:sz w:val="24"/>
          <w:szCs w:val="24"/>
          <w:rtl/>
        </w:rPr>
      </w:pPr>
    </w:p>
    <w:p w:rsidR="00B167B0" w:rsidRDefault="00B167B0" w:rsidP="00A52971">
      <w:pPr>
        <w:pStyle w:val="ListParagraph"/>
        <w:spacing w:after="0" w:line="360" w:lineRule="auto"/>
        <w:ind w:left="0"/>
        <w:rPr>
          <w:rFonts w:ascii="David" w:hAnsi="David" w:cs="David"/>
          <w:sz w:val="24"/>
          <w:szCs w:val="24"/>
          <w:rtl/>
        </w:rPr>
      </w:pPr>
    </w:p>
    <w:p w:rsidR="00DE4673" w:rsidRPr="00DE4673" w:rsidRDefault="00B167B0" w:rsidP="00DE4673">
      <w:pPr>
        <w:spacing w:after="0" w:line="360" w:lineRule="auto"/>
        <w:ind w:left="-360"/>
        <w:rPr>
          <w:rFonts w:ascii="David" w:hAnsi="David" w:cs="David"/>
          <w:sz w:val="24"/>
          <w:szCs w:val="24"/>
        </w:rPr>
      </w:pPr>
      <w:r w:rsidRPr="00DE4673">
        <w:rPr>
          <w:rFonts w:ascii="David" w:hAnsi="David" w:cs="David" w:hint="cs"/>
          <w:sz w:val="24"/>
          <w:szCs w:val="24"/>
          <w:rtl/>
        </w:rPr>
        <w:t xml:space="preserve">3. </w:t>
      </w:r>
      <w:r w:rsidR="00DE4673" w:rsidRPr="00DE4673">
        <w:rPr>
          <w:rFonts w:ascii="David" w:hAnsi="David" w:cs="David" w:hint="cs"/>
          <w:sz w:val="24"/>
          <w:szCs w:val="24"/>
          <w:rtl/>
        </w:rPr>
        <w:t xml:space="preserve">מהן היחידות מהן מורכבות </w:t>
      </w:r>
      <w:r w:rsidR="00DE4673" w:rsidRPr="00DE4673">
        <w:rPr>
          <w:rFonts w:ascii="David" w:hAnsi="David" w:cs="David"/>
          <w:sz w:val="24"/>
          <w:szCs w:val="24"/>
          <w:rtl/>
        </w:rPr>
        <w:t>ארבעת סוגי המקרומולקולות הנמצאים בגופינו?</w:t>
      </w:r>
    </w:p>
    <w:p w:rsidR="003F3CFD" w:rsidRPr="00DE4673" w:rsidRDefault="003F3CFD" w:rsidP="00DE4673">
      <w:pPr>
        <w:pStyle w:val="ListParagraph"/>
        <w:spacing w:after="0" w:line="360" w:lineRule="auto"/>
        <w:ind w:left="0" w:hanging="352"/>
        <w:rPr>
          <w:rFonts w:ascii="David" w:hAnsi="David" w:cs="David"/>
          <w:sz w:val="24"/>
          <w:szCs w:val="24"/>
        </w:rPr>
      </w:pPr>
    </w:p>
    <w:p w:rsidR="003F3CFD" w:rsidRPr="00F5328D" w:rsidRDefault="003F3CFD" w:rsidP="00A52971">
      <w:pPr>
        <w:pStyle w:val="ListParagraph"/>
        <w:pBdr>
          <w:top w:val="single" w:sz="12" w:space="1" w:color="auto"/>
          <w:bottom w:val="single" w:sz="12" w:space="1" w:color="auto"/>
        </w:pBdr>
        <w:spacing w:after="0" w:line="360" w:lineRule="auto"/>
        <w:ind w:left="0"/>
        <w:rPr>
          <w:rFonts w:ascii="David" w:hAnsi="David" w:cs="David"/>
          <w:sz w:val="24"/>
          <w:szCs w:val="24"/>
          <w:rtl/>
        </w:rPr>
      </w:pPr>
    </w:p>
    <w:p w:rsidR="003F3CFD" w:rsidRPr="00F5328D" w:rsidRDefault="003F3CFD" w:rsidP="00A52971">
      <w:pPr>
        <w:pStyle w:val="ListParagraph"/>
        <w:spacing w:after="0" w:line="360" w:lineRule="auto"/>
        <w:ind w:left="0"/>
        <w:rPr>
          <w:rFonts w:ascii="David" w:hAnsi="David" w:cs="David"/>
          <w:sz w:val="24"/>
          <w:szCs w:val="24"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משימה 2</w:t>
      </w:r>
    </w:p>
    <w:p w:rsidR="00BE14BD" w:rsidRPr="00BE14BD" w:rsidRDefault="00BE14BD" w:rsidP="00A5297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BE14BD">
        <w:rPr>
          <w:rFonts w:ascii="David" w:hAnsi="David" w:cs="David" w:hint="cs"/>
          <w:sz w:val="24"/>
          <w:szCs w:val="24"/>
          <w:rtl/>
        </w:rPr>
        <w:t>בחרו בלשונית</w:t>
      </w:r>
      <w:r w:rsidR="003F3CFD" w:rsidRPr="00BE14BD">
        <w:rPr>
          <w:rFonts w:ascii="David" w:hAnsi="David" w:cs="David"/>
          <w:sz w:val="24"/>
          <w:szCs w:val="24"/>
          <w:rtl/>
        </w:rPr>
        <w:t xml:space="preserve"> </w:t>
      </w:r>
      <w:r w:rsidR="003F3CFD" w:rsidRPr="00BE14BD">
        <w:rPr>
          <w:rFonts w:ascii="David" w:hAnsi="David" w:cs="David"/>
          <w:sz w:val="24"/>
          <w:szCs w:val="24"/>
        </w:rPr>
        <w:t>"Animation"</w:t>
      </w:r>
      <w:r>
        <w:rPr>
          <w:rFonts w:ascii="David" w:hAnsi="David" w:cs="David" w:hint="cs"/>
          <w:sz w:val="24"/>
          <w:szCs w:val="24"/>
          <w:rtl/>
        </w:rPr>
        <w:t xml:space="preserve"> וקבלו את המסך הבא:</w:t>
      </w:r>
      <w:r w:rsidR="003F3CFD" w:rsidRPr="00BE14BD">
        <w:rPr>
          <w:rFonts w:ascii="David" w:hAnsi="David" w:cs="David"/>
          <w:sz w:val="24"/>
          <w:szCs w:val="24"/>
          <w:rtl/>
        </w:rPr>
        <w:t xml:space="preserve"> </w:t>
      </w: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1393825</wp:posOffset>
            </wp:positionH>
            <wp:positionV relativeFrom="paragraph">
              <wp:posOffset>71120</wp:posOffset>
            </wp:positionV>
            <wp:extent cx="2696845" cy="2298700"/>
            <wp:effectExtent l="1905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580" t="19922" r="38255" b="2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DE4673" w:rsidRDefault="00DE4673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DE4673" w:rsidRDefault="00DE4673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DE4673" w:rsidRDefault="00DE4673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8F3B03" w:rsidRDefault="00BE14BD" w:rsidP="00261782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1. </w:t>
      </w:r>
      <w:r w:rsidR="003F3CFD" w:rsidRPr="00BE14BD">
        <w:rPr>
          <w:rFonts w:ascii="David" w:hAnsi="David" w:cs="David"/>
          <w:sz w:val="24"/>
          <w:szCs w:val="24"/>
          <w:rtl/>
        </w:rPr>
        <w:t xml:space="preserve">בחרו באופציה </w:t>
      </w:r>
      <w:r w:rsidR="003F3CFD" w:rsidRPr="00BE14BD">
        <w:rPr>
          <w:rFonts w:ascii="David" w:hAnsi="David" w:cs="David"/>
          <w:sz w:val="24"/>
          <w:szCs w:val="24"/>
        </w:rPr>
        <w:t>"step through"</w:t>
      </w:r>
      <w:r w:rsidR="003F3CFD" w:rsidRPr="00BE14BD">
        <w:rPr>
          <w:rFonts w:ascii="David" w:hAnsi="David" w:cs="David"/>
          <w:sz w:val="24"/>
          <w:szCs w:val="24"/>
          <w:rtl/>
        </w:rPr>
        <w:t xml:space="preserve"> ולאחר מכן בחרו ב- "</w:t>
      </w:r>
      <w:r w:rsidR="003F3CFD" w:rsidRPr="00BE14BD">
        <w:rPr>
          <w:rFonts w:ascii="David" w:hAnsi="David" w:cs="David"/>
          <w:sz w:val="24"/>
          <w:szCs w:val="24"/>
        </w:rPr>
        <w:t>Lipids</w:t>
      </w:r>
      <w:r w:rsidR="003F3CFD" w:rsidRPr="00BE14BD">
        <w:rPr>
          <w:rFonts w:ascii="David" w:hAnsi="David" w:cs="David"/>
          <w:sz w:val="24"/>
          <w:szCs w:val="24"/>
          <w:rtl/>
        </w:rPr>
        <w:t xml:space="preserve">". </w:t>
      </w:r>
      <w:r w:rsidR="008F3B03">
        <w:rPr>
          <w:rFonts w:ascii="David" w:hAnsi="David" w:cs="David" w:hint="cs"/>
          <w:sz w:val="24"/>
          <w:szCs w:val="24"/>
          <w:rtl/>
        </w:rPr>
        <w:t xml:space="preserve">לפניכם מבנה של טריגליצריד. </w:t>
      </w:r>
      <w:r>
        <w:rPr>
          <w:rFonts w:ascii="David" w:hAnsi="David" w:cs="David" w:hint="cs"/>
          <w:sz w:val="24"/>
          <w:szCs w:val="24"/>
          <w:rtl/>
        </w:rPr>
        <w:t>קיראו את המידע</w:t>
      </w:r>
      <w:r w:rsidR="008F3B03">
        <w:rPr>
          <w:rFonts w:ascii="David" w:hAnsi="David" w:cs="David" w:hint="cs"/>
          <w:sz w:val="24"/>
          <w:szCs w:val="24"/>
          <w:rtl/>
        </w:rPr>
        <w:t xml:space="preserve"> וענו: </w:t>
      </w:r>
      <w:r w:rsidR="008F3B03" w:rsidRPr="00F5328D">
        <w:rPr>
          <w:rFonts w:ascii="David" w:hAnsi="David" w:cs="David"/>
          <w:sz w:val="24"/>
          <w:szCs w:val="24"/>
          <w:rtl/>
        </w:rPr>
        <w:t>ממה מורכב טריגליצריד?</w:t>
      </w:r>
      <w:r w:rsidR="008F3B03">
        <w:rPr>
          <w:rFonts w:ascii="David" w:hAnsi="David" w:cs="David" w:hint="cs"/>
          <w:sz w:val="24"/>
          <w:szCs w:val="24"/>
          <w:rtl/>
        </w:rPr>
        <w:t xml:space="preserve"> </w:t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DE4673">
        <w:rPr>
          <w:rFonts w:ascii="David" w:hAnsi="David" w:cs="David" w:hint="cs"/>
          <w:b/>
          <w:bCs/>
          <w:sz w:val="24"/>
          <w:szCs w:val="24"/>
          <w:rtl/>
        </w:rPr>
        <w:tab/>
      </w:r>
    </w:p>
    <w:p w:rsidR="00A52971" w:rsidRDefault="00A52971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3F3CFD" w:rsidRPr="008F3B03" w:rsidRDefault="008F3B03" w:rsidP="00DE4673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>
        <w:rPr>
          <w:rFonts w:ascii="David" w:hAnsi="David" w:cs="David" w:hint="cs"/>
          <w:sz w:val="24"/>
          <w:szCs w:val="24"/>
          <w:rtl/>
        </w:rPr>
        <w:t xml:space="preserve">בששת העמודים הבאים אליהם תוכלו להתקדם על-ידי לחיצה על כפתור: </w:t>
      </w:r>
      <w:r w:rsidRPr="008F3B03">
        <w:rPr>
          <w:rFonts w:ascii="David" w:hAnsi="David" w:cs="David"/>
          <w:sz w:val="24"/>
          <w:szCs w:val="24"/>
        </w:rPr>
        <w:t>"Continue"</w:t>
      </w:r>
      <w:r w:rsidRPr="008F3B03">
        <w:rPr>
          <w:rFonts w:ascii="David" w:hAnsi="David" w:cs="David" w:hint="cs"/>
          <w:sz w:val="24"/>
          <w:szCs w:val="24"/>
          <w:rtl/>
        </w:rPr>
        <w:t xml:space="preserve"> יש מידע וניתן להפעיל אנימציה על-ידי לחיצה על כפתור:</w:t>
      </w:r>
      <w:r w:rsidR="00DE4673" w:rsidRPr="008F3B03">
        <w:rPr>
          <w:rFonts w:ascii="David" w:hAnsi="David" w:cs="David"/>
          <w:sz w:val="24"/>
          <w:szCs w:val="24"/>
        </w:rPr>
        <w:t xml:space="preserve"> </w:t>
      </w:r>
      <w:r w:rsidRPr="008F3B03">
        <w:rPr>
          <w:rFonts w:ascii="David" w:hAnsi="David" w:cs="David"/>
          <w:sz w:val="24"/>
          <w:szCs w:val="24"/>
        </w:rPr>
        <w:t>"Play"</w:t>
      </w:r>
      <w:r w:rsidRPr="008F3B03">
        <w:rPr>
          <w:rFonts w:ascii="David" w:hAnsi="David" w:cs="David" w:hint="cs"/>
          <w:sz w:val="24"/>
          <w:szCs w:val="24"/>
          <w:rtl/>
        </w:rPr>
        <w:t xml:space="preserve">. בסיום </w:t>
      </w:r>
      <w:r w:rsidR="003F3CFD" w:rsidRPr="008F3B03">
        <w:rPr>
          <w:rFonts w:ascii="David" w:hAnsi="David" w:cs="David"/>
          <w:sz w:val="24"/>
          <w:szCs w:val="24"/>
          <w:rtl/>
        </w:rPr>
        <w:t>ענו על השאלות הבאות:</w:t>
      </w:r>
    </w:p>
    <w:p w:rsidR="00732A44" w:rsidRPr="003522D1" w:rsidRDefault="008F3B03" w:rsidP="003522D1">
      <w:pPr>
        <w:pStyle w:val="ListParagraph"/>
        <w:numPr>
          <w:ilvl w:val="0"/>
          <w:numId w:val="11"/>
        </w:numPr>
        <w:spacing w:after="0" w:line="360" w:lineRule="auto"/>
        <w:ind w:left="368" w:hanging="426"/>
        <w:rPr>
          <w:rFonts w:ascii="David" w:hAnsi="David" w:cs="David"/>
          <w:sz w:val="24"/>
          <w:szCs w:val="24"/>
        </w:rPr>
      </w:pPr>
      <w:r w:rsidRPr="003522D1">
        <w:rPr>
          <w:rFonts w:ascii="David" w:hAnsi="David" w:cs="David" w:hint="cs"/>
          <w:sz w:val="24"/>
          <w:szCs w:val="24"/>
        </w:rPr>
        <w:t>I</w:t>
      </w:r>
      <w:r w:rsidRPr="003522D1">
        <w:rPr>
          <w:rFonts w:ascii="David" w:hAnsi="David" w:cs="David" w:hint="cs"/>
          <w:sz w:val="24"/>
          <w:szCs w:val="24"/>
          <w:rtl/>
        </w:rPr>
        <w:t xml:space="preserve">. </w:t>
      </w:r>
      <w:r w:rsidR="003F3CFD" w:rsidRPr="003522D1">
        <w:rPr>
          <w:rFonts w:ascii="David" w:hAnsi="David" w:cs="David"/>
          <w:sz w:val="24"/>
          <w:szCs w:val="24"/>
          <w:rtl/>
        </w:rPr>
        <w:t xml:space="preserve">מה ההבדל בין </w:t>
      </w:r>
      <w:r w:rsidR="003522D1">
        <w:rPr>
          <w:rFonts w:ascii="David" w:hAnsi="David" w:cs="David" w:hint="cs"/>
          <w:sz w:val="24"/>
          <w:szCs w:val="24"/>
          <w:rtl/>
        </w:rPr>
        <w:t xml:space="preserve">נוסחאות המבנה של מולקולות </w:t>
      </w:r>
      <w:r w:rsidR="003F3CFD" w:rsidRPr="003522D1">
        <w:rPr>
          <w:rFonts w:ascii="David" w:hAnsi="David" w:cs="David"/>
          <w:sz w:val="24"/>
          <w:szCs w:val="24"/>
          <w:rtl/>
        </w:rPr>
        <w:t>חומצות שומן פלמיטית</w:t>
      </w:r>
      <w:r w:rsidR="003522D1" w:rsidRPr="003522D1">
        <w:rPr>
          <w:rFonts w:ascii="David" w:hAnsi="David" w:cs="David" w:hint="cs"/>
          <w:sz w:val="24"/>
          <w:szCs w:val="24"/>
          <w:rtl/>
        </w:rPr>
        <w:t xml:space="preserve"> </w:t>
      </w:r>
      <w:proofErr w:type="gramStart"/>
      <w:r w:rsidR="003522D1" w:rsidRPr="003522D1">
        <w:rPr>
          <w:rFonts w:ascii="David" w:hAnsi="David" w:cs="David"/>
          <w:sz w:val="24"/>
          <w:szCs w:val="24"/>
        </w:rPr>
        <w:t>Oleic</w:t>
      </w:r>
      <w:proofErr w:type="gramEnd"/>
      <w:r w:rsidR="003522D1" w:rsidRPr="003522D1">
        <w:rPr>
          <w:rFonts w:ascii="David" w:hAnsi="David" w:cs="David"/>
          <w:sz w:val="24"/>
          <w:szCs w:val="24"/>
        </w:rPr>
        <w:t xml:space="preserve"> acid</w:t>
      </w:r>
      <w:r w:rsidR="001B5FEE" w:rsidRPr="003522D1">
        <w:rPr>
          <w:rFonts w:ascii="David" w:hAnsi="David" w:cs="David" w:hint="cs"/>
          <w:sz w:val="24"/>
          <w:szCs w:val="24"/>
          <w:rtl/>
        </w:rPr>
        <w:t xml:space="preserve"> ו</w:t>
      </w:r>
      <w:r w:rsidR="003F3CFD" w:rsidRPr="003522D1">
        <w:rPr>
          <w:rFonts w:ascii="David" w:hAnsi="David" w:cs="David"/>
          <w:sz w:val="24"/>
          <w:szCs w:val="24"/>
          <w:rtl/>
        </w:rPr>
        <w:t>אולאית</w:t>
      </w:r>
      <w:r w:rsidR="003522D1" w:rsidRPr="003522D1">
        <w:rPr>
          <w:rFonts w:ascii="David" w:hAnsi="David" w:cs="David" w:hint="cs"/>
          <w:sz w:val="24"/>
          <w:szCs w:val="24"/>
          <w:rtl/>
        </w:rPr>
        <w:t xml:space="preserve"> </w:t>
      </w:r>
      <w:r w:rsidR="003522D1" w:rsidRPr="003522D1">
        <w:rPr>
          <w:rFonts w:ascii="David" w:hAnsi="David" w:cs="David"/>
          <w:sz w:val="24"/>
          <w:szCs w:val="24"/>
        </w:rPr>
        <w:t>Oleic acid</w:t>
      </w:r>
      <w:r w:rsidR="003F3CFD" w:rsidRPr="003522D1">
        <w:rPr>
          <w:rFonts w:ascii="David" w:hAnsi="David" w:cs="David"/>
          <w:sz w:val="24"/>
          <w:szCs w:val="24"/>
          <w:rtl/>
        </w:rPr>
        <w:t xml:space="preserve">? </w:t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1B5FEE" w:rsidRDefault="001B5FEE" w:rsidP="003522D1">
      <w:pPr>
        <w:pStyle w:val="ListParagraph"/>
        <w:spacing w:after="0" w:line="360" w:lineRule="auto"/>
        <w:ind w:left="368" w:hanging="426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</w:rPr>
        <w:t>II</w:t>
      </w:r>
      <w:r>
        <w:rPr>
          <w:rFonts w:ascii="David" w:hAnsi="David" w:cs="David" w:hint="cs"/>
          <w:sz w:val="24"/>
          <w:szCs w:val="24"/>
          <w:rtl/>
        </w:rPr>
        <w:t xml:space="preserve">. מה דומה ומה שונה בין </w:t>
      </w:r>
      <w:r w:rsidR="003522D1">
        <w:rPr>
          <w:rFonts w:ascii="David" w:hAnsi="David" w:cs="David" w:hint="cs"/>
          <w:sz w:val="24"/>
          <w:szCs w:val="24"/>
          <w:rtl/>
        </w:rPr>
        <w:t xml:space="preserve">נוסחאות המבנה של מולקולות </w:t>
      </w:r>
      <w:r>
        <w:rPr>
          <w:rFonts w:ascii="David" w:hAnsi="David" w:cs="David" w:hint="cs"/>
          <w:sz w:val="24"/>
          <w:szCs w:val="24"/>
          <w:rtl/>
        </w:rPr>
        <w:t>חומצת שומן אולאית</w:t>
      </w:r>
      <w:r w:rsidR="003522D1">
        <w:rPr>
          <w:rFonts w:ascii="David" w:hAnsi="David" w:cs="David" w:hint="cs"/>
          <w:sz w:val="24"/>
          <w:szCs w:val="24"/>
          <w:rtl/>
        </w:rPr>
        <w:t xml:space="preserve"> </w:t>
      </w:r>
      <w:proofErr w:type="gramStart"/>
      <w:r w:rsidR="003522D1">
        <w:rPr>
          <w:rFonts w:ascii="David" w:hAnsi="David" w:cs="David"/>
          <w:sz w:val="24"/>
          <w:szCs w:val="24"/>
        </w:rPr>
        <w:t>Oleic</w:t>
      </w:r>
      <w:proofErr w:type="gramEnd"/>
      <w:r w:rsidR="003522D1">
        <w:rPr>
          <w:rFonts w:ascii="David" w:hAnsi="David" w:cs="David"/>
          <w:sz w:val="24"/>
          <w:szCs w:val="24"/>
        </w:rPr>
        <w:t xml:space="preserve"> acid</w:t>
      </w:r>
      <w:r>
        <w:rPr>
          <w:rFonts w:ascii="David" w:hAnsi="David" w:cs="David" w:hint="cs"/>
          <w:sz w:val="24"/>
          <w:szCs w:val="24"/>
          <w:rtl/>
        </w:rPr>
        <w:t xml:space="preserve"> וחומצת שומן לינולאית</w:t>
      </w:r>
      <w:r w:rsidR="003522D1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3522D1">
        <w:rPr>
          <w:rFonts w:ascii="David" w:hAnsi="David" w:cs="David"/>
          <w:sz w:val="24"/>
          <w:szCs w:val="24"/>
        </w:rPr>
        <w:t>Linoleic</w:t>
      </w:r>
      <w:proofErr w:type="spellEnd"/>
      <w:r w:rsidR="003522D1">
        <w:rPr>
          <w:rFonts w:ascii="David" w:hAnsi="David" w:cs="David"/>
          <w:sz w:val="24"/>
          <w:szCs w:val="24"/>
        </w:rPr>
        <w:t xml:space="preserve"> acid</w:t>
      </w:r>
      <w:r>
        <w:rPr>
          <w:rFonts w:ascii="David" w:hAnsi="David" w:cs="David" w:hint="cs"/>
          <w:sz w:val="24"/>
          <w:szCs w:val="24"/>
          <w:rtl/>
        </w:rPr>
        <w:t xml:space="preserve">? </w:t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732A44" w:rsidRPr="001B5FEE" w:rsidRDefault="00732A44" w:rsidP="00DE4673">
      <w:pPr>
        <w:pStyle w:val="ListParagraph"/>
        <w:spacing w:after="0" w:line="360" w:lineRule="auto"/>
        <w:ind w:left="368" w:hanging="426"/>
        <w:rPr>
          <w:rFonts w:ascii="David" w:hAnsi="David" w:cs="David"/>
          <w:sz w:val="24"/>
          <w:szCs w:val="24"/>
          <w:u w:val="single"/>
          <w:rtl/>
        </w:rPr>
      </w:pPr>
    </w:p>
    <w:p w:rsidR="00000000" w:rsidRPr="00261782" w:rsidRDefault="001B5FEE" w:rsidP="00261782">
      <w:pPr>
        <w:pStyle w:val="ListParagraph"/>
        <w:spacing w:after="0" w:line="360" w:lineRule="auto"/>
        <w:ind w:left="368" w:hanging="426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>III</w:t>
      </w:r>
      <w:r w:rsidR="008F3B03">
        <w:rPr>
          <w:rFonts w:ascii="David" w:hAnsi="David" w:cs="David" w:hint="cs"/>
          <w:sz w:val="24"/>
          <w:szCs w:val="24"/>
          <w:rtl/>
        </w:rPr>
        <w:t xml:space="preserve">. </w:t>
      </w:r>
      <w:r w:rsidR="0021133F">
        <w:rPr>
          <w:rFonts w:ascii="David" w:hAnsi="David" w:cs="David" w:hint="cs"/>
          <w:sz w:val="24"/>
          <w:szCs w:val="24"/>
          <w:rtl/>
        </w:rPr>
        <w:t xml:space="preserve">מכיוון שלחומצות השומן מבנה אופייני, נהוג לרשום נוסחה מקוצרת: </w:t>
      </w:r>
      <w:proofErr w:type="spellStart"/>
      <w:r w:rsidR="0021133F" w:rsidRPr="00261782">
        <w:rPr>
          <w:rFonts w:ascii="David" w:hAnsi="David" w:cs="David"/>
          <w:sz w:val="24"/>
          <w:szCs w:val="24"/>
        </w:rPr>
        <w:t>CX</w:t>
      </w:r>
      <w:proofErr w:type="gramStart"/>
      <w:r w:rsidR="0021133F" w:rsidRPr="00261782">
        <w:rPr>
          <w:rFonts w:ascii="David" w:hAnsi="David" w:cs="David"/>
          <w:sz w:val="24"/>
          <w:szCs w:val="24"/>
        </w:rPr>
        <w:t>:YωZ</w:t>
      </w:r>
      <w:proofErr w:type="spellEnd"/>
      <w:proofErr w:type="gramEnd"/>
      <w:r w:rsidR="0021133F" w:rsidRPr="00261782">
        <w:rPr>
          <w:rFonts w:ascii="David" w:hAnsi="David" w:cs="David" w:hint="cs"/>
          <w:sz w:val="24"/>
          <w:szCs w:val="24"/>
          <w:rtl/>
        </w:rPr>
        <w:t xml:space="preserve"> כאשר </w:t>
      </w:r>
      <w:r w:rsidR="0021133F" w:rsidRPr="00261782">
        <w:rPr>
          <w:rFonts w:ascii="David" w:hAnsi="David" w:cs="David"/>
          <w:sz w:val="24"/>
          <w:szCs w:val="24"/>
        </w:rPr>
        <w:t xml:space="preserve">X </w:t>
      </w:r>
      <w:r w:rsidR="0021133F" w:rsidRPr="00261782">
        <w:rPr>
          <w:rFonts w:ascii="David" w:hAnsi="David" w:cs="David" w:hint="cs"/>
          <w:sz w:val="24"/>
          <w:szCs w:val="24"/>
          <w:rtl/>
        </w:rPr>
        <w:t>מציין את מספר הפחמנים במולקולה,</w:t>
      </w:r>
      <w:r w:rsidR="0021133F" w:rsidRPr="00261782">
        <w:rPr>
          <w:rFonts w:ascii="David" w:hAnsi="David" w:cs="David"/>
          <w:sz w:val="24"/>
          <w:szCs w:val="24"/>
        </w:rPr>
        <w:t xml:space="preserve">Y  </w:t>
      </w:r>
      <w:r w:rsidR="0021133F" w:rsidRPr="00261782">
        <w:rPr>
          <w:rFonts w:ascii="David" w:hAnsi="David" w:cs="David" w:hint="cs"/>
          <w:sz w:val="24"/>
          <w:szCs w:val="24"/>
          <w:rtl/>
        </w:rPr>
        <w:t xml:space="preserve"> את מספר הקשרים הכפולים ו-</w:t>
      </w:r>
      <w:r w:rsidR="0021133F" w:rsidRPr="00261782">
        <w:rPr>
          <w:rFonts w:ascii="David" w:hAnsi="David" w:cs="David"/>
          <w:sz w:val="24"/>
          <w:szCs w:val="24"/>
        </w:rPr>
        <w:t xml:space="preserve">Z  </w:t>
      </w:r>
      <w:r w:rsidR="00261782" w:rsidRPr="00261782">
        <w:rPr>
          <w:rFonts w:ascii="David" w:hAnsi="David" w:cs="David" w:hint="cs"/>
          <w:sz w:val="24"/>
          <w:szCs w:val="24"/>
          <w:rtl/>
        </w:rPr>
        <w:t xml:space="preserve"> </w:t>
      </w:r>
      <w:r w:rsidR="0021133F" w:rsidRPr="00261782">
        <w:rPr>
          <w:rFonts w:ascii="David" w:hAnsi="David" w:cs="David" w:hint="cs"/>
          <w:sz w:val="24"/>
          <w:szCs w:val="24"/>
          <w:rtl/>
        </w:rPr>
        <w:t xml:space="preserve">את מיקום הקשר הכפול הראשון. </w:t>
      </w:r>
      <w:r w:rsidR="008F3B03">
        <w:rPr>
          <w:rFonts w:ascii="David" w:hAnsi="David" w:cs="David" w:hint="cs"/>
          <w:sz w:val="24"/>
          <w:szCs w:val="24"/>
          <w:rtl/>
        </w:rPr>
        <w:t xml:space="preserve">מהן נוסחאות המקוצרות של </w:t>
      </w:r>
      <w:r>
        <w:rPr>
          <w:rFonts w:ascii="David" w:hAnsi="David" w:cs="David" w:hint="cs"/>
          <w:sz w:val="24"/>
          <w:szCs w:val="24"/>
          <w:rtl/>
        </w:rPr>
        <w:t>שלש</w:t>
      </w:r>
      <w:r w:rsidR="008F3B03">
        <w:rPr>
          <w:rFonts w:ascii="David" w:hAnsi="David" w:cs="David" w:hint="cs"/>
          <w:sz w:val="24"/>
          <w:szCs w:val="24"/>
          <w:rtl/>
        </w:rPr>
        <w:t xml:space="preserve"> חומצות שומן אלו? </w:t>
      </w:r>
    </w:p>
    <w:tbl>
      <w:tblPr>
        <w:tblStyle w:val="TableGrid"/>
        <w:bidiVisual/>
        <w:tblW w:w="0" w:type="auto"/>
        <w:tblInd w:w="368" w:type="dxa"/>
        <w:tblLook w:val="04A0"/>
      </w:tblPr>
      <w:tblGrid>
        <w:gridCol w:w="4075"/>
        <w:gridCol w:w="4079"/>
      </w:tblGrid>
      <w:tr w:rsidR="003522D1" w:rsidTr="003522D1">
        <w:tc>
          <w:tcPr>
            <w:tcW w:w="4261" w:type="dxa"/>
            <w:vAlign w:val="center"/>
          </w:tcPr>
          <w:p w:rsidR="00000000" w:rsidRDefault="003522D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שם חומצת השומן</w:t>
            </w:r>
          </w:p>
        </w:tc>
        <w:tc>
          <w:tcPr>
            <w:tcW w:w="4261" w:type="dxa"/>
            <w:vAlign w:val="center"/>
          </w:tcPr>
          <w:p w:rsidR="00000000" w:rsidRDefault="003522D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נוסחה המקוצרת</w:t>
            </w:r>
          </w:p>
        </w:tc>
      </w:tr>
      <w:tr w:rsidR="003522D1" w:rsidTr="003522D1">
        <w:tc>
          <w:tcPr>
            <w:tcW w:w="4261" w:type="dxa"/>
            <w:vAlign w:val="center"/>
          </w:tcPr>
          <w:p w:rsidR="00000000" w:rsidRDefault="003522D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3522D1">
              <w:rPr>
                <w:rFonts w:ascii="David" w:hAnsi="David" w:cs="David"/>
                <w:sz w:val="24"/>
                <w:szCs w:val="24"/>
                <w:rtl/>
              </w:rPr>
              <w:t>פלמיטית</w:t>
            </w:r>
          </w:p>
        </w:tc>
        <w:tc>
          <w:tcPr>
            <w:tcW w:w="4261" w:type="dxa"/>
            <w:vAlign w:val="center"/>
          </w:tcPr>
          <w:p w:rsidR="00000000" w:rsidRDefault="000816F3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</w:tr>
      <w:tr w:rsidR="003522D1" w:rsidTr="003522D1">
        <w:tc>
          <w:tcPr>
            <w:tcW w:w="4261" w:type="dxa"/>
            <w:vAlign w:val="center"/>
          </w:tcPr>
          <w:p w:rsidR="00000000" w:rsidRDefault="003522D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אולאית</w:t>
            </w:r>
          </w:p>
        </w:tc>
        <w:tc>
          <w:tcPr>
            <w:tcW w:w="4261" w:type="dxa"/>
            <w:vAlign w:val="center"/>
          </w:tcPr>
          <w:p w:rsidR="00000000" w:rsidRDefault="000816F3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</w:tr>
      <w:tr w:rsidR="003522D1" w:rsidTr="003522D1">
        <w:tc>
          <w:tcPr>
            <w:tcW w:w="4261" w:type="dxa"/>
            <w:vAlign w:val="center"/>
          </w:tcPr>
          <w:p w:rsidR="00000000" w:rsidRDefault="003522D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לינולאית</w:t>
            </w:r>
          </w:p>
        </w:tc>
        <w:tc>
          <w:tcPr>
            <w:tcW w:w="4261" w:type="dxa"/>
            <w:vAlign w:val="center"/>
          </w:tcPr>
          <w:p w:rsidR="00000000" w:rsidRDefault="000816F3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</w:tr>
    </w:tbl>
    <w:p w:rsidR="008F3B03" w:rsidRPr="008F3B03" w:rsidRDefault="008F3B03" w:rsidP="003522D1">
      <w:pPr>
        <w:pStyle w:val="ListParagraph"/>
        <w:spacing w:after="0" w:line="360" w:lineRule="auto"/>
        <w:ind w:left="368" w:hanging="426"/>
        <w:rPr>
          <w:rFonts w:ascii="David" w:hAnsi="David" w:cs="David"/>
          <w:sz w:val="24"/>
          <w:szCs w:val="24"/>
        </w:rPr>
      </w:pPr>
    </w:p>
    <w:p w:rsidR="003F3CFD" w:rsidRDefault="003F3CFD" w:rsidP="00DE4673">
      <w:pPr>
        <w:pStyle w:val="ListParagraph"/>
        <w:numPr>
          <w:ilvl w:val="0"/>
          <w:numId w:val="11"/>
        </w:numPr>
        <w:spacing w:after="0" w:line="360" w:lineRule="auto"/>
        <w:ind w:left="368" w:hanging="426"/>
        <w:rPr>
          <w:rFonts w:ascii="David" w:hAnsi="David" w:cs="David"/>
          <w:sz w:val="24"/>
          <w:szCs w:val="24"/>
        </w:rPr>
      </w:pPr>
      <w:r w:rsidRPr="00DE4673">
        <w:rPr>
          <w:rFonts w:ascii="David" w:hAnsi="David" w:cs="David"/>
          <w:sz w:val="24"/>
          <w:szCs w:val="24"/>
          <w:rtl/>
        </w:rPr>
        <w:t>כיצד</w:t>
      </w:r>
      <w:r w:rsidR="008F3B03" w:rsidRPr="00DE4673">
        <w:rPr>
          <w:rFonts w:ascii="David" w:hAnsi="David" w:cs="David" w:hint="cs"/>
          <w:sz w:val="24"/>
          <w:szCs w:val="24"/>
          <w:rtl/>
        </w:rPr>
        <w:t xml:space="preserve"> </w:t>
      </w:r>
      <w:r w:rsidRPr="00DE4673">
        <w:rPr>
          <w:rFonts w:ascii="David" w:hAnsi="David" w:cs="David"/>
          <w:sz w:val="24"/>
          <w:szCs w:val="24"/>
          <w:rtl/>
        </w:rPr>
        <w:t xml:space="preserve">משפיעים הקשרים הכפולים בתוך המולקולה על טמפרטורת </w:t>
      </w:r>
      <w:r w:rsidR="00DE4673" w:rsidRPr="00DE4673">
        <w:rPr>
          <w:rFonts w:ascii="David" w:hAnsi="David" w:cs="David" w:hint="cs"/>
          <w:sz w:val="24"/>
          <w:szCs w:val="24"/>
          <w:rtl/>
        </w:rPr>
        <w:t>היתוך</w:t>
      </w:r>
      <w:r w:rsidRPr="00DE4673">
        <w:rPr>
          <w:rFonts w:ascii="David" w:hAnsi="David" w:cs="David"/>
          <w:sz w:val="24"/>
          <w:szCs w:val="24"/>
          <w:rtl/>
        </w:rPr>
        <w:t xml:space="preserve"> של חומצות השומן? נמקו</w:t>
      </w:r>
      <w:r w:rsidR="008F3B03" w:rsidRPr="00DE4673">
        <w:rPr>
          <w:rFonts w:ascii="David" w:hAnsi="David" w:cs="David" w:hint="cs"/>
          <w:sz w:val="24"/>
          <w:szCs w:val="24"/>
          <w:rtl/>
        </w:rPr>
        <w:t>.</w:t>
      </w:r>
      <w:r w:rsidRPr="00DE4673">
        <w:rPr>
          <w:rFonts w:ascii="David" w:hAnsi="David" w:cs="David"/>
          <w:sz w:val="24"/>
          <w:szCs w:val="24"/>
          <w:rtl/>
        </w:rPr>
        <w:t xml:space="preserve"> </w:t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A52971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A52971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A52971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A52971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A52971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82119D" w:rsidRDefault="0082119D">
      <w:pPr>
        <w:bidi w:val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 w:type="page"/>
      </w:r>
    </w:p>
    <w:p w:rsidR="00DE4673" w:rsidRPr="00DE4673" w:rsidRDefault="00DE4673" w:rsidP="00DE4673">
      <w:pPr>
        <w:spacing w:after="0" w:line="360" w:lineRule="auto"/>
        <w:ind w:left="-58"/>
        <w:rPr>
          <w:rFonts w:ascii="David" w:hAnsi="David" w:cs="David"/>
          <w:sz w:val="24"/>
          <w:szCs w:val="24"/>
        </w:rPr>
      </w:pPr>
    </w:p>
    <w:p w:rsidR="003F3CFD" w:rsidRPr="00F5328D" w:rsidRDefault="00DE4673" w:rsidP="00DE4673">
      <w:pPr>
        <w:pStyle w:val="ListParagraph"/>
        <w:numPr>
          <w:ilvl w:val="0"/>
          <w:numId w:val="11"/>
        </w:numPr>
        <w:spacing w:after="0" w:line="360" w:lineRule="auto"/>
        <w:ind w:left="368" w:hanging="426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noProof/>
          <w:sz w:val="24"/>
          <w:szCs w:val="24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303530</wp:posOffset>
            </wp:positionV>
            <wp:extent cx="2382520" cy="340995"/>
            <wp:effectExtent l="0" t="0" r="0" b="0"/>
            <wp:wrapSquare wrapText="bothSides"/>
            <wp:docPr id="13" name="תמונה 1" descr="http://upload.wikimedia.org/wikipedia/commons/thumb/b/b3/Stearic_acid.svg/250px-Stearic_ac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3/Stearic_acid.svg/250px-Stearic_acid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CFD" w:rsidRPr="00DE4673">
        <w:rPr>
          <w:rFonts w:ascii="David" w:hAnsi="David" w:cs="David"/>
          <w:sz w:val="24"/>
          <w:szCs w:val="24"/>
          <w:rtl/>
        </w:rPr>
        <w:t xml:space="preserve">למי מהמולקולות הבאות תהיה טמפרטורת </w:t>
      </w:r>
      <w:r w:rsidRPr="00DE4673">
        <w:rPr>
          <w:rFonts w:ascii="David" w:hAnsi="David" w:cs="David" w:hint="cs"/>
          <w:sz w:val="24"/>
          <w:szCs w:val="24"/>
          <w:rtl/>
        </w:rPr>
        <w:t>היתוך</w:t>
      </w:r>
      <w:r w:rsidR="003F3CFD" w:rsidRPr="00DE4673">
        <w:rPr>
          <w:rFonts w:ascii="David" w:hAnsi="David" w:cs="David"/>
          <w:sz w:val="24"/>
          <w:szCs w:val="24"/>
          <w:rtl/>
        </w:rPr>
        <w:t xml:space="preserve"> גבוהה יותר, ומדוע?</w:t>
      </w:r>
    </w:p>
    <w:p w:rsidR="00DE4673" w:rsidRDefault="00DE4673" w:rsidP="00DE4673">
      <w:pPr>
        <w:pStyle w:val="ListParagraph"/>
        <w:spacing w:after="0" w:line="360" w:lineRule="auto"/>
        <w:ind w:left="368"/>
        <w:rPr>
          <w:rFonts w:ascii="David" w:hAnsi="David" w:cs="David"/>
          <w:sz w:val="24"/>
          <w:szCs w:val="24"/>
          <w:rtl/>
        </w:rPr>
      </w:pPr>
    </w:p>
    <w:p w:rsidR="003F3CFD" w:rsidRPr="00F5328D" w:rsidRDefault="003F3CFD" w:rsidP="00DE4673">
      <w:pPr>
        <w:pStyle w:val="ListParagraph"/>
        <w:spacing w:after="0" w:line="360" w:lineRule="auto"/>
        <w:ind w:left="368" w:hanging="426"/>
        <w:rPr>
          <w:rFonts w:ascii="David" w:hAnsi="David" w:cs="David"/>
          <w:sz w:val="24"/>
          <w:szCs w:val="24"/>
          <w:rtl/>
        </w:rPr>
      </w:pPr>
      <w:r w:rsidRPr="00F5328D">
        <w:rPr>
          <w:rFonts w:ascii="David" w:hAnsi="David" w:cs="David"/>
          <w:sz w:val="24"/>
          <w:szCs w:val="24"/>
          <w:rtl/>
        </w:rPr>
        <w:t>חומצה סטארית</w:t>
      </w:r>
    </w:p>
    <w:p w:rsidR="00DE4673" w:rsidRDefault="00DE4673" w:rsidP="00DE4673">
      <w:pPr>
        <w:pStyle w:val="ListParagraph"/>
        <w:spacing w:after="0" w:line="360" w:lineRule="auto"/>
        <w:ind w:left="368" w:hanging="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139065</wp:posOffset>
            </wp:positionV>
            <wp:extent cx="1906270" cy="353695"/>
            <wp:effectExtent l="19050" t="0" r="0" b="0"/>
            <wp:wrapSquare wrapText="bothSides"/>
            <wp:docPr id="16" name="תמונה 4" descr="http://upload.wikimedia.org/wikipedia/commons/thumb/7/7f/Lauric_acid.png/200px-Lauric_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7/7f/Lauric_acid.png/200px-Lauric_ac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CFD" w:rsidRPr="00F5328D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ab/>
      </w:r>
    </w:p>
    <w:p w:rsidR="003F3CFD" w:rsidRPr="00F5328D" w:rsidRDefault="003F3CFD" w:rsidP="00DE4673">
      <w:pPr>
        <w:pStyle w:val="ListParagraph"/>
        <w:spacing w:after="0" w:line="360" w:lineRule="auto"/>
        <w:ind w:left="3248" w:firstLine="663"/>
        <w:rPr>
          <w:rFonts w:ascii="David" w:hAnsi="David" w:cs="David"/>
          <w:sz w:val="24"/>
          <w:szCs w:val="24"/>
          <w:rtl/>
        </w:rPr>
      </w:pPr>
      <w:r w:rsidRPr="00F5328D">
        <w:rPr>
          <w:rFonts w:ascii="David" w:hAnsi="David" w:cs="David"/>
          <w:sz w:val="24"/>
          <w:szCs w:val="24"/>
          <w:rtl/>
        </w:rPr>
        <w:t>חומצה לאוראית</w:t>
      </w:r>
    </w:p>
    <w:p w:rsidR="00DE4673" w:rsidRDefault="00DE4673" w:rsidP="00DE4673">
      <w:pPr>
        <w:spacing w:after="0" w:line="360" w:lineRule="auto"/>
        <w:ind w:left="368"/>
        <w:rPr>
          <w:rFonts w:ascii="David" w:hAnsi="David" w:cs="David"/>
          <w:sz w:val="24"/>
          <w:szCs w:val="24"/>
          <w:u w:val="single"/>
          <w:rtl/>
        </w:rPr>
      </w:pPr>
    </w:p>
    <w:p w:rsidR="00214C58" w:rsidRDefault="00DE4673" w:rsidP="003522D1">
      <w:pPr>
        <w:spacing w:after="0" w:line="360" w:lineRule="auto"/>
        <w:ind w:left="368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DE4673" w:rsidRDefault="00DE4673" w:rsidP="00261782">
      <w:pPr>
        <w:spacing w:after="0" w:line="360" w:lineRule="auto"/>
        <w:jc w:val="both"/>
        <w:rPr>
          <w:rFonts w:ascii="David" w:hAnsi="David" w:cs="David" w:hint="cs"/>
          <w:sz w:val="24"/>
          <w:szCs w:val="24"/>
          <w:rtl/>
        </w:rPr>
      </w:pPr>
    </w:p>
    <w:p w:rsidR="003F3CFD" w:rsidRPr="00F5328D" w:rsidRDefault="00214C58" w:rsidP="0026178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ד. </w:t>
      </w:r>
      <w:r w:rsidR="003F3CFD" w:rsidRPr="00F5328D">
        <w:rPr>
          <w:rFonts w:ascii="David" w:hAnsi="David" w:cs="David"/>
          <w:sz w:val="24"/>
          <w:szCs w:val="24"/>
          <w:rtl/>
        </w:rPr>
        <w:t>השלימו את הטבלה הבאה לפי הכללים שלמדתם:</w:t>
      </w:r>
    </w:p>
    <w:tbl>
      <w:tblPr>
        <w:tblStyle w:val="TableGrid"/>
        <w:bidiVisual/>
        <w:tblW w:w="8698" w:type="dxa"/>
        <w:tblLayout w:type="fixed"/>
        <w:tblLook w:val="04A0"/>
      </w:tblPr>
      <w:tblGrid>
        <w:gridCol w:w="4153"/>
        <w:gridCol w:w="2843"/>
        <w:gridCol w:w="1702"/>
      </w:tblGrid>
      <w:tr w:rsidR="003F3CFD" w:rsidRPr="00732A44" w:rsidTr="00214C58">
        <w:tc>
          <w:tcPr>
            <w:tcW w:w="4153" w:type="dxa"/>
            <w:vAlign w:val="center"/>
          </w:tcPr>
          <w:p w:rsidR="003F3CFD" w:rsidRPr="00732A44" w:rsidRDefault="00214C58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 w:hint="cs"/>
                <w:sz w:val="24"/>
                <w:szCs w:val="24"/>
                <w:rtl/>
              </w:rPr>
              <w:t>נוסחת מבנה</w:t>
            </w:r>
          </w:p>
        </w:tc>
        <w:tc>
          <w:tcPr>
            <w:tcW w:w="2843" w:type="dxa"/>
            <w:vAlign w:val="center"/>
          </w:tcPr>
          <w:p w:rsidR="003F3CFD" w:rsidRPr="00732A44" w:rsidRDefault="00214C58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 w:hint="cs"/>
                <w:sz w:val="24"/>
                <w:szCs w:val="24"/>
                <w:rtl/>
              </w:rPr>
              <w:t>נוסחה מולקולרית</w:t>
            </w: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/>
                <w:sz w:val="24"/>
                <w:szCs w:val="24"/>
                <w:rtl/>
              </w:rPr>
              <w:t>רישום מקוצר</w:t>
            </w:r>
          </w:p>
        </w:tc>
      </w:tr>
      <w:tr w:rsidR="003F3CFD" w:rsidRPr="00732A44" w:rsidTr="00214C58">
        <w:tc>
          <w:tcPr>
            <w:tcW w:w="415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/>
                <w:noProof/>
                <w:sz w:val="24"/>
                <w:szCs w:val="24"/>
              </w:rPr>
              <w:drawing>
                <wp:inline distT="0" distB="0" distL="0" distR="0">
                  <wp:extent cx="1905000" cy="828675"/>
                  <wp:effectExtent l="19050" t="0" r="0" b="0"/>
                  <wp:docPr id="27" name="תמונה 12" descr="http://upload.wikimedia.org/wikipedia/commons/thumb/8/85/Myristoleic_acid.png/200px-Myristoleic_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commons/thumb/8/85/Myristoleic_acid.png/200px-Myristoleic_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vAlign w:val="center"/>
          </w:tcPr>
          <w:p w:rsidR="003F3CFD" w:rsidRPr="00732A44" w:rsidRDefault="003F3CFD" w:rsidP="00261782">
            <w:pPr>
              <w:bidi w:val="0"/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</w:rPr>
            </w:pPr>
          </w:p>
        </w:tc>
      </w:tr>
      <w:tr w:rsidR="003F3CFD" w:rsidRPr="00732A44" w:rsidTr="00214C58">
        <w:trPr>
          <w:trHeight w:val="1182"/>
        </w:trPr>
        <w:tc>
          <w:tcPr>
            <w:tcW w:w="415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43" w:type="dxa"/>
            <w:vAlign w:val="center"/>
          </w:tcPr>
          <w:p w:rsidR="003F3CFD" w:rsidRPr="00732A44" w:rsidRDefault="003F3CFD" w:rsidP="00261782">
            <w:pPr>
              <w:bidi w:val="0"/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32A44">
              <w:rPr>
                <w:rFonts w:ascii="David" w:hAnsi="David" w:cs="David"/>
                <w:sz w:val="24"/>
                <w:szCs w:val="24"/>
              </w:rPr>
              <w:t>C16:0</w:t>
            </w:r>
          </w:p>
        </w:tc>
      </w:tr>
      <w:tr w:rsidR="003F3CFD" w:rsidRPr="00732A44" w:rsidTr="00214C58">
        <w:trPr>
          <w:trHeight w:val="1128"/>
        </w:trPr>
        <w:tc>
          <w:tcPr>
            <w:tcW w:w="415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/>
                <w:noProof/>
                <w:sz w:val="24"/>
                <w:szCs w:val="24"/>
              </w:rPr>
              <w:drawing>
                <wp:inline distT="0" distB="0" distL="0" distR="0">
                  <wp:extent cx="1905000" cy="542925"/>
                  <wp:effectExtent l="19050" t="0" r="0" b="0"/>
                  <wp:docPr id="28" name="תמונה 15" descr="http://upload.wikimedia.org/wikipedia/commons/thumb/f/f7/Sapienic_acid.svg/200px-Sapienic_ac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f/f7/Sapienic_acid.svg/200px-Sapienic_ac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vAlign w:val="center"/>
          </w:tcPr>
          <w:p w:rsidR="003F3CFD" w:rsidRPr="00732A44" w:rsidRDefault="003F3CFD" w:rsidP="00261782">
            <w:pPr>
              <w:bidi w:val="0"/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</w:rPr>
            </w:pPr>
          </w:p>
        </w:tc>
      </w:tr>
      <w:tr w:rsidR="003F3CFD" w:rsidRPr="00732A44" w:rsidTr="00214C58">
        <w:trPr>
          <w:trHeight w:val="1130"/>
        </w:trPr>
        <w:tc>
          <w:tcPr>
            <w:tcW w:w="415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4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CH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3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(CH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2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)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7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CH=CH(CH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2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)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7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COOH</w:t>
            </w: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</w:p>
        </w:tc>
      </w:tr>
      <w:tr w:rsidR="003F3CFD" w:rsidRPr="00732A44" w:rsidTr="00214C58">
        <w:trPr>
          <w:trHeight w:val="1260"/>
        </w:trPr>
        <w:tc>
          <w:tcPr>
            <w:tcW w:w="415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/>
                <w:noProof/>
                <w:sz w:val="24"/>
                <w:szCs w:val="24"/>
              </w:rPr>
              <w:drawing>
                <wp:inline distT="0" distB="0" distL="0" distR="0">
                  <wp:extent cx="2381250" cy="485775"/>
                  <wp:effectExtent l="0" t="0" r="0" b="0"/>
                  <wp:docPr id="29" name="תמונה 18" descr="http://upload.wikimedia.org/wikipedia/commons/thumb/5/53/Elaidic-acid-2D-skeletal-reverse.png/250px-Elaidic-acid-2D-skeletal-rever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5/53/Elaidic-acid-2D-skeletal-reverse.png/250px-Elaidic-acid-2D-skeletal-rever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vAlign w:val="center"/>
          </w:tcPr>
          <w:p w:rsidR="003F3CFD" w:rsidRPr="00732A44" w:rsidRDefault="003F3CFD" w:rsidP="00261782">
            <w:pPr>
              <w:bidi w:val="0"/>
              <w:spacing w:line="360" w:lineRule="auto"/>
              <w:jc w:val="both"/>
              <w:rPr>
                <w:rFonts w:cs="David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</w:p>
        </w:tc>
      </w:tr>
    </w:tbl>
    <w:p w:rsidR="00F75CB5" w:rsidRDefault="00F75CB5" w:rsidP="0082119D">
      <w:pPr>
        <w:spacing w:after="0" w:line="360" w:lineRule="auto"/>
        <w:jc w:val="both"/>
        <w:rPr>
          <w:rFonts w:ascii="David" w:hAnsi="David" w:cs="David" w:hint="cs"/>
          <w:sz w:val="24"/>
          <w:szCs w:val="24"/>
          <w:rtl/>
        </w:rPr>
      </w:pPr>
    </w:p>
    <w:p w:rsidR="0082119D" w:rsidRDefault="0082119D" w:rsidP="0082119D">
      <w:pPr>
        <w:spacing w:after="0" w:line="360" w:lineRule="auto"/>
        <w:jc w:val="both"/>
        <w:rPr>
          <w:rFonts w:ascii="David" w:hAnsi="David" w:cs="David" w:hint="cs"/>
          <w:sz w:val="24"/>
          <w:szCs w:val="24"/>
          <w:rtl/>
        </w:rPr>
      </w:pPr>
    </w:p>
    <w:p w:rsidR="0082119D" w:rsidRDefault="0082119D" w:rsidP="0082119D">
      <w:pPr>
        <w:spacing w:after="0" w:line="360" w:lineRule="auto"/>
        <w:jc w:val="both"/>
        <w:rPr>
          <w:rFonts w:ascii="David" w:hAnsi="David" w:cs="David" w:hint="cs"/>
          <w:sz w:val="24"/>
          <w:szCs w:val="24"/>
          <w:rtl/>
        </w:rPr>
      </w:pPr>
    </w:p>
    <w:p w:rsidR="0082119D" w:rsidRPr="008C646F" w:rsidRDefault="0082119D" w:rsidP="0082119D">
      <w:pPr>
        <w:pStyle w:val="ListParagraph"/>
        <w:spacing w:line="360" w:lineRule="auto"/>
        <w:ind w:left="0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8C646F">
        <w:rPr>
          <w:rFonts w:asciiTheme="majorBidi" w:hAnsiTheme="majorBidi" w:cs="David"/>
          <w:b/>
          <w:bCs/>
          <w:sz w:val="24"/>
          <w:szCs w:val="24"/>
          <w:rtl/>
        </w:rPr>
        <w:t>עבודה נעימה מעניינת ומעשירה</w:t>
      </w:r>
    </w:p>
    <w:p w:rsidR="0082119D" w:rsidRPr="00F5328D" w:rsidRDefault="0082119D" w:rsidP="0082119D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sectPr w:rsidR="0082119D" w:rsidRPr="00F5328D" w:rsidSect="00434E4D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F3" w:rsidRDefault="000816F3" w:rsidP="0015656B">
      <w:pPr>
        <w:spacing w:after="0" w:line="240" w:lineRule="auto"/>
      </w:pPr>
      <w:r>
        <w:separator/>
      </w:r>
    </w:p>
  </w:endnote>
  <w:endnote w:type="continuationSeparator" w:id="0">
    <w:p w:rsidR="000816F3" w:rsidRDefault="000816F3" w:rsidP="0015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B0" w:rsidRPr="00261782" w:rsidRDefault="00B167B0" w:rsidP="00261782">
    <w:pPr>
      <w:spacing w:after="0" w:line="240" w:lineRule="auto"/>
      <w:jc w:val="center"/>
      <w:rPr>
        <w:rFonts w:cs="David"/>
        <w:b/>
        <w:bCs/>
        <w:sz w:val="24"/>
        <w:szCs w:val="24"/>
        <w:rtl/>
      </w:rPr>
    </w:pPr>
    <w:r w:rsidRPr="00261782">
      <w:rPr>
        <w:rFonts w:cs="David" w:hint="cs"/>
        <w:b/>
        <w:bCs/>
        <w:sz w:val="24"/>
        <w:szCs w:val="24"/>
        <w:rtl/>
      </w:rPr>
      <w:t>משימות הוראה והערכה מתוקשבות להוראת הכימיה</w:t>
    </w:r>
    <w:r w:rsidRPr="00261782">
      <w:rPr>
        <w:rFonts w:cs="David"/>
        <w:b/>
        <w:bCs/>
        <w:sz w:val="24"/>
        <w:szCs w:val="24"/>
        <w:rtl/>
      </w:rPr>
      <w:t>–</w:t>
    </w:r>
    <w:r w:rsidRPr="00261782">
      <w:rPr>
        <w:rFonts w:cs="David" w:hint="cs"/>
        <w:b/>
        <w:bCs/>
        <w:sz w:val="24"/>
        <w:szCs w:val="24"/>
        <w:rtl/>
      </w:rPr>
      <w:t xml:space="preserve"> פיתוח פעילויות מתוקשבות 3 יח"ל</w:t>
    </w:r>
  </w:p>
  <w:p w:rsidR="00B167B0" w:rsidRPr="00261782" w:rsidRDefault="00B167B0" w:rsidP="00261782">
    <w:pPr>
      <w:pStyle w:val="Footer"/>
      <w:jc w:val="center"/>
      <w:rPr>
        <w:rFonts w:hint="cs"/>
        <w:b/>
        <w:bCs/>
        <w:rtl/>
      </w:rPr>
    </w:pPr>
    <w:r w:rsidRPr="00261782">
      <w:rPr>
        <w:rFonts w:cs="David" w:hint="cs"/>
        <w:b/>
        <w:bCs/>
        <w:sz w:val="24"/>
        <w:szCs w:val="24"/>
        <w:rtl/>
      </w:rPr>
      <w:t xml:space="preserve">בחסות </w:t>
    </w:r>
    <w:r w:rsidRPr="00261782">
      <w:rPr>
        <w:rFonts w:cs="David" w:hint="cs"/>
        <w:b/>
        <w:bCs/>
        <w:sz w:val="24"/>
        <w:szCs w:val="24"/>
        <w:rtl/>
      </w:rPr>
      <w:t>המרכז הארצי למורי הכימיה</w:t>
    </w:r>
  </w:p>
  <w:p w:rsidR="00261782" w:rsidRPr="00261782" w:rsidRDefault="00261782" w:rsidP="00261782">
    <w:pPr>
      <w:pStyle w:val="Footer"/>
      <w:jc w:val="center"/>
      <w:rPr>
        <w:b/>
        <w:bCs/>
      </w:rPr>
    </w:pPr>
    <w:r w:rsidRPr="00261782">
      <w:rPr>
        <w:rFonts w:cs="David"/>
        <w:b/>
        <w:bCs/>
        <w:sz w:val="24"/>
        <w:szCs w:val="24"/>
        <w:rtl/>
      </w:rPr>
      <w:t>הפעילות מבוססת על פעילות שפיתחו סטודנטים בקורס דרכי הוראת הכימיה 2 בטכניון בהנחיית ד"ר אורית הרשקוביץ</w:t>
    </w:r>
    <w:r w:rsidRPr="00261782">
      <w:rPr>
        <w:rFonts w:cs="David" w:hint="cs"/>
        <w:b/>
        <w:bCs/>
        <w:sz w:val="24"/>
        <w:szCs w:val="24"/>
        <w:rtl/>
      </w:rPr>
      <w:t xml:space="preserve"> ועברו התאמה על-ידי חגית רפאלי-משקין וד"ר אורית הרשקוביץ</w:t>
    </w:r>
  </w:p>
  <w:p w:rsidR="00B167B0" w:rsidRPr="00261782" w:rsidRDefault="00B167B0" w:rsidP="00261782">
    <w:pPr>
      <w:pStyle w:val="Foo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F3" w:rsidRDefault="000816F3" w:rsidP="0015656B">
      <w:pPr>
        <w:spacing w:after="0" w:line="240" w:lineRule="auto"/>
      </w:pPr>
      <w:r>
        <w:separator/>
      </w:r>
    </w:p>
  </w:footnote>
  <w:footnote w:type="continuationSeparator" w:id="0">
    <w:p w:rsidR="000816F3" w:rsidRDefault="000816F3" w:rsidP="0015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45696987"/>
      <w:docPartObj>
        <w:docPartGallery w:val="Page Numbers (Top of Page)"/>
        <w:docPartUnique/>
      </w:docPartObj>
    </w:sdtPr>
    <w:sdtContent>
      <w:p w:rsidR="00B167B0" w:rsidRDefault="003120CF">
        <w:pPr>
          <w:pStyle w:val="Header"/>
          <w:jc w:val="center"/>
        </w:pPr>
        <w:r>
          <w:fldChar w:fldCharType="begin"/>
        </w:r>
        <w:r w:rsidR="00FF650A">
          <w:instrText xml:space="preserve"> PAGE   \* MERGEFORMAT </w:instrText>
        </w:r>
        <w:r>
          <w:fldChar w:fldCharType="separate"/>
        </w:r>
        <w:r w:rsidR="0082119D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B167B0" w:rsidRDefault="00B167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D56"/>
    <w:multiLevelType w:val="hybridMultilevel"/>
    <w:tmpl w:val="9D845CE4"/>
    <w:lvl w:ilvl="0" w:tplc="120496C8">
      <w:start w:val="1"/>
      <w:numFmt w:val="hebrew1"/>
      <w:lvlText w:val="%1."/>
      <w:lvlJc w:val="center"/>
      <w:pPr>
        <w:ind w:left="720" w:hanging="360"/>
      </w:pPr>
      <w:rPr>
        <w:rFonts w:hint="default"/>
        <w:b/>
        <w:bCs/>
        <w:color w:val="403152" w:themeColor="accent4" w:themeShade="80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F8B"/>
    <w:multiLevelType w:val="hybridMultilevel"/>
    <w:tmpl w:val="CB425406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11680805"/>
    <w:multiLevelType w:val="hybridMultilevel"/>
    <w:tmpl w:val="FD08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C74D1"/>
    <w:multiLevelType w:val="hybridMultilevel"/>
    <w:tmpl w:val="D3ECA08A"/>
    <w:lvl w:ilvl="0" w:tplc="4F5AB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D3286"/>
    <w:multiLevelType w:val="hybridMultilevel"/>
    <w:tmpl w:val="7BA87652"/>
    <w:lvl w:ilvl="0" w:tplc="641E3A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892F76"/>
    <w:multiLevelType w:val="hybridMultilevel"/>
    <w:tmpl w:val="AC6A0BCE"/>
    <w:lvl w:ilvl="0" w:tplc="2466B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03152" w:themeColor="accent4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262DF"/>
    <w:multiLevelType w:val="hybridMultilevel"/>
    <w:tmpl w:val="C57CD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4391E"/>
    <w:multiLevelType w:val="hybridMultilevel"/>
    <w:tmpl w:val="EC0E757A"/>
    <w:lvl w:ilvl="0" w:tplc="3B160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96A89"/>
    <w:multiLevelType w:val="hybridMultilevel"/>
    <w:tmpl w:val="C49AFDF2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>
    <w:nsid w:val="51A7323C"/>
    <w:multiLevelType w:val="hybridMultilevel"/>
    <w:tmpl w:val="4A96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E0702"/>
    <w:multiLevelType w:val="hybridMultilevel"/>
    <w:tmpl w:val="0B3C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C23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328E8FC">
      <w:start w:val="1"/>
      <w:numFmt w:val="hebrew1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E321C"/>
    <w:multiLevelType w:val="hybridMultilevel"/>
    <w:tmpl w:val="AF3659E0"/>
    <w:lvl w:ilvl="0" w:tplc="D9588D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>
    <w:nsid w:val="61AB2ECB"/>
    <w:multiLevelType w:val="hybridMultilevel"/>
    <w:tmpl w:val="7BDC4182"/>
    <w:lvl w:ilvl="0" w:tplc="ACA48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3E20"/>
    <w:multiLevelType w:val="hybridMultilevel"/>
    <w:tmpl w:val="9D845CE4"/>
    <w:lvl w:ilvl="0" w:tplc="120496C8">
      <w:start w:val="1"/>
      <w:numFmt w:val="hebrew1"/>
      <w:lvlText w:val="%1."/>
      <w:lvlJc w:val="center"/>
      <w:pPr>
        <w:ind w:left="720" w:hanging="360"/>
      </w:pPr>
      <w:rPr>
        <w:rFonts w:hint="default"/>
        <w:b/>
        <w:bCs/>
        <w:color w:val="403152" w:themeColor="accent4" w:themeShade="80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C2485"/>
    <w:multiLevelType w:val="hybridMultilevel"/>
    <w:tmpl w:val="73864EE6"/>
    <w:lvl w:ilvl="0" w:tplc="5E602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8715B"/>
    <w:multiLevelType w:val="hybridMultilevel"/>
    <w:tmpl w:val="32925300"/>
    <w:lvl w:ilvl="0" w:tplc="B4F46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D1CE1"/>
    <w:multiLevelType w:val="hybridMultilevel"/>
    <w:tmpl w:val="3CA62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6206C"/>
    <w:multiLevelType w:val="hybridMultilevel"/>
    <w:tmpl w:val="4D344D20"/>
    <w:lvl w:ilvl="0" w:tplc="4150F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D6369"/>
    <w:multiLevelType w:val="hybridMultilevel"/>
    <w:tmpl w:val="63926A00"/>
    <w:lvl w:ilvl="0" w:tplc="8390B34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FE6A16"/>
    <w:multiLevelType w:val="hybridMultilevel"/>
    <w:tmpl w:val="AF3659E0"/>
    <w:lvl w:ilvl="0" w:tplc="D9588D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78DC50AE"/>
    <w:multiLevelType w:val="hybridMultilevel"/>
    <w:tmpl w:val="FD08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42B53"/>
    <w:multiLevelType w:val="hybridMultilevel"/>
    <w:tmpl w:val="0D68AF00"/>
    <w:lvl w:ilvl="0" w:tplc="32287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524E0"/>
    <w:multiLevelType w:val="hybridMultilevel"/>
    <w:tmpl w:val="99B2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BC23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328E8FC">
      <w:start w:val="1"/>
      <w:numFmt w:val="hebrew1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2"/>
  </w:num>
  <w:num w:numId="5">
    <w:abstractNumId w:val="12"/>
  </w:num>
  <w:num w:numId="6">
    <w:abstractNumId w:val="21"/>
  </w:num>
  <w:num w:numId="7">
    <w:abstractNumId w:val="20"/>
  </w:num>
  <w:num w:numId="8">
    <w:abstractNumId w:val="17"/>
  </w:num>
  <w:num w:numId="9">
    <w:abstractNumId w:val="3"/>
  </w:num>
  <w:num w:numId="10">
    <w:abstractNumId w:val="5"/>
  </w:num>
  <w:num w:numId="11">
    <w:abstractNumId w:val="13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19"/>
  </w:num>
  <w:num w:numId="19">
    <w:abstractNumId w:val="8"/>
  </w:num>
  <w:num w:numId="20">
    <w:abstractNumId w:val="16"/>
  </w:num>
  <w:num w:numId="21">
    <w:abstractNumId w:val="22"/>
  </w:num>
  <w:num w:numId="22">
    <w:abstractNumId w:val="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394"/>
    <w:rsid w:val="000074F3"/>
    <w:rsid w:val="00032F2D"/>
    <w:rsid w:val="00041F19"/>
    <w:rsid w:val="000816F3"/>
    <w:rsid w:val="00083565"/>
    <w:rsid w:val="00091192"/>
    <w:rsid w:val="000D7E24"/>
    <w:rsid w:val="000E77B1"/>
    <w:rsid w:val="00114394"/>
    <w:rsid w:val="0015656B"/>
    <w:rsid w:val="00173B41"/>
    <w:rsid w:val="001B5FEE"/>
    <w:rsid w:val="001D0E59"/>
    <w:rsid w:val="001F4F50"/>
    <w:rsid w:val="002026E7"/>
    <w:rsid w:val="0021133F"/>
    <w:rsid w:val="00214C58"/>
    <w:rsid w:val="0022354D"/>
    <w:rsid w:val="00236179"/>
    <w:rsid w:val="00261782"/>
    <w:rsid w:val="003120CF"/>
    <w:rsid w:val="00330BA7"/>
    <w:rsid w:val="003458FF"/>
    <w:rsid w:val="00347B91"/>
    <w:rsid w:val="003522D1"/>
    <w:rsid w:val="003F3CFD"/>
    <w:rsid w:val="004250CA"/>
    <w:rsid w:val="00434E4D"/>
    <w:rsid w:val="00457125"/>
    <w:rsid w:val="00481AA3"/>
    <w:rsid w:val="004945D5"/>
    <w:rsid w:val="00497394"/>
    <w:rsid w:val="004B4A41"/>
    <w:rsid w:val="004B58DF"/>
    <w:rsid w:val="004C1BB8"/>
    <w:rsid w:val="004D1DAC"/>
    <w:rsid w:val="004D5CEC"/>
    <w:rsid w:val="004F2BB6"/>
    <w:rsid w:val="005749A7"/>
    <w:rsid w:val="0059296E"/>
    <w:rsid w:val="005A7A9B"/>
    <w:rsid w:val="005D0D79"/>
    <w:rsid w:val="0060245A"/>
    <w:rsid w:val="006C686E"/>
    <w:rsid w:val="00732A44"/>
    <w:rsid w:val="00746DA1"/>
    <w:rsid w:val="007D5680"/>
    <w:rsid w:val="007E1B76"/>
    <w:rsid w:val="0082119D"/>
    <w:rsid w:val="008268EC"/>
    <w:rsid w:val="00834E2A"/>
    <w:rsid w:val="008657BF"/>
    <w:rsid w:val="00865DA3"/>
    <w:rsid w:val="0087711B"/>
    <w:rsid w:val="008C07B5"/>
    <w:rsid w:val="008F3B03"/>
    <w:rsid w:val="0090655B"/>
    <w:rsid w:val="00911B49"/>
    <w:rsid w:val="009147EE"/>
    <w:rsid w:val="0092300A"/>
    <w:rsid w:val="009672CD"/>
    <w:rsid w:val="00975832"/>
    <w:rsid w:val="00A34518"/>
    <w:rsid w:val="00A52971"/>
    <w:rsid w:val="00A65BB5"/>
    <w:rsid w:val="00A70786"/>
    <w:rsid w:val="00A768B4"/>
    <w:rsid w:val="00A82621"/>
    <w:rsid w:val="00AB38FA"/>
    <w:rsid w:val="00AC41E1"/>
    <w:rsid w:val="00B167B0"/>
    <w:rsid w:val="00B20D0B"/>
    <w:rsid w:val="00B27A78"/>
    <w:rsid w:val="00B57EA7"/>
    <w:rsid w:val="00B71C50"/>
    <w:rsid w:val="00BD30B8"/>
    <w:rsid w:val="00BE14BD"/>
    <w:rsid w:val="00BF043F"/>
    <w:rsid w:val="00C12E68"/>
    <w:rsid w:val="00C15FBB"/>
    <w:rsid w:val="00C23055"/>
    <w:rsid w:val="00C24F1F"/>
    <w:rsid w:val="00C560CD"/>
    <w:rsid w:val="00D219CB"/>
    <w:rsid w:val="00D67FAD"/>
    <w:rsid w:val="00DB7F01"/>
    <w:rsid w:val="00DC560D"/>
    <w:rsid w:val="00DD5A78"/>
    <w:rsid w:val="00DE4673"/>
    <w:rsid w:val="00E1464D"/>
    <w:rsid w:val="00E25531"/>
    <w:rsid w:val="00E25D04"/>
    <w:rsid w:val="00E477CF"/>
    <w:rsid w:val="00E51F4D"/>
    <w:rsid w:val="00EC292A"/>
    <w:rsid w:val="00EF5501"/>
    <w:rsid w:val="00F43E63"/>
    <w:rsid w:val="00F503C3"/>
    <w:rsid w:val="00F5328D"/>
    <w:rsid w:val="00F637C2"/>
    <w:rsid w:val="00F75CB5"/>
    <w:rsid w:val="00F85B29"/>
    <w:rsid w:val="00F93EA4"/>
    <w:rsid w:val="00FE5139"/>
    <w:rsid w:val="00FE5A26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3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179"/>
    <w:pPr>
      <w:ind w:left="720"/>
      <w:contextualSpacing/>
    </w:pPr>
  </w:style>
  <w:style w:type="table" w:styleId="TableGrid">
    <w:name w:val="Table Grid"/>
    <w:basedOn w:val="TableNormal"/>
    <w:uiPriority w:val="59"/>
    <w:rsid w:val="0086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B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D5A78"/>
  </w:style>
  <w:style w:type="paragraph" w:styleId="NormalWeb">
    <w:name w:val="Normal (Web)"/>
    <w:basedOn w:val="Normal"/>
    <w:uiPriority w:val="99"/>
    <w:semiHidden/>
    <w:unhideWhenUsed/>
    <w:rsid w:val="003F3C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3CFD"/>
  </w:style>
  <w:style w:type="character" w:styleId="FollowedHyperlink">
    <w:name w:val="FollowedHyperlink"/>
    <w:basedOn w:val="DefaultParagraphFont"/>
    <w:uiPriority w:val="99"/>
    <w:semiHidden/>
    <w:unhideWhenUsed/>
    <w:rsid w:val="003F3C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6B"/>
  </w:style>
  <w:style w:type="paragraph" w:styleId="Footer">
    <w:name w:val="footer"/>
    <w:basedOn w:val="Normal"/>
    <w:link w:val="FooterChar"/>
    <w:uiPriority w:val="99"/>
    <w:unhideWhenUsed/>
    <w:rsid w:val="00156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6B"/>
  </w:style>
  <w:style w:type="character" w:styleId="CommentReference">
    <w:name w:val="annotation reference"/>
    <w:basedOn w:val="DefaultParagraphFont"/>
    <w:uiPriority w:val="99"/>
    <w:semiHidden/>
    <w:unhideWhenUsed/>
    <w:rsid w:val="00211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3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3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179"/>
    <w:pPr>
      <w:ind w:left="720"/>
      <w:contextualSpacing/>
    </w:pPr>
  </w:style>
  <w:style w:type="table" w:styleId="TableGrid">
    <w:name w:val="Table Grid"/>
    <w:basedOn w:val="TableNormal"/>
    <w:uiPriority w:val="59"/>
    <w:rsid w:val="0086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86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טקסט בלונים תו"/>
    <w:basedOn w:val="DefaultParagraphFont"/>
    <w:link w:val="BalloonText"/>
    <w:uiPriority w:val="99"/>
    <w:semiHidden/>
    <w:rsid w:val="008657B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D5A78"/>
  </w:style>
  <w:style w:type="paragraph" w:styleId="NormalWeb">
    <w:name w:val="Normal (Web)"/>
    <w:basedOn w:val="Normal"/>
    <w:uiPriority w:val="99"/>
    <w:semiHidden/>
    <w:unhideWhenUsed/>
    <w:rsid w:val="003F3C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3CFD"/>
  </w:style>
  <w:style w:type="character" w:styleId="FollowedHyperlink">
    <w:name w:val="FollowedHyperlink"/>
    <w:basedOn w:val="DefaultParagraphFont"/>
    <w:uiPriority w:val="99"/>
    <w:semiHidden/>
    <w:unhideWhenUsed/>
    <w:rsid w:val="003F3CFD"/>
    <w:rPr>
      <w:color w:val="800080" w:themeColor="followedHyperlink"/>
      <w:u w:val="single"/>
    </w:rPr>
  </w:style>
  <w:style w:type="paragraph" w:styleId="Header">
    <w:name w:val="header"/>
    <w:basedOn w:val="Normal"/>
    <w:link w:val="a0"/>
    <w:uiPriority w:val="99"/>
    <w:unhideWhenUsed/>
    <w:rsid w:val="00156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0">
    <w:name w:val="כותרת עליונה תו"/>
    <w:basedOn w:val="DefaultParagraphFont"/>
    <w:link w:val="Header"/>
    <w:uiPriority w:val="99"/>
    <w:rsid w:val="0015656B"/>
  </w:style>
  <w:style w:type="paragraph" w:styleId="Footer">
    <w:name w:val="footer"/>
    <w:basedOn w:val="Normal"/>
    <w:link w:val="a1"/>
    <w:uiPriority w:val="99"/>
    <w:unhideWhenUsed/>
    <w:rsid w:val="00156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1">
    <w:name w:val="כותרת תחתונה תו"/>
    <w:basedOn w:val="DefaultParagraphFont"/>
    <w:link w:val="Footer"/>
    <w:uiPriority w:val="99"/>
    <w:rsid w:val="0015656B"/>
  </w:style>
  <w:style w:type="character" w:styleId="CommentReference">
    <w:name w:val="annotation reference"/>
    <w:basedOn w:val="DefaultParagraphFont"/>
    <w:uiPriority w:val="99"/>
    <w:semiHidden/>
    <w:unhideWhenUsed/>
    <w:rsid w:val="00211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3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cs.whfreeman.com/thelifewire/content/chp03/0302002.htm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Avigail</dc:creator>
  <cp:lastModifiedBy>Orit Herscovitz</cp:lastModifiedBy>
  <cp:revision>3</cp:revision>
  <dcterms:created xsi:type="dcterms:W3CDTF">2014-09-06T20:50:00Z</dcterms:created>
  <dcterms:modified xsi:type="dcterms:W3CDTF">2014-09-06T20:52:00Z</dcterms:modified>
</cp:coreProperties>
</file>