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0A3" w:rsidRPr="00D138DE" w:rsidRDefault="006C70A3" w:rsidP="0007400B">
      <w:pPr>
        <w:spacing w:line="360" w:lineRule="auto"/>
        <w:jc w:val="center"/>
        <w:rPr>
          <w:rFonts w:ascii="Arial" w:hAnsi="Arial" w:cs="David"/>
          <w:b/>
          <w:bCs/>
          <w:sz w:val="28"/>
          <w:szCs w:val="28"/>
          <w:rtl/>
        </w:rPr>
      </w:pPr>
      <w:r w:rsidRPr="00D138DE">
        <w:rPr>
          <w:rFonts w:ascii="Arial" w:hAnsi="Arial" w:cs="David" w:hint="cs"/>
          <w:b/>
          <w:bCs/>
          <w:sz w:val="28"/>
          <w:szCs w:val="28"/>
          <w:rtl/>
        </w:rPr>
        <w:t>פעילות מתוקשבת בנושא מבנה האטום</w:t>
      </w:r>
    </w:p>
    <w:p w:rsidR="00AE0BCC" w:rsidRPr="000B2D58" w:rsidRDefault="00AE0BCC" w:rsidP="00E5195A">
      <w:pPr>
        <w:spacing w:line="360" w:lineRule="auto"/>
        <w:ind w:left="157"/>
        <w:jc w:val="center"/>
        <w:rPr>
          <w:rFonts w:ascii="Calibri" w:hAnsi="Calibri" w:cs="David"/>
          <w:b/>
          <w:bCs/>
          <w:color w:val="000000" w:themeColor="text1"/>
          <w:sz w:val="24"/>
          <w:szCs w:val="24"/>
          <w:rtl/>
        </w:rPr>
      </w:pPr>
      <w:r w:rsidRPr="000B2D58">
        <w:rPr>
          <w:rFonts w:ascii="Arial" w:hAnsi="Arial" w:cs="David" w:hint="cs"/>
          <w:b/>
          <w:bCs/>
          <w:sz w:val="24"/>
          <w:szCs w:val="24"/>
          <w:rtl/>
        </w:rPr>
        <w:t>" אל תוך עולמו של האטום"</w:t>
      </w:r>
    </w:p>
    <w:p w:rsidR="0088217C" w:rsidRDefault="008B676A" w:rsidP="008B676A">
      <w:pPr>
        <w:spacing w:line="360" w:lineRule="auto"/>
        <w:ind w:left="157"/>
        <w:jc w:val="both"/>
        <w:rPr>
          <w:rFonts w:ascii="Calibri" w:hAnsi="Calibri" w:cs="David"/>
          <w:color w:val="000000" w:themeColor="text1"/>
          <w:sz w:val="24"/>
          <w:szCs w:val="24"/>
          <w:rtl/>
        </w:rPr>
      </w:pPr>
      <w:r>
        <w:rPr>
          <w:rFonts w:ascii="Calibri" w:hAnsi="Calibri" w:cs="David" w:hint="cs"/>
          <w:color w:val="000000" w:themeColor="text1"/>
          <w:sz w:val="24"/>
          <w:szCs w:val="24"/>
          <w:rtl/>
        </w:rPr>
        <w:t xml:space="preserve">חשיבה על מבנה החומר </w:t>
      </w:r>
      <w:r w:rsidR="00C8105F">
        <w:rPr>
          <w:rFonts w:ascii="Calibri" w:hAnsi="Calibri" w:cs="David" w:hint="cs"/>
          <w:color w:val="000000" w:themeColor="text1"/>
          <w:sz w:val="24"/>
          <w:szCs w:val="24"/>
          <w:rtl/>
        </w:rPr>
        <w:t xml:space="preserve">החל עוד בתקופת יוון העתיקה כאשר הפילוסוף היווני דמוקריטוס טען שהחומר בנוי מחלקיקים קטנים אשר לא ניתנים לחיתוך, אותם כינה </w:t>
      </w:r>
      <w:r w:rsidR="00C8105F" w:rsidRPr="00962DE2">
        <w:rPr>
          <w:rFonts w:ascii="Calibri" w:hAnsi="Calibri" w:cs="David" w:hint="cs"/>
          <w:b/>
          <w:bCs/>
          <w:color w:val="FF0000"/>
          <w:sz w:val="24"/>
          <w:szCs w:val="24"/>
          <w:rtl/>
        </w:rPr>
        <w:t>אטומים</w:t>
      </w:r>
      <w:r w:rsidR="00C8105F">
        <w:rPr>
          <w:rFonts w:ascii="Calibri" w:hAnsi="Calibri" w:cs="David" w:hint="cs"/>
          <w:color w:val="000000" w:themeColor="text1"/>
          <w:sz w:val="24"/>
          <w:szCs w:val="24"/>
          <w:rtl/>
        </w:rPr>
        <w:t>.</w:t>
      </w:r>
      <w:r w:rsidR="00880543">
        <w:rPr>
          <w:rFonts w:ascii="Calibri" w:hAnsi="Calibri" w:cs="David" w:hint="cs"/>
          <w:color w:val="000000" w:themeColor="text1"/>
          <w:sz w:val="24"/>
          <w:szCs w:val="24"/>
          <w:rtl/>
        </w:rPr>
        <w:t xml:space="preserve"> </w:t>
      </w:r>
    </w:p>
    <w:p w:rsidR="007C7B6B" w:rsidRDefault="0088217C" w:rsidP="008B676A">
      <w:pPr>
        <w:spacing w:line="360" w:lineRule="auto"/>
        <w:ind w:left="157"/>
        <w:jc w:val="both"/>
        <w:rPr>
          <w:rFonts w:ascii="Calibri" w:hAnsi="Calibri" w:cs="David"/>
          <w:color w:val="000000" w:themeColor="text1"/>
          <w:sz w:val="24"/>
          <w:szCs w:val="24"/>
          <w:rtl/>
        </w:rPr>
      </w:pPr>
      <w:r>
        <w:rPr>
          <w:rFonts w:ascii="Calibri" w:hAnsi="Calibri" w:cs="David" w:hint="cs"/>
          <w:color w:val="000000" w:themeColor="text1"/>
          <w:sz w:val="24"/>
          <w:szCs w:val="24"/>
          <w:rtl/>
        </w:rPr>
        <w:t>ב</w:t>
      </w:r>
      <w:r w:rsidR="00880543">
        <w:rPr>
          <w:rFonts w:ascii="Calibri" w:hAnsi="Calibri" w:cs="David" w:hint="cs"/>
          <w:color w:val="000000" w:themeColor="text1"/>
          <w:sz w:val="24"/>
          <w:szCs w:val="24"/>
          <w:rtl/>
        </w:rPr>
        <w:t xml:space="preserve">פעילות הבאה תכירו </w:t>
      </w:r>
      <w:r w:rsidR="008B676A">
        <w:rPr>
          <w:rFonts w:ascii="Calibri" w:hAnsi="Calibri" w:cs="David" w:hint="cs"/>
          <w:color w:val="000000" w:themeColor="text1"/>
          <w:sz w:val="24"/>
          <w:szCs w:val="24"/>
          <w:rtl/>
        </w:rPr>
        <w:t xml:space="preserve">עדויות שתומכות בקיומם של  </w:t>
      </w:r>
      <w:r w:rsidR="00880543">
        <w:rPr>
          <w:rFonts w:ascii="Calibri" w:hAnsi="Calibri" w:cs="David" w:hint="cs"/>
          <w:color w:val="000000" w:themeColor="text1"/>
          <w:sz w:val="24"/>
          <w:szCs w:val="24"/>
          <w:rtl/>
        </w:rPr>
        <w:t>האטו</w:t>
      </w:r>
      <w:r w:rsidR="008B676A">
        <w:rPr>
          <w:rFonts w:ascii="Calibri" w:hAnsi="Calibri" w:cs="David" w:hint="cs"/>
          <w:color w:val="000000" w:themeColor="text1"/>
          <w:sz w:val="24"/>
          <w:szCs w:val="24"/>
          <w:rtl/>
        </w:rPr>
        <w:t>מי</w:t>
      </w:r>
      <w:r w:rsidR="00880543">
        <w:rPr>
          <w:rFonts w:ascii="Calibri" w:hAnsi="Calibri" w:cs="David" w:hint="cs"/>
          <w:color w:val="000000" w:themeColor="text1"/>
          <w:sz w:val="24"/>
          <w:szCs w:val="24"/>
          <w:rtl/>
        </w:rPr>
        <w:t xml:space="preserve">ם מהרמה המאקרוסקופית, אותה אנו יכולים לחוש ולראות, ועד לרמה המיקרוסקופית. </w:t>
      </w:r>
    </w:p>
    <w:p w:rsidR="001A5A60" w:rsidRDefault="00A12C1C" w:rsidP="0007400B">
      <w:pPr>
        <w:spacing w:line="360" w:lineRule="auto"/>
        <w:ind w:left="157"/>
        <w:jc w:val="both"/>
        <w:rPr>
          <w:rFonts w:ascii="Calibri" w:hAnsi="Calibri" w:cs="David"/>
          <w:color w:val="000000" w:themeColor="text1"/>
          <w:sz w:val="24"/>
          <w:szCs w:val="24"/>
          <w:rtl/>
        </w:rPr>
      </w:pPr>
      <w:r>
        <w:rPr>
          <w:rFonts w:ascii="Calibri" w:hAnsi="Calibri" w:cs="David" w:hint="cs"/>
          <w:color w:val="000000" w:themeColor="text1"/>
          <w:sz w:val="24"/>
          <w:szCs w:val="24"/>
          <w:rtl/>
        </w:rPr>
        <w:t>היכנסו לקישור הבא:</w:t>
      </w:r>
    </w:p>
    <w:p w:rsidR="00A12C1C" w:rsidRPr="00A12C1C" w:rsidRDefault="00917E62" w:rsidP="0007400B">
      <w:pPr>
        <w:spacing w:line="360" w:lineRule="auto"/>
        <w:ind w:left="157"/>
        <w:jc w:val="both"/>
        <w:rPr>
          <w:rFonts w:asciiTheme="majorBidi" w:hAnsiTheme="majorBidi" w:cstheme="majorBidi"/>
          <w:color w:val="000000" w:themeColor="text1"/>
          <w:sz w:val="24"/>
          <w:szCs w:val="24"/>
          <w:rtl/>
        </w:rPr>
      </w:pPr>
      <w:hyperlink r:id="rId7" w:history="1">
        <w:r w:rsidR="00A12C1C" w:rsidRPr="00A12C1C">
          <w:rPr>
            <w:rStyle w:val="Hyperlink"/>
            <w:rFonts w:asciiTheme="majorBidi" w:hAnsiTheme="majorBidi" w:cstheme="majorBidi"/>
            <w:sz w:val="24"/>
            <w:szCs w:val="24"/>
          </w:rPr>
          <w:t>http://www.bbc.co.uk/schools/gcsebitesize/science/add_aqa/atomic_structure</w:t>
        </w:r>
        <w:r w:rsidR="00A12C1C" w:rsidRPr="00A12C1C">
          <w:rPr>
            <w:rStyle w:val="Hyperlink"/>
            <w:rFonts w:asciiTheme="majorBidi" w:hAnsiTheme="majorBidi" w:cstheme="majorBidi"/>
            <w:sz w:val="24"/>
            <w:szCs w:val="24"/>
            <w:rtl/>
          </w:rPr>
          <w:t>/</w:t>
        </w:r>
      </w:hyperlink>
    </w:p>
    <w:p w:rsidR="002F120A" w:rsidRPr="002F120A" w:rsidRDefault="002F120A" w:rsidP="00CF13AA">
      <w:pPr>
        <w:pStyle w:val="ListParagraph"/>
        <w:numPr>
          <w:ilvl w:val="0"/>
          <w:numId w:val="16"/>
        </w:numPr>
        <w:spacing w:line="360" w:lineRule="auto"/>
        <w:rPr>
          <w:rFonts w:asciiTheme="majorBidi" w:hAnsiTheme="majorBidi" w:cs="David"/>
          <w:sz w:val="24"/>
          <w:szCs w:val="24"/>
        </w:rPr>
      </w:pPr>
      <w:r w:rsidRPr="002F120A">
        <w:rPr>
          <w:rFonts w:asciiTheme="majorBidi" w:hAnsiTheme="majorBidi" w:cs="David" w:hint="cs"/>
          <w:sz w:val="24"/>
          <w:szCs w:val="24"/>
          <w:rtl/>
        </w:rPr>
        <w:t xml:space="preserve">בחרו </w:t>
      </w:r>
      <w:r w:rsidR="00CF13AA">
        <w:rPr>
          <w:rFonts w:asciiTheme="majorBidi" w:hAnsiTheme="majorBidi" w:cs="David" w:hint="cs"/>
          <w:sz w:val="24"/>
          <w:szCs w:val="24"/>
          <w:rtl/>
        </w:rPr>
        <w:t>באפשרות הראשונה העוסקת</w:t>
      </w:r>
      <w:r w:rsidRPr="002F120A">
        <w:rPr>
          <w:rFonts w:asciiTheme="majorBidi" w:hAnsiTheme="majorBidi" w:cs="David" w:hint="cs"/>
          <w:sz w:val="24"/>
          <w:szCs w:val="24"/>
          <w:rtl/>
        </w:rPr>
        <w:t xml:space="preserve"> </w:t>
      </w:r>
      <w:r w:rsidR="00CF13AA">
        <w:rPr>
          <w:rFonts w:asciiTheme="majorBidi" w:hAnsiTheme="majorBidi" w:cs="David" w:hint="cs"/>
          <w:sz w:val="24"/>
          <w:szCs w:val="24"/>
          <w:rtl/>
        </w:rPr>
        <w:t>ב</w:t>
      </w:r>
      <w:r w:rsidRPr="002F120A">
        <w:rPr>
          <w:rFonts w:asciiTheme="majorBidi" w:hAnsiTheme="majorBidi" w:cs="David" w:hint="cs"/>
          <w:sz w:val="24"/>
          <w:szCs w:val="24"/>
          <w:rtl/>
        </w:rPr>
        <w:t xml:space="preserve">מבנה האטום </w:t>
      </w:r>
      <w:r w:rsidRPr="005B09DE">
        <w:rPr>
          <w:rFonts w:asciiTheme="majorBidi" w:hAnsiTheme="majorBidi" w:cstheme="minorBidi"/>
          <w:color w:val="FF0000"/>
          <w:sz w:val="24"/>
          <w:szCs w:val="24"/>
        </w:rPr>
        <w:t>Atomic Structure</w:t>
      </w:r>
      <w:r w:rsidRPr="005B09DE">
        <w:rPr>
          <w:rFonts w:asciiTheme="majorBidi" w:hAnsiTheme="majorBidi" w:cstheme="minorBidi" w:hint="cs"/>
          <w:color w:val="FF0000"/>
          <w:sz w:val="24"/>
          <w:szCs w:val="24"/>
          <w:rtl/>
        </w:rPr>
        <w:t xml:space="preserve"> </w:t>
      </w:r>
    </w:p>
    <w:p w:rsidR="007C067A" w:rsidRDefault="009B5D40" w:rsidP="00CF13AA">
      <w:pPr>
        <w:pStyle w:val="ListParagraph"/>
        <w:numPr>
          <w:ilvl w:val="0"/>
          <w:numId w:val="16"/>
        </w:numPr>
        <w:spacing w:line="360" w:lineRule="auto"/>
        <w:rPr>
          <w:rFonts w:asciiTheme="majorBidi" w:hAnsiTheme="majorBidi" w:cs="David"/>
          <w:sz w:val="24"/>
          <w:szCs w:val="24"/>
        </w:rPr>
      </w:pPr>
      <w:r>
        <w:rPr>
          <w:rFonts w:asciiTheme="majorBidi" w:hAnsiTheme="majorBidi" w:cs="David" w:hint="cs"/>
          <w:sz w:val="24"/>
          <w:szCs w:val="24"/>
          <w:rtl/>
        </w:rPr>
        <w:t>אפשרות</w:t>
      </w:r>
      <w:r w:rsidR="00CF13AA">
        <w:rPr>
          <w:rFonts w:asciiTheme="majorBidi" w:hAnsiTheme="majorBidi" w:cs="David" w:hint="cs"/>
          <w:sz w:val="24"/>
          <w:szCs w:val="24"/>
          <w:rtl/>
        </w:rPr>
        <w:t xml:space="preserve"> מומלצת</w:t>
      </w:r>
      <w:r>
        <w:rPr>
          <w:rFonts w:asciiTheme="majorBidi" w:hAnsiTheme="majorBidi" w:cs="David" w:hint="cs"/>
          <w:sz w:val="24"/>
          <w:szCs w:val="24"/>
          <w:rtl/>
        </w:rPr>
        <w:t xml:space="preserve">: </w:t>
      </w:r>
      <w:r w:rsidR="007C067A">
        <w:rPr>
          <w:rFonts w:asciiTheme="majorBidi" w:hAnsiTheme="majorBidi" w:cs="David" w:hint="cs"/>
          <w:sz w:val="24"/>
          <w:szCs w:val="24"/>
          <w:rtl/>
        </w:rPr>
        <w:t xml:space="preserve">בחרו </w:t>
      </w:r>
      <w:r w:rsidR="00CF13AA">
        <w:rPr>
          <w:rFonts w:asciiTheme="majorBidi" w:hAnsiTheme="majorBidi" w:cs="David" w:hint="cs"/>
          <w:sz w:val="24"/>
          <w:szCs w:val="24"/>
          <w:rtl/>
        </w:rPr>
        <w:t>ב:</w:t>
      </w:r>
      <w:r w:rsidR="007C067A" w:rsidRPr="00BF2295">
        <w:rPr>
          <w:rFonts w:asciiTheme="majorBidi" w:hAnsiTheme="majorBidi" w:cs="David" w:hint="cs"/>
          <w:sz w:val="24"/>
          <w:szCs w:val="24"/>
          <w:rtl/>
        </w:rPr>
        <w:t xml:space="preserve"> </w:t>
      </w:r>
      <w:r w:rsidR="007C067A" w:rsidRPr="007C067A">
        <w:rPr>
          <w:rFonts w:asciiTheme="majorBidi" w:hAnsiTheme="majorBidi" w:cstheme="minorBidi"/>
          <w:color w:val="FF0000"/>
          <w:sz w:val="24"/>
          <w:szCs w:val="24"/>
          <w:lang w:bidi="ar-SA"/>
        </w:rPr>
        <w:t>Revise</w:t>
      </w:r>
      <w:r w:rsidR="007C067A" w:rsidRPr="00BF2295">
        <w:rPr>
          <w:rFonts w:asciiTheme="majorBidi" w:hAnsiTheme="majorBidi" w:cs="David" w:hint="cs"/>
          <w:sz w:val="24"/>
          <w:szCs w:val="24"/>
          <w:rtl/>
        </w:rPr>
        <w:t xml:space="preserve"> וקרא</w:t>
      </w:r>
      <w:r w:rsidR="007C067A">
        <w:rPr>
          <w:rFonts w:asciiTheme="majorBidi" w:hAnsiTheme="majorBidi" w:cs="David" w:hint="cs"/>
          <w:sz w:val="24"/>
          <w:szCs w:val="24"/>
          <w:rtl/>
        </w:rPr>
        <w:t>ו</w:t>
      </w:r>
      <w:r w:rsidR="007C067A" w:rsidRPr="00BF2295">
        <w:rPr>
          <w:rFonts w:asciiTheme="majorBidi" w:hAnsiTheme="majorBidi" w:cs="David" w:hint="cs"/>
          <w:sz w:val="24"/>
          <w:szCs w:val="24"/>
          <w:rtl/>
        </w:rPr>
        <w:t xml:space="preserve"> את החומר התיאורטי </w:t>
      </w:r>
      <w:r w:rsidR="00CF13AA">
        <w:rPr>
          <w:rFonts w:asciiTheme="majorBidi" w:hAnsiTheme="majorBidi" w:cs="David" w:hint="cs"/>
          <w:sz w:val="24"/>
          <w:szCs w:val="24"/>
          <w:rtl/>
        </w:rPr>
        <w:t>המהווה רקע לפעילות</w:t>
      </w:r>
    </w:p>
    <w:p w:rsidR="002F120A" w:rsidRPr="002F120A" w:rsidRDefault="002F120A" w:rsidP="00CF13AA">
      <w:pPr>
        <w:pStyle w:val="ListParagraph"/>
        <w:numPr>
          <w:ilvl w:val="0"/>
          <w:numId w:val="16"/>
        </w:numPr>
        <w:spacing w:line="360" w:lineRule="auto"/>
        <w:rPr>
          <w:rFonts w:asciiTheme="majorBidi" w:hAnsiTheme="majorBidi" w:cs="David"/>
          <w:sz w:val="24"/>
          <w:szCs w:val="24"/>
        </w:rPr>
      </w:pPr>
      <w:r>
        <w:rPr>
          <w:rFonts w:asciiTheme="majorBidi" w:hAnsiTheme="majorBidi" w:cs="David" w:hint="cs"/>
          <w:sz w:val="24"/>
          <w:szCs w:val="24"/>
          <w:rtl/>
        </w:rPr>
        <w:t xml:space="preserve">בחרו </w:t>
      </w:r>
      <w:r w:rsidR="00CF13AA">
        <w:rPr>
          <w:rFonts w:asciiTheme="majorBidi" w:hAnsiTheme="majorBidi" w:cs="David" w:hint="cs"/>
          <w:sz w:val="24"/>
          <w:szCs w:val="24"/>
          <w:rtl/>
        </w:rPr>
        <w:t>בקישור:</w:t>
      </w:r>
      <w:r w:rsidRPr="002F120A">
        <w:rPr>
          <w:rFonts w:asciiTheme="majorBidi" w:hAnsiTheme="majorBidi" w:cs="David" w:hint="cs"/>
          <w:sz w:val="24"/>
          <w:szCs w:val="24"/>
          <w:rtl/>
        </w:rPr>
        <w:t xml:space="preserve"> </w:t>
      </w:r>
      <w:r w:rsidRPr="005B09DE">
        <w:rPr>
          <w:rFonts w:asciiTheme="majorBidi" w:hAnsiTheme="majorBidi" w:cstheme="minorBidi"/>
          <w:color w:val="FF0000"/>
          <w:sz w:val="24"/>
          <w:szCs w:val="24"/>
          <w:lang w:bidi="ar-SA"/>
        </w:rPr>
        <w:t>Activity</w:t>
      </w:r>
      <w:r w:rsidRPr="002F120A">
        <w:rPr>
          <w:rFonts w:asciiTheme="majorBidi" w:hAnsiTheme="majorBidi" w:cstheme="minorBidi" w:hint="cs"/>
          <w:sz w:val="24"/>
          <w:szCs w:val="24"/>
          <w:rtl/>
        </w:rPr>
        <w:t xml:space="preserve"> </w:t>
      </w:r>
      <w:r>
        <w:rPr>
          <w:rFonts w:asciiTheme="majorBidi" w:hAnsiTheme="majorBidi" w:cs="David" w:hint="cs"/>
          <w:sz w:val="24"/>
          <w:szCs w:val="24"/>
          <w:rtl/>
        </w:rPr>
        <w:t>וצפו בסרטון</w:t>
      </w:r>
      <w:r w:rsidR="009B5D40">
        <w:rPr>
          <w:rFonts w:asciiTheme="majorBidi" w:hAnsiTheme="majorBidi" w:cs="David" w:hint="cs"/>
          <w:sz w:val="24"/>
          <w:szCs w:val="24"/>
          <w:rtl/>
        </w:rPr>
        <w:t xml:space="preserve"> המציג את מושגי הבסיס: מסה אטומית, מספר אטומי, איזוטופים, מול  וחישובים הקשורים במושגים אלו בתעשייה.</w:t>
      </w:r>
    </w:p>
    <w:p w:rsidR="002F120A" w:rsidRPr="002F120A" w:rsidRDefault="002F120A" w:rsidP="0007400B">
      <w:pPr>
        <w:pStyle w:val="ListParagraph"/>
        <w:numPr>
          <w:ilvl w:val="0"/>
          <w:numId w:val="16"/>
        </w:numPr>
        <w:spacing w:line="360" w:lineRule="auto"/>
        <w:rPr>
          <w:rFonts w:asciiTheme="majorBidi" w:hAnsiTheme="majorBidi" w:cs="David"/>
          <w:sz w:val="24"/>
          <w:szCs w:val="24"/>
        </w:rPr>
      </w:pPr>
      <w:r>
        <w:rPr>
          <w:rFonts w:asciiTheme="majorBidi" w:hAnsiTheme="majorBidi" w:cs="David" w:hint="cs"/>
          <w:sz w:val="24"/>
          <w:szCs w:val="24"/>
          <w:rtl/>
        </w:rPr>
        <w:t>פתרו את השאלות הבאות:</w:t>
      </w:r>
    </w:p>
    <w:p w:rsidR="00773DE1" w:rsidRPr="009B5D40" w:rsidRDefault="00773DE1" w:rsidP="009B5D40">
      <w:pPr>
        <w:pStyle w:val="ListParagraph"/>
        <w:numPr>
          <w:ilvl w:val="0"/>
          <w:numId w:val="8"/>
        </w:numPr>
        <w:spacing w:line="360" w:lineRule="auto"/>
        <w:ind w:left="441" w:hanging="284"/>
        <w:rPr>
          <w:rFonts w:asciiTheme="majorBidi" w:hAnsiTheme="majorBidi" w:cs="David"/>
          <w:sz w:val="24"/>
          <w:szCs w:val="24"/>
          <w:u w:val="single"/>
          <w:rtl/>
        </w:rPr>
      </w:pPr>
      <w:r w:rsidRPr="009B5D40">
        <w:rPr>
          <w:rFonts w:asciiTheme="majorBidi" w:hAnsiTheme="majorBidi" w:cs="David" w:hint="cs"/>
          <w:sz w:val="24"/>
          <w:szCs w:val="24"/>
          <w:u w:val="single"/>
          <w:rtl/>
        </w:rPr>
        <w:t>השל</w:t>
      </w:r>
      <w:r w:rsidR="009B5D40">
        <w:rPr>
          <w:rFonts w:asciiTheme="majorBidi" w:hAnsiTheme="majorBidi" w:cs="David" w:hint="cs"/>
          <w:sz w:val="24"/>
          <w:szCs w:val="24"/>
          <w:u w:val="single"/>
          <w:rtl/>
        </w:rPr>
        <w:t>ימו</w:t>
      </w:r>
      <w:r w:rsidRPr="009B5D40">
        <w:rPr>
          <w:rFonts w:asciiTheme="majorBidi" w:hAnsiTheme="majorBidi" w:cs="David" w:hint="cs"/>
          <w:sz w:val="24"/>
          <w:szCs w:val="24"/>
          <w:u w:val="single"/>
          <w:rtl/>
        </w:rPr>
        <w:t xml:space="preserve"> את המשפטים </w:t>
      </w:r>
      <w:r w:rsidR="009B5D40">
        <w:rPr>
          <w:rFonts w:asciiTheme="majorBidi" w:hAnsiTheme="majorBidi" w:cs="David" w:hint="cs"/>
          <w:sz w:val="24"/>
          <w:szCs w:val="24"/>
          <w:u w:val="single"/>
          <w:rtl/>
        </w:rPr>
        <w:t>הבאים</w:t>
      </w:r>
      <w:r w:rsidRPr="009B5D40">
        <w:rPr>
          <w:rFonts w:asciiTheme="majorBidi" w:hAnsiTheme="majorBidi" w:cs="David" w:hint="cs"/>
          <w:sz w:val="24"/>
          <w:szCs w:val="24"/>
          <w:u w:val="single"/>
          <w:rtl/>
        </w:rPr>
        <w:t xml:space="preserve"> :</w:t>
      </w:r>
    </w:p>
    <w:p w:rsidR="00773DE1" w:rsidRPr="00773DE1" w:rsidRDefault="00773DE1" w:rsidP="0007400B">
      <w:pPr>
        <w:pStyle w:val="ListParagraph"/>
        <w:numPr>
          <w:ilvl w:val="0"/>
          <w:numId w:val="17"/>
        </w:numPr>
        <w:spacing w:line="360" w:lineRule="auto"/>
        <w:ind w:left="441" w:hanging="284"/>
        <w:jc w:val="both"/>
        <w:rPr>
          <w:rFonts w:asciiTheme="majorBidi" w:hAnsiTheme="majorBidi" w:cs="David"/>
          <w:color w:val="000000" w:themeColor="text1"/>
          <w:sz w:val="24"/>
          <w:szCs w:val="24"/>
          <w:u w:val="single"/>
        </w:rPr>
      </w:pPr>
      <w:r w:rsidRPr="00773DE1">
        <w:rPr>
          <w:rFonts w:asciiTheme="majorBidi" w:hAnsiTheme="majorBidi" w:cs="David" w:hint="cs"/>
          <w:color w:val="000000" w:themeColor="text1"/>
          <w:sz w:val="24"/>
          <w:szCs w:val="24"/>
          <w:rtl/>
        </w:rPr>
        <w:t>האטום בנוי משלושה סוגי חלקיקים והם :</w:t>
      </w:r>
    </w:p>
    <w:p w:rsidR="00773DE1" w:rsidRPr="00BF2295" w:rsidRDefault="00773DE1" w:rsidP="0007400B">
      <w:pPr>
        <w:pStyle w:val="ListParagraph"/>
        <w:spacing w:line="360" w:lineRule="auto"/>
        <w:ind w:left="1889" w:hanging="1448"/>
        <w:jc w:val="both"/>
        <w:rPr>
          <w:rFonts w:asciiTheme="majorBidi" w:hAnsiTheme="majorBidi" w:cs="David"/>
          <w:color w:val="000000" w:themeColor="text1"/>
          <w:sz w:val="24"/>
          <w:szCs w:val="24"/>
          <w:rtl/>
        </w:rPr>
      </w:pPr>
      <w:r w:rsidRPr="00BF2295">
        <w:rPr>
          <w:rFonts w:asciiTheme="majorBidi" w:hAnsiTheme="majorBidi" w:cs="David" w:hint="cs"/>
          <w:color w:val="000000" w:themeColor="text1"/>
          <w:sz w:val="24"/>
          <w:szCs w:val="24"/>
          <w:rtl/>
        </w:rPr>
        <w:t>____________   ,  _____________  ,  _____________ .</w:t>
      </w:r>
    </w:p>
    <w:p w:rsidR="00773DE1" w:rsidRPr="00773DE1" w:rsidRDefault="00773DE1" w:rsidP="009B5D40">
      <w:pPr>
        <w:pStyle w:val="ListParagraph"/>
        <w:numPr>
          <w:ilvl w:val="0"/>
          <w:numId w:val="17"/>
        </w:numPr>
        <w:spacing w:line="360" w:lineRule="auto"/>
        <w:ind w:left="441" w:hanging="284"/>
        <w:jc w:val="both"/>
        <w:rPr>
          <w:rFonts w:asciiTheme="majorBidi" w:hAnsiTheme="majorBidi" w:cs="David"/>
          <w:color w:val="000000" w:themeColor="text1"/>
          <w:sz w:val="24"/>
          <w:szCs w:val="24"/>
          <w:u w:val="single"/>
        </w:rPr>
      </w:pPr>
      <w:r w:rsidRPr="00773DE1">
        <w:rPr>
          <w:rFonts w:asciiTheme="majorBidi" w:hAnsiTheme="majorBidi" w:cs="David" w:hint="cs"/>
          <w:color w:val="000000" w:themeColor="text1"/>
          <w:sz w:val="24"/>
          <w:szCs w:val="24"/>
          <w:rtl/>
        </w:rPr>
        <w:t xml:space="preserve">ע"פ מחקרים </w:t>
      </w:r>
      <w:r>
        <w:rPr>
          <w:rFonts w:asciiTheme="majorBidi" w:hAnsiTheme="majorBidi" w:cs="David" w:hint="cs"/>
          <w:color w:val="000000" w:themeColor="text1"/>
          <w:sz w:val="24"/>
          <w:szCs w:val="24"/>
          <w:rtl/>
        </w:rPr>
        <w:t xml:space="preserve">שעוסקים </w:t>
      </w:r>
      <w:r w:rsidRPr="00773DE1">
        <w:rPr>
          <w:rFonts w:asciiTheme="majorBidi" w:hAnsiTheme="majorBidi" w:cs="David" w:hint="cs"/>
          <w:color w:val="000000" w:themeColor="text1"/>
          <w:sz w:val="24"/>
          <w:szCs w:val="24"/>
          <w:rtl/>
        </w:rPr>
        <w:t xml:space="preserve">במבנה האטום מסיקים כי הפרוטונים והאלקטרונים, שמספרם שווה, מסודרים בכל האטומים במבנה אופייני </w:t>
      </w:r>
      <w:r>
        <w:rPr>
          <w:rFonts w:asciiTheme="majorBidi" w:hAnsiTheme="majorBidi" w:cs="David" w:hint="cs"/>
          <w:color w:val="000000" w:themeColor="text1"/>
          <w:sz w:val="24"/>
          <w:szCs w:val="24"/>
          <w:rtl/>
        </w:rPr>
        <w:t>כך</w:t>
      </w:r>
      <w:r w:rsidRPr="00773DE1">
        <w:rPr>
          <w:rFonts w:asciiTheme="majorBidi" w:hAnsiTheme="majorBidi" w:cs="David" w:hint="cs"/>
          <w:color w:val="000000" w:themeColor="text1"/>
          <w:sz w:val="24"/>
          <w:szCs w:val="24"/>
          <w:rtl/>
        </w:rPr>
        <w:t xml:space="preserve"> </w:t>
      </w:r>
      <w:r>
        <w:rPr>
          <w:rFonts w:asciiTheme="majorBidi" w:hAnsiTheme="majorBidi" w:cs="David" w:hint="cs"/>
          <w:color w:val="000000" w:themeColor="text1"/>
          <w:sz w:val="24"/>
          <w:szCs w:val="24"/>
          <w:rtl/>
        </w:rPr>
        <w:t>ש</w:t>
      </w:r>
      <w:r w:rsidRPr="00773DE1">
        <w:rPr>
          <w:rFonts w:asciiTheme="majorBidi" w:hAnsiTheme="majorBidi" w:cs="David" w:hint="cs"/>
          <w:color w:val="000000" w:themeColor="text1"/>
          <w:sz w:val="24"/>
          <w:szCs w:val="24"/>
          <w:rtl/>
        </w:rPr>
        <w:t xml:space="preserve">הפרוטונים מסודרים יחד </w:t>
      </w:r>
      <w:r>
        <w:rPr>
          <w:rFonts w:asciiTheme="majorBidi" w:hAnsiTheme="majorBidi" w:cs="David" w:hint="cs"/>
          <w:color w:val="000000" w:themeColor="text1"/>
          <w:sz w:val="24"/>
          <w:szCs w:val="24"/>
          <w:rtl/>
        </w:rPr>
        <w:t xml:space="preserve">עם הניוטרונים </w:t>
      </w:r>
      <w:r w:rsidRPr="00773DE1">
        <w:rPr>
          <w:rFonts w:asciiTheme="majorBidi" w:hAnsiTheme="majorBidi" w:cs="David" w:hint="cs"/>
          <w:color w:val="000000" w:themeColor="text1"/>
          <w:sz w:val="24"/>
          <w:szCs w:val="24"/>
          <w:rtl/>
        </w:rPr>
        <w:t xml:space="preserve">בגרעין המצוי במרכז האטום. </w:t>
      </w:r>
      <w:r>
        <w:rPr>
          <w:rFonts w:asciiTheme="majorBidi" w:hAnsiTheme="majorBidi" w:cs="David" w:hint="cs"/>
          <w:color w:val="000000" w:themeColor="text1"/>
          <w:sz w:val="24"/>
          <w:szCs w:val="24"/>
          <w:rtl/>
        </w:rPr>
        <w:t xml:space="preserve">על כן ניתן </w:t>
      </w:r>
      <w:r>
        <w:rPr>
          <w:rFonts w:asciiTheme="majorBidi" w:hAnsiTheme="majorBidi" w:cs="David" w:hint="cs"/>
          <w:color w:val="000000" w:themeColor="text1"/>
          <w:sz w:val="24"/>
          <w:szCs w:val="24"/>
          <w:rtl/>
        </w:rPr>
        <w:t xml:space="preserve">לומר כי </w:t>
      </w:r>
      <w:r w:rsidRPr="00773DE1">
        <w:rPr>
          <w:rFonts w:asciiTheme="majorBidi" w:hAnsiTheme="majorBidi" w:cs="David" w:hint="cs"/>
          <w:color w:val="000000" w:themeColor="text1"/>
          <w:sz w:val="24"/>
          <w:szCs w:val="24"/>
          <w:rtl/>
        </w:rPr>
        <w:t>מטענו של הגרעין הוא ___________ .</w:t>
      </w:r>
    </w:p>
    <w:p w:rsidR="00773DE1" w:rsidRDefault="00773DE1" w:rsidP="0007400B">
      <w:pPr>
        <w:pStyle w:val="ListParagraph"/>
        <w:numPr>
          <w:ilvl w:val="0"/>
          <w:numId w:val="17"/>
        </w:numPr>
        <w:spacing w:line="360" w:lineRule="auto"/>
        <w:ind w:left="441" w:hanging="284"/>
        <w:jc w:val="both"/>
        <w:rPr>
          <w:rFonts w:asciiTheme="majorBidi" w:hAnsiTheme="majorBidi" w:cs="David"/>
          <w:color w:val="000000" w:themeColor="text1"/>
          <w:sz w:val="24"/>
          <w:szCs w:val="24"/>
        </w:rPr>
      </w:pPr>
      <w:r>
        <w:rPr>
          <w:rFonts w:asciiTheme="majorBidi" w:hAnsiTheme="majorBidi" w:cs="David" w:hint="cs"/>
          <w:color w:val="000000" w:themeColor="text1"/>
          <w:sz w:val="24"/>
          <w:szCs w:val="24"/>
          <w:rtl/>
        </w:rPr>
        <w:t xml:space="preserve">מטענם של האלקטרונים, אשר נעים מחוץ לגרעין, הוא </w:t>
      </w:r>
      <w:r w:rsidRPr="00773DE1">
        <w:rPr>
          <w:rFonts w:asciiTheme="majorBidi" w:hAnsiTheme="majorBidi" w:cs="David" w:hint="cs"/>
          <w:color w:val="000000" w:themeColor="text1"/>
          <w:sz w:val="24"/>
          <w:szCs w:val="24"/>
          <w:rtl/>
        </w:rPr>
        <w:t>___________</w:t>
      </w:r>
      <w:r>
        <w:rPr>
          <w:rFonts w:asciiTheme="majorBidi" w:hAnsiTheme="majorBidi" w:cs="David" w:hint="cs"/>
          <w:color w:val="000000" w:themeColor="text1"/>
          <w:sz w:val="24"/>
          <w:szCs w:val="24"/>
          <w:rtl/>
        </w:rPr>
        <w:t>.</w:t>
      </w:r>
    </w:p>
    <w:p w:rsidR="00773DE1" w:rsidRPr="00773DE1" w:rsidRDefault="00773DE1" w:rsidP="00116CC1">
      <w:pPr>
        <w:pStyle w:val="ListParagraph"/>
        <w:numPr>
          <w:ilvl w:val="0"/>
          <w:numId w:val="17"/>
        </w:numPr>
        <w:spacing w:line="360" w:lineRule="auto"/>
        <w:ind w:left="441" w:hanging="284"/>
        <w:jc w:val="both"/>
        <w:rPr>
          <w:rFonts w:asciiTheme="majorBidi" w:hAnsiTheme="majorBidi" w:cs="David"/>
          <w:color w:val="000000" w:themeColor="text1"/>
          <w:sz w:val="24"/>
          <w:szCs w:val="24"/>
        </w:rPr>
      </w:pPr>
      <w:r w:rsidRPr="00773DE1">
        <w:rPr>
          <w:rFonts w:asciiTheme="majorBidi" w:hAnsiTheme="majorBidi" w:cs="David" w:hint="cs"/>
          <w:color w:val="000000" w:themeColor="text1"/>
          <w:sz w:val="24"/>
          <w:szCs w:val="24"/>
          <w:rtl/>
        </w:rPr>
        <w:t xml:space="preserve">בין הגרעין החיובי </w:t>
      </w:r>
      <w:r w:rsidR="00116CC1">
        <w:rPr>
          <w:rFonts w:asciiTheme="majorBidi" w:hAnsiTheme="majorBidi" w:cs="David" w:hint="cs"/>
          <w:color w:val="000000" w:themeColor="text1"/>
          <w:sz w:val="24"/>
          <w:szCs w:val="24"/>
          <w:rtl/>
        </w:rPr>
        <w:t>ל</w:t>
      </w:r>
      <w:r w:rsidRPr="00773DE1">
        <w:rPr>
          <w:rFonts w:asciiTheme="majorBidi" w:hAnsiTheme="majorBidi" w:cs="David" w:hint="cs"/>
          <w:color w:val="000000" w:themeColor="text1"/>
          <w:sz w:val="24"/>
          <w:szCs w:val="24"/>
          <w:rtl/>
        </w:rPr>
        <w:t xml:space="preserve">אלקטרונים </w:t>
      </w:r>
      <w:r w:rsidR="00116CC1">
        <w:rPr>
          <w:rFonts w:asciiTheme="majorBidi" w:hAnsiTheme="majorBidi" w:cs="David" w:hint="cs"/>
          <w:color w:val="000000" w:themeColor="text1"/>
          <w:sz w:val="24"/>
          <w:szCs w:val="24"/>
          <w:rtl/>
        </w:rPr>
        <w:t xml:space="preserve">ברמת האנרגיה </w:t>
      </w:r>
      <w:r w:rsidRPr="00773DE1">
        <w:rPr>
          <w:rFonts w:asciiTheme="majorBidi" w:hAnsiTheme="majorBidi" w:cs="David" w:hint="cs"/>
          <w:color w:val="000000" w:themeColor="text1"/>
          <w:sz w:val="24"/>
          <w:szCs w:val="24"/>
          <w:rtl/>
        </w:rPr>
        <w:t>השלילית , פועל כוח _____________ .</w:t>
      </w:r>
    </w:p>
    <w:p w:rsidR="00773DE1" w:rsidRPr="00773DE1" w:rsidRDefault="000B2D58" w:rsidP="009B5D40">
      <w:pPr>
        <w:pStyle w:val="ListParagraph"/>
        <w:numPr>
          <w:ilvl w:val="0"/>
          <w:numId w:val="17"/>
        </w:numPr>
        <w:spacing w:line="360" w:lineRule="auto"/>
        <w:ind w:left="441" w:hanging="284"/>
        <w:jc w:val="both"/>
        <w:rPr>
          <w:rFonts w:asciiTheme="majorBidi" w:hAnsiTheme="majorBidi" w:cs="David"/>
          <w:color w:val="000000" w:themeColor="text1"/>
          <w:sz w:val="24"/>
          <w:szCs w:val="24"/>
        </w:rPr>
      </w:pPr>
      <w:r>
        <w:rPr>
          <w:rFonts w:asciiTheme="majorBidi" w:hAnsiTheme="majorBidi" w:cs="David" w:hint="cs"/>
          <w:noProof/>
          <w:color w:val="000000" w:themeColor="text1"/>
          <w:sz w:val="24"/>
          <w:szCs w:val="24"/>
          <w:rtl/>
        </w:rPr>
        <w:drawing>
          <wp:anchor distT="0" distB="0" distL="114300" distR="114300" simplePos="0" relativeHeight="251777024" behindDoc="0" locked="0" layoutInCell="1" allowOverlap="1">
            <wp:simplePos x="0" y="0"/>
            <wp:positionH relativeFrom="column">
              <wp:posOffset>263525</wp:posOffset>
            </wp:positionH>
            <wp:positionV relativeFrom="paragraph">
              <wp:posOffset>219075</wp:posOffset>
            </wp:positionV>
            <wp:extent cx="2286635" cy="1478915"/>
            <wp:effectExtent l="19050" t="0" r="0" b="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37428" t="27930" r="11942" b="198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635" cy="1478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73DE1">
        <w:rPr>
          <w:rFonts w:asciiTheme="majorBidi" w:hAnsiTheme="majorBidi" w:cs="David" w:hint="cs"/>
          <w:color w:val="000000" w:themeColor="text1"/>
          <w:sz w:val="24"/>
          <w:szCs w:val="24"/>
          <w:rtl/>
        </w:rPr>
        <w:t xml:space="preserve">מחקרים </w:t>
      </w:r>
      <w:r w:rsidR="009B5D40">
        <w:rPr>
          <w:rFonts w:asciiTheme="majorBidi" w:hAnsiTheme="majorBidi" w:cs="David" w:hint="cs"/>
          <w:color w:val="000000" w:themeColor="text1"/>
          <w:sz w:val="24"/>
          <w:szCs w:val="24"/>
          <w:rtl/>
        </w:rPr>
        <w:t>ה</w:t>
      </w:r>
      <w:r w:rsidR="00773DE1">
        <w:rPr>
          <w:rFonts w:asciiTheme="majorBidi" w:hAnsiTheme="majorBidi" w:cs="David" w:hint="cs"/>
          <w:color w:val="000000" w:themeColor="text1"/>
          <w:sz w:val="24"/>
          <w:szCs w:val="24"/>
          <w:rtl/>
        </w:rPr>
        <w:t>עוסקים במבנה</w:t>
      </w:r>
      <w:r w:rsidR="00773DE1" w:rsidRPr="00773DE1">
        <w:rPr>
          <w:rFonts w:asciiTheme="majorBidi" w:hAnsiTheme="majorBidi" w:cs="David" w:hint="cs"/>
          <w:color w:val="000000" w:themeColor="text1"/>
          <w:sz w:val="24"/>
          <w:szCs w:val="24"/>
          <w:rtl/>
        </w:rPr>
        <w:t xml:space="preserve"> האטום גילו כי באטום קיימים חלקיקים טעונים. לחלקיק הטעון חיובית קוראים פרוטון וקבעו לו יחידה אחת של מטען _________ (+) . לחלקיק הטעון ___________ קוראים אלקטרון וקבעו לו יחידה </w:t>
      </w:r>
      <w:r w:rsidR="00773DE1" w:rsidRPr="00773DE1">
        <w:rPr>
          <w:rFonts w:asciiTheme="majorBidi" w:hAnsiTheme="majorBidi" w:cs="David" w:hint="cs"/>
          <w:color w:val="000000" w:themeColor="text1"/>
          <w:sz w:val="24"/>
          <w:szCs w:val="24"/>
          <w:rtl/>
        </w:rPr>
        <w:t>אחת של מטען שלילי (-).</w:t>
      </w:r>
    </w:p>
    <w:p w:rsidR="00773DE1" w:rsidRPr="003A17DE" w:rsidRDefault="00773DE1" w:rsidP="009B5D40">
      <w:pPr>
        <w:pStyle w:val="ListParagraph"/>
        <w:numPr>
          <w:ilvl w:val="0"/>
          <w:numId w:val="17"/>
        </w:numPr>
        <w:spacing w:line="360" w:lineRule="auto"/>
        <w:ind w:left="441" w:hanging="284"/>
        <w:jc w:val="both"/>
        <w:rPr>
          <w:rFonts w:asciiTheme="majorBidi" w:hAnsiTheme="majorBidi" w:cs="David"/>
          <w:color w:val="000000" w:themeColor="text1"/>
          <w:sz w:val="24"/>
          <w:szCs w:val="24"/>
        </w:rPr>
      </w:pPr>
      <w:r w:rsidRPr="003A17DE">
        <w:rPr>
          <w:rFonts w:asciiTheme="majorBidi" w:hAnsiTheme="majorBidi" w:cs="David" w:hint="cs"/>
          <w:color w:val="000000" w:themeColor="text1"/>
          <w:sz w:val="24"/>
          <w:szCs w:val="24"/>
          <w:rtl/>
        </w:rPr>
        <w:t>באטום ניטרלי , מס</w:t>
      </w:r>
      <w:r w:rsidR="003A17DE">
        <w:rPr>
          <w:rFonts w:asciiTheme="majorBidi" w:hAnsiTheme="majorBidi" w:cs="David" w:hint="cs"/>
          <w:color w:val="000000" w:themeColor="text1"/>
          <w:sz w:val="24"/>
          <w:szCs w:val="24"/>
          <w:rtl/>
        </w:rPr>
        <w:t>פר</w:t>
      </w:r>
      <w:r w:rsidRPr="003A17DE">
        <w:rPr>
          <w:rFonts w:asciiTheme="majorBidi" w:hAnsiTheme="majorBidi" w:cs="David" w:hint="cs"/>
          <w:color w:val="000000" w:themeColor="text1"/>
          <w:sz w:val="24"/>
          <w:szCs w:val="24"/>
          <w:rtl/>
        </w:rPr>
        <w:t xml:space="preserve"> האלקטרונים ___________ למס' הפרוטונים .</w:t>
      </w:r>
    </w:p>
    <w:p w:rsidR="00773DE1" w:rsidRDefault="00773DE1" w:rsidP="0007400B">
      <w:pPr>
        <w:pStyle w:val="ListParagraph"/>
        <w:numPr>
          <w:ilvl w:val="0"/>
          <w:numId w:val="17"/>
        </w:numPr>
        <w:spacing w:line="360" w:lineRule="auto"/>
        <w:ind w:left="441" w:hanging="284"/>
        <w:jc w:val="both"/>
        <w:rPr>
          <w:rFonts w:cs="David"/>
          <w:sz w:val="24"/>
          <w:szCs w:val="24"/>
        </w:rPr>
      </w:pPr>
      <w:r w:rsidRPr="003A17DE">
        <w:rPr>
          <w:rFonts w:cs="David"/>
          <w:sz w:val="24"/>
          <w:szCs w:val="24"/>
          <w:rtl/>
        </w:rPr>
        <w:t>בגרעינים של כל האטומים של יסוד אחד יש מס</w:t>
      </w:r>
      <w:r w:rsidR="006141BE">
        <w:rPr>
          <w:rFonts w:cs="David" w:hint="cs"/>
          <w:sz w:val="24"/>
          <w:szCs w:val="24"/>
          <w:rtl/>
        </w:rPr>
        <w:t>פר</w:t>
      </w:r>
      <w:r w:rsidRPr="003A17DE">
        <w:rPr>
          <w:rFonts w:cs="David"/>
          <w:sz w:val="24"/>
          <w:szCs w:val="24"/>
          <w:rtl/>
        </w:rPr>
        <w:t xml:space="preserve"> קבוע של </w:t>
      </w:r>
      <w:r w:rsidRPr="003A17DE">
        <w:rPr>
          <w:rFonts w:cs="David"/>
          <w:sz w:val="24"/>
          <w:szCs w:val="24"/>
          <w:rtl/>
        </w:rPr>
        <w:lastRenderedPageBreak/>
        <w:t>פרוטונים. אטומים של יסודות שונים נבדלים זה מזה במספר ה ________ שבגרעינים שלהם; הוא המס</w:t>
      </w:r>
      <w:r w:rsidR="006141BE">
        <w:rPr>
          <w:rFonts w:cs="David" w:hint="cs"/>
          <w:sz w:val="24"/>
          <w:szCs w:val="24"/>
          <w:rtl/>
        </w:rPr>
        <w:t>פר</w:t>
      </w:r>
      <w:r w:rsidRPr="003A17DE">
        <w:rPr>
          <w:rFonts w:cs="David"/>
          <w:sz w:val="24"/>
          <w:szCs w:val="24"/>
          <w:rtl/>
        </w:rPr>
        <w:t xml:space="preserve">  ה _________.  </w:t>
      </w:r>
    </w:p>
    <w:p w:rsidR="00773DE1" w:rsidRPr="00D57D44" w:rsidRDefault="00773DE1" w:rsidP="0007400B">
      <w:pPr>
        <w:spacing w:line="360" w:lineRule="auto"/>
        <w:ind w:left="157" w:firstLine="157"/>
        <w:rPr>
          <w:rFonts w:cs="David"/>
          <w:sz w:val="24"/>
          <w:szCs w:val="24"/>
          <w:rtl/>
        </w:rPr>
      </w:pPr>
      <w:r w:rsidRPr="00D57D44">
        <w:rPr>
          <w:rFonts w:cs="David" w:hint="cs"/>
          <w:sz w:val="24"/>
          <w:szCs w:val="24"/>
          <w:rtl/>
        </w:rPr>
        <w:t xml:space="preserve">2. </w:t>
      </w:r>
      <w:r w:rsidR="003872E8" w:rsidRPr="00D57D44">
        <w:rPr>
          <w:rFonts w:cs="David" w:hint="cs"/>
          <w:sz w:val="24"/>
          <w:szCs w:val="24"/>
          <w:u w:val="single"/>
          <w:rtl/>
        </w:rPr>
        <w:t>רמות האנרגיה</w:t>
      </w:r>
      <w:r w:rsidRPr="00D57D44">
        <w:rPr>
          <w:rFonts w:cs="David" w:hint="cs"/>
          <w:sz w:val="24"/>
          <w:szCs w:val="24"/>
          <w:u w:val="single"/>
          <w:rtl/>
        </w:rPr>
        <w:t xml:space="preserve"> באטום</w:t>
      </w:r>
      <w:r w:rsidRPr="00D57D44">
        <w:rPr>
          <w:rFonts w:cs="David" w:hint="cs"/>
          <w:sz w:val="24"/>
          <w:szCs w:val="24"/>
          <w:rtl/>
        </w:rPr>
        <w:t xml:space="preserve"> </w:t>
      </w:r>
    </w:p>
    <w:p w:rsidR="00773DE1" w:rsidRDefault="00773DE1" w:rsidP="00D57D44">
      <w:pPr>
        <w:spacing w:line="360" w:lineRule="auto"/>
        <w:ind w:left="441" w:hanging="284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   </w:t>
      </w:r>
      <w:r w:rsidR="003872E8">
        <w:rPr>
          <w:rFonts w:cs="David" w:hint="cs"/>
          <w:sz w:val="24"/>
          <w:szCs w:val="24"/>
          <w:rtl/>
        </w:rPr>
        <w:t xml:space="preserve"> לפניכם טבלה ובה מידע על מספר האלקטרונים המקסימאלי שכל רמת אנרגיה יכולה להכיל באטום; לדוגמא: רמת האנרגיה הראשונה יכולה להכיל</w:t>
      </w:r>
      <w:r w:rsidR="008E1FF0">
        <w:rPr>
          <w:rFonts w:cs="David" w:hint="cs"/>
          <w:sz w:val="24"/>
          <w:szCs w:val="24"/>
          <w:rtl/>
        </w:rPr>
        <w:t xml:space="preserve"> לכל היותר</w:t>
      </w:r>
      <w:r w:rsidR="003872E8">
        <w:rPr>
          <w:rFonts w:cs="David" w:hint="cs"/>
          <w:sz w:val="24"/>
          <w:szCs w:val="24"/>
          <w:rtl/>
        </w:rPr>
        <w:t xml:space="preserve"> שני אלקטרונים בעוד שהרמה השנייה יכולה להכיל עד שמונה אלקטרונים.</w:t>
      </w:r>
      <w:r w:rsidR="008E1FF0">
        <w:rPr>
          <w:rFonts w:cs="David" w:hint="cs"/>
          <w:sz w:val="24"/>
          <w:szCs w:val="24"/>
          <w:rtl/>
        </w:rPr>
        <w:t xml:space="preserve"> </w:t>
      </w:r>
    </w:p>
    <w:tbl>
      <w:tblPr>
        <w:tblStyle w:val="LightShading-Accent2"/>
        <w:bidiVisual/>
        <w:tblW w:w="0" w:type="auto"/>
        <w:tblInd w:w="549" w:type="dxa"/>
        <w:tblLook w:val="04A0"/>
      </w:tblPr>
      <w:tblGrid>
        <w:gridCol w:w="3118"/>
        <w:gridCol w:w="5387"/>
      </w:tblGrid>
      <w:tr w:rsidR="00D57D44" w:rsidRPr="0025540C" w:rsidTr="00D57D44">
        <w:trPr>
          <w:cnfStyle w:val="100000000000"/>
        </w:trPr>
        <w:tc>
          <w:tcPr>
            <w:cnfStyle w:val="001000000000"/>
            <w:tcW w:w="3118" w:type="dxa"/>
          </w:tcPr>
          <w:p w:rsidR="00D57D44" w:rsidRPr="0025540C" w:rsidRDefault="00D57D44" w:rsidP="00D57D44">
            <w:pPr>
              <w:spacing w:line="360" w:lineRule="auto"/>
              <w:rPr>
                <w:rFonts w:cs="David"/>
                <w:b w:val="0"/>
                <w:bCs w:val="0"/>
                <w:sz w:val="24"/>
                <w:szCs w:val="24"/>
                <w:rtl/>
              </w:rPr>
            </w:pPr>
            <w:r w:rsidRPr="0025540C">
              <w:rPr>
                <w:rFonts w:cs="David" w:hint="cs"/>
                <w:b w:val="0"/>
                <w:bCs w:val="0"/>
                <w:sz w:val="24"/>
                <w:szCs w:val="24"/>
                <w:rtl/>
              </w:rPr>
              <w:t>רמת אנרגיה</w:t>
            </w:r>
          </w:p>
        </w:tc>
        <w:tc>
          <w:tcPr>
            <w:tcW w:w="5387" w:type="dxa"/>
          </w:tcPr>
          <w:p w:rsidR="00D57D44" w:rsidRPr="0025540C" w:rsidRDefault="00D57D44" w:rsidP="00D57D44">
            <w:pPr>
              <w:spacing w:line="360" w:lineRule="auto"/>
              <w:jc w:val="center"/>
              <w:cnfStyle w:val="100000000000"/>
              <w:rPr>
                <w:rFonts w:cs="David"/>
                <w:b w:val="0"/>
                <w:bCs w:val="0"/>
                <w:sz w:val="24"/>
                <w:szCs w:val="24"/>
                <w:rtl/>
              </w:rPr>
            </w:pPr>
            <w:r w:rsidRPr="0025540C">
              <w:rPr>
                <w:rFonts w:cs="David" w:hint="cs"/>
                <w:b w:val="0"/>
                <w:bCs w:val="0"/>
                <w:sz w:val="24"/>
                <w:szCs w:val="24"/>
                <w:rtl/>
              </w:rPr>
              <w:t>מספר מקסימלי של אלקטרונים ברמת האנרגיה</w:t>
            </w:r>
          </w:p>
        </w:tc>
      </w:tr>
      <w:tr w:rsidR="00D57D44" w:rsidTr="00D57D44">
        <w:trPr>
          <w:cnfStyle w:val="000000100000"/>
        </w:trPr>
        <w:tc>
          <w:tcPr>
            <w:cnfStyle w:val="001000000000"/>
            <w:tcW w:w="3118" w:type="dxa"/>
          </w:tcPr>
          <w:p w:rsidR="00D57D44" w:rsidRPr="00D57D44" w:rsidRDefault="00D57D44" w:rsidP="00D57D44">
            <w:pPr>
              <w:spacing w:line="360" w:lineRule="auto"/>
              <w:rPr>
                <w:rFonts w:cs="David"/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D57D44">
              <w:rPr>
                <w:rFonts w:cs="David" w:hint="cs"/>
                <w:b w:val="0"/>
                <w:bCs w:val="0"/>
                <w:color w:val="auto"/>
                <w:sz w:val="24"/>
                <w:szCs w:val="24"/>
                <w:rtl/>
              </w:rPr>
              <w:t>ראשונה</w:t>
            </w:r>
          </w:p>
        </w:tc>
        <w:tc>
          <w:tcPr>
            <w:tcW w:w="5387" w:type="dxa"/>
          </w:tcPr>
          <w:p w:rsidR="00D57D44" w:rsidRPr="00D57D44" w:rsidRDefault="00D57D44" w:rsidP="00D57D44">
            <w:pPr>
              <w:spacing w:line="360" w:lineRule="auto"/>
              <w:jc w:val="center"/>
              <w:cnfStyle w:val="000000100000"/>
              <w:rPr>
                <w:rFonts w:cs="David"/>
                <w:color w:val="auto"/>
                <w:sz w:val="24"/>
                <w:szCs w:val="24"/>
                <w:rtl/>
              </w:rPr>
            </w:pPr>
            <w:r w:rsidRPr="00D57D44">
              <w:rPr>
                <w:rFonts w:cs="David" w:hint="cs"/>
                <w:color w:val="auto"/>
                <w:sz w:val="24"/>
                <w:szCs w:val="24"/>
                <w:rtl/>
              </w:rPr>
              <w:t>2</w:t>
            </w:r>
          </w:p>
        </w:tc>
      </w:tr>
      <w:tr w:rsidR="00D57D44" w:rsidTr="00D57D44">
        <w:tc>
          <w:tcPr>
            <w:cnfStyle w:val="001000000000"/>
            <w:tcW w:w="3118" w:type="dxa"/>
          </w:tcPr>
          <w:p w:rsidR="00D57D44" w:rsidRPr="00D57D44" w:rsidRDefault="00D57D44" w:rsidP="00D57D44">
            <w:pPr>
              <w:spacing w:line="360" w:lineRule="auto"/>
              <w:rPr>
                <w:rFonts w:cs="David"/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D57D44">
              <w:rPr>
                <w:rFonts w:cs="David" w:hint="cs"/>
                <w:b w:val="0"/>
                <w:bCs w:val="0"/>
                <w:color w:val="auto"/>
                <w:sz w:val="24"/>
                <w:szCs w:val="24"/>
                <w:rtl/>
              </w:rPr>
              <w:t>שניה</w:t>
            </w:r>
          </w:p>
        </w:tc>
        <w:tc>
          <w:tcPr>
            <w:tcW w:w="5387" w:type="dxa"/>
          </w:tcPr>
          <w:p w:rsidR="00D57D44" w:rsidRPr="00D57D44" w:rsidRDefault="00D57D44" w:rsidP="00D57D44">
            <w:pPr>
              <w:spacing w:line="360" w:lineRule="auto"/>
              <w:jc w:val="center"/>
              <w:cnfStyle w:val="000000000000"/>
              <w:rPr>
                <w:rFonts w:cs="David"/>
                <w:color w:val="auto"/>
                <w:sz w:val="24"/>
                <w:szCs w:val="24"/>
                <w:rtl/>
              </w:rPr>
            </w:pPr>
            <w:r w:rsidRPr="00D57D44">
              <w:rPr>
                <w:rFonts w:cs="David" w:hint="cs"/>
                <w:color w:val="auto"/>
                <w:sz w:val="24"/>
                <w:szCs w:val="24"/>
                <w:rtl/>
              </w:rPr>
              <w:t>8</w:t>
            </w:r>
          </w:p>
        </w:tc>
      </w:tr>
      <w:tr w:rsidR="00D57D44" w:rsidTr="00D57D44">
        <w:trPr>
          <w:cnfStyle w:val="000000100000"/>
        </w:trPr>
        <w:tc>
          <w:tcPr>
            <w:cnfStyle w:val="001000000000"/>
            <w:tcW w:w="3118" w:type="dxa"/>
          </w:tcPr>
          <w:p w:rsidR="00D57D44" w:rsidRPr="00D57D44" w:rsidRDefault="00D57D44" w:rsidP="00D57D44">
            <w:pPr>
              <w:spacing w:line="360" w:lineRule="auto"/>
              <w:rPr>
                <w:rFonts w:cs="David"/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D57D44">
              <w:rPr>
                <w:rFonts w:cs="David" w:hint="cs"/>
                <w:b w:val="0"/>
                <w:bCs w:val="0"/>
                <w:color w:val="auto"/>
                <w:sz w:val="24"/>
                <w:szCs w:val="24"/>
                <w:rtl/>
              </w:rPr>
              <w:t>שלישית</w:t>
            </w:r>
          </w:p>
        </w:tc>
        <w:tc>
          <w:tcPr>
            <w:tcW w:w="5387" w:type="dxa"/>
          </w:tcPr>
          <w:p w:rsidR="00D57D44" w:rsidRPr="00D57D44" w:rsidRDefault="00D57D44" w:rsidP="00D57D44">
            <w:pPr>
              <w:spacing w:line="360" w:lineRule="auto"/>
              <w:jc w:val="center"/>
              <w:cnfStyle w:val="000000100000"/>
              <w:rPr>
                <w:rFonts w:cs="David"/>
                <w:color w:val="auto"/>
                <w:sz w:val="24"/>
                <w:szCs w:val="24"/>
                <w:rtl/>
              </w:rPr>
            </w:pPr>
            <w:r w:rsidRPr="00D57D44">
              <w:rPr>
                <w:rFonts w:cs="David" w:hint="cs"/>
                <w:color w:val="auto"/>
                <w:sz w:val="24"/>
                <w:szCs w:val="24"/>
                <w:rtl/>
              </w:rPr>
              <w:t>8</w:t>
            </w:r>
          </w:p>
        </w:tc>
      </w:tr>
    </w:tbl>
    <w:p w:rsidR="00D57D44" w:rsidRDefault="00D57D44" w:rsidP="00D57D44">
      <w:pPr>
        <w:spacing w:line="360" w:lineRule="auto"/>
        <w:ind w:left="441" w:hanging="284"/>
        <w:rPr>
          <w:rFonts w:cs="David"/>
          <w:sz w:val="24"/>
          <w:szCs w:val="24"/>
          <w:rtl/>
        </w:rPr>
      </w:pPr>
    </w:p>
    <w:p w:rsidR="00773DE1" w:rsidRDefault="00773DE1" w:rsidP="00D57D44">
      <w:pPr>
        <w:spacing w:line="360" w:lineRule="auto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    </w:t>
      </w:r>
      <w:r w:rsidR="008E1FF0">
        <w:rPr>
          <w:rFonts w:cs="David" w:hint="cs"/>
          <w:sz w:val="24"/>
          <w:szCs w:val="24"/>
          <w:rtl/>
        </w:rPr>
        <w:t>על סמך הסרטון שצפית</w:t>
      </w:r>
      <w:r w:rsidR="00D57D44">
        <w:rPr>
          <w:rFonts w:cs="David" w:hint="cs"/>
          <w:sz w:val="24"/>
          <w:szCs w:val="24"/>
          <w:rtl/>
        </w:rPr>
        <w:t>ם</w:t>
      </w:r>
      <w:r w:rsidR="008E1FF0">
        <w:rPr>
          <w:rFonts w:cs="David" w:hint="cs"/>
          <w:sz w:val="24"/>
          <w:szCs w:val="24"/>
          <w:rtl/>
        </w:rPr>
        <w:t xml:space="preserve"> והמידע הנתון בטבלה שלעיל, השל</w:t>
      </w:r>
      <w:r w:rsidR="00D57D44">
        <w:rPr>
          <w:rFonts w:cs="David" w:hint="cs"/>
          <w:sz w:val="24"/>
          <w:szCs w:val="24"/>
          <w:rtl/>
        </w:rPr>
        <w:t>ימו</w:t>
      </w:r>
      <w:r w:rsidR="008E1FF0">
        <w:rPr>
          <w:rFonts w:cs="David" w:hint="cs"/>
          <w:sz w:val="24"/>
          <w:szCs w:val="24"/>
          <w:rtl/>
        </w:rPr>
        <w:t xml:space="preserve"> את הטבלה הבאה:</w:t>
      </w:r>
    </w:p>
    <w:tbl>
      <w:tblPr>
        <w:tblStyle w:val="LightShading-Accent2"/>
        <w:bidiVisual/>
        <w:tblW w:w="10458" w:type="dxa"/>
        <w:tblLook w:val="04A0"/>
      </w:tblPr>
      <w:tblGrid>
        <w:gridCol w:w="1494"/>
        <w:gridCol w:w="1494"/>
        <w:gridCol w:w="1494"/>
        <w:gridCol w:w="1494"/>
        <w:gridCol w:w="1494"/>
        <w:gridCol w:w="1494"/>
        <w:gridCol w:w="1494"/>
      </w:tblGrid>
      <w:tr w:rsidR="00773DE1" w:rsidTr="008E1FF0">
        <w:trPr>
          <w:cnfStyle w:val="100000000000"/>
          <w:trHeight w:val="972"/>
        </w:trPr>
        <w:tc>
          <w:tcPr>
            <w:cnfStyle w:val="001000000000"/>
            <w:tcW w:w="1494" w:type="dxa"/>
          </w:tcPr>
          <w:p w:rsidR="00773DE1" w:rsidRPr="008E1FF0" w:rsidRDefault="00773DE1" w:rsidP="00D57D44">
            <w:pPr>
              <w:pStyle w:val="Heading2"/>
              <w:jc w:val="center"/>
              <w:outlineLvl w:val="1"/>
              <w:rPr>
                <w:rFonts w:asciiTheme="majorBidi" w:hAnsiTheme="majorBidi"/>
                <w:color w:val="000000" w:themeColor="text1"/>
                <w:sz w:val="24"/>
                <w:szCs w:val="24"/>
                <w:rtl/>
              </w:rPr>
            </w:pPr>
            <w:r w:rsidRPr="008E1FF0">
              <w:rPr>
                <w:rFonts w:asciiTheme="majorBidi" w:hAnsiTheme="majorBidi" w:hint="cs"/>
                <w:color w:val="000000" w:themeColor="text1"/>
                <w:sz w:val="24"/>
                <w:szCs w:val="24"/>
                <w:rtl/>
              </w:rPr>
              <w:t>היסוד</w:t>
            </w:r>
          </w:p>
        </w:tc>
        <w:tc>
          <w:tcPr>
            <w:tcW w:w="1494" w:type="dxa"/>
          </w:tcPr>
          <w:p w:rsidR="00773DE1" w:rsidRPr="008E1FF0" w:rsidRDefault="00773DE1" w:rsidP="00D57D44">
            <w:pPr>
              <w:pStyle w:val="Heading2"/>
              <w:jc w:val="center"/>
              <w:outlineLvl w:val="1"/>
              <w:cnfStyle w:val="100000000000"/>
              <w:rPr>
                <w:rFonts w:asciiTheme="majorBidi" w:hAnsiTheme="majorBidi"/>
                <w:color w:val="000000" w:themeColor="text1"/>
                <w:sz w:val="24"/>
                <w:szCs w:val="24"/>
                <w:rtl/>
              </w:rPr>
            </w:pPr>
            <w:r w:rsidRPr="008E1FF0">
              <w:rPr>
                <w:rFonts w:asciiTheme="majorBidi" w:hAnsiTheme="majorBidi" w:hint="cs"/>
                <w:color w:val="000000" w:themeColor="text1"/>
                <w:sz w:val="24"/>
                <w:szCs w:val="24"/>
                <w:rtl/>
              </w:rPr>
              <w:t>מס' אטומי</w:t>
            </w:r>
          </w:p>
        </w:tc>
        <w:tc>
          <w:tcPr>
            <w:tcW w:w="1494" w:type="dxa"/>
          </w:tcPr>
          <w:p w:rsidR="00773DE1" w:rsidRPr="008E1FF0" w:rsidRDefault="00773DE1" w:rsidP="00D57D44">
            <w:pPr>
              <w:pStyle w:val="Heading2"/>
              <w:jc w:val="center"/>
              <w:outlineLvl w:val="1"/>
              <w:cnfStyle w:val="100000000000"/>
              <w:rPr>
                <w:rFonts w:asciiTheme="majorBidi" w:hAnsiTheme="majorBidi"/>
                <w:color w:val="000000" w:themeColor="text1"/>
                <w:sz w:val="24"/>
                <w:szCs w:val="24"/>
                <w:rtl/>
              </w:rPr>
            </w:pPr>
            <w:r w:rsidRPr="008E1FF0">
              <w:rPr>
                <w:rFonts w:asciiTheme="majorBidi" w:hAnsiTheme="majorBidi" w:hint="cs"/>
                <w:color w:val="000000" w:themeColor="text1"/>
                <w:sz w:val="24"/>
                <w:szCs w:val="24"/>
                <w:rtl/>
              </w:rPr>
              <w:t>מס' אלקטרונים ברמה 1</w:t>
            </w:r>
          </w:p>
        </w:tc>
        <w:tc>
          <w:tcPr>
            <w:tcW w:w="1494" w:type="dxa"/>
          </w:tcPr>
          <w:p w:rsidR="00773DE1" w:rsidRPr="008E1FF0" w:rsidRDefault="00773DE1" w:rsidP="00D57D44">
            <w:pPr>
              <w:pStyle w:val="Heading2"/>
              <w:jc w:val="center"/>
              <w:outlineLvl w:val="1"/>
              <w:cnfStyle w:val="100000000000"/>
              <w:rPr>
                <w:rFonts w:asciiTheme="majorBidi" w:hAnsiTheme="majorBidi"/>
                <w:color w:val="000000" w:themeColor="text1"/>
                <w:sz w:val="24"/>
                <w:szCs w:val="24"/>
                <w:rtl/>
              </w:rPr>
            </w:pPr>
            <w:r w:rsidRPr="008E1FF0">
              <w:rPr>
                <w:rFonts w:asciiTheme="majorBidi" w:hAnsiTheme="majorBidi" w:hint="cs"/>
                <w:color w:val="000000" w:themeColor="text1"/>
                <w:sz w:val="24"/>
                <w:szCs w:val="24"/>
                <w:rtl/>
              </w:rPr>
              <w:t>מס' אלקטרונים ברמה 2</w:t>
            </w:r>
          </w:p>
        </w:tc>
        <w:tc>
          <w:tcPr>
            <w:tcW w:w="1494" w:type="dxa"/>
          </w:tcPr>
          <w:p w:rsidR="00773DE1" w:rsidRPr="008E1FF0" w:rsidRDefault="00773DE1" w:rsidP="00D57D44">
            <w:pPr>
              <w:pStyle w:val="Heading2"/>
              <w:jc w:val="center"/>
              <w:outlineLvl w:val="1"/>
              <w:cnfStyle w:val="100000000000"/>
              <w:rPr>
                <w:rFonts w:asciiTheme="majorBidi" w:hAnsiTheme="majorBidi"/>
                <w:color w:val="000000" w:themeColor="text1"/>
                <w:sz w:val="24"/>
                <w:szCs w:val="24"/>
                <w:rtl/>
              </w:rPr>
            </w:pPr>
            <w:r w:rsidRPr="008E1FF0">
              <w:rPr>
                <w:rFonts w:asciiTheme="majorBidi" w:hAnsiTheme="majorBidi" w:hint="cs"/>
                <w:color w:val="000000" w:themeColor="text1"/>
                <w:sz w:val="24"/>
                <w:szCs w:val="24"/>
                <w:rtl/>
              </w:rPr>
              <w:t>מס' אלקטרונים ברמה 3</w:t>
            </w:r>
          </w:p>
        </w:tc>
        <w:tc>
          <w:tcPr>
            <w:tcW w:w="1494" w:type="dxa"/>
          </w:tcPr>
          <w:p w:rsidR="00773DE1" w:rsidRPr="008E1FF0" w:rsidRDefault="00773DE1" w:rsidP="00D57D44">
            <w:pPr>
              <w:pStyle w:val="Heading2"/>
              <w:jc w:val="center"/>
              <w:outlineLvl w:val="1"/>
              <w:cnfStyle w:val="100000000000"/>
              <w:rPr>
                <w:rFonts w:asciiTheme="majorBidi" w:hAnsiTheme="majorBidi"/>
                <w:color w:val="000000" w:themeColor="text1"/>
                <w:sz w:val="24"/>
                <w:szCs w:val="24"/>
                <w:rtl/>
              </w:rPr>
            </w:pPr>
            <w:r w:rsidRPr="008E1FF0">
              <w:rPr>
                <w:rFonts w:asciiTheme="majorBidi" w:hAnsiTheme="majorBidi" w:hint="cs"/>
                <w:color w:val="000000" w:themeColor="text1"/>
                <w:sz w:val="24"/>
                <w:szCs w:val="24"/>
                <w:rtl/>
              </w:rPr>
              <w:t>האם הרמה החיצונית מלאה</w:t>
            </w:r>
            <w:r w:rsidR="005F73D8">
              <w:rPr>
                <w:rFonts w:asciiTheme="majorBidi" w:hAnsiTheme="majorBidi" w:hint="cs"/>
                <w:color w:val="000000" w:themeColor="text1"/>
                <w:sz w:val="24"/>
                <w:szCs w:val="24"/>
                <w:rtl/>
              </w:rPr>
              <w:t>?</w:t>
            </w:r>
          </w:p>
        </w:tc>
        <w:tc>
          <w:tcPr>
            <w:tcW w:w="1494" w:type="dxa"/>
          </w:tcPr>
          <w:p w:rsidR="00773DE1" w:rsidRPr="008E1FF0" w:rsidRDefault="00773DE1" w:rsidP="00D57D44">
            <w:pPr>
              <w:pStyle w:val="Heading2"/>
              <w:jc w:val="center"/>
              <w:outlineLvl w:val="1"/>
              <w:cnfStyle w:val="100000000000"/>
              <w:rPr>
                <w:rFonts w:asciiTheme="majorBidi" w:hAnsiTheme="majorBidi"/>
                <w:color w:val="000000" w:themeColor="text1"/>
                <w:sz w:val="24"/>
                <w:szCs w:val="24"/>
                <w:rtl/>
              </w:rPr>
            </w:pPr>
            <w:r w:rsidRPr="008E1FF0">
              <w:rPr>
                <w:rFonts w:asciiTheme="majorBidi" w:hAnsiTheme="majorBidi" w:hint="cs"/>
                <w:color w:val="000000" w:themeColor="text1"/>
                <w:sz w:val="24"/>
                <w:szCs w:val="24"/>
                <w:rtl/>
              </w:rPr>
              <w:t>מספר הפרוטונים בגרעין</w:t>
            </w:r>
          </w:p>
        </w:tc>
      </w:tr>
      <w:tr w:rsidR="00773DE1" w:rsidTr="008E1FF0">
        <w:trPr>
          <w:cnfStyle w:val="000000100000"/>
          <w:trHeight w:val="336"/>
        </w:trPr>
        <w:tc>
          <w:tcPr>
            <w:cnfStyle w:val="001000000000"/>
            <w:tcW w:w="1494" w:type="dxa"/>
          </w:tcPr>
          <w:p w:rsidR="00773DE1" w:rsidRPr="00925A62" w:rsidRDefault="00773DE1" w:rsidP="0007400B">
            <w:pPr>
              <w:pStyle w:val="Heading2"/>
              <w:spacing w:line="360" w:lineRule="auto"/>
              <w:jc w:val="center"/>
              <w:outlineLvl w:val="1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925A62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</w:rPr>
              <w:t>H</w:t>
            </w:r>
          </w:p>
        </w:tc>
        <w:tc>
          <w:tcPr>
            <w:tcW w:w="1494" w:type="dxa"/>
          </w:tcPr>
          <w:p w:rsidR="00773DE1" w:rsidRPr="009F05B3" w:rsidRDefault="00773DE1" w:rsidP="0007400B">
            <w:pPr>
              <w:pStyle w:val="Heading2"/>
              <w:spacing w:line="360" w:lineRule="auto"/>
              <w:jc w:val="center"/>
              <w:outlineLvl w:val="1"/>
              <w:cnfStyle w:val="00000010000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94" w:type="dxa"/>
          </w:tcPr>
          <w:p w:rsidR="00773DE1" w:rsidRPr="009F05B3" w:rsidRDefault="00773DE1" w:rsidP="0007400B">
            <w:pPr>
              <w:pStyle w:val="Heading2"/>
              <w:spacing w:line="360" w:lineRule="auto"/>
              <w:jc w:val="center"/>
              <w:outlineLvl w:val="1"/>
              <w:cnfStyle w:val="00000010000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94" w:type="dxa"/>
          </w:tcPr>
          <w:p w:rsidR="00773DE1" w:rsidRPr="009F05B3" w:rsidRDefault="00773DE1" w:rsidP="0007400B">
            <w:pPr>
              <w:pStyle w:val="Heading2"/>
              <w:spacing w:line="360" w:lineRule="auto"/>
              <w:jc w:val="center"/>
              <w:outlineLvl w:val="1"/>
              <w:cnfStyle w:val="00000010000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94" w:type="dxa"/>
          </w:tcPr>
          <w:p w:rsidR="00773DE1" w:rsidRPr="009F05B3" w:rsidRDefault="00773DE1" w:rsidP="0007400B">
            <w:pPr>
              <w:pStyle w:val="Heading2"/>
              <w:spacing w:line="360" w:lineRule="auto"/>
              <w:jc w:val="center"/>
              <w:outlineLvl w:val="1"/>
              <w:cnfStyle w:val="00000010000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94" w:type="dxa"/>
          </w:tcPr>
          <w:p w:rsidR="00773DE1" w:rsidRPr="009F05B3" w:rsidRDefault="00773DE1" w:rsidP="0007400B">
            <w:pPr>
              <w:pStyle w:val="Heading2"/>
              <w:spacing w:line="360" w:lineRule="auto"/>
              <w:jc w:val="center"/>
              <w:outlineLvl w:val="1"/>
              <w:cnfStyle w:val="00000010000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94" w:type="dxa"/>
          </w:tcPr>
          <w:p w:rsidR="00773DE1" w:rsidRPr="009F05B3" w:rsidRDefault="00773DE1" w:rsidP="0007400B">
            <w:pPr>
              <w:pStyle w:val="Heading2"/>
              <w:spacing w:line="360" w:lineRule="auto"/>
              <w:jc w:val="center"/>
              <w:outlineLvl w:val="1"/>
              <w:cnfStyle w:val="00000010000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</w:p>
        </w:tc>
      </w:tr>
      <w:tr w:rsidR="00773DE1" w:rsidTr="008E1FF0">
        <w:trPr>
          <w:trHeight w:val="318"/>
        </w:trPr>
        <w:tc>
          <w:tcPr>
            <w:cnfStyle w:val="001000000000"/>
            <w:tcW w:w="1494" w:type="dxa"/>
          </w:tcPr>
          <w:p w:rsidR="00773DE1" w:rsidRPr="00925A62" w:rsidRDefault="00773DE1" w:rsidP="0007400B">
            <w:pPr>
              <w:pStyle w:val="Heading2"/>
              <w:spacing w:line="360" w:lineRule="auto"/>
              <w:jc w:val="center"/>
              <w:outlineLvl w:val="1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  <w:lang w:bidi="ar-SA"/>
              </w:rPr>
            </w:pPr>
            <w:r w:rsidRPr="00925A62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Li</w:t>
            </w:r>
          </w:p>
        </w:tc>
        <w:tc>
          <w:tcPr>
            <w:tcW w:w="1494" w:type="dxa"/>
          </w:tcPr>
          <w:p w:rsidR="00773DE1" w:rsidRPr="009F05B3" w:rsidRDefault="00773DE1" w:rsidP="0007400B">
            <w:pPr>
              <w:pStyle w:val="Heading2"/>
              <w:spacing w:line="360" w:lineRule="auto"/>
              <w:jc w:val="center"/>
              <w:outlineLvl w:val="1"/>
              <w:cnfStyle w:val="00000000000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94" w:type="dxa"/>
          </w:tcPr>
          <w:p w:rsidR="00773DE1" w:rsidRPr="009F05B3" w:rsidRDefault="00773DE1" w:rsidP="0007400B">
            <w:pPr>
              <w:pStyle w:val="Heading2"/>
              <w:spacing w:line="360" w:lineRule="auto"/>
              <w:jc w:val="center"/>
              <w:outlineLvl w:val="1"/>
              <w:cnfStyle w:val="00000000000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94" w:type="dxa"/>
          </w:tcPr>
          <w:p w:rsidR="00773DE1" w:rsidRPr="009F05B3" w:rsidRDefault="00773DE1" w:rsidP="0007400B">
            <w:pPr>
              <w:pStyle w:val="Heading2"/>
              <w:spacing w:line="360" w:lineRule="auto"/>
              <w:jc w:val="center"/>
              <w:outlineLvl w:val="1"/>
              <w:cnfStyle w:val="00000000000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94" w:type="dxa"/>
          </w:tcPr>
          <w:p w:rsidR="00773DE1" w:rsidRPr="009F05B3" w:rsidRDefault="00773DE1" w:rsidP="0007400B">
            <w:pPr>
              <w:pStyle w:val="Heading2"/>
              <w:spacing w:line="360" w:lineRule="auto"/>
              <w:jc w:val="center"/>
              <w:outlineLvl w:val="1"/>
              <w:cnfStyle w:val="00000000000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94" w:type="dxa"/>
          </w:tcPr>
          <w:p w:rsidR="00773DE1" w:rsidRPr="009F05B3" w:rsidRDefault="00773DE1" w:rsidP="0007400B">
            <w:pPr>
              <w:pStyle w:val="Heading2"/>
              <w:spacing w:line="360" w:lineRule="auto"/>
              <w:jc w:val="center"/>
              <w:outlineLvl w:val="1"/>
              <w:cnfStyle w:val="00000000000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94" w:type="dxa"/>
          </w:tcPr>
          <w:p w:rsidR="00773DE1" w:rsidRPr="009F05B3" w:rsidRDefault="00773DE1" w:rsidP="0007400B">
            <w:pPr>
              <w:pStyle w:val="Heading2"/>
              <w:spacing w:line="360" w:lineRule="auto"/>
              <w:jc w:val="center"/>
              <w:outlineLvl w:val="1"/>
              <w:cnfStyle w:val="00000000000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</w:p>
        </w:tc>
      </w:tr>
      <w:tr w:rsidR="00773DE1" w:rsidTr="008E1FF0">
        <w:trPr>
          <w:cnfStyle w:val="000000100000"/>
          <w:trHeight w:val="318"/>
        </w:trPr>
        <w:tc>
          <w:tcPr>
            <w:cnfStyle w:val="001000000000"/>
            <w:tcW w:w="1494" w:type="dxa"/>
          </w:tcPr>
          <w:p w:rsidR="00773DE1" w:rsidRPr="00925A62" w:rsidRDefault="00773DE1" w:rsidP="0007400B">
            <w:pPr>
              <w:pStyle w:val="Heading2"/>
              <w:spacing w:line="360" w:lineRule="auto"/>
              <w:jc w:val="center"/>
              <w:outlineLvl w:val="1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  <w:lang w:bidi="ar-SA"/>
              </w:rPr>
            </w:pPr>
            <w:r w:rsidRPr="00925A62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</w:rPr>
              <w:t>N</w:t>
            </w:r>
            <w:r w:rsidRPr="00925A62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SA"/>
              </w:rPr>
              <w:t>e</w:t>
            </w:r>
          </w:p>
        </w:tc>
        <w:tc>
          <w:tcPr>
            <w:tcW w:w="1494" w:type="dxa"/>
          </w:tcPr>
          <w:p w:rsidR="00773DE1" w:rsidRPr="009F05B3" w:rsidRDefault="00773DE1" w:rsidP="0007400B">
            <w:pPr>
              <w:pStyle w:val="Heading2"/>
              <w:spacing w:line="360" w:lineRule="auto"/>
              <w:jc w:val="center"/>
              <w:outlineLvl w:val="1"/>
              <w:cnfStyle w:val="00000010000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94" w:type="dxa"/>
          </w:tcPr>
          <w:p w:rsidR="00773DE1" w:rsidRPr="009F05B3" w:rsidRDefault="00773DE1" w:rsidP="0007400B">
            <w:pPr>
              <w:pStyle w:val="Heading2"/>
              <w:spacing w:line="360" w:lineRule="auto"/>
              <w:jc w:val="center"/>
              <w:outlineLvl w:val="1"/>
              <w:cnfStyle w:val="00000010000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94" w:type="dxa"/>
          </w:tcPr>
          <w:p w:rsidR="00773DE1" w:rsidRPr="009F05B3" w:rsidRDefault="00773DE1" w:rsidP="0007400B">
            <w:pPr>
              <w:pStyle w:val="Heading2"/>
              <w:spacing w:line="360" w:lineRule="auto"/>
              <w:jc w:val="center"/>
              <w:outlineLvl w:val="1"/>
              <w:cnfStyle w:val="00000010000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94" w:type="dxa"/>
          </w:tcPr>
          <w:p w:rsidR="00773DE1" w:rsidRPr="009F05B3" w:rsidRDefault="00773DE1" w:rsidP="0007400B">
            <w:pPr>
              <w:pStyle w:val="Heading2"/>
              <w:spacing w:line="360" w:lineRule="auto"/>
              <w:jc w:val="center"/>
              <w:outlineLvl w:val="1"/>
              <w:cnfStyle w:val="00000010000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94" w:type="dxa"/>
          </w:tcPr>
          <w:p w:rsidR="00773DE1" w:rsidRPr="009F05B3" w:rsidRDefault="00773DE1" w:rsidP="0007400B">
            <w:pPr>
              <w:pStyle w:val="Heading2"/>
              <w:spacing w:line="360" w:lineRule="auto"/>
              <w:jc w:val="center"/>
              <w:outlineLvl w:val="1"/>
              <w:cnfStyle w:val="00000010000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94" w:type="dxa"/>
          </w:tcPr>
          <w:p w:rsidR="00773DE1" w:rsidRPr="009F05B3" w:rsidRDefault="00773DE1" w:rsidP="0007400B">
            <w:pPr>
              <w:pStyle w:val="Heading2"/>
              <w:spacing w:line="360" w:lineRule="auto"/>
              <w:jc w:val="center"/>
              <w:outlineLvl w:val="1"/>
              <w:cnfStyle w:val="00000010000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</w:p>
        </w:tc>
      </w:tr>
      <w:tr w:rsidR="00773DE1" w:rsidTr="008E1FF0">
        <w:trPr>
          <w:trHeight w:val="336"/>
        </w:trPr>
        <w:tc>
          <w:tcPr>
            <w:cnfStyle w:val="001000000000"/>
            <w:tcW w:w="1494" w:type="dxa"/>
          </w:tcPr>
          <w:p w:rsidR="00773DE1" w:rsidRPr="00925A62" w:rsidRDefault="00773DE1" w:rsidP="0007400B">
            <w:pPr>
              <w:pStyle w:val="Heading2"/>
              <w:spacing w:line="360" w:lineRule="auto"/>
              <w:jc w:val="center"/>
              <w:outlineLvl w:val="1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925A6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Al</w:t>
            </w:r>
          </w:p>
        </w:tc>
        <w:tc>
          <w:tcPr>
            <w:tcW w:w="1494" w:type="dxa"/>
          </w:tcPr>
          <w:p w:rsidR="00773DE1" w:rsidRPr="009F05B3" w:rsidRDefault="00773DE1" w:rsidP="0007400B">
            <w:pPr>
              <w:pStyle w:val="Heading2"/>
              <w:spacing w:line="360" w:lineRule="auto"/>
              <w:jc w:val="center"/>
              <w:outlineLvl w:val="1"/>
              <w:cnfStyle w:val="00000000000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94" w:type="dxa"/>
          </w:tcPr>
          <w:p w:rsidR="00773DE1" w:rsidRPr="009F05B3" w:rsidRDefault="00773DE1" w:rsidP="0007400B">
            <w:pPr>
              <w:pStyle w:val="Heading2"/>
              <w:spacing w:line="360" w:lineRule="auto"/>
              <w:jc w:val="center"/>
              <w:outlineLvl w:val="1"/>
              <w:cnfStyle w:val="00000000000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94" w:type="dxa"/>
          </w:tcPr>
          <w:p w:rsidR="00773DE1" w:rsidRPr="009F05B3" w:rsidRDefault="00773DE1" w:rsidP="0007400B">
            <w:pPr>
              <w:pStyle w:val="Heading2"/>
              <w:spacing w:line="360" w:lineRule="auto"/>
              <w:jc w:val="center"/>
              <w:outlineLvl w:val="1"/>
              <w:cnfStyle w:val="00000000000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94" w:type="dxa"/>
          </w:tcPr>
          <w:p w:rsidR="00773DE1" w:rsidRPr="009F05B3" w:rsidRDefault="00773DE1" w:rsidP="0007400B">
            <w:pPr>
              <w:pStyle w:val="Heading2"/>
              <w:spacing w:line="360" w:lineRule="auto"/>
              <w:jc w:val="center"/>
              <w:outlineLvl w:val="1"/>
              <w:cnfStyle w:val="00000000000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94" w:type="dxa"/>
          </w:tcPr>
          <w:p w:rsidR="00773DE1" w:rsidRPr="009F05B3" w:rsidRDefault="00773DE1" w:rsidP="0007400B">
            <w:pPr>
              <w:pStyle w:val="Heading2"/>
              <w:spacing w:line="360" w:lineRule="auto"/>
              <w:jc w:val="center"/>
              <w:outlineLvl w:val="1"/>
              <w:cnfStyle w:val="00000000000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94" w:type="dxa"/>
          </w:tcPr>
          <w:p w:rsidR="00773DE1" w:rsidRPr="009F05B3" w:rsidRDefault="00773DE1" w:rsidP="0007400B">
            <w:pPr>
              <w:pStyle w:val="Heading2"/>
              <w:spacing w:line="360" w:lineRule="auto"/>
              <w:jc w:val="center"/>
              <w:outlineLvl w:val="1"/>
              <w:cnfStyle w:val="00000000000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</w:p>
        </w:tc>
      </w:tr>
      <w:tr w:rsidR="00773DE1" w:rsidTr="008E1FF0">
        <w:trPr>
          <w:cnfStyle w:val="000000100000"/>
          <w:trHeight w:val="318"/>
        </w:trPr>
        <w:tc>
          <w:tcPr>
            <w:cnfStyle w:val="001000000000"/>
            <w:tcW w:w="1494" w:type="dxa"/>
          </w:tcPr>
          <w:p w:rsidR="00773DE1" w:rsidRPr="00925A62" w:rsidRDefault="00773DE1" w:rsidP="0007400B">
            <w:pPr>
              <w:pStyle w:val="Heading2"/>
              <w:spacing w:line="360" w:lineRule="auto"/>
              <w:jc w:val="center"/>
              <w:outlineLvl w:val="1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proofErr w:type="spellStart"/>
            <w:r w:rsidRPr="00925A6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Cl</w:t>
            </w:r>
            <w:proofErr w:type="spellEnd"/>
          </w:p>
        </w:tc>
        <w:tc>
          <w:tcPr>
            <w:tcW w:w="1494" w:type="dxa"/>
          </w:tcPr>
          <w:p w:rsidR="00773DE1" w:rsidRPr="009F05B3" w:rsidRDefault="00773DE1" w:rsidP="0007400B">
            <w:pPr>
              <w:pStyle w:val="Heading2"/>
              <w:spacing w:line="360" w:lineRule="auto"/>
              <w:jc w:val="center"/>
              <w:outlineLvl w:val="1"/>
              <w:cnfStyle w:val="00000010000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94" w:type="dxa"/>
          </w:tcPr>
          <w:p w:rsidR="00773DE1" w:rsidRPr="009F05B3" w:rsidRDefault="00773DE1" w:rsidP="0007400B">
            <w:pPr>
              <w:pStyle w:val="Heading2"/>
              <w:spacing w:line="360" w:lineRule="auto"/>
              <w:jc w:val="center"/>
              <w:outlineLvl w:val="1"/>
              <w:cnfStyle w:val="00000010000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94" w:type="dxa"/>
          </w:tcPr>
          <w:p w:rsidR="00773DE1" w:rsidRPr="009F05B3" w:rsidRDefault="00773DE1" w:rsidP="0007400B">
            <w:pPr>
              <w:pStyle w:val="Heading2"/>
              <w:spacing w:line="360" w:lineRule="auto"/>
              <w:jc w:val="center"/>
              <w:outlineLvl w:val="1"/>
              <w:cnfStyle w:val="00000010000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94" w:type="dxa"/>
          </w:tcPr>
          <w:p w:rsidR="00773DE1" w:rsidRPr="009F05B3" w:rsidRDefault="00773DE1" w:rsidP="0007400B">
            <w:pPr>
              <w:pStyle w:val="Heading2"/>
              <w:spacing w:line="360" w:lineRule="auto"/>
              <w:jc w:val="center"/>
              <w:outlineLvl w:val="1"/>
              <w:cnfStyle w:val="00000010000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94" w:type="dxa"/>
          </w:tcPr>
          <w:p w:rsidR="00773DE1" w:rsidRPr="009F05B3" w:rsidRDefault="00773DE1" w:rsidP="0007400B">
            <w:pPr>
              <w:pStyle w:val="Heading2"/>
              <w:spacing w:line="360" w:lineRule="auto"/>
              <w:jc w:val="center"/>
              <w:outlineLvl w:val="1"/>
              <w:cnfStyle w:val="00000010000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94" w:type="dxa"/>
          </w:tcPr>
          <w:p w:rsidR="00773DE1" w:rsidRPr="009F05B3" w:rsidRDefault="00773DE1" w:rsidP="0007400B">
            <w:pPr>
              <w:pStyle w:val="Heading2"/>
              <w:spacing w:line="360" w:lineRule="auto"/>
              <w:jc w:val="center"/>
              <w:outlineLvl w:val="1"/>
              <w:cnfStyle w:val="00000010000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</w:p>
        </w:tc>
      </w:tr>
      <w:tr w:rsidR="00773DE1" w:rsidTr="008E1FF0">
        <w:trPr>
          <w:trHeight w:val="318"/>
        </w:trPr>
        <w:tc>
          <w:tcPr>
            <w:cnfStyle w:val="001000000000"/>
            <w:tcW w:w="1494" w:type="dxa"/>
          </w:tcPr>
          <w:p w:rsidR="00773DE1" w:rsidRPr="00925A62" w:rsidRDefault="00773DE1" w:rsidP="0007400B">
            <w:pPr>
              <w:pStyle w:val="Heading2"/>
              <w:spacing w:line="360" w:lineRule="auto"/>
              <w:jc w:val="center"/>
              <w:outlineLvl w:val="1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proofErr w:type="spellStart"/>
            <w:r w:rsidRPr="00925A6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Ar</w:t>
            </w:r>
            <w:proofErr w:type="spellEnd"/>
          </w:p>
        </w:tc>
        <w:tc>
          <w:tcPr>
            <w:tcW w:w="1494" w:type="dxa"/>
          </w:tcPr>
          <w:p w:rsidR="00773DE1" w:rsidRPr="009F05B3" w:rsidRDefault="00773DE1" w:rsidP="0007400B">
            <w:pPr>
              <w:pStyle w:val="Heading2"/>
              <w:spacing w:line="360" w:lineRule="auto"/>
              <w:jc w:val="center"/>
              <w:outlineLvl w:val="1"/>
              <w:cnfStyle w:val="00000000000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94" w:type="dxa"/>
          </w:tcPr>
          <w:p w:rsidR="00773DE1" w:rsidRPr="009F05B3" w:rsidRDefault="00773DE1" w:rsidP="0007400B">
            <w:pPr>
              <w:pStyle w:val="Heading2"/>
              <w:spacing w:line="360" w:lineRule="auto"/>
              <w:jc w:val="center"/>
              <w:outlineLvl w:val="1"/>
              <w:cnfStyle w:val="00000000000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94" w:type="dxa"/>
          </w:tcPr>
          <w:p w:rsidR="00773DE1" w:rsidRPr="009F05B3" w:rsidRDefault="00773DE1" w:rsidP="0007400B">
            <w:pPr>
              <w:pStyle w:val="Heading2"/>
              <w:spacing w:line="360" w:lineRule="auto"/>
              <w:jc w:val="center"/>
              <w:outlineLvl w:val="1"/>
              <w:cnfStyle w:val="00000000000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94" w:type="dxa"/>
          </w:tcPr>
          <w:p w:rsidR="00773DE1" w:rsidRPr="009F05B3" w:rsidRDefault="00773DE1" w:rsidP="0007400B">
            <w:pPr>
              <w:pStyle w:val="Heading2"/>
              <w:spacing w:line="360" w:lineRule="auto"/>
              <w:jc w:val="center"/>
              <w:outlineLvl w:val="1"/>
              <w:cnfStyle w:val="00000000000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94" w:type="dxa"/>
          </w:tcPr>
          <w:p w:rsidR="00773DE1" w:rsidRPr="009F05B3" w:rsidRDefault="00773DE1" w:rsidP="0007400B">
            <w:pPr>
              <w:pStyle w:val="Heading2"/>
              <w:spacing w:line="360" w:lineRule="auto"/>
              <w:jc w:val="center"/>
              <w:outlineLvl w:val="1"/>
              <w:cnfStyle w:val="00000000000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94" w:type="dxa"/>
          </w:tcPr>
          <w:p w:rsidR="00773DE1" w:rsidRPr="009F05B3" w:rsidRDefault="00773DE1" w:rsidP="0007400B">
            <w:pPr>
              <w:pStyle w:val="Heading2"/>
              <w:spacing w:line="360" w:lineRule="auto"/>
              <w:jc w:val="center"/>
              <w:outlineLvl w:val="1"/>
              <w:cnfStyle w:val="00000000000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</w:p>
        </w:tc>
      </w:tr>
    </w:tbl>
    <w:p w:rsidR="00D67CA0" w:rsidRDefault="00D67CA0" w:rsidP="0007400B">
      <w:pPr>
        <w:spacing w:line="360" w:lineRule="auto"/>
        <w:rPr>
          <w:rFonts w:cs="David"/>
          <w:szCs w:val="28"/>
          <w:rtl/>
        </w:rPr>
      </w:pPr>
    </w:p>
    <w:p w:rsidR="00CF13AA" w:rsidRPr="00CF13AA" w:rsidRDefault="00773DE1" w:rsidP="00CF13AA">
      <w:pPr>
        <w:spacing w:line="360" w:lineRule="auto"/>
        <w:rPr>
          <w:rFonts w:cs="David"/>
          <w:sz w:val="24"/>
          <w:szCs w:val="24"/>
          <w:rtl/>
        </w:rPr>
      </w:pPr>
      <w:r w:rsidRPr="00CF13AA">
        <w:rPr>
          <w:rFonts w:cs="David" w:hint="cs"/>
          <w:sz w:val="24"/>
          <w:szCs w:val="24"/>
          <w:rtl/>
        </w:rPr>
        <w:t xml:space="preserve">3. </w:t>
      </w:r>
      <w:r w:rsidR="00CF13AA" w:rsidRPr="00CF13AA">
        <w:rPr>
          <w:rFonts w:cs="David" w:hint="cs"/>
          <w:sz w:val="24"/>
          <w:szCs w:val="24"/>
          <w:u w:val="single"/>
          <w:rtl/>
        </w:rPr>
        <w:t>אטומים</w:t>
      </w:r>
      <w:r w:rsidR="00CF13AA">
        <w:rPr>
          <w:rFonts w:cs="David" w:hint="cs"/>
          <w:sz w:val="24"/>
          <w:szCs w:val="24"/>
          <w:u w:val="single"/>
          <w:rtl/>
        </w:rPr>
        <w:t xml:space="preserve"> נטרליים</w:t>
      </w:r>
      <w:r w:rsidR="00CF13AA" w:rsidRPr="00CF13AA">
        <w:rPr>
          <w:rFonts w:cs="David" w:hint="cs"/>
          <w:sz w:val="24"/>
          <w:szCs w:val="24"/>
          <w:u w:val="single"/>
          <w:rtl/>
        </w:rPr>
        <w:t xml:space="preserve"> ויונים</w:t>
      </w:r>
    </w:p>
    <w:p w:rsidR="00773DE1" w:rsidRPr="00CF13AA" w:rsidRDefault="00CF13AA" w:rsidP="00CF13AA">
      <w:pPr>
        <w:spacing w:line="360" w:lineRule="auto"/>
        <w:ind w:left="441" w:hanging="284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א. </w:t>
      </w:r>
      <w:r w:rsidR="00D67CA0" w:rsidRPr="00CF13AA">
        <w:rPr>
          <w:rFonts w:cs="David" w:hint="cs"/>
          <w:sz w:val="24"/>
          <w:szCs w:val="24"/>
          <w:rtl/>
        </w:rPr>
        <w:t>ציי</w:t>
      </w:r>
      <w:r w:rsidR="00D57D44" w:rsidRPr="00CF13AA">
        <w:rPr>
          <w:rFonts w:cs="David" w:hint="cs"/>
          <w:sz w:val="24"/>
          <w:szCs w:val="24"/>
          <w:rtl/>
        </w:rPr>
        <w:t>נו</w:t>
      </w:r>
      <w:r w:rsidR="00773DE1" w:rsidRPr="00CF13AA">
        <w:rPr>
          <w:rFonts w:cs="David" w:hint="cs"/>
          <w:sz w:val="24"/>
          <w:szCs w:val="24"/>
          <w:rtl/>
        </w:rPr>
        <w:t xml:space="preserve"> מתחת לכל איור </w:t>
      </w:r>
      <w:r w:rsidR="00D67CA0" w:rsidRPr="00CF13AA">
        <w:rPr>
          <w:rFonts w:cs="David" w:hint="cs"/>
          <w:sz w:val="24"/>
          <w:szCs w:val="24"/>
          <w:rtl/>
        </w:rPr>
        <w:t>האם הוא מסמל</w:t>
      </w:r>
      <w:r w:rsidR="00773DE1" w:rsidRPr="00CF13AA">
        <w:rPr>
          <w:rFonts w:cs="David" w:hint="cs"/>
          <w:sz w:val="24"/>
          <w:szCs w:val="24"/>
          <w:rtl/>
        </w:rPr>
        <w:t xml:space="preserve"> אטום ניטרלי </w:t>
      </w:r>
      <w:r w:rsidR="00D67CA0" w:rsidRPr="00CF13AA">
        <w:rPr>
          <w:rFonts w:cs="David" w:hint="cs"/>
          <w:sz w:val="24"/>
          <w:szCs w:val="24"/>
          <w:rtl/>
        </w:rPr>
        <w:t>,</w:t>
      </w:r>
      <w:r w:rsidR="00773DE1" w:rsidRPr="00CF13AA">
        <w:rPr>
          <w:rFonts w:cs="David" w:hint="cs"/>
          <w:sz w:val="24"/>
          <w:szCs w:val="24"/>
          <w:rtl/>
        </w:rPr>
        <w:t xml:space="preserve"> יון חיובי </w:t>
      </w:r>
      <w:r w:rsidR="00D57D44" w:rsidRPr="00CF13AA">
        <w:rPr>
          <w:rFonts w:cs="David" w:hint="cs"/>
          <w:sz w:val="24"/>
          <w:szCs w:val="24"/>
          <w:rtl/>
        </w:rPr>
        <w:t xml:space="preserve"> או</w:t>
      </w:r>
      <w:r w:rsidR="00773DE1" w:rsidRPr="00CF13AA">
        <w:rPr>
          <w:rFonts w:cs="David" w:hint="cs"/>
          <w:sz w:val="24"/>
          <w:szCs w:val="24"/>
          <w:rtl/>
        </w:rPr>
        <w:t xml:space="preserve"> יון שלילי</w:t>
      </w:r>
      <w:r>
        <w:rPr>
          <w:rFonts w:cs="David" w:hint="cs"/>
          <w:sz w:val="24"/>
          <w:szCs w:val="24"/>
          <w:rtl/>
        </w:rPr>
        <w:t>.</w:t>
      </w:r>
      <w:r w:rsidR="00773DE1" w:rsidRPr="00CF13AA">
        <w:rPr>
          <w:rFonts w:cs="David" w:hint="cs"/>
          <w:sz w:val="24"/>
          <w:szCs w:val="24"/>
          <w:rtl/>
        </w:rPr>
        <w:t xml:space="preserve"> </w:t>
      </w:r>
    </w:p>
    <w:p w:rsidR="00773DE1" w:rsidRPr="00D67CA0" w:rsidRDefault="00D67CA0" w:rsidP="00CF13AA">
      <w:pPr>
        <w:spacing w:line="360" w:lineRule="auto"/>
        <w:ind w:left="441"/>
        <w:rPr>
          <w:rFonts w:cs="David"/>
          <w:sz w:val="24"/>
          <w:szCs w:val="24"/>
          <w:rtl/>
        </w:rPr>
      </w:pPr>
      <w:r w:rsidRPr="00D67CA0">
        <w:rPr>
          <w:rFonts w:cs="David" w:hint="cs"/>
          <w:sz w:val="24"/>
          <w:szCs w:val="24"/>
          <w:rtl/>
        </w:rPr>
        <w:t xml:space="preserve">האות </w:t>
      </w:r>
      <w:r w:rsidRPr="00D67CA0">
        <w:rPr>
          <w:rFonts w:cs="David"/>
          <w:sz w:val="24"/>
          <w:szCs w:val="24"/>
        </w:rPr>
        <w:t>p</w:t>
      </w:r>
      <w:r w:rsidRPr="00D67CA0">
        <w:rPr>
          <w:rFonts w:cs="David" w:hint="cs"/>
          <w:sz w:val="24"/>
          <w:szCs w:val="24"/>
          <w:rtl/>
        </w:rPr>
        <w:t xml:space="preserve"> מסמלת את מספר הפרוטונים והאות </w:t>
      </w:r>
      <w:r w:rsidRPr="00D67CA0">
        <w:rPr>
          <w:rFonts w:cs="David"/>
          <w:sz w:val="24"/>
          <w:szCs w:val="24"/>
        </w:rPr>
        <w:t>e</w:t>
      </w:r>
      <w:r w:rsidRPr="00D67CA0">
        <w:rPr>
          <w:rFonts w:cs="David" w:hint="cs"/>
          <w:sz w:val="24"/>
          <w:szCs w:val="24"/>
          <w:rtl/>
        </w:rPr>
        <w:t xml:space="preserve"> את מספר האלקטרונים</w:t>
      </w:r>
    </w:p>
    <w:p w:rsidR="00773DE1" w:rsidRDefault="00917E62" w:rsidP="0007400B">
      <w:pPr>
        <w:spacing w:line="360" w:lineRule="auto"/>
        <w:rPr>
          <w:rFonts w:cs="David"/>
          <w:b/>
          <w:bCs/>
          <w:sz w:val="28"/>
          <w:szCs w:val="28"/>
          <w:rtl/>
        </w:rPr>
      </w:pPr>
      <w:r>
        <w:rPr>
          <w:rFonts w:cs="David"/>
          <w:b/>
          <w:bCs/>
          <w:noProof/>
          <w:sz w:val="28"/>
          <w:szCs w:val="28"/>
          <w:rtl/>
        </w:rPr>
        <w:pict>
          <v:group id="_x0000_s1217" style="position:absolute;left:0;text-align:left;margin-left:90pt;margin-top:18.45pt;width:352.8pt;height:43.2pt;z-index:251745280" coordorigin="2880,10547" coordsize="7056,864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84" type="#_x0000_t202" style="position:absolute;left:8640;top:10547;width:1296;height:864;mso-position-horizontal-relative:page" o:allowincell="f">
              <v:textbox style="mso-next-textbox:#_x0000_s1184">
                <w:txbxContent>
                  <w:p w:rsidR="00CF13AA" w:rsidRDefault="00CF13AA" w:rsidP="00D67CA0">
                    <w:pPr>
                      <w:rPr>
                        <w:b/>
                        <w:bCs/>
                        <w:rtl/>
                      </w:rPr>
                    </w:pPr>
                    <w:r>
                      <w:rPr>
                        <w:rtl/>
                      </w:rPr>
                      <w:t xml:space="preserve">  </w:t>
                    </w:r>
                    <w:r>
                      <w:rPr>
                        <w:b/>
                        <w:bCs/>
                      </w:rPr>
                      <w:t>p</w:t>
                    </w:r>
                    <w:r>
                      <w:rPr>
                        <w:b/>
                        <w:bCs/>
                        <w:rtl/>
                      </w:rPr>
                      <w:t xml:space="preserve">        9 </w:t>
                    </w:r>
                  </w:p>
                  <w:p w:rsidR="00CF13AA" w:rsidRDefault="00CF13AA" w:rsidP="00D24F41">
                    <w:pPr>
                      <w:rPr>
                        <w:b/>
                        <w:bCs/>
                        <w:rtl/>
                      </w:rPr>
                    </w:pPr>
                    <w:r>
                      <w:rPr>
                        <w:b/>
                        <w:bCs/>
                        <w:rtl/>
                      </w:rPr>
                      <w:t xml:space="preserve">  </w:t>
                    </w:r>
                    <w:proofErr w:type="gramStart"/>
                    <w:r>
                      <w:rPr>
                        <w:b/>
                        <w:bCs/>
                      </w:rPr>
                      <w:t>e</w:t>
                    </w:r>
                    <w:proofErr w:type="gramEnd"/>
                    <w:r>
                      <w:rPr>
                        <w:b/>
                        <w:bCs/>
                        <w:rtl/>
                      </w:rPr>
                      <w:t xml:space="preserve">       11  </w:t>
                    </w:r>
                  </w:p>
                  <w:p w:rsidR="00CF13AA" w:rsidRDefault="00CF13AA" w:rsidP="00773DE1">
                    <w:pPr>
                      <w:rPr>
                        <w:b/>
                        <w:bCs/>
                        <w:rtl/>
                      </w:rPr>
                    </w:pPr>
                    <w:r>
                      <w:rPr>
                        <w:b/>
                        <w:bCs/>
                        <w:rtl/>
                      </w:rPr>
                      <w:t xml:space="preserve">   </w:t>
                    </w:r>
                  </w:p>
                </w:txbxContent>
              </v:textbox>
            </v:shape>
            <v:shape id="_x0000_s1185" type="#_x0000_t202" style="position:absolute;left:7056;top:10547;width:1440;height:864;mso-position-horizontal-relative:page" o:allowincell="f">
              <v:textbox>
                <w:txbxContent>
                  <w:p w:rsidR="00CF13AA" w:rsidRDefault="00CF13AA" w:rsidP="00773DE1">
                    <w:pPr>
                      <w:rPr>
                        <w:b/>
                        <w:bCs/>
                        <w:rtl/>
                      </w:rPr>
                    </w:pPr>
                    <w:r>
                      <w:rPr>
                        <w:b/>
                        <w:bCs/>
                      </w:rPr>
                      <w:t>p</w:t>
                    </w:r>
                    <w:r>
                      <w:rPr>
                        <w:b/>
                        <w:bCs/>
                        <w:rtl/>
                      </w:rPr>
                      <w:t xml:space="preserve">      12 </w:t>
                    </w:r>
                  </w:p>
                  <w:p w:rsidR="00CF13AA" w:rsidRDefault="00CF13AA" w:rsidP="00773DE1">
                    <w:pPr>
                      <w:rPr>
                        <w:b/>
                        <w:bCs/>
                        <w:rtl/>
                      </w:rPr>
                    </w:pPr>
                    <w:proofErr w:type="gramStart"/>
                    <w:r>
                      <w:rPr>
                        <w:b/>
                        <w:bCs/>
                      </w:rPr>
                      <w:t>e</w:t>
                    </w:r>
                    <w:proofErr w:type="gramEnd"/>
                    <w:r>
                      <w:rPr>
                        <w:b/>
                        <w:bCs/>
                        <w:rtl/>
                      </w:rPr>
                      <w:t xml:space="preserve">      10 </w:t>
                    </w:r>
                  </w:p>
                </w:txbxContent>
              </v:textbox>
            </v:shape>
            <v:shape id="_x0000_s1186" type="#_x0000_t202" style="position:absolute;left:5616;top:10547;width:1296;height:864;mso-position-horizontal-relative:page" o:allowincell="f">
              <v:textbox>
                <w:txbxContent>
                  <w:p w:rsidR="00CF13AA" w:rsidRDefault="00CF13AA" w:rsidP="00773DE1">
                    <w:pPr>
                      <w:rPr>
                        <w:b/>
                        <w:bCs/>
                        <w:rtl/>
                      </w:rPr>
                    </w:pPr>
                    <w:proofErr w:type="gramStart"/>
                    <w:r>
                      <w:rPr>
                        <w:b/>
                        <w:bCs/>
                      </w:rPr>
                      <w:t>p</w:t>
                    </w:r>
                    <w:r>
                      <w:rPr>
                        <w:b/>
                        <w:bCs/>
                        <w:rtl/>
                      </w:rPr>
                      <w:t xml:space="preserve">  2</w:t>
                    </w:r>
                    <w:proofErr w:type="gramEnd"/>
                    <w:r>
                      <w:rPr>
                        <w:b/>
                        <w:bCs/>
                        <w:rtl/>
                      </w:rPr>
                      <w:t xml:space="preserve"> </w:t>
                    </w:r>
                  </w:p>
                  <w:p w:rsidR="00CF13AA" w:rsidRDefault="00CF13AA" w:rsidP="00773DE1">
                    <w:pPr>
                      <w:rPr>
                        <w:b/>
                        <w:bCs/>
                        <w:rtl/>
                      </w:rPr>
                    </w:pPr>
                    <w:proofErr w:type="gramStart"/>
                    <w:r>
                      <w:rPr>
                        <w:b/>
                        <w:bCs/>
                      </w:rPr>
                      <w:t>e</w:t>
                    </w:r>
                    <w:r>
                      <w:rPr>
                        <w:b/>
                        <w:bCs/>
                        <w:rtl/>
                      </w:rPr>
                      <w:t xml:space="preserve">  2</w:t>
                    </w:r>
                    <w:proofErr w:type="gramEnd"/>
                    <w:r>
                      <w:rPr>
                        <w:b/>
                        <w:bCs/>
                        <w:rtl/>
                      </w:rPr>
                      <w:t xml:space="preserve"> </w:t>
                    </w:r>
                  </w:p>
                </w:txbxContent>
              </v:textbox>
            </v:shape>
            <v:shape id="_x0000_s1187" type="#_x0000_t202" style="position:absolute;left:4176;top:10547;width:1296;height:864;mso-position-horizontal-relative:page" o:allowincell="f">
              <v:textbox>
                <w:txbxContent>
                  <w:p w:rsidR="00CF13AA" w:rsidRDefault="00CF13AA" w:rsidP="00773DE1">
                    <w:pPr>
                      <w:rPr>
                        <w:b/>
                        <w:bCs/>
                        <w:rtl/>
                      </w:rPr>
                    </w:pPr>
                    <w:r>
                      <w:rPr>
                        <w:b/>
                        <w:bCs/>
                      </w:rPr>
                      <w:t>p</w:t>
                    </w:r>
                    <w:r>
                      <w:rPr>
                        <w:b/>
                        <w:bCs/>
                        <w:rtl/>
                      </w:rPr>
                      <w:t xml:space="preserve"> 29 </w:t>
                    </w:r>
                  </w:p>
                  <w:p w:rsidR="00CF13AA" w:rsidRDefault="00CF13AA" w:rsidP="00773DE1">
                    <w:pPr>
                      <w:rPr>
                        <w:rtl/>
                      </w:rPr>
                    </w:pPr>
                    <w:proofErr w:type="gramStart"/>
                    <w:r>
                      <w:rPr>
                        <w:b/>
                        <w:bCs/>
                      </w:rPr>
                      <w:t>e</w:t>
                    </w:r>
                    <w:r>
                      <w:rPr>
                        <w:b/>
                        <w:bCs/>
                        <w:rtl/>
                      </w:rPr>
                      <w:t xml:space="preserve">  26</w:t>
                    </w:r>
                    <w:proofErr w:type="gramEnd"/>
                    <w:r>
                      <w:rPr>
                        <w:rtl/>
                      </w:rPr>
                      <w:t xml:space="preserve"> </w:t>
                    </w:r>
                  </w:p>
                </w:txbxContent>
              </v:textbox>
            </v:shape>
            <v:shape id="_x0000_s1188" type="#_x0000_t202" style="position:absolute;left:2880;top:10547;width:1152;height:864;mso-position-horizontal-relative:page" o:allowincell="f">
              <v:textbox>
                <w:txbxContent>
                  <w:p w:rsidR="00CF13AA" w:rsidRDefault="00CF13AA" w:rsidP="00773DE1">
                    <w:pPr>
                      <w:rPr>
                        <w:b/>
                        <w:bCs/>
                        <w:rtl/>
                      </w:rPr>
                    </w:pPr>
                    <w:proofErr w:type="gramStart"/>
                    <w:r>
                      <w:rPr>
                        <w:b/>
                        <w:bCs/>
                      </w:rPr>
                      <w:t>p</w:t>
                    </w:r>
                    <w:r>
                      <w:rPr>
                        <w:b/>
                        <w:bCs/>
                        <w:rtl/>
                      </w:rPr>
                      <w:t xml:space="preserve">  7</w:t>
                    </w:r>
                    <w:proofErr w:type="gramEnd"/>
                    <w:r>
                      <w:rPr>
                        <w:b/>
                        <w:bCs/>
                        <w:rtl/>
                      </w:rPr>
                      <w:t xml:space="preserve"> </w:t>
                    </w:r>
                  </w:p>
                  <w:p w:rsidR="00CF13AA" w:rsidRDefault="00CF13AA" w:rsidP="00773DE1">
                    <w:pPr>
                      <w:rPr>
                        <w:b/>
                        <w:bCs/>
                        <w:rtl/>
                      </w:rPr>
                    </w:pPr>
                    <w:proofErr w:type="gramStart"/>
                    <w:r>
                      <w:rPr>
                        <w:b/>
                        <w:bCs/>
                      </w:rPr>
                      <w:t>e</w:t>
                    </w:r>
                    <w:proofErr w:type="gramEnd"/>
                    <w:r>
                      <w:rPr>
                        <w:b/>
                        <w:bCs/>
                        <w:rtl/>
                      </w:rPr>
                      <w:t xml:space="preserve">   7 </w:t>
                    </w:r>
                  </w:p>
                </w:txbxContent>
              </v:textbox>
            </v:shape>
            <w10:wrap anchorx="page"/>
          </v:group>
        </w:pict>
      </w:r>
    </w:p>
    <w:p w:rsidR="00773DE1" w:rsidRDefault="00773DE1" w:rsidP="0007400B">
      <w:pPr>
        <w:spacing w:line="360" w:lineRule="auto"/>
        <w:rPr>
          <w:rFonts w:cs="David"/>
          <w:b/>
          <w:bCs/>
          <w:sz w:val="28"/>
          <w:szCs w:val="28"/>
          <w:rtl/>
        </w:rPr>
      </w:pPr>
      <w:r>
        <w:rPr>
          <w:rFonts w:cs="David"/>
          <w:b/>
          <w:bCs/>
          <w:sz w:val="28"/>
          <w:szCs w:val="28"/>
          <w:rtl/>
        </w:rPr>
        <w:t xml:space="preserve">     </w:t>
      </w:r>
    </w:p>
    <w:p w:rsidR="00773DE1" w:rsidRDefault="00773DE1" w:rsidP="0007400B">
      <w:pPr>
        <w:spacing w:line="360" w:lineRule="auto"/>
        <w:rPr>
          <w:rFonts w:cs="David"/>
          <w:b/>
          <w:bCs/>
          <w:sz w:val="28"/>
          <w:szCs w:val="28"/>
          <w:rtl/>
        </w:rPr>
      </w:pPr>
      <w:r>
        <w:rPr>
          <w:rFonts w:cs="David"/>
          <w:b/>
          <w:bCs/>
          <w:sz w:val="28"/>
          <w:szCs w:val="28"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73DE1" w:rsidRPr="005F73D8" w:rsidRDefault="00773DE1" w:rsidP="005F73D8">
      <w:pPr>
        <w:spacing w:line="360" w:lineRule="auto"/>
        <w:rPr>
          <w:rFonts w:cs="David"/>
          <w:sz w:val="24"/>
          <w:szCs w:val="24"/>
          <w:rtl/>
        </w:rPr>
      </w:pPr>
      <w:r>
        <w:rPr>
          <w:rFonts w:cs="David"/>
          <w:b/>
          <w:bCs/>
          <w:sz w:val="28"/>
          <w:szCs w:val="28"/>
          <w:rtl/>
        </w:rPr>
        <w:t xml:space="preserve">                        </w:t>
      </w:r>
      <w:r w:rsidRPr="005F73D8">
        <w:rPr>
          <w:rFonts w:cs="David"/>
          <w:sz w:val="24"/>
          <w:szCs w:val="24"/>
          <w:rtl/>
        </w:rPr>
        <w:t xml:space="preserve"> </w:t>
      </w:r>
      <w:r w:rsidR="005F73D8" w:rsidRPr="005F73D8">
        <w:rPr>
          <w:rFonts w:cs="David" w:hint="cs"/>
          <w:sz w:val="24"/>
          <w:szCs w:val="24"/>
        </w:rPr>
        <w:t>I</w:t>
      </w:r>
      <w:r w:rsidRPr="005F73D8">
        <w:rPr>
          <w:rFonts w:cs="David"/>
          <w:sz w:val="24"/>
          <w:szCs w:val="24"/>
          <w:rtl/>
        </w:rPr>
        <w:t xml:space="preserve">  </w:t>
      </w:r>
      <w:r w:rsidR="005F73D8" w:rsidRPr="005F73D8">
        <w:rPr>
          <w:rFonts w:cs="David" w:hint="cs"/>
          <w:sz w:val="24"/>
          <w:szCs w:val="24"/>
          <w:rtl/>
        </w:rPr>
        <w:tab/>
      </w:r>
      <w:r w:rsidR="005F73D8" w:rsidRPr="005F73D8">
        <w:rPr>
          <w:rFonts w:cs="David" w:hint="cs"/>
          <w:sz w:val="24"/>
          <w:szCs w:val="24"/>
          <w:rtl/>
        </w:rPr>
        <w:tab/>
      </w:r>
      <w:r w:rsidR="005F73D8" w:rsidRPr="005F73D8">
        <w:rPr>
          <w:rFonts w:cs="David" w:hint="cs"/>
          <w:sz w:val="24"/>
          <w:szCs w:val="24"/>
        </w:rPr>
        <w:t>II</w:t>
      </w:r>
      <w:r w:rsidRPr="005F73D8">
        <w:rPr>
          <w:rFonts w:cs="David"/>
          <w:sz w:val="24"/>
          <w:szCs w:val="24"/>
          <w:rtl/>
        </w:rPr>
        <w:t xml:space="preserve">        </w:t>
      </w:r>
      <w:r w:rsidR="005F73D8">
        <w:rPr>
          <w:rFonts w:cs="David" w:hint="cs"/>
          <w:sz w:val="24"/>
          <w:szCs w:val="24"/>
          <w:rtl/>
        </w:rPr>
        <w:tab/>
      </w:r>
      <w:r w:rsidR="005F73D8">
        <w:rPr>
          <w:rFonts w:cs="David" w:hint="cs"/>
          <w:sz w:val="24"/>
          <w:szCs w:val="24"/>
          <w:rtl/>
        </w:rPr>
        <w:tab/>
      </w:r>
      <w:r w:rsidRPr="005F73D8">
        <w:rPr>
          <w:rFonts w:cs="David"/>
          <w:sz w:val="24"/>
          <w:szCs w:val="24"/>
          <w:rtl/>
        </w:rPr>
        <w:t xml:space="preserve">  </w:t>
      </w:r>
      <w:r w:rsidR="005F73D8" w:rsidRPr="005F73D8">
        <w:rPr>
          <w:rFonts w:cs="David" w:hint="cs"/>
          <w:sz w:val="24"/>
          <w:szCs w:val="24"/>
        </w:rPr>
        <w:t>III</w:t>
      </w:r>
      <w:r w:rsidR="005F73D8" w:rsidRPr="005F73D8">
        <w:rPr>
          <w:rFonts w:cs="David" w:hint="cs"/>
          <w:sz w:val="24"/>
          <w:szCs w:val="24"/>
          <w:rtl/>
        </w:rPr>
        <w:tab/>
      </w:r>
      <w:r w:rsidR="005F73D8">
        <w:rPr>
          <w:rFonts w:cs="David" w:hint="cs"/>
          <w:sz w:val="24"/>
          <w:szCs w:val="24"/>
          <w:rtl/>
        </w:rPr>
        <w:tab/>
      </w:r>
      <w:r w:rsidR="005F73D8" w:rsidRPr="005F73D8">
        <w:rPr>
          <w:rFonts w:cs="David" w:hint="cs"/>
          <w:sz w:val="24"/>
          <w:szCs w:val="24"/>
        </w:rPr>
        <w:t>IV</w:t>
      </w:r>
      <w:r w:rsidR="005F73D8" w:rsidRPr="005F73D8">
        <w:rPr>
          <w:rFonts w:cs="David" w:hint="cs"/>
          <w:sz w:val="24"/>
          <w:szCs w:val="24"/>
          <w:rtl/>
        </w:rPr>
        <w:tab/>
      </w:r>
      <w:r w:rsidR="005F73D8" w:rsidRPr="005F73D8">
        <w:rPr>
          <w:rFonts w:cs="David" w:hint="cs"/>
          <w:sz w:val="24"/>
          <w:szCs w:val="24"/>
          <w:rtl/>
        </w:rPr>
        <w:tab/>
      </w:r>
      <w:r w:rsidR="005F73D8" w:rsidRPr="005F73D8">
        <w:rPr>
          <w:rFonts w:cs="David" w:hint="cs"/>
          <w:sz w:val="24"/>
          <w:szCs w:val="24"/>
        </w:rPr>
        <w:t>V</w:t>
      </w:r>
      <w:r w:rsidR="005F73D8" w:rsidRPr="005F73D8">
        <w:rPr>
          <w:rFonts w:cs="David" w:hint="cs"/>
          <w:sz w:val="24"/>
          <w:szCs w:val="24"/>
          <w:rtl/>
        </w:rPr>
        <w:tab/>
      </w:r>
    </w:p>
    <w:p w:rsidR="00773DE1" w:rsidRPr="00D57D44" w:rsidRDefault="00773DE1" w:rsidP="00D57D44">
      <w:pPr>
        <w:spacing w:line="360" w:lineRule="auto"/>
        <w:rPr>
          <w:rFonts w:cs="David"/>
          <w:sz w:val="28"/>
          <w:szCs w:val="28"/>
          <w:u w:val="single"/>
          <w:rtl/>
        </w:rPr>
      </w:pPr>
      <w:r>
        <w:rPr>
          <w:rFonts w:cs="David"/>
          <w:b/>
          <w:bCs/>
          <w:sz w:val="28"/>
          <w:szCs w:val="28"/>
          <w:rtl/>
        </w:rPr>
        <w:t xml:space="preserve">    </w:t>
      </w:r>
      <w:r>
        <w:rPr>
          <w:rFonts w:cs="David"/>
          <w:sz w:val="28"/>
          <w:szCs w:val="28"/>
          <w:rtl/>
        </w:rPr>
        <w:t xml:space="preserve">       </w:t>
      </w:r>
      <w:r w:rsidR="00535D75">
        <w:rPr>
          <w:rFonts w:cs="David" w:hint="cs"/>
          <w:sz w:val="28"/>
          <w:szCs w:val="28"/>
          <w:rtl/>
        </w:rPr>
        <w:t xml:space="preserve">      </w:t>
      </w:r>
      <w:r>
        <w:rPr>
          <w:rFonts w:cs="David" w:hint="cs"/>
          <w:sz w:val="28"/>
          <w:szCs w:val="28"/>
          <w:rtl/>
        </w:rPr>
        <w:t xml:space="preserve"> </w:t>
      </w:r>
      <w:r>
        <w:rPr>
          <w:rFonts w:cs="David"/>
          <w:sz w:val="28"/>
          <w:szCs w:val="28"/>
          <w:rtl/>
        </w:rPr>
        <w:t xml:space="preserve"> </w:t>
      </w:r>
      <w:r w:rsidR="00D57D44">
        <w:rPr>
          <w:rFonts w:cs="David" w:hint="cs"/>
          <w:sz w:val="28"/>
          <w:szCs w:val="28"/>
          <w:u w:val="single"/>
          <w:rtl/>
        </w:rPr>
        <w:tab/>
      </w:r>
      <w:r w:rsidR="00D57D44">
        <w:rPr>
          <w:rFonts w:cs="David" w:hint="cs"/>
          <w:sz w:val="28"/>
          <w:szCs w:val="28"/>
          <w:u w:val="single"/>
          <w:rtl/>
        </w:rPr>
        <w:tab/>
      </w:r>
      <w:r w:rsidR="00D57D44">
        <w:rPr>
          <w:rFonts w:cs="David" w:hint="cs"/>
          <w:sz w:val="28"/>
          <w:szCs w:val="28"/>
          <w:rtl/>
        </w:rPr>
        <w:tab/>
      </w:r>
      <w:r w:rsidR="00D57D44">
        <w:rPr>
          <w:rFonts w:cs="David" w:hint="cs"/>
          <w:sz w:val="28"/>
          <w:szCs w:val="28"/>
          <w:u w:val="single"/>
          <w:rtl/>
        </w:rPr>
        <w:tab/>
      </w:r>
      <w:r w:rsidR="00D57D44">
        <w:rPr>
          <w:rFonts w:cs="David" w:hint="cs"/>
          <w:sz w:val="28"/>
          <w:szCs w:val="28"/>
          <w:rtl/>
        </w:rPr>
        <w:tab/>
      </w:r>
      <w:r w:rsidR="00D57D44">
        <w:rPr>
          <w:rFonts w:cs="David" w:hint="cs"/>
          <w:sz w:val="28"/>
          <w:szCs w:val="28"/>
          <w:u w:val="single"/>
          <w:rtl/>
        </w:rPr>
        <w:tab/>
      </w:r>
      <w:r w:rsidR="00D57D44">
        <w:rPr>
          <w:rFonts w:cs="David" w:hint="cs"/>
          <w:sz w:val="28"/>
          <w:szCs w:val="28"/>
          <w:rtl/>
        </w:rPr>
        <w:tab/>
      </w:r>
      <w:r w:rsidR="00D57D44">
        <w:rPr>
          <w:rFonts w:cs="David" w:hint="cs"/>
          <w:sz w:val="28"/>
          <w:szCs w:val="28"/>
          <w:u w:val="single"/>
          <w:rtl/>
        </w:rPr>
        <w:tab/>
      </w:r>
      <w:r w:rsidR="00D57D44">
        <w:rPr>
          <w:rFonts w:cs="David" w:hint="cs"/>
          <w:sz w:val="28"/>
          <w:szCs w:val="28"/>
          <w:rtl/>
        </w:rPr>
        <w:tab/>
      </w:r>
      <w:r w:rsidR="00D57D44">
        <w:rPr>
          <w:rFonts w:cs="David" w:hint="cs"/>
          <w:sz w:val="28"/>
          <w:szCs w:val="28"/>
          <w:u w:val="single"/>
          <w:rtl/>
        </w:rPr>
        <w:tab/>
      </w:r>
    </w:p>
    <w:p w:rsidR="00773DE1" w:rsidRPr="00CF13AA" w:rsidRDefault="00CF13AA" w:rsidP="00CF13AA">
      <w:pPr>
        <w:shd w:val="clear" w:color="auto" w:fill="FFFFFF" w:themeFill="background1"/>
        <w:spacing w:line="360" w:lineRule="auto"/>
        <w:ind w:left="299" w:hanging="142"/>
        <w:rPr>
          <w:rFonts w:cs="David"/>
          <w:sz w:val="28"/>
          <w:szCs w:val="28"/>
          <w:rtl/>
        </w:rPr>
      </w:pPr>
      <w:r>
        <w:rPr>
          <w:rFonts w:cs="David" w:hint="cs"/>
          <w:sz w:val="24"/>
          <w:szCs w:val="24"/>
          <w:rtl/>
        </w:rPr>
        <w:lastRenderedPageBreak/>
        <w:t>ב</w:t>
      </w:r>
      <w:r w:rsidR="00773DE1" w:rsidRPr="00CF13AA">
        <w:rPr>
          <w:rFonts w:cs="David" w:hint="cs"/>
          <w:sz w:val="24"/>
          <w:szCs w:val="24"/>
          <w:rtl/>
        </w:rPr>
        <w:t>. לפני</w:t>
      </w:r>
      <w:r w:rsidRPr="00CF13AA">
        <w:rPr>
          <w:rFonts w:cs="David" w:hint="cs"/>
          <w:sz w:val="24"/>
          <w:szCs w:val="24"/>
          <w:rtl/>
        </w:rPr>
        <w:t>כם</w:t>
      </w:r>
      <w:r w:rsidR="00773DE1" w:rsidRPr="00CF13AA">
        <w:rPr>
          <w:rFonts w:cs="David" w:hint="cs"/>
          <w:sz w:val="24"/>
          <w:szCs w:val="24"/>
          <w:rtl/>
        </w:rPr>
        <w:t xml:space="preserve"> שלושה איורים</w:t>
      </w:r>
      <w:r w:rsidR="003E4D29" w:rsidRPr="00CF13AA">
        <w:rPr>
          <w:rFonts w:cs="David" w:hint="cs"/>
          <w:sz w:val="24"/>
          <w:szCs w:val="24"/>
          <w:rtl/>
        </w:rPr>
        <w:t xml:space="preserve"> המתארים אטומים כלשהם. מי מבין האיורים מייצג אטום שמספרו האטומי הוא 7? נמק</w:t>
      </w:r>
      <w:r>
        <w:rPr>
          <w:rFonts w:cs="David" w:hint="cs"/>
          <w:sz w:val="24"/>
          <w:szCs w:val="24"/>
          <w:rtl/>
        </w:rPr>
        <w:t>ו</w:t>
      </w:r>
      <w:r w:rsidR="003E4D29" w:rsidRPr="00CF13AA">
        <w:rPr>
          <w:rFonts w:cs="David" w:hint="cs"/>
          <w:sz w:val="24"/>
          <w:szCs w:val="24"/>
          <w:rtl/>
        </w:rPr>
        <w:t xml:space="preserve"> את </w:t>
      </w:r>
      <w:r>
        <w:rPr>
          <w:rFonts w:cs="David" w:hint="cs"/>
          <w:sz w:val="24"/>
          <w:szCs w:val="24"/>
          <w:rtl/>
        </w:rPr>
        <w:t>בחירתכם.</w:t>
      </w:r>
    </w:p>
    <w:p w:rsidR="00773DE1" w:rsidRPr="007165C1" w:rsidRDefault="00773DE1" w:rsidP="0007400B">
      <w:pPr>
        <w:shd w:val="clear" w:color="auto" w:fill="FFFFFF" w:themeFill="background1"/>
        <w:spacing w:line="360" w:lineRule="auto"/>
        <w:rPr>
          <w:rtl/>
        </w:rPr>
      </w:pPr>
    </w:p>
    <w:p w:rsidR="00773DE1" w:rsidRDefault="00917E62" w:rsidP="0007400B">
      <w:pPr>
        <w:spacing w:line="360" w:lineRule="auto"/>
        <w:rPr>
          <w:rFonts w:asciiTheme="majorBidi" w:hAnsiTheme="majorBidi" w:cs="David"/>
          <w:b/>
          <w:bCs/>
          <w:sz w:val="28"/>
          <w:szCs w:val="28"/>
          <w:highlight w:val="yellow"/>
          <w:u w:val="single"/>
          <w:rtl/>
        </w:rPr>
      </w:pPr>
      <w:r>
        <w:rPr>
          <w:rFonts w:asciiTheme="majorBidi" w:hAnsiTheme="majorBidi" w:cs="David"/>
          <w:b/>
          <w:bCs/>
          <w:noProof/>
          <w:sz w:val="28"/>
          <w:szCs w:val="28"/>
          <w:u w:val="single"/>
          <w:rtl/>
        </w:rPr>
        <w:pict>
          <v:line id="_x0000_s1213" style="position:absolute;left:0;text-align:left;flip:y;z-index:251772928;mso-position-horizontal-relative:page" from="157.5pt,19.3pt" to="164.7pt,19.5pt" o:allowincell="f">
            <w10:wrap anchorx="page"/>
          </v:line>
        </w:pict>
      </w:r>
      <w:r>
        <w:rPr>
          <w:rFonts w:asciiTheme="majorBidi" w:hAnsiTheme="majorBidi" w:cs="David"/>
          <w:b/>
          <w:bCs/>
          <w:noProof/>
          <w:sz w:val="28"/>
          <w:szCs w:val="28"/>
          <w:u w:val="single"/>
          <w:rtl/>
        </w:rPr>
        <w:pict>
          <v:line id="_x0000_s1212" style="position:absolute;left:0;text-align:left;flip:y;z-index:251771904;mso-position-horizontal-relative:page" from="182pt,3.2pt" to="189.2pt,3.4pt" o:allowincell="f">
            <w10:wrap anchorx="page"/>
          </v:line>
        </w:pict>
      </w:r>
      <w:r>
        <w:rPr>
          <w:rFonts w:asciiTheme="majorBidi" w:hAnsiTheme="majorBidi" w:cs="David"/>
          <w:b/>
          <w:bCs/>
          <w:noProof/>
          <w:sz w:val="28"/>
          <w:szCs w:val="28"/>
          <w:u w:val="single"/>
          <w:rtl/>
        </w:rPr>
        <w:pict>
          <v:line id="_x0000_s1211" style="position:absolute;left:0;text-align:left;flip:y;z-index:251770880;mso-position-horizontal-relative:page" from="215.6pt,11.6pt" to="222.8pt,11.8pt" o:allowincell="f">
            <w10:wrap anchorx="page"/>
          </v:line>
        </w:pict>
      </w:r>
      <w:r>
        <w:rPr>
          <w:rFonts w:asciiTheme="majorBidi" w:hAnsiTheme="majorBidi" w:cs="David"/>
          <w:b/>
          <w:bCs/>
          <w:noProof/>
          <w:sz w:val="28"/>
          <w:szCs w:val="28"/>
          <w:u w:val="single"/>
          <w:rtl/>
        </w:rPr>
        <w:pict>
          <v:line id="_x0000_s1203" style="position:absolute;left:0;text-align:left;flip:y;z-index:251762688;mso-position-horizontal-relative:page" from="345.75pt,1.6pt" to="352.95pt,1.8pt" o:allowincell="f">
            <w10:wrap anchorx="page"/>
          </v:line>
        </w:pict>
      </w:r>
      <w:r>
        <w:rPr>
          <w:rFonts w:asciiTheme="majorBidi" w:hAnsiTheme="majorBidi" w:cs="David"/>
          <w:b/>
          <w:bCs/>
          <w:noProof/>
          <w:sz w:val="28"/>
          <w:szCs w:val="28"/>
          <w:u w:val="single"/>
          <w:rtl/>
        </w:rPr>
        <w:pict>
          <v:line id="_x0000_s1202" style="position:absolute;left:0;text-align:left;flip:y;z-index:251761664;mso-position-horizontal-relative:page" from="370.8pt,10pt" to="378pt,10.2pt" o:allowincell="f">
            <w10:wrap anchorx="page"/>
          </v:line>
        </w:pict>
      </w:r>
      <w:r>
        <w:rPr>
          <w:rFonts w:asciiTheme="majorBidi" w:hAnsiTheme="majorBidi" w:cs="David"/>
          <w:b/>
          <w:bCs/>
          <w:noProof/>
          <w:sz w:val="28"/>
          <w:szCs w:val="28"/>
          <w:u w:val="single"/>
          <w:rtl/>
        </w:rPr>
        <w:pict>
          <v:oval id="_x0000_s1199" style="position:absolute;left:0;text-align:left;margin-left:324pt;margin-top:10pt;width:57.6pt;height:50.4pt;z-index:251758592;mso-position-horizontal-relative:page" o:allowincell="f" filled="f">
            <w10:wrap anchorx="page"/>
          </v:oval>
        </w:pict>
      </w:r>
      <w:r>
        <w:rPr>
          <w:rFonts w:asciiTheme="majorBidi" w:hAnsiTheme="majorBidi" w:cs="David"/>
          <w:b/>
          <w:bCs/>
          <w:noProof/>
          <w:sz w:val="28"/>
          <w:szCs w:val="28"/>
          <w:u w:val="single"/>
          <w:rtl/>
        </w:rPr>
        <w:pict>
          <v:shape id="_x0000_s1198" type="#_x0000_t202" style="position:absolute;left:0;text-align:left;margin-left:331.2pt;margin-top:17.6pt;width:43.2pt;height:38.8pt;z-index:251757568;mso-position-horizontal-relative:page" o:allowincell="f" filled="f" stroked="f">
            <v:textbox style="mso-next-textbox:#_x0000_s1198">
              <w:txbxContent>
                <w:p w:rsidR="00CF13AA" w:rsidRDefault="00CF13AA" w:rsidP="00773DE1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++++ + +</w:t>
                  </w:r>
                </w:p>
                <w:p w:rsidR="00CF13AA" w:rsidRDefault="00CF13AA" w:rsidP="00773DE1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++ + +++</w:t>
                  </w:r>
                </w:p>
                <w:p w:rsidR="00CF13AA" w:rsidRDefault="00CF13AA" w:rsidP="00773DE1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+</w:t>
                  </w:r>
                </w:p>
              </w:txbxContent>
            </v:textbox>
            <w10:wrap anchorx="page"/>
          </v:shape>
        </w:pict>
      </w:r>
      <w:r>
        <w:rPr>
          <w:rFonts w:asciiTheme="majorBidi" w:hAnsiTheme="majorBidi" w:cs="David"/>
          <w:b/>
          <w:bCs/>
          <w:noProof/>
          <w:sz w:val="28"/>
          <w:szCs w:val="28"/>
          <w:u w:val="single"/>
          <w:rtl/>
        </w:rPr>
        <w:pict>
          <v:line id="_x0000_s1195" style="position:absolute;left:0;text-align:left;flip:y;z-index:251754496;mso-position-horizontal-relative:page" from="464.3pt,13.4pt" to="471.5pt,13.4pt" o:allowincell="f">
            <w10:wrap anchorx="page"/>
          </v:line>
        </w:pict>
      </w:r>
      <w:r>
        <w:rPr>
          <w:rFonts w:asciiTheme="majorBidi" w:hAnsiTheme="majorBidi" w:cs="David"/>
          <w:b/>
          <w:bCs/>
          <w:noProof/>
          <w:sz w:val="28"/>
          <w:szCs w:val="28"/>
          <w:u w:val="single"/>
          <w:rtl/>
        </w:rPr>
        <w:pict>
          <v:line id="_x0000_s1193" style="position:absolute;left:0;text-align:left;flip:y;z-index:251752448;mso-position-horizontal-relative:page" from="488.2pt,1.6pt" to="495.4pt,1.6pt" o:allowincell="f">
            <w10:wrap anchorx="page"/>
          </v:line>
        </w:pict>
      </w:r>
      <w:r>
        <w:rPr>
          <w:rFonts w:asciiTheme="majorBidi" w:hAnsiTheme="majorBidi" w:cs="David"/>
          <w:b/>
          <w:bCs/>
          <w:noProof/>
          <w:sz w:val="28"/>
          <w:szCs w:val="28"/>
          <w:u w:val="single"/>
          <w:rtl/>
        </w:rPr>
        <w:pict>
          <v:line id="_x0000_s1192" style="position:absolute;left:0;text-align:left;flip:y;z-index:251751424;mso-position-horizontal-relative:page" from="511.9pt,9.2pt" to="519.1pt,9.2pt" o:allowincell="f">
            <w10:wrap anchorx="page"/>
          </v:line>
        </w:pict>
      </w:r>
      <w:r>
        <w:rPr>
          <w:rFonts w:asciiTheme="majorBidi" w:hAnsiTheme="majorBidi" w:cs="David"/>
          <w:b/>
          <w:bCs/>
          <w:noProof/>
          <w:sz w:val="28"/>
          <w:szCs w:val="28"/>
          <w:u w:val="single"/>
          <w:rtl/>
        </w:rPr>
        <w:pict>
          <v:oval id="_x0000_s1190" style="position:absolute;left:0;text-align:left;margin-left:468pt;margin-top:13.2pt;width:57.6pt;height:50.4pt;z-index:251749376;mso-position-horizontal-relative:page" o:allowincell="f" filled="f">
            <w10:wrap anchorx="page"/>
          </v:oval>
        </w:pict>
      </w:r>
      <w:r>
        <w:rPr>
          <w:rFonts w:asciiTheme="majorBidi" w:hAnsiTheme="majorBidi" w:cs="David"/>
          <w:b/>
          <w:bCs/>
          <w:noProof/>
          <w:sz w:val="28"/>
          <w:szCs w:val="28"/>
          <w:u w:val="single"/>
          <w:rtl/>
        </w:rPr>
        <w:pict>
          <v:shape id="_x0000_s1189" type="#_x0000_t202" style="position:absolute;left:0;text-align:left;margin-left:475.2pt;margin-top:20.4pt;width:43.2pt;height:36pt;z-index:251748352;mso-position-horizontal-relative:page" o:allowincell="f" filled="f" stroked="f">
            <v:textbox style="mso-next-textbox:#_x0000_s1189">
              <w:txbxContent>
                <w:p w:rsidR="00CF13AA" w:rsidRDefault="00CF13AA" w:rsidP="00773DE1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+ + +</w:t>
                  </w:r>
                </w:p>
                <w:p w:rsidR="00CF13AA" w:rsidRDefault="00CF13AA" w:rsidP="00773DE1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 xml:space="preserve"> + ++</w:t>
                  </w:r>
                </w:p>
                <w:p w:rsidR="00CF13AA" w:rsidRDefault="00CF13AA" w:rsidP="00773DE1">
                  <w:pPr>
                    <w:rPr>
                      <w:rtl/>
                    </w:rPr>
                  </w:pPr>
                </w:p>
              </w:txbxContent>
            </v:textbox>
            <w10:wrap anchorx="page"/>
          </v:shape>
        </w:pict>
      </w:r>
    </w:p>
    <w:p w:rsidR="00773DE1" w:rsidRDefault="00917E62" w:rsidP="0007400B">
      <w:pPr>
        <w:spacing w:line="360" w:lineRule="auto"/>
        <w:rPr>
          <w:rFonts w:asciiTheme="majorBidi" w:hAnsiTheme="majorBidi" w:cs="David"/>
          <w:b/>
          <w:bCs/>
          <w:sz w:val="28"/>
          <w:szCs w:val="28"/>
          <w:highlight w:val="yellow"/>
          <w:u w:val="single"/>
          <w:rtl/>
        </w:rPr>
      </w:pPr>
      <w:r>
        <w:rPr>
          <w:rFonts w:asciiTheme="majorBidi" w:hAnsiTheme="majorBidi" w:cs="David"/>
          <w:b/>
          <w:bCs/>
          <w:noProof/>
          <w:sz w:val="28"/>
          <w:szCs w:val="28"/>
          <w:u w:val="single"/>
          <w:rtl/>
        </w:rPr>
        <w:pict>
          <v:line id="_x0000_s1209" style="position:absolute;left:0;text-align:left;flip:y;z-index:251768832;mso-position-horizontal-relative:page" from="231pt,10.2pt" to="238.2pt,10.4pt" o:allowincell="f">
            <w10:wrap anchorx="page"/>
          </v:line>
        </w:pict>
      </w:r>
      <w:r>
        <w:rPr>
          <w:rFonts w:asciiTheme="majorBidi" w:hAnsiTheme="majorBidi" w:cs="David"/>
          <w:b/>
          <w:bCs/>
          <w:noProof/>
          <w:sz w:val="28"/>
          <w:szCs w:val="28"/>
          <w:u w:val="single"/>
          <w:rtl/>
        </w:rPr>
        <w:pict>
          <v:oval id="_x0000_s1208" style="position:absolute;left:0;text-align:left;margin-left:165.6pt;margin-top:-11pt;width:57.6pt;height:50.4pt;z-index:251767808;mso-position-horizontal-relative:page" o:allowincell="f" filled="f">
            <w10:wrap anchorx="page"/>
          </v:oval>
        </w:pict>
      </w:r>
      <w:r>
        <w:rPr>
          <w:rFonts w:asciiTheme="majorBidi" w:hAnsiTheme="majorBidi" w:cs="David"/>
          <w:b/>
          <w:bCs/>
          <w:noProof/>
          <w:sz w:val="28"/>
          <w:szCs w:val="28"/>
          <w:u w:val="single"/>
          <w:rtl/>
        </w:rPr>
        <w:pict>
          <v:line id="_x0000_s1204" style="position:absolute;left:0;text-align:left;flip:y;z-index:251763712;mso-position-horizontal-relative:page" from="312.8pt,-.4pt" to="320pt,-.2pt" o:allowincell="f">
            <w10:wrap anchorx="page"/>
          </v:line>
        </w:pict>
      </w:r>
      <w:r>
        <w:rPr>
          <w:rFonts w:asciiTheme="majorBidi" w:hAnsiTheme="majorBidi" w:cs="David"/>
          <w:b/>
          <w:bCs/>
          <w:noProof/>
          <w:sz w:val="28"/>
          <w:szCs w:val="28"/>
          <w:u w:val="single"/>
          <w:rtl/>
        </w:rPr>
        <w:pict>
          <v:line id="_x0000_s1201" style="position:absolute;left:0;text-align:left;z-index:251760640;mso-position-horizontal-relative:page" from="389.45pt,6.1pt" to="396.65pt,6.1pt" o:allowincell="f">
            <w10:wrap anchorx="page"/>
          </v:line>
        </w:pict>
      </w:r>
      <w:r>
        <w:rPr>
          <w:rFonts w:asciiTheme="majorBidi" w:hAnsiTheme="majorBidi" w:cs="David"/>
          <w:b/>
          <w:bCs/>
          <w:noProof/>
          <w:sz w:val="28"/>
          <w:szCs w:val="28"/>
          <w:u w:val="single"/>
          <w:rtl/>
        </w:rPr>
        <w:pict>
          <v:line id="_x0000_s1196" style="position:absolute;left:0;text-align:left;flip:y;z-index:251755520;mso-position-horizontal-relative:page" from="453.8pt,5pt" to="461pt,5pt" o:allowincell="f">
            <w10:wrap anchorx="page"/>
          </v:line>
        </w:pict>
      </w:r>
      <w:r>
        <w:rPr>
          <w:rFonts w:asciiTheme="majorBidi" w:hAnsiTheme="majorBidi" w:cs="David"/>
          <w:b/>
          <w:bCs/>
          <w:noProof/>
          <w:sz w:val="28"/>
          <w:szCs w:val="28"/>
          <w:u w:val="single"/>
          <w:rtl/>
        </w:rPr>
        <w:pict>
          <v:line id="_x0000_s1194" style="position:absolute;left:0;text-align:left;flip:y;z-index:251753472;mso-position-horizontal-relative:page" from="532.4pt,1.7pt" to="539.6pt,1.7pt" o:allowincell="f">
            <w10:wrap anchorx="page"/>
          </v:line>
        </w:pict>
      </w:r>
    </w:p>
    <w:p w:rsidR="00773DE1" w:rsidRDefault="00917E62" w:rsidP="0007400B">
      <w:pPr>
        <w:spacing w:line="360" w:lineRule="auto"/>
        <w:rPr>
          <w:rFonts w:asciiTheme="majorBidi" w:hAnsiTheme="majorBidi" w:cs="David"/>
          <w:b/>
          <w:bCs/>
          <w:sz w:val="28"/>
          <w:szCs w:val="28"/>
          <w:highlight w:val="yellow"/>
          <w:u w:val="single"/>
          <w:rtl/>
        </w:rPr>
      </w:pPr>
      <w:r>
        <w:rPr>
          <w:rFonts w:asciiTheme="majorBidi" w:hAnsiTheme="majorBidi" w:cs="David"/>
          <w:b/>
          <w:bCs/>
          <w:noProof/>
          <w:sz w:val="28"/>
          <w:szCs w:val="28"/>
          <w:u w:val="single"/>
          <w:rtl/>
        </w:rPr>
        <w:pict>
          <v:line id="_x0000_s1214" style="position:absolute;left:0;text-align:left;flip:y;z-index:251773952;mso-position-horizontal-relative:page" from="156.1pt,5.3pt" to="163.3pt,5.5pt" o:allowincell="f">
            <w10:wrap anchorx="page"/>
          </v:line>
        </w:pict>
      </w:r>
      <w:r>
        <w:rPr>
          <w:rFonts w:asciiTheme="majorBidi" w:hAnsiTheme="majorBidi" w:cs="David"/>
          <w:b/>
          <w:bCs/>
          <w:noProof/>
          <w:sz w:val="28"/>
          <w:szCs w:val="28"/>
          <w:u w:val="single"/>
          <w:rtl/>
        </w:rPr>
        <w:pict>
          <v:line id="_x0000_s1210" style="position:absolute;left:0;text-align:left;flip:y;z-index:251769856;mso-position-horizontal-relative:page" from="227.5pt,3.2pt" to="234.7pt,3.4pt" o:allowincell="f">
            <w10:wrap anchorx="page"/>
          </v:line>
        </w:pict>
      </w:r>
      <w:r>
        <w:rPr>
          <w:rFonts w:asciiTheme="majorBidi" w:hAnsiTheme="majorBidi" w:cs="David"/>
          <w:b/>
          <w:bCs/>
          <w:noProof/>
          <w:sz w:val="28"/>
          <w:szCs w:val="28"/>
          <w:u w:val="single"/>
          <w:rtl/>
        </w:rPr>
        <w:pict>
          <v:line id="_x0000_s1205" style="position:absolute;left:0;text-align:left;flip:y;z-index:251764736;mso-position-horizontal-relative:page" from="314.2pt,5.9pt" to="321.4pt,6.1pt" o:allowincell="f">
            <w10:wrap anchorx="page"/>
          </v:line>
        </w:pict>
      </w:r>
      <w:r>
        <w:rPr>
          <w:rFonts w:asciiTheme="majorBidi" w:hAnsiTheme="majorBidi" w:cs="David"/>
          <w:b/>
          <w:bCs/>
          <w:noProof/>
          <w:sz w:val="28"/>
          <w:szCs w:val="28"/>
          <w:u w:val="single"/>
          <w:rtl/>
        </w:rPr>
        <w:pict>
          <v:line id="_x0000_s1200" style="position:absolute;left:0;text-align:left;flip:y;z-index:251759616;mso-position-horizontal-relative:page" from="389.45pt,3.5pt" to="396.65pt,3.5pt" o:allowincell="f">
            <w10:wrap anchorx="page"/>
          </v:line>
        </w:pict>
      </w:r>
      <w:r>
        <w:rPr>
          <w:rFonts w:asciiTheme="majorBidi" w:hAnsiTheme="majorBidi" w:cs="David"/>
          <w:b/>
          <w:bCs/>
          <w:noProof/>
          <w:sz w:val="28"/>
          <w:szCs w:val="28"/>
          <w:u w:val="single"/>
          <w:rtl/>
        </w:rPr>
        <w:pict>
          <v:line id="_x0000_s1197" style="position:absolute;left:0;text-align:left;flip:y;z-index:251756544;mso-position-horizontal-relative:page" from="458.7pt,7.8pt" to="465.9pt,7.8pt" o:allowincell="f">
            <w10:wrap anchorx="page"/>
          </v:line>
        </w:pict>
      </w:r>
      <w:r>
        <w:rPr>
          <w:rFonts w:asciiTheme="majorBidi" w:hAnsiTheme="majorBidi" w:cs="David"/>
          <w:b/>
          <w:bCs/>
          <w:noProof/>
          <w:sz w:val="28"/>
          <w:szCs w:val="28"/>
          <w:u w:val="single"/>
          <w:rtl/>
        </w:rPr>
        <w:pict>
          <v:line id="_x0000_s1191" style="position:absolute;left:0;text-align:left;flip:y;z-index:251750400;mso-position-horizontal-relative:page" from="532.8pt,3.5pt" to="540pt,3.5pt" o:allowincell="f">
            <w10:wrap anchorx="page"/>
          </v:line>
        </w:pict>
      </w:r>
    </w:p>
    <w:p w:rsidR="00773DE1" w:rsidRDefault="00917E62" w:rsidP="0007400B">
      <w:pPr>
        <w:spacing w:line="360" w:lineRule="auto"/>
        <w:rPr>
          <w:rFonts w:asciiTheme="majorBidi" w:hAnsiTheme="majorBidi" w:cs="David"/>
          <w:b/>
          <w:bCs/>
          <w:sz w:val="28"/>
          <w:szCs w:val="28"/>
          <w:highlight w:val="yellow"/>
          <w:u w:val="single"/>
          <w:rtl/>
        </w:rPr>
      </w:pPr>
      <w:r>
        <w:rPr>
          <w:rFonts w:asciiTheme="majorBidi" w:hAnsiTheme="majorBidi" w:cs="David"/>
          <w:b/>
          <w:bCs/>
          <w:noProof/>
          <w:sz w:val="28"/>
          <w:szCs w:val="28"/>
          <w:u w:val="single"/>
          <w:rtl/>
        </w:rPr>
        <w:pict>
          <v:line id="_x0000_s1215" style="position:absolute;left:0;text-align:left;flip:y;z-index:251774976;mso-position-horizontal-relative:page" from="189pt,3.9pt" to="196.2pt,4.1pt" o:allowincell="f">
            <w10:wrap anchorx="page"/>
          </v:line>
        </w:pict>
      </w:r>
      <w:r>
        <w:rPr>
          <w:rFonts w:asciiTheme="majorBidi" w:hAnsiTheme="majorBidi" w:cs="David"/>
          <w:b/>
          <w:bCs/>
          <w:noProof/>
          <w:sz w:val="28"/>
          <w:szCs w:val="28"/>
          <w:u w:val="single"/>
          <w:rtl/>
        </w:rPr>
        <w:pict>
          <v:shape id="_x0000_s1207" type="#_x0000_t202" style="position:absolute;left:0;text-align:left;margin-left:172.8pt;margin-top:-45.4pt;width:43.2pt;height:43.2pt;z-index:251766784;mso-position-horizontal-relative:page" o:allowincell="f" filled="f" stroked="f">
            <v:textbox style="mso-next-textbox:#_x0000_s1207">
              <w:txbxContent>
                <w:p w:rsidR="00CF13AA" w:rsidRDefault="00CF13AA" w:rsidP="00773DE1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+  +</w:t>
                  </w:r>
                </w:p>
                <w:p w:rsidR="00CF13AA" w:rsidRDefault="00CF13AA" w:rsidP="00773DE1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+ ++ ++</w:t>
                  </w:r>
                </w:p>
                <w:p w:rsidR="00CF13AA" w:rsidRDefault="00CF13AA" w:rsidP="00773DE1">
                  <w:pPr>
                    <w:rPr>
                      <w:rtl/>
                    </w:rPr>
                  </w:pPr>
                </w:p>
              </w:txbxContent>
            </v:textbox>
            <w10:wrap anchorx="page"/>
          </v:shape>
        </w:pict>
      </w:r>
      <w:r>
        <w:rPr>
          <w:rFonts w:asciiTheme="majorBidi" w:hAnsiTheme="majorBidi" w:cs="David"/>
          <w:b/>
          <w:bCs/>
          <w:noProof/>
          <w:sz w:val="28"/>
          <w:szCs w:val="28"/>
          <w:u w:val="single"/>
          <w:rtl/>
        </w:rPr>
        <w:pict>
          <v:line id="_x0000_s1206" style="position:absolute;left:0;text-align:left;flip:y;z-index:251765760;mso-position-horizontal-relative:page" from="347.8pt,4.5pt" to="355pt,4.7pt" o:allowincell="f">
            <w10:wrap anchorx="page"/>
          </v:line>
        </w:pict>
      </w:r>
      <w:r w:rsidR="00773DE1">
        <w:rPr>
          <w:rFonts w:asciiTheme="majorBidi" w:hAnsiTheme="majorBidi" w:cs="David" w:hint="cs"/>
          <w:b/>
          <w:bCs/>
          <w:sz w:val="28"/>
          <w:szCs w:val="28"/>
          <w:highlight w:val="yellow"/>
          <w:u w:val="single"/>
          <w:rtl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</w:p>
    <w:p w:rsidR="00773DE1" w:rsidRPr="00CF13AA" w:rsidRDefault="00773DE1" w:rsidP="00CF13AA">
      <w:pPr>
        <w:spacing w:line="360" w:lineRule="auto"/>
        <w:rPr>
          <w:rFonts w:asciiTheme="majorBidi" w:hAnsiTheme="majorBidi" w:cs="David"/>
          <w:sz w:val="28"/>
          <w:szCs w:val="28"/>
          <w:rtl/>
        </w:rPr>
      </w:pPr>
      <w:r w:rsidRPr="009F7B68">
        <w:rPr>
          <w:rFonts w:asciiTheme="majorBidi" w:hAnsiTheme="majorBidi" w:cs="David" w:hint="cs"/>
          <w:b/>
          <w:bCs/>
          <w:sz w:val="28"/>
          <w:szCs w:val="28"/>
          <w:rtl/>
        </w:rPr>
        <w:t xml:space="preserve">                  </w:t>
      </w:r>
      <w:r w:rsidR="00CF13AA">
        <w:rPr>
          <w:rFonts w:asciiTheme="majorBidi" w:hAnsiTheme="majorBidi" w:cs="David" w:hint="cs"/>
          <w:sz w:val="28"/>
          <w:szCs w:val="28"/>
        </w:rPr>
        <w:t>I</w:t>
      </w:r>
      <w:r w:rsidRPr="00CF13AA">
        <w:rPr>
          <w:rFonts w:asciiTheme="majorBidi" w:hAnsiTheme="majorBidi" w:cs="David" w:hint="cs"/>
          <w:sz w:val="28"/>
          <w:szCs w:val="28"/>
          <w:rtl/>
        </w:rPr>
        <w:t xml:space="preserve">                            </w:t>
      </w:r>
      <w:r w:rsidR="003E4D29" w:rsidRPr="00CF13AA">
        <w:rPr>
          <w:rFonts w:asciiTheme="majorBidi" w:hAnsiTheme="majorBidi" w:cs="David" w:hint="cs"/>
          <w:sz w:val="28"/>
          <w:szCs w:val="28"/>
          <w:rtl/>
        </w:rPr>
        <w:t xml:space="preserve">  </w:t>
      </w:r>
      <w:r w:rsidRPr="00CF13AA">
        <w:rPr>
          <w:rFonts w:asciiTheme="majorBidi" w:hAnsiTheme="majorBidi" w:cs="David" w:hint="cs"/>
          <w:sz w:val="28"/>
          <w:szCs w:val="28"/>
          <w:rtl/>
        </w:rPr>
        <w:t xml:space="preserve">               </w:t>
      </w:r>
      <w:r w:rsidR="00CF13AA">
        <w:rPr>
          <w:rFonts w:asciiTheme="majorBidi" w:hAnsiTheme="majorBidi" w:cs="David" w:hint="cs"/>
          <w:sz w:val="28"/>
          <w:szCs w:val="28"/>
        </w:rPr>
        <w:t>II</w:t>
      </w:r>
      <w:r w:rsidRPr="00CF13AA">
        <w:rPr>
          <w:rFonts w:asciiTheme="majorBidi" w:hAnsiTheme="majorBidi" w:cs="David" w:hint="cs"/>
          <w:sz w:val="28"/>
          <w:szCs w:val="28"/>
          <w:rtl/>
        </w:rPr>
        <w:t xml:space="preserve">                                      </w:t>
      </w:r>
      <w:r w:rsidR="003E4D29" w:rsidRPr="00CF13AA">
        <w:rPr>
          <w:rFonts w:asciiTheme="majorBidi" w:hAnsiTheme="majorBidi" w:cs="David" w:hint="cs"/>
          <w:sz w:val="28"/>
          <w:szCs w:val="28"/>
          <w:rtl/>
        </w:rPr>
        <w:t xml:space="preserve">   </w:t>
      </w:r>
      <w:r w:rsidRPr="00CF13AA">
        <w:rPr>
          <w:rFonts w:asciiTheme="majorBidi" w:hAnsiTheme="majorBidi" w:cs="David" w:hint="cs"/>
          <w:sz w:val="28"/>
          <w:szCs w:val="28"/>
          <w:rtl/>
        </w:rPr>
        <w:t xml:space="preserve">         </w:t>
      </w:r>
      <w:r w:rsidR="00CF13AA">
        <w:rPr>
          <w:rFonts w:asciiTheme="majorBidi" w:hAnsiTheme="majorBidi" w:cs="David" w:hint="cs"/>
          <w:sz w:val="28"/>
          <w:szCs w:val="28"/>
        </w:rPr>
        <w:t>III</w:t>
      </w:r>
    </w:p>
    <w:p w:rsidR="00773DE1" w:rsidRPr="00B433B4" w:rsidRDefault="003E4D29" w:rsidP="00CF13AA">
      <w:pPr>
        <w:spacing w:line="360" w:lineRule="auto"/>
        <w:ind w:left="157"/>
        <w:rPr>
          <w:rFonts w:asciiTheme="majorBidi" w:hAnsiTheme="majorBidi" w:cs="David"/>
          <w:sz w:val="24"/>
          <w:szCs w:val="24"/>
          <w:rtl/>
        </w:rPr>
      </w:pPr>
      <w:r>
        <w:rPr>
          <w:rFonts w:asciiTheme="majorBidi" w:hAnsiTheme="majorBidi" w:cs="David" w:hint="cs"/>
          <w:sz w:val="24"/>
          <w:szCs w:val="24"/>
          <w:rtl/>
        </w:rPr>
        <w:t>נימוק:</w:t>
      </w:r>
      <w:r w:rsidR="00773DE1">
        <w:rPr>
          <w:rFonts w:asciiTheme="majorBidi" w:hAnsiTheme="majorBidi" w:cs="David" w:hint="cs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73DE1" w:rsidRDefault="00773DE1" w:rsidP="0007400B">
      <w:pPr>
        <w:spacing w:line="360" w:lineRule="auto"/>
        <w:rPr>
          <w:rFonts w:asciiTheme="majorBidi" w:hAnsiTheme="majorBidi" w:cs="David"/>
          <w:b/>
          <w:bCs/>
          <w:sz w:val="28"/>
          <w:szCs w:val="28"/>
          <w:highlight w:val="yellow"/>
          <w:u w:val="single"/>
          <w:rtl/>
        </w:rPr>
      </w:pPr>
    </w:p>
    <w:p w:rsidR="00773DE1" w:rsidRPr="00CF13AA" w:rsidRDefault="00CF13AA" w:rsidP="0007400B">
      <w:pPr>
        <w:spacing w:line="360" w:lineRule="auto"/>
        <w:rPr>
          <w:rFonts w:cs="David"/>
          <w:sz w:val="24"/>
          <w:szCs w:val="24"/>
          <w:u w:val="single"/>
          <w:rtl/>
        </w:rPr>
      </w:pPr>
      <w:r w:rsidRPr="00CF13AA">
        <w:rPr>
          <w:rFonts w:asciiTheme="majorBidi" w:hAnsiTheme="majorBidi" w:cs="David" w:hint="cs"/>
          <w:sz w:val="24"/>
          <w:szCs w:val="24"/>
          <w:rtl/>
        </w:rPr>
        <w:t>4</w:t>
      </w:r>
      <w:r w:rsidR="00BC6079" w:rsidRPr="00CF13AA">
        <w:rPr>
          <w:rFonts w:asciiTheme="majorBidi" w:hAnsiTheme="majorBidi" w:cs="David" w:hint="cs"/>
          <w:sz w:val="24"/>
          <w:szCs w:val="24"/>
          <w:rtl/>
        </w:rPr>
        <w:t xml:space="preserve">. </w:t>
      </w:r>
      <w:r w:rsidR="00773DE1" w:rsidRPr="00CF13AA">
        <w:rPr>
          <w:rFonts w:cs="David" w:hint="cs"/>
          <w:sz w:val="24"/>
          <w:szCs w:val="24"/>
          <w:u w:val="single"/>
          <w:rtl/>
        </w:rPr>
        <w:t>שאלות רבות ברירה</w:t>
      </w:r>
      <w:r>
        <w:rPr>
          <w:rFonts w:cs="David" w:hint="cs"/>
          <w:sz w:val="24"/>
          <w:szCs w:val="24"/>
          <w:u w:val="single"/>
          <w:rtl/>
        </w:rPr>
        <w:t xml:space="preserve"> לסיכום הנושא</w:t>
      </w:r>
    </w:p>
    <w:p w:rsidR="00773DE1" w:rsidRPr="00DF6467" w:rsidRDefault="00773DE1" w:rsidP="0007400B">
      <w:pPr>
        <w:pStyle w:val="ListParagraph"/>
        <w:numPr>
          <w:ilvl w:val="0"/>
          <w:numId w:val="1"/>
        </w:numPr>
        <w:spacing w:line="360" w:lineRule="auto"/>
        <w:rPr>
          <w:rFonts w:cs="David"/>
          <w:sz w:val="24"/>
          <w:szCs w:val="24"/>
        </w:rPr>
      </w:pPr>
      <w:r w:rsidRPr="00DF6467">
        <w:rPr>
          <w:rFonts w:cs="David" w:hint="cs"/>
          <w:sz w:val="24"/>
          <w:szCs w:val="24"/>
          <w:rtl/>
        </w:rPr>
        <w:t>מסת האטום נקבעת בעיקר ע"י :</w:t>
      </w:r>
    </w:p>
    <w:p w:rsidR="00773DE1" w:rsidRPr="002463B7" w:rsidRDefault="00773DE1" w:rsidP="00CF13AA">
      <w:pPr>
        <w:pStyle w:val="ListParagraph"/>
        <w:numPr>
          <w:ilvl w:val="0"/>
          <w:numId w:val="2"/>
        </w:numPr>
        <w:spacing w:line="360" w:lineRule="auto"/>
        <w:rPr>
          <w:rFonts w:cs="David"/>
          <w:sz w:val="24"/>
          <w:szCs w:val="24"/>
        </w:rPr>
      </w:pPr>
      <w:r w:rsidRPr="002463B7">
        <w:rPr>
          <w:rFonts w:cs="David" w:hint="cs"/>
          <w:sz w:val="24"/>
          <w:szCs w:val="24"/>
          <w:rtl/>
        </w:rPr>
        <w:t xml:space="preserve">פרוטונים  </w:t>
      </w:r>
      <w:r w:rsidR="00391D9A">
        <w:rPr>
          <w:rFonts w:cs="David" w:hint="cs"/>
          <w:sz w:val="24"/>
          <w:szCs w:val="24"/>
          <w:rtl/>
        </w:rPr>
        <w:t>ו</w:t>
      </w:r>
      <w:r w:rsidRPr="002463B7">
        <w:rPr>
          <w:rFonts w:cs="David" w:hint="cs"/>
          <w:sz w:val="24"/>
          <w:szCs w:val="24"/>
          <w:rtl/>
        </w:rPr>
        <w:t xml:space="preserve">אלקטרונים, כי הם בעלי מטענים </w:t>
      </w:r>
      <w:r w:rsidR="00391D9A">
        <w:rPr>
          <w:rFonts w:cs="David" w:hint="cs"/>
          <w:sz w:val="24"/>
          <w:szCs w:val="24"/>
          <w:rtl/>
        </w:rPr>
        <w:t>מנוגדים</w:t>
      </w:r>
      <w:r w:rsidRPr="002463B7">
        <w:rPr>
          <w:rFonts w:cs="David" w:hint="cs"/>
          <w:sz w:val="24"/>
          <w:szCs w:val="24"/>
          <w:rtl/>
        </w:rPr>
        <w:t xml:space="preserve"> .</w:t>
      </w:r>
    </w:p>
    <w:p w:rsidR="00773DE1" w:rsidRPr="002463B7" w:rsidRDefault="00773DE1" w:rsidP="00CF13AA">
      <w:pPr>
        <w:pStyle w:val="ListParagraph"/>
        <w:numPr>
          <w:ilvl w:val="0"/>
          <w:numId w:val="2"/>
        </w:numPr>
        <w:spacing w:line="360" w:lineRule="auto"/>
        <w:rPr>
          <w:rFonts w:cs="David"/>
          <w:sz w:val="24"/>
          <w:szCs w:val="24"/>
        </w:rPr>
      </w:pPr>
      <w:r w:rsidRPr="002463B7">
        <w:rPr>
          <w:rFonts w:cs="David" w:hint="cs"/>
          <w:sz w:val="24"/>
          <w:szCs w:val="24"/>
          <w:rtl/>
        </w:rPr>
        <w:t>נויטרונים, כי אין להם מטען חשמלי .</w:t>
      </w:r>
    </w:p>
    <w:p w:rsidR="00773DE1" w:rsidRPr="002463B7" w:rsidRDefault="00391D9A" w:rsidP="0007400B">
      <w:pPr>
        <w:pStyle w:val="ListParagraph"/>
        <w:numPr>
          <w:ilvl w:val="0"/>
          <w:numId w:val="2"/>
        </w:numPr>
        <w:spacing w:line="360" w:lineRule="auto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פרוטונים</w:t>
      </w:r>
      <w:r w:rsidR="00773DE1" w:rsidRPr="002463B7">
        <w:rPr>
          <w:rFonts w:cs="David" w:hint="cs"/>
          <w:sz w:val="24"/>
          <w:szCs w:val="24"/>
          <w:rtl/>
        </w:rPr>
        <w:t>, כי הם המגדירים את היסוד .</w:t>
      </w:r>
    </w:p>
    <w:p w:rsidR="00773DE1" w:rsidRDefault="00773DE1" w:rsidP="00CF13AA">
      <w:pPr>
        <w:pStyle w:val="ListParagraph"/>
        <w:numPr>
          <w:ilvl w:val="0"/>
          <w:numId w:val="2"/>
        </w:numPr>
        <w:spacing w:line="360" w:lineRule="auto"/>
        <w:rPr>
          <w:rFonts w:cs="David"/>
          <w:sz w:val="24"/>
          <w:szCs w:val="24"/>
        </w:rPr>
      </w:pPr>
      <w:r w:rsidRPr="002463B7">
        <w:rPr>
          <w:rFonts w:cs="David" w:hint="cs"/>
          <w:sz w:val="24"/>
          <w:szCs w:val="24"/>
          <w:rtl/>
        </w:rPr>
        <w:t>פרוטונים</w:t>
      </w:r>
      <w:r w:rsidR="00391D9A">
        <w:rPr>
          <w:rFonts w:cs="David" w:hint="cs"/>
          <w:sz w:val="24"/>
          <w:szCs w:val="24"/>
          <w:rtl/>
        </w:rPr>
        <w:t xml:space="preserve"> ו</w:t>
      </w:r>
      <w:r w:rsidRPr="002463B7">
        <w:rPr>
          <w:rFonts w:cs="David" w:hint="cs"/>
          <w:sz w:val="24"/>
          <w:szCs w:val="24"/>
          <w:rtl/>
        </w:rPr>
        <w:t>נויטרונים, כי הם החלקיקים הכבדים באטום .</w:t>
      </w:r>
    </w:p>
    <w:p w:rsidR="00773DE1" w:rsidRPr="00DA716E" w:rsidRDefault="00773DE1" w:rsidP="0007400B">
      <w:pPr>
        <w:pStyle w:val="ListParagraph"/>
        <w:numPr>
          <w:ilvl w:val="0"/>
          <w:numId w:val="1"/>
        </w:numPr>
        <w:spacing w:line="360" w:lineRule="auto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 xml:space="preserve">ההיערכות האלקטרונית של  </w:t>
      </w:r>
      <w:r>
        <w:t>Ca</w:t>
      </w:r>
      <w:r>
        <w:rPr>
          <w:vertAlign w:val="superscript"/>
        </w:rPr>
        <w:t xml:space="preserve">2+     </w:t>
      </w:r>
      <w:r>
        <w:rPr>
          <w:rFonts w:hint="cs"/>
          <w:rtl/>
        </w:rPr>
        <w:t xml:space="preserve">   </w:t>
      </w:r>
      <w:r>
        <w:rPr>
          <w:rFonts w:hint="cs"/>
          <w:sz w:val="24"/>
          <w:szCs w:val="24"/>
          <w:rtl/>
        </w:rPr>
        <w:t>היא :</w:t>
      </w:r>
    </w:p>
    <w:p w:rsidR="00773DE1" w:rsidRPr="00BF1C7B" w:rsidRDefault="00773DE1" w:rsidP="0007400B">
      <w:pPr>
        <w:pStyle w:val="ListParagraph"/>
        <w:numPr>
          <w:ilvl w:val="0"/>
          <w:numId w:val="3"/>
        </w:numPr>
        <w:spacing w:line="360" w:lineRule="auto"/>
        <w:rPr>
          <w:rFonts w:cs="David"/>
          <w:sz w:val="24"/>
          <w:szCs w:val="24"/>
        </w:rPr>
      </w:pPr>
      <w:r w:rsidRPr="00BF1C7B">
        <w:rPr>
          <w:rFonts w:cs="David"/>
          <w:sz w:val="24"/>
          <w:szCs w:val="24"/>
          <w:lang w:bidi="ar-SA"/>
        </w:rPr>
        <w:t>2</w:t>
      </w:r>
      <w:r w:rsidR="00391D9A">
        <w:rPr>
          <w:rFonts w:cs="David"/>
          <w:sz w:val="24"/>
          <w:szCs w:val="24"/>
        </w:rPr>
        <w:t>,</w:t>
      </w:r>
      <w:r w:rsidRPr="00BF1C7B">
        <w:rPr>
          <w:rFonts w:cs="David"/>
          <w:sz w:val="24"/>
          <w:szCs w:val="24"/>
          <w:lang w:bidi="ar-SA"/>
        </w:rPr>
        <w:t>8</w:t>
      </w:r>
      <w:r w:rsidR="00391D9A">
        <w:rPr>
          <w:rFonts w:cs="David"/>
          <w:sz w:val="24"/>
          <w:szCs w:val="24"/>
          <w:lang w:bidi="ar-SA"/>
        </w:rPr>
        <w:t>,</w:t>
      </w:r>
      <w:r w:rsidRPr="00BF1C7B">
        <w:rPr>
          <w:rFonts w:cs="David"/>
          <w:sz w:val="24"/>
          <w:szCs w:val="24"/>
          <w:lang w:bidi="ar-SA"/>
        </w:rPr>
        <w:t>8</w:t>
      </w:r>
      <w:r w:rsidR="00391D9A">
        <w:rPr>
          <w:rFonts w:cs="David"/>
          <w:sz w:val="24"/>
          <w:szCs w:val="24"/>
          <w:lang w:bidi="ar-SA"/>
        </w:rPr>
        <w:t>,</w:t>
      </w:r>
      <w:r w:rsidRPr="00BF1C7B">
        <w:rPr>
          <w:rFonts w:cs="David"/>
          <w:sz w:val="24"/>
          <w:szCs w:val="24"/>
          <w:lang w:bidi="ar-SA"/>
        </w:rPr>
        <w:t>2</w:t>
      </w:r>
    </w:p>
    <w:p w:rsidR="00773DE1" w:rsidRPr="00BF1C7B" w:rsidRDefault="00773DE1" w:rsidP="0007400B">
      <w:pPr>
        <w:pStyle w:val="ListParagraph"/>
        <w:numPr>
          <w:ilvl w:val="0"/>
          <w:numId w:val="3"/>
        </w:numPr>
        <w:spacing w:line="360" w:lineRule="auto"/>
        <w:rPr>
          <w:rFonts w:cs="David"/>
          <w:sz w:val="24"/>
          <w:szCs w:val="24"/>
        </w:rPr>
      </w:pPr>
      <w:r w:rsidRPr="00BF1C7B">
        <w:rPr>
          <w:rFonts w:cs="David"/>
          <w:sz w:val="24"/>
          <w:szCs w:val="24"/>
          <w:lang w:bidi="ar-SA"/>
        </w:rPr>
        <w:t>2</w:t>
      </w:r>
      <w:r w:rsidR="00391D9A">
        <w:rPr>
          <w:rFonts w:cs="David"/>
          <w:sz w:val="24"/>
          <w:szCs w:val="24"/>
          <w:lang w:bidi="ar-SA"/>
        </w:rPr>
        <w:t>,</w:t>
      </w:r>
      <w:r w:rsidRPr="00BF1C7B">
        <w:rPr>
          <w:rFonts w:cs="David"/>
          <w:sz w:val="24"/>
          <w:szCs w:val="24"/>
          <w:lang w:bidi="ar-SA"/>
        </w:rPr>
        <w:t>8</w:t>
      </w:r>
      <w:r w:rsidR="00391D9A">
        <w:rPr>
          <w:rFonts w:cs="David"/>
          <w:sz w:val="24"/>
          <w:szCs w:val="24"/>
          <w:lang w:bidi="ar-SA"/>
        </w:rPr>
        <w:t>,</w:t>
      </w:r>
      <w:r w:rsidRPr="00BF1C7B">
        <w:rPr>
          <w:rFonts w:cs="David"/>
          <w:sz w:val="24"/>
          <w:szCs w:val="24"/>
          <w:lang w:bidi="ar-SA"/>
        </w:rPr>
        <w:t>8</w:t>
      </w:r>
      <w:r w:rsidR="00391D9A">
        <w:rPr>
          <w:rFonts w:cs="David"/>
          <w:sz w:val="24"/>
          <w:szCs w:val="24"/>
          <w:lang w:bidi="ar-SA"/>
        </w:rPr>
        <w:t>,</w:t>
      </w:r>
      <w:r w:rsidRPr="00BF1C7B">
        <w:rPr>
          <w:rFonts w:cs="David"/>
          <w:sz w:val="24"/>
          <w:szCs w:val="24"/>
          <w:lang w:bidi="ar-SA"/>
        </w:rPr>
        <w:t>4</w:t>
      </w:r>
    </w:p>
    <w:p w:rsidR="00773DE1" w:rsidRPr="00BF1C7B" w:rsidRDefault="00773DE1" w:rsidP="0007400B">
      <w:pPr>
        <w:pStyle w:val="ListParagraph"/>
        <w:numPr>
          <w:ilvl w:val="0"/>
          <w:numId w:val="3"/>
        </w:numPr>
        <w:spacing w:line="360" w:lineRule="auto"/>
        <w:rPr>
          <w:rFonts w:cs="David"/>
          <w:sz w:val="24"/>
          <w:szCs w:val="24"/>
        </w:rPr>
      </w:pPr>
      <w:r w:rsidRPr="00BF1C7B">
        <w:rPr>
          <w:rFonts w:cs="David"/>
          <w:sz w:val="24"/>
          <w:szCs w:val="24"/>
          <w:lang w:bidi="ar-SA"/>
        </w:rPr>
        <w:t>2</w:t>
      </w:r>
      <w:r w:rsidR="00391D9A">
        <w:rPr>
          <w:rFonts w:cs="David"/>
          <w:sz w:val="24"/>
          <w:szCs w:val="24"/>
          <w:lang w:bidi="ar-SA"/>
        </w:rPr>
        <w:t>,</w:t>
      </w:r>
      <w:r w:rsidRPr="00BF1C7B">
        <w:rPr>
          <w:rFonts w:cs="David"/>
          <w:sz w:val="24"/>
          <w:szCs w:val="24"/>
          <w:lang w:bidi="ar-SA"/>
        </w:rPr>
        <w:t>8</w:t>
      </w:r>
      <w:r w:rsidR="00391D9A">
        <w:rPr>
          <w:rFonts w:cs="David"/>
          <w:sz w:val="24"/>
          <w:szCs w:val="24"/>
          <w:lang w:bidi="ar-SA"/>
        </w:rPr>
        <w:t>,</w:t>
      </w:r>
      <w:r w:rsidRPr="00BF1C7B">
        <w:rPr>
          <w:rFonts w:cs="David"/>
          <w:sz w:val="24"/>
          <w:szCs w:val="24"/>
          <w:lang w:bidi="ar-SA"/>
        </w:rPr>
        <w:t>8</w:t>
      </w:r>
    </w:p>
    <w:p w:rsidR="00773DE1" w:rsidRDefault="00773DE1" w:rsidP="0007400B">
      <w:pPr>
        <w:pStyle w:val="ListParagraph"/>
        <w:numPr>
          <w:ilvl w:val="0"/>
          <w:numId w:val="3"/>
        </w:numPr>
        <w:spacing w:line="360" w:lineRule="auto"/>
        <w:rPr>
          <w:rFonts w:cs="David"/>
          <w:sz w:val="24"/>
          <w:szCs w:val="24"/>
        </w:rPr>
      </w:pPr>
      <w:r w:rsidRPr="00BF1C7B">
        <w:rPr>
          <w:rFonts w:cs="David"/>
          <w:sz w:val="24"/>
          <w:szCs w:val="24"/>
          <w:lang w:bidi="ar-SA"/>
        </w:rPr>
        <w:t>2</w:t>
      </w:r>
      <w:r w:rsidR="00391D9A">
        <w:rPr>
          <w:rFonts w:cs="David"/>
          <w:sz w:val="24"/>
          <w:szCs w:val="24"/>
          <w:lang w:bidi="ar-SA"/>
        </w:rPr>
        <w:t>,</w:t>
      </w:r>
      <w:r w:rsidRPr="00BF1C7B">
        <w:rPr>
          <w:rFonts w:cs="David"/>
          <w:sz w:val="24"/>
          <w:szCs w:val="24"/>
          <w:lang w:bidi="ar-SA"/>
        </w:rPr>
        <w:t>8</w:t>
      </w:r>
      <w:r w:rsidR="00391D9A">
        <w:rPr>
          <w:rFonts w:cs="David"/>
          <w:sz w:val="24"/>
          <w:szCs w:val="24"/>
          <w:lang w:bidi="ar-SA"/>
        </w:rPr>
        <w:t>,</w:t>
      </w:r>
      <w:r w:rsidRPr="00BF1C7B">
        <w:rPr>
          <w:rFonts w:cs="David"/>
          <w:sz w:val="24"/>
          <w:szCs w:val="24"/>
          <w:lang w:bidi="ar-SA"/>
        </w:rPr>
        <w:t>6</w:t>
      </w:r>
    </w:p>
    <w:p w:rsidR="00773DE1" w:rsidRPr="00BF1C7B" w:rsidRDefault="00917E62" w:rsidP="0007400B">
      <w:pPr>
        <w:pStyle w:val="ListParagraph"/>
        <w:spacing w:line="360" w:lineRule="auto"/>
        <w:ind w:left="1080"/>
        <w:rPr>
          <w:rFonts w:cs="David"/>
          <w:sz w:val="24"/>
          <w:szCs w:val="24"/>
        </w:rPr>
      </w:pPr>
      <w:r>
        <w:rPr>
          <w:rFonts w:cs="David"/>
          <w:noProof/>
          <w:sz w:val="24"/>
          <w:szCs w:val="24"/>
        </w:rPr>
        <w:pict>
          <v:shape id="_x0000_s1183" type="#_x0000_t202" style="position:absolute;left:0;text-align:left;margin-left:408.7pt;margin-top:11.15pt;width:25.5pt;height:16.5pt;z-index:251742208" filled="f" stroked="f">
            <v:textbox style="mso-next-textbox:#_x0000_s1183">
              <w:txbxContent>
                <w:p w:rsidR="00CF13AA" w:rsidRPr="005B0F75" w:rsidRDefault="00CF13AA" w:rsidP="00773DE1">
                  <w:pPr>
                    <w:rPr>
                      <w:rFonts w:cs="Times New Roman"/>
                      <w:sz w:val="24"/>
                      <w:szCs w:val="24"/>
                      <w:vertAlign w:val="superscript"/>
                    </w:rPr>
                  </w:pPr>
                  <w:r w:rsidRPr="005B0F75">
                    <w:rPr>
                      <w:rFonts w:cs="Times New Roman"/>
                      <w:sz w:val="24"/>
                      <w:szCs w:val="24"/>
                      <w:vertAlign w:val="superscript"/>
                      <w:rtl/>
                    </w:rPr>
                    <w:t>52</w:t>
                  </w:r>
                </w:p>
              </w:txbxContent>
            </v:textbox>
            <w10:wrap anchorx="page"/>
          </v:shape>
        </w:pict>
      </w:r>
    </w:p>
    <w:p w:rsidR="00773DE1" w:rsidRPr="00BF1C7B" w:rsidRDefault="00773DE1" w:rsidP="0007400B">
      <w:pPr>
        <w:pStyle w:val="ListParagraph"/>
        <w:numPr>
          <w:ilvl w:val="0"/>
          <w:numId w:val="1"/>
        </w:numPr>
        <w:spacing w:line="360" w:lineRule="auto"/>
        <w:rPr>
          <w:rFonts w:cs="David"/>
          <w:sz w:val="24"/>
          <w:szCs w:val="24"/>
        </w:rPr>
      </w:pPr>
      <w:r w:rsidRPr="00BF1C7B">
        <w:rPr>
          <w:rFonts w:cs="David" w:hint="cs"/>
          <w:sz w:val="24"/>
          <w:szCs w:val="24"/>
          <w:rtl/>
        </w:rPr>
        <w:t xml:space="preserve">היון </w:t>
      </w:r>
      <w:r w:rsidRPr="00BF1C7B">
        <w:rPr>
          <w:rFonts w:cs="David"/>
          <w:sz w:val="24"/>
          <w:szCs w:val="24"/>
          <w:vertAlign w:val="subscript"/>
        </w:rPr>
        <w:t>24</w:t>
      </w:r>
      <w:r w:rsidRPr="00BF1C7B">
        <w:rPr>
          <w:rFonts w:cs="David"/>
          <w:sz w:val="24"/>
          <w:szCs w:val="24"/>
        </w:rPr>
        <w:t>Cr</w:t>
      </w:r>
      <w:r w:rsidRPr="00BF1C7B">
        <w:rPr>
          <w:rFonts w:cs="David"/>
          <w:sz w:val="24"/>
          <w:szCs w:val="24"/>
          <w:vertAlign w:val="superscript"/>
        </w:rPr>
        <w:t>+3</w:t>
      </w:r>
      <w:r w:rsidRPr="00BF1C7B">
        <w:rPr>
          <w:rFonts w:cs="David" w:hint="cs"/>
          <w:sz w:val="24"/>
          <w:szCs w:val="24"/>
          <w:rtl/>
        </w:rPr>
        <w:t xml:space="preserve"> מכיל : </w:t>
      </w:r>
    </w:p>
    <w:p w:rsidR="00773DE1" w:rsidRPr="00BF1C7B" w:rsidRDefault="00773DE1" w:rsidP="00CF13AA">
      <w:pPr>
        <w:pStyle w:val="ListParagraph"/>
        <w:numPr>
          <w:ilvl w:val="0"/>
          <w:numId w:val="4"/>
        </w:numPr>
        <w:spacing w:line="360" w:lineRule="auto"/>
        <w:rPr>
          <w:rFonts w:cs="David"/>
          <w:sz w:val="24"/>
          <w:szCs w:val="24"/>
        </w:rPr>
      </w:pPr>
      <w:r w:rsidRPr="00BF1C7B">
        <w:rPr>
          <w:rFonts w:cs="David" w:hint="cs"/>
          <w:sz w:val="24"/>
          <w:szCs w:val="24"/>
          <w:rtl/>
        </w:rPr>
        <w:t>24 אלקטרונים, 24 פרוטונים, 28 נויטרונים .</w:t>
      </w:r>
    </w:p>
    <w:p w:rsidR="00773DE1" w:rsidRPr="00BF1C7B" w:rsidRDefault="00773DE1" w:rsidP="00CF13AA">
      <w:pPr>
        <w:pStyle w:val="ListParagraph"/>
        <w:numPr>
          <w:ilvl w:val="0"/>
          <w:numId w:val="4"/>
        </w:numPr>
        <w:spacing w:line="360" w:lineRule="auto"/>
        <w:rPr>
          <w:rFonts w:cs="David"/>
          <w:sz w:val="24"/>
          <w:szCs w:val="24"/>
        </w:rPr>
      </w:pPr>
      <w:r w:rsidRPr="00BF1C7B">
        <w:rPr>
          <w:rFonts w:cs="David" w:hint="cs"/>
          <w:sz w:val="24"/>
          <w:szCs w:val="24"/>
          <w:rtl/>
        </w:rPr>
        <w:t>24 אלקטרונים, 28 פרוטונים, 24 נויטרונים .</w:t>
      </w:r>
    </w:p>
    <w:p w:rsidR="00773DE1" w:rsidRPr="00BF1C7B" w:rsidRDefault="00773DE1" w:rsidP="00CF13AA">
      <w:pPr>
        <w:pStyle w:val="ListParagraph"/>
        <w:numPr>
          <w:ilvl w:val="0"/>
          <w:numId w:val="4"/>
        </w:numPr>
        <w:spacing w:line="360" w:lineRule="auto"/>
        <w:rPr>
          <w:rFonts w:cs="David"/>
          <w:sz w:val="24"/>
          <w:szCs w:val="24"/>
        </w:rPr>
      </w:pPr>
      <w:r w:rsidRPr="00BF1C7B">
        <w:rPr>
          <w:rFonts w:cs="David" w:hint="cs"/>
          <w:sz w:val="24"/>
          <w:szCs w:val="24"/>
          <w:rtl/>
        </w:rPr>
        <w:t>21 אלקטרונים, 24 פרוטונים, 28 נויטרונים .</w:t>
      </w:r>
    </w:p>
    <w:p w:rsidR="00773DE1" w:rsidRDefault="00773DE1" w:rsidP="00CF13AA">
      <w:pPr>
        <w:pStyle w:val="ListParagraph"/>
        <w:numPr>
          <w:ilvl w:val="0"/>
          <w:numId w:val="4"/>
        </w:numPr>
        <w:spacing w:line="360" w:lineRule="auto"/>
        <w:rPr>
          <w:rFonts w:cs="David"/>
          <w:sz w:val="24"/>
          <w:szCs w:val="24"/>
        </w:rPr>
      </w:pPr>
      <w:r w:rsidRPr="00BF1C7B">
        <w:rPr>
          <w:rFonts w:cs="David" w:hint="cs"/>
          <w:sz w:val="24"/>
          <w:szCs w:val="24"/>
          <w:rtl/>
        </w:rPr>
        <w:t>27 אלקטרונים, 24 פרוטונים, 28 נויטרונים .</w:t>
      </w:r>
    </w:p>
    <w:p w:rsidR="00773DE1" w:rsidRDefault="00773DE1" w:rsidP="00CF13AA">
      <w:pPr>
        <w:pStyle w:val="ListParagraph"/>
        <w:numPr>
          <w:ilvl w:val="0"/>
          <w:numId w:val="1"/>
        </w:numPr>
        <w:spacing w:line="360" w:lineRule="auto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lastRenderedPageBreak/>
        <w:t>אלקטרונים חופשיים מוגדרים כ:</w:t>
      </w:r>
    </w:p>
    <w:p w:rsidR="00773DE1" w:rsidRDefault="00773DE1" w:rsidP="0007400B">
      <w:pPr>
        <w:pStyle w:val="ListParagraph"/>
        <w:numPr>
          <w:ilvl w:val="0"/>
          <w:numId w:val="5"/>
        </w:numPr>
        <w:spacing w:line="360" w:lineRule="auto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אלקטרונים שאינם נמשכים כלל אל הגרעין .</w:t>
      </w:r>
    </w:p>
    <w:p w:rsidR="00773DE1" w:rsidRDefault="00773DE1" w:rsidP="0007400B">
      <w:pPr>
        <w:pStyle w:val="ListParagraph"/>
        <w:numPr>
          <w:ilvl w:val="0"/>
          <w:numId w:val="5"/>
        </w:numPr>
        <w:spacing w:line="360" w:lineRule="auto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אלקטרונים שנמצאים באופן חופשי באוויר .</w:t>
      </w:r>
    </w:p>
    <w:p w:rsidR="00773DE1" w:rsidRDefault="00773DE1" w:rsidP="0007400B">
      <w:pPr>
        <w:pStyle w:val="ListParagraph"/>
        <w:numPr>
          <w:ilvl w:val="0"/>
          <w:numId w:val="5"/>
        </w:numPr>
        <w:spacing w:line="360" w:lineRule="auto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אלקטרונים שנמצאים בחומרים המבודדים ולכן הם אינם מוליכים .</w:t>
      </w:r>
    </w:p>
    <w:p w:rsidR="00773DE1" w:rsidRDefault="00773DE1" w:rsidP="00CF13AA">
      <w:pPr>
        <w:pStyle w:val="ListParagraph"/>
        <w:numPr>
          <w:ilvl w:val="0"/>
          <w:numId w:val="5"/>
        </w:numPr>
        <w:spacing w:line="360" w:lineRule="auto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אלקטרונים הנמשכים אל הפרוטונים שבגרעין בכוחות חלשים מאוד וניתקים בקלות מהאטום.</w:t>
      </w:r>
    </w:p>
    <w:p w:rsidR="00CF13AA" w:rsidRPr="00CF13AA" w:rsidRDefault="00CF13AA" w:rsidP="00CF13AA">
      <w:pPr>
        <w:spacing w:line="360" w:lineRule="auto"/>
        <w:ind w:left="720"/>
        <w:rPr>
          <w:rFonts w:cs="David"/>
          <w:sz w:val="24"/>
          <w:szCs w:val="24"/>
        </w:rPr>
      </w:pPr>
    </w:p>
    <w:p w:rsidR="00773DE1" w:rsidRDefault="00773DE1" w:rsidP="0007400B">
      <w:pPr>
        <w:pStyle w:val="ListParagraph"/>
        <w:numPr>
          <w:ilvl w:val="0"/>
          <w:numId w:val="1"/>
        </w:numPr>
        <w:spacing w:line="360" w:lineRule="auto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הברזל והזהב הם חומרים שונים בתכונות רבות . הגורם להבדלים אלה הוא :</w:t>
      </w:r>
    </w:p>
    <w:p w:rsidR="00773DE1" w:rsidRDefault="00773DE1" w:rsidP="0007400B">
      <w:pPr>
        <w:pStyle w:val="ListParagraph"/>
        <w:numPr>
          <w:ilvl w:val="0"/>
          <w:numId w:val="6"/>
        </w:numPr>
        <w:spacing w:line="360" w:lineRule="auto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רק הברזל הוא מתכת .</w:t>
      </w:r>
    </w:p>
    <w:p w:rsidR="00773DE1" w:rsidRDefault="00773DE1" w:rsidP="0007400B">
      <w:pPr>
        <w:pStyle w:val="ListParagraph"/>
        <w:numPr>
          <w:ilvl w:val="0"/>
          <w:numId w:val="6"/>
        </w:numPr>
        <w:spacing w:line="360" w:lineRule="auto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מספר האלקטרונים שונה באטומי היסודות .</w:t>
      </w:r>
    </w:p>
    <w:p w:rsidR="00773DE1" w:rsidRDefault="00773DE1" w:rsidP="0007400B">
      <w:pPr>
        <w:pStyle w:val="ListParagraph"/>
        <w:numPr>
          <w:ilvl w:val="0"/>
          <w:numId w:val="6"/>
        </w:numPr>
        <w:spacing w:line="360" w:lineRule="auto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מספר הנויטרונים שונה באטומי היסודות .</w:t>
      </w:r>
    </w:p>
    <w:p w:rsidR="00773DE1" w:rsidRDefault="00773DE1" w:rsidP="0007400B">
      <w:pPr>
        <w:pStyle w:val="ListParagraph"/>
        <w:numPr>
          <w:ilvl w:val="0"/>
          <w:numId w:val="6"/>
        </w:numPr>
        <w:spacing w:line="360" w:lineRule="auto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מספר הפרוטונים שונה באטומי היסודות .</w:t>
      </w:r>
    </w:p>
    <w:p w:rsidR="00CF13AA" w:rsidRPr="00CF13AA" w:rsidRDefault="00CF13AA" w:rsidP="00CF13AA">
      <w:pPr>
        <w:spacing w:line="360" w:lineRule="auto"/>
        <w:ind w:left="720"/>
        <w:rPr>
          <w:rFonts w:cs="David"/>
          <w:sz w:val="24"/>
          <w:szCs w:val="24"/>
        </w:rPr>
      </w:pPr>
    </w:p>
    <w:p w:rsidR="00773DE1" w:rsidRDefault="00773DE1" w:rsidP="00CF13AA">
      <w:pPr>
        <w:pStyle w:val="ListParagraph"/>
        <w:numPr>
          <w:ilvl w:val="0"/>
          <w:numId w:val="1"/>
        </w:numPr>
        <w:spacing w:line="360" w:lineRule="auto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המספר האטומי של היסוד פלטינה הוא 78, מה נכון</w:t>
      </w:r>
      <w:r w:rsidR="009F7744">
        <w:rPr>
          <w:rFonts w:cs="David" w:hint="cs"/>
          <w:sz w:val="24"/>
          <w:szCs w:val="24"/>
          <w:rtl/>
        </w:rPr>
        <w:t xml:space="preserve"> לומר</w:t>
      </w:r>
      <w:r>
        <w:rPr>
          <w:rFonts w:cs="David" w:hint="cs"/>
          <w:sz w:val="24"/>
          <w:szCs w:val="24"/>
          <w:rtl/>
        </w:rPr>
        <w:t xml:space="preserve"> ?</w:t>
      </w:r>
    </w:p>
    <w:p w:rsidR="00773DE1" w:rsidRDefault="00773DE1" w:rsidP="0007400B">
      <w:pPr>
        <w:pStyle w:val="ListParagraph"/>
        <w:numPr>
          <w:ilvl w:val="0"/>
          <w:numId w:val="7"/>
        </w:numPr>
        <w:spacing w:line="360" w:lineRule="auto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סכום הפרוטונים והנויטרונים בגרעין האטום הוא 78 .</w:t>
      </w:r>
    </w:p>
    <w:p w:rsidR="00773DE1" w:rsidRDefault="00773DE1" w:rsidP="0007400B">
      <w:pPr>
        <w:pStyle w:val="ListParagraph"/>
        <w:numPr>
          <w:ilvl w:val="0"/>
          <w:numId w:val="7"/>
        </w:numPr>
        <w:spacing w:line="360" w:lineRule="auto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סכום הפרוטונים והאלקטרונים בגרעין האטום הוא 78 .</w:t>
      </w:r>
    </w:p>
    <w:p w:rsidR="00773DE1" w:rsidRDefault="00773DE1" w:rsidP="0007400B">
      <w:pPr>
        <w:pStyle w:val="ListParagraph"/>
        <w:numPr>
          <w:ilvl w:val="0"/>
          <w:numId w:val="7"/>
        </w:numPr>
        <w:spacing w:line="360" w:lineRule="auto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בגרעין הפלטינה ישנם 78 פרוטונים .</w:t>
      </w:r>
    </w:p>
    <w:p w:rsidR="00773DE1" w:rsidRDefault="00773DE1" w:rsidP="0007400B">
      <w:pPr>
        <w:pStyle w:val="ListParagraph"/>
        <w:numPr>
          <w:ilvl w:val="0"/>
          <w:numId w:val="7"/>
        </w:numPr>
        <w:spacing w:line="360" w:lineRule="auto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מסת אטום הפלטינה היא 78 גרם .</w:t>
      </w:r>
    </w:p>
    <w:p w:rsidR="00CF13AA" w:rsidRDefault="00CF13AA" w:rsidP="00CF13AA">
      <w:pPr>
        <w:spacing w:line="360" w:lineRule="auto"/>
        <w:rPr>
          <w:rFonts w:cs="David"/>
          <w:sz w:val="24"/>
          <w:szCs w:val="24"/>
          <w:rtl/>
        </w:rPr>
      </w:pPr>
    </w:p>
    <w:p w:rsidR="00211CFA" w:rsidRPr="00E864AA" w:rsidRDefault="00CF13AA" w:rsidP="00CF13AA">
      <w:pPr>
        <w:spacing w:line="360" w:lineRule="auto"/>
        <w:rPr>
          <w:rFonts w:ascii="Calibri" w:hAnsi="Calibri" w:cs="David"/>
          <w:sz w:val="24"/>
          <w:szCs w:val="24"/>
          <w:u w:val="single"/>
          <w:rtl/>
        </w:rPr>
      </w:pPr>
      <w:r w:rsidRPr="00E864AA">
        <w:rPr>
          <w:rFonts w:cs="David" w:hint="cs"/>
          <w:sz w:val="24"/>
          <w:szCs w:val="24"/>
          <w:u w:val="single"/>
          <w:rtl/>
        </w:rPr>
        <w:t xml:space="preserve">5. </w:t>
      </w:r>
      <w:r w:rsidRPr="00E864AA">
        <w:rPr>
          <w:rFonts w:ascii="Calibri" w:hAnsi="Calibri" w:cs="David" w:hint="cs"/>
          <w:sz w:val="24"/>
          <w:szCs w:val="24"/>
          <w:u w:val="single"/>
          <w:rtl/>
        </w:rPr>
        <w:t>בחרו בקישור:</w:t>
      </w:r>
      <w:r w:rsidR="00211CFA" w:rsidRPr="00E864AA">
        <w:rPr>
          <w:rFonts w:ascii="Calibri" w:hAnsi="Calibri" w:cs="David" w:hint="cs"/>
          <w:sz w:val="24"/>
          <w:szCs w:val="24"/>
          <w:u w:val="single"/>
          <w:rtl/>
        </w:rPr>
        <w:t xml:space="preserve"> </w:t>
      </w:r>
      <w:r w:rsidR="00211CFA" w:rsidRPr="00E864AA">
        <w:rPr>
          <w:rFonts w:ascii="Calibri" w:hAnsi="Calibri" w:cs="David" w:hint="cs"/>
          <w:sz w:val="24"/>
          <w:szCs w:val="24"/>
          <w:u w:val="single"/>
        </w:rPr>
        <w:t>T</w:t>
      </w:r>
      <w:r w:rsidR="00211CFA" w:rsidRPr="00E864AA">
        <w:rPr>
          <w:rFonts w:ascii="Calibri" w:hAnsi="Calibri" w:cs="David"/>
          <w:sz w:val="24"/>
          <w:szCs w:val="24"/>
          <w:u w:val="single"/>
        </w:rPr>
        <w:t>est</w:t>
      </w:r>
      <w:r w:rsidR="00211CFA" w:rsidRPr="00E864AA">
        <w:rPr>
          <w:rFonts w:ascii="Calibri" w:hAnsi="Calibri" w:cs="David" w:hint="cs"/>
          <w:sz w:val="24"/>
          <w:szCs w:val="24"/>
          <w:u w:val="single"/>
          <w:rtl/>
        </w:rPr>
        <w:t xml:space="preserve"> ובצעו את המבחן</w:t>
      </w:r>
      <w:r w:rsidRPr="00E864AA">
        <w:rPr>
          <w:rFonts w:ascii="Calibri" w:hAnsi="Calibri" w:cs="David" w:hint="cs"/>
          <w:sz w:val="24"/>
          <w:szCs w:val="24"/>
          <w:u w:val="single"/>
          <w:rtl/>
        </w:rPr>
        <w:t xml:space="preserve"> הממוחשב. בהצלחה!!</w:t>
      </w:r>
    </w:p>
    <w:p w:rsidR="003A613B" w:rsidRDefault="003A613B" w:rsidP="0007400B">
      <w:pPr>
        <w:pStyle w:val="ListParagraph"/>
        <w:spacing w:line="360" w:lineRule="auto"/>
        <w:ind w:left="1800"/>
        <w:rPr>
          <w:rFonts w:asciiTheme="majorBidi" w:hAnsiTheme="majorBidi" w:cs="David" w:hint="cs"/>
          <w:sz w:val="28"/>
          <w:szCs w:val="28"/>
          <w:rtl/>
        </w:rPr>
      </w:pPr>
    </w:p>
    <w:p w:rsidR="006460CB" w:rsidRPr="008C646F" w:rsidRDefault="006460CB" w:rsidP="006460CB">
      <w:pPr>
        <w:pStyle w:val="ListParagraph"/>
        <w:spacing w:line="360" w:lineRule="auto"/>
        <w:ind w:left="0"/>
        <w:jc w:val="center"/>
        <w:rPr>
          <w:rFonts w:asciiTheme="majorBidi" w:hAnsiTheme="majorBidi" w:cs="David"/>
          <w:b/>
          <w:bCs/>
          <w:sz w:val="24"/>
          <w:szCs w:val="24"/>
          <w:rtl/>
        </w:rPr>
      </w:pPr>
      <w:r w:rsidRPr="008C646F">
        <w:rPr>
          <w:rFonts w:asciiTheme="majorBidi" w:hAnsiTheme="majorBidi" w:cs="David"/>
          <w:b/>
          <w:bCs/>
          <w:sz w:val="24"/>
          <w:szCs w:val="24"/>
          <w:rtl/>
        </w:rPr>
        <w:t>עבודה נעימה מעניינת ומעשירה</w:t>
      </w:r>
    </w:p>
    <w:p w:rsidR="00E5195A" w:rsidRPr="0059790C" w:rsidRDefault="00E5195A" w:rsidP="0007400B">
      <w:pPr>
        <w:pStyle w:val="ListParagraph"/>
        <w:spacing w:line="360" w:lineRule="auto"/>
        <w:ind w:left="1800"/>
        <w:rPr>
          <w:rFonts w:asciiTheme="majorBidi" w:hAnsiTheme="majorBidi" w:cs="David"/>
          <w:sz w:val="28"/>
          <w:szCs w:val="28"/>
          <w:rtl/>
        </w:rPr>
      </w:pPr>
    </w:p>
    <w:p w:rsidR="00AA5354" w:rsidRDefault="00AA5354" w:rsidP="0007400B">
      <w:pPr>
        <w:pStyle w:val="ListParagraph"/>
        <w:spacing w:line="360" w:lineRule="auto"/>
        <w:ind w:left="2160"/>
        <w:jc w:val="both"/>
        <w:rPr>
          <w:rFonts w:cs="David"/>
          <w:sz w:val="28"/>
          <w:szCs w:val="28"/>
          <w:rtl/>
        </w:rPr>
      </w:pPr>
    </w:p>
    <w:sectPr w:rsidR="00AA5354" w:rsidSect="001A5FB8">
      <w:headerReference w:type="default" r:id="rId9"/>
      <w:footerReference w:type="default" r:id="rId10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5FA2" w:rsidRDefault="00EF5FA2" w:rsidP="00432B81">
      <w:r>
        <w:separator/>
      </w:r>
    </w:p>
  </w:endnote>
  <w:endnote w:type="continuationSeparator" w:id="0">
    <w:p w:rsidR="00EF5FA2" w:rsidRDefault="00EF5FA2" w:rsidP="00432B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3E97" w:rsidRDefault="00D43E97" w:rsidP="000B2D58">
    <w:pPr>
      <w:jc w:val="center"/>
      <w:rPr>
        <w:rFonts w:cs="David"/>
        <w:b/>
        <w:bCs/>
        <w:sz w:val="24"/>
        <w:szCs w:val="24"/>
        <w:rtl/>
      </w:rPr>
    </w:pPr>
    <w:r w:rsidRPr="00660121">
      <w:rPr>
        <w:rFonts w:cs="David" w:hint="cs"/>
        <w:b/>
        <w:bCs/>
        <w:sz w:val="24"/>
        <w:szCs w:val="24"/>
        <w:rtl/>
      </w:rPr>
      <w:t>משימות הוראה והערכה מתוקשבות להוראת הכימיה</w:t>
    </w:r>
    <w:r w:rsidRPr="00660121">
      <w:rPr>
        <w:rFonts w:cs="David"/>
        <w:b/>
        <w:bCs/>
        <w:sz w:val="24"/>
        <w:szCs w:val="24"/>
        <w:rtl/>
      </w:rPr>
      <w:t>–</w:t>
    </w:r>
    <w:r w:rsidR="000B2D58">
      <w:rPr>
        <w:rFonts w:cs="David" w:hint="cs"/>
        <w:b/>
        <w:bCs/>
        <w:sz w:val="24"/>
        <w:szCs w:val="24"/>
        <w:rtl/>
      </w:rPr>
      <w:t xml:space="preserve"> פיתוח פעילויות מתוקשבות 3 יח</w:t>
    </w:r>
    <w:r>
      <w:rPr>
        <w:rFonts w:cs="David" w:hint="cs"/>
        <w:b/>
        <w:bCs/>
        <w:sz w:val="24"/>
        <w:szCs w:val="24"/>
        <w:rtl/>
      </w:rPr>
      <w:t xml:space="preserve"> </w:t>
    </w:r>
  </w:p>
  <w:p w:rsidR="00D43E97" w:rsidRDefault="00D43E97" w:rsidP="00582D73">
    <w:pPr>
      <w:jc w:val="center"/>
      <w:rPr>
        <w:rFonts w:cs="David" w:hint="cs"/>
        <w:b/>
        <w:bCs/>
        <w:sz w:val="24"/>
        <w:szCs w:val="24"/>
        <w:rtl/>
      </w:rPr>
    </w:pPr>
    <w:r>
      <w:rPr>
        <w:rFonts w:cs="David" w:hint="cs"/>
        <w:b/>
        <w:bCs/>
        <w:sz w:val="24"/>
        <w:szCs w:val="24"/>
        <w:rtl/>
      </w:rPr>
      <w:t xml:space="preserve">בחסות המרכז הארצי למורי הכימיה </w:t>
    </w:r>
  </w:p>
  <w:p w:rsidR="000B2D58" w:rsidRPr="000B2D58" w:rsidRDefault="000B2D58" w:rsidP="000B2D58">
    <w:pPr>
      <w:spacing w:line="360" w:lineRule="auto"/>
      <w:ind w:left="157"/>
      <w:jc w:val="center"/>
      <w:rPr>
        <w:rFonts w:cs="David" w:hint="cs"/>
        <w:b/>
        <w:bCs/>
        <w:sz w:val="24"/>
        <w:szCs w:val="24"/>
      </w:rPr>
    </w:pPr>
    <w:r w:rsidRPr="000B2D58">
      <w:rPr>
        <w:rFonts w:ascii="Arial" w:hAnsi="Arial" w:cs="David" w:hint="cs"/>
        <w:sz w:val="24"/>
        <w:szCs w:val="24"/>
        <w:rtl/>
      </w:rPr>
      <w:t xml:space="preserve">הפעילות מבוססת על פעילות שפיתחו רנא קאסם ורנא עבדאללה - סטודנטיות בקורס: </w:t>
    </w:r>
    <w:r w:rsidRPr="000B2D58">
      <w:rPr>
        <w:rFonts w:ascii="Arial" w:hAnsi="Arial" w:cs="David" w:hint="cs"/>
        <w:i/>
        <w:iCs/>
        <w:sz w:val="24"/>
        <w:szCs w:val="24"/>
        <w:rtl/>
      </w:rPr>
      <w:t>דרכי הוראת הכימיה</w:t>
    </w:r>
    <w:r w:rsidRPr="000B2D58">
      <w:rPr>
        <w:rFonts w:ascii="Arial" w:hAnsi="Arial" w:cs="David" w:hint="cs"/>
        <w:sz w:val="24"/>
        <w:szCs w:val="24"/>
        <w:rtl/>
      </w:rPr>
      <w:t xml:space="preserve"> בטכניון, בהנחיית ד"ר אורית הרשקוביץ. </w:t>
    </w:r>
  </w:p>
  <w:p w:rsidR="000B2D58" w:rsidRPr="000B2D58" w:rsidRDefault="000B2D58" w:rsidP="000B2D58">
    <w:pPr>
      <w:spacing w:line="360" w:lineRule="auto"/>
      <w:ind w:left="157"/>
      <w:jc w:val="center"/>
      <w:rPr>
        <w:rFonts w:cs="David"/>
        <w:b/>
        <w:bCs/>
        <w:sz w:val="24"/>
        <w:szCs w:val="24"/>
        <w:rtl/>
      </w:rPr>
    </w:pPr>
    <w:r w:rsidRPr="000B2D58">
      <w:rPr>
        <w:rFonts w:ascii="Arial" w:hAnsi="Arial" w:cs="David" w:hint="cs"/>
        <w:sz w:val="24"/>
        <w:szCs w:val="24"/>
        <w:rtl/>
      </w:rPr>
      <w:t>עריכה לפני העלאה לאתר: גבי שוורץ וד"ר אורית הרשקוביץ, הטכניון</w:t>
    </w:r>
  </w:p>
  <w:p w:rsidR="00D43E97" w:rsidRDefault="00D43E97" w:rsidP="00D43E97">
    <w:pPr>
      <w:pStyle w:val="Footer"/>
    </w:pPr>
  </w:p>
  <w:p w:rsidR="00CF13AA" w:rsidRDefault="00CF13A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5FA2" w:rsidRDefault="00EF5FA2" w:rsidP="00432B81">
      <w:r>
        <w:separator/>
      </w:r>
    </w:p>
  </w:footnote>
  <w:footnote w:type="continuationSeparator" w:id="0">
    <w:p w:rsidR="00EF5FA2" w:rsidRDefault="00EF5FA2" w:rsidP="00432B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467515844"/>
      <w:docPartObj>
        <w:docPartGallery w:val="Page Numbers (Top of Page)"/>
        <w:docPartUnique/>
      </w:docPartObj>
    </w:sdtPr>
    <w:sdtContent>
      <w:p w:rsidR="000852D8" w:rsidRDefault="00917E62">
        <w:pPr>
          <w:pStyle w:val="Header"/>
          <w:jc w:val="center"/>
        </w:pPr>
        <w:r>
          <w:fldChar w:fldCharType="begin"/>
        </w:r>
        <w:r w:rsidR="00DA6311">
          <w:instrText xml:space="preserve"> PAGE   \* MERGEFORMAT </w:instrText>
        </w:r>
        <w:r>
          <w:fldChar w:fldCharType="separate"/>
        </w:r>
        <w:r w:rsidR="006460CB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0852D8" w:rsidRDefault="000852D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52A45"/>
    <w:multiLevelType w:val="hybridMultilevel"/>
    <w:tmpl w:val="1EC01042"/>
    <w:lvl w:ilvl="0" w:tplc="E0664016">
      <w:numFmt w:val="bullet"/>
      <w:lvlText w:val="-"/>
      <w:lvlJc w:val="left"/>
      <w:pPr>
        <w:ind w:left="517" w:hanging="360"/>
      </w:pPr>
      <w:rPr>
        <w:rFonts w:asciiTheme="majorBidi" w:eastAsia="Times New Roman" w:hAnsiTheme="majorBidi" w:cs="David" w:hint="default"/>
      </w:rPr>
    </w:lvl>
    <w:lvl w:ilvl="1" w:tplc="04090003" w:tentative="1">
      <w:start w:val="1"/>
      <w:numFmt w:val="bullet"/>
      <w:lvlText w:val="o"/>
      <w:lvlJc w:val="left"/>
      <w:pPr>
        <w:ind w:left="12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7" w:hanging="360"/>
      </w:pPr>
      <w:rPr>
        <w:rFonts w:ascii="Wingdings" w:hAnsi="Wingdings" w:hint="default"/>
      </w:rPr>
    </w:lvl>
  </w:abstractNum>
  <w:abstractNum w:abstractNumId="1">
    <w:nsid w:val="0A5334FE"/>
    <w:multiLevelType w:val="hybridMultilevel"/>
    <w:tmpl w:val="5BC2AC3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13F61CC"/>
    <w:multiLevelType w:val="hybridMultilevel"/>
    <w:tmpl w:val="281C130A"/>
    <w:lvl w:ilvl="0" w:tplc="C4C0863C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97A14A0"/>
    <w:multiLevelType w:val="hybridMultilevel"/>
    <w:tmpl w:val="D8AA69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9879FD"/>
    <w:multiLevelType w:val="hybridMultilevel"/>
    <w:tmpl w:val="942843C6"/>
    <w:lvl w:ilvl="0" w:tplc="E006D464">
      <w:start w:val="1"/>
      <w:numFmt w:val="hebrew1"/>
      <w:lvlText w:val="%1."/>
      <w:lvlJc w:val="left"/>
      <w:pPr>
        <w:ind w:left="1080" w:hanging="360"/>
      </w:pPr>
      <w:rPr>
        <w:rFonts w:cs="Miriam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5770B30"/>
    <w:multiLevelType w:val="hybridMultilevel"/>
    <w:tmpl w:val="C1F43D5E"/>
    <w:lvl w:ilvl="0" w:tplc="E0664016">
      <w:numFmt w:val="bullet"/>
      <w:lvlText w:val="-"/>
      <w:lvlJc w:val="left"/>
      <w:pPr>
        <w:ind w:left="877" w:hanging="360"/>
      </w:pPr>
      <w:rPr>
        <w:rFonts w:asciiTheme="majorBidi" w:eastAsia="Times New Roman" w:hAnsiTheme="majorBidi" w:cs="David" w:hint="default"/>
      </w:rPr>
    </w:lvl>
    <w:lvl w:ilvl="1" w:tplc="04090003" w:tentative="1">
      <w:start w:val="1"/>
      <w:numFmt w:val="bullet"/>
      <w:lvlText w:val="o"/>
      <w:lvlJc w:val="left"/>
      <w:pPr>
        <w:ind w:left="15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7" w:hanging="360"/>
      </w:pPr>
      <w:rPr>
        <w:rFonts w:ascii="Wingdings" w:hAnsi="Wingdings" w:hint="default"/>
      </w:rPr>
    </w:lvl>
  </w:abstractNum>
  <w:abstractNum w:abstractNumId="6">
    <w:nsid w:val="25881C50"/>
    <w:multiLevelType w:val="hybridMultilevel"/>
    <w:tmpl w:val="F6B081D2"/>
    <w:lvl w:ilvl="0" w:tplc="0B40EB5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7BA35A1"/>
    <w:multiLevelType w:val="hybridMultilevel"/>
    <w:tmpl w:val="31D8A42C"/>
    <w:lvl w:ilvl="0" w:tplc="95F8D47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FA46DC"/>
    <w:multiLevelType w:val="hybridMultilevel"/>
    <w:tmpl w:val="C0E6F0D4"/>
    <w:lvl w:ilvl="0" w:tplc="9878CEB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3225D4"/>
    <w:multiLevelType w:val="hybridMultilevel"/>
    <w:tmpl w:val="F27E8110"/>
    <w:lvl w:ilvl="0" w:tplc="A6BE4084">
      <w:start w:val="3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BD52BE"/>
    <w:multiLevelType w:val="hybridMultilevel"/>
    <w:tmpl w:val="0238887C"/>
    <w:lvl w:ilvl="0" w:tplc="133E91B2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1">
    <w:nsid w:val="323B4767"/>
    <w:multiLevelType w:val="hybridMultilevel"/>
    <w:tmpl w:val="89E6D9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1A187F"/>
    <w:multiLevelType w:val="hybridMultilevel"/>
    <w:tmpl w:val="A8903CBA"/>
    <w:lvl w:ilvl="0" w:tplc="0409000D">
      <w:start w:val="1"/>
      <w:numFmt w:val="bullet"/>
      <w:lvlText w:val=""/>
      <w:lvlJc w:val="left"/>
      <w:pPr>
        <w:ind w:left="224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09" w:hanging="360"/>
      </w:pPr>
      <w:rPr>
        <w:rFonts w:ascii="Wingdings" w:hAnsi="Wingdings" w:hint="default"/>
      </w:rPr>
    </w:lvl>
  </w:abstractNum>
  <w:abstractNum w:abstractNumId="13">
    <w:nsid w:val="3D8B39F5"/>
    <w:multiLevelType w:val="hybridMultilevel"/>
    <w:tmpl w:val="445CD662"/>
    <w:lvl w:ilvl="0" w:tplc="56C4061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E20C4D"/>
    <w:multiLevelType w:val="hybridMultilevel"/>
    <w:tmpl w:val="0010A3D4"/>
    <w:lvl w:ilvl="0" w:tplc="60BEEBCE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4DB0B49"/>
    <w:multiLevelType w:val="hybridMultilevel"/>
    <w:tmpl w:val="2884C55E"/>
    <w:lvl w:ilvl="0" w:tplc="53EABAE2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5E32282"/>
    <w:multiLevelType w:val="hybridMultilevel"/>
    <w:tmpl w:val="B30E9E16"/>
    <w:lvl w:ilvl="0" w:tplc="A08824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65B3AD0"/>
    <w:multiLevelType w:val="hybridMultilevel"/>
    <w:tmpl w:val="9B50EEEC"/>
    <w:lvl w:ilvl="0" w:tplc="6270D5AA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6C46FD3"/>
    <w:multiLevelType w:val="hybridMultilevel"/>
    <w:tmpl w:val="8416ABC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797760C"/>
    <w:multiLevelType w:val="hybridMultilevel"/>
    <w:tmpl w:val="00B68FA4"/>
    <w:lvl w:ilvl="0" w:tplc="99F6DC32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85D0909"/>
    <w:multiLevelType w:val="hybridMultilevel"/>
    <w:tmpl w:val="05B082DE"/>
    <w:lvl w:ilvl="0" w:tplc="E07EFE0E">
      <w:start w:val="5"/>
      <w:numFmt w:val="bullet"/>
      <w:lvlText w:val="-"/>
      <w:lvlJc w:val="left"/>
      <w:pPr>
        <w:ind w:left="517" w:hanging="360"/>
      </w:pPr>
      <w:rPr>
        <w:rFonts w:ascii="Arial" w:eastAsia="Times New Roman" w:hAnsi="Arial" w:cs="David" w:hint="default"/>
      </w:rPr>
    </w:lvl>
    <w:lvl w:ilvl="1" w:tplc="04090003" w:tentative="1">
      <w:start w:val="1"/>
      <w:numFmt w:val="bullet"/>
      <w:lvlText w:val="o"/>
      <w:lvlJc w:val="left"/>
      <w:pPr>
        <w:ind w:left="12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7" w:hanging="360"/>
      </w:pPr>
      <w:rPr>
        <w:rFonts w:ascii="Wingdings" w:hAnsi="Wingdings" w:hint="default"/>
      </w:rPr>
    </w:lvl>
  </w:abstractNum>
  <w:abstractNum w:abstractNumId="21">
    <w:nsid w:val="74ED680B"/>
    <w:multiLevelType w:val="hybridMultilevel"/>
    <w:tmpl w:val="8A1E3814"/>
    <w:lvl w:ilvl="0" w:tplc="56C4061C">
      <w:start w:val="1"/>
      <w:numFmt w:val="upperRoman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"/>
  </w:num>
  <w:num w:numId="3">
    <w:abstractNumId w:val="4"/>
  </w:num>
  <w:num w:numId="4">
    <w:abstractNumId w:val="19"/>
  </w:num>
  <w:num w:numId="5">
    <w:abstractNumId w:val="14"/>
  </w:num>
  <w:num w:numId="6">
    <w:abstractNumId w:val="17"/>
  </w:num>
  <w:num w:numId="7">
    <w:abstractNumId w:val="15"/>
  </w:num>
  <w:num w:numId="8">
    <w:abstractNumId w:val="10"/>
  </w:num>
  <w:num w:numId="9">
    <w:abstractNumId w:val="8"/>
  </w:num>
  <w:num w:numId="10">
    <w:abstractNumId w:val="16"/>
  </w:num>
  <w:num w:numId="11">
    <w:abstractNumId w:val="11"/>
  </w:num>
  <w:num w:numId="12">
    <w:abstractNumId w:val="7"/>
  </w:num>
  <w:num w:numId="13">
    <w:abstractNumId w:val="18"/>
  </w:num>
  <w:num w:numId="14">
    <w:abstractNumId w:val="3"/>
  </w:num>
  <w:num w:numId="15">
    <w:abstractNumId w:val="6"/>
  </w:num>
  <w:num w:numId="16">
    <w:abstractNumId w:val="0"/>
  </w:num>
  <w:num w:numId="17">
    <w:abstractNumId w:val="12"/>
  </w:num>
  <w:num w:numId="18">
    <w:abstractNumId w:val="20"/>
  </w:num>
  <w:num w:numId="19">
    <w:abstractNumId w:val="5"/>
  </w:num>
  <w:num w:numId="20">
    <w:abstractNumId w:val="9"/>
  </w:num>
  <w:num w:numId="21">
    <w:abstractNumId w:val="1"/>
  </w:num>
  <w:num w:numId="22">
    <w:abstractNumId w:val="13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5410"/>
    <w:rsid w:val="00010E59"/>
    <w:rsid w:val="00067062"/>
    <w:rsid w:val="0007400B"/>
    <w:rsid w:val="000852D8"/>
    <w:rsid w:val="000950E0"/>
    <w:rsid w:val="000971FA"/>
    <w:rsid w:val="000B2D58"/>
    <w:rsid w:val="000C2F09"/>
    <w:rsid w:val="000C4C62"/>
    <w:rsid w:val="000C775B"/>
    <w:rsid w:val="000D67E7"/>
    <w:rsid w:val="000E0F41"/>
    <w:rsid w:val="000F6894"/>
    <w:rsid w:val="00105FC5"/>
    <w:rsid w:val="00116CC1"/>
    <w:rsid w:val="00131CFA"/>
    <w:rsid w:val="00154086"/>
    <w:rsid w:val="00162547"/>
    <w:rsid w:val="00163396"/>
    <w:rsid w:val="0017486E"/>
    <w:rsid w:val="001846F7"/>
    <w:rsid w:val="00185FEF"/>
    <w:rsid w:val="001A0F88"/>
    <w:rsid w:val="001A5A60"/>
    <w:rsid w:val="001A5FB8"/>
    <w:rsid w:val="001D1F8B"/>
    <w:rsid w:val="001E3997"/>
    <w:rsid w:val="00211CFA"/>
    <w:rsid w:val="00212DE6"/>
    <w:rsid w:val="002158C4"/>
    <w:rsid w:val="00215A0B"/>
    <w:rsid w:val="00236F8B"/>
    <w:rsid w:val="00241B9F"/>
    <w:rsid w:val="002425D6"/>
    <w:rsid w:val="002463B7"/>
    <w:rsid w:val="00252B2A"/>
    <w:rsid w:val="0025540C"/>
    <w:rsid w:val="00265D5A"/>
    <w:rsid w:val="002B05A5"/>
    <w:rsid w:val="002B78F7"/>
    <w:rsid w:val="002C6A77"/>
    <w:rsid w:val="002F120A"/>
    <w:rsid w:val="002F6D8C"/>
    <w:rsid w:val="00307EDC"/>
    <w:rsid w:val="00316253"/>
    <w:rsid w:val="00323B9D"/>
    <w:rsid w:val="0033032E"/>
    <w:rsid w:val="003520C8"/>
    <w:rsid w:val="0035270A"/>
    <w:rsid w:val="00370527"/>
    <w:rsid w:val="00370B69"/>
    <w:rsid w:val="003872E8"/>
    <w:rsid w:val="00391D9A"/>
    <w:rsid w:val="003A0878"/>
    <w:rsid w:val="003A17DE"/>
    <w:rsid w:val="003A3E0E"/>
    <w:rsid w:val="003A57EF"/>
    <w:rsid w:val="003A613B"/>
    <w:rsid w:val="003C0B23"/>
    <w:rsid w:val="003D232D"/>
    <w:rsid w:val="003E19A5"/>
    <w:rsid w:val="003E4D29"/>
    <w:rsid w:val="003E4D6C"/>
    <w:rsid w:val="003F61C6"/>
    <w:rsid w:val="00405B4F"/>
    <w:rsid w:val="004110DE"/>
    <w:rsid w:val="00414D12"/>
    <w:rsid w:val="004241A6"/>
    <w:rsid w:val="00425C95"/>
    <w:rsid w:val="00432B81"/>
    <w:rsid w:val="004421A2"/>
    <w:rsid w:val="00467FC0"/>
    <w:rsid w:val="00470A49"/>
    <w:rsid w:val="00482F64"/>
    <w:rsid w:val="0049643F"/>
    <w:rsid w:val="004A42C5"/>
    <w:rsid w:val="004B6617"/>
    <w:rsid w:val="004D0363"/>
    <w:rsid w:val="004F0083"/>
    <w:rsid w:val="005201D4"/>
    <w:rsid w:val="00520E14"/>
    <w:rsid w:val="00522FA3"/>
    <w:rsid w:val="00535025"/>
    <w:rsid w:val="00535D75"/>
    <w:rsid w:val="00582D73"/>
    <w:rsid w:val="0059790C"/>
    <w:rsid w:val="005B09DE"/>
    <w:rsid w:val="005B0F75"/>
    <w:rsid w:val="005D481E"/>
    <w:rsid w:val="005F73D8"/>
    <w:rsid w:val="006120B4"/>
    <w:rsid w:val="006141BE"/>
    <w:rsid w:val="00623196"/>
    <w:rsid w:val="00624DC2"/>
    <w:rsid w:val="006250C6"/>
    <w:rsid w:val="0062677D"/>
    <w:rsid w:val="00643A0D"/>
    <w:rsid w:val="006460CB"/>
    <w:rsid w:val="00662895"/>
    <w:rsid w:val="0066404E"/>
    <w:rsid w:val="00665092"/>
    <w:rsid w:val="0066625C"/>
    <w:rsid w:val="006762F3"/>
    <w:rsid w:val="006B143B"/>
    <w:rsid w:val="006C1627"/>
    <w:rsid w:val="006C70A3"/>
    <w:rsid w:val="006C7EE2"/>
    <w:rsid w:val="006D15DF"/>
    <w:rsid w:val="006D52E7"/>
    <w:rsid w:val="006E0D66"/>
    <w:rsid w:val="006F220B"/>
    <w:rsid w:val="006F5BD2"/>
    <w:rsid w:val="00707F6C"/>
    <w:rsid w:val="007127D7"/>
    <w:rsid w:val="00714ED2"/>
    <w:rsid w:val="007165C1"/>
    <w:rsid w:val="0076478B"/>
    <w:rsid w:val="00773DE1"/>
    <w:rsid w:val="00783E1D"/>
    <w:rsid w:val="007A14D8"/>
    <w:rsid w:val="007A1815"/>
    <w:rsid w:val="007A7A6F"/>
    <w:rsid w:val="007C067A"/>
    <w:rsid w:val="007C7B6B"/>
    <w:rsid w:val="00802C98"/>
    <w:rsid w:val="00814A9F"/>
    <w:rsid w:val="00815410"/>
    <w:rsid w:val="00820A14"/>
    <w:rsid w:val="008375F8"/>
    <w:rsid w:val="008567C0"/>
    <w:rsid w:val="00880543"/>
    <w:rsid w:val="00881667"/>
    <w:rsid w:val="0088217C"/>
    <w:rsid w:val="00882C90"/>
    <w:rsid w:val="008A2319"/>
    <w:rsid w:val="008B49A5"/>
    <w:rsid w:val="008B676A"/>
    <w:rsid w:val="008E1FF0"/>
    <w:rsid w:val="00901269"/>
    <w:rsid w:val="00917E62"/>
    <w:rsid w:val="00925A62"/>
    <w:rsid w:val="009537AA"/>
    <w:rsid w:val="00962DE2"/>
    <w:rsid w:val="0097422D"/>
    <w:rsid w:val="009752E6"/>
    <w:rsid w:val="00977B84"/>
    <w:rsid w:val="00987EE5"/>
    <w:rsid w:val="00990771"/>
    <w:rsid w:val="009A6AD3"/>
    <w:rsid w:val="009B5D40"/>
    <w:rsid w:val="009C5583"/>
    <w:rsid w:val="009D311A"/>
    <w:rsid w:val="009D71DD"/>
    <w:rsid w:val="009E1DF9"/>
    <w:rsid w:val="009E712A"/>
    <w:rsid w:val="009F753C"/>
    <w:rsid w:val="009F7744"/>
    <w:rsid w:val="009F7B68"/>
    <w:rsid w:val="00A07E94"/>
    <w:rsid w:val="00A12C1C"/>
    <w:rsid w:val="00A14D41"/>
    <w:rsid w:val="00A15443"/>
    <w:rsid w:val="00A318D5"/>
    <w:rsid w:val="00A43B2F"/>
    <w:rsid w:val="00A66CD3"/>
    <w:rsid w:val="00AA5354"/>
    <w:rsid w:val="00AA6E40"/>
    <w:rsid w:val="00AC31AB"/>
    <w:rsid w:val="00AD13BB"/>
    <w:rsid w:val="00AE0BCC"/>
    <w:rsid w:val="00AF400E"/>
    <w:rsid w:val="00B104B3"/>
    <w:rsid w:val="00B15B8C"/>
    <w:rsid w:val="00B1771F"/>
    <w:rsid w:val="00B41127"/>
    <w:rsid w:val="00B433B4"/>
    <w:rsid w:val="00B65B02"/>
    <w:rsid w:val="00B7226F"/>
    <w:rsid w:val="00B82557"/>
    <w:rsid w:val="00B97874"/>
    <w:rsid w:val="00B97CE7"/>
    <w:rsid w:val="00BC6079"/>
    <w:rsid w:val="00BE52DC"/>
    <w:rsid w:val="00BE7B94"/>
    <w:rsid w:val="00BF1C7B"/>
    <w:rsid w:val="00BF2295"/>
    <w:rsid w:val="00C210EE"/>
    <w:rsid w:val="00C23207"/>
    <w:rsid w:val="00C75A59"/>
    <w:rsid w:val="00C77FC5"/>
    <w:rsid w:val="00C8105F"/>
    <w:rsid w:val="00C9670D"/>
    <w:rsid w:val="00CB08BB"/>
    <w:rsid w:val="00CB1FBF"/>
    <w:rsid w:val="00CC5A07"/>
    <w:rsid w:val="00CE59D1"/>
    <w:rsid w:val="00CF13AA"/>
    <w:rsid w:val="00CF2C67"/>
    <w:rsid w:val="00D138DE"/>
    <w:rsid w:val="00D1535E"/>
    <w:rsid w:val="00D20C88"/>
    <w:rsid w:val="00D23CA5"/>
    <w:rsid w:val="00D24F41"/>
    <w:rsid w:val="00D4361C"/>
    <w:rsid w:val="00D43E97"/>
    <w:rsid w:val="00D57D44"/>
    <w:rsid w:val="00D60FFE"/>
    <w:rsid w:val="00D62E34"/>
    <w:rsid w:val="00D67CA0"/>
    <w:rsid w:val="00D76BCF"/>
    <w:rsid w:val="00D8000D"/>
    <w:rsid w:val="00DA122B"/>
    <w:rsid w:val="00DA29CC"/>
    <w:rsid w:val="00DA6311"/>
    <w:rsid w:val="00DA716E"/>
    <w:rsid w:val="00DB2E41"/>
    <w:rsid w:val="00DB7D1F"/>
    <w:rsid w:val="00DC2084"/>
    <w:rsid w:val="00DD110B"/>
    <w:rsid w:val="00DD4BC9"/>
    <w:rsid w:val="00DE2630"/>
    <w:rsid w:val="00DF6387"/>
    <w:rsid w:val="00DF6467"/>
    <w:rsid w:val="00E07C1B"/>
    <w:rsid w:val="00E15860"/>
    <w:rsid w:val="00E3172F"/>
    <w:rsid w:val="00E40006"/>
    <w:rsid w:val="00E421FE"/>
    <w:rsid w:val="00E43122"/>
    <w:rsid w:val="00E5195A"/>
    <w:rsid w:val="00E53E95"/>
    <w:rsid w:val="00E56BAF"/>
    <w:rsid w:val="00E6116E"/>
    <w:rsid w:val="00E632B9"/>
    <w:rsid w:val="00E8289F"/>
    <w:rsid w:val="00E859D5"/>
    <w:rsid w:val="00E864AA"/>
    <w:rsid w:val="00EB68D0"/>
    <w:rsid w:val="00EC0558"/>
    <w:rsid w:val="00EC265B"/>
    <w:rsid w:val="00ED4E5E"/>
    <w:rsid w:val="00EE33C6"/>
    <w:rsid w:val="00EF5FA2"/>
    <w:rsid w:val="00EF6BBD"/>
    <w:rsid w:val="00F32AFD"/>
    <w:rsid w:val="00F50ED8"/>
    <w:rsid w:val="00F57F4A"/>
    <w:rsid w:val="00F62E51"/>
    <w:rsid w:val="00F704DF"/>
    <w:rsid w:val="00FA678A"/>
    <w:rsid w:val="00FA7D99"/>
    <w:rsid w:val="00FE1690"/>
    <w:rsid w:val="00FE2DB3"/>
    <w:rsid w:val="00FE6F58"/>
    <w:rsid w:val="00FE7E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410"/>
    <w:pPr>
      <w:bidi/>
      <w:spacing w:after="0" w:line="240" w:lineRule="auto"/>
    </w:pPr>
    <w:rPr>
      <w:rFonts w:ascii="Times New Roman" w:eastAsia="Times New Roman" w:hAnsi="Times New Roman" w:cs="Miriam"/>
      <w:sz w:val="20"/>
      <w:szCs w:val="20"/>
      <w:lang w:bidi="he-IL"/>
    </w:rPr>
  </w:style>
  <w:style w:type="paragraph" w:styleId="Heading2">
    <w:name w:val="heading 2"/>
    <w:basedOn w:val="Normal"/>
    <w:next w:val="Normal"/>
    <w:link w:val="Heading2Char"/>
    <w:qFormat/>
    <w:rsid w:val="00BF2295"/>
    <w:pPr>
      <w:keepNext/>
      <w:outlineLvl w:val="1"/>
    </w:pPr>
    <w:rPr>
      <w:rFonts w:cs="David"/>
      <w:b/>
      <w:bCs/>
      <w:sz w:val="30"/>
      <w:szCs w:val="28"/>
      <w:lang w:eastAsia="he-I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3B9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1541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54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5410"/>
    <w:rPr>
      <w:rFonts w:ascii="Tahoma" w:eastAsia="Times New Roman" w:hAnsi="Tahoma" w:cs="Tahoma"/>
      <w:sz w:val="16"/>
      <w:szCs w:val="16"/>
      <w:lang w:bidi="he-IL"/>
    </w:rPr>
  </w:style>
  <w:style w:type="paragraph" w:customStyle="1" w:styleId="bs-content-si-reviselink1">
    <w:name w:val="bs-content-si-reviselink1"/>
    <w:basedOn w:val="Normal"/>
    <w:rsid w:val="00815410"/>
    <w:pPr>
      <w:bidi w:val="0"/>
      <w:spacing w:before="100" w:beforeAutospacing="1" w:after="100" w:afterAutospacing="1"/>
    </w:pPr>
    <w:rPr>
      <w:rFonts w:cs="Times New Roman"/>
      <w:sz w:val="24"/>
      <w:szCs w:val="24"/>
      <w:lang w:bidi="ar-SA"/>
    </w:rPr>
  </w:style>
  <w:style w:type="paragraph" w:customStyle="1" w:styleId="bs-content-si-activitylink1">
    <w:name w:val="bs-content-si-activitylink1"/>
    <w:basedOn w:val="Normal"/>
    <w:rsid w:val="00815410"/>
    <w:pPr>
      <w:bidi w:val="0"/>
      <w:spacing w:before="100" w:beforeAutospacing="1" w:after="100" w:afterAutospacing="1"/>
    </w:pPr>
    <w:rPr>
      <w:rFonts w:cs="Times New Roman"/>
      <w:sz w:val="24"/>
      <w:szCs w:val="24"/>
      <w:lang w:bidi="ar-SA"/>
    </w:rPr>
  </w:style>
  <w:style w:type="paragraph" w:customStyle="1" w:styleId="bs-content-si-testlink1">
    <w:name w:val="bs-content-si-testlink1"/>
    <w:basedOn w:val="Normal"/>
    <w:rsid w:val="00815410"/>
    <w:pPr>
      <w:bidi w:val="0"/>
      <w:spacing w:before="100" w:beforeAutospacing="1" w:after="100" w:afterAutospacing="1"/>
    </w:pPr>
    <w:rPr>
      <w:rFonts w:cs="Times New Roman"/>
      <w:sz w:val="24"/>
      <w:szCs w:val="24"/>
      <w:lang w:bidi="ar-SA"/>
    </w:rPr>
  </w:style>
  <w:style w:type="paragraph" w:customStyle="1" w:styleId="areainfosubject">
    <w:name w:val="areainfo_subject"/>
    <w:basedOn w:val="Normal"/>
    <w:rsid w:val="00815410"/>
    <w:pPr>
      <w:bidi w:val="0"/>
      <w:spacing w:before="100" w:beforeAutospacing="1" w:after="100" w:afterAutospacing="1"/>
    </w:pPr>
    <w:rPr>
      <w:rFonts w:cs="Times New Roman"/>
      <w:sz w:val="24"/>
      <w:szCs w:val="24"/>
      <w:lang w:bidi="ar-SA"/>
    </w:rPr>
  </w:style>
  <w:style w:type="character" w:customStyle="1" w:styleId="bsrbrevisehide">
    <w:name w:val="bs_rb_revisehide"/>
    <w:basedOn w:val="DefaultParagraphFont"/>
    <w:rsid w:val="00815410"/>
  </w:style>
  <w:style w:type="character" w:customStyle="1" w:styleId="bsrbactivtyhide">
    <w:name w:val="bs_rb_activtyhide"/>
    <w:basedOn w:val="DefaultParagraphFont"/>
    <w:rsid w:val="00815410"/>
  </w:style>
  <w:style w:type="character" w:customStyle="1" w:styleId="bsrbtesthide">
    <w:name w:val="bs_rb_testhide"/>
    <w:basedOn w:val="DefaultParagraphFont"/>
    <w:rsid w:val="00815410"/>
  </w:style>
  <w:style w:type="paragraph" w:styleId="ListParagraph">
    <w:name w:val="List Paragraph"/>
    <w:basedOn w:val="Normal"/>
    <w:uiPriority w:val="34"/>
    <w:qFormat/>
    <w:rsid w:val="00815410"/>
    <w:pPr>
      <w:ind w:left="720"/>
      <w:contextualSpacing/>
    </w:pPr>
  </w:style>
  <w:style w:type="table" w:styleId="TableGrid">
    <w:name w:val="Table Grid"/>
    <w:basedOn w:val="TableNormal"/>
    <w:uiPriority w:val="59"/>
    <w:rsid w:val="00FE2DB3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rsid w:val="00BF2295"/>
    <w:rPr>
      <w:rFonts w:ascii="Times New Roman" w:eastAsia="Times New Roman" w:hAnsi="Times New Roman" w:cs="David"/>
      <w:b/>
      <w:bCs/>
      <w:sz w:val="30"/>
      <w:szCs w:val="28"/>
      <w:lang w:eastAsia="he-IL" w:bidi="he-IL"/>
    </w:rPr>
  </w:style>
  <w:style w:type="paragraph" w:styleId="BodyText3">
    <w:name w:val="Body Text 3"/>
    <w:basedOn w:val="Normal"/>
    <w:link w:val="BodyText3Char"/>
    <w:rsid w:val="00BF2295"/>
    <w:rPr>
      <w:rFonts w:cs="David"/>
      <w:color w:val="339966"/>
      <w:sz w:val="28"/>
      <w:szCs w:val="28"/>
      <w:lang w:eastAsia="he-IL"/>
    </w:rPr>
  </w:style>
  <w:style w:type="character" w:customStyle="1" w:styleId="BodyText3Char">
    <w:name w:val="Body Text 3 Char"/>
    <w:basedOn w:val="DefaultParagraphFont"/>
    <w:link w:val="BodyText3"/>
    <w:rsid w:val="00BF2295"/>
    <w:rPr>
      <w:rFonts w:ascii="Times New Roman" w:eastAsia="Times New Roman" w:hAnsi="Times New Roman" w:cs="David"/>
      <w:color w:val="339966"/>
      <w:sz w:val="28"/>
      <w:szCs w:val="28"/>
      <w:lang w:eastAsia="he-IL" w:bidi="he-I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3B9D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bidi="he-IL"/>
    </w:rPr>
  </w:style>
  <w:style w:type="paragraph" w:styleId="NormalWeb">
    <w:name w:val="Normal (Web)"/>
    <w:basedOn w:val="Normal"/>
    <w:uiPriority w:val="99"/>
    <w:unhideWhenUsed/>
    <w:rsid w:val="00470A49"/>
    <w:pPr>
      <w:bidi w:val="0"/>
      <w:spacing w:before="100" w:beforeAutospacing="1" w:after="100" w:afterAutospacing="1"/>
    </w:pPr>
    <w:rPr>
      <w:rFonts w:cs="Times New Roman"/>
      <w:sz w:val="24"/>
      <w:szCs w:val="24"/>
    </w:rPr>
  </w:style>
  <w:style w:type="character" w:styleId="CommentReference">
    <w:name w:val="annotation reference"/>
    <w:basedOn w:val="DefaultParagraphFont"/>
    <w:rsid w:val="006C70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6C70A3"/>
  </w:style>
  <w:style w:type="character" w:customStyle="1" w:styleId="CommentTextChar">
    <w:name w:val="Comment Text Char"/>
    <w:basedOn w:val="DefaultParagraphFont"/>
    <w:link w:val="CommentText"/>
    <w:rsid w:val="006C70A3"/>
    <w:rPr>
      <w:rFonts w:ascii="Times New Roman" w:eastAsia="Times New Roman" w:hAnsi="Times New Roman" w:cs="Miriam"/>
      <w:sz w:val="20"/>
      <w:szCs w:val="20"/>
      <w:lang w:bidi="he-IL"/>
    </w:rPr>
  </w:style>
  <w:style w:type="character" w:styleId="FollowedHyperlink">
    <w:name w:val="FollowedHyperlink"/>
    <w:basedOn w:val="DefaultParagraphFont"/>
    <w:uiPriority w:val="99"/>
    <w:semiHidden/>
    <w:unhideWhenUsed/>
    <w:rsid w:val="00C8105F"/>
    <w:rPr>
      <w:color w:val="800080" w:themeColor="followedHyperlink"/>
      <w:u w:val="single"/>
    </w:rPr>
  </w:style>
  <w:style w:type="table" w:styleId="LightShading-Accent2">
    <w:name w:val="Light Shading Accent 2"/>
    <w:basedOn w:val="TableNormal"/>
    <w:uiPriority w:val="60"/>
    <w:rsid w:val="008E1FF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1">
    <w:name w:val="Light Shading Accent 1"/>
    <w:basedOn w:val="TableNormal"/>
    <w:uiPriority w:val="60"/>
    <w:rsid w:val="003A087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432B8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2B81"/>
    <w:rPr>
      <w:rFonts w:ascii="Times New Roman" w:eastAsia="Times New Roman" w:hAnsi="Times New Roman" w:cs="Miriam"/>
      <w:sz w:val="20"/>
      <w:szCs w:val="20"/>
      <w:lang w:bidi="he-IL"/>
    </w:rPr>
  </w:style>
  <w:style w:type="paragraph" w:styleId="Footer">
    <w:name w:val="footer"/>
    <w:basedOn w:val="Normal"/>
    <w:link w:val="FooterChar"/>
    <w:uiPriority w:val="99"/>
    <w:unhideWhenUsed/>
    <w:rsid w:val="00432B8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2B81"/>
    <w:rPr>
      <w:rFonts w:ascii="Times New Roman" w:eastAsia="Times New Roman" w:hAnsi="Times New Roman" w:cs="Miriam"/>
      <w:sz w:val="20"/>
      <w:szCs w:val="20"/>
      <w:lang w:bidi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4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64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8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03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331620">
                      <w:marLeft w:val="0"/>
                      <w:marRight w:val="0"/>
                      <w:marTop w:val="194"/>
                      <w:marBottom w:val="19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249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962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0014752">
                              <w:marLeft w:val="0"/>
                              <w:marRight w:val="0"/>
                              <w:marTop w:val="194"/>
                              <w:marBottom w:val="19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045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165431">
                                      <w:marLeft w:val="0"/>
                                      <w:marRight w:val="0"/>
                                      <w:marTop w:val="0"/>
                                      <w:marBottom w:val="69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dotted" w:sz="12" w:space="0" w:color="007794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65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2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87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10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407583">
                      <w:marLeft w:val="0"/>
                      <w:marRight w:val="0"/>
                      <w:marTop w:val="194"/>
                      <w:marBottom w:val="19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887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199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42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42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30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www.bbc.co.uk/schools/gcsebitesize/science/add_aqa/atomic_structure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801</Words>
  <Characters>4008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RaNa</dc:creator>
  <cp:lastModifiedBy>Orit Herscovitz</cp:lastModifiedBy>
  <cp:revision>3</cp:revision>
  <dcterms:created xsi:type="dcterms:W3CDTF">2014-09-06T10:15:00Z</dcterms:created>
  <dcterms:modified xsi:type="dcterms:W3CDTF">2014-09-06T10:16:00Z</dcterms:modified>
</cp:coreProperties>
</file>