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2C" w:rsidRPr="007478E2" w:rsidRDefault="00F6542C" w:rsidP="00F6542C">
      <w:pPr>
        <w:pStyle w:val="5"/>
        <w:rPr>
          <w:rFonts w:hint="cs"/>
          <w:color w:val="003366"/>
          <w:sz w:val="36"/>
          <w:szCs w:val="36"/>
          <w:rtl/>
        </w:rPr>
      </w:pPr>
    </w:p>
    <w:p w:rsidR="00F6542C" w:rsidRPr="007478E2" w:rsidRDefault="00F6542C" w:rsidP="00F6542C">
      <w:pPr>
        <w:pStyle w:val="5"/>
        <w:rPr>
          <w:rFonts w:hint="cs"/>
          <w:color w:val="003366"/>
          <w:sz w:val="36"/>
          <w:szCs w:val="36"/>
          <w:rtl/>
        </w:rPr>
      </w:pPr>
      <w:r w:rsidRPr="007478E2">
        <w:rPr>
          <w:rFonts w:hint="cs"/>
          <w:color w:val="003366"/>
          <w:sz w:val="36"/>
          <w:szCs w:val="36"/>
          <w:rtl/>
        </w:rPr>
        <w:t>פרק 2: חומרים - יחסים וכמויות</w:t>
      </w:r>
    </w:p>
    <w:p w:rsidR="00F6542C" w:rsidRPr="007478E2" w:rsidRDefault="00F6542C" w:rsidP="00F6542C">
      <w:pPr>
        <w:pStyle w:val="a5"/>
        <w:tabs>
          <w:tab w:val="clear" w:pos="360"/>
          <w:tab w:val="clear" w:pos="540"/>
        </w:tabs>
        <w:ind w:left="368" w:hanging="362"/>
        <w:jc w:val="left"/>
        <w:rPr>
          <w:rFonts w:hint="cs"/>
          <w:b/>
          <w:bCs/>
          <w:color w:val="003366"/>
          <w:sz w:val="32"/>
          <w:szCs w:val="32"/>
          <w:rtl/>
        </w:rPr>
      </w:pPr>
    </w:p>
    <w:p w:rsidR="00F6542C" w:rsidRPr="007478E2" w:rsidRDefault="00F6542C" w:rsidP="00F6542C">
      <w:pPr>
        <w:pStyle w:val="a5"/>
        <w:tabs>
          <w:tab w:val="clear" w:pos="360"/>
          <w:tab w:val="clear" w:pos="540"/>
        </w:tabs>
        <w:ind w:left="368" w:hanging="362"/>
        <w:jc w:val="left"/>
        <w:rPr>
          <w:rFonts w:hint="cs"/>
          <w:b/>
          <w:bCs/>
          <w:color w:val="003366"/>
          <w:sz w:val="32"/>
          <w:szCs w:val="32"/>
          <w:rtl/>
        </w:rPr>
      </w:pPr>
      <w:r w:rsidRPr="007478E2">
        <w:rPr>
          <w:rFonts w:hint="cs"/>
          <w:b/>
          <w:bCs/>
          <w:color w:val="003366"/>
          <w:sz w:val="32"/>
          <w:szCs w:val="32"/>
          <w:rtl/>
        </w:rPr>
        <w:t>פעילויות מומלצות נוספות שלא מופיעות בספר: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 w:rsidRPr="007478E2">
        <w:rPr>
          <w:b/>
          <w:bCs/>
          <w:color w:val="003366"/>
        </w:rPr>
        <w:sym w:font="Wingdings" w:char="F077"/>
      </w:r>
      <w:r w:rsidRPr="007478E2">
        <w:rPr>
          <w:rFonts w:hint="cs"/>
          <w:b/>
          <w:bCs/>
          <w:color w:val="003366"/>
          <w:rtl/>
        </w:rPr>
        <w:tab/>
      </w:r>
      <w:proofErr w:type="gramStart"/>
      <w:r w:rsidRPr="005761CE">
        <w:rPr>
          <w:rFonts w:ascii="Times New Roman" w:hAnsi="Times New Roman" w:cs="Times New Roman" w:hint="cs"/>
          <w:b/>
          <w:bCs/>
          <w:color w:val="003366"/>
          <w:sz w:val="36"/>
          <w:szCs w:val="36"/>
          <w:rtl/>
          <w:lang w:bidi="ar-SA"/>
        </w:rPr>
        <w:t>تجارب</w:t>
      </w:r>
      <w:proofErr w:type="gramEnd"/>
      <w:r w:rsidRPr="005761CE">
        <w:rPr>
          <w:rFonts w:ascii="Times New Roman" w:hAnsi="Times New Roman" w:cs="Times New Roman" w:hint="cs"/>
          <w:b/>
          <w:bCs/>
          <w:color w:val="003366"/>
          <w:sz w:val="36"/>
          <w:szCs w:val="36"/>
          <w:rtl/>
          <w:lang w:bidi="ar-SA"/>
        </w:rPr>
        <w:t xml:space="preserve"> </w:t>
      </w:r>
    </w:p>
    <w:p w:rsidR="00F6542C" w:rsidRDefault="00F6542C" w:rsidP="00F6542C">
      <w:pPr>
        <w:pStyle w:val="a7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تجربة مقدمة لموضوع "المول" 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-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الادوات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: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gram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كاس</w:t>
      </w:r>
      <w:proofErr w:type="gram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زجاج حجمه 100 ملل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gram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ميزان</w:t>
      </w:r>
      <w:proofErr w:type="gram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كيس يحوي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"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بازلاء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بذورات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فاصولياء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"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-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تعليمات </w:t>
      </w:r>
      <w:proofErr w:type="gram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عامة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:</w:t>
      </w:r>
      <w:proofErr w:type="spellEnd"/>
      <w:proofErr w:type="gram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اقرأ سير التجربة وفي نهاية كل مرحلة املأ السطر المناسب في الجدول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احرص على كتابة التقرير بصورة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واظحة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ومنظمة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.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سير التجربة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:</w:t>
      </w:r>
      <w:proofErr w:type="spellEnd"/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افحص وزن الكاس الفارغ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ادخل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للكاس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50 بذرة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واحرص على  عدها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افحص وزن الكأس مع محتواها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احسب وزن المحتوى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احسب وزن بذرة واحدة فقط </w:t>
      </w:r>
    </w:p>
    <w:p w:rsidR="00F6542C" w:rsidRPr="005761CE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hint="cs"/>
          <w:rtl/>
          <w:lang w:bidi="ar-SA"/>
        </w:rPr>
        <w:t xml:space="preserve">املا الجدول التالي </w:t>
      </w:r>
      <w:proofErr w:type="spellStart"/>
      <w:r>
        <w:rPr>
          <w:rFonts w:hint="cs"/>
          <w:rtl/>
          <w:lang w:bidi="ar-SA"/>
        </w:rPr>
        <w:t>:</w:t>
      </w:r>
      <w:proofErr w:type="spellEnd"/>
      <w:r>
        <w:rPr>
          <w:rFonts w:hint="cs"/>
          <w:rtl/>
          <w:lang w:bidi="ar-SA"/>
        </w:rPr>
        <w:t xml:space="preserve"> </w:t>
      </w:r>
    </w:p>
    <w:tbl>
      <w:tblPr>
        <w:tblW w:w="0" w:type="auto"/>
        <w:jc w:val="right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418"/>
        <w:gridCol w:w="1559"/>
        <w:gridCol w:w="992"/>
        <w:gridCol w:w="1134"/>
        <w:gridCol w:w="1043"/>
      </w:tblGrid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Default="00F6542C" w:rsidP="00F84565">
            <w:pPr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كل بذرة </w:t>
            </w:r>
          </w:p>
          <w:p w:rsidR="00F6542C" w:rsidRPr="005761CE" w:rsidRDefault="00F6542C" w:rsidP="00F84565">
            <w:pPr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     "غم"</w:t>
            </w:r>
          </w:p>
        </w:tc>
        <w:tc>
          <w:tcPr>
            <w:tcW w:w="1418" w:type="dxa"/>
          </w:tcPr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المحتوى "غم" </w:t>
            </w:r>
          </w:p>
        </w:tc>
        <w:tc>
          <w:tcPr>
            <w:tcW w:w="1559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الكاس مع المحتوى "غم" </w:t>
            </w:r>
          </w:p>
        </w:tc>
        <w:tc>
          <w:tcPr>
            <w:tcW w:w="992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الكاس الفارغ "غم" </w:t>
            </w:r>
          </w:p>
        </w:tc>
        <w:tc>
          <w:tcPr>
            <w:tcW w:w="1134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عدد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proofErr w:type="gramStart"/>
            <w:r>
              <w:rPr>
                <w:rFonts w:cs="Times New Roman" w:hint="cs"/>
                <w:color w:val="003366"/>
                <w:rtl/>
                <w:lang w:bidi="ar-SA"/>
              </w:rPr>
              <w:t>البذور</w:t>
            </w:r>
            <w:proofErr w:type="gram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</w:p>
        </w:tc>
        <w:tc>
          <w:tcPr>
            <w:tcW w:w="1043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نوع 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proofErr w:type="gramStart"/>
            <w:r>
              <w:rPr>
                <w:rFonts w:cs="Times New Roman" w:hint="cs"/>
                <w:color w:val="003366"/>
                <w:rtl/>
                <w:lang w:bidi="ar-SA"/>
              </w:rPr>
              <w:t>البذور</w:t>
            </w:r>
            <w:proofErr w:type="gram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418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559" w:type="dxa"/>
          </w:tcPr>
          <w:p w:rsidR="00F6542C" w:rsidRPr="007478E2" w:rsidRDefault="00F6542C" w:rsidP="00F84565">
            <w:pPr>
              <w:spacing w:line="360" w:lineRule="auto"/>
              <w:rPr>
                <w:rFonts w:cs="David" w:hint="cs"/>
                <w:color w:val="003366"/>
                <w:rtl/>
              </w:rPr>
            </w:pPr>
          </w:p>
        </w:tc>
        <w:tc>
          <w:tcPr>
            <w:tcW w:w="992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134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043" w:type="dxa"/>
          </w:tcPr>
          <w:p w:rsidR="00F6542C" w:rsidRPr="007478E2" w:rsidRDefault="00F6542C" w:rsidP="00F84565">
            <w:pPr>
              <w:spacing w:line="360" w:lineRule="auto"/>
              <w:rPr>
                <w:rFonts w:cs="David" w:hint="cs"/>
                <w:color w:val="003366"/>
                <w:rtl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418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559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992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134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043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418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559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992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134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043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</w:tr>
    </w:tbl>
    <w:p w:rsidR="00F6542C" w:rsidRPr="007478E2" w:rsidRDefault="00F6542C" w:rsidP="00F6542C">
      <w:pPr>
        <w:spacing w:line="360" w:lineRule="auto"/>
        <w:rPr>
          <w:rFonts w:cs="David" w:hint="cs"/>
          <w:b/>
          <w:bCs/>
          <w:color w:val="003366"/>
          <w:sz w:val="16"/>
          <w:szCs w:val="16"/>
          <w:rtl/>
        </w:rPr>
      </w:pPr>
    </w:p>
    <w:p w:rsidR="00F6542C" w:rsidRPr="005761CE" w:rsidRDefault="00F6542C" w:rsidP="00F6542C">
      <w:pPr>
        <w:spacing w:line="360" w:lineRule="auto"/>
        <w:ind w:left="5760" w:firstLine="720"/>
        <w:rPr>
          <w:rFonts w:cs="Times New Roman" w:hint="cs"/>
          <w:b/>
          <w:bCs/>
          <w:i/>
          <w:iCs/>
          <w:color w:val="003366"/>
          <w:rtl/>
          <w:lang w:bidi="ar-SA"/>
        </w:rPr>
      </w:pPr>
      <w:r>
        <w:rPr>
          <w:rFonts w:cs="Times New Roman" w:hint="cs"/>
          <w:b/>
          <w:bCs/>
          <w:i/>
          <w:iCs/>
          <w:color w:val="003366"/>
          <w:rtl/>
          <w:lang w:bidi="ar-SA"/>
        </w:rPr>
        <w:t xml:space="preserve">عمل </w:t>
      </w:r>
      <w:proofErr w:type="gramStart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>ممتع</w:t>
      </w:r>
      <w:proofErr w:type="gramEnd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>!</w:t>
      </w:r>
      <w:proofErr w:type="spellEnd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rPr>
          <w:rFonts w:cs="David" w:hint="cs"/>
          <w:b/>
          <w:bCs/>
          <w:color w:val="003366"/>
          <w:rtl/>
        </w:rPr>
      </w:pPr>
    </w:p>
    <w:p w:rsidR="00F6542C" w:rsidRPr="007478E2" w:rsidRDefault="00F6542C" w:rsidP="00F6542C">
      <w:pPr>
        <w:spacing w:line="360" w:lineRule="auto"/>
        <w:rPr>
          <w:rFonts w:cs="David" w:hint="cs"/>
          <w:b/>
          <w:bCs/>
          <w:color w:val="003366"/>
          <w:rtl/>
        </w:rPr>
      </w:pPr>
    </w:p>
    <w:p w:rsidR="00F6542C" w:rsidRPr="005761CE" w:rsidRDefault="00F6542C" w:rsidP="00F6542C">
      <w:pPr>
        <w:spacing w:line="360" w:lineRule="auto"/>
        <w:rPr>
          <w:rFonts w:cs="Times New Roman" w:hint="cs"/>
          <w:b/>
          <w:bCs/>
          <w:color w:val="003366"/>
          <w:rtl/>
          <w:lang w:bidi="ar-SA"/>
        </w:rPr>
      </w:pPr>
      <w:r w:rsidRPr="005761CE">
        <w:rPr>
          <w:rFonts w:cs="David" w:hint="cs"/>
          <w:color w:val="003366"/>
          <w:sz w:val="48"/>
          <w:szCs w:val="48"/>
          <w:rtl/>
        </w:rPr>
        <w:t xml:space="preserve">2. </w:t>
      </w:r>
      <w:r w:rsidRPr="005761CE">
        <w:rPr>
          <w:rFonts w:cs="Times New Roman" w:hint="cs"/>
          <w:b/>
          <w:bCs/>
          <w:color w:val="003366"/>
          <w:rtl/>
          <w:lang w:bidi="ar-SA"/>
        </w:rPr>
        <w:t xml:space="preserve">تحديد عدد </w:t>
      </w:r>
      <w:proofErr w:type="spellStart"/>
      <w:r w:rsidRPr="005761CE">
        <w:rPr>
          <w:rFonts w:cs="Times New Roman" w:hint="cs"/>
          <w:b/>
          <w:bCs/>
          <w:color w:val="003366"/>
          <w:rtl/>
          <w:lang w:bidi="ar-SA"/>
        </w:rPr>
        <w:t>مولات</w:t>
      </w:r>
      <w:proofErr w:type="spellEnd"/>
      <w:r>
        <w:rPr>
          <w:rFonts w:cs="Times New Roman" w:hint="cs"/>
          <w:color w:val="003366"/>
          <w:rtl/>
          <w:lang w:bidi="ar-SA"/>
        </w:rPr>
        <w:t xml:space="preserve"> </w:t>
      </w:r>
      <w:r>
        <w:rPr>
          <w:rFonts w:cs="Times New Roman" w:hint="cs"/>
          <w:b/>
          <w:bCs/>
          <w:color w:val="003366"/>
          <w:rtl/>
          <w:lang w:bidi="ar-SA"/>
        </w:rPr>
        <w:t xml:space="preserve">مادة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معطى المواد التالية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"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ماء-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 xml:space="preserve">كبريت 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-</w:t>
      </w:r>
      <w:proofErr w:type="spellEnd"/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حديد </w:t>
      </w:r>
      <w:proofErr w:type="spellStart"/>
      <w:r>
        <w:rPr>
          <w:rFonts w:cs="Times New Roman"/>
          <w:b/>
          <w:bCs/>
          <w:color w:val="003366"/>
          <w:rtl/>
          <w:lang w:bidi="ar-SA"/>
        </w:rPr>
        <w:t>–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نحاس </w:t>
      </w:r>
      <w:proofErr w:type="spellStart"/>
      <w:r>
        <w:rPr>
          <w:rFonts w:cs="Times New Roman"/>
          <w:b/>
          <w:bCs/>
          <w:color w:val="003366"/>
          <w:rtl/>
          <w:lang w:bidi="ar-SA"/>
        </w:rPr>
        <w:t>–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سكر </w:t>
      </w:r>
      <w:proofErr w:type="spellStart"/>
      <w:r>
        <w:rPr>
          <w:rFonts w:cs="Times New Roman"/>
          <w:b/>
          <w:bCs/>
          <w:color w:val="003366"/>
          <w:rtl/>
          <w:lang w:bidi="ar-SA"/>
        </w:rPr>
        <w:t>–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ملح طعام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سير التجربة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numPr>
          <w:ilvl w:val="0"/>
          <w:numId w:val="6"/>
        </w:numPr>
        <w:spacing w:line="360" w:lineRule="auto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lastRenderedPageBreak/>
        <w:t xml:space="preserve">خطط تجربة بواسطتها يمكن تحديد عدد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مولات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بكميات معطاة من المواد بواسطة قياسات وحسابات بسيطة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.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فصل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كل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المراحل المقترحة </w:t>
      </w:r>
    </w:p>
    <w:p w:rsidR="00F6542C" w:rsidRDefault="00F6542C" w:rsidP="00F6542C">
      <w:pPr>
        <w:numPr>
          <w:ilvl w:val="0"/>
          <w:numId w:val="6"/>
        </w:numPr>
        <w:spacing w:line="360" w:lineRule="auto"/>
        <w:rPr>
          <w:rFonts w:cs="Times New Roman" w:hint="cs"/>
          <w:b/>
          <w:bCs/>
          <w:color w:val="003366"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فصل طلباتك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للادوات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numPr>
          <w:ilvl w:val="0"/>
          <w:numId w:val="6"/>
        </w:numPr>
        <w:spacing w:line="360" w:lineRule="auto"/>
        <w:rPr>
          <w:rFonts w:cs="Times New Roman" w:hint="cs"/>
          <w:b/>
          <w:bCs/>
          <w:color w:val="003366"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اجر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التجربة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المقترحة واعرض النتائج</w:t>
      </w:r>
    </w:p>
    <w:p w:rsidR="00F6542C" w:rsidRPr="005761CE" w:rsidRDefault="00F6542C" w:rsidP="00F6542C">
      <w:pPr>
        <w:spacing w:line="360" w:lineRule="auto"/>
        <w:ind w:left="-7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                                   عمل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ممتع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!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 </w:t>
      </w:r>
    </w:p>
    <w:p w:rsidR="00F6542C" w:rsidRDefault="00F6542C" w:rsidP="00F6542C">
      <w:pPr>
        <w:spacing w:line="360" w:lineRule="auto"/>
        <w:ind w:left="418" w:hanging="425"/>
        <w:rPr>
          <w:rFonts w:cs="David" w:hint="cs"/>
          <w:b/>
          <w:bCs/>
          <w:color w:val="003366"/>
          <w:rtl/>
        </w:rPr>
      </w:pP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proofErr w:type="gramStart"/>
      <w:r w:rsidRPr="006300E9">
        <w:rPr>
          <w:rFonts w:cs="Times New Roman" w:hint="cs"/>
          <w:color w:val="003366"/>
          <w:sz w:val="36"/>
          <w:szCs w:val="36"/>
          <w:rtl/>
          <w:lang w:bidi="ar-SA"/>
        </w:rPr>
        <w:t>تجربة  3</w:t>
      </w:r>
      <w:proofErr w:type="gramEnd"/>
      <w:r w:rsidRPr="006300E9">
        <w:rPr>
          <w:rFonts w:cs="Times New Roman" w:hint="cs"/>
          <w:color w:val="003366"/>
          <w:sz w:val="36"/>
          <w:szCs w:val="36"/>
          <w:rtl/>
          <w:lang w:bidi="ar-SA"/>
        </w:rPr>
        <w:t xml:space="preserve"> </w:t>
      </w:r>
      <w:r w:rsidRPr="006300E9">
        <w:rPr>
          <w:rFonts w:cs="David" w:hint="cs"/>
          <w:color w:val="003366"/>
          <w:sz w:val="36"/>
          <w:szCs w:val="36"/>
          <w:rtl/>
        </w:rPr>
        <w:t xml:space="preserve">. </w:t>
      </w:r>
      <w:r>
        <w:rPr>
          <w:rFonts w:cs="Times New Roman" w:hint="cs"/>
          <w:color w:val="003366"/>
          <w:sz w:val="36"/>
          <w:szCs w:val="36"/>
          <w:rtl/>
          <w:lang w:bidi="ar-SA"/>
        </w:rPr>
        <w:t xml:space="preserve"> </w:t>
      </w:r>
      <w:r>
        <w:rPr>
          <w:rFonts w:cs="Times New Roman" w:hint="cs"/>
          <w:b/>
          <w:bCs/>
          <w:color w:val="003366"/>
          <w:rtl/>
          <w:lang w:bidi="ar-SA"/>
        </w:rPr>
        <w:t xml:space="preserve">تفاعل بين النحاس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والاوكسجين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في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الهوء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مواد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وادوات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قارورة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تحوي حوالي </w:t>
      </w:r>
      <w:smartTag w:uri="urn:schemas-microsoft-com:office:smarttags" w:element="metricconverter">
        <w:smartTagPr>
          <w:attr w:name="ProductID" w:val="1 غم"/>
        </w:smartTagPr>
        <w:r>
          <w:rPr>
            <w:rFonts w:cs="Times New Roman" w:hint="cs"/>
            <w:b/>
            <w:bCs/>
            <w:color w:val="003366"/>
            <w:rtl/>
            <w:lang w:bidi="ar-SA"/>
          </w:rPr>
          <w:t>1 غم</w:t>
        </w:r>
      </w:smartTag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مسحوق نحاس ،غاز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مقس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ميزان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.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ثقاب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</w:rPr>
      </w:pPr>
      <w:r>
        <w:rPr>
          <w:rFonts w:cs="Times New Roman" w:hint="cs"/>
          <w:b/>
          <w:bCs/>
          <w:color w:val="003366"/>
          <w:rtl/>
        </w:rPr>
        <w:t>כורית  - ספטולה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 سير التجربة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  <w:rtl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قس وزن الوعاء الفارغ 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"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r>
        <w:rPr>
          <w:rFonts w:cs="Times New Roman" w:hint="cs"/>
          <w:b/>
          <w:bCs/>
          <w:color w:val="003366"/>
          <w:rtl/>
        </w:rPr>
        <w:t xml:space="preserve">כורית "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ادخل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الوعاء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مسحوق النحاس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قس وزن الوعاء مع المسحوق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سخن الوعاء حتى يتغير كل المسحوق فيه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ابعد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الوعاء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عن الغاز ثم انتظر حتى يبرد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قس وزن الوعاء مرة اخرى </w:t>
      </w:r>
    </w:p>
    <w:p w:rsidR="00F6542C" w:rsidRPr="006300E9" w:rsidRDefault="00F6542C" w:rsidP="00F6542C">
      <w:pPr>
        <w:spacing w:line="360" w:lineRule="auto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ارجع على ا لعمليات في البنود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4-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6 عدة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رات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يتفاعل النحاس بالتسخين مع الاوكسجين في الهواء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ويتكون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(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اكسيد للنحاس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)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</w:p>
    <w:p w:rsidR="00F6542C" w:rsidRPr="00F05B02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ايجاد قانون اكسيد النحاس الناتج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 </w:t>
      </w:r>
    </w:p>
    <w:tbl>
      <w:tblPr>
        <w:bidiVisual/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1673"/>
      </w:tblGrid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الوعاء الفارغ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الوعاء مع مسحوق النحاس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مسحوق النحاس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Default="00F6542C" w:rsidP="00F84565">
            <w:pPr>
              <w:spacing w:line="360" w:lineRule="auto"/>
              <w:rPr>
                <w:rFonts w:cs="David" w:hint="cs"/>
                <w:color w:val="003366"/>
                <w:rtl/>
              </w:rPr>
            </w:pPr>
          </w:p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اوكسيد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النحاس  الناتج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الاوكسيجين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الذي تفاعل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الكتلة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المولارية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للنحاس </w:t>
            </w:r>
          </w:p>
        </w:tc>
        <w:tc>
          <w:tcPr>
            <w:tcW w:w="1673" w:type="dxa"/>
          </w:tcPr>
          <w:p w:rsidR="00F6542C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  <w:rtl/>
              </w:rPr>
            </w:pPr>
          </w:p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كتلة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المولارية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لذرات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الاوكسجين </w:t>
            </w:r>
          </w:p>
        </w:tc>
        <w:tc>
          <w:tcPr>
            <w:tcW w:w="1673" w:type="dxa"/>
          </w:tcPr>
          <w:p w:rsidR="00F6542C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  <w:rtl/>
              </w:rPr>
            </w:pPr>
          </w:p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عدد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مولات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ذرات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الاوكسجين التي تفاعلت مع 1 مول نحاس </w:t>
            </w:r>
          </w:p>
        </w:tc>
        <w:tc>
          <w:tcPr>
            <w:tcW w:w="1673" w:type="dxa"/>
          </w:tcPr>
          <w:p w:rsidR="00F6542C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  <w:rtl/>
              </w:rPr>
            </w:pPr>
          </w:p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lastRenderedPageBreak/>
              <w:t xml:space="preserve">قانون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اوكسيد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النحاس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</w:tbl>
    <w:p w:rsidR="00F6542C" w:rsidRDefault="00F6542C" w:rsidP="00F6542C">
      <w:pPr>
        <w:spacing w:before="240"/>
        <w:rPr>
          <w:rFonts w:cs="David" w:hint="cs"/>
          <w:b/>
          <w:bCs/>
          <w:sz w:val="28"/>
          <w:szCs w:val="28"/>
          <w:rtl/>
          <w:lang w:eastAsia="he-IL"/>
        </w:rPr>
      </w:pPr>
    </w:p>
    <w:p w:rsidR="00F6542C" w:rsidRDefault="00F6542C" w:rsidP="00F6542C">
      <w:pPr>
        <w:spacing w:before="240"/>
        <w:rPr>
          <w:rFonts w:cs="David" w:hint="cs"/>
          <w:b/>
          <w:bCs/>
          <w:sz w:val="28"/>
          <w:szCs w:val="28"/>
          <w:rtl/>
          <w:lang w:eastAsia="he-IL"/>
        </w:rPr>
      </w:pPr>
    </w:p>
    <w:p w:rsidR="00F6542C" w:rsidRDefault="00F6542C" w:rsidP="00F6542C">
      <w:pPr>
        <w:spacing w:before="240"/>
        <w:rPr>
          <w:rFonts w:cs="David" w:hint="cs"/>
          <w:b/>
          <w:bCs/>
          <w:sz w:val="28"/>
          <w:szCs w:val="28"/>
          <w:rtl/>
          <w:lang w:eastAsia="he-IL"/>
        </w:rPr>
      </w:pPr>
    </w:p>
    <w:p w:rsidR="00F6542C" w:rsidRPr="00114EB1" w:rsidRDefault="00F6542C" w:rsidP="00F6542C">
      <w:pPr>
        <w:spacing w:before="240"/>
        <w:rPr>
          <w:rFonts w:hint="cs"/>
          <w:sz w:val="36"/>
          <w:szCs w:val="36"/>
          <w:rtl/>
          <w:lang w:eastAsia="he-IL"/>
        </w:rPr>
      </w:pPr>
      <w:r w:rsidRPr="00114EB1">
        <w:rPr>
          <w:rFonts w:cs="David" w:hint="cs"/>
          <w:b/>
          <w:bCs/>
          <w:sz w:val="36"/>
          <w:szCs w:val="36"/>
          <w:rtl/>
          <w:lang w:eastAsia="he-IL"/>
        </w:rPr>
        <w:t xml:space="preserve">      (4)</w:t>
      </w:r>
    </w:p>
    <w:p w:rsidR="00F6542C" w:rsidRDefault="00F6542C" w:rsidP="00F6542C">
      <w:pPr>
        <w:rPr>
          <w:rFonts w:hint="cs"/>
          <w:rtl/>
          <w:lang w:eastAsia="he-IL"/>
        </w:rPr>
      </w:pPr>
    </w:p>
    <w:p w:rsidR="00F6542C" w:rsidRDefault="00F6542C" w:rsidP="00F6542C">
      <w:pPr>
        <w:rPr>
          <w:rFonts w:hint="cs"/>
          <w:rtl/>
          <w:lang w:eastAsia="he-IL"/>
        </w:rPr>
      </w:pPr>
    </w:p>
    <w:p w:rsidR="00F6542C" w:rsidRDefault="00F6542C" w:rsidP="00F6542C">
      <w:pPr>
        <w:rPr>
          <w:rFonts w:hint="cs"/>
          <w:rtl/>
          <w:lang w:eastAsia="he-IL"/>
        </w:rPr>
      </w:pPr>
    </w:p>
    <w:p w:rsidR="00F6542C" w:rsidRPr="0005351B" w:rsidRDefault="00F6542C" w:rsidP="00F6542C">
      <w:pPr>
        <w:rPr>
          <w:rFonts w:hint="cs"/>
          <w:rtl/>
          <w:lang w:eastAsia="he-IL"/>
        </w:rPr>
      </w:pPr>
    </w:p>
    <w:p w:rsidR="00F6542C" w:rsidRDefault="00F6542C" w:rsidP="00F6542C">
      <w:pPr>
        <w:rPr>
          <w:rFonts w:hint="cs"/>
          <w:rtl/>
          <w:lang w:eastAsia="he-IL"/>
        </w:rPr>
      </w:pPr>
    </w:p>
    <w:p w:rsidR="00F6542C" w:rsidRDefault="00F6542C" w:rsidP="00F6542C">
      <w:pPr>
        <w:rPr>
          <w:rFonts w:hint="cs"/>
          <w:rtl/>
          <w:lang w:eastAsia="he-IL"/>
        </w:rPr>
      </w:pPr>
    </w:p>
    <w:p w:rsidR="00F6542C" w:rsidRDefault="00F6542C" w:rsidP="00F6542C">
      <w:pPr>
        <w:pStyle w:val="a3"/>
        <w:jc w:val="center"/>
        <w:rPr>
          <w:rFonts w:hint="cs"/>
          <w:i w:val="0"/>
          <w:iCs w:val="0"/>
          <w:color w:val="0000FF"/>
          <w:sz w:val="32"/>
          <w:szCs w:val="32"/>
          <w:rtl/>
        </w:rPr>
      </w:pPr>
      <w:r w:rsidRPr="00991E28">
        <w:rPr>
          <w:rFonts w:hint="cs"/>
          <w:b w:val="0"/>
          <w:bCs w:val="0"/>
          <w:sz w:val="32"/>
          <w:szCs w:val="32"/>
          <w:rtl/>
        </w:rPr>
        <w:t>(4)</w:t>
      </w:r>
      <w:r w:rsidRPr="0005351B">
        <w:rPr>
          <w:rFonts w:hint="cs"/>
          <w:i w:val="0"/>
          <w:iCs w:val="0"/>
          <w:color w:val="0000FF"/>
          <w:sz w:val="32"/>
          <w:szCs w:val="32"/>
          <w:rtl/>
          <w:lang w:eastAsia="en-US"/>
        </w:rPr>
        <w:t xml:space="preserve"> </w:t>
      </w:r>
      <w:r>
        <w:rPr>
          <w:rFonts w:hint="cs"/>
          <w:i w:val="0"/>
          <w:iCs w:val="0"/>
          <w:color w:val="0000FF"/>
          <w:sz w:val="32"/>
          <w:szCs w:val="32"/>
          <w:rtl/>
          <w:lang w:eastAsia="en-US"/>
        </w:rPr>
        <w:pict>
          <v:shape id="_x0000_s1028" type="#_x0000_t75" style="position:absolute;left:0;text-align:left;margin-left:40.05pt;margin-top:-17.8pt;width:348pt;height:49.5pt;z-index:251662336;mso-position-horizontal-relative:text;mso-position-vertical-relative:text">
            <v:imagedata r:id="rId5" o:title=""/>
          </v:shape>
          <o:OLEObject Type="Embed" ProgID="MSPhotoEd.3" ShapeID="_x0000_s1028" DrawAspect="Content" ObjectID="_1514046220" r:id="rId6"/>
        </w:pict>
      </w:r>
    </w:p>
    <w:p w:rsidR="00F6542C" w:rsidRDefault="00F6542C" w:rsidP="00F6542C">
      <w:pPr>
        <w:pStyle w:val="a3"/>
        <w:jc w:val="center"/>
        <w:rPr>
          <w:rFonts w:hint="cs"/>
          <w:i w:val="0"/>
          <w:iCs w:val="0"/>
          <w:color w:val="0000FF"/>
          <w:sz w:val="32"/>
          <w:szCs w:val="32"/>
          <w:rtl/>
        </w:rPr>
      </w:pPr>
    </w:p>
    <w:p w:rsidR="00F6542C" w:rsidRDefault="00F6542C" w:rsidP="00F6542C">
      <w:pPr>
        <w:pStyle w:val="a3"/>
        <w:jc w:val="center"/>
        <w:rPr>
          <w:rFonts w:hint="cs"/>
          <w:i w:val="0"/>
          <w:iCs w:val="0"/>
          <w:color w:val="0000FF"/>
          <w:sz w:val="32"/>
          <w:szCs w:val="32"/>
          <w:rtl/>
        </w:rPr>
      </w:pPr>
    </w:p>
    <w:p w:rsidR="00F6542C" w:rsidRDefault="00F6542C" w:rsidP="00F6542C">
      <w:pPr>
        <w:pStyle w:val="a3"/>
        <w:jc w:val="center"/>
        <w:rPr>
          <w:i w:val="0"/>
          <w:iCs w:val="0"/>
          <w:color w:val="0000FF"/>
          <w:sz w:val="32"/>
          <w:szCs w:val="32"/>
        </w:rPr>
      </w:pPr>
      <w:r>
        <w:rPr>
          <w:rFonts w:hint="eastAsia"/>
          <w:i w:val="0"/>
          <w:iCs w:val="0"/>
          <w:color w:val="0000FF"/>
          <w:sz w:val="32"/>
          <w:szCs w:val="32"/>
          <w:rtl/>
        </w:rPr>
        <w:t>יחסים</w:t>
      </w:r>
      <w:r>
        <w:rPr>
          <w:i w:val="0"/>
          <w:iCs w:val="0"/>
          <w:color w:val="0000FF"/>
          <w:sz w:val="32"/>
          <w:szCs w:val="32"/>
          <w:rtl/>
        </w:rPr>
        <w:t xml:space="preserve"> </w:t>
      </w:r>
      <w:r>
        <w:rPr>
          <w:rFonts w:hint="eastAsia"/>
          <w:i w:val="0"/>
          <w:iCs w:val="0"/>
          <w:color w:val="0000FF"/>
          <w:sz w:val="32"/>
          <w:szCs w:val="32"/>
          <w:rtl/>
        </w:rPr>
        <w:t>וקשרים</w:t>
      </w:r>
      <w:r>
        <w:rPr>
          <w:i w:val="0"/>
          <w:iCs w:val="0"/>
          <w:color w:val="0000FF"/>
          <w:sz w:val="32"/>
          <w:szCs w:val="32"/>
          <w:rtl/>
        </w:rPr>
        <w:t xml:space="preserve"> בעולם החומרים</w:t>
      </w:r>
    </w:p>
    <w:p w:rsidR="00F6542C" w:rsidRDefault="00F6542C" w:rsidP="00F6542C">
      <w:pPr>
        <w:pStyle w:val="a3"/>
        <w:jc w:val="center"/>
        <w:rPr>
          <w:i w:val="0"/>
          <w:iCs w:val="0"/>
          <w:color w:val="0000FF"/>
          <w:sz w:val="32"/>
          <w:szCs w:val="32"/>
          <w:rtl/>
        </w:rPr>
      </w:pPr>
      <w:r>
        <w:rPr>
          <w:rFonts w:hint="eastAsia"/>
          <w:i w:val="0"/>
          <w:iCs w:val="0"/>
          <w:color w:val="0000FF"/>
          <w:sz w:val="32"/>
          <w:szCs w:val="32"/>
          <w:rtl/>
        </w:rPr>
        <w:t>מדריך</w:t>
      </w:r>
      <w:r>
        <w:rPr>
          <w:i w:val="0"/>
          <w:iCs w:val="0"/>
          <w:color w:val="0000FF"/>
          <w:sz w:val="32"/>
          <w:szCs w:val="32"/>
          <w:rtl/>
        </w:rPr>
        <w:t xml:space="preserve"> </w:t>
      </w:r>
      <w:r>
        <w:rPr>
          <w:rFonts w:hint="eastAsia"/>
          <w:i w:val="0"/>
          <w:iCs w:val="0"/>
          <w:color w:val="0000FF"/>
          <w:sz w:val="32"/>
          <w:szCs w:val="32"/>
          <w:rtl/>
        </w:rPr>
        <w:t>למורה</w:t>
      </w:r>
    </w:p>
    <w:p w:rsidR="00F6542C" w:rsidRDefault="00F6542C" w:rsidP="00F6542C">
      <w:pPr>
        <w:pStyle w:val="5"/>
        <w:jc w:val="center"/>
        <w:rPr>
          <w:color w:val="0000FF"/>
          <w:sz w:val="36"/>
          <w:szCs w:val="36"/>
          <w:rtl/>
        </w:rPr>
      </w:pPr>
    </w:p>
    <w:p w:rsidR="00F6542C" w:rsidRDefault="00F6542C" w:rsidP="00F6542C">
      <w:pPr>
        <w:pStyle w:val="5"/>
        <w:jc w:val="center"/>
        <w:rPr>
          <w:rFonts w:hint="cs"/>
          <w:color w:val="000080"/>
          <w:sz w:val="36"/>
          <w:szCs w:val="36"/>
          <w:rtl/>
        </w:rPr>
      </w:pPr>
      <w:r>
        <w:rPr>
          <w:rFonts w:hint="cs"/>
          <w:color w:val="000080"/>
          <w:sz w:val="36"/>
          <w:szCs w:val="36"/>
          <w:rtl/>
        </w:rPr>
        <w:t>פרק 2: חומרים - יחסים וכמויות</w:t>
      </w:r>
    </w:p>
    <w:p w:rsidR="00F6542C" w:rsidRDefault="00F6542C" w:rsidP="00F6542C">
      <w:pPr>
        <w:rPr>
          <w:rFonts w:hint="cs"/>
          <w:rtl/>
        </w:rPr>
      </w:pPr>
    </w:p>
    <w:p w:rsidR="00F6542C" w:rsidRDefault="00F6542C" w:rsidP="00F6542C">
      <w:pPr>
        <w:rPr>
          <w:rFonts w:hint="cs"/>
          <w:rtl/>
        </w:rPr>
      </w:pPr>
    </w:p>
    <w:p w:rsidR="00F6542C" w:rsidRDefault="00F6542C" w:rsidP="00F6542C">
      <w:pPr>
        <w:pStyle w:val="a5"/>
        <w:tabs>
          <w:tab w:val="clear" w:pos="360"/>
          <w:tab w:val="clear" w:pos="540"/>
        </w:tabs>
        <w:ind w:left="368" w:hanging="362"/>
        <w:jc w:val="left"/>
        <w:rPr>
          <w:rFonts w:hint="cs"/>
          <w:b/>
          <w:bCs/>
          <w:color w:val="CC0000"/>
          <w:sz w:val="32"/>
          <w:szCs w:val="32"/>
          <w:rtl/>
        </w:rPr>
      </w:pPr>
      <w:r>
        <w:rPr>
          <w:rFonts w:hint="cs"/>
          <w:b/>
          <w:bCs/>
          <w:color w:val="CC0000"/>
          <w:sz w:val="32"/>
          <w:szCs w:val="32"/>
          <w:rtl/>
        </w:rPr>
        <w:t>פעילויות מומלצות נוספות שלא מופיעות בספר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فعاليات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يوصى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بها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ولا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تظهر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بالكتاب</w:t>
      </w:r>
      <w:r>
        <w:rPr>
          <w:rFonts w:ascii="Arial" w:hAnsi="Arial" w:cs="Arial"/>
          <w:sz w:val="20"/>
          <w:szCs w:val="20"/>
          <w:rtl/>
        </w:rPr>
        <w:t xml:space="preserve"> .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ورقة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عمل</w:t>
      </w:r>
      <w:r>
        <w:rPr>
          <w:rFonts w:ascii="Arial" w:hAnsi="Arial" w:cs="Arial"/>
          <w:sz w:val="20"/>
          <w:szCs w:val="20"/>
          <w:rtl/>
        </w:rPr>
        <w:t xml:space="preserve"> 1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السؤال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الاول</w:t>
      </w:r>
      <w:r>
        <w:rPr>
          <w:rFonts w:ascii="Arial" w:hAnsi="Arial" w:cs="Arial"/>
          <w:sz w:val="20"/>
          <w:szCs w:val="20"/>
          <w:rtl/>
        </w:rPr>
        <w:t xml:space="preserve"> :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جزيئات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الهيدروجين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والاوكسيجين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ادخلت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الى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وعاء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بكميات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وصفت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بالشكل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المعطى</w:t>
      </w:r>
      <w:r>
        <w:rPr>
          <w:rFonts w:ascii="Arial" w:hAnsi="Arial" w:cs="Arial"/>
          <w:sz w:val="20"/>
          <w:szCs w:val="20"/>
          <w:rtl/>
        </w:rPr>
        <w:t xml:space="preserve"> :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تفاعلت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الغازات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ونتج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ماء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(g)</w:t>
      </w:r>
      <w:r>
        <w:rPr>
          <w:rFonts w:ascii="Arial" w:hAnsi="Arial" w:cs="Arial"/>
          <w:sz w:val="20"/>
          <w:szCs w:val="20"/>
          <w:rtl/>
        </w:rPr>
        <w:t>.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أ</w:t>
      </w:r>
      <w:r>
        <w:rPr>
          <w:rFonts w:ascii="Arial" w:hAnsi="Arial" w:cs="Arial"/>
          <w:sz w:val="20"/>
          <w:szCs w:val="20"/>
          <w:rtl/>
        </w:rPr>
        <w:t xml:space="preserve">‌- </w:t>
      </w:r>
      <w:r>
        <w:rPr>
          <w:rFonts w:ascii="Arial" w:hAnsi="Arial" w:cs="Arial"/>
          <w:sz w:val="20"/>
          <w:szCs w:val="20"/>
          <w:rtl/>
          <w:lang w:bidi="ar-JO"/>
        </w:rPr>
        <w:t>ما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هو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العدد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الاقصى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جزيئات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الماء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الممكن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تنتج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التفاعل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</w:t>
      </w:r>
      <w:proofErr w:type="spellEnd"/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</w:t>
      </w:r>
      <w:r>
        <w:rPr>
          <w:rFonts w:ascii="Arial" w:hAnsi="Arial" w:cs="Arial"/>
          <w:sz w:val="20"/>
          <w:szCs w:val="20"/>
          <w:rtl/>
        </w:rPr>
        <w:t xml:space="preserve">‌- </w:t>
      </w:r>
      <w:r>
        <w:rPr>
          <w:rFonts w:ascii="Arial" w:hAnsi="Arial" w:cs="Arial"/>
          <w:sz w:val="20"/>
          <w:szCs w:val="20"/>
          <w:rtl/>
          <w:lang w:bidi="ar-JO"/>
        </w:rPr>
        <w:t>ارسم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الجزيئات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تكون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الوعاء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بعد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التفاعل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السؤال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الثاني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: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نص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التفاعل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المعطى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يعرض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بواسطة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النماذج</w:t>
      </w:r>
      <w:r>
        <w:rPr>
          <w:rFonts w:ascii="Arial" w:hAnsi="Arial" w:cs="Arial"/>
          <w:sz w:val="20"/>
          <w:szCs w:val="20"/>
          <w:rtl/>
        </w:rPr>
        <w:t xml:space="preserve"> :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الامونيا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تتفاعل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مع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الاوكسجين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لتعطي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اوكسيد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النيتروجين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وماء</w:t>
      </w:r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هذه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المرحلة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الاولى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عملية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انتاج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حامض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النيتريك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كل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لمواد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غازات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الشروط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المعطاة</w:t>
      </w: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أ</w:t>
      </w:r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اكتب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نص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التفاعل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الموازن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الى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وعاء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التفاعل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يدخلون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3400 غرام"/>
        </w:smartTagPr>
        <w:r>
          <w:rPr>
            <w:rFonts w:ascii="Arial" w:hAnsi="Arial" w:cs="Arial"/>
            <w:sz w:val="20"/>
            <w:szCs w:val="20"/>
            <w:rtl/>
          </w:rPr>
          <w:t xml:space="preserve">3400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امونيا</w:t>
      </w:r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كم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اوكسجين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نحتاج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حتى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يحدث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التفاعل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بشكل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تام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Pr="00536E6B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rtl/>
        </w:rPr>
      </w:pPr>
      <w:r w:rsidRPr="00536E6B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proofErr w:type="gramStart"/>
      <w:r w:rsidRPr="00536E6B">
        <w:rPr>
          <w:rFonts w:ascii="Arial" w:hAnsi="Arial" w:cs="Arial"/>
          <w:b/>
          <w:bCs/>
          <w:sz w:val="20"/>
          <w:szCs w:val="20"/>
          <w:rtl/>
          <w:lang w:bidi="ar-JO"/>
        </w:rPr>
        <w:t>السؤال</w:t>
      </w:r>
      <w:r w:rsidRPr="00536E6B">
        <w:rPr>
          <w:rFonts w:ascii="Arial" w:hAnsi="Arial" w:cs="Arial"/>
          <w:b/>
          <w:bCs/>
          <w:sz w:val="20"/>
          <w:szCs w:val="20"/>
          <w:rtl/>
        </w:rPr>
        <w:t xml:space="preserve">  </w:t>
      </w:r>
      <w:r w:rsidRPr="00536E6B">
        <w:rPr>
          <w:rFonts w:ascii="Arial" w:hAnsi="Arial" w:cs="Arial"/>
          <w:b/>
          <w:bCs/>
          <w:sz w:val="20"/>
          <w:szCs w:val="20"/>
          <w:rtl/>
          <w:lang w:bidi="ar-JO"/>
        </w:rPr>
        <w:t>الثالث</w:t>
      </w:r>
      <w:proofErr w:type="gramEnd"/>
      <w:r w:rsidRPr="00536E6B">
        <w:rPr>
          <w:rFonts w:ascii="Arial" w:hAnsi="Arial" w:cs="Arial"/>
          <w:b/>
          <w:bCs/>
          <w:sz w:val="20"/>
          <w:szCs w:val="20"/>
          <w:rtl/>
        </w:rPr>
        <w:t xml:space="preserve"> :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احد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قاييس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</w:t>
      </w:r>
      <w:proofErr w:type="gramEnd"/>
      <w:r>
        <w:rPr>
          <w:rFonts w:ascii="Arial" w:hAnsi="Arial" w:cs="Arial"/>
          <w:sz w:val="20"/>
          <w:szCs w:val="20"/>
          <w:rtl/>
          <w:lang w:bidi="ar-JO"/>
        </w:rPr>
        <w:t>معرفة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ولفهم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المادة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تدرس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القدرة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على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تقدير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كون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الاجابة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منطقية</w:t>
      </w:r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طلب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احد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الاصدقاء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المساعدة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ظائفه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البيتية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.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حاول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تقدر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دون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حسابات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كون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اجاباته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منطقية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لا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</w:t>
      </w:r>
      <w:proofErr w:type="spellEnd"/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نصف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لعنصر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معين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cs="David"/>
        </w:rPr>
        <w:t>10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perscript"/>
        </w:rPr>
        <w:t>5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.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جزيئ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واحد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ماء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cs="David"/>
        </w:rPr>
        <w:t>18 ×10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perscript"/>
        </w:rPr>
        <w:t>10</w:t>
      </w:r>
      <w:r>
        <w:rPr>
          <w:rFonts w:cs="David" w:hint="cs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.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18415</wp:posOffset>
            </wp:positionV>
            <wp:extent cx="899160" cy="784860"/>
            <wp:effectExtent l="19050" t="0" r="0" b="0"/>
            <wp:wrapNone/>
            <wp:docPr id="2" name="תמונה 2" descr="j02353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5343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جـ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- 0.5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صوديوم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تحوي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cs="David"/>
        </w:rPr>
        <w:t>3.01×10</w:t>
      </w:r>
      <w:r>
        <w:rPr>
          <w:rFonts w:cs="David"/>
          <w:vertAlign w:val="superscript"/>
        </w:rPr>
        <w:t>23</w:t>
      </w:r>
      <w:r>
        <w:rPr>
          <w:rFonts w:cs="David" w:hint="cs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ذرات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صوديوم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/>
        </w:rPr>
        <w:t>Na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lastRenderedPageBreak/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د</w:t>
      </w:r>
      <w:r>
        <w:rPr>
          <w:rFonts w:ascii="Arial" w:hAnsi="Arial" w:cs="Arial"/>
          <w:sz w:val="20"/>
          <w:szCs w:val="20"/>
          <w:rtl/>
        </w:rPr>
        <w:t xml:space="preserve"> – </w:t>
      </w:r>
      <w:r>
        <w:rPr>
          <w:rFonts w:ascii="Arial" w:hAnsi="Arial" w:cs="Arial"/>
          <w:sz w:val="20"/>
          <w:szCs w:val="20"/>
          <w:rtl/>
          <w:lang w:bidi="ar-JO"/>
        </w:rPr>
        <w:t>الكتلة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المولارية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لثاني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اوكسيد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الكربون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cs="David"/>
        </w:rPr>
        <w:t>CO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44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للمول</w:t>
      </w:r>
      <w:proofErr w:type="spellEnd"/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ورقة عمل 2 :</w:t>
      </w:r>
    </w:p>
    <w:p w:rsidR="00F6542C" w:rsidRDefault="00F6542C" w:rsidP="00F6542C">
      <w:pPr>
        <w:pStyle w:val="a9"/>
        <w:ind w:left="-57"/>
        <w:rPr>
          <w:rFonts w:hint="cs"/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חישובים כמותיים בכימיה - יישומים בתחום הסיעודי</w:t>
      </w:r>
    </w:p>
    <w:p w:rsidR="00F6542C" w:rsidRDefault="00F6542C" w:rsidP="00F6542C">
      <w:pPr>
        <w:spacing w:line="360" w:lineRule="auto"/>
        <w:ind w:left="-57"/>
        <w:jc w:val="center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מעובד על-פי "כימיה בשירות הסיעודי", יהודית דורי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1. </w:t>
      </w:r>
      <w:r>
        <w:rPr>
          <w:rFonts w:ascii="Arial" w:hAnsi="Arial" w:cs="Arial"/>
          <w:sz w:val="20"/>
          <w:szCs w:val="20"/>
          <w:rtl/>
          <w:lang w:bidi="ar-JO"/>
        </w:rPr>
        <w:t>حساب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كمية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ملح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الطعام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الموصى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بها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للاستهلاك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اليومي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الاستهلاك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اليومي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الصوديوم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cs="David" w:hint="cs"/>
          <w:vertAlign w:val="superscript"/>
          <w:rtl/>
        </w:rPr>
        <w:t>+</w:t>
      </w:r>
      <w:r>
        <w:rPr>
          <w:rFonts w:cs="David"/>
        </w:rPr>
        <w:t>Na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الموصى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بها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للشخص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البالغ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تراوح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بين</w:t>
      </w:r>
      <w:r>
        <w:rPr>
          <w:rFonts w:ascii="Arial" w:hAnsi="Arial" w:cs="Arial"/>
          <w:sz w:val="20"/>
          <w:szCs w:val="20"/>
          <w:rtl/>
        </w:rPr>
        <w:t xml:space="preserve"> 1.1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حتى</w:t>
      </w:r>
      <w:r>
        <w:rPr>
          <w:rFonts w:ascii="Arial" w:hAnsi="Arial" w:cs="Arial"/>
          <w:sz w:val="20"/>
          <w:szCs w:val="20"/>
          <w:rtl/>
        </w:rPr>
        <w:t xml:space="preserve"> 3.3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هنا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الشخص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الذي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يتناول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1.2 غرام"/>
        </w:smartTagPr>
        <w:r>
          <w:rPr>
            <w:rFonts w:ascii="Arial" w:hAnsi="Arial" w:cs="Arial"/>
            <w:sz w:val="20"/>
            <w:szCs w:val="20"/>
            <w:rtl/>
          </w:rPr>
          <w:t xml:space="preserve">1.2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ملح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طعام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cs="David"/>
        </w:rPr>
        <w:t>NaCl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يستهلك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عمليا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0.472 غرام"/>
        </w:smartTagPr>
        <w:r>
          <w:rPr>
            <w:rFonts w:ascii="Arial" w:hAnsi="Arial" w:cs="Arial"/>
            <w:sz w:val="20"/>
            <w:szCs w:val="20"/>
            <w:rtl/>
          </w:rPr>
          <w:t xml:space="preserve">0.472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 w:hint="cs"/>
          <w:sz w:val="20"/>
          <w:szCs w:val="20"/>
          <w:rtl/>
          <w:lang w:bidi="ar-JO"/>
        </w:rPr>
        <w:t>صو</w:t>
      </w:r>
      <w:r>
        <w:rPr>
          <w:rFonts w:ascii="Arial" w:hAnsi="Arial" w:cs="Arial"/>
          <w:sz w:val="20"/>
          <w:szCs w:val="20"/>
          <w:rtl/>
          <w:lang w:bidi="ar-JO"/>
        </w:rPr>
        <w:t>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واذا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كان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الشخص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لا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يعاني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فائض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صوديوم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فانه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يستطيع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يتناول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اكثر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حتى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ثلاثة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اضعاف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هذه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الكمية</w:t>
      </w:r>
      <w:r>
        <w:rPr>
          <w:rFonts w:ascii="Arial" w:hAnsi="Arial" w:cs="Arial"/>
          <w:sz w:val="20"/>
          <w:szCs w:val="20"/>
          <w:rtl/>
        </w:rPr>
        <w:t xml:space="preserve"> .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2. </w:t>
      </w:r>
      <w:r>
        <w:rPr>
          <w:rFonts w:ascii="Arial" w:hAnsi="Arial" w:cs="Arial"/>
          <w:sz w:val="20"/>
          <w:szCs w:val="20"/>
          <w:rtl/>
          <w:lang w:bidi="ar-JO"/>
        </w:rPr>
        <w:t>مريض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يعاني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فائض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صوديوم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proofErr w:type="spellStart"/>
      <w:r>
        <w:rPr>
          <w:rFonts w:cs="David" w:hint="cs"/>
          <w:b/>
          <w:bCs/>
          <w:rtl/>
        </w:rPr>
        <w:t>היפרנתרמיה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فانه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يتغذى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بحمية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دون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ملح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وعليه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يستهلك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ماذا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سيتناول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سوف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يتناول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البوتاسيوم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الكمية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الدنيا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البوتاسيوم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عليه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يتناولها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طعامه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حتى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تمس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 w:hint="cs"/>
          <w:sz w:val="20"/>
          <w:szCs w:val="20"/>
          <w:rtl/>
          <w:lang w:bidi="ar-JO"/>
        </w:rPr>
        <w:t>أ</w:t>
      </w:r>
      <w:r>
        <w:rPr>
          <w:rFonts w:ascii="Arial" w:hAnsi="Arial" w:cs="Arial"/>
          <w:sz w:val="20"/>
          <w:szCs w:val="20"/>
          <w:rtl/>
          <w:lang w:bidi="ar-JO"/>
        </w:rPr>
        <w:t>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اذا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كان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الاستهلاك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اليومي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المطلوب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منها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للشخص</w:t>
      </w:r>
      <w:r>
        <w:rPr>
          <w:rFonts w:ascii="Arial" w:hAnsi="Arial" w:cs="Arial"/>
          <w:sz w:val="20"/>
          <w:szCs w:val="20"/>
          <w:rtl/>
        </w:rPr>
        <w:t xml:space="preserve"> 5.1 – 1.7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3. </w:t>
      </w:r>
      <w:r>
        <w:rPr>
          <w:rFonts w:ascii="Arial" w:hAnsi="Arial" w:cs="Arial"/>
          <w:sz w:val="20"/>
          <w:szCs w:val="20"/>
          <w:rtl/>
          <w:lang w:bidi="ar-JO"/>
        </w:rPr>
        <w:t>ما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الموجودة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البول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هو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ناتج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انحلال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الكراتين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الجسم</w:t>
      </w:r>
      <w:r>
        <w:rPr>
          <w:rFonts w:ascii="Arial" w:hAnsi="Arial" w:cs="Arial"/>
          <w:sz w:val="20"/>
          <w:szCs w:val="20"/>
          <w:rtl/>
        </w:rPr>
        <w:t xml:space="preserve"> .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عملية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الانحلال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تنطلق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جزيئات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ماء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اضافة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الى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الذي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يفرز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الى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البول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انسان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عادي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يفرز</w:t>
      </w:r>
      <w:r>
        <w:rPr>
          <w:rFonts w:ascii="Arial" w:hAnsi="Arial" w:cs="Arial"/>
          <w:sz w:val="20"/>
          <w:szCs w:val="20"/>
          <w:rtl/>
        </w:rPr>
        <w:t xml:space="preserve"> 20 </w:t>
      </w:r>
      <w:r>
        <w:rPr>
          <w:rFonts w:ascii="Arial" w:hAnsi="Arial" w:cs="Arial"/>
          <w:sz w:val="20"/>
          <w:szCs w:val="20"/>
          <w:rtl/>
          <w:lang w:bidi="ar-JO"/>
        </w:rPr>
        <w:t>ملغم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لكل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كغم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واحد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وزنه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كراتنين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يفرز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شخص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وزنه</w:t>
      </w:r>
      <w:r>
        <w:rPr>
          <w:rFonts w:ascii="Arial" w:hAnsi="Arial" w:cs="Arial"/>
          <w:sz w:val="20"/>
          <w:szCs w:val="20"/>
          <w:rtl/>
        </w:rPr>
        <w:t xml:space="preserve"> 80 </w:t>
      </w:r>
      <w:r>
        <w:rPr>
          <w:rFonts w:ascii="Arial" w:hAnsi="Arial" w:cs="Arial"/>
          <w:sz w:val="20"/>
          <w:szCs w:val="20"/>
          <w:rtl/>
          <w:lang w:bidi="ar-JO"/>
        </w:rPr>
        <w:t>كغم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الكراتين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انحلت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جسمه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؟؟</w:t>
      </w:r>
      <w:proofErr w:type="spellEnd"/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4. </w:t>
      </w:r>
      <w:r>
        <w:rPr>
          <w:rFonts w:ascii="Arial" w:hAnsi="Arial" w:cs="Arial"/>
          <w:sz w:val="20"/>
          <w:szCs w:val="20"/>
          <w:rtl/>
          <w:lang w:bidi="ar-JO"/>
        </w:rPr>
        <w:t>الجلوكوز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الدم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دم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الانسان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يوجد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حوالي</w:t>
      </w:r>
      <w:r>
        <w:rPr>
          <w:rFonts w:ascii="Arial" w:hAnsi="Arial" w:cs="Arial"/>
          <w:sz w:val="20"/>
          <w:szCs w:val="20"/>
          <w:rtl/>
        </w:rPr>
        <w:t xml:space="preserve"> 5.4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جلوكوز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</w:rPr>
        <w:t>C6H12O6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لحظة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يحترق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الجلوكوز</w:t>
      </w:r>
      <w:r>
        <w:rPr>
          <w:rFonts w:ascii="Arial" w:hAnsi="Arial" w:cs="Arial"/>
          <w:sz w:val="20"/>
          <w:szCs w:val="20"/>
          <w:rtl/>
        </w:rPr>
        <w:t xml:space="preserve"> (  </w:t>
      </w:r>
      <w:r>
        <w:rPr>
          <w:rFonts w:ascii="Arial" w:hAnsi="Arial" w:cs="Arial"/>
          <w:sz w:val="20"/>
          <w:szCs w:val="20"/>
          <w:rtl/>
          <w:lang w:bidi="ar-JO"/>
        </w:rPr>
        <w:t>يمر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باكسدة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).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كل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خلية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الجسم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هذا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التفاعل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تنطلق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طاقة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يستغلها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الجسم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نواتج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تفاعل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الجلوكوز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مع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الاوكسجين</w:t>
      </w: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غاز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ثاني</w:t>
      </w:r>
      <w:r>
        <w:rPr>
          <w:rFonts w:ascii="Arial" w:hAnsi="Arial" w:cs="Arial"/>
          <w:sz w:val="20"/>
          <w:szCs w:val="20"/>
          <w:rtl/>
        </w:rPr>
        <w:t xml:space="preserve"> –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اوكسيد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الكربون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وماء</w:t>
      </w:r>
      <w:r>
        <w:rPr>
          <w:rFonts w:ascii="Arial" w:hAnsi="Arial" w:cs="Arial"/>
          <w:sz w:val="20"/>
          <w:szCs w:val="20"/>
          <w:rtl/>
        </w:rPr>
        <w:t xml:space="preserve"> .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هذه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النواتج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تخرج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الخلايا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بواسطة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الدم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الاوكسجين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المطلوبة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لحرق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5.4 غرام"/>
        </w:smartTagPr>
        <w:r>
          <w:rPr>
            <w:rFonts w:ascii="Arial" w:hAnsi="Arial" w:cs="Arial"/>
            <w:sz w:val="20"/>
            <w:szCs w:val="20"/>
            <w:rtl/>
          </w:rPr>
          <w:t xml:space="preserve">5.4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جلوكوز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؟؟</w:t>
      </w:r>
      <w:proofErr w:type="spellEnd"/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 w:rsidRPr="00B23FAB">
        <w:rPr>
          <w:rFonts w:ascii="Arial" w:hAnsi="Arial" w:cs="Arial"/>
          <w:b/>
          <w:bCs/>
          <w:sz w:val="20"/>
          <w:szCs w:val="20"/>
          <w:rtl/>
          <w:lang w:bidi="ar-JO"/>
        </w:rPr>
        <w:t>الاجابات</w:t>
      </w:r>
      <w:r>
        <w:rPr>
          <w:rFonts w:ascii="Arial" w:hAnsi="Arial" w:cs="Arial"/>
          <w:sz w:val="20"/>
          <w:szCs w:val="20"/>
          <w:rtl/>
        </w:rPr>
        <w:t xml:space="preserve"> :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1. </w:t>
      </w:r>
      <w:r>
        <w:rPr>
          <w:rFonts w:ascii="Arial" w:hAnsi="Arial" w:cs="Arial"/>
          <w:sz w:val="20"/>
          <w:szCs w:val="20"/>
          <w:rtl/>
          <w:lang w:bidi="ar-JO"/>
        </w:rPr>
        <w:t>كيف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نثبت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</w:t>
      </w:r>
      <w:r>
        <w:rPr>
          <w:rFonts w:ascii="Arial" w:hAnsi="Arial" w:cs="Arial"/>
          <w:sz w:val="20"/>
          <w:szCs w:val="20"/>
          <w:rtl/>
        </w:rPr>
        <w:t xml:space="preserve"> 1.2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ملح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الطعام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تحوي</w:t>
      </w:r>
      <w:r>
        <w:rPr>
          <w:rFonts w:ascii="Arial" w:hAnsi="Arial" w:cs="Arial"/>
          <w:sz w:val="20"/>
          <w:szCs w:val="20"/>
          <w:rtl/>
        </w:rPr>
        <w:t xml:space="preserve">  </w:t>
      </w:r>
      <w:smartTag w:uri="urn:schemas-microsoft-com:office:smarttags" w:element="metricconverter">
        <w:smartTagPr>
          <w:attr w:name="ProductID" w:val="0.475 غرام"/>
        </w:smartTagPr>
        <w:r>
          <w:rPr>
            <w:rFonts w:ascii="Arial" w:hAnsi="Arial" w:cs="Arial"/>
            <w:sz w:val="20"/>
            <w:szCs w:val="20"/>
            <w:rtl/>
          </w:rPr>
          <w:t xml:space="preserve">0.475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صوديوم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؟؟</w:t>
      </w:r>
      <w:proofErr w:type="spellEnd"/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أ</w:t>
      </w:r>
      <w:r>
        <w:rPr>
          <w:rFonts w:ascii="Arial" w:hAnsi="Arial" w:cs="Arial"/>
          <w:sz w:val="20"/>
          <w:szCs w:val="20"/>
          <w:rtl/>
        </w:rPr>
        <w:t xml:space="preserve"> – </w:t>
      </w:r>
      <w:r>
        <w:rPr>
          <w:rFonts w:ascii="Arial" w:hAnsi="Arial" w:cs="Arial"/>
          <w:sz w:val="20"/>
          <w:szCs w:val="20"/>
          <w:rtl/>
          <w:lang w:bidi="ar-JO"/>
        </w:rPr>
        <w:t>قانون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الصوديوم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NaCl</w:t>
      </w:r>
      <w:proofErr w:type="spellEnd"/>
    </w:p>
    <w:p w:rsidR="00F6542C" w:rsidRDefault="00F6542C" w:rsidP="00F6542C">
      <w:pPr>
        <w:spacing w:line="360" w:lineRule="auto"/>
        <w:ind w:left="-57" w:right="720"/>
        <w:rPr>
          <w:rFonts w:cs="David" w:hint="cs"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1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الصوديوم</w:t>
      </w:r>
      <w:r>
        <w:rPr>
          <w:rFonts w:ascii="Arial" w:hAnsi="Arial" w:cs="Arial"/>
          <w:sz w:val="20"/>
          <w:szCs w:val="20"/>
          <w:rtl/>
        </w:rPr>
        <w:t xml:space="preserve"> 58.45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rtl/>
        </w:rPr>
        <w:t xml:space="preserve">   </w:t>
      </w:r>
      <w:smartTag w:uri="urn:schemas-microsoft-com:office:smarttags" w:element="metricconverter">
        <w:smartTagPr>
          <w:attr w:name="ProductID" w:val="58.45 غم"/>
        </w:smartTagPr>
        <w:r>
          <w:rPr>
            <w:rFonts w:cs="David" w:hint="cs"/>
            <w:b/>
            <w:bCs/>
            <w:rtl/>
          </w:rPr>
          <w:t xml:space="preserve">58.45 </w:t>
        </w:r>
        <w:r>
          <w:rPr>
            <w:rFonts w:hint="cs"/>
            <w:b/>
            <w:bCs/>
            <w:rtl/>
            <w:lang w:bidi="ar-JO"/>
          </w:rPr>
          <w:t>غم</w:t>
        </w:r>
      </w:smartTag>
      <w:r>
        <w:rPr>
          <w:rFonts w:cs="David" w:hint="cs"/>
          <w:rtl/>
        </w:rPr>
        <w:t xml:space="preserve">  =  ( 23.00 + 35.45 )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جـ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1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الصوديوم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يوجد</w:t>
      </w:r>
      <w:r>
        <w:rPr>
          <w:rFonts w:ascii="Arial" w:hAnsi="Arial" w:cs="Arial"/>
          <w:sz w:val="20"/>
          <w:szCs w:val="20"/>
          <w:rtl/>
        </w:rPr>
        <w:t xml:space="preserve"> 1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صوديوم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vertAlign w:val="superscript"/>
          <w:rtl/>
        </w:rPr>
        <w:t>+</w:t>
      </w:r>
      <w:r>
        <w:rPr>
          <w:rFonts w:cs="David"/>
        </w:rPr>
        <w:t>Na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د</w:t>
      </w:r>
      <w:r>
        <w:rPr>
          <w:rFonts w:ascii="Arial" w:hAnsi="Arial" w:cs="Arial"/>
          <w:sz w:val="20"/>
          <w:szCs w:val="20"/>
          <w:rtl/>
        </w:rPr>
        <w:t xml:space="preserve"> –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1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صوديوم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23 غرام"/>
        </w:smartTagPr>
        <w:r>
          <w:rPr>
            <w:rFonts w:ascii="Arial" w:hAnsi="Arial" w:cs="Arial"/>
            <w:sz w:val="20"/>
            <w:szCs w:val="20"/>
            <w:rtl/>
          </w:rPr>
          <w:t xml:space="preserve">23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</w:p>
    <w:p w:rsidR="00F6542C" w:rsidRDefault="00F6542C" w:rsidP="00F6542C">
      <w:pPr>
        <w:spacing w:line="360" w:lineRule="auto"/>
        <w:ind w:left="-57" w:right="720"/>
        <w:rPr>
          <w:rFonts w:cs="David" w:hint="cs"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هـ</w:t>
      </w:r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نسبة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الصوديوم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الصوديوم</w:t>
      </w:r>
      <w:r>
        <w:rPr>
          <w:rFonts w:ascii="Arial" w:hAnsi="Arial" w:cs="Arial"/>
          <w:sz w:val="20"/>
          <w:szCs w:val="20"/>
          <w:rtl/>
        </w:rPr>
        <w:t xml:space="preserve"> 39.35 % </w:t>
      </w:r>
      <w:r>
        <w:rPr>
          <w:rFonts w:cs="David" w:hint="cs"/>
          <w:rtl/>
        </w:rPr>
        <w:t xml:space="preserve">    </w:t>
      </w:r>
      <w:r>
        <w:rPr>
          <w:rFonts w:cs="David"/>
        </w:rPr>
        <w:t xml:space="preserve"> 100 =  </w:t>
      </w:r>
      <w:r>
        <w:rPr>
          <w:rFonts w:cs="David"/>
          <w:b/>
          <w:bCs/>
        </w:rPr>
        <w:t>39.35 %</w:t>
      </w:r>
      <w:r>
        <w:rPr>
          <w:rFonts w:cs="David" w:hint="cs"/>
          <w:rtl/>
        </w:rPr>
        <w:t xml:space="preserve"> </w:t>
      </w:r>
      <w:r>
        <w:rPr>
          <w:rFonts w:cs="David"/>
        </w:rPr>
        <w:t>23.00 / 58.45 )</w:t>
      </w:r>
      <w:r>
        <w:rPr>
          <w:rFonts w:cs="David" w:hint="cs"/>
          <w:rtl/>
        </w:rPr>
        <w:t xml:space="preserve"> )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1.2 غرام"/>
        </w:smartTagPr>
        <w:r>
          <w:rPr>
            <w:rFonts w:ascii="Arial" w:hAnsi="Arial" w:cs="Arial"/>
            <w:sz w:val="20"/>
            <w:szCs w:val="20"/>
            <w:rtl/>
          </w:rPr>
          <w:t xml:space="preserve">1.2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الصوديوم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يوجد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0.472 غرام"/>
        </w:smartTagPr>
        <w:r>
          <w:rPr>
            <w:rFonts w:ascii="Arial" w:hAnsi="Arial" w:cs="Arial"/>
            <w:sz w:val="20"/>
            <w:szCs w:val="20"/>
            <w:rtl/>
          </w:rPr>
          <w:t xml:space="preserve">0.472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/>
        </w:rPr>
        <w:t xml:space="preserve"> × 1.2  = </w:t>
      </w:r>
      <w:r>
        <w:rPr>
          <w:rFonts w:cs="David" w:hint="cs"/>
          <w:rtl/>
        </w:rPr>
        <w:t xml:space="preserve"> </w:t>
      </w:r>
      <w:r>
        <w:rPr>
          <w:rFonts w:cs="David"/>
        </w:rPr>
        <w:t>39.32 /100 )</w:t>
      </w:r>
      <w:r>
        <w:rPr>
          <w:rFonts w:cs="David" w:hint="cs"/>
          <w:rtl/>
        </w:rPr>
        <w:t xml:space="preserve"> )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2. </w:t>
      </w:r>
      <w:r>
        <w:rPr>
          <w:rFonts w:ascii="Arial" w:hAnsi="Arial" w:cs="Arial"/>
          <w:sz w:val="20"/>
          <w:szCs w:val="20"/>
          <w:rtl/>
          <w:lang w:bidi="ar-JO"/>
        </w:rPr>
        <w:t>ما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الكمية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الدنيا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من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البوتاسيوم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يجب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تناولها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يوميا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حتى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يكون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الاستهلاك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المطلوب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،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اذا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كان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الاستهلاك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اليومي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المطلوب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للشخص</w:t>
      </w:r>
      <w:r>
        <w:rPr>
          <w:rFonts w:ascii="Arial" w:hAnsi="Arial" w:cs="Arial"/>
          <w:sz w:val="20"/>
          <w:szCs w:val="20"/>
          <w:rtl/>
        </w:rPr>
        <w:t xml:space="preserve"> 5.1 – </w:t>
      </w:r>
      <w:smartTag w:uri="urn:schemas-microsoft-com:office:smarttags" w:element="metricconverter">
        <w:smartTagPr>
          <w:attr w:name="ProductID" w:val="1.7 غرام"/>
        </w:smartTagPr>
        <w:r>
          <w:rPr>
            <w:rFonts w:ascii="Arial" w:hAnsi="Arial" w:cs="Arial"/>
            <w:sz w:val="20"/>
            <w:szCs w:val="20"/>
            <w:rtl/>
          </w:rPr>
          <w:t xml:space="preserve">1.7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؟؟</w:t>
      </w:r>
      <w:proofErr w:type="spellEnd"/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أ</w:t>
      </w:r>
      <w:r>
        <w:rPr>
          <w:rFonts w:ascii="Arial" w:hAnsi="Arial" w:cs="Arial"/>
          <w:sz w:val="20"/>
          <w:szCs w:val="20"/>
          <w:rtl/>
        </w:rPr>
        <w:t xml:space="preserve"> –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يجب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تناولها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اليوم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1.7 غرام"/>
        </w:smartTagPr>
        <w:r>
          <w:rPr>
            <w:rFonts w:ascii="Arial" w:hAnsi="Arial" w:cs="Arial"/>
            <w:sz w:val="20"/>
            <w:szCs w:val="20"/>
            <w:rtl/>
          </w:rPr>
          <w:t xml:space="preserve">1.7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1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35.45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جـ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مولات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ايونات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يجب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تناولها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يوميا</w:t>
      </w:r>
      <w:r>
        <w:rPr>
          <w:rFonts w:ascii="Arial" w:hAnsi="Arial" w:cs="Arial"/>
          <w:sz w:val="20"/>
          <w:szCs w:val="20"/>
          <w:rtl/>
        </w:rPr>
        <w:t xml:space="preserve"> 0.048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rtl/>
        </w:rPr>
        <w:t xml:space="preserve">=  </w:t>
      </w:r>
      <w:r>
        <w:rPr>
          <w:rFonts w:cs="David"/>
        </w:rPr>
        <w:t>1.70 / 35.45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د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مولات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البوتاسيوم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cs="David"/>
        </w:rPr>
        <w:t>KCl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يجب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تناولها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يوميا</w:t>
      </w:r>
      <w:r>
        <w:rPr>
          <w:rFonts w:ascii="Arial" w:hAnsi="Arial" w:cs="Arial"/>
          <w:sz w:val="20"/>
          <w:szCs w:val="20"/>
          <w:rtl/>
        </w:rPr>
        <w:t xml:space="preserve"> 0.048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هـ</w:t>
      </w:r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1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البوتاسيوم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74.55 غرام"/>
        </w:smartTagPr>
        <w:r>
          <w:rPr>
            <w:rFonts w:ascii="Arial" w:hAnsi="Arial" w:cs="Arial"/>
            <w:sz w:val="20"/>
            <w:szCs w:val="20"/>
            <w:rtl/>
          </w:rPr>
          <w:t xml:space="preserve">74.55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/>
        </w:rPr>
        <w:t xml:space="preserve">= </w:t>
      </w:r>
      <w:r>
        <w:rPr>
          <w:rFonts w:cs="David" w:hint="cs"/>
          <w:rtl/>
        </w:rPr>
        <w:t xml:space="preserve"> </w:t>
      </w:r>
      <w:r>
        <w:rPr>
          <w:rFonts w:cs="David"/>
        </w:rPr>
        <w:t>39.10  +  35.45 )</w:t>
      </w:r>
      <w:r>
        <w:rPr>
          <w:rFonts w:cs="David" w:hint="cs"/>
          <w:rtl/>
        </w:rPr>
        <w:t xml:space="preserve"> )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</w:t>
      </w:r>
      <w:r>
        <w:rPr>
          <w:rFonts w:ascii="Arial" w:hAnsi="Arial" w:cs="Arial"/>
          <w:sz w:val="20"/>
          <w:szCs w:val="20"/>
          <w:rtl/>
        </w:rPr>
        <w:t xml:space="preserve">-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كتلة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0.048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كلوريد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البوتاسيوم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3.58 غرام"/>
        </w:smartTagPr>
        <w:r>
          <w:rPr>
            <w:rFonts w:ascii="Arial" w:hAnsi="Arial" w:cs="Arial"/>
            <w:sz w:val="20"/>
            <w:szCs w:val="20"/>
            <w:rtl/>
          </w:rPr>
          <w:t xml:space="preserve">3.58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/>
        </w:rPr>
        <w:t xml:space="preserve">0.048 × 74.55 ) =  </w:t>
      </w:r>
      <w:r>
        <w:rPr>
          <w:rFonts w:cs="David" w:hint="cs"/>
          <w:rtl/>
        </w:rPr>
        <w:t xml:space="preserve"> )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3.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ما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هي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كمية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 w:hint="cs"/>
          <w:sz w:val="20"/>
          <w:szCs w:val="20"/>
          <w:rtl/>
          <w:lang w:bidi="ar-JO"/>
        </w:rPr>
        <w:t>الكراتينين</w:t>
      </w:r>
      <w:proofErr w:type="spellEnd"/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التي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يفرزها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شخص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وزنه</w:t>
      </w:r>
      <w:r>
        <w:rPr>
          <w:rFonts w:ascii="Arial" w:hAnsi="Arial" w:cs="Arial" w:hint="cs"/>
          <w:sz w:val="20"/>
          <w:szCs w:val="20"/>
          <w:rtl/>
        </w:rPr>
        <w:t xml:space="preserve"> 80 </w:t>
      </w:r>
      <w:r>
        <w:rPr>
          <w:rFonts w:ascii="Arial" w:hAnsi="Arial" w:cs="Arial" w:hint="cs"/>
          <w:sz w:val="20"/>
          <w:szCs w:val="20"/>
          <w:rtl/>
          <w:lang w:bidi="ar-JO"/>
        </w:rPr>
        <w:t>كغم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في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اليوم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الواحد؟</w:t>
      </w:r>
    </w:p>
    <w:p w:rsidR="00F6542C" w:rsidRPr="00293CCB" w:rsidRDefault="00F6542C" w:rsidP="00F6542C">
      <w:pPr>
        <w:widowControl w:val="0"/>
        <w:autoSpaceDE w:val="0"/>
        <w:autoSpaceDN w:val="0"/>
        <w:adjustRightInd w:val="0"/>
        <w:rPr>
          <w:rFonts w:ascii="Arial" w:hAnsi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المفروزة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اليوم</w:t>
      </w:r>
      <w:r>
        <w:rPr>
          <w:rFonts w:ascii="Arial" w:hAnsi="Arial" w:cs="Arial"/>
          <w:sz w:val="20"/>
          <w:szCs w:val="20"/>
          <w:rtl/>
        </w:rPr>
        <w:t xml:space="preserve"> 1600 </w:t>
      </w:r>
      <w:r>
        <w:rPr>
          <w:rFonts w:ascii="Arial" w:hAnsi="Arial" w:cs="Arial"/>
          <w:sz w:val="20"/>
          <w:szCs w:val="20"/>
          <w:rtl/>
          <w:lang w:bidi="ar-JO"/>
        </w:rPr>
        <w:t>ملغم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rtl/>
        </w:rPr>
        <w:t xml:space="preserve">= 20 </w:t>
      </w:r>
      <w:r>
        <w:rPr>
          <w:rtl/>
        </w:rPr>
        <w:t>×</w:t>
      </w:r>
      <w:r>
        <w:rPr>
          <w:rFonts w:cs="David" w:hint="cs"/>
          <w:rtl/>
        </w:rPr>
        <w:t xml:space="preserve"> 80 </w:t>
      </w:r>
      <w:r>
        <w:rPr>
          <w:rFonts w:hint="cs"/>
          <w:rtl/>
          <w:lang w:bidi="ar-JO"/>
        </w:rPr>
        <w:t>ملغم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القانون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الجزيئي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للكراتينين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cs="David"/>
        </w:rPr>
        <w:t>C</w:t>
      </w:r>
      <w:r>
        <w:rPr>
          <w:rFonts w:cs="David"/>
          <w:vertAlign w:val="subscript"/>
        </w:rPr>
        <w:t>4</w:t>
      </w:r>
      <w:r>
        <w:rPr>
          <w:rFonts w:cs="David"/>
        </w:rPr>
        <w:t>H</w:t>
      </w:r>
      <w:r>
        <w:rPr>
          <w:rFonts w:cs="David"/>
          <w:vertAlign w:val="subscript"/>
        </w:rPr>
        <w:t>7</w:t>
      </w:r>
      <w:r>
        <w:rPr>
          <w:rFonts w:cs="David"/>
        </w:rPr>
        <w:t>N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جـ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1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113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د</w:t>
      </w:r>
      <w:r>
        <w:rPr>
          <w:rFonts w:ascii="Arial" w:hAnsi="Arial" w:cs="Arial"/>
          <w:sz w:val="20"/>
          <w:szCs w:val="20"/>
          <w:rtl/>
        </w:rPr>
        <w:t xml:space="preserve"> –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المولات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الموجودة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1600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ملغرام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 0.014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/>
        </w:rPr>
        <w:t>1.6 / 113 =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مول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هـ</w:t>
      </w:r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مولات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الكراتين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الذ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انحل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يساوي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مولات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الكراتينين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التي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انطلقت</w:t>
      </w:r>
    </w:p>
    <w:p w:rsidR="00F6542C" w:rsidRPr="00CA2616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القانون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الجزيئي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للكراتين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 xml:space="preserve">O  →   </w:t>
      </w:r>
      <w:r>
        <w:rPr>
          <w:rFonts w:cs="David"/>
          <w:b/>
          <w:bCs/>
          <w:u w:val="single"/>
        </w:rPr>
        <w:t>C</w:t>
      </w:r>
      <w:r>
        <w:rPr>
          <w:rFonts w:cs="David"/>
          <w:b/>
          <w:bCs/>
          <w:u w:val="single"/>
          <w:vertAlign w:val="subscript"/>
        </w:rPr>
        <w:t>4</w:t>
      </w:r>
      <w:r>
        <w:rPr>
          <w:rFonts w:cs="David"/>
          <w:b/>
          <w:bCs/>
          <w:u w:val="single"/>
        </w:rPr>
        <w:t>H</w:t>
      </w:r>
      <w:r>
        <w:rPr>
          <w:rFonts w:cs="David"/>
          <w:b/>
          <w:bCs/>
          <w:u w:val="single"/>
          <w:vertAlign w:val="subscript"/>
        </w:rPr>
        <w:t>9</w:t>
      </w:r>
      <w:r>
        <w:rPr>
          <w:rFonts w:cs="David"/>
          <w:b/>
          <w:bCs/>
          <w:u w:val="single"/>
        </w:rPr>
        <w:t>N</w:t>
      </w:r>
      <w:r>
        <w:rPr>
          <w:rFonts w:cs="David"/>
          <w:b/>
          <w:bCs/>
          <w:u w:val="single"/>
          <w:vertAlign w:val="subscript"/>
        </w:rPr>
        <w:t>3</w:t>
      </w:r>
      <w:r>
        <w:rPr>
          <w:rFonts w:cs="David"/>
          <w:b/>
          <w:bCs/>
          <w:u w:val="single"/>
        </w:rPr>
        <w:t>O</w:t>
      </w:r>
      <w:r>
        <w:rPr>
          <w:rFonts w:cs="David"/>
          <w:b/>
          <w:bCs/>
          <w:u w:val="single"/>
          <w:vertAlign w:val="subscript"/>
        </w:rPr>
        <w:t>2</w:t>
      </w:r>
      <w:r>
        <w:rPr>
          <w:rFonts w:cs="David"/>
        </w:rPr>
        <w:t xml:space="preserve">     </w:t>
      </w:r>
      <w:r>
        <w:rPr>
          <w:rFonts w:cs="David" w:hint="cs"/>
          <w:rtl/>
        </w:rPr>
        <w:t xml:space="preserve">  +  </w:t>
      </w:r>
      <w:r>
        <w:rPr>
          <w:rFonts w:cs="David"/>
        </w:rPr>
        <w:t>C</w:t>
      </w:r>
      <w:r>
        <w:rPr>
          <w:rFonts w:cs="David"/>
          <w:vertAlign w:val="subscript"/>
        </w:rPr>
        <w:t>4</w:t>
      </w:r>
      <w:r>
        <w:rPr>
          <w:rFonts w:cs="David"/>
        </w:rPr>
        <w:t>H</w:t>
      </w:r>
      <w:r>
        <w:rPr>
          <w:rFonts w:cs="David"/>
          <w:vertAlign w:val="subscript"/>
        </w:rPr>
        <w:t>7</w:t>
      </w:r>
      <w:r>
        <w:rPr>
          <w:rFonts w:cs="David"/>
        </w:rPr>
        <w:t>N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ز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الكتلة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المولارية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للكراتين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هي</w:t>
      </w:r>
      <w:r>
        <w:rPr>
          <w:rFonts w:ascii="Arial" w:hAnsi="Arial" w:cs="Arial"/>
          <w:sz w:val="20"/>
          <w:szCs w:val="20"/>
          <w:rtl/>
        </w:rPr>
        <w:t xml:space="preserve"> 131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حـ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الكراتين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الذي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انحل</w:t>
      </w:r>
      <w:r>
        <w:rPr>
          <w:rFonts w:ascii="Arial" w:hAnsi="Arial" w:cs="Arial"/>
          <w:sz w:val="20"/>
          <w:szCs w:val="20"/>
          <w:rtl/>
        </w:rPr>
        <w:t xml:space="preserve"> 1.834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rtl/>
        </w:rPr>
        <w:t xml:space="preserve"> 113  </w:t>
      </w:r>
      <w:r>
        <w:rPr>
          <w:rtl/>
        </w:rPr>
        <w:t>×</w:t>
      </w:r>
      <w:r>
        <w:rPr>
          <w:rFonts w:cs="David" w:hint="cs"/>
          <w:rtl/>
        </w:rPr>
        <w:t xml:space="preserve">  0.014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lastRenderedPageBreak/>
        <w:t xml:space="preserve"> 4.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ما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هي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كتلة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الاكسجين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المطلوبة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لحرق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كل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كمية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الجلوكوز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في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 w:hint="cs"/>
          <w:sz w:val="20"/>
          <w:szCs w:val="20"/>
          <w:rtl/>
          <w:lang w:bidi="ar-JO"/>
        </w:rPr>
        <w:t>الدم؟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</w:t>
      </w:r>
      <w:r>
        <w:rPr>
          <w:rFonts w:ascii="Arial" w:hAnsi="Arial" w:cs="Arial"/>
          <w:sz w:val="20"/>
          <w:szCs w:val="20"/>
          <w:rtl/>
        </w:rPr>
        <w:t xml:space="preserve">. </w:t>
      </w:r>
      <w:r>
        <w:rPr>
          <w:rFonts w:ascii="Arial" w:hAnsi="Arial" w:cs="Arial"/>
          <w:sz w:val="20"/>
          <w:szCs w:val="20"/>
          <w:rtl/>
          <w:lang w:bidi="ar-JO"/>
        </w:rPr>
        <w:t>نص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تفاعل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احتراق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الجلوكوز</w:t>
      </w:r>
    </w:p>
    <w:p w:rsidR="00F6542C" w:rsidRDefault="00F6542C" w:rsidP="00F6542C">
      <w:pPr>
        <w:tabs>
          <w:tab w:val="left" w:pos="386"/>
        </w:tabs>
        <w:spacing w:line="360" w:lineRule="auto"/>
        <w:ind w:left="-57"/>
        <w:rPr>
          <w:rFonts w:cs="David" w:hint="cs"/>
          <w:rtl/>
        </w:rPr>
      </w:pPr>
      <w:r>
        <w:rPr>
          <w:rFonts w:cs="David"/>
          <w:noProof/>
          <w:rtl/>
        </w:rPr>
        <w:pict>
          <v:line id="_x0000_s1027" style="position:absolute;left:0;text-align:left;z-index:251661312" from="210.95pt,7.25pt" to="264.95pt,7.25pt">
            <v:stroke endarrow="block"/>
            <w10:wrap anchorx="page"/>
          </v:line>
        </w:pict>
      </w:r>
      <w:r>
        <w:rPr>
          <w:rFonts w:cs="David"/>
        </w:rPr>
        <w:t>C</w:t>
      </w:r>
      <w:r>
        <w:rPr>
          <w:rFonts w:cs="David"/>
          <w:vertAlign w:val="subscript"/>
        </w:rPr>
        <w:t>6</w:t>
      </w:r>
      <w:r>
        <w:rPr>
          <w:rFonts w:cs="David"/>
        </w:rPr>
        <w:t>H</w:t>
      </w:r>
      <w:r>
        <w:rPr>
          <w:rFonts w:cs="David"/>
          <w:vertAlign w:val="subscript"/>
        </w:rPr>
        <w:t>12</w:t>
      </w:r>
      <w:r>
        <w:rPr>
          <w:rFonts w:cs="David"/>
        </w:rPr>
        <w:t>O</w:t>
      </w:r>
      <w:r>
        <w:rPr>
          <w:rFonts w:cs="David"/>
          <w:vertAlign w:val="subscript"/>
        </w:rPr>
        <w:t>6(s)</w:t>
      </w:r>
      <w:r>
        <w:rPr>
          <w:rFonts w:cs="David"/>
        </w:rPr>
        <w:t xml:space="preserve">   +   6 </w:t>
      </w:r>
      <w:proofErr w:type="gramStart"/>
      <w:r>
        <w:rPr>
          <w:rFonts w:cs="David"/>
        </w:rPr>
        <w:t>O</w:t>
      </w:r>
      <w:r>
        <w:rPr>
          <w:rFonts w:cs="David"/>
          <w:vertAlign w:val="subscript"/>
        </w:rPr>
        <w:t>2(</w:t>
      </w:r>
      <w:proofErr w:type="gramEnd"/>
      <w:r>
        <w:rPr>
          <w:rFonts w:cs="David"/>
          <w:vertAlign w:val="subscript"/>
        </w:rPr>
        <w:t>g)</w:t>
      </w:r>
      <w:r>
        <w:rPr>
          <w:rFonts w:cs="David"/>
        </w:rPr>
        <w:t xml:space="preserve">           </w:t>
      </w:r>
      <w:r w:rsidRPr="00954C23">
        <w:rPr>
          <w:rFonts w:cs="David"/>
        </w:rPr>
        <w:sym w:font="Wingdings" w:char="F0E0"/>
      </w:r>
      <w:r>
        <w:rPr>
          <w:rFonts w:cs="David"/>
        </w:rPr>
        <w:t xml:space="preserve">           6 CO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  +   6 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             </w:t>
      </w:r>
      <w:r>
        <w:rPr>
          <w:rFonts w:cs="David" w:hint="cs"/>
          <w:rtl/>
        </w:rPr>
        <w:t xml:space="preserve">  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ب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اللجلوكوز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الدم</w:t>
      </w:r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5.4 غرام"/>
        </w:smartTagPr>
        <w:r>
          <w:rPr>
            <w:rFonts w:ascii="Arial" w:hAnsi="Arial" w:cs="Arial"/>
            <w:sz w:val="20"/>
            <w:szCs w:val="20"/>
            <w:rtl/>
          </w:rPr>
          <w:t xml:space="preserve">5.4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جـ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1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جلوكوز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</w:t>
      </w:r>
      <w:smartTag w:uri="urn:schemas-microsoft-com:office:smarttags" w:element="metricconverter">
        <w:smartTagPr>
          <w:attr w:name="ProductID" w:val="180 غرام"/>
        </w:smartTagPr>
        <w:r>
          <w:rPr>
            <w:rFonts w:ascii="Arial" w:hAnsi="Arial" w:cs="Arial"/>
            <w:sz w:val="20"/>
            <w:szCs w:val="20"/>
            <w:rtl/>
          </w:rPr>
          <w:t xml:space="preserve">180 </w:t>
        </w:r>
        <w:r>
          <w:rPr>
            <w:rFonts w:ascii="Arial" w:hAnsi="Arial" w:cs="Arial"/>
            <w:sz w:val="20"/>
            <w:szCs w:val="20"/>
            <w:rtl/>
            <w:lang w:bidi="ar-JO"/>
          </w:rPr>
          <w:t>غرام</w:t>
        </w:r>
      </w:smartTag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د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مولات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الجلوكوز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في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الدم</w:t>
      </w:r>
      <w:r>
        <w:rPr>
          <w:rFonts w:ascii="Arial" w:hAnsi="Arial" w:cs="Arial"/>
          <w:sz w:val="20"/>
          <w:szCs w:val="20"/>
          <w:rtl/>
        </w:rPr>
        <w:t xml:space="preserve"> 0.3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b/>
          <w:bCs/>
          <w:rtl/>
        </w:rPr>
        <w:t xml:space="preserve"> </w:t>
      </w:r>
      <w:r>
        <w:rPr>
          <w:rFonts w:cs="David"/>
        </w:rPr>
        <w:t>5.4 / 180 =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هـ</w:t>
      </w:r>
      <w:r>
        <w:rPr>
          <w:rFonts w:ascii="Arial" w:hAnsi="Arial" w:cs="Arial"/>
          <w:sz w:val="20"/>
          <w:szCs w:val="20"/>
          <w:rtl/>
        </w:rPr>
        <w:t xml:space="preserve"> - </w:t>
      </w:r>
      <w:r>
        <w:rPr>
          <w:rFonts w:ascii="Arial" w:hAnsi="Arial" w:cs="Arial"/>
          <w:sz w:val="20"/>
          <w:szCs w:val="20"/>
          <w:rtl/>
          <w:lang w:bidi="ar-JO"/>
        </w:rPr>
        <w:t>عدد</w:t>
      </w:r>
      <w:r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rtl/>
          <w:lang w:bidi="ar-JO"/>
        </w:rPr>
        <w:t>مولات</w:t>
      </w:r>
      <w:proofErr w:type="spellEnd"/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الاوكسجين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المطلوب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لحرق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الجلوكوز</w:t>
      </w:r>
      <w:r>
        <w:rPr>
          <w:rFonts w:ascii="Arial" w:hAnsi="Arial" w:cs="Arial"/>
          <w:sz w:val="20"/>
          <w:szCs w:val="20"/>
          <w:rtl/>
        </w:rPr>
        <w:t xml:space="preserve"> 1.8 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rtl/>
        </w:rPr>
        <w:t xml:space="preserve"> </w:t>
      </w:r>
      <w:r>
        <w:rPr>
          <w:rFonts w:cs="David"/>
        </w:rPr>
        <w:t>6 ×  0.3 =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و</w:t>
      </w:r>
      <w:r>
        <w:rPr>
          <w:rFonts w:ascii="Arial" w:hAnsi="Arial" w:cs="Arial"/>
          <w:sz w:val="20"/>
          <w:szCs w:val="20"/>
          <w:rtl/>
        </w:rPr>
        <w:t xml:space="preserve">- </w:t>
      </w:r>
      <w:r>
        <w:rPr>
          <w:rFonts w:ascii="Arial" w:hAnsi="Arial" w:cs="Arial"/>
          <w:sz w:val="20"/>
          <w:szCs w:val="20"/>
          <w:rtl/>
          <w:lang w:bidi="ar-JO"/>
        </w:rPr>
        <w:t>كتلة</w:t>
      </w:r>
      <w:r>
        <w:rPr>
          <w:rFonts w:ascii="Arial" w:hAnsi="Arial" w:cs="Arial"/>
          <w:sz w:val="20"/>
          <w:szCs w:val="20"/>
          <w:rtl/>
        </w:rPr>
        <w:t xml:space="preserve"> 1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اوكسجين</w:t>
      </w:r>
      <w:r>
        <w:rPr>
          <w:rFonts w:ascii="Arial" w:hAnsi="Arial" w:cs="Arial"/>
          <w:sz w:val="20"/>
          <w:szCs w:val="20"/>
          <w:rtl/>
        </w:rPr>
        <w:t xml:space="preserve"> 32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</w:p>
    <w:p w:rsidR="00F6542C" w:rsidRDefault="00F6542C" w:rsidP="00F6542C">
      <w:pPr>
        <w:widowControl w:val="0"/>
        <w:autoSpaceDE w:val="0"/>
        <w:autoSpaceDN w:val="0"/>
        <w:adjustRightInd w:val="0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  <w:lang w:bidi="ar-JO"/>
        </w:rPr>
        <w:t>ز</w:t>
      </w:r>
      <w:r>
        <w:rPr>
          <w:rFonts w:ascii="Arial" w:hAnsi="Arial" w:cs="Arial"/>
          <w:sz w:val="20"/>
          <w:szCs w:val="20"/>
          <w:rtl/>
        </w:rPr>
        <w:t xml:space="preserve">- </w:t>
      </w:r>
      <w:proofErr w:type="gramStart"/>
      <w:r>
        <w:rPr>
          <w:rFonts w:ascii="Arial" w:hAnsi="Arial" w:cs="Arial"/>
          <w:sz w:val="20"/>
          <w:szCs w:val="20"/>
          <w:rtl/>
          <w:lang w:bidi="ar-JO"/>
        </w:rPr>
        <w:t>كتلة</w:t>
      </w:r>
      <w:proofErr w:type="gramEnd"/>
      <w:r>
        <w:rPr>
          <w:rFonts w:ascii="Arial" w:hAnsi="Arial" w:cs="Arial"/>
          <w:sz w:val="20"/>
          <w:szCs w:val="20"/>
          <w:rtl/>
        </w:rPr>
        <w:t xml:space="preserve"> 1.8 </w:t>
      </w:r>
      <w:r>
        <w:rPr>
          <w:rFonts w:ascii="Arial" w:hAnsi="Arial" w:cs="Arial"/>
          <w:sz w:val="20"/>
          <w:szCs w:val="20"/>
          <w:rtl/>
          <w:lang w:bidi="ar-JO"/>
        </w:rPr>
        <w:t>مول</w:t>
      </w:r>
      <w:r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ascii="Arial" w:hAnsi="Arial" w:cs="Arial"/>
          <w:sz w:val="20"/>
          <w:szCs w:val="20"/>
          <w:rtl/>
          <w:lang w:bidi="ar-JO"/>
        </w:rPr>
        <w:t>اوكسجين</w:t>
      </w:r>
      <w:r>
        <w:rPr>
          <w:rFonts w:ascii="Arial" w:hAnsi="Arial" w:cs="Arial"/>
          <w:sz w:val="20"/>
          <w:szCs w:val="20"/>
          <w:rtl/>
        </w:rPr>
        <w:t xml:space="preserve"> 57.6  </w:t>
      </w:r>
      <w:r>
        <w:rPr>
          <w:rFonts w:ascii="Arial" w:hAnsi="Arial" w:cs="Arial"/>
          <w:sz w:val="20"/>
          <w:szCs w:val="20"/>
          <w:rtl/>
          <w:lang w:bidi="ar-JO"/>
        </w:rPr>
        <w:t>غرام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cs="David" w:hint="cs"/>
          <w:rtl/>
        </w:rPr>
        <w:t xml:space="preserve">=  32  </w:t>
      </w:r>
      <w:r>
        <w:rPr>
          <w:rtl/>
        </w:rPr>
        <w:t>×</w:t>
      </w:r>
      <w:r>
        <w:rPr>
          <w:rFonts w:cs="David" w:hint="cs"/>
          <w:rtl/>
        </w:rPr>
        <w:t xml:space="preserve">  1.8</w:t>
      </w:r>
    </w:p>
    <w:p w:rsidR="00F6542C" w:rsidRDefault="00F6542C" w:rsidP="00F6542C">
      <w:pPr>
        <w:rPr>
          <w:rFonts w:hint="cs"/>
          <w:b/>
          <w:bCs/>
          <w:sz w:val="32"/>
          <w:szCs w:val="32"/>
          <w:rtl/>
          <w:lang w:eastAsia="he-IL"/>
        </w:rPr>
      </w:pPr>
    </w:p>
    <w:p w:rsidR="00F6542C" w:rsidRDefault="00F6542C" w:rsidP="00F6542C">
      <w:pPr>
        <w:rPr>
          <w:rFonts w:hint="cs"/>
          <w:b/>
          <w:bCs/>
          <w:sz w:val="32"/>
          <w:szCs w:val="32"/>
          <w:rtl/>
          <w:lang w:eastAsia="he-IL"/>
        </w:rPr>
      </w:pPr>
    </w:p>
    <w:p w:rsidR="00F6542C" w:rsidRDefault="00F6542C" w:rsidP="00F6542C">
      <w:pPr>
        <w:rPr>
          <w:rFonts w:hint="cs"/>
          <w:b/>
          <w:bCs/>
          <w:sz w:val="32"/>
          <w:szCs w:val="32"/>
          <w:rtl/>
          <w:lang w:eastAsia="he-IL"/>
        </w:rPr>
      </w:pPr>
    </w:p>
    <w:p w:rsidR="00F6542C" w:rsidRPr="007478E2" w:rsidRDefault="00F6542C" w:rsidP="00F6542C">
      <w:pPr>
        <w:pStyle w:val="a3"/>
        <w:rPr>
          <w:rFonts w:hint="cs"/>
          <w:i w:val="0"/>
          <w:iCs w:val="0"/>
          <w:color w:val="003366"/>
          <w:sz w:val="32"/>
          <w:szCs w:val="32"/>
          <w:rtl/>
        </w:rPr>
      </w:pPr>
      <w:r w:rsidRPr="007478E2">
        <w:rPr>
          <w:i w:val="0"/>
          <w:iCs w:val="0"/>
          <w:color w:val="003366"/>
          <w:szCs w:val="32"/>
          <w:rtl/>
          <w:lang w:val="he-IL"/>
        </w:rPr>
        <w:pict>
          <v:shape id="_x0000_s1029" type="#_x0000_t75" style="position:absolute;left:0;text-align:left;margin-left:-9pt;margin-top:-36pt;width:348pt;height:49.5pt;z-index:251663360">
            <v:imagedata r:id="rId5" o:title=""/>
          </v:shape>
          <o:OLEObject Type="Embed" ProgID="MSPhotoEd.3" ShapeID="_x0000_s1029" DrawAspect="Content" ObjectID="_1514046221" r:id="rId8"/>
        </w:pict>
      </w:r>
    </w:p>
    <w:p w:rsidR="00F6542C" w:rsidRPr="007478E2" w:rsidRDefault="00F6542C" w:rsidP="00F6542C">
      <w:pPr>
        <w:pStyle w:val="a3"/>
        <w:jc w:val="center"/>
        <w:rPr>
          <w:rFonts w:hint="cs"/>
          <w:i w:val="0"/>
          <w:iCs w:val="0"/>
          <w:color w:val="003366"/>
          <w:sz w:val="32"/>
          <w:szCs w:val="32"/>
          <w:rtl/>
        </w:rPr>
      </w:pPr>
    </w:p>
    <w:p w:rsidR="00F6542C" w:rsidRPr="007478E2" w:rsidRDefault="00F6542C" w:rsidP="00F6542C">
      <w:pPr>
        <w:pStyle w:val="a3"/>
        <w:jc w:val="center"/>
        <w:rPr>
          <w:i w:val="0"/>
          <w:iCs w:val="0"/>
          <w:color w:val="003366"/>
          <w:sz w:val="32"/>
          <w:szCs w:val="32"/>
        </w:rPr>
      </w:pPr>
      <w:r w:rsidRPr="007478E2">
        <w:rPr>
          <w:rFonts w:hint="eastAsia"/>
          <w:i w:val="0"/>
          <w:iCs w:val="0"/>
          <w:color w:val="003366"/>
          <w:sz w:val="32"/>
          <w:szCs w:val="32"/>
          <w:rtl/>
        </w:rPr>
        <w:t>יחסים</w:t>
      </w:r>
      <w:r w:rsidRPr="007478E2">
        <w:rPr>
          <w:i w:val="0"/>
          <w:iCs w:val="0"/>
          <w:color w:val="003366"/>
          <w:sz w:val="32"/>
          <w:szCs w:val="32"/>
          <w:rtl/>
        </w:rPr>
        <w:t xml:space="preserve"> </w:t>
      </w:r>
      <w:r w:rsidRPr="007478E2">
        <w:rPr>
          <w:rFonts w:hint="eastAsia"/>
          <w:i w:val="0"/>
          <w:iCs w:val="0"/>
          <w:color w:val="003366"/>
          <w:sz w:val="32"/>
          <w:szCs w:val="32"/>
          <w:rtl/>
        </w:rPr>
        <w:t>וקשרים</w:t>
      </w:r>
      <w:r w:rsidRPr="007478E2">
        <w:rPr>
          <w:i w:val="0"/>
          <w:iCs w:val="0"/>
          <w:color w:val="003366"/>
          <w:sz w:val="32"/>
          <w:szCs w:val="32"/>
          <w:rtl/>
        </w:rPr>
        <w:t xml:space="preserve"> בעולם החומרים</w:t>
      </w:r>
    </w:p>
    <w:p w:rsidR="00F6542C" w:rsidRPr="007478E2" w:rsidRDefault="00F6542C" w:rsidP="00F6542C">
      <w:pPr>
        <w:pStyle w:val="a3"/>
        <w:jc w:val="center"/>
        <w:rPr>
          <w:i w:val="0"/>
          <w:iCs w:val="0"/>
          <w:color w:val="003366"/>
          <w:sz w:val="32"/>
          <w:szCs w:val="32"/>
          <w:rtl/>
        </w:rPr>
      </w:pPr>
      <w:r w:rsidRPr="007478E2">
        <w:rPr>
          <w:rFonts w:hint="eastAsia"/>
          <w:i w:val="0"/>
          <w:iCs w:val="0"/>
          <w:color w:val="003366"/>
          <w:sz w:val="32"/>
          <w:szCs w:val="32"/>
          <w:rtl/>
        </w:rPr>
        <w:t>מדריך</w:t>
      </w:r>
      <w:r w:rsidRPr="007478E2">
        <w:rPr>
          <w:i w:val="0"/>
          <w:iCs w:val="0"/>
          <w:color w:val="003366"/>
          <w:sz w:val="32"/>
          <w:szCs w:val="32"/>
          <w:rtl/>
        </w:rPr>
        <w:t xml:space="preserve"> </w:t>
      </w:r>
      <w:r w:rsidRPr="007478E2">
        <w:rPr>
          <w:rFonts w:hint="eastAsia"/>
          <w:i w:val="0"/>
          <w:iCs w:val="0"/>
          <w:color w:val="003366"/>
          <w:sz w:val="32"/>
          <w:szCs w:val="32"/>
          <w:rtl/>
        </w:rPr>
        <w:t>למורה</w:t>
      </w:r>
    </w:p>
    <w:p w:rsidR="00F6542C" w:rsidRDefault="00F6542C" w:rsidP="00F6542C">
      <w:pPr>
        <w:pStyle w:val="5"/>
        <w:rPr>
          <w:rFonts w:hint="cs"/>
          <w:color w:val="003366"/>
          <w:sz w:val="36"/>
          <w:szCs w:val="36"/>
          <w:rtl/>
        </w:rPr>
      </w:pPr>
    </w:p>
    <w:p w:rsidR="00F6542C" w:rsidRDefault="00F6542C" w:rsidP="00F6542C">
      <w:pPr>
        <w:rPr>
          <w:rFonts w:hint="cs"/>
          <w:rtl/>
          <w:lang w:eastAsia="he-IL"/>
        </w:rPr>
      </w:pPr>
    </w:p>
    <w:p w:rsidR="00F6542C" w:rsidRPr="007463EB" w:rsidRDefault="00F6542C" w:rsidP="00F6542C">
      <w:pPr>
        <w:rPr>
          <w:rFonts w:hint="cs"/>
          <w:b/>
          <w:bCs/>
          <w:rtl/>
          <w:lang w:eastAsia="he-IL"/>
        </w:rPr>
      </w:pPr>
      <w:r w:rsidRPr="007463EB">
        <w:rPr>
          <w:rFonts w:hint="cs"/>
          <w:b/>
          <w:bCs/>
          <w:rtl/>
          <w:lang w:eastAsia="he-IL"/>
        </w:rPr>
        <w:t>(5)</w:t>
      </w:r>
    </w:p>
    <w:p w:rsidR="00F6542C" w:rsidRPr="007463EB" w:rsidRDefault="00F6542C" w:rsidP="00F6542C">
      <w:pPr>
        <w:rPr>
          <w:rFonts w:hint="cs"/>
          <w:rtl/>
          <w:lang w:eastAsia="he-IL"/>
        </w:rPr>
      </w:pPr>
    </w:p>
    <w:p w:rsidR="00F6542C" w:rsidRPr="007478E2" w:rsidRDefault="00F6542C" w:rsidP="00F6542C">
      <w:pPr>
        <w:pStyle w:val="5"/>
        <w:rPr>
          <w:rFonts w:hint="cs"/>
          <w:color w:val="003366"/>
          <w:sz w:val="36"/>
          <w:szCs w:val="36"/>
          <w:rtl/>
        </w:rPr>
      </w:pPr>
      <w:r w:rsidRPr="007478E2">
        <w:rPr>
          <w:rFonts w:hint="cs"/>
          <w:color w:val="003366"/>
          <w:sz w:val="36"/>
          <w:szCs w:val="36"/>
          <w:rtl/>
        </w:rPr>
        <w:t>פרק 2: חומרים - יחסים וכמויות</w:t>
      </w:r>
    </w:p>
    <w:p w:rsidR="00F6542C" w:rsidRPr="007478E2" w:rsidRDefault="00F6542C" w:rsidP="00F6542C">
      <w:pPr>
        <w:pStyle w:val="a5"/>
        <w:tabs>
          <w:tab w:val="clear" w:pos="360"/>
          <w:tab w:val="clear" w:pos="540"/>
        </w:tabs>
        <w:ind w:left="368" w:hanging="362"/>
        <w:jc w:val="left"/>
        <w:rPr>
          <w:rFonts w:hint="cs"/>
          <w:b/>
          <w:bCs/>
          <w:color w:val="003366"/>
          <w:sz w:val="32"/>
          <w:szCs w:val="32"/>
          <w:rtl/>
        </w:rPr>
      </w:pPr>
    </w:p>
    <w:p w:rsidR="00F6542C" w:rsidRPr="007478E2" w:rsidRDefault="00F6542C" w:rsidP="00F6542C">
      <w:pPr>
        <w:pStyle w:val="a5"/>
        <w:tabs>
          <w:tab w:val="clear" w:pos="360"/>
          <w:tab w:val="clear" w:pos="540"/>
        </w:tabs>
        <w:ind w:left="368" w:hanging="362"/>
        <w:jc w:val="left"/>
        <w:rPr>
          <w:rFonts w:hint="cs"/>
          <w:b/>
          <w:bCs/>
          <w:color w:val="003366"/>
          <w:sz w:val="32"/>
          <w:szCs w:val="32"/>
          <w:rtl/>
        </w:rPr>
      </w:pPr>
      <w:r w:rsidRPr="007478E2">
        <w:rPr>
          <w:rFonts w:hint="cs"/>
          <w:b/>
          <w:bCs/>
          <w:color w:val="003366"/>
          <w:sz w:val="32"/>
          <w:szCs w:val="32"/>
          <w:rtl/>
        </w:rPr>
        <w:t>פעילויות מומלצות נוספות שלא מופיעות בספר: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 w:rsidRPr="007478E2">
        <w:rPr>
          <w:b/>
          <w:bCs/>
          <w:color w:val="003366"/>
        </w:rPr>
        <w:sym w:font="Wingdings" w:char="F077"/>
      </w:r>
      <w:r w:rsidRPr="007478E2">
        <w:rPr>
          <w:rFonts w:hint="cs"/>
          <w:b/>
          <w:bCs/>
          <w:color w:val="003366"/>
          <w:rtl/>
        </w:rPr>
        <w:tab/>
      </w:r>
      <w:proofErr w:type="gramStart"/>
      <w:r w:rsidRPr="005761CE">
        <w:rPr>
          <w:rFonts w:ascii="Times New Roman" w:hAnsi="Times New Roman" w:cs="Times New Roman" w:hint="cs"/>
          <w:b/>
          <w:bCs/>
          <w:color w:val="003366"/>
          <w:sz w:val="36"/>
          <w:szCs w:val="36"/>
          <w:rtl/>
          <w:lang w:bidi="ar-SA"/>
        </w:rPr>
        <w:t>تجارب</w:t>
      </w:r>
      <w:proofErr w:type="gramEnd"/>
      <w:r w:rsidRPr="005761CE">
        <w:rPr>
          <w:rFonts w:ascii="Times New Roman" w:hAnsi="Times New Roman" w:cs="Times New Roman" w:hint="cs"/>
          <w:b/>
          <w:bCs/>
          <w:color w:val="003366"/>
          <w:sz w:val="36"/>
          <w:szCs w:val="36"/>
          <w:rtl/>
          <w:lang w:bidi="ar-SA"/>
        </w:rPr>
        <w:t xml:space="preserve"> </w:t>
      </w:r>
    </w:p>
    <w:p w:rsidR="00F6542C" w:rsidRDefault="00F6542C" w:rsidP="00F6542C">
      <w:pPr>
        <w:pStyle w:val="a7"/>
        <w:numPr>
          <w:ilvl w:val="0"/>
          <w:numId w:val="3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تجربة مقدمة لموضوع "المول" 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-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الادوات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: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gram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كاس</w:t>
      </w:r>
      <w:proofErr w:type="gram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زجاج حجمه 100 ملل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gram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ميزان</w:t>
      </w:r>
      <w:proofErr w:type="gram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كيس يحوي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"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بازلاء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بذورات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فاصولياء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"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-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تعليمات </w:t>
      </w:r>
      <w:proofErr w:type="gram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عامة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:</w:t>
      </w:r>
      <w:proofErr w:type="spellEnd"/>
      <w:proofErr w:type="gram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tabs>
          <w:tab w:val="clear" w:pos="4153"/>
          <w:tab w:val="clear" w:pos="8306"/>
        </w:tabs>
        <w:spacing w:line="360" w:lineRule="auto"/>
        <w:ind w:left="360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اقرأ سير التجربة وفي نهاية كل مرحلة املأ السطر المناسب في الجدول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احرص على كتابة التقرير بصورة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واظحة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ومنظمة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.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</w:t>
      </w:r>
    </w:p>
    <w:p w:rsidR="00F6542C" w:rsidRDefault="00F6542C" w:rsidP="00F6542C">
      <w:pPr>
        <w:pStyle w:val="a7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سير التجربة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:</w:t>
      </w:r>
      <w:proofErr w:type="spellEnd"/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افحص وزن الكاس الفارغ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ادخل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للكاس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50 بذرة </w:t>
      </w:r>
      <w:proofErr w:type="spellStart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>،</w:t>
      </w:r>
      <w:proofErr w:type="spellEnd"/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 واحرص على  عدها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افحص وزن الكأس مع محتواها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احسب وزن المحتوى </w:t>
      </w:r>
    </w:p>
    <w:p w:rsidR="00F6542C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ascii="Times New Roman" w:hAnsi="Times New Roman" w:cs="Times New Roman" w:hint="cs"/>
          <w:b/>
          <w:bCs/>
          <w:color w:val="003366"/>
          <w:sz w:val="24"/>
          <w:szCs w:val="24"/>
          <w:rtl/>
          <w:lang w:bidi="ar-SA"/>
        </w:rPr>
        <w:t xml:space="preserve">احسب وزن بذرة واحدة فقط </w:t>
      </w:r>
    </w:p>
    <w:p w:rsidR="00F6542C" w:rsidRPr="005761CE" w:rsidRDefault="00F6542C" w:rsidP="00F6542C">
      <w:pPr>
        <w:pStyle w:val="a7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 w:hint="cs"/>
          <w:b/>
          <w:bCs/>
          <w:color w:val="003366"/>
          <w:sz w:val="24"/>
          <w:szCs w:val="24"/>
          <w:lang w:bidi="ar-SA"/>
        </w:rPr>
      </w:pPr>
      <w:r>
        <w:rPr>
          <w:rFonts w:hint="cs"/>
          <w:rtl/>
          <w:lang w:bidi="ar-SA"/>
        </w:rPr>
        <w:lastRenderedPageBreak/>
        <w:t xml:space="preserve">املا الجدول التالي </w:t>
      </w:r>
      <w:proofErr w:type="spellStart"/>
      <w:r>
        <w:rPr>
          <w:rFonts w:hint="cs"/>
          <w:rtl/>
          <w:lang w:bidi="ar-SA"/>
        </w:rPr>
        <w:t>:</w:t>
      </w:r>
      <w:proofErr w:type="spellEnd"/>
      <w:r>
        <w:rPr>
          <w:rFonts w:hint="cs"/>
          <w:rtl/>
          <w:lang w:bidi="ar-SA"/>
        </w:rPr>
        <w:t xml:space="preserve"> </w:t>
      </w:r>
    </w:p>
    <w:tbl>
      <w:tblPr>
        <w:tblW w:w="0" w:type="auto"/>
        <w:jc w:val="right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418"/>
        <w:gridCol w:w="1559"/>
        <w:gridCol w:w="992"/>
        <w:gridCol w:w="1134"/>
        <w:gridCol w:w="1043"/>
      </w:tblGrid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Default="00F6542C" w:rsidP="00F84565">
            <w:pPr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كل بذرة </w:t>
            </w:r>
          </w:p>
          <w:p w:rsidR="00F6542C" w:rsidRPr="005761CE" w:rsidRDefault="00F6542C" w:rsidP="00F84565">
            <w:pPr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     "غم"</w:t>
            </w:r>
          </w:p>
        </w:tc>
        <w:tc>
          <w:tcPr>
            <w:tcW w:w="1418" w:type="dxa"/>
          </w:tcPr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المحتوى "غم" </w:t>
            </w:r>
          </w:p>
        </w:tc>
        <w:tc>
          <w:tcPr>
            <w:tcW w:w="1559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الكاس مع المحتوى "غم" </w:t>
            </w:r>
          </w:p>
        </w:tc>
        <w:tc>
          <w:tcPr>
            <w:tcW w:w="992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الكاس الفارغ "غم" </w:t>
            </w:r>
          </w:p>
        </w:tc>
        <w:tc>
          <w:tcPr>
            <w:tcW w:w="1134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عدد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proofErr w:type="gramStart"/>
            <w:r>
              <w:rPr>
                <w:rFonts w:cs="Times New Roman" w:hint="cs"/>
                <w:color w:val="003366"/>
                <w:rtl/>
                <w:lang w:bidi="ar-SA"/>
              </w:rPr>
              <w:t>البذور</w:t>
            </w:r>
            <w:proofErr w:type="gram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</w:p>
        </w:tc>
        <w:tc>
          <w:tcPr>
            <w:tcW w:w="1043" w:type="dxa"/>
          </w:tcPr>
          <w:p w:rsidR="00F6542C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نوع  </w:t>
            </w:r>
          </w:p>
          <w:p w:rsidR="00F6542C" w:rsidRPr="005761CE" w:rsidRDefault="00F6542C" w:rsidP="00F84565">
            <w:pPr>
              <w:jc w:val="center"/>
              <w:rPr>
                <w:rFonts w:cs="Times New Roman" w:hint="cs"/>
                <w:color w:val="003366"/>
                <w:rtl/>
                <w:lang w:bidi="ar-SA"/>
              </w:rPr>
            </w:pPr>
            <w:proofErr w:type="gramStart"/>
            <w:r>
              <w:rPr>
                <w:rFonts w:cs="Times New Roman" w:hint="cs"/>
                <w:color w:val="003366"/>
                <w:rtl/>
                <w:lang w:bidi="ar-SA"/>
              </w:rPr>
              <w:t>البذور</w:t>
            </w:r>
            <w:proofErr w:type="gram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418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559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992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134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043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418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559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992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134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043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17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418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559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992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134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  <w:tc>
          <w:tcPr>
            <w:tcW w:w="1043" w:type="dxa"/>
          </w:tcPr>
          <w:p w:rsidR="00F6542C" w:rsidRPr="007478E2" w:rsidRDefault="00F6542C" w:rsidP="00F84565">
            <w:pPr>
              <w:spacing w:line="360" w:lineRule="auto"/>
              <w:rPr>
                <w:rFonts w:cs="David"/>
                <w:color w:val="003366"/>
                <w:rtl/>
              </w:rPr>
            </w:pPr>
          </w:p>
        </w:tc>
      </w:tr>
    </w:tbl>
    <w:p w:rsidR="00F6542C" w:rsidRPr="007478E2" w:rsidRDefault="00F6542C" w:rsidP="00F6542C">
      <w:pPr>
        <w:spacing w:line="360" w:lineRule="auto"/>
        <w:rPr>
          <w:rFonts w:cs="David"/>
          <w:b/>
          <w:bCs/>
          <w:color w:val="003366"/>
          <w:sz w:val="16"/>
          <w:szCs w:val="16"/>
          <w:rtl/>
        </w:rPr>
      </w:pPr>
    </w:p>
    <w:p w:rsidR="00F6542C" w:rsidRPr="005761CE" w:rsidRDefault="00F6542C" w:rsidP="00F6542C">
      <w:pPr>
        <w:spacing w:line="360" w:lineRule="auto"/>
        <w:ind w:left="5760" w:firstLine="720"/>
        <w:rPr>
          <w:rFonts w:cs="Times New Roman" w:hint="cs"/>
          <w:b/>
          <w:bCs/>
          <w:i/>
          <w:iCs/>
          <w:color w:val="003366"/>
          <w:rtl/>
          <w:lang w:bidi="ar-SA"/>
        </w:rPr>
      </w:pPr>
      <w:r>
        <w:rPr>
          <w:rFonts w:cs="Times New Roman" w:hint="cs"/>
          <w:b/>
          <w:bCs/>
          <w:i/>
          <w:iCs/>
          <w:color w:val="003366"/>
          <w:rtl/>
          <w:lang w:bidi="ar-SA"/>
        </w:rPr>
        <w:t xml:space="preserve">عمل </w:t>
      </w:r>
      <w:proofErr w:type="gramStart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>ممتع</w:t>
      </w:r>
      <w:proofErr w:type="gramEnd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>!</w:t>
      </w:r>
      <w:proofErr w:type="spellEnd"/>
      <w:r>
        <w:rPr>
          <w:rFonts w:cs="Times New Roman" w:hint="cs"/>
          <w:b/>
          <w:bCs/>
          <w:i/>
          <w:i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rPr>
          <w:rFonts w:cs="David" w:hint="cs"/>
          <w:b/>
          <w:bCs/>
          <w:color w:val="003366"/>
          <w:rtl/>
        </w:rPr>
      </w:pPr>
    </w:p>
    <w:p w:rsidR="00F6542C" w:rsidRPr="007478E2" w:rsidRDefault="00F6542C" w:rsidP="00F6542C">
      <w:pPr>
        <w:spacing w:line="360" w:lineRule="auto"/>
        <w:rPr>
          <w:rFonts w:cs="David" w:hint="cs"/>
          <w:b/>
          <w:bCs/>
          <w:color w:val="003366"/>
          <w:rtl/>
        </w:rPr>
      </w:pPr>
    </w:p>
    <w:p w:rsidR="00F6542C" w:rsidRPr="005761CE" w:rsidRDefault="00F6542C" w:rsidP="00F6542C">
      <w:pPr>
        <w:spacing w:line="360" w:lineRule="auto"/>
        <w:rPr>
          <w:rFonts w:cs="Times New Roman" w:hint="cs"/>
          <w:b/>
          <w:bCs/>
          <w:color w:val="003366"/>
          <w:rtl/>
          <w:lang w:bidi="ar-SA"/>
        </w:rPr>
      </w:pPr>
      <w:r w:rsidRPr="005761CE">
        <w:rPr>
          <w:rFonts w:cs="David" w:hint="cs"/>
          <w:color w:val="003366"/>
          <w:sz w:val="48"/>
          <w:szCs w:val="48"/>
          <w:rtl/>
        </w:rPr>
        <w:t xml:space="preserve">2. </w:t>
      </w:r>
      <w:r w:rsidRPr="005761CE">
        <w:rPr>
          <w:rFonts w:cs="Times New Roman" w:hint="cs"/>
          <w:b/>
          <w:bCs/>
          <w:color w:val="003366"/>
          <w:rtl/>
          <w:lang w:bidi="ar-SA"/>
        </w:rPr>
        <w:t xml:space="preserve">تحديد عدد </w:t>
      </w:r>
      <w:proofErr w:type="spellStart"/>
      <w:r w:rsidRPr="005761CE">
        <w:rPr>
          <w:rFonts w:cs="Times New Roman" w:hint="cs"/>
          <w:b/>
          <w:bCs/>
          <w:color w:val="003366"/>
          <w:rtl/>
          <w:lang w:bidi="ar-SA"/>
        </w:rPr>
        <w:t>مولات</w:t>
      </w:r>
      <w:proofErr w:type="spellEnd"/>
      <w:r>
        <w:rPr>
          <w:rFonts w:cs="Times New Roman" w:hint="cs"/>
          <w:color w:val="003366"/>
          <w:rtl/>
          <w:lang w:bidi="ar-SA"/>
        </w:rPr>
        <w:t xml:space="preserve"> </w:t>
      </w:r>
      <w:r>
        <w:rPr>
          <w:rFonts w:cs="Times New Roman" w:hint="cs"/>
          <w:b/>
          <w:bCs/>
          <w:color w:val="003366"/>
          <w:rtl/>
          <w:lang w:bidi="ar-SA"/>
        </w:rPr>
        <w:t xml:space="preserve">مادة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معطى المواد التالية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"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ماء-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 xml:space="preserve">كبريت 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-</w:t>
      </w:r>
      <w:proofErr w:type="spellEnd"/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حديد </w:t>
      </w:r>
      <w:proofErr w:type="spellStart"/>
      <w:r>
        <w:rPr>
          <w:rFonts w:cs="Times New Roman"/>
          <w:b/>
          <w:bCs/>
          <w:color w:val="003366"/>
          <w:rtl/>
          <w:lang w:bidi="ar-SA"/>
        </w:rPr>
        <w:t>–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نحاس </w:t>
      </w:r>
      <w:proofErr w:type="spellStart"/>
      <w:r>
        <w:rPr>
          <w:rFonts w:cs="Times New Roman"/>
          <w:b/>
          <w:bCs/>
          <w:color w:val="003366"/>
          <w:rtl/>
          <w:lang w:bidi="ar-SA"/>
        </w:rPr>
        <w:t>–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سكر </w:t>
      </w:r>
      <w:proofErr w:type="spellStart"/>
      <w:r>
        <w:rPr>
          <w:rFonts w:cs="Times New Roman"/>
          <w:b/>
          <w:bCs/>
          <w:color w:val="003366"/>
          <w:rtl/>
          <w:lang w:bidi="ar-SA"/>
        </w:rPr>
        <w:t>–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ملح طعام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سير التجربة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numPr>
          <w:ilvl w:val="0"/>
          <w:numId w:val="6"/>
        </w:numPr>
        <w:spacing w:line="360" w:lineRule="auto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خطط تجربة بواسطتها يمكن تحديد عدد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مولات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بكميات معطاة من المواد بواسطة قياسات وحسابات بسيطة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.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فصل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كل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المراحل المقترحة </w:t>
      </w:r>
    </w:p>
    <w:p w:rsidR="00F6542C" w:rsidRDefault="00F6542C" w:rsidP="00F6542C">
      <w:pPr>
        <w:numPr>
          <w:ilvl w:val="0"/>
          <w:numId w:val="6"/>
        </w:numPr>
        <w:spacing w:line="360" w:lineRule="auto"/>
        <w:rPr>
          <w:rFonts w:cs="Times New Roman" w:hint="cs"/>
          <w:b/>
          <w:bCs/>
          <w:color w:val="003366"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فصل طلباتك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للادوات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numPr>
          <w:ilvl w:val="0"/>
          <w:numId w:val="6"/>
        </w:numPr>
        <w:spacing w:line="360" w:lineRule="auto"/>
        <w:rPr>
          <w:rFonts w:cs="Times New Roman" w:hint="cs"/>
          <w:b/>
          <w:bCs/>
          <w:color w:val="003366"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اجر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التجربة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المقترحة واعرض النتائج</w:t>
      </w:r>
    </w:p>
    <w:p w:rsidR="00F6542C" w:rsidRPr="005761CE" w:rsidRDefault="00F6542C" w:rsidP="00F6542C">
      <w:pPr>
        <w:spacing w:line="360" w:lineRule="auto"/>
        <w:ind w:left="-7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                                   عمل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ممتع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!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 </w:t>
      </w:r>
    </w:p>
    <w:p w:rsidR="00F6542C" w:rsidRDefault="00F6542C" w:rsidP="00F6542C">
      <w:pPr>
        <w:spacing w:line="360" w:lineRule="auto"/>
        <w:ind w:left="418" w:hanging="425"/>
        <w:rPr>
          <w:rFonts w:cs="David" w:hint="cs"/>
          <w:b/>
          <w:bCs/>
          <w:color w:val="003366"/>
          <w:rtl/>
        </w:rPr>
      </w:pP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proofErr w:type="gramStart"/>
      <w:r w:rsidRPr="006300E9">
        <w:rPr>
          <w:rFonts w:cs="Times New Roman" w:hint="cs"/>
          <w:color w:val="003366"/>
          <w:sz w:val="36"/>
          <w:szCs w:val="36"/>
          <w:rtl/>
          <w:lang w:bidi="ar-SA"/>
        </w:rPr>
        <w:t>تجربة  3</w:t>
      </w:r>
      <w:proofErr w:type="gramEnd"/>
      <w:r w:rsidRPr="006300E9">
        <w:rPr>
          <w:rFonts w:cs="Times New Roman" w:hint="cs"/>
          <w:color w:val="003366"/>
          <w:sz w:val="36"/>
          <w:szCs w:val="36"/>
          <w:rtl/>
          <w:lang w:bidi="ar-SA"/>
        </w:rPr>
        <w:t xml:space="preserve"> </w:t>
      </w:r>
      <w:r w:rsidRPr="006300E9">
        <w:rPr>
          <w:rFonts w:cs="David" w:hint="cs"/>
          <w:color w:val="003366"/>
          <w:sz w:val="36"/>
          <w:szCs w:val="36"/>
          <w:rtl/>
        </w:rPr>
        <w:t xml:space="preserve">. </w:t>
      </w:r>
      <w:r>
        <w:rPr>
          <w:rFonts w:cs="Times New Roman" w:hint="cs"/>
          <w:color w:val="003366"/>
          <w:sz w:val="36"/>
          <w:szCs w:val="36"/>
          <w:rtl/>
          <w:lang w:bidi="ar-SA"/>
        </w:rPr>
        <w:t xml:space="preserve"> </w:t>
      </w:r>
      <w:r>
        <w:rPr>
          <w:rFonts w:cs="Times New Roman" w:hint="cs"/>
          <w:b/>
          <w:bCs/>
          <w:color w:val="003366"/>
          <w:rtl/>
          <w:lang w:bidi="ar-SA"/>
        </w:rPr>
        <w:t xml:space="preserve">تفاعل بين النحاس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والاوكسجين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في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الهوء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مواد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وادوات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قارورة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تحوي حوالي </w:t>
      </w:r>
      <w:smartTag w:uri="urn:schemas-microsoft-com:office:smarttags" w:element="metricconverter">
        <w:smartTagPr>
          <w:attr w:name="ProductID" w:val="1 غم"/>
        </w:smartTagPr>
        <w:r>
          <w:rPr>
            <w:rFonts w:cs="Times New Roman" w:hint="cs"/>
            <w:b/>
            <w:bCs/>
            <w:color w:val="003366"/>
            <w:rtl/>
            <w:lang w:bidi="ar-SA"/>
          </w:rPr>
          <w:t>1 غم</w:t>
        </w:r>
      </w:smartTag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مسحوق نحاس ،غاز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مقس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ميزان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.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ثقاب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</w:rPr>
      </w:pPr>
      <w:r>
        <w:rPr>
          <w:rFonts w:cs="Times New Roman" w:hint="cs"/>
          <w:b/>
          <w:bCs/>
          <w:color w:val="003366"/>
          <w:rtl/>
        </w:rPr>
        <w:t>כורית  - ספטולה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 سير التجربة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  <w:rtl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قس وزن الوعاء الفارغ 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"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  <w:r>
        <w:rPr>
          <w:rFonts w:cs="Times New Roman" w:hint="cs"/>
          <w:b/>
          <w:bCs/>
          <w:color w:val="003366"/>
          <w:rtl/>
        </w:rPr>
        <w:t xml:space="preserve">כורית "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ادخل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الوعاء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مسحوق النحاس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قس وزن الوعاء مع المسحوق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سخن الوعاء حتى يتغير كل المسحوق فيه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ابعد </w:t>
      </w:r>
      <w:proofErr w:type="gramStart"/>
      <w:r>
        <w:rPr>
          <w:rFonts w:cs="Times New Roman" w:hint="cs"/>
          <w:b/>
          <w:bCs/>
          <w:color w:val="003366"/>
          <w:rtl/>
          <w:lang w:bidi="ar-SA"/>
        </w:rPr>
        <w:t>الوعاء</w:t>
      </w:r>
      <w:proofErr w:type="gramEnd"/>
      <w:r>
        <w:rPr>
          <w:rFonts w:cs="Times New Roman" w:hint="cs"/>
          <w:b/>
          <w:bCs/>
          <w:color w:val="003366"/>
          <w:rtl/>
          <w:lang w:bidi="ar-SA"/>
        </w:rPr>
        <w:t xml:space="preserve"> عن الغاز ثم انتظر حتى يبرد </w:t>
      </w:r>
    </w:p>
    <w:p w:rsidR="00F6542C" w:rsidRDefault="00F6542C" w:rsidP="00F6542C">
      <w:pPr>
        <w:numPr>
          <w:ilvl w:val="0"/>
          <w:numId w:val="7"/>
        </w:numPr>
        <w:spacing w:line="360" w:lineRule="auto"/>
        <w:rPr>
          <w:rFonts w:cs="Times New Roman" w:hint="cs"/>
          <w:b/>
          <w:bCs/>
          <w:color w:val="003366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قس وزن الوعاء مرة اخرى </w:t>
      </w:r>
    </w:p>
    <w:p w:rsidR="00F6542C" w:rsidRPr="006300E9" w:rsidRDefault="00F6542C" w:rsidP="00F6542C">
      <w:pPr>
        <w:spacing w:line="360" w:lineRule="auto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ارجع على ا لعمليات في البنود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4-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6 عدة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رات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t xml:space="preserve">يتفاعل النحاس بالتسخين مع الاوكسجين في الهواء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،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ويتكون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(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اكسيد للنحاس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)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</w:t>
      </w:r>
    </w:p>
    <w:p w:rsidR="00F6542C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</w:p>
    <w:p w:rsidR="00F6542C" w:rsidRPr="00F05B02" w:rsidRDefault="00F6542C" w:rsidP="00F6542C">
      <w:pPr>
        <w:spacing w:line="360" w:lineRule="auto"/>
        <w:ind w:left="418" w:hanging="425"/>
        <w:rPr>
          <w:rFonts w:cs="Times New Roman" w:hint="cs"/>
          <w:b/>
          <w:bCs/>
          <w:color w:val="003366"/>
          <w:rtl/>
          <w:lang w:bidi="ar-SA"/>
        </w:rPr>
      </w:pPr>
      <w:r>
        <w:rPr>
          <w:rFonts w:cs="Times New Roman" w:hint="cs"/>
          <w:b/>
          <w:bCs/>
          <w:color w:val="003366"/>
          <w:rtl/>
          <w:lang w:bidi="ar-SA"/>
        </w:rPr>
        <w:lastRenderedPageBreak/>
        <w:t xml:space="preserve">ايجاد قانون اكسيد النحاس الناتج </w:t>
      </w:r>
      <w:proofErr w:type="spellStart"/>
      <w:r>
        <w:rPr>
          <w:rFonts w:cs="Times New Roman" w:hint="cs"/>
          <w:b/>
          <w:bCs/>
          <w:color w:val="003366"/>
          <w:rtl/>
          <w:lang w:bidi="ar-SA"/>
        </w:rPr>
        <w:t>:</w:t>
      </w:r>
      <w:proofErr w:type="spellEnd"/>
      <w:r>
        <w:rPr>
          <w:rFonts w:cs="Times New Roman" w:hint="cs"/>
          <w:b/>
          <w:bCs/>
          <w:color w:val="003366"/>
          <w:rtl/>
          <w:lang w:bidi="ar-SA"/>
        </w:rPr>
        <w:t xml:space="preserve">  </w:t>
      </w:r>
    </w:p>
    <w:tbl>
      <w:tblPr>
        <w:bidiVisual/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1673"/>
      </w:tblGrid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rtl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الوعاء الفارغ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الوعاء مع مسحوق النحاس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مسحوق النحاس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Default="00F6542C" w:rsidP="00F84565">
            <w:pPr>
              <w:spacing w:line="360" w:lineRule="auto"/>
              <w:rPr>
                <w:rFonts w:cs="David" w:hint="cs"/>
                <w:color w:val="003366"/>
                <w:rtl/>
              </w:rPr>
            </w:pPr>
          </w:p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اوكسيد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النحاس  الناتج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وزن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الاوكسيجين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الذي تفاعل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الكتلة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المولارية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للنحاس </w:t>
            </w:r>
          </w:p>
        </w:tc>
        <w:tc>
          <w:tcPr>
            <w:tcW w:w="1673" w:type="dxa"/>
          </w:tcPr>
          <w:p w:rsidR="00F6542C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  <w:rtl/>
              </w:rPr>
            </w:pPr>
          </w:p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كتلة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المولارية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لذرات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الاوكسجين </w:t>
            </w:r>
          </w:p>
        </w:tc>
        <w:tc>
          <w:tcPr>
            <w:tcW w:w="1673" w:type="dxa"/>
          </w:tcPr>
          <w:p w:rsidR="00F6542C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  <w:rtl/>
              </w:rPr>
            </w:pPr>
          </w:p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عدد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مولات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ذرات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الاوكسجين التي تفاعلت مع 1 مول نحاس </w:t>
            </w:r>
          </w:p>
        </w:tc>
        <w:tc>
          <w:tcPr>
            <w:tcW w:w="1673" w:type="dxa"/>
          </w:tcPr>
          <w:p w:rsidR="00F6542C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  <w:rtl/>
              </w:rPr>
            </w:pPr>
          </w:p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  <w:tr w:rsidR="00F6542C" w:rsidRPr="007478E2" w:rsidTr="00F8456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6542C" w:rsidRPr="00F05B02" w:rsidRDefault="00F6542C" w:rsidP="00F84565">
            <w:pPr>
              <w:spacing w:line="360" w:lineRule="auto"/>
              <w:rPr>
                <w:rFonts w:cs="Times New Roman" w:hint="cs"/>
                <w:color w:val="003366"/>
                <w:lang w:bidi="ar-SA"/>
              </w:rPr>
            </w:pPr>
            <w:r>
              <w:rPr>
                <w:rFonts w:cs="Times New Roman" w:hint="cs"/>
                <w:color w:val="003366"/>
                <w:rtl/>
                <w:lang w:bidi="ar-SA"/>
              </w:rPr>
              <w:t xml:space="preserve">قانون </w:t>
            </w:r>
            <w:proofErr w:type="spellStart"/>
            <w:r>
              <w:rPr>
                <w:rFonts w:cs="Times New Roman" w:hint="cs"/>
                <w:color w:val="003366"/>
                <w:rtl/>
                <w:lang w:bidi="ar-SA"/>
              </w:rPr>
              <w:t>اوكسيد</w:t>
            </w:r>
            <w:proofErr w:type="spellEnd"/>
            <w:r>
              <w:rPr>
                <w:rFonts w:cs="Times New Roman" w:hint="cs"/>
                <w:color w:val="003366"/>
                <w:rtl/>
                <w:lang w:bidi="ar-SA"/>
              </w:rPr>
              <w:t xml:space="preserve"> النحاس </w:t>
            </w:r>
          </w:p>
        </w:tc>
        <w:tc>
          <w:tcPr>
            <w:tcW w:w="1673" w:type="dxa"/>
          </w:tcPr>
          <w:p w:rsidR="00F6542C" w:rsidRPr="007478E2" w:rsidRDefault="00F6542C" w:rsidP="00F84565">
            <w:pPr>
              <w:spacing w:line="360" w:lineRule="auto"/>
              <w:jc w:val="center"/>
              <w:rPr>
                <w:rFonts w:cs="David" w:hint="cs"/>
                <w:color w:val="003366"/>
              </w:rPr>
            </w:pPr>
          </w:p>
        </w:tc>
      </w:tr>
    </w:tbl>
    <w:p w:rsidR="00F6542C" w:rsidRPr="007478E2" w:rsidRDefault="00F6542C" w:rsidP="00F6542C">
      <w:pPr>
        <w:pStyle w:val="7"/>
        <w:jc w:val="left"/>
      </w:pPr>
    </w:p>
    <w:p w:rsidR="00F6542C" w:rsidRDefault="00F6542C" w:rsidP="00F6542C"/>
    <w:p w:rsidR="00F6542C" w:rsidRPr="00991E28" w:rsidRDefault="00F6542C" w:rsidP="00F6542C">
      <w:pPr>
        <w:rPr>
          <w:rFonts w:hint="cs"/>
          <w:b/>
          <w:bCs/>
          <w:sz w:val="32"/>
          <w:szCs w:val="32"/>
          <w:lang w:eastAsia="he-IL"/>
        </w:rPr>
      </w:pPr>
    </w:p>
    <w:p w:rsidR="00F6542C" w:rsidRDefault="00F6542C" w:rsidP="00F6542C">
      <w:pPr>
        <w:rPr>
          <w:rFonts w:hint="cs"/>
          <w:rtl/>
        </w:rPr>
      </w:pPr>
    </w:p>
    <w:p w:rsidR="007B6E7B" w:rsidRDefault="007B6E7B"/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6_"/>
      </v:shape>
    </w:pict>
  </w:numPicBullet>
  <w:abstractNum w:abstractNumId="0">
    <w:nsid w:val="00166A87"/>
    <w:multiLevelType w:val="hybridMultilevel"/>
    <w:tmpl w:val="FAA66A80"/>
    <w:lvl w:ilvl="0" w:tplc="88F834AE">
      <w:start w:val="5"/>
      <w:numFmt w:val="decimal"/>
      <w:lvlText w:val="%1.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 w:tplc="1FCADF44">
      <w:start w:val="1"/>
      <w:numFmt w:val="arabicAlpha"/>
      <w:lvlText w:val="%2."/>
      <w:lvlJc w:val="left"/>
      <w:pPr>
        <w:tabs>
          <w:tab w:val="num" w:pos="1410"/>
        </w:tabs>
        <w:ind w:left="1410" w:right="1410" w:hanging="375"/>
      </w:pPr>
      <w:rPr>
        <w:rFonts w:ascii="Times New Roman" w:eastAsia="Times New Roman" w:hAnsi="Times New Roman"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1">
    <w:nsid w:val="06576EA5"/>
    <w:multiLevelType w:val="hybridMultilevel"/>
    <w:tmpl w:val="41BC1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C7EB9"/>
    <w:multiLevelType w:val="hybridMultilevel"/>
    <w:tmpl w:val="CD3C2874"/>
    <w:lvl w:ilvl="0" w:tplc="AE0E0450">
      <w:start w:val="8"/>
      <w:numFmt w:val="arabicAlpha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CC6D29"/>
    <w:multiLevelType w:val="hybridMultilevel"/>
    <w:tmpl w:val="62DE3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C77D7"/>
    <w:multiLevelType w:val="hybridMultilevel"/>
    <w:tmpl w:val="8ED85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62F03"/>
    <w:multiLevelType w:val="hybridMultilevel"/>
    <w:tmpl w:val="5C9AF3FC"/>
    <w:lvl w:ilvl="0" w:tplc="3380432C">
      <w:start w:val="8"/>
      <w:numFmt w:val="arabicAlpha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>
    <w:nsid w:val="13236A95"/>
    <w:multiLevelType w:val="hybridMultilevel"/>
    <w:tmpl w:val="232A6850"/>
    <w:lvl w:ilvl="0" w:tplc="0409000B">
      <w:start w:val="1"/>
      <w:numFmt w:val="bullet"/>
      <w:lvlText w:val="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505E48"/>
    <w:multiLevelType w:val="singleLevel"/>
    <w:tmpl w:val="77903C52"/>
    <w:lvl w:ilvl="0">
      <w:start w:val="1"/>
      <w:numFmt w:val="arabicAlpha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David"/>
        <w:bCs/>
        <w:iCs w:val="0"/>
        <w:sz w:val="32"/>
        <w:szCs w:val="24"/>
        <w:lang w:bidi="he-IL"/>
      </w:rPr>
    </w:lvl>
  </w:abstractNum>
  <w:abstractNum w:abstractNumId="8">
    <w:nsid w:val="15C02E36"/>
    <w:multiLevelType w:val="hybridMultilevel"/>
    <w:tmpl w:val="63A890F8"/>
    <w:lvl w:ilvl="0" w:tplc="2EC49C2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D2B15"/>
    <w:multiLevelType w:val="hybridMultilevel"/>
    <w:tmpl w:val="0B0E8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002314"/>
    <w:multiLevelType w:val="hybridMultilevel"/>
    <w:tmpl w:val="A620C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B28EA"/>
    <w:multiLevelType w:val="hybridMultilevel"/>
    <w:tmpl w:val="3148D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0A4DA7"/>
    <w:multiLevelType w:val="hybridMultilevel"/>
    <w:tmpl w:val="0A90A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0085E"/>
    <w:multiLevelType w:val="hybridMultilevel"/>
    <w:tmpl w:val="AAFC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3A10C2"/>
    <w:multiLevelType w:val="hybridMultilevel"/>
    <w:tmpl w:val="238C05F8"/>
    <w:lvl w:ilvl="0" w:tplc="176AB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64081"/>
    <w:multiLevelType w:val="hybridMultilevel"/>
    <w:tmpl w:val="4E1AC528"/>
    <w:lvl w:ilvl="0" w:tplc="370892CE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6">
    <w:nsid w:val="3D4947A8"/>
    <w:multiLevelType w:val="hybridMultilevel"/>
    <w:tmpl w:val="60B8C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25DF2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F51B6"/>
    <w:multiLevelType w:val="singleLevel"/>
    <w:tmpl w:val="0BB0A6C0"/>
    <w:lvl w:ilvl="0">
      <w:start w:val="1"/>
      <w:numFmt w:val="upperRoman"/>
      <w:lvlText w:val="%1."/>
      <w:lvlJc w:val="left"/>
      <w:pPr>
        <w:tabs>
          <w:tab w:val="num" w:pos="360"/>
        </w:tabs>
        <w:ind w:left="360" w:right="360" w:hanging="360"/>
      </w:pPr>
      <w:rPr>
        <w:rFonts w:cs="David" w:hint="default"/>
        <w:bCs/>
        <w:iCs w:val="0"/>
        <w:sz w:val="32"/>
        <w:szCs w:val="24"/>
      </w:rPr>
    </w:lvl>
  </w:abstractNum>
  <w:abstractNum w:abstractNumId="18">
    <w:nsid w:val="47030884"/>
    <w:multiLevelType w:val="hybridMultilevel"/>
    <w:tmpl w:val="B2249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D97D13"/>
    <w:multiLevelType w:val="hybridMultilevel"/>
    <w:tmpl w:val="8788FD76"/>
    <w:lvl w:ilvl="0" w:tplc="2C867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A579B0"/>
    <w:multiLevelType w:val="hybridMultilevel"/>
    <w:tmpl w:val="351CFB6E"/>
    <w:lvl w:ilvl="0" w:tplc="674A06BE">
      <w:start w:val="1"/>
      <w:numFmt w:val="arabicAlpha"/>
      <w:lvlText w:val="%1."/>
      <w:lvlJc w:val="left"/>
      <w:pPr>
        <w:tabs>
          <w:tab w:val="num" w:pos="750"/>
        </w:tabs>
        <w:ind w:left="750" w:right="750" w:hanging="360"/>
      </w:pPr>
      <w:rPr>
        <w:rFonts w:ascii="Times New Roman" w:eastAsia="Times New Roman" w:hAnsi="Times New Roman" w:cs="David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70"/>
        </w:tabs>
        <w:ind w:left="1470" w:right="147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90"/>
        </w:tabs>
        <w:ind w:left="2190" w:right="219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10"/>
        </w:tabs>
        <w:ind w:left="2910" w:right="291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30"/>
        </w:tabs>
        <w:ind w:left="3630" w:right="363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50"/>
        </w:tabs>
        <w:ind w:left="4350" w:right="435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70"/>
        </w:tabs>
        <w:ind w:left="5070" w:right="507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90"/>
        </w:tabs>
        <w:ind w:left="5790" w:right="579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10"/>
        </w:tabs>
        <w:ind w:left="6510" w:right="6510" w:hanging="180"/>
      </w:pPr>
    </w:lvl>
  </w:abstractNum>
  <w:abstractNum w:abstractNumId="21">
    <w:nsid w:val="4D6609C5"/>
    <w:multiLevelType w:val="singleLevel"/>
    <w:tmpl w:val="FF1091C0"/>
    <w:lvl w:ilvl="0">
      <w:start w:val="1"/>
      <w:numFmt w:val="arabicAlpha"/>
      <w:lvlText w:val="%1."/>
      <w:lvlJc w:val="left"/>
      <w:pPr>
        <w:tabs>
          <w:tab w:val="num" w:pos="302"/>
        </w:tabs>
        <w:ind w:left="302" w:right="302" w:hanging="360"/>
      </w:pPr>
      <w:rPr>
        <w:rFonts w:ascii="Times New Roman" w:eastAsia="Times New Roman" w:hAnsi="Times New Roman" w:cs="David"/>
        <w:sz w:val="24"/>
      </w:rPr>
    </w:lvl>
  </w:abstractNum>
  <w:abstractNum w:abstractNumId="22">
    <w:nsid w:val="506E6532"/>
    <w:multiLevelType w:val="hybridMultilevel"/>
    <w:tmpl w:val="7E9A6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223801"/>
    <w:multiLevelType w:val="hybridMultilevel"/>
    <w:tmpl w:val="33DE3380"/>
    <w:lvl w:ilvl="0" w:tplc="2F9820D6">
      <w:start w:val="2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25BF7"/>
    <w:multiLevelType w:val="hybridMultilevel"/>
    <w:tmpl w:val="A0624996"/>
    <w:lvl w:ilvl="0" w:tplc="5700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435F9E"/>
    <w:multiLevelType w:val="hybridMultilevel"/>
    <w:tmpl w:val="E12E2A7E"/>
    <w:lvl w:ilvl="0" w:tplc="BA723C4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6">
    <w:nsid w:val="62786718"/>
    <w:multiLevelType w:val="hybridMultilevel"/>
    <w:tmpl w:val="F7F2CBC0"/>
    <w:lvl w:ilvl="0" w:tplc="5596C2C8">
      <w:start w:val="5"/>
      <w:numFmt w:val="arabicAlpha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4252C08"/>
    <w:multiLevelType w:val="hybridMultilevel"/>
    <w:tmpl w:val="E362C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25DF2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2700BC"/>
    <w:multiLevelType w:val="hybridMultilevel"/>
    <w:tmpl w:val="BAE21494"/>
    <w:lvl w:ilvl="0" w:tplc="6554AE80">
      <w:start w:val="1"/>
      <w:numFmt w:val="arabicAbjad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FA0377"/>
    <w:multiLevelType w:val="hybridMultilevel"/>
    <w:tmpl w:val="4050AEFA"/>
    <w:lvl w:ilvl="0" w:tplc="C4D008BA">
      <w:start w:val="5"/>
      <w:numFmt w:val="arabicAlpha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>
    <w:nsid w:val="7AA67BEF"/>
    <w:multiLevelType w:val="hybridMultilevel"/>
    <w:tmpl w:val="0F50CA20"/>
    <w:lvl w:ilvl="0" w:tplc="48601174">
      <w:start w:val="1"/>
      <w:numFmt w:val="arabicAlpha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D2F5026"/>
    <w:multiLevelType w:val="hybridMultilevel"/>
    <w:tmpl w:val="F2F2F658"/>
    <w:lvl w:ilvl="0" w:tplc="C078693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9"/>
  </w:num>
  <w:num w:numId="5">
    <w:abstractNumId w:val="12"/>
  </w:num>
  <w:num w:numId="6">
    <w:abstractNumId w:val="15"/>
  </w:num>
  <w:num w:numId="7">
    <w:abstractNumId w:val="25"/>
  </w:num>
  <w:num w:numId="8">
    <w:abstractNumId w:val="17"/>
  </w:num>
  <w:num w:numId="9">
    <w:abstractNumId w:val="7"/>
  </w:num>
  <w:num w:numId="10">
    <w:abstractNumId w:val="21"/>
  </w:num>
  <w:num w:numId="11">
    <w:abstractNumId w:val="20"/>
  </w:num>
  <w:num w:numId="12">
    <w:abstractNumId w:val="0"/>
  </w:num>
  <w:num w:numId="13">
    <w:abstractNumId w:val="23"/>
  </w:num>
  <w:num w:numId="14">
    <w:abstractNumId w:val="29"/>
  </w:num>
  <w:num w:numId="15">
    <w:abstractNumId w:val="5"/>
  </w:num>
  <w:num w:numId="16">
    <w:abstractNumId w:val="30"/>
  </w:num>
  <w:num w:numId="17">
    <w:abstractNumId w:val="26"/>
  </w:num>
  <w:num w:numId="18">
    <w:abstractNumId w:val="2"/>
  </w:num>
  <w:num w:numId="19">
    <w:abstractNumId w:val="10"/>
  </w:num>
  <w:num w:numId="20">
    <w:abstractNumId w:val="8"/>
  </w:num>
  <w:num w:numId="21">
    <w:abstractNumId w:val="13"/>
  </w:num>
  <w:num w:numId="22">
    <w:abstractNumId w:val="22"/>
  </w:num>
  <w:num w:numId="23">
    <w:abstractNumId w:val="3"/>
  </w:num>
  <w:num w:numId="24">
    <w:abstractNumId w:val="24"/>
  </w:num>
  <w:num w:numId="25">
    <w:abstractNumId w:val="11"/>
  </w:num>
  <w:num w:numId="26">
    <w:abstractNumId w:val="1"/>
  </w:num>
  <w:num w:numId="27">
    <w:abstractNumId w:val="18"/>
  </w:num>
  <w:num w:numId="28">
    <w:abstractNumId w:val="27"/>
  </w:num>
  <w:num w:numId="29">
    <w:abstractNumId w:val="16"/>
  </w:num>
  <w:num w:numId="30">
    <w:abstractNumId w:val="6"/>
  </w:num>
  <w:num w:numId="31">
    <w:abstractNumId w:val="31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42C"/>
    <w:rsid w:val="0003033C"/>
    <w:rsid w:val="000B0486"/>
    <w:rsid w:val="000C0B20"/>
    <w:rsid w:val="000C31D8"/>
    <w:rsid w:val="000D0DB9"/>
    <w:rsid w:val="000D4547"/>
    <w:rsid w:val="000F5D8D"/>
    <w:rsid w:val="000F7933"/>
    <w:rsid w:val="00110AC4"/>
    <w:rsid w:val="001206E1"/>
    <w:rsid w:val="00127991"/>
    <w:rsid w:val="00127EF7"/>
    <w:rsid w:val="0013283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6E9B"/>
    <w:rsid w:val="002E79F8"/>
    <w:rsid w:val="002F5A2A"/>
    <w:rsid w:val="00300A62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33278"/>
    <w:rsid w:val="005404A8"/>
    <w:rsid w:val="0054501C"/>
    <w:rsid w:val="005644EE"/>
    <w:rsid w:val="0056798E"/>
    <w:rsid w:val="00575950"/>
    <w:rsid w:val="00584A01"/>
    <w:rsid w:val="005912C3"/>
    <w:rsid w:val="005A78E8"/>
    <w:rsid w:val="005B71B2"/>
    <w:rsid w:val="005B746A"/>
    <w:rsid w:val="005D6714"/>
    <w:rsid w:val="00614B2F"/>
    <w:rsid w:val="00616AFA"/>
    <w:rsid w:val="006208ED"/>
    <w:rsid w:val="0062669C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6526F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7E44EC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760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E66CA"/>
    <w:rsid w:val="00AF4B08"/>
    <w:rsid w:val="00B35D10"/>
    <w:rsid w:val="00B37FE3"/>
    <w:rsid w:val="00B4041E"/>
    <w:rsid w:val="00B74AFE"/>
    <w:rsid w:val="00B82EA7"/>
    <w:rsid w:val="00B8631E"/>
    <w:rsid w:val="00BB2CA4"/>
    <w:rsid w:val="00BE426D"/>
    <w:rsid w:val="00BE7193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A642E"/>
    <w:rsid w:val="00DB0E4B"/>
    <w:rsid w:val="00DB7A65"/>
    <w:rsid w:val="00DC13D8"/>
    <w:rsid w:val="00DD331F"/>
    <w:rsid w:val="00DD6B2B"/>
    <w:rsid w:val="00E07C41"/>
    <w:rsid w:val="00E170D9"/>
    <w:rsid w:val="00E354DD"/>
    <w:rsid w:val="00E35BA4"/>
    <w:rsid w:val="00E52959"/>
    <w:rsid w:val="00E8135E"/>
    <w:rsid w:val="00E8598B"/>
    <w:rsid w:val="00E93DAA"/>
    <w:rsid w:val="00EC094B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6542C"/>
    <w:rsid w:val="00F70657"/>
    <w:rsid w:val="00F72183"/>
    <w:rsid w:val="00F760EF"/>
    <w:rsid w:val="00F86B5A"/>
    <w:rsid w:val="00F874DA"/>
    <w:rsid w:val="00FA28BE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2C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styleId="1">
    <w:name w:val="heading 1"/>
    <w:basedOn w:val="a"/>
    <w:next w:val="a"/>
    <w:link w:val="10"/>
    <w:qFormat/>
    <w:rsid w:val="00F654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F6542C"/>
    <w:pPr>
      <w:keepNext/>
      <w:spacing w:line="360" w:lineRule="auto"/>
      <w:ind w:left="418" w:hanging="425"/>
      <w:outlineLvl w:val="4"/>
    </w:pPr>
    <w:rPr>
      <w:rFonts w:cs="David"/>
      <w:b/>
      <w:bCs/>
      <w:sz w:val="28"/>
      <w:szCs w:val="28"/>
      <w:lang w:eastAsia="he-IL"/>
    </w:rPr>
  </w:style>
  <w:style w:type="paragraph" w:styleId="7">
    <w:name w:val="heading 7"/>
    <w:basedOn w:val="a"/>
    <w:next w:val="a"/>
    <w:link w:val="70"/>
    <w:qFormat/>
    <w:rsid w:val="00F6542C"/>
    <w:pPr>
      <w:keepNext/>
      <w:spacing w:line="360" w:lineRule="auto"/>
      <w:ind w:left="418" w:hanging="425"/>
      <w:jc w:val="center"/>
      <w:outlineLvl w:val="6"/>
    </w:pPr>
    <w:rPr>
      <w:rFonts w:cs="David"/>
      <w:b/>
      <w:bCs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F6542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50">
    <w:name w:val="כותרת 5 תו"/>
    <w:basedOn w:val="a0"/>
    <w:link w:val="5"/>
    <w:rsid w:val="00F6542C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70">
    <w:name w:val="כותרת 7 תו"/>
    <w:basedOn w:val="a0"/>
    <w:link w:val="7"/>
    <w:rsid w:val="00F6542C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3">
    <w:name w:val="Body Text"/>
    <w:basedOn w:val="a"/>
    <w:link w:val="a4"/>
    <w:rsid w:val="00F6542C"/>
    <w:rPr>
      <w:rFonts w:cs="David"/>
      <w:b/>
      <w:bCs/>
      <w:i/>
      <w:iCs/>
      <w:noProof/>
      <w:sz w:val="20"/>
      <w:szCs w:val="36"/>
      <w:lang w:eastAsia="he-IL"/>
    </w:rPr>
  </w:style>
  <w:style w:type="character" w:customStyle="1" w:styleId="a4">
    <w:name w:val="גוף טקסט תו"/>
    <w:basedOn w:val="a0"/>
    <w:link w:val="a3"/>
    <w:rsid w:val="00F6542C"/>
    <w:rPr>
      <w:rFonts w:ascii="Times New Roman" w:eastAsia="Times New Roman" w:hAnsi="Times New Roman" w:cs="David"/>
      <w:b/>
      <w:bCs/>
      <w:i/>
      <w:iCs/>
      <w:noProof/>
      <w:sz w:val="20"/>
      <w:szCs w:val="36"/>
      <w:lang w:eastAsia="he-IL"/>
    </w:rPr>
  </w:style>
  <w:style w:type="paragraph" w:styleId="a5">
    <w:name w:val="Body Text Indent"/>
    <w:basedOn w:val="a"/>
    <w:link w:val="a6"/>
    <w:rsid w:val="00F6542C"/>
    <w:pPr>
      <w:tabs>
        <w:tab w:val="left" w:pos="360"/>
        <w:tab w:val="left" w:pos="540"/>
      </w:tabs>
      <w:spacing w:line="360" w:lineRule="auto"/>
      <w:ind w:left="540" w:hanging="537"/>
      <w:jc w:val="both"/>
    </w:pPr>
    <w:rPr>
      <w:rFonts w:cs="David"/>
      <w:lang w:eastAsia="he-IL"/>
    </w:rPr>
  </w:style>
  <w:style w:type="character" w:customStyle="1" w:styleId="a6">
    <w:name w:val="כניסה בגוף טקסט תו"/>
    <w:basedOn w:val="a0"/>
    <w:link w:val="a5"/>
    <w:rsid w:val="00F6542C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7">
    <w:name w:val="footer"/>
    <w:basedOn w:val="a"/>
    <w:link w:val="a8"/>
    <w:rsid w:val="00F6542C"/>
    <w:pPr>
      <w:tabs>
        <w:tab w:val="center" w:pos="4153"/>
        <w:tab w:val="right" w:pos="8306"/>
      </w:tabs>
    </w:pPr>
    <w:rPr>
      <w:rFonts w:ascii="Arial" w:hAnsi="Arial" w:cs="Arial"/>
      <w:sz w:val="28"/>
      <w:szCs w:val="28"/>
      <w:lang w:eastAsia="he-IL"/>
    </w:rPr>
  </w:style>
  <w:style w:type="character" w:customStyle="1" w:styleId="a8">
    <w:name w:val="כותרת תחתונה תו"/>
    <w:basedOn w:val="a0"/>
    <w:link w:val="a7"/>
    <w:rsid w:val="00F6542C"/>
    <w:rPr>
      <w:rFonts w:ascii="Arial" w:eastAsia="Times New Roman" w:hAnsi="Arial" w:cs="Arial"/>
      <w:sz w:val="28"/>
      <w:szCs w:val="28"/>
      <w:lang w:eastAsia="he-IL"/>
    </w:rPr>
  </w:style>
  <w:style w:type="paragraph" w:styleId="a9">
    <w:name w:val="Title"/>
    <w:basedOn w:val="a"/>
    <w:link w:val="aa"/>
    <w:qFormat/>
    <w:rsid w:val="00F6542C"/>
    <w:pPr>
      <w:spacing w:line="360" w:lineRule="auto"/>
      <w:jc w:val="center"/>
    </w:pPr>
    <w:rPr>
      <w:rFonts w:cs="David"/>
      <w:b/>
      <w:bCs/>
      <w:sz w:val="36"/>
      <w:szCs w:val="36"/>
      <w:u w:val="single"/>
      <w:lang w:eastAsia="he-IL"/>
    </w:rPr>
  </w:style>
  <w:style w:type="character" w:customStyle="1" w:styleId="aa">
    <w:name w:val="תואר תו"/>
    <w:basedOn w:val="a0"/>
    <w:link w:val="a9"/>
    <w:rsid w:val="00F6542C"/>
    <w:rPr>
      <w:rFonts w:ascii="Times New Roman" w:eastAsia="Times New Roman" w:hAnsi="Times New Roman" w:cs="David"/>
      <w:b/>
      <w:bCs/>
      <w:sz w:val="36"/>
      <w:szCs w:val="36"/>
      <w:u w:val="single"/>
      <w:lang w:eastAsia="he-IL"/>
    </w:rPr>
  </w:style>
  <w:style w:type="paragraph" w:styleId="ab">
    <w:name w:val="header"/>
    <w:basedOn w:val="a"/>
    <w:link w:val="ac"/>
    <w:rsid w:val="00F6542C"/>
    <w:pPr>
      <w:tabs>
        <w:tab w:val="center" w:pos="4153"/>
        <w:tab w:val="right" w:pos="8306"/>
      </w:tabs>
    </w:pPr>
    <w:rPr>
      <w:rFonts w:cs="David"/>
      <w:noProof/>
      <w:lang w:eastAsia="he-IL"/>
    </w:rPr>
  </w:style>
  <w:style w:type="character" w:customStyle="1" w:styleId="ac">
    <w:name w:val="כותרת עליונה תו"/>
    <w:basedOn w:val="a0"/>
    <w:link w:val="ab"/>
    <w:rsid w:val="00F6542C"/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ad">
    <w:name w:val="Block Text"/>
    <w:basedOn w:val="a"/>
    <w:rsid w:val="00F6542C"/>
    <w:pPr>
      <w:spacing w:line="360" w:lineRule="auto"/>
      <w:ind w:left="368" w:hanging="426"/>
    </w:pPr>
    <w:rPr>
      <w:rFonts w:cs="David"/>
      <w:noProof/>
      <w:sz w:val="20"/>
      <w:lang w:eastAsia="he-IL"/>
    </w:rPr>
  </w:style>
  <w:style w:type="table" w:styleId="ae">
    <w:name w:val="Table Grid"/>
    <w:basedOn w:val="a1"/>
    <w:rsid w:val="00F6542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F654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1421</Words>
  <Characters>7105</Characters>
  <Application>Microsoft Office Word</Application>
  <DocSecurity>0</DocSecurity>
  <Lines>59</Lines>
  <Paragraphs>17</Paragraphs>
  <ScaleCrop>false</ScaleCrop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2016-01-11T17:35:00Z</dcterms:created>
  <dcterms:modified xsi:type="dcterms:W3CDTF">2016-01-11T17:37:00Z</dcterms:modified>
</cp:coreProperties>
</file>