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CD" w:rsidRDefault="009269D7" w:rsidP="009269D7">
      <w:pPr>
        <w:pStyle w:val="a"/>
        <w:rPr>
          <w:rtl/>
        </w:rPr>
      </w:pPr>
      <w:r>
        <w:rPr>
          <w:rFonts w:hint="cs"/>
          <w:rtl/>
        </w:rPr>
        <w:t>סרטונים המציגים את התגובות ב"</w:t>
      </w:r>
      <w:r w:rsidR="00240ACD">
        <w:rPr>
          <w:rtl/>
        </w:rPr>
        <w:t>חומצות ובסיסים</w:t>
      </w:r>
      <w:r>
        <w:rPr>
          <w:rFonts w:hint="cs"/>
          <w:rtl/>
        </w:rPr>
        <w:t>"</w:t>
      </w:r>
      <w:r w:rsidR="00240ACD">
        <w:rPr>
          <w:rFonts w:hint="cs"/>
          <w:rtl/>
        </w:rPr>
        <w:t xml:space="preserve"> </w:t>
      </w:r>
      <w:r>
        <w:rPr>
          <w:rtl/>
        </w:rPr>
        <w:br/>
      </w:r>
      <w:r w:rsidR="00240ACD" w:rsidRPr="009269D7">
        <w:rPr>
          <w:rFonts w:hint="cs"/>
          <w:sz w:val="24"/>
          <w:szCs w:val="24"/>
          <w:rtl/>
        </w:rPr>
        <w:t>(</w:t>
      </w:r>
      <w:r w:rsidRPr="009269D7">
        <w:rPr>
          <w:rFonts w:hint="cs"/>
          <w:sz w:val="24"/>
          <w:szCs w:val="24"/>
          <w:rtl/>
        </w:rPr>
        <w:t>בהתאם לדף התגובות שפורסם ע"י הפיקוח על הוראת הכימיה)</w:t>
      </w:r>
    </w:p>
    <w:p w:rsidR="009269D7" w:rsidRPr="009269D7" w:rsidRDefault="003023C3" w:rsidP="001A1649">
      <w:pPr>
        <w:pStyle w:val="a"/>
        <w:rPr>
          <w:sz w:val="24"/>
          <w:szCs w:val="24"/>
          <w:rtl/>
        </w:rPr>
      </w:pPr>
      <w:hyperlink r:id="rId8" w:history="1">
        <w:r w:rsidR="009269D7" w:rsidRPr="009269D7">
          <w:rPr>
            <w:sz w:val="24"/>
            <w:szCs w:val="24"/>
          </w:rPr>
          <w:t>http://goo.gl/Cvw6Ie</w:t>
        </w:r>
      </w:hyperlink>
    </w:p>
    <w:p w:rsidR="009269D7" w:rsidRPr="002E5DEF" w:rsidRDefault="002E5DEF" w:rsidP="002E5DEF">
      <w:pPr>
        <w:pStyle w:val="a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4"/>
          <w:szCs w:val="24"/>
          <w:rtl/>
        </w:rPr>
        <w:t>ל</w:t>
      </w:r>
      <w:r w:rsidRPr="002E5DEF">
        <w:rPr>
          <w:rFonts w:hint="cs"/>
          <w:color w:val="FF0000"/>
          <w:sz w:val="24"/>
          <w:szCs w:val="24"/>
          <w:rtl/>
        </w:rPr>
        <w:t>הסברים כלליים לגבי הסרטונים</w:t>
      </w:r>
      <w:r>
        <w:rPr>
          <w:rFonts w:hint="cs"/>
          <w:color w:val="FF0000"/>
          <w:sz w:val="24"/>
          <w:szCs w:val="24"/>
          <w:rtl/>
        </w:rPr>
        <w:t xml:space="preserve"> </w:t>
      </w:r>
      <w:hyperlink r:id="rId9" w:history="1">
        <w:r w:rsidRPr="002E5DEF">
          <w:rPr>
            <w:rStyle w:val="Hyperlink"/>
            <w:rFonts w:hint="cs"/>
            <w:sz w:val="24"/>
            <w:szCs w:val="24"/>
            <w:rtl/>
          </w:rPr>
          <w:t>לחץ כאן</w:t>
        </w:r>
      </w:hyperlink>
      <w:r w:rsidRPr="002E5DEF">
        <w:rPr>
          <w:rFonts w:hint="cs"/>
          <w:color w:val="FF0000"/>
          <w:sz w:val="28"/>
          <w:szCs w:val="28"/>
          <w:rtl/>
        </w:rPr>
        <w:t xml:space="preserve"> </w:t>
      </w:r>
    </w:p>
    <w:p w:rsidR="001A1649" w:rsidRPr="001A1649" w:rsidRDefault="001A1649" w:rsidP="001A1649">
      <w:pPr>
        <w:pStyle w:val="Heading1"/>
        <w:jc w:val="center"/>
        <w:rPr>
          <w:color w:val="FF0000"/>
          <w:sz w:val="28"/>
          <w:szCs w:val="28"/>
          <w:u w:val="none"/>
          <w:rtl/>
        </w:rPr>
      </w:pPr>
      <w:r w:rsidRPr="001A1649">
        <w:rPr>
          <w:rFonts w:hint="cs"/>
          <w:color w:val="FF0000"/>
          <w:sz w:val="28"/>
          <w:szCs w:val="28"/>
          <w:u w:val="none"/>
          <w:rtl/>
        </w:rPr>
        <w:t>אם הקישורים לא נפתחים תעתיקו אותם</w:t>
      </w:r>
      <w:r>
        <w:rPr>
          <w:rFonts w:hint="cs"/>
          <w:color w:val="FF0000"/>
          <w:sz w:val="28"/>
          <w:szCs w:val="28"/>
          <w:u w:val="none"/>
          <w:rtl/>
        </w:rPr>
        <w:t xml:space="preserve"> לדף אינטרנט חדש</w:t>
      </w:r>
    </w:p>
    <w:p w:rsidR="00B40051" w:rsidRDefault="00B40051">
      <w:pPr>
        <w:pStyle w:val="Heading1"/>
        <w:rPr>
          <w:sz w:val="30"/>
          <w:szCs w:val="32"/>
          <w:rtl/>
        </w:rPr>
      </w:pPr>
    </w:p>
    <w:p w:rsidR="00240ACD" w:rsidRDefault="00240ACD">
      <w:pPr>
        <w:pStyle w:val="Heading1"/>
        <w:rPr>
          <w:sz w:val="30"/>
          <w:szCs w:val="32"/>
          <w:rtl/>
        </w:rPr>
      </w:pPr>
      <w:r>
        <w:rPr>
          <w:sz w:val="30"/>
          <w:szCs w:val="32"/>
          <w:rtl/>
        </w:rPr>
        <w:t xml:space="preserve">תגובות שהתלמיד צריך להכיר ולנסח </w:t>
      </w:r>
    </w:p>
    <w:p w:rsidR="00240ACD" w:rsidRDefault="00240ACD">
      <w:pPr>
        <w:pStyle w:val="Heading2"/>
        <w:spacing w:line="480" w:lineRule="auto"/>
        <w:ind w:left="0"/>
        <w:rPr>
          <w:b w:val="0"/>
          <w:bCs w:val="0"/>
          <w:rtl/>
        </w:rPr>
      </w:pPr>
      <w:r>
        <w:rPr>
          <w:rtl/>
        </w:rPr>
        <w:t>תגובות לקבלת תמיסה מימית חומצית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6894"/>
        <w:gridCol w:w="1948"/>
      </w:tblGrid>
      <w:tr w:rsidR="00A734B7" w:rsidRPr="00A734B7" w:rsidTr="001A1649">
        <w:tc>
          <w:tcPr>
            <w:tcW w:w="444" w:type="dxa"/>
          </w:tcPr>
          <w:p w:rsidR="00A734B7" w:rsidRPr="00A734B7" w:rsidRDefault="00A734B7" w:rsidP="001A1649">
            <w:pPr>
              <w:tabs>
                <w:tab w:val="clear" w:pos="454"/>
                <w:tab w:val="clear" w:pos="907"/>
                <w:tab w:val="clear" w:pos="1361"/>
              </w:tabs>
              <w:bidi w:val="0"/>
              <w:spacing w:line="360" w:lineRule="auto"/>
              <w:rPr>
                <w:sz w:val="26"/>
                <w:szCs w:val="28"/>
              </w:rPr>
            </w:pPr>
            <w:r w:rsidRPr="00A734B7">
              <w:rPr>
                <w:sz w:val="26"/>
                <w:szCs w:val="28"/>
              </w:rPr>
              <w:t>1.</w:t>
            </w:r>
          </w:p>
        </w:tc>
        <w:tc>
          <w:tcPr>
            <w:tcW w:w="6894" w:type="dxa"/>
            <w:vAlign w:val="center"/>
          </w:tcPr>
          <w:p w:rsidR="00A734B7" w:rsidRDefault="00A734B7" w:rsidP="001A1649">
            <w:pPr>
              <w:tabs>
                <w:tab w:val="clear" w:pos="454"/>
                <w:tab w:val="clear" w:pos="907"/>
                <w:tab w:val="clear" w:pos="1361"/>
              </w:tabs>
              <w:bidi w:val="0"/>
              <w:spacing w:line="360" w:lineRule="auto"/>
              <w:rPr>
                <w:sz w:val="26"/>
                <w:szCs w:val="28"/>
              </w:rPr>
            </w:pPr>
            <w:r w:rsidRPr="00A734B7">
              <w:rPr>
                <w:sz w:val="26"/>
                <w:szCs w:val="28"/>
              </w:rPr>
              <w:t>H</w:t>
            </w:r>
            <w:r w:rsidRPr="00A734B7">
              <w:rPr>
                <w:sz w:val="26"/>
                <w:szCs w:val="28"/>
                <w:vertAlign w:val="subscript"/>
              </w:rPr>
              <w:t>2</w:t>
            </w:r>
            <w:r w:rsidRPr="00A734B7">
              <w:rPr>
                <w:sz w:val="26"/>
                <w:szCs w:val="28"/>
              </w:rPr>
              <w:t>O</w:t>
            </w:r>
            <w:r w:rsidRPr="00A734B7">
              <w:rPr>
                <w:sz w:val="26"/>
                <w:szCs w:val="28"/>
                <w:vertAlign w:val="subscript"/>
              </w:rPr>
              <w:t>(l)</w:t>
            </w:r>
            <w:r w:rsidRPr="00A734B7">
              <w:rPr>
                <w:sz w:val="26"/>
                <w:szCs w:val="28"/>
              </w:rPr>
              <w:t xml:space="preserve">   +  HX</w:t>
            </w:r>
            <w:r w:rsidRPr="00A734B7">
              <w:rPr>
                <w:sz w:val="26"/>
                <w:szCs w:val="28"/>
                <w:vertAlign w:val="subscript"/>
              </w:rPr>
              <w:t>(g)</w:t>
            </w:r>
            <w:r w:rsidRPr="00A734B7">
              <w:rPr>
                <w:sz w:val="26"/>
                <w:szCs w:val="30"/>
              </w:rPr>
              <w:t xml:space="preserve">   </w:t>
            </w:r>
            <w:r w:rsidRPr="00A734B7">
              <w:rPr>
                <w:sz w:val="26"/>
                <w:szCs w:val="30"/>
              </w:rPr>
              <w:sym w:font="Wingdings" w:char="F0E0"/>
            </w:r>
            <w:r w:rsidRPr="00A734B7">
              <w:rPr>
                <w:sz w:val="26"/>
                <w:szCs w:val="30"/>
              </w:rPr>
              <w:t xml:space="preserve">     </w:t>
            </w:r>
            <w:r w:rsidRPr="00A734B7">
              <w:rPr>
                <w:sz w:val="26"/>
                <w:szCs w:val="28"/>
              </w:rPr>
              <w:t xml:space="preserve">  </w:t>
            </w:r>
            <w:r w:rsidRPr="00A734B7">
              <w:rPr>
                <w:position w:val="-16"/>
                <w:sz w:val="26"/>
                <w:szCs w:val="28"/>
              </w:rPr>
              <w:object w:dxaOrig="94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7pt;height:24.3pt" o:ole="" fillcolor="window">
                  <v:imagedata r:id="rId10" o:title=""/>
                </v:shape>
                <o:OLEObject Type="Embed" ProgID="Equation.3" ShapeID="_x0000_i1025" DrawAspect="Content" ObjectID="_1471380694" r:id="rId11"/>
              </w:object>
            </w:r>
            <w:r w:rsidRPr="00A734B7">
              <w:rPr>
                <w:sz w:val="26"/>
                <w:szCs w:val="28"/>
              </w:rPr>
              <w:t xml:space="preserve">  +  </w:t>
            </w:r>
            <w:r w:rsidRPr="00A734B7">
              <w:rPr>
                <w:position w:val="-16"/>
                <w:sz w:val="26"/>
                <w:szCs w:val="28"/>
              </w:rPr>
              <w:object w:dxaOrig="639" w:dyaOrig="499">
                <v:shape id="_x0000_i1026" type="#_x0000_t75" style="width:31.8pt;height:24.3pt" o:ole="" fillcolor="window">
                  <v:imagedata r:id="rId12" o:title=""/>
                </v:shape>
                <o:OLEObject Type="Embed" ProgID="Equation.3" ShapeID="_x0000_i1026" DrawAspect="Content" ObjectID="_1471380695" r:id="rId13"/>
              </w:object>
            </w:r>
            <w:r w:rsidRPr="00A734B7">
              <w:rPr>
                <w:sz w:val="26"/>
                <w:szCs w:val="28"/>
              </w:rPr>
              <w:t xml:space="preserve">        </w:t>
            </w:r>
          </w:p>
          <w:p w:rsidR="00A734B7" w:rsidRPr="00A734B7" w:rsidRDefault="00A734B7" w:rsidP="001A1649">
            <w:pPr>
              <w:tabs>
                <w:tab w:val="clear" w:pos="454"/>
                <w:tab w:val="clear" w:pos="907"/>
                <w:tab w:val="clear" w:pos="1361"/>
              </w:tabs>
              <w:bidi w:val="0"/>
              <w:spacing w:line="360" w:lineRule="auto"/>
              <w:rPr>
                <w:sz w:val="26"/>
                <w:szCs w:val="28"/>
              </w:rPr>
            </w:pPr>
            <w:r w:rsidRPr="00A734B7">
              <w:rPr>
                <w:sz w:val="26"/>
                <w:szCs w:val="28"/>
              </w:rPr>
              <w:t xml:space="preserve"> ( X : C</w:t>
            </w:r>
            <w:r w:rsidRPr="00A734B7">
              <w:rPr>
                <w:sz w:val="26"/>
                <w:szCs w:val="28"/>
              </w:rPr>
              <w:sym w:font="MT Extra" w:char="F06C"/>
            </w:r>
            <w:r w:rsidRPr="00A734B7">
              <w:rPr>
                <w:sz w:val="26"/>
                <w:szCs w:val="28"/>
              </w:rPr>
              <w:t xml:space="preserve"> , Br , I )</w:t>
            </w:r>
          </w:p>
        </w:tc>
        <w:tc>
          <w:tcPr>
            <w:tcW w:w="1948" w:type="dxa"/>
            <w:vAlign w:val="center"/>
          </w:tcPr>
          <w:p w:rsidR="00A734B7" w:rsidRPr="00A734B7" w:rsidRDefault="003023C3" w:rsidP="001A1649">
            <w:pPr>
              <w:tabs>
                <w:tab w:val="clear" w:pos="454"/>
                <w:tab w:val="clear" w:pos="907"/>
                <w:tab w:val="clear" w:pos="1361"/>
              </w:tabs>
              <w:bidi w:val="0"/>
              <w:spacing w:line="360" w:lineRule="auto"/>
              <w:rPr>
                <w:sz w:val="26"/>
                <w:szCs w:val="28"/>
              </w:rPr>
            </w:pPr>
            <w:hyperlink r:id="rId14" w:history="1">
              <w:r w:rsidR="00A734B7" w:rsidRPr="00F1583A">
                <w:rPr>
                  <w:rStyle w:val="Hyperlink"/>
                  <w:sz w:val="24"/>
                </w:rPr>
                <w:t>http://youtu.be/YE9OEazLB84</w:t>
              </w:r>
            </w:hyperlink>
          </w:p>
        </w:tc>
      </w:tr>
      <w:tr w:rsidR="00A734B7" w:rsidRPr="00A734B7" w:rsidTr="001A1649">
        <w:tc>
          <w:tcPr>
            <w:tcW w:w="444" w:type="dxa"/>
            <w:vAlign w:val="center"/>
          </w:tcPr>
          <w:p w:rsidR="00A734B7" w:rsidRPr="00A734B7" w:rsidRDefault="00A734B7" w:rsidP="001A1649">
            <w:pPr>
              <w:tabs>
                <w:tab w:val="clear" w:pos="454"/>
                <w:tab w:val="clear" w:pos="907"/>
                <w:tab w:val="clear" w:pos="1361"/>
              </w:tabs>
              <w:bidi w:val="0"/>
              <w:spacing w:line="360" w:lineRule="auto"/>
              <w:rPr>
                <w:sz w:val="26"/>
                <w:szCs w:val="28"/>
              </w:rPr>
            </w:pPr>
            <w:r w:rsidRPr="00A734B7">
              <w:rPr>
                <w:sz w:val="26"/>
                <w:szCs w:val="28"/>
              </w:rPr>
              <w:t>2.</w:t>
            </w:r>
          </w:p>
        </w:tc>
        <w:tc>
          <w:tcPr>
            <w:tcW w:w="6894" w:type="dxa"/>
            <w:vAlign w:val="center"/>
          </w:tcPr>
          <w:p w:rsidR="00A734B7" w:rsidRPr="00A734B7" w:rsidRDefault="00A734B7" w:rsidP="001A1649">
            <w:pPr>
              <w:tabs>
                <w:tab w:val="clear" w:pos="454"/>
                <w:tab w:val="clear" w:pos="907"/>
                <w:tab w:val="clear" w:pos="1361"/>
              </w:tabs>
              <w:bidi w:val="0"/>
              <w:spacing w:line="360" w:lineRule="auto"/>
              <w:rPr>
                <w:sz w:val="26"/>
                <w:szCs w:val="28"/>
              </w:rPr>
            </w:pPr>
            <w:r w:rsidRPr="00A734B7">
              <w:rPr>
                <w:sz w:val="26"/>
                <w:szCs w:val="28"/>
              </w:rPr>
              <w:t>H</w:t>
            </w:r>
            <w:r w:rsidRPr="00A734B7">
              <w:rPr>
                <w:sz w:val="26"/>
                <w:szCs w:val="28"/>
                <w:vertAlign w:val="subscript"/>
              </w:rPr>
              <w:t>2</w:t>
            </w:r>
            <w:r w:rsidRPr="00A734B7">
              <w:rPr>
                <w:sz w:val="26"/>
                <w:szCs w:val="28"/>
              </w:rPr>
              <w:t>O</w:t>
            </w:r>
            <w:r w:rsidRPr="00A734B7">
              <w:rPr>
                <w:sz w:val="26"/>
                <w:szCs w:val="28"/>
                <w:vertAlign w:val="subscript"/>
              </w:rPr>
              <w:t>(l)</w:t>
            </w:r>
            <w:r w:rsidRPr="00A734B7">
              <w:rPr>
                <w:sz w:val="26"/>
                <w:szCs w:val="28"/>
              </w:rPr>
              <w:t xml:space="preserve">   +  HNO</w:t>
            </w:r>
            <w:r w:rsidRPr="00A734B7">
              <w:rPr>
                <w:sz w:val="26"/>
                <w:szCs w:val="28"/>
                <w:vertAlign w:val="subscript"/>
              </w:rPr>
              <w:t>3(</w:t>
            </w:r>
            <w:r w:rsidRPr="00A734B7">
              <w:rPr>
                <w:sz w:val="26"/>
                <w:szCs w:val="28"/>
                <w:vertAlign w:val="subscript"/>
              </w:rPr>
              <w:sym w:font="MT Extra" w:char="F06C"/>
            </w:r>
            <w:r w:rsidRPr="00A734B7">
              <w:rPr>
                <w:sz w:val="26"/>
                <w:szCs w:val="28"/>
                <w:vertAlign w:val="subscript"/>
              </w:rPr>
              <w:t>)</w:t>
            </w:r>
            <w:r w:rsidRPr="00A734B7">
              <w:rPr>
                <w:sz w:val="26"/>
                <w:szCs w:val="30"/>
              </w:rPr>
              <w:t xml:space="preserve">    </w:t>
            </w:r>
            <w:r w:rsidRPr="00A734B7">
              <w:rPr>
                <w:sz w:val="26"/>
                <w:szCs w:val="30"/>
              </w:rPr>
              <w:sym w:font="Wingdings" w:char="F0E0"/>
            </w:r>
            <w:r w:rsidRPr="00A734B7">
              <w:rPr>
                <w:sz w:val="26"/>
                <w:szCs w:val="30"/>
              </w:rPr>
              <w:t xml:space="preserve">    </w:t>
            </w:r>
            <w:r w:rsidRPr="00A734B7">
              <w:rPr>
                <w:sz w:val="26"/>
                <w:szCs w:val="28"/>
              </w:rPr>
              <w:t xml:space="preserve">  </w:t>
            </w:r>
            <w:r w:rsidRPr="00A734B7">
              <w:rPr>
                <w:position w:val="-16"/>
                <w:sz w:val="26"/>
                <w:szCs w:val="28"/>
              </w:rPr>
              <w:object w:dxaOrig="940" w:dyaOrig="499">
                <v:shape id="_x0000_i1027" type="#_x0000_t75" style="width:47.7pt;height:24.3pt" o:ole="" fillcolor="window">
                  <v:imagedata r:id="rId10" o:title=""/>
                </v:shape>
                <o:OLEObject Type="Embed" ProgID="Equation.3" ShapeID="_x0000_i1027" DrawAspect="Content" ObjectID="_1471380696" r:id="rId15"/>
              </w:object>
            </w:r>
            <w:r w:rsidRPr="00A734B7">
              <w:rPr>
                <w:sz w:val="26"/>
                <w:szCs w:val="28"/>
              </w:rPr>
              <w:t xml:space="preserve"> + </w:t>
            </w:r>
            <w:r w:rsidRPr="00A734B7">
              <w:rPr>
                <w:position w:val="-16"/>
                <w:sz w:val="26"/>
                <w:szCs w:val="28"/>
              </w:rPr>
              <w:object w:dxaOrig="940" w:dyaOrig="499">
                <v:shape id="_x0000_i1028" type="#_x0000_t75" style="width:47.7pt;height:24.3pt" o:ole="" fillcolor="window">
                  <v:imagedata r:id="rId16" o:title=""/>
                </v:shape>
                <o:OLEObject Type="Embed" ProgID="Equation.3" ShapeID="_x0000_i1028" DrawAspect="Content" ObjectID="_1471380697" r:id="rId17"/>
              </w:object>
            </w:r>
            <w:r w:rsidRPr="00A734B7">
              <w:rPr>
                <w:sz w:val="26"/>
                <w:szCs w:val="28"/>
              </w:rPr>
              <w:t xml:space="preserve">  </w:t>
            </w:r>
          </w:p>
        </w:tc>
        <w:tc>
          <w:tcPr>
            <w:tcW w:w="1948" w:type="dxa"/>
            <w:vAlign w:val="center"/>
          </w:tcPr>
          <w:p w:rsidR="00A734B7" w:rsidRPr="00A734B7" w:rsidRDefault="00A734B7" w:rsidP="001A1649">
            <w:pPr>
              <w:tabs>
                <w:tab w:val="clear" w:pos="454"/>
                <w:tab w:val="clear" w:pos="907"/>
                <w:tab w:val="clear" w:pos="1361"/>
              </w:tabs>
              <w:bidi w:val="0"/>
              <w:spacing w:line="360" w:lineRule="auto"/>
              <w:rPr>
                <w:sz w:val="26"/>
                <w:szCs w:val="28"/>
              </w:rPr>
            </w:pPr>
          </w:p>
        </w:tc>
      </w:tr>
      <w:tr w:rsidR="00A734B7" w:rsidRPr="00A734B7" w:rsidTr="001A1649">
        <w:tc>
          <w:tcPr>
            <w:tcW w:w="444" w:type="dxa"/>
            <w:vAlign w:val="center"/>
          </w:tcPr>
          <w:p w:rsidR="00A734B7" w:rsidRPr="00A734B7" w:rsidRDefault="00A734B7" w:rsidP="001A1649">
            <w:pPr>
              <w:tabs>
                <w:tab w:val="clear" w:pos="454"/>
                <w:tab w:val="clear" w:pos="907"/>
                <w:tab w:val="clear" w:pos="1361"/>
              </w:tabs>
              <w:bidi w:val="0"/>
              <w:spacing w:line="360" w:lineRule="auto"/>
              <w:rPr>
                <w:sz w:val="26"/>
                <w:szCs w:val="28"/>
              </w:rPr>
            </w:pPr>
            <w:r w:rsidRPr="00A734B7">
              <w:rPr>
                <w:sz w:val="26"/>
                <w:szCs w:val="28"/>
              </w:rPr>
              <w:t>3.</w:t>
            </w:r>
          </w:p>
        </w:tc>
        <w:tc>
          <w:tcPr>
            <w:tcW w:w="6894" w:type="dxa"/>
            <w:vAlign w:val="center"/>
          </w:tcPr>
          <w:p w:rsidR="00A734B7" w:rsidRPr="00A734B7" w:rsidRDefault="00A734B7" w:rsidP="001A1649">
            <w:pPr>
              <w:tabs>
                <w:tab w:val="clear" w:pos="454"/>
                <w:tab w:val="clear" w:pos="907"/>
                <w:tab w:val="clear" w:pos="1361"/>
              </w:tabs>
              <w:bidi w:val="0"/>
              <w:spacing w:line="360" w:lineRule="auto"/>
              <w:rPr>
                <w:sz w:val="26"/>
                <w:szCs w:val="28"/>
              </w:rPr>
            </w:pPr>
            <w:r w:rsidRPr="00A734B7">
              <w:rPr>
                <w:sz w:val="26"/>
                <w:szCs w:val="28"/>
              </w:rPr>
              <w:t>2H</w:t>
            </w:r>
            <w:r w:rsidRPr="00A734B7">
              <w:rPr>
                <w:sz w:val="26"/>
                <w:szCs w:val="28"/>
                <w:vertAlign w:val="subscript"/>
              </w:rPr>
              <w:t>2</w:t>
            </w:r>
            <w:r w:rsidRPr="00A734B7">
              <w:rPr>
                <w:sz w:val="26"/>
                <w:szCs w:val="28"/>
              </w:rPr>
              <w:t>O</w:t>
            </w:r>
            <w:r w:rsidRPr="00A734B7">
              <w:rPr>
                <w:sz w:val="26"/>
                <w:szCs w:val="28"/>
                <w:vertAlign w:val="subscript"/>
              </w:rPr>
              <w:t>(l)</w:t>
            </w:r>
            <w:r w:rsidRPr="00A734B7">
              <w:rPr>
                <w:sz w:val="26"/>
                <w:szCs w:val="28"/>
              </w:rPr>
              <w:t xml:space="preserve">   +   H</w:t>
            </w:r>
            <w:r w:rsidRPr="00A734B7">
              <w:rPr>
                <w:sz w:val="26"/>
                <w:szCs w:val="28"/>
                <w:vertAlign w:val="subscript"/>
              </w:rPr>
              <w:t>2</w:t>
            </w:r>
            <w:r w:rsidRPr="00A734B7">
              <w:rPr>
                <w:sz w:val="26"/>
                <w:szCs w:val="28"/>
              </w:rPr>
              <w:t>SO</w:t>
            </w:r>
            <w:r w:rsidRPr="00A734B7">
              <w:rPr>
                <w:sz w:val="26"/>
                <w:szCs w:val="28"/>
                <w:vertAlign w:val="subscript"/>
              </w:rPr>
              <w:t xml:space="preserve">4(l)   </w:t>
            </w:r>
            <w:r w:rsidRPr="00A734B7">
              <w:rPr>
                <w:sz w:val="26"/>
                <w:szCs w:val="30"/>
              </w:rPr>
              <w:t xml:space="preserve">   </w:t>
            </w:r>
            <w:r w:rsidRPr="00A734B7">
              <w:rPr>
                <w:sz w:val="26"/>
                <w:szCs w:val="30"/>
              </w:rPr>
              <w:sym w:font="Wingdings" w:char="F0E0"/>
            </w:r>
            <w:r w:rsidRPr="00A734B7">
              <w:rPr>
                <w:sz w:val="26"/>
                <w:szCs w:val="30"/>
              </w:rPr>
              <w:t xml:space="preserve">     </w:t>
            </w:r>
            <w:r w:rsidRPr="00A734B7">
              <w:rPr>
                <w:sz w:val="26"/>
                <w:szCs w:val="28"/>
              </w:rPr>
              <w:t xml:space="preserve">  2</w:t>
            </w:r>
            <w:r w:rsidRPr="00A734B7">
              <w:rPr>
                <w:position w:val="-16"/>
                <w:sz w:val="26"/>
                <w:szCs w:val="28"/>
              </w:rPr>
              <w:object w:dxaOrig="940" w:dyaOrig="499">
                <v:shape id="_x0000_i1029" type="#_x0000_t75" style="width:47.7pt;height:24.3pt" o:ole="" fillcolor="window">
                  <v:imagedata r:id="rId10" o:title=""/>
                </v:shape>
                <o:OLEObject Type="Embed" ProgID="Equation.3" ShapeID="_x0000_i1029" DrawAspect="Content" ObjectID="_1471380698" r:id="rId18"/>
              </w:object>
            </w:r>
            <w:r w:rsidRPr="00A734B7">
              <w:rPr>
                <w:sz w:val="26"/>
                <w:szCs w:val="28"/>
              </w:rPr>
              <w:t xml:space="preserve">  +  </w:t>
            </w:r>
            <w:r w:rsidRPr="00A734B7">
              <w:rPr>
                <w:position w:val="-20"/>
                <w:sz w:val="26"/>
                <w:szCs w:val="28"/>
              </w:rPr>
              <w:object w:dxaOrig="900" w:dyaOrig="540">
                <v:shape id="_x0000_i1030" type="#_x0000_t75" style="width:44.9pt;height:27.1pt" o:ole="" fillcolor="window">
                  <v:imagedata r:id="rId19" o:title=""/>
                </v:shape>
                <o:OLEObject Type="Embed" ProgID="Equation.3" ShapeID="_x0000_i1030" DrawAspect="Content" ObjectID="_1471380699" r:id="rId20"/>
              </w:object>
            </w:r>
          </w:p>
        </w:tc>
        <w:tc>
          <w:tcPr>
            <w:tcW w:w="1948" w:type="dxa"/>
            <w:vAlign w:val="center"/>
          </w:tcPr>
          <w:p w:rsidR="00A734B7" w:rsidRPr="00A734B7" w:rsidRDefault="003023C3" w:rsidP="001A1649">
            <w:pPr>
              <w:tabs>
                <w:tab w:val="clear" w:pos="454"/>
                <w:tab w:val="clear" w:pos="907"/>
                <w:tab w:val="clear" w:pos="1361"/>
              </w:tabs>
              <w:bidi w:val="0"/>
              <w:spacing w:line="360" w:lineRule="auto"/>
              <w:rPr>
                <w:sz w:val="26"/>
                <w:szCs w:val="28"/>
              </w:rPr>
            </w:pPr>
            <w:hyperlink r:id="rId21" w:history="1">
              <w:r w:rsidR="00A734B7" w:rsidRPr="00F1583A">
                <w:rPr>
                  <w:rStyle w:val="Hyperlink"/>
                </w:rPr>
                <w:t>http://youtu.be/XpgsUVSSii8</w:t>
              </w:r>
            </w:hyperlink>
          </w:p>
        </w:tc>
      </w:tr>
    </w:tbl>
    <w:p w:rsidR="00240ACD" w:rsidRDefault="00240ACD">
      <w:pPr>
        <w:spacing w:line="360" w:lineRule="auto"/>
        <w:rPr>
          <w:sz w:val="26"/>
          <w:szCs w:val="28"/>
          <w:rtl/>
        </w:rPr>
      </w:pPr>
    </w:p>
    <w:p w:rsidR="00240ACD" w:rsidRDefault="00240ACD">
      <w:pPr>
        <w:pStyle w:val="Heading2"/>
        <w:numPr>
          <w:ilvl w:val="0"/>
          <w:numId w:val="0"/>
        </w:numPr>
        <w:tabs>
          <w:tab w:val="left" w:pos="454"/>
        </w:tabs>
        <w:spacing w:line="480" w:lineRule="auto"/>
        <w:rPr>
          <w:rtl/>
        </w:rPr>
      </w:pPr>
      <w:r>
        <w:rPr>
          <w:rtl/>
        </w:rPr>
        <w:t>ב.</w:t>
      </w:r>
      <w:r>
        <w:rPr>
          <w:rtl/>
        </w:rPr>
        <w:tab/>
        <w:t>תגובות לקבלת תמיסה מימית בסיסית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6894"/>
        <w:gridCol w:w="1948"/>
      </w:tblGrid>
      <w:tr w:rsidR="00A734B7" w:rsidRPr="00A734B7" w:rsidTr="001A1649">
        <w:tc>
          <w:tcPr>
            <w:tcW w:w="444" w:type="dxa"/>
            <w:vAlign w:val="center"/>
          </w:tcPr>
          <w:p w:rsidR="00A734B7" w:rsidRPr="00A734B7" w:rsidRDefault="00A734B7" w:rsidP="00A734B7">
            <w:pPr>
              <w:tabs>
                <w:tab w:val="clear" w:pos="454"/>
                <w:tab w:val="clear" w:pos="907"/>
                <w:tab w:val="clear" w:pos="1361"/>
              </w:tabs>
              <w:bidi w:val="0"/>
              <w:spacing w:line="360" w:lineRule="auto"/>
              <w:rPr>
                <w:sz w:val="26"/>
                <w:szCs w:val="28"/>
              </w:rPr>
            </w:pPr>
            <w:r w:rsidRPr="00A734B7">
              <w:rPr>
                <w:sz w:val="26"/>
                <w:szCs w:val="28"/>
              </w:rPr>
              <w:t>1.</w:t>
            </w:r>
          </w:p>
        </w:tc>
        <w:tc>
          <w:tcPr>
            <w:tcW w:w="6894" w:type="dxa"/>
            <w:vAlign w:val="center"/>
          </w:tcPr>
          <w:p w:rsidR="00A734B7" w:rsidRPr="00A734B7" w:rsidRDefault="00A734B7" w:rsidP="00A734B7">
            <w:pPr>
              <w:tabs>
                <w:tab w:val="clear" w:pos="454"/>
                <w:tab w:val="clear" w:pos="907"/>
                <w:tab w:val="clear" w:pos="1361"/>
              </w:tabs>
              <w:bidi w:val="0"/>
              <w:spacing w:line="360" w:lineRule="auto"/>
              <w:rPr>
                <w:sz w:val="26"/>
                <w:szCs w:val="28"/>
                <w:rtl/>
              </w:rPr>
            </w:pPr>
            <w:r>
              <w:rPr>
                <w:sz w:val="26"/>
                <w:szCs w:val="28"/>
              </w:rPr>
              <w:t>NH</w:t>
            </w:r>
            <w:r>
              <w:rPr>
                <w:sz w:val="26"/>
                <w:szCs w:val="28"/>
                <w:vertAlign w:val="subscript"/>
              </w:rPr>
              <w:t>3(g)</w:t>
            </w:r>
            <w:r>
              <w:rPr>
                <w:sz w:val="26"/>
                <w:szCs w:val="28"/>
              </w:rPr>
              <w:t xml:space="preserve">  + H</w:t>
            </w:r>
            <w:r>
              <w:rPr>
                <w:sz w:val="26"/>
                <w:szCs w:val="28"/>
                <w:vertAlign w:val="subscript"/>
              </w:rPr>
              <w:t>2</w:t>
            </w:r>
            <w:r>
              <w:rPr>
                <w:sz w:val="26"/>
                <w:szCs w:val="28"/>
              </w:rPr>
              <w:t>O</w:t>
            </w:r>
            <w:r>
              <w:rPr>
                <w:sz w:val="26"/>
                <w:szCs w:val="28"/>
                <w:vertAlign w:val="subscript"/>
              </w:rPr>
              <w:t>(l)</w:t>
            </w:r>
            <w:r>
              <w:rPr>
                <w:sz w:val="26"/>
                <w:szCs w:val="30"/>
              </w:rPr>
              <w:t xml:space="preserve">     </w:t>
            </w:r>
            <w:r w:rsidRPr="00A734B7">
              <w:rPr>
                <w:sz w:val="26"/>
                <w:szCs w:val="30"/>
              </w:rPr>
              <w:sym w:font="Wingdings" w:char="F0E0"/>
            </w:r>
            <w:r>
              <w:rPr>
                <w:sz w:val="26"/>
                <w:szCs w:val="30"/>
              </w:rPr>
              <w:t xml:space="preserve">   </w:t>
            </w:r>
            <w:r>
              <w:rPr>
                <w:sz w:val="26"/>
                <w:szCs w:val="28"/>
              </w:rPr>
              <w:t xml:space="preserve">  </w:t>
            </w:r>
            <w:r>
              <w:rPr>
                <w:position w:val="-20"/>
                <w:sz w:val="26"/>
                <w:szCs w:val="28"/>
              </w:rPr>
              <w:object w:dxaOrig="980" w:dyaOrig="540">
                <v:shape id="_x0000_i1031" type="#_x0000_t75" style="width:48.6pt;height:27.1pt" o:ole="" fillcolor="window">
                  <v:imagedata r:id="rId22" o:title=""/>
                </v:shape>
                <o:OLEObject Type="Embed" ProgID="Equation.3" ShapeID="_x0000_i1031" DrawAspect="Content" ObjectID="_1471380700" r:id="rId23"/>
              </w:object>
            </w:r>
            <w:r>
              <w:rPr>
                <w:sz w:val="26"/>
                <w:szCs w:val="28"/>
              </w:rPr>
              <w:t xml:space="preserve">  +  </w:t>
            </w:r>
            <w:r>
              <w:rPr>
                <w:position w:val="-16"/>
                <w:sz w:val="26"/>
                <w:szCs w:val="28"/>
              </w:rPr>
              <w:object w:dxaOrig="840" w:dyaOrig="499">
                <v:shape id="_x0000_i1032" type="#_x0000_t75" style="width:42.1pt;height:24.3pt" o:ole="" fillcolor="window">
                  <v:imagedata r:id="rId24" o:title=""/>
                </v:shape>
                <o:OLEObject Type="Embed" ProgID="Equation.3" ShapeID="_x0000_i1032" DrawAspect="Content" ObjectID="_1471380701" r:id="rId25"/>
              </w:object>
            </w:r>
          </w:p>
        </w:tc>
        <w:tc>
          <w:tcPr>
            <w:tcW w:w="1948" w:type="dxa"/>
            <w:vAlign w:val="center"/>
          </w:tcPr>
          <w:p w:rsidR="00A734B7" w:rsidRPr="00A734B7" w:rsidRDefault="003023C3" w:rsidP="00A734B7">
            <w:pPr>
              <w:tabs>
                <w:tab w:val="clear" w:pos="454"/>
                <w:tab w:val="clear" w:pos="907"/>
                <w:tab w:val="clear" w:pos="1361"/>
              </w:tabs>
              <w:bidi w:val="0"/>
              <w:spacing w:line="360" w:lineRule="auto"/>
              <w:rPr>
                <w:sz w:val="26"/>
                <w:szCs w:val="28"/>
              </w:rPr>
            </w:pPr>
            <w:hyperlink r:id="rId26" w:history="1">
              <w:r w:rsidR="00A734B7" w:rsidRPr="00F1583A">
                <w:rPr>
                  <w:rStyle w:val="Hyperlink"/>
                </w:rPr>
                <w:t>http://youtu.be/Pv0rsnD1SVs</w:t>
              </w:r>
            </w:hyperlink>
          </w:p>
        </w:tc>
      </w:tr>
      <w:tr w:rsidR="00A734B7" w:rsidRPr="00A734B7" w:rsidTr="001A1649">
        <w:tc>
          <w:tcPr>
            <w:tcW w:w="444" w:type="dxa"/>
            <w:vAlign w:val="center"/>
          </w:tcPr>
          <w:p w:rsidR="00A734B7" w:rsidRPr="00A734B7" w:rsidRDefault="00A734B7" w:rsidP="00A734B7">
            <w:pPr>
              <w:tabs>
                <w:tab w:val="clear" w:pos="454"/>
                <w:tab w:val="clear" w:pos="907"/>
                <w:tab w:val="clear" w:pos="1361"/>
              </w:tabs>
              <w:bidi w:val="0"/>
              <w:spacing w:line="360" w:lineRule="auto"/>
              <w:rPr>
                <w:sz w:val="26"/>
                <w:szCs w:val="28"/>
              </w:rPr>
            </w:pPr>
            <w:r w:rsidRPr="00A734B7">
              <w:rPr>
                <w:sz w:val="26"/>
                <w:szCs w:val="28"/>
              </w:rPr>
              <w:t>2.</w:t>
            </w:r>
          </w:p>
        </w:tc>
        <w:tc>
          <w:tcPr>
            <w:tcW w:w="6894" w:type="dxa"/>
            <w:vAlign w:val="center"/>
          </w:tcPr>
          <w:p w:rsidR="00A734B7" w:rsidRPr="00A734B7" w:rsidRDefault="00A734B7" w:rsidP="00A734B7">
            <w:pPr>
              <w:tabs>
                <w:tab w:val="clear" w:pos="454"/>
                <w:tab w:val="clear" w:pos="907"/>
                <w:tab w:val="clear" w:pos="1361"/>
              </w:tabs>
              <w:bidi w:val="0"/>
              <w:spacing w:line="360" w:lineRule="auto"/>
              <w:rPr>
                <w:sz w:val="26"/>
                <w:szCs w:val="28"/>
                <w:rtl/>
              </w:rPr>
            </w:pPr>
            <w:r>
              <w:rPr>
                <w:sz w:val="26"/>
                <w:szCs w:val="28"/>
              </w:rPr>
              <w:t>NaOH</w:t>
            </w:r>
            <w:r>
              <w:rPr>
                <w:sz w:val="26"/>
                <w:szCs w:val="28"/>
                <w:vertAlign w:val="subscript"/>
              </w:rPr>
              <w:t>(s)</w:t>
            </w:r>
            <w:r>
              <w:rPr>
                <w:sz w:val="26"/>
                <w:szCs w:val="28"/>
              </w:rPr>
              <w:t xml:space="preserve">    </w:t>
            </w:r>
            <w:r w:rsidRPr="00A734B7">
              <w:rPr>
                <w:sz w:val="26"/>
                <w:szCs w:val="28"/>
              </w:rPr>
              <w:sym w:font="Wingdings" w:char="F0E0"/>
            </w:r>
            <w:r>
              <w:rPr>
                <w:sz w:val="26"/>
                <w:szCs w:val="28"/>
              </w:rPr>
              <w:t xml:space="preserve">      </w:t>
            </w:r>
            <w:r>
              <w:rPr>
                <w:position w:val="-20"/>
                <w:sz w:val="26"/>
                <w:szCs w:val="28"/>
              </w:rPr>
              <w:object w:dxaOrig="800" w:dyaOrig="540">
                <v:shape id="_x0000_i1033" type="#_x0000_t75" style="width:40.2pt;height:27.1pt" o:ole="" fillcolor="window">
                  <v:imagedata r:id="rId27" o:title=""/>
                </v:shape>
                <o:OLEObject Type="Embed" ProgID="Equation.3" ShapeID="_x0000_i1033" DrawAspect="Content" ObjectID="_1471380702" r:id="rId28"/>
              </w:object>
            </w:r>
            <w:r>
              <w:rPr>
                <w:sz w:val="26"/>
                <w:szCs w:val="28"/>
              </w:rPr>
              <w:t xml:space="preserve"> +  </w:t>
            </w:r>
            <w:r>
              <w:rPr>
                <w:position w:val="-16"/>
                <w:sz w:val="26"/>
                <w:szCs w:val="28"/>
              </w:rPr>
              <w:object w:dxaOrig="840" w:dyaOrig="499">
                <v:shape id="_x0000_i1034" type="#_x0000_t75" style="width:42.1pt;height:24.3pt" o:ole="" fillcolor="window">
                  <v:imagedata r:id="rId29" o:title=""/>
                </v:shape>
                <o:OLEObject Type="Embed" ProgID="Equation.3" ShapeID="_x0000_i1034" DrawAspect="Content" ObjectID="_1471380703" r:id="rId30"/>
              </w:object>
            </w:r>
            <w:r>
              <w:rPr>
                <w:sz w:val="26"/>
                <w:szCs w:val="28"/>
              </w:rPr>
              <w:t xml:space="preserve">           </w:t>
            </w:r>
          </w:p>
        </w:tc>
        <w:tc>
          <w:tcPr>
            <w:tcW w:w="1948" w:type="dxa"/>
            <w:vAlign w:val="center"/>
          </w:tcPr>
          <w:p w:rsidR="00A734B7" w:rsidRPr="00A734B7" w:rsidRDefault="003023C3" w:rsidP="00A734B7">
            <w:pPr>
              <w:tabs>
                <w:tab w:val="clear" w:pos="454"/>
                <w:tab w:val="clear" w:pos="907"/>
                <w:tab w:val="clear" w:pos="1361"/>
              </w:tabs>
              <w:bidi w:val="0"/>
              <w:spacing w:line="360" w:lineRule="auto"/>
              <w:rPr>
                <w:sz w:val="26"/>
                <w:szCs w:val="28"/>
              </w:rPr>
            </w:pPr>
            <w:hyperlink r:id="rId31" w:history="1">
              <w:r w:rsidR="00A734B7" w:rsidRPr="00F1583A">
                <w:rPr>
                  <w:rStyle w:val="Hyperlink"/>
                </w:rPr>
                <w:t>http://youtu.be/X81vu7bv_WQ</w:t>
              </w:r>
            </w:hyperlink>
          </w:p>
        </w:tc>
      </w:tr>
    </w:tbl>
    <w:p w:rsidR="00A734B7" w:rsidRPr="00A734B7" w:rsidRDefault="00A734B7" w:rsidP="00A734B7">
      <w:pPr>
        <w:rPr>
          <w:rtl/>
        </w:rPr>
      </w:pPr>
    </w:p>
    <w:p w:rsidR="00240ACD" w:rsidRDefault="00240ACD">
      <w:pPr>
        <w:pStyle w:val="Heading2"/>
        <w:numPr>
          <w:ilvl w:val="0"/>
          <w:numId w:val="0"/>
        </w:numPr>
        <w:rPr>
          <w:rtl/>
        </w:rPr>
      </w:pPr>
    </w:p>
    <w:p w:rsidR="00240ACD" w:rsidRDefault="00240ACD">
      <w:pPr>
        <w:pStyle w:val="Heading2"/>
        <w:numPr>
          <w:ilvl w:val="0"/>
          <w:numId w:val="0"/>
        </w:numPr>
        <w:ind w:left="-360" w:right="360" w:firstLine="358"/>
        <w:rPr>
          <w:rtl/>
        </w:rPr>
      </w:pPr>
      <w:r>
        <w:rPr>
          <w:rFonts w:hint="cs"/>
          <w:rtl/>
        </w:rPr>
        <w:t xml:space="preserve">ג. </w:t>
      </w:r>
      <w:r>
        <w:rPr>
          <w:rtl/>
        </w:rPr>
        <w:t xml:space="preserve">תגובת סתירה ( ניסוח נטו ) </w:t>
      </w:r>
    </w:p>
    <w:p w:rsidR="00240ACD" w:rsidRPr="001A1649" w:rsidRDefault="00240ACD">
      <w:pPr>
        <w:bidi w:val="0"/>
        <w:rPr>
          <w:rtl/>
        </w:rPr>
      </w:pPr>
      <w:r>
        <w:tab/>
      </w:r>
      <w:r>
        <w:rPr>
          <w:position w:val="-16"/>
          <w:sz w:val="26"/>
          <w:szCs w:val="28"/>
        </w:rPr>
        <w:object w:dxaOrig="940" w:dyaOrig="499">
          <v:shape id="_x0000_i1035" type="#_x0000_t75" style="width:47.7pt;height:24.3pt" o:ole="" fillcolor="window">
            <v:imagedata r:id="rId10" o:title=""/>
          </v:shape>
          <o:OLEObject Type="Embed" ProgID="Equation.3" ShapeID="_x0000_i1035" DrawAspect="Content" ObjectID="_1471380704" r:id="rId32"/>
        </w:object>
      </w:r>
      <w:r>
        <w:rPr>
          <w:sz w:val="26"/>
          <w:szCs w:val="28"/>
        </w:rPr>
        <w:t xml:space="preserve"> +  </w:t>
      </w:r>
      <w:r>
        <w:rPr>
          <w:position w:val="-16"/>
          <w:sz w:val="26"/>
          <w:szCs w:val="28"/>
        </w:rPr>
        <w:object w:dxaOrig="840" w:dyaOrig="499">
          <v:shape id="_x0000_i1036" type="#_x0000_t75" style="width:42.1pt;height:24.3pt" o:ole="" fillcolor="window">
            <v:imagedata r:id="rId29" o:title=""/>
          </v:shape>
          <o:OLEObject Type="Embed" ProgID="Equation.3" ShapeID="_x0000_i1036" DrawAspect="Content" ObjectID="_1471380705" r:id="rId33"/>
        </w:object>
      </w:r>
      <w:r>
        <w:rPr>
          <w:sz w:val="26"/>
          <w:szCs w:val="28"/>
        </w:rPr>
        <w:t xml:space="preserve">  </w:t>
      </w:r>
      <w:r>
        <w:rPr>
          <w:sz w:val="26"/>
          <w:szCs w:val="30"/>
        </w:rPr>
        <w:t xml:space="preserve">  </w:t>
      </w:r>
      <w:r w:rsidR="001A1649" w:rsidRPr="001A1649">
        <w:rPr>
          <w:sz w:val="26"/>
          <w:szCs w:val="30"/>
        </w:rPr>
        <w:sym w:font="Wingdings" w:char="F0E0"/>
      </w:r>
      <w:r>
        <w:rPr>
          <w:sz w:val="26"/>
          <w:szCs w:val="30"/>
        </w:rPr>
        <w:t xml:space="preserve">       </w:t>
      </w:r>
      <w:r>
        <w:rPr>
          <w:sz w:val="26"/>
          <w:szCs w:val="28"/>
        </w:rPr>
        <w:t xml:space="preserve">  2H</w:t>
      </w:r>
      <w:r>
        <w:rPr>
          <w:sz w:val="26"/>
          <w:szCs w:val="28"/>
          <w:vertAlign w:val="subscript"/>
        </w:rPr>
        <w:t>2</w:t>
      </w:r>
      <w:r>
        <w:rPr>
          <w:sz w:val="26"/>
          <w:szCs w:val="28"/>
        </w:rPr>
        <w:t>O</w:t>
      </w:r>
      <w:r>
        <w:rPr>
          <w:sz w:val="26"/>
          <w:szCs w:val="28"/>
          <w:vertAlign w:val="subscript"/>
        </w:rPr>
        <w:t>(l)</w:t>
      </w:r>
      <w:r>
        <w:rPr>
          <w:sz w:val="26"/>
          <w:szCs w:val="28"/>
        </w:rPr>
        <w:t xml:space="preserve"> </w:t>
      </w:r>
      <w:r w:rsidR="00A734B7">
        <w:tab/>
      </w:r>
      <w:r w:rsidR="00A734B7">
        <w:tab/>
      </w:r>
      <w:hyperlink r:id="rId34" w:history="1">
        <w:r w:rsidR="001A1649" w:rsidRPr="00F1583A">
          <w:rPr>
            <w:rStyle w:val="Hyperlink"/>
          </w:rPr>
          <w:t>http://youtu.be/QFtKApAqJcQ</w:t>
        </w:r>
      </w:hyperlink>
    </w:p>
    <w:p w:rsidR="00240ACD" w:rsidRDefault="00240ACD">
      <w:pPr>
        <w:bidi w:val="0"/>
        <w:rPr>
          <w:rtl/>
        </w:rPr>
      </w:pPr>
    </w:p>
    <w:p w:rsidR="00240ACD" w:rsidRDefault="00240ACD">
      <w:pPr>
        <w:spacing w:line="360" w:lineRule="auto"/>
        <w:rPr>
          <w:rtl/>
        </w:rPr>
      </w:pPr>
    </w:p>
    <w:p w:rsidR="00240ACD" w:rsidRDefault="00240ACD" w:rsidP="00F647D9">
      <w:pPr>
        <w:spacing w:line="360" w:lineRule="auto"/>
        <w:jc w:val="right"/>
        <w:rPr>
          <w:b/>
          <w:bCs/>
          <w:sz w:val="18"/>
          <w:szCs w:val="16"/>
          <w:rtl/>
        </w:rPr>
      </w:pPr>
      <w:r>
        <w:rPr>
          <w:b/>
          <w:bCs/>
          <w:sz w:val="34"/>
          <w:szCs w:val="32"/>
          <w:u w:val="single"/>
          <w:rtl/>
        </w:rPr>
        <w:t xml:space="preserve">תגובות שהתלמיד </w:t>
      </w:r>
      <w:r w:rsidR="00F647D9">
        <w:rPr>
          <w:b/>
          <w:bCs/>
          <w:sz w:val="34"/>
          <w:szCs w:val="32"/>
          <w:u w:val="single"/>
          <w:rtl/>
        </w:rPr>
        <w:t>צריך להכיר , ו</w:t>
      </w:r>
      <w:r w:rsidR="00F647D9">
        <w:rPr>
          <w:rFonts w:hint="cs"/>
          <w:b/>
          <w:bCs/>
          <w:sz w:val="34"/>
          <w:szCs w:val="32"/>
          <w:u w:val="single"/>
          <w:rtl/>
        </w:rPr>
        <w:t>יינתנו לתלמידים, לפי צורך, כנתון בשאלות</w:t>
      </w:r>
      <w:r w:rsidR="00F647D9">
        <w:rPr>
          <w:rFonts w:hint="cs"/>
          <w:b/>
          <w:bCs/>
          <w:sz w:val="18"/>
          <w:szCs w:val="16"/>
          <w:rtl/>
        </w:rPr>
        <w:t xml:space="preserve"> </w:t>
      </w:r>
    </w:p>
    <w:p w:rsidR="00240ACD" w:rsidRDefault="00240ACD">
      <w:pPr>
        <w:spacing w:line="360" w:lineRule="auto"/>
        <w:rPr>
          <w:b/>
          <w:bCs/>
          <w:sz w:val="26"/>
          <w:rtl/>
        </w:rPr>
      </w:pPr>
    </w:p>
    <w:p w:rsidR="00240ACD" w:rsidRDefault="00240ACD">
      <w:pPr>
        <w:numPr>
          <w:ilvl w:val="0"/>
          <w:numId w:val="4"/>
        </w:numPr>
        <w:spacing w:line="360" w:lineRule="auto"/>
        <w:ind w:left="0"/>
        <w:rPr>
          <w:b/>
          <w:bCs/>
          <w:sz w:val="24"/>
          <w:u w:val="double"/>
          <w:rtl/>
        </w:rPr>
      </w:pPr>
      <w:r>
        <w:rPr>
          <w:b/>
          <w:bCs/>
          <w:sz w:val="24"/>
          <w:u w:val="double"/>
          <w:rtl/>
        </w:rPr>
        <w:t>תגובות עם מים :</w:t>
      </w:r>
    </w:p>
    <w:p w:rsidR="00240ACD" w:rsidRDefault="00240ACD">
      <w:pPr>
        <w:numPr>
          <w:ilvl w:val="0"/>
          <w:numId w:val="5"/>
        </w:numPr>
        <w:spacing w:line="360" w:lineRule="auto"/>
        <w:ind w:left="0"/>
        <w:rPr>
          <w:sz w:val="28"/>
          <w:szCs w:val="26"/>
          <w:rtl/>
        </w:rPr>
      </w:pPr>
      <w:r>
        <w:rPr>
          <w:sz w:val="28"/>
          <w:szCs w:val="26"/>
          <w:rtl/>
        </w:rPr>
        <w:t xml:space="preserve">מלח פחמתי </w:t>
      </w:r>
    </w:p>
    <w:p w:rsidR="001A1649" w:rsidRDefault="00240ACD" w:rsidP="001A1649">
      <w:pPr>
        <w:bidi w:val="0"/>
        <w:spacing w:line="360" w:lineRule="auto"/>
        <w:rPr>
          <w:sz w:val="26"/>
          <w:rtl/>
        </w:rPr>
      </w:pPr>
      <w:r>
        <w:rPr>
          <w:sz w:val="26"/>
        </w:rPr>
        <w:tab/>
        <w:t>Na</w:t>
      </w:r>
      <w:r>
        <w:rPr>
          <w:sz w:val="26"/>
          <w:vertAlign w:val="subscript"/>
        </w:rPr>
        <w:t>2</w:t>
      </w:r>
      <w:r>
        <w:rPr>
          <w:sz w:val="26"/>
        </w:rPr>
        <w:t>CO</w:t>
      </w:r>
      <w:r>
        <w:rPr>
          <w:sz w:val="26"/>
          <w:vertAlign w:val="subscript"/>
        </w:rPr>
        <w:t>3(s)</w:t>
      </w:r>
      <w:r>
        <w:rPr>
          <w:sz w:val="26"/>
        </w:rPr>
        <w:t xml:space="preserve">  + H</w:t>
      </w:r>
      <w:r>
        <w:rPr>
          <w:sz w:val="26"/>
          <w:vertAlign w:val="subscript"/>
        </w:rPr>
        <w:t>2</w:t>
      </w:r>
      <w:r>
        <w:rPr>
          <w:sz w:val="26"/>
        </w:rPr>
        <w:t>O</w:t>
      </w:r>
      <w:r>
        <w:rPr>
          <w:sz w:val="26"/>
          <w:vertAlign w:val="subscript"/>
        </w:rPr>
        <w:t>(l)</w:t>
      </w:r>
      <w:r>
        <w:rPr>
          <w:sz w:val="26"/>
          <w:szCs w:val="30"/>
        </w:rPr>
        <w:t xml:space="preserve">    </w:t>
      </w:r>
      <w:r w:rsidR="001A1649" w:rsidRPr="001A1649">
        <w:rPr>
          <w:sz w:val="26"/>
          <w:szCs w:val="30"/>
        </w:rPr>
        <w:sym w:font="Wingdings" w:char="F0E0"/>
      </w:r>
      <w:r>
        <w:rPr>
          <w:sz w:val="26"/>
          <w:szCs w:val="30"/>
        </w:rPr>
        <w:t xml:space="preserve">     </w:t>
      </w:r>
      <w:r>
        <w:rPr>
          <w:sz w:val="26"/>
        </w:rPr>
        <w:t xml:space="preserve">  </w:t>
      </w:r>
      <w:r>
        <w:rPr>
          <w:position w:val="-20"/>
          <w:sz w:val="26"/>
        </w:rPr>
        <w:object w:dxaOrig="3300" w:dyaOrig="540">
          <v:shape id="_x0000_i1037" type="#_x0000_t75" style="width:164.55pt;height:27.1pt" o:ole="" fillcolor="window">
            <v:imagedata r:id="rId35" o:title=""/>
          </v:shape>
          <o:OLEObject Type="Embed" ProgID="Equation.3" ShapeID="_x0000_i1037" DrawAspect="Content" ObjectID="_1471380706" r:id="rId36"/>
        </w:object>
      </w:r>
      <w:r>
        <w:rPr>
          <w:sz w:val="26"/>
        </w:rPr>
        <w:t xml:space="preserve"> </w:t>
      </w:r>
    </w:p>
    <w:p w:rsidR="00CA373D" w:rsidRDefault="003023C3" w:rsidP="00CA373D">
      <w:pPr>
        <w:tabs>
          <w:tab w:val="clear" w:pos="907"/>
        </w:tabs>
        <w:spacing w:line="360" w:lineRule="auto"/>
        <w:ind w:left="-450" w:right="900"/>
        <w:rPr>
          <w:sz w:val="28"/>
          <w:szCs w:val="26"/>
        </w:rPr>
      </w:pPr>
      <w:hyperlink r:id="rId37" w:history="1">
        <w:r w:rsidR="00CA373D">
          <w:rPr>
            <w:rStyle w:val="Hyperlink"/>
            <w:sz w:val="26"/>
            <w:szCs w:val="26"/>
          </w:rPr>
          <w:t>http://youtu.be/iVcSmbF0cl4</w:t>
        </w:r>
      </w:hyperlink>
      <w:r w:rsidR="00CA373D">
        <w:rPr>
          <w:rFonts w:ascii="Times New Roman" w:hAnsi="Times New Roman" w:cs="Times New Roman"/>
          <w:rtl/>
        </w:rPr>
        <w:t xml:space="preserve"> </w:t>
      </w:r>
    </w:p>
    <w:p w:rsidR="00240ACD" w:rsidRDefault="00240ACD">
      <w:pPr>
        <w:numPr>
          <w:ilvl w:val="0"/>
          <w:numId w:val="5"/>
        </w:numPr>
        <w:spacing w:line="360" w:lineRule="auto"/>
        <w:ind w:left="0"/>
        <w:rPr>
          <w:sz w:val="28"/>
          <w:szCs w:val="26"/>
          <w:rtl/>
        </w:rPr>
      </w:pPr>
      <w:r>
        <w:rPr>
          <w:sz w:val="28"/>
          <w:szCs w:val="26"/>
          <w:rtl/>
        </w:rPr>
        <w:t>תחמוצת אל-מתכתית</w:t>
      </w:r>
    </w:p>
    <w:p w:rsidR="00240ACD" w:rsidRDefault="00240ACD">
      <w:pPr>
        <w:bidi w:val="0"/>
        <w:spacing w:line="360" w:lineRule="auto"/>
        <w:rPr>
          <w:sz w:val="26"/>
          <w:szCs w:val="30"/>
          <w:vertAlign w:val="subscript"/>
        </w:rPr>
      </w:pPr>
      <w:r>
        <w:rPr>
          <w:sz w:val="26"/>
          <w:szCs w:val="30"/>
        </w:rPr>
        <w:tab/>
        <w:t>SO</w:t>
      </w:r>
      <w:r>
        <w:rPr>
          <w:sz w:val="26"/>
          <w:szCs w:val="30"/>
          <w:vertAlign w:val="subscript"/>
        </w:rPr>
        <w:t>2(g)</w:t>
      </w:r>
      <w:r>
        <w:rPr>
          <w:sz w:val="26"/>
          <w:szCs w:val="30"/>
        </w:rPr>
        <w:t xml:space="preserve">  + H</w:t>
      </w:r>
      <w:r>
        <w:rPr>
          <w:sz w:val="26"/>
          <w:szCs w:val="30"/>
          <w:vertAlign w:val="subscript"/>
        </w:rPr>
        <w:t>2</w:t>
      </w:r>
      <w:r>
        <w:rPr>
          <w:sz w:val="26"/>
          <w:szCs w:val="30"/>
        </w:rPr>
        <w:t>O</w:t>
      </w:r>
      <w:r>
        <w:rPr>
          <w:sz w:val="26"/>
          <w:szCs w:val="30"/>
          <w:vertAlign w:val="subscript"/>
        </w:rPr>
        <w:t xml:space="preserve">(l) </w:t>
      </w:r>
      <w:r>
        <w:rPr>
          <w:sz w:val="26"/>
          <w:szCs w:val="30"/>
        </w:rPr>
        <w:t xml:space="preserve">     </w:t>
      </w:r>
      <w:r w:rsidR="001A1649" w:rsidRPr="001A1649">
        <w:rPr>
          <w:sz w:val="26"/>
          <w:szCs w:val="30"/>
        </w:rPr>
        <w:sym w:font="Wingdings" w:char="F0E0"/>
      </w:r>
      <w:r>
        <w:rPr>
          <w:sz w:val="26"/>
          <w:szCs w:val="30"/>
        </w:rPr>
        <w:t xml:space="preserve">    H</w:t>
      </w:r>
      <w:r>
        <w:rPr>
          <w:sz w:val="26"/>
          <w:szCs w:val="30"/>
          <w:vertAlign w:val="subscript"/>
        </w:rPr>
        <w:t>2</w:t>
      </w:r>
      <w:r>
        <w:rPr>
          <w:sz w:val="26"/>
          <w:szCs w:val="30"/>
        </w:rPr>
        <w:t>SO</w:t>
      </w:r>
      <w:r>
        <w:rPr>
          <w:sz w:val="26"/>
          <w:szCs w:val="30"/>
          <w:vertAlign w:val="subscript"/>
        </w:rPr>
        <w:t>3(aq)</w:t>
      </w:r>
    </w:p>
    <w:p w:rsidR="00240ACD" w:rsidRDefault="00240ACD">
      <w:pPr>
        <w:bidi w:val="0"/>
        <w:spacing w:line="360" w:lineRule="auto"/>
        <w:rPr>
          <w:sz w:val="26"/>
          <w:szCs w:val="30"/>
        </w:rPr>
      </w:pPr>
      <w:r>
        <w:rPr>
          <w:sz w:val="26"/>
          <w:szCs w:val="30"/>
          <w:vertAlign w:val="subscript"/>
        </w:rPr>
        <w:lastRenderedPageBreak/>
        <w:tab/>
      </w:r>
      <w:r>
        <w:rPr>
          <w:sz w:val="26"/>
          <w:szCs w:val="30"/>
        </w:rPr>
        <w:t>H</w:t>
      </w:r>
      <w:r>
        <w:rPr>
          <w:sz w:val="26"/>
          <w:szCs w:val="30"/>
          <w:vertAlign w:val="subscript"/>
        </w:rPr>
        <w:t>2</w:t>
      </w:r>
      <w:r>
        <w:rPr>
          <w:sz w:val="26"/>
          <w:szCs w:val="30"/>
        </w:rPr>
        <w:t>O</w:t>
      </w:r>
      <w:r>
        <w:rPr>
          <w:sz w:val="26"/>
          <w:szCs w:val="30"/>
          <w:vertAlign w:val="subscript"/>
        </w:rPr>
        <w:t>(l)</w:t>
      </w:r>
      <w:r>
        <w:rPr>
          <w:sz w:val="26"/>
          <w:szCs w:val="30"/>
        </w:rPr>
        <w:t xml:space="preserve">  + H</w:t>
      </w:r>
      <w:r>
        <w:rPr>
          <w:sz w:val="26"/>
          <w:szCs w:val="30"/>
          <w:vertAlign w:val="subscript"/>
        </w:rPr>
        <w:t>2</w:t>
      </w:r>
      <w:r>
        <w:rPr>
          <w:sz w:val="26"/>
          <w:szCs w:val="30"/>
        </w:rPr>
        <w:t>SO</w:t>
      </w:r>
      <w:r>
        <w:rPr>
          <w:sz w:val="26"/>
          <w:szCs w:val="30"/>
          <w:vertAlign w:val="subscript"/>
        </w:rPr>
        <w:t xml:space="preserve">3(aq) </w:t>
      </w:r>
      <w:r>
        <w:rPr>
          <w:sz w:val="26"/>
          <w:szCs w:val="30"/>
        </w:rPr>
        <w:t xml:space="preserve">   </w:t>
      </w:r>
      <w:r w:rsidR="001A1649" w:rsidRPr="001A1649">
        <w:rPr>
          <w:sz w:val="26"/>
          <w:szCs w:val="30"/>
        </w:rPr>
        <w:sym w:font="Wingdings" w:char="F0E0"/>
      </w:r>
      <w:r>
        <w:rPr>
          <w:sz w:val="26"/>
          <w:szCs w:val="30"/>
        </w:rPr>
        <w:t xml:space="preserve">      </w:t>
      </w:r>
      <w:r>
        <w:rPr>
          <w:position w:val="-20"/>
          <w:sz w:val="26"/>
          <w:szCs w:val="30"/>
        </w:rPr>
        <w:object w:dxaOrig="2299" w:dyaOrig="540">
          <v:shape id="_x0000_i1038" type="#_x0000_t75" style="width:115pt;height:27.1pt" o:ole="" fillcolor="window">
            <v:imagedata r:id="rId38" o:title=""/>
          </v:shape>
          <o:OLEObject Type="Embed" ProgID="Equation.3" ShapeID="_x0000_i1038" DrawAspect="Content" ObjectID="_1471380707" r:id="rId39"/>
        </w:object>
      </w:r>
    </w:p>
    <w:p w:rsidR="001A1649" w:rsidRDefault="003023C3" w:rsidP="001A1649">
      <w:pPr>
        <w:spacing w:line="360" w:lineRule="auto"/>
        <w:rPr>
          <w:sz w:val="26"/>
          <w:szCs w:val="30"/>
          <w:rtl/>
        </w:rPr>
      </w:pPr>
      <w:hyperlink r:id="rId40" w:history="1">
        <w:r w:rsidR="001A1649" w:rsidRPr="00F1583A">
          <w:rPr>
            <w:rStyle w:val="Hyperlink"/>
          </w:rPr>
          <w:t>http://youtu.be/GirkUvN5BJk</w:t>
        </w:r>
      </w:hyperlink>
    </w:p>
    <w:p w:rsidR="00240ACD" w:rsidRDefault="00240ACD">
      <w:pPr>
        <w:numPr>
          <w:ilvl w:val="0"/>
          <w:numId w:val="5"/>
        </w:numPr>
        <w:spacing w:line="360" w:lineRule="auto"/>
        <w:ind w:left="0"/>
        <w:rPr>
          <w:sz w:val="28"/>
          <w:szCs w:val="26"/>
          <w:rtl/>
        </w:rPr>
      </w:pPr>
      <w:r>
        <w:rPr>
          <w:rFonts w:hint="cs"/>
          <w:sz w:val="28"/>
          <w:szCs w:val="26"/>
          <w:rtl/>
        </w:rPr>
        <w:t>מתכת אלקלית</w:t>
      </w:r>
    </w:p>
    <w:p w:rsidR="00240ACD" w:rsidRDefault="00240ACD">
      <w:pPr>
        <w:bidi w:val="0"/>
        <w:spacing w:line="360" w:lineRule="auto"/>
        <w:rPr>
          <w:sz w:val="26"/>
          <w:szCs w:val="28"/>
        </w:rPr>
      </w:pPr>
      <w:r>
        <w:rPr>
          <w:sz w:val="26"/>
          <w:szCs w:val="28"/>
        </w:rPr>
        <w:tab/>
        <w:t>Na</w:t>
      </w:r>
      <w:r>
        <w:rPr>
          <w:sz w:val="26"/>
          <w:szCs w:val="28"/>
          <w:vertAlign w:val="subscript"/>
        </w:rPr>
        <w:t>(s)</w:t>
      </w:r>
      <w:r>
        <w:rPr>
          <w:sz w:val="26"/>
          <w:szCs w:val="28"/>
        </w:rPr>
        <w:t xml:space="preserve">   + H</w:t>
      </w:r>
      <w:r>
        <w:rPr>
          <w:sz w:val="26"/>
          <w:szCs w:val="28"/>
          <w:vertAlign w:val="subscript"/>
        </w:rPr>
        <w:t>2</w:t>
      </w:r>
      <w:r>
        <w:rPr>
          <w:sz w:val="26"/>
          <w:szCs w:val="28"/>
        </w:rPr>
        <w:t>O</w:t>
      </w:r>
      <w:r>
        <w:rPr>
          <w:sz w:val="26"/>
          <w:szCs w:val="28"/>
          <w:vertAlign w:val="subscript"/>
        </w:rPr>
        <w:t xml:space="preserve">(l) </w:t>
      </w:r>
      <w:r>
        <w:rPr>
          <w:sz w:val="26"/>
          <w:szCs w:val="30"/>
        </w:rPr>
        <w:t xml:space="preserve">    </w:t>
      </w:r>
      <w:r w:rsidR="001A1649" w:rsidRPr="001A1649">
        <w:rPr>
          <w:sz w:val="26"/>
          <w:szCs w:val="30"/>
        </w:rPr>
        <w:sym w:font="Wingdings" w:char="F0E0"/>
      </w:r>
      <w:r>
        <w:rPr>
          <w:sz w:val="26"/>
          <w:szCs w:val="30"/>
        </w:rPr>
        <w:t xml:space="preserve">      </w:t>
      </w:r>
      <w:r>
        <w:rPr>
          <w:position w:val="-20"/>
          <w:sz w:val="26"/>
          <w:szCs w:val="28"/>
        </w:rPr>
        <w:object w:dxaOrig="800" w:dyaOrig="540">
          <v:shape id="_x0000_i1039" type="#_x0000_t75" style="width:40.2pt;height:27.1pt" o:ole="" fillcolor="window">
            <v:imagedata r:id="rId27" o:title=""/>
          </v:shape>
          <o:OLEObject Type="Embed" ProgID="Equation.3" ShapeID="_x0000_i1039" DrawAspect="Content" ObjectID="_1471380708" r:id="rId41"/>
        </w:object>
      </w:r>
      <w:r>
        <w:rPr>
          <w:sz w:val="26"/>
          <w:szCs w:val="28"/>
        </w:rPr>
        <w:t xml:space="preserve">  + 1/2H</w:t>
      </w:r>
      <w:r>
        <w:rPr>
          <w:sz w:val="26"/>
          <w:szCs w:val="28"/>
          <w:vertAlign w:val="subscript"/>
        </w:rPr>
        <w:t>2(g)</w:t>
      </w:r>
      <w:r>
        <w:rPr>
          <w:sz w:val="26"/>
          <w:szCs w:val="28"/>
        </w:rPr>
        <w:t xml:space="preserve"> + </w:t>
      </w:r>
      <w:r>
        <w:rPr>
          <w:position w:val="-16"/>
          <w:sz w:val="26"/>
          <w:szCs w:val="28"/>
        </w:rPr>
        <w:object w:dxaOrig="840" w:dyaOrig="499">
          <v:shape id="_x0000_i1040" type="#_x0000_t75" style="width:42.1pt;height:24.3pt" o:ole="" fillcolor="window">
            <v:imagedata r:id="rId29" o:title=""/>
          </v:shape>
          <o:OLEObject Type="Embed" ProgID="Equation.3" ShapeID="_x0000_i1040" DrawAspect="Content" ObjectID="_1471380709" r:id="rId42"/>
        </w:object>
      </w:r>
    </w:p>
    <w:p w:rsidR="001A1649" w:rsidRPr="001A1649" w:rsidRDefault="003023C3" w:rsidP="001A1649">
      <w:pPr>
        <w:pStyle w:val="Heading3"/>
        <w:tabs>
          <w:tab w:val="clear" w:pos="454"/>
        </w:tabs>
        <w:ind w:left="-450" w:right="450"/>
        <w:rPr>
          <w:b w:val="0"/>
          <w:bCs w:val="0"/>
          <w:sz w:val="24"/>
          <w:szCs w:val="24"/>
          <w:u w:val="double"/>
        </w:rPr>
      </w:pPr>
      <w:hyperlink r:id="rId43" w:history="1">
        <w:r w:rsidR="001A1649" w:rsidRPr="001A1649">
          <w:rPr>
            <w:rStyle w:val="Hyperlink"/>
            <w:b w:val="0"/>
            <w:bCs w:val="0"/>
          </w:rPr>
          <w:t>http://youtu.be/tkuunTTplC8</w:t>
        </w:r>
      </w:hyperlink>
      <w:r w:rsidR="001A1649" w:rsidRPr="001A1649">
        <w:rPr>
          <w:b w:val="0"/>
          <w:bCs w:val="0"/>
        </w:rPr>
        <w:t xml:space="preserve"> </w:t>
      </w:r>
    </w:p>
    <w:p w:rsidR="00240ACD" w:rsidRDefault="00240ACD">
      <w:pPr>
        <w:pStyle w:val="Heading3"/>
        <w:numPr>
          <w:ilvl w:val="0"/>
          <w:numId w:val="4"/>
        </w:numPr>
        <w:ind w:left="0"/>
        <w:rPr>
          <w:sz w:val="24"/>
          <w:szCs w:val="24"/>
          <w:u w:val="double"/>
          <w:rtl/>
        </w:rPr>
      </w:pPr>
      <w:r>
        <w:rPr>
          <w:sz w:val="24"/>
          <w:szCs w:val="24"/>
          <w:u w:val="double"/>
          <w:rtl/>
        </w:rPr>
        <w:t>תגובות של תמיסה  חומצית</w:t>
      </w:r>
    </w:p>
    <w:p w:rsidR="00240ACD" w:rsidRDefault="00240ACD">
      <w:pPr>
        <w:rPr>
          <w:rtl/>
        </w:rPr>
      </w:pPr>
    </w:p>
    <w:p w:rsidR="00240ACD" w:rsidRDefault="00240ACD">
      <w:pPr>
        <w:numPr>
          <w:ilvl w:val="0"/>
          <w:numId w:val="6"/>
        </w:numPr>
        <w:spacing w:line="360" w:lineRule="auto"/>
        <w:ind w:left="0"/>
        <w:rPr>
          <w:sz w:val="24"/>
          <w:szCs w:val="26"/>
          <w:rtl/>
        </w:rPr>
      </w:pPr>
      <w:r>
        <w:rPr>
          <w:sz w:val="24"/>
          <w:szCs w:val="26"/>
          <w:rtl/>
        </w:rPr>
        <w:t>עם מתכת</w:t>
      </w:r>
    </w:p>
    <w:p w:rsidR="00240ACD" w:rsidRDefault="00240ACD">
      <w:pPr>
        <w:bidi w:val="0"/>
        <w:rPr>
          <w:sz w:val="24"/>
          <w:szCs w:val="26"/>
          <w:rtl/>
        </w:rPr>
      </w:pPr>
      <w:r>
        <w:rPr>
          <w:sz w:val="24"/>
          <w:szCs w:val="26"/>
        </w:rPr>
        <w:tab/>
      </w:r>
      <w:r>
        <w:rPr>
          <w:position w:val="-14"/>
          <w:sz w:val="24"/>
          <w:szCs w:val="26"/>
        </w:rPr>
        <w:object w:dxaOrig="4620" w:dyaOrig="400">
          <v:shape id="_x0000_i1041" type="#_x0000_t75" style="width:289.85pt;height:24.3pt" o:ole="" fillcolor="window">
            <v:imagedata r:id="rId44" o:title=""/>
          </v:shape>
          <o:OLEObject Type="Embed" ProgID="Equation.3" ShapeID="_x0000_i1041" DrawAspect="Content" ObjectID="_1471380710" r:id="rId45"/>
        </w:object>
      </w:r>
    </w:p>
    <w:p w:rsidR="00240ACD" w:rsidRDefault="00240ACD">
      <w:pPr>
        <w:rPr>
          <w:sz w:val="24"/>
          <w:szCs w:val="26"/>
          <w:rtl/>
        </w:rPr>
      </w:pPr>
    </w:p>
    <w:p w:rsidR="001A1649" w:rsidRDefault="003023C3" w:rsidP="001A1649">
      <w:pPr>
        <w:tabs>
          <w:tab w:val="clear" w:pos="907"/>
        </w:tabs>
        <w:spacing w:line="360" w:lineRule="auto"/>
        <w:ind w:left="-450" w:right="900"/>
        <w:rPr>
          <w:sz w:val="24"/>
          <w:szCs w:val="26"/>
        </w:rPr>
      </w:pPr>
      <w:hyperlink r:id="rId46" w:history="1">
        <w:r w:rsidR="001A1649" w:rsidRPr="00F1583A">
          <w:rPr>
            <w:rStyle w:val="Hyperlink"/>
          </w:rPr>
          <w:t>http://youtu.be/BAZFoIw-5oo</w:t>
        </w:r>
      </w:hyperlink>
    </w:p>
    <w:p w:rsidR="0044024A" w:rsidRPr="0044024A" w:rsidRDefault="0044024A" w:rsidP="0044024A">
      <w:pPr>
        <w:numPr>
          <w:ilvl w:val="0"/>
          <w:numId w:val="6"/>
        </w:numPr>
        <w:spacing w:line="360" w:lineRule="auto"/>
        <w:ind w:left="0"/>
        <w:rPr>
          <w:sz w:val="24"/>
          <w:szCs w:val="26"/>
          <w:rtl/>
        </w:rPr>
      </w:pPr>
      <w:r w:rsidRPr="0044024A">
        <w:rPr>
          <w:rFonts w:hint="cs"/>
          <w:sz w:val="24"/>
          <w:szCs w:val="26"/>
          <w:rtl/>
        </w:rPr>
        <w:t xml:space="preserve">עם היון מימן פחמתי </w:t>
      </w:r>
    </w:p>
    <w:p w:rsidR="0044024A" w:rsidRPr="0044024A" w:rsidRDefault="0044024A" w:rsidP="0044024A">
      <w:pPr>
        <w:tabs>
          <w:tab w:val="clear" w:pos="907"/>
        </w:tabs>
        <w:ind w:left="-450" w:right="900"/>
        <w:jc w:val="right"/>
        <w:rPr>
          <w:sz w:val="24"/>
          <w:szCs w:val="26"/>
        </w:rPr>
      </w:pPr>
      <w:r>
        <w:rPr>
          <w:position w:val="-14"/>
          <w:sz w:val="24"/>
          <w:szCs w:val="26"/>
        </w:rPr>
        <w:object w:dxaOrig="4040" w:dyaOrig="400">
          <v:shape id="_x0000_i1042" type="#_x0000_t75" style="width:273.05pt;height:27.1pt" o:ole="" fillcolor="window">
            <v:imagedata r:id="rId47" o:title=""/>
          </v:shape>
          <o:OLEObject Type="Embed" ProgID="Equation.3" ShapeID="_x0000_i1042" DrawAspect="Content" ObjectID="_1471380711" r:id="rId48"/>
        </w:object>
      </w:r>
    </w:p>
    <w:p w:rsidR="0044024A" w:rsidRPr="0044024A" w:rsidRDefault="0044024A" w:rsidP="0044024A">
      <w:pPr>
        <w:tabs>
          <w:tab w:val="clear" w:pos="907"/>
        </w:tabs>
        <w:ind w:left="-450" w:right="900"/>
        <w:rPr>
          <w:sz w:val="24"/>
          <w:szCs w:val="26"/>
        </w:rPr>
      </w:pPr>
    </w:p>
    <w:p w:rsidR="001A1649" w:rsidRDefault="003023C3" w:rsidP="001A1649">
      <w:pPr>
        <w:tabs>
          <w:tab w:val="clear" w:pos="907"/>
        </w:tabs>
        <w:ind w:left="-450" w:right="900"/>
        <w:rPr>
          <w:sz w:val="24"/>
          <w:szCs w:val="26"/>
        </w:rPr>
      </w:pPr>
      <w:hyperlink r:id="rId49" w:history="1">
        <w:r w:rsidR="001A1649" w:rsidRPr="00F1583A">
          <w:rPr>
            <w:rStyle w:val="Hyperlink"/>
          </w:rPr>
          <w:t>http://youtu.be/aSxJRV2DgMc</w:t>
        </w:r>
      </w:hyperlink>
      <w:r w:rsidR="001A1649" w:rsidRPr="00F1583A">
        <w:t xml:space="preserve"> </w:t>
      </w:r>
    </w:p>
    <w:p w:rsidR="00240ACD" w:rsidRDefault="00240ACD" w:rsidP="0044024A">
      <w:pPr>
        <w:numPr>
          <w:ilvl w:val="0"/>
          <w:numId w:val="6"/>
        </w:numPr>
        <w:ind w:left="0"/>
        <w:rPr>
          <w:sz w:val="24"/>
          <w:szCs w:val="26"/>
          <w:rtl/>
        </w:rPr>
      </w:pPr>
      <w:r>
        <w:rPr>
          <w:sz w:val="24"/>
          <w:szCs w:val="26"/>
          <w:rtl/>
        </w:rPr>
        <w:t>עם מלח פחמתי מסיס</w:t>
      </w:r>
    </w:p>
    <w:p w:rsidR="00240ACD" w:rsidRDefault="00240ACD">
      <w:pPr>
        <w:bidi w:val="0"/>
        <w:rPr>
          <w:sz w:val="24"/>
          <w:szCs w:val="26"/>
          <w:rtl/>
        </w:rPr>
      </w:pPr>
      <w:r>
        <w:rPr>
          <w:sz w:val="24"/>
          <w:szCs w:val="26"/>
        </w:rPr>
        <w:tab/>
      </w:r>
      <w:r>
        <w:rPr>
          <w:position w:val="-20"/>
          <w:sz w:val="24"/>
          <w:szCs w:val="26"/>
        </w:rPr>
        <w:object w:dxaOrig="4959" w:dyaOrig="560">
          <v:shape id="_x0000_i1043" type="#_x0000_t75" style="width:247.8pt;height:28.05pt" o:ole="" fillcolor="window">
            <v:imagedata r:id="rId50" o:title=""/>
          </v:shape>
          <o:OLEObject Type="Embed" ProgID="Equation.3" ShapeID="_x0000_i1043" DrawAspect="Content" ObjectID="_1471380712" r:id="rId51"/>
        </w:object>
      </w:r>
    </w:p>
    <w:p w:rsidR="00240ACD" w:rsidRDefault="00240ACD">
      <w:pPr>
        <w:tabs>
          <w:tab w:val="clear" w:pos="907"/>
        </w:tabs>
        <w:rPr>
          <w:sz w:val="24"/>
          <w:szCs w:val="26"/>
        </w:rPr>
      </w:pPr>
    </w:p>
    <w:p w:rsidR="00CA373D" w:rsidRDefault="003023C3" w:rsidP="00CA373D">
      <w:pPr>
        <w:tabs>
          <w:tab w:val="clear" w:pos="907"/>
        </w:tabs>
        <w:bidi w:val="0"/>
        <w:ind w:left="-450" w:right="-2"/>
        <w:jc w:val="right"/>
        <w:rPr>
          <w:rStyle w:val="Hyperlink"/>
        </w:rPr>
      </w:pPr>
      <w:hyperlink r:id="rId52" w:history="1">
        <w:r w:rsidR="00CA373D" w:rsidRPr="008C7FED">
          <w:rPr>
            <w:rStyle w:val="Hyperlink"/>
          </w:rPr>
          <w:t>http://youtu.be/FYwZ8YpLJrc</w:t>
        </w:r>
      </w:hyperlink>
    </w:p>
    <w:p w:rsidR="00CA373D" w:rsidRPr="00CA373D" w:rsidRDefault="00CA373D" w:rsidP="00CA373D">
      <w:pPr>
        <w:tabs>
          <w:tab w:val="clear" w:pos="907"/>
        </w:tabs>
        <w:bidi w:val="0"/>
        <w:ind w:left="-450" w:right="900"/>
        <w:jc w:val="right"/>
        <w:rPr>
          <w:rStyle w:val="Hyperlink"/>
        </w:rPr>
      </w:pPr>
    </w:p>
    <w:p w:rsidR="00240ACD" w:rsidRDefault="00240ACD">
      <w:pPr>
        <w:numPr>
          <w:ilvl w:val="0"/>
          <w:numId w:val="6"/>
        </w:numPr>
        <w:ind w:left="0"/>
        <w:rPr>
          <w:sz w:val="24"/>
          <w:szCs w:val="26"/>
          <w:rtl/>
        </w:rPr>
      </w:pPr>
      <w:r>
        <w:rPr>
          <w:sz w:val="24"/>
          <w:szCs w:val="26"/>
          <w:rtl/>
        </w:rPr>
        <w:t xml:space="preserve">עם גיר ( </w:t>
      </w:r>
      <w:r>
        <w:rPr>
          <w:sz w:val="24"/>
          <w:szCs w:val="26"/>
        </w:rPr>
        <w:t>CaCO</w:t>
      </w:r>
      <w:r>
        <w:rPr>
          <w:sz w:val="24"/>
          <w:szCs w:val="26"/>
          <w:vertAlign w:val="subscript"/>
        </w:rPr>
        <w:t>3(s)</w:t>
      </w:r>
      <w:r>
        <w:rPr>
          <w:sz w:val="24"/>
          <w:szCs w:val="26"/>
          <w:rtl/>
        </w:rPr>
        <w:t xml:space="preserve"> ) </w:t>
      </w:r>
    </w:p>
    <w:p w:rsidR="00240ACD" w:rsidRDefault="00240ACD">
      <w:pPr>
        <w:tabs>
          <w:tab w:val="clear" w:pos="907"/>
        </w:tabs>
        <w:bidi w:val="0"/>
        <w:rPr>
          <w:sz w:val="24"/>
          <w:szCs w:val="26"/>
          <w:rtl/>
        </w:rPr>
      </w:pPr>
      <w:r>
        <w:rPr>
          <w:sz w:val="24"/>
          <w:szCs w:val="26"/>
        </w:rPr>
        <w:tab/>
      </w:r>
      <w:r>
        <w:rPr>
          <w:position w:val="-14"/>
          <w:sz w:val="24"/>
          <w:szCs w:val="26"/>
        </w:rPr>
        <w:object w:dxaOrig="4800" w:dyaOrig="400">
          <v:shape id="_x0000_i1044" type="#_x0000_t75" style="width:240.3pt;height:19.65pt" o:ole="" fillcolor="window">
            <v:imagedata r:id="rId53" o:title=""/>
          </v:shape>
          <o:OLEObject Type="Embed" ProgID="Equation.3" ShapeID="_x0000_i1044" DrawAspect="Content" ObjectID="_1471380713" r:id="rId54"/>
        </w:object>
      </w:r>
    </w:p>
    <w:p w:rsidR="00240ACD" w:rsidRDefault="00240ACD">
      <w:pPr>
        <w:tabs>
          <w:tab w:val="clear" w:pos="907"/>
        </w:tabs>
        <w:rPr>
          <w:sz w:val="24"/>
          <w:szCs w:val="26"/>
        </w:rPr>
      </w:pPr>
    </w:p>
    <w:p w:rsidR="001A1649" w:rsidRDefault="003023C3" w:rsidP="001A1649">
      <w:pPr>
        <w:tabs>
          <w:tab w:val="clear" w:pos="907"/>
        </w:tabs>
        <w:ind w:left="-450" w:right="900"/>
        <w:rPr>
          <w:rStyle w:val="Hyperlink"/>
          <w:rtl/>
        </w:rPr>
      </w:pPr>
      <w:hyperlink r:id="rId55" w:history="1">
        <w:r w:rsidR="001A1649" w:rsidRPr="00F1583A">
          <w:rPr>
            <w:rStyle w:val="Hyperlink"/>
          </w:rPr>
          <w:t>http://youtu.be/Nakhb0sStVI</w:t>
        </w:r>
      </w:hyperlink>
      <w:r w:rsidR="001A1649" w:rsidRPr="001A1649">
        <w:rPr>
          <w:rStyle w:val="Hyperlink"/>
        </w:rPr>
        <w:t xml:space="preserve"> </w:t>
      </w:r>
    </w:p>
    <w:p w:rsidR="001A1649" w:rsidRDefault="001A1649" w:rsidP="001A1649">
      <w:pPr>
        <w:tabs>
          <w:tab w:val="clear" w:pos="907"/>
        </w:tabs>
        <w:ind w:left="-450" w:right="900"/>
        <w:rPr>
          <w:rStyle w:val="Hyperlink"/>
          <w:rtl/>
        </w:rPr>
      </w:pPr>
    </w:p>
    <w:p w:rsidR="001A1649" w:rsidRPr="001A1649" w:rsidRDefault="001A1649" w:rsidP="001A1649">
      <w:pPr>
        <w:tabs>
          <w:tab w:val="clear" w:pos="907"/>
        </w:tabs>
        <w:ind w:left="-450" w:right="900"/>
        <w:rPr>
          <w:rStyle w:val="Hyperlink"/>
        </w:rPr>
      </w:pPr>
    </w:p>
    <w:p w:rsidR="00240ACD" w:rsidRDefault="00240ACD">
      <w:pPr>
        <w:pStyle w:val="Heading4"/>
        <w:numPr>
          <w:ilvl w:val="0"/>
          <w:numId w:val="4"/>
        </w:numPr>
        <w:ind w:left="0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תגובות של תמיסה בסיסית </w:t>
      </w:r>
    </w:p>
    <w:p w:rsidR="00240ACD" w:rsidRDefault="00240ACD" w:rsidP="0044024A">
      <w:pPr>
        <w:numPr>
          <w:ilvl w:val="0"/>
          <w:numId w:val="7"/>
        </w:numPr>
        <w:tabs>
          <w:tab w:val="clear" w:pos="900"/>
          <w:tab w:val="clear" w:pos="1361"/>
        </w:tabs>
        <w:spacing w:line="360" w:lineRule="auto"/>
        <w:ind w:left="-2"/>
        <w:rPr>
          <w:sz w:val="26"/>
          <w:rtl/>
        </w:rPr>
      </w:pPr>
      <w:r>
        <w:rPr>
          <w:sz w:val="26"/>
          <w:rtl/>
        </w:rPr>
        <w:t xml:space="preserve">מי סיד צלולים עם </w:t>
      </w:r>
      <w:r>
        <w:rPr>
          <w:szCs w:val="20"/>
        </w:rPr>
        <w:t>CO</w:t>
      </w:r>
      <w:r>
        <w:rPr>
          <w:szCs w:val="20"/>
          <w:vertAlign w:val="subscript"/>
        </w:rPr>
        <w:t>2(g)</w:t>
      </w:r>
    </w:p>
    <w:p w:rsidR="00240ACD" w:rsidRDefault="00240ACD">
      <w:pPr>
        <w:bidi w:val="0"/>
        <w:spacing w:line="360" w:lineRule="auto"/>
        <w:rPr>
          <w:sz w:val="26"/>
        </w:rPr>
      </w:pPr>
      <w:r>
        <w:rPr>
          <w:sz w:val="26"/>
          <w:szCs w:val="22"/>
        </w:rPr>
        <w:tab/>
        <w:t>CO</w:t>
      </w:r>
      <w:r>
        <w:rPr>
          <w:sz w:val="26"/>
          <w:szCs w:val="22"/>
          <w:vertAlign w:val="subscript"/>
        </w:rPr>
        <w:t>2(g)</w:t>
      </w:r>
      <w:r>
        <w:rPr>
          <w:sz w:val="26"/>
          <w:szCs w:val="22"/>
        </w:rPr>
        <w:t xml:space="preserve">  + </w:t>
      </w:r>
      <w:r>
        <w:rPr>
          <w:position w:val="-14"/>
          <w:sz w:val="26"/>
          <w:szCs w:val="22"/>
        </w:rPr>
        <w:object w:dxaOrig="1920" w:dyaOrig="400">
          <v:shape id="_x0000_i1045" type="#_x0000_t75" style="width:96.3pt;height:19.65pt" o:ole="" fillcolor="window">
            <v:imagedata r:id="rId56" o:title=""/>
          </v:shape>
          <o:OLEObject Type="Embed" ProgID="Equation.3" ShapeID="_x0000_i1045" DrawAspect="Content" ObjectID="_1471380714" r:id="rId57"/>
        </w:object>
      </w:r>
      <w:r>
        <w:rPr>
          <w:sz w:val="26"/>
          <w:szCs w:val="22"/>
        </w:rPr>
        <w:t xml:space="preserve"> CaCO</w:t>
      </w:r>
      <w:r>
        <w:rPr>
          <w:sz w:val="26"/>
          <w:szCs w:val="22"/>
          <w:vertAlign w:val="subscript"/>
        </w:rPr>
        <w:t>3(s)</w:t>
      </w:r>
      <w:r>
        <w:rPr>
          <w:sz w:val="26"/>
          <w:szCs w:val="22"/>
        </w:rPr>
        <w:t xml:space="preserve">  + H</w:t>
      </w:r>
      <w:r>
        <w:rPr>
          <w:sz w:val="26"/>
          <w:szCs w:val="22"/>
          <w:vertAlign w:val="subscript"/>
        </w:rPr>
        <w:t>2</w:t>
      </w:r>
      <w:r>
        <w:rPr>
          <w:sz w:val="26"/>
          <w:szCs w:val="22"/>
        </w:rPr>
        <w:t>O</w:t>
      </w:r>
      <w:r>
        <w:rPr>
          <w:sz w:val="26"/>
          <w:szCs w:val="22"/>
          <w:vertAlign w:val="subscript"/>
        </w:rPr>
        <w:t>(l)</w:t>
      </w:r>
    </w:p>
    <w:p w:rsidR="001A1649" w:rsidRDefault="001A1649" w:rsidP="001A1649">
      <w:pPr>
        <w:pStyle w:val="Heading4"/>
        <w:tabs>
          <w:tab w:val="clear" w:pos="454"/>
        </w:tabs>
        <w:ind w:right="450"/>
        <w:rPr>
          <w:sz w:val="24"/>
          <w:szCs w:val="24"/>
        </w:rPr>
      </w:pPr>
      <w:r w:rsidRPr="001A1649">
        <w:rPr>
          <w:rStyle w:val="Hyperlink"/>
          <w:b w:val="0"/>
          <w:bCs w:val="0"/>
          <w:sz w:val="22"/>
          <w:szCs w:val="24"/>
        </w:rPr>
        <w:t>http://goo.gl/h2cAc4</w:t>
      </w:r>
      <w:r w:rsidRPr="001A1649">
        <w:rPr>
          <w:rStyle w:val="Hyperlink"/>
          <w:b w:val="0"/>
          <w:bCs w:val="0"/>
          <w:sz w:val="22"/>
          <w:szCs w:val="24"/>
          <w:rtl/>
        </w:rPr>
        <w:t xml:space="preserve"> </w:t>
      </w:r>
    </w:p>
    <w:p w:rsidR="00F117C4" w:rsidRDefault="00F117C4" w:rsidP="001A1649">
      <w:pPr>
        <w:pStyle w:val="Heading4"/>
        <w:numPr>
          <w:ilvl w:val="0"/>
          <w:numId w:val="4"/>
        </w:numPr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תגובות </w:t>
      </w:r>
      <w:r>
        <w:rPr>
          <w:rFonts w:hint="cs"/>
          <w:sz w:val="24"/>
          <w:szCs w:val="24"/>
          <w:rtl/>
        </w:rPr>
        <w:t>נוספות של חומצות ובסיסים</w:t>
      </w:r>
      <w:r>
        <w:rPr>
          <w:sz w:val="24"/>
          <w:szCs w:val="24"/>
          <w:rtl/>
        </w:rPr>
        <w:t xml:space="preserve"> </w:t>
      </w:r>
    </w:p>
    <w:p w:rsidR="00F117C4" w:rsidRDefault="00F117C4" w:rsidP="00F117C4">
      <w:pPr>
        <w:numPr>
          <w:ilvl w:val="0"/>
          <w:numId w:val="8"/>
        </w:numPr>
        <w:tabs>
          <w:tab w:val="clear" w:pos="1361"/>
        </w:tabs>
        <w:spacing w:line="360" w:lineRule="auto"/>
        <w:rPr>
          <w:sz w:val="26"/>
          <w:rtl/>
        </w:rPr>
      </w:pPr>
    </w:p>
    <w:p w:rsidR="00024367" w:rsidRDefault="00024367" w:rsidP="00024367">
      <w:pPr>
        <w:bidi w:val="0"/>
        <w:spacing w:line="360" w:lineRule="auto"/>
        <w:rPr>
          <w:sz w:val="26"/>
          <w:szCs w:val="28"/>
        </w:rPr>
      </w:pPr>
      <w:r>
        <w:rPr>
          <w:sz w:val="20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38BB158" wp14:editId="711F48A5">
                <wp:simplePos x="0" y="0"/>
                <wp:positionH relativeFrom="column">
                  <wp:posOffset>1894205</wp:posOffset>
                </wp:positionH>
                <wp:positionV relativeFrom="paragraph">
                  <wp:posOffset>151765</wp:posOffset>
                </wp:positionV>
                <wp:extent cx="342900" cy="69850"/>
                <wp:effectExtent l="0" t="0" r="0" b="0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69850"/>
                          <a:chOff x="4401" y="5650"/>
                          <a:chExt cx="540" cy="110"/>
                        </a:xfrm>
                      </wpg:grpSpPr>
                      <wps:wsp>
                        <wps:cNvPr id="18" name="Line 5"/>
                        <wps:cNvCnPr/>
                        <wps:spPr bwMode="auto">
                          <a:xfrm>
                            <a:off x="4401" y="565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 flipH="1">
                            <a:off x="4460" y="5760"/>
                            <a:ext cx="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149.15pt;margin-top:11.95pt;width:27pt;height:5.5pt;z-index:251667456" coordorigin="4401,5650" coordsize="54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y2sAIAAAsIAAAOAAAAZHJzL2Uyb0RvYy54bWzsVV1v0zAUfUfiP1h+7/KxpGujpRNq2vEw&#10;oNLgB7iJk1g4tmV7TSvEf+faSbt1IAFDQkKiD+m1r3197znn2tc3+46jHdWGSZHj6CLEiIpSVkw0&#10;Of70cT2ZYWQsERXhUtAcH6jBN4vXr657ldFYtpJXVCMIIkzWqxy31qosCEzZ0o6YC6moAGctdUcs&#10;DHUTVJr0EL3jQRyG06CXulJaltQYmC0GJ174+HVNS/uhrg21iOcYcrP+q/13677B4ppkjSaqZeWY&#10;BnlBFh1hAg49hSqIJehBs+9CdazU0sjaXpSyC2Rds5L6GqCaKHxWza2WD8rX0mR9o04wAbTPcHpx&#10;2PL9bqMRq4C7K4wE6YAjfyyKYwdOr5oM1txqda82eqgQzDtZfjbgDp773bgZFqNt/05WEI88WOnB&#10;2de6cyGgbLT3HBxOHNC9RSVMXibxPASmSnBN57N0pKhsgUe3KUnCCCNwptNH32rcnCbjzijy+wKS&#10;DWf6PMe8XFEgNvOIp/kzPO9boqinyTisjniC8gc875igKB3Q9CuWYqM9tiYzgOpPgfpBzUe4ThWf&#10;10sypY29pbJDzsgxhxw8B2R3Z6xj7nGJo0TINeMc5knGBepzPE/j1G8wkrPKOZ3P6Ga75BrtiOsn&#10;/3N1QbCzZaBbUflgLSXVarQtYRxsZA8KVGE1I6LhFLvTOlphxClcIc4aInLhToRCIeHRGlrqyzyc&#10;r2arWTJJ4ulqkoRFMXmzXiaT6Tq6SovLYrksoq8u+SjJWlZVVLj8j+0dJb9G93jRDI15avATUMF5&#10;dA8CJHv890mD7AaKB81tZXXwzPt5UODfkuL8TIpx9LtaRDVn6i3cEV4RY/smyRS6zXXiFRie7aMq&#10;QbBDB/9X5T+pSn9dwovjxTy+ju5JezoG++kbvvgGAAD//wMAUEsDBBQABgAIAAAAIQDkwlaU4AAA&#10;AAkBAAAPAAAAZHJzL2Rvd25yZXYueG1sTI9PS8NAEMXvgt9hGcGb3fyx0sRsSinqqQi2gnjbZqdJ&#10;aHY2ZLdJ+u0dT3p7M+/x5jfFeradGHHwrSMF8SICgVQ501Kt4PPw+rAC4YMmoztHqOCKHtbl7U2h&#10;c+Mm+sBxH2rBJeRzraAJoc+l9FWDVvuF65HYO7nB6sDjUEsz6InLbSeTKHqSVrfEFxrd47bB6ry/&#10;WAVvk542afwy7s6n7fX7sHz/2sWo1P3dvHkGEXAOf2H4xWd0KJnp6C5kvOgUJNkq5SiLNAPBgXSZ&#10;8OLI4jEDWRby/wflDwAAAP//AwBQSwECLQAUAAYACAAAACEAtoM4kv4AAADhAQAAEwAAAAAAAAAA&#10;AAAAAAAAAAAAW0NvbnRlbnRfVHlwZXNdLnhtbFBLAQItABQABgAIAAAAIQA4/SH/1gAAAJQBAAAL&#10;AAAAAAAAAAAAAAAAAC8BAABfcmVscy8ucmVsc1BLAQItABQABgAIAAAAIQCaHCy2sAIAAAsIAAAO&#10;AAAAAAAAAAAAAAAAAC4CAABkcnMvZTJvRG9jLnhtbFBLAQItABQABgAIAAAAIQDkwlaU4AAAAAkB&#10;AAAPAAAAAAAAAAAAAAAAAAoFAABkcnMvZG93bnJldi54bWxQSwUGAAAAAAQABADzAAAAFwYAAAAA&#10;">
                <v:line id="Line 5" o:spid="_x0000_s1027" style="position:absolute;visibility:visible;mso-wrap-style:square" from="4401,5650" to="4941,5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1" o:spid="_x0000_s1028" style="position:absolute;flip:x;visibility:visible;mso-wrap-style:square" from="4460,5760" to="49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sz w:val="26"/>
          <w:szCs w:val="28"/>
        </w:rPr>
        <w:tab/>
        <w:t>H</w:t>
      </w:r>
      <w:r>
        <w:rPr>
          <w:sz w:val="26"/>
          <w:szCs w:val="28"/>
          <w:vertAlign w:val="subscript"/>
        </w:rPr>
        <w:t>2</w:t>
      </w:r>
      <w:r>
        <w:rPr>
          <w:sz w:val="26"/>
          <w:szCs w:val="28"/>
        </w:rPr>
        <w:t>O</w:t>
      </w:r>
      <w:r>
        <w:rPr>
          <w:sz w:val="26"/>
          <w:szCs w:val="28"/>
          <w:vertAlign w:val="subscript"/>
        </w:rPr>
        <w:t>(l)</w:t>
      </w:r>
      <w:r>
        <w:rPr>
          <w:sz w:val="26"/>
          <w:szCs w:val="28"/>
        </w:rPr>
        <w:t xml:space="preserve">   +  R</w:t>
      </w:r>
      <w:r>
        <w:rPr>
          <w:sz w:val="26"/>
          <w:szCs w:val="28"/>
        </w:rPr>
        <w:sym w:font="Symbol" w:char="F02D"/>
      </w:r>
      <w:r>
        <w:rPr>
          <w:sz w:val="26"/>
          <w:szCs w:val="28"/>
        </w:rPr>
        <w:t>COOH</w:t>
      </w:r>
      <w:r>
        <w:rPr>
          <w:sz w:val="26"/>
          <w:szCs w:val="28"/>
          <w:vertAlign w:val="subscript"/>
        </w:rPr>
        <w:t>(l)</w:t>
      </w:r>
      <w:r>
        <w:rPr>
          <w:sz w:val="26"/>
          <w:szCs w:val="30"/>
        </w:rPr>
        <w:t xml:space="preserve">        </w:t>
      </w:r>
      <w:r>
        <w:rPr>
          <w:sz w:val="26"/>
          <w:szCs w:val="28"/>
        </w:rPr>
        <w:t xml:space="preserve">  </w:t>
      </w:r>
      <w:r>
        <w:rPr>
          <w:position w:val="-16"/>
          <w:sz w:val="26"/>
          <w:szCs w:val="28"/>
        </w:rPr>
        <w:object w:dxaOrig="940" w:dyaOrig="499">
          <v:shape id="_x0000_i1046" type="#_x0000_t75" style="width:47.7pt;height:24.3pt" o:ole="" fillcolor="window">
            <v:imagedata r:id="rId10" o:title=""/>
          </v:shape>
          <o:OLEObject Type="Embed" ProgID="Equation.3" ShapeID="_x0000_i1046" DrawAspect="Content" ObjectID="_1471380715" r:id="rId58"/>
        </w:object>
      </w:r>
      <w:r>
        <w:rPr>
          <w:sz w:val="26"/>
          <w:szCs w:val="28"/>
        </w:rPr>
        <w:t xml:space="preserve">  +   </w:t>
      </w:r>
      <w:r>
        <w:rPr>
          <w:position w:val="-16"/>
          <w:sz w:val="26"/>
          <w:szCs w:val="28"/>
        </w:rPr>
        <w:object w:dxaOrig="1440" w:dyaOrig="499">
          <v:shape id="_x0000_i1047" type="#_x0000_t75" style="width:1in;height:24.3pt" o:ole="" fillcolor="window">
            <v:imagedata r:id="rId59" o:title=""/>
          </v:shape>
          <o:OLEObject Type="Embed" ProgID="Equation.3" ShapeID="_x0000_i1047" DrawAspect="Content" ObjectID="_1471380716" r:id="rId60"/>
        </w:object>
      </w:r>
      <w:r>
        <w:rPr>
          <w:sz w:val="26"/>
          <w:szCs w:val="28"/>
        </w:rPr>
        <w:t xml:space="preserve">  </w:t>
      </w:r>
    </w:p>
    <w:p w:rsidR="00024367" w:rsidRDefault="00024367" w:rsidP="00024367">
      <w:pPr>
        <w:bidi w:val="0"/>
        <w:spacing w:line="360" w:lineRule="auto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( R : H, CH</w:t>
      </w:r>
      <w:r>
        <w:rPr>
          <w:sz w:val="26"/>
          <w:szCs w:val="28"/>
          <w:vertAlign w:val="subscript"/>
        </w:rPr>
        <w:t xml:space="preserve">3 </w:t>
      </w:r>
      <w:r>
        <w:rPr>
          <w:sz w:val="26"/>
          <w:szCs w:val="28"/>
        </w:rPr>
        <w:t>,</w:t>
      </w:r>
      <w:r>
        <w:rPr>
          <w:sz w:val="26"/>
          <w:szCs w:val="28"/>
          <w:vertAlign w:val="subscript"/>
        </w:rPr>
        <w:t xml:space="preserve"> </w:t>
      </w:r>
      <w:r>
        <w:rPr>
          <w:sz w:val="26"/>
          <w:szCs w:val="28"/>
        </w:rPr>
        <w:t>CH</w:t>
      </w:r>
      <w:r>
        <w:rPr>
          <w:sz w:val="26"/>
          <w:szCs w:val="28"/>
          <w:vertAlign w:val="subscript"/>
        </w:rPr>
        <w:t>3</w:t>
      </w:r>
      <w:r>
        <w:rPr>
          <w:sz w:val="26"/>
          <w:szCs w:val="28"/>
        </w:rPr>
        <w:t>CH</w:t>
      </w:r>
      <w:r>
        <w:rPr>
          <w:sz w:val="26"/>
          <w:szCs w:val="28"/>
          <w:vertAlign w:val="subscript"/>
        </w:rPr>
        <w:t xml:space="preserve">2 </w:t>
      </w:r>
      <w:r>
        <w:rPr>
          <w:sz w:val="26"/>
          <w:szCs w:val="28"/>
        </w:rPr>
        <w:t xml:space="preserve">… </w:t>
      </w:r>
      <w:r>
        <w:rPr>
          <w:sz w:val="26"/>
          <w:szCs w:val="28"/>
          <w:vertAlign w:val="subscript"/>
        </w:rPr>
        <w:t xml:space="preserve"> </w:t>
      </w:r>
      <w:r>
        <w:rPr>
          <w:sz w:val="26"/>
          <w:szCs w:val="28"/>
        </w:rPr>
        <w:t>)</w:t>
      </w:r>
    </w:p>
    <w:p w:rsidR="001A1649" w:rsidRDefault="003023C3" w:rsidP="001A1649">
      <w:pPr>
        <w:spacing w:line="360" w:lineRule="auto"/>
        <w:rPr>
          <w:sz w:val="26"/>
          <w:szCs w:val="28"/>
          <w:rtl/>
        </w:rPr>
      </w:pPr>
      <w:hyperlink r:id="rId61" w:history="1">
        <w:r w:rsidR="001A1649" w:rsidRPr="00F1583A">
          <w:rPr>
            <w:rStyle w:val="Hyperlink"/>
          </w:rPr>
          <w:t>http://youtu.be/E_IaIsJuZwg</w:t>
        </w:r>
      </w:hyperlink>
    </w:p>
    <w:p w:rsidR="00F117C4" w:rsidRDefault="00F117C4" w:rsidP="00F117C4">
      <w:pPr>
        <w:numPr>
          <w:ilvl w:val="0"/>
          <w:numId w:val="8"/>
        </w:numPr>
        <w:tabs>
          <w:tab w:val="clear" w:pos="1361"/>
        </w:tabs>
        <w:spacing w:line="360" w:lineRule="auto"/>
        <w:rPr>
          <w:sz w:val="26"/>
          <w:rtl/>
        </w:rPr>
      </w:pPr>
    </w:p>
    <w:p w:rsidR="00F647D9" w:rsidRDefault="00F647D9" w:rsidP="00F647D9">
      <w:pPr>
        <w:bidi w:val="0"/>
        <w:spacing w:line="360" w:lineRule="auto"/>
        <w:rPr>
          <w:sz w:val="26"/>
          <w:szCs w:val="28"/>
        </w:rPr>
      </w:pPr>
      <w:r>
        <w:rPr>
          <w:sz w:val="26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32CD50" wp14:editId="2FFB5B24">
                <wp:simplePos x="0" y="0"/>
                <wp:positionH relativeFrom="column">
                  <wp:posOffset>1703705</wp:posOffset>
                </wp:positionH>
                <wp:positionV relativeFrom="paragraph">
                  <wp:posOffset>115570</wp:posOffset>
                </wp:positionV>
                <wp:extent cx="342900" cy="69850"/>
                <wp:effectExtent l="0" t="0" r="0" b="0"/>
                <wp:wrapNone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69850"/>
                          <a:chOff x="4401" y="5650"/>
                          <a:chExt cx="540" cy="110"/>
                        </a:xfrm>
                      </wpg:grpSpPr>
                      <wps:wsp>
                        <wps:cNvPr id="12" name="Line 27"/>
                        <wps:cNvCnPr/>
                        <wps:spPr bwMode="auto">
                          <a:xfrm>
                            <a:off x="4401" y="565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8"/>
                        <wps:cNvCnPr/>
                        <wps:spPr bwMode="auto">
                          <a:xfrm flipH="1">
                            <a:off x="4460" y="5760"/>
                            <a:ext cx="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134.15pt;margin-top:9.1pt;width:27pt;height:5.5pt;z-index:251669504" coordorigin="4401,5650" coordsize="54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8YrwIAAAwIAAAOAAAAZHJzL2Uyb0RvYy54bWzsVV1v0zAUfUfiP1h+7/KxNGujpRNq2vEw&#10;oNLgB7iJk1g4tmV7TSvEf+faSbt1IAFDQkKiD+m1r3197znn2tc3+46jHdWGSZHj6CLEiIpSVkw0&#10;Of70cT2ZYWQsERXhUtAcH6jBN4vXr657ldFYtpJXVCMIIkzWqxy31qosCEzZ0o6YC6moAGctdUcs&#10;DHUTVJr0EL3jQRyGadBLXSktS2oMzBaDEy98/Lqmpf1Q14ZaxHMMuVn/1f67dd9gcU2yRhPVsnJM&#10;g7wgi44wAYeeQhXEEvSg2XehOlZqaWRtL0rZBbKuWUl9DVBNFD6r5lbLB+VrabK+USeYANpnOL04&#10;bPl+t9GIVcBdhJEgHXDkj0Vx6sDpVZPBmlut7tVGDxWCeSfLzwbcwXO/GzfDYrTt38kK4pEHKz04&#10;+1p3LgSUjfaeg8OJA7q3qITJyySeh8BUCa50PpuOFJUt8Og2JUkIiYJzmj76VuPmaTLujCK/LyDZ&#10;cKbPc8zLFQViM494mj/D874linqajMPqiGd8xPOOCYriqwFOv2QpNtqDazIDsP4UqR8UfcTrVPJ5&#10;wSRT2thbKjvkjBxzSMKTQHZ3xjrqHpc4ToRcM85hnmRcoD7H82k89RuM5KxyTuczutkuuUY74hrK&#10;/1xdEOxsGQhXVD5YS0m1Gm1LGAcb2YMCWVjNiGg4xe60jlYYcQp3iLOGiFy4E6FQSHi0hp76Mg/n&#10;q9lqlkySOF1NkrAoJm/Wy2SSrqOraXFZLJdF9NUlHyVZy6qKCpf/sb+j5Nf4Hm+aoTNPHX4CKjiP&#10;7kGAZI//PmnQ3UDxILqtrA6eeT8PEvxbWrw81+Lsd7WIas7UW7gkvCLG/k2SFNrNteIVGJ7toypB&#10;sEML/1flP6lKf1/Ck+PFPD6P7k17Ogb76SO++AYAAP//AwBQSwMEFAAGAAgAAAAhAE2ZgNbeAAAA&#10;CQEAAA8AAABkcnMvZG93bnJldi54bWxMj8FKw0AQhu+C77CM4M1ussES02xKKeqpCLaC9LZNpklo&#10;djZkt0n69o4nPc58P/98k69n24kRB9860hAvIhBIpataqjV8Hd6eUhA+GKpM5wg13NDDuri/y01W&#10;uYk+cdyHWnAJ+cxoaELoMyl92aA1fuF6JGZnN1gTeBxqWQ1m4nLbSRVFS2lNS3yhMT1uGywv+6vV&#10;8D6ZaZPEr+Puct7ejofnj+9djFo/PsybFYiAc/gLw68+q0PBTid3pcqLToNapglHGaQKBAcSpXhx&#10;YvKiQBa5/P9B8QMAAP//AwBQSwECLQAUAAYACAAAACEAtoM4kv4AAADhAQAAEwAAAAAAAAAAAAAA&#10;AAAAAAAAW0NvbnRlbnRfVHlwZXNdLnhtbFBLAQItABQABgAIAAAAIQA4/SH/1gAAAJQBAAALAAAA&#10;AAAAAAAAAAAAAC8BAABfcmVscy8ucmVsc1BLAQItABQABgAIAAAAIQB3Pd8YrwIAAAwIAAAOAAAA&#10;AAAAAAAAAAAAAC4CAABkcnMvZTJvRG9jLnhtbFBLAQItABQABgAIAAAAIQBNmYDW3gAAAAkBAAAP&#10;AAAAAAAAAAAAAAAAAAkFAABkcnMvZG93bnJldi54bWxQSwUGAAAAAAQABADzAAAAFAYAAAAA&#10;">
                <v:line id="Line 27" o:spid="_x0000_s1027" style="position:absolute;visibility:visible;mso-wrap-style:square" from="4401,5650" to="4941,5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28" o:spid="_x0000_s1028" style="position:absolute;flip:x;visibility:visible;mso-wrap-style:square" from="4460,5760" to="49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sz w:val="26"/>
          <w:szCs w:val="28"/>
        </w:rPr>
        <w:tab/>
        <w:t>R</w:t>
      </w:r>
      <w:r>
        <w:rPr>
          <w:sz w:val="26"/>
          <w:szCs w:val="28"/>
        </w:rPr>
        <w:sym w:font="Symbol" w:char="F02D"/>
      </w:r>
      <w:r>
        <w:rPr>
          <w:sz w:val="26"/>
          <w:szCs w:val="28"/>
        </w:rPr>
        <w:t>NH</w:t>
      </w:r>
      <w:r>
        <w:rPr>
          <w:sz w:val="26"/>
          <w:szCs w:val="28"/>
          <w:vertAlign w:val="subscript"/>
        </w:rPr>
        <w:t xml:space="preserve">2 (g)  </w:t>
      </w:r>
      <w:r>
        <w:rPr>
          <w:sz w:val="26"/>
          <w:szCs w:val="28"/>
        </w:rPr>
        <w:t xml:space="preserve">  + H</w:t>
      </w:r>
      <w:r>
        <w:rPr>
          <w:sz w:val="26"/>
          <w:szCs w:val="28"/>
          <w:vertAlign w:val="subscript"/>
        </w:rPr>
        <w:t>2</w:t>
      </w:r>
      <w:r>
        <w:rPr>
          <w:sz w:val="26"/>
          <w:szCs w:val="28"/>
        </w:rPr>
        <w:t>O</w:t>
      </w:r>
      <w:r>
        <w:rPr>
          <w:sz w:val="26"/>
          <w:szCs w:val="28"/>
          <w:vertAlign w:val="subscript"/>
        </w:rPr>
        <w:t>(l)</w:t>
      </w:r>
      <w:r>
        <w:rPr>
          <w:sz w:val="26"/>
          <w:szCs w:val="30"/>
        </w:rPr>
        <w:t xml:space="preserve">        </w:t>
      </w:r>
      <w:r>
        <w:rPr>
          <w:sz w:val="26"/>
          <w:szCs w:val="28"/>
        </w:rPr>
        <w:t xml:space="preserve">  </w:t>
      </w:r>
      <w:r>
        <w:rPr>
          <w:position w:val="-20"/>
          <w:sz w:val="26"/>
          <w:szCs w:val="28"/>
        </w:rPr>
        <w:object w:dxaOrig="1380" w:dyaOrig="540">
          <v:shape id="_x0000_i1048" type="#_x0000_t75" style="width:69.2pt;height:27.1pt" o:ole="" fillcolor="window">
            <v:imagedata r:id="rId62" o:title=""/>
          </v:shape>
          <o:OLEObject Type="Embed" ProgID="Equation.3" ShapeID="_x0000_i1048" DrawAspect="Content" ObjectID="_1471380717" r:id="rId63"/>
        </w:object>
      </w:r>
      <w:r>
        <w:rPr>
          <w:sz w:val="26"/>
          <w:szCs w:val="28"/>
        </w:rPr>
        <w:t xml:space="preserve"> + </w:t>
      </w:r>
      <w:r>
        <w:rPr>
          <w:position w:val="-16"/>
          <w:sz w:val="26"/>
          <w:szCs w:val="28"/>
        </w:rPr>
        <w:object w:dxaOrig="840" w:dyaOrig="499">
          <v:shape id="_x0000_i1049" type="#_x0000_t75" style="width:42.1pt;height:24.3pt" o:ole="" fillcolor="window">
            <v:imagedata r:id="rId24" o:title=""/>
          </v:shape>
          <o:OLEObject Type="Embed" ProgID="Equation.3" ShapeID="_x0000_i1049" DrawAspect="Content" ObjectID="_1471380718" r:id="rId64"/>
        </w:object>
      </w:r>
      <w:r>
        <w:rPr>
          <w:sz w:val="26"/>
          <w:szCs w:val="28"/>
        </w:rPr>
        <w:t xml:space="preserve">      ( R : CH</w:t>
      </w:r>
      <w:r>
        <w:rPr>
          <w:sz w:val="26"/>
          <w:szCs w:val="28"/>
          <w:vertAlign w:val="subscript"/>
        </w:rPr>
        <w:t xml:space="preserve">3 </w:t>
      </w:r>
      <w:r>
        <w:rPr>
          <w:sz w:val="26"/>
          <w:szCs w:val="28"/>
        </w:rPr>
        <w:t>,</w:t>
      </w:r>
      <w:r>
        <w:rPr>
          <w:sz w:val="26"/>
          <w:szCs w:val="28"/>
          <w:vertAlign w:val="subscript"/>
        </w:rPr>
        <w:t xml:space="preserve"> </w:t>
      </w:r>
      <w:r>
        <w:rPr>
          <w:sz w:val="26"/>
          <w:szCs w:val="28"/>
        </w:rPr>
        <w:t>CH</w:t>
      </w:r>
      <w:r>
        <w:rPr>
          <w:sz w:val="26"/>
          <w:szCs w:val="28"/>
          <w:vertAlign w:val="subscript"/>
        </w:rPr>
        <w:t>3</w:t>
      </w:r>
      <w:r>
        <w:rPr>
          <w:sz w:val="26"/>
          <w:szCs w:val="28"/>
        </w:rPr>
        <w:t>CH</w:t>
      </w:r>
      <w:r>
        <w:rPr>
          <w:sz w:val="26"/>
          <w:szCs w:val="28"/>
          <w:vertAlign w:val="subscript"/>
        </w:rPr>
        <w:t xml:space="preserve">2 </w:t>
      </w:r>
      <w:r>
        <w:rPr>
          <w:sz w:val="26"/>
          <w:szCs w:val="28"/>
        </w:rPr>
        <w:t xml:space="preserve"> </w:t>
      </w:r>
      <w:r>
        <w:rPr>
          <w:sz w:val="26"/>
          <w:szCs w:val="28"/>
          <w:vertAlign w:val="subscript"/>
        </w:rPr>
        <w:t xml:space="preserve"> </w:t>
      </w:r>
      <w:r>
        <w:rPr>
          <w:sz w:val="26"/>
          <w:szCs w:val="28"/>
        </w:rPr>
        <w:t>)</w:t>
      </w:r>
    </w:p>
    <w:p w:rsidR="001A1649" w:rsidRDefault="003023C3" w:rsidP="001A1649">
      <w:pPr>
        <w:spacing w:line="360" w:lineRule="auto"/>
        <w:rPr>
          <w:sz w:val="26"/>
          <w:szCs w:val="28"/>
          <w:rtl/>
        </w:rPr>
      </w:pPr>
      <w:hyperlink r:id="rId65" w:history="1">
        <w:r w:rsidR="001A1649" w:rsidRPr="00F1583A">
          <w:rPr>
            <w:rStyle w:val="Hyperlink"/>
          </w:rPr>
          <w:t>http://youtu.be/zgW78AemeBo</w:t>
        </w:r>
      </w:hyperlink>
    </w:p>
    <w:p w:rsidR="00F117C4" w:rsidRDefault="00F117C4" w:rsidP="00F117C4">
      <w:pPr>
        <w:pStyle w:val="Heading4"/>
        <w:numPr>
          <w:ilvl w:val="0"/>
          <w:numId w:val="4"/>
        </w:numPr>
        <w:ind w:left="0"/>
        <w:rPr>
          <w:sz w:val="24"/>
          <w:szCs w:val="24"/>
          <w:rtl/>
        </w:rPr>
      </w:pPr>
      <w:bookmarkStart w:id="0" w:name="_GoBack"/>
      <w:bookmarkEnd w:id="0"/>
      <w:r>
        <w:rPr>
          <w:sz w:val="24"/>
          <w:szCs w:val="24"/>
          <w:rtl/>
        </w:rPr>
        <w:t xml:space="preserve">תגובות </w:t>
      </w:r>
      <w:r>
        <w:rPr>
          <w:rFonts w:hint="cs"/>
          <w:sz w:val="24"/>
          <w:szCs w:val="24"/>
          <w:rtl/>
        </w:rPr>
        <w:t>נוספות מופיעות בסרטונים</w:t>
      </w:r>
      <w:r w:rsidR="009269D7">
        <w:rPr>
          <w:rFonts w:hint="cs"/>
          <w:sz w:val="24"/>
          <w:szCs w:val="24"/>
          <w:rtl/>
        </w:rPr>
        <w:t xml:space="preserve"> ואינן כלולות בדף התגובות מהפיקוח על הוראת הכימיה</w:t>
      </w:r>
      <w:r>
        <w:rPr>
          <w:sz w:val="24"/>
          <w:szCs w:val="24"/>
          <w:rtl/>
        </w:rPr>
        <w:t xml:space="preserve"> </w:t>
      </w:r>
    </w:p>
    <w:p w:rsidR="00F647D9" w:rsidRDefault="00F647D9" w:rsidP="00F647D9">
      <w:pPr>
        <w:spacing w:line="360" w:lineRule="auto"/>
        <w:rPr>
          <w:b/>
          <w:bCs/>
          <w:sz w:val="26"/>
          <w:szCs w:val="28"/>
          <w:rtl/>
        </w:rPr>
      </w:pPr>
      <w:r>
        <w:rPr>
          <w:b/>
          <w:bCs/>
          <w:sz w:val="26"/>
          <w:szCs w:val="28"/>
          <w:rtl/>
        </w:rPr>
        <w:t xml:space="preserve">התגובה בין </w:t>
      </w:r>
      <w:r>
        <w:rPr>
          <w:b/>
          <w:bCs/>
          <w:sz w:val="26"/>
          <w:szCs w:val="28"/>
        </w:rPr>
        <w:t>NH</w:t>
      </w:r>
      <w:r>
        <w:rPr>
          <w:b/>
          <w:bCs/>
          <w:sz w:val="26"/>
          <w:szCs w:val="28"/>
          <w:vertAlign w:val="subscript"/>
        </w:rPr>
        <w:t>3(g)</w:t>
      </w:r>
      <w:r>
        <w:rPr>
          <w:b/>
          <w:bCs/>
          <w:sz w:val="26"/>
          <w:szCs w:val="28"/>
        </w:rPr>
        <w:t xml:space="preserve"> </w:t>
      </w:r>
      <w:r>
        <w:rPr>
          <w:b/>
          <w:bCs/>
          <w:sz w:val="26"/>
          <w:szCs w:val="28"/>
          <w:rtl/>
        </w:rPr>
        <w:t xml:space="preserve"> לבין   </w:t>
      </w:r>
      <w:r>
        <w:rPr>
          <w:b/>
          <w:bCs/>
          <w:sz w:val="26"/>
          <w:szCs w:val="28"/>
        </w:rPr>
        <w:t>HX</w:t>
      </w:r>
      <w:r>
        <w:rPr>
          <w:b/>
          <w:bCs/>
          <w:sz w:val="26"/>
          <w:szCs w:val="28"/>
          <w:vertAlign w:val="subscript"/>
        </w:rPr>
        <w:t>(g)</w:t>
      </w:r>
      <w:r>
        <w:rPr>
          <w:b/>
          <w:bCs/>
          <w:sz w:val="26"/>
          <w:szCs w:val="28"/>
          <w:rtl/>
        </w:rPr>
        <w:t xml:space="preserve"> </w:t>
      </w:r>
    </w:p>
    <w:p w:rsidR="00F647D9" w:rsidRDefault="00F647D9" w:rsidP="00F647D9">
      <w:pPr>
        <w:bidi w:val="0"/>
        <w:spacing w:line="360" w:lineRule="auto"/>
        <w:rPr>
          <w:sz w:val="26"/>
          <w:vertAlign w:val="subscript"/>
        </w:rPr>
      </w:pPr>
      <w:r>
        <w:rPr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44F31" wp14:editId="49BEDFD8">
                <wp:simplePos x="0" y="0"/>
                <wp:positionH relativeFrom="column">
                  <wp:posOffset>1437005</wp:posOffset>
                </wp:positionH>
                <wp:positionV relativeFrom="paragraph">
                  <wp:posOffset>125730</wp:posOffset>
                </wp:positionV>
                <wp:extent cx="342900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9.9pt" to="140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JWTJwIAAEo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RgapUgH&#10;LdoKxVGWBWl64wrwqNTOhuLoWb2YraZfHVK6aok68Ejx9WIgLkYkDyFh4wwk2PcfNQMfcvQ66nRu&#10;bBcgQQF0ju24DO3gZ48ofHzKJ4sUmkbvRwkp7nHGOv+B6w4Fo8QSOEdccto6D8zB9e4S0ii9EVLG&#10;ZkuF+hIvppNpDHBaChYOg5uzh30lLTqRMC7xCTIA2IOb1UfFIljLCVvfbE+EBBv5qIa3AvSRHIds&#10;HWcYSQ43JFhXRKlCRqgVCN+s68R8W6SL9Xw9z0f5ZLYe5Wldj95vqnw022TvpvVTXVV19j2Qz/Ki&#10;FYxxFfjfpzfL/246bvfoOnfD/A5CJY/oUQQge39H0rHZob/XSdlrdtnZUF3oOwxsdL5drnAjft1H&#10;r5+/gNUPAAAA//8DAFBLAwQUAAYACAAAACEAsB/A3d4AAAAJAQAADwAAAGRycy9kb3ducmV2Lnht&#10;bEyPzU7DMBCE70i8g7VI3KjTIFVpiFOhSuXSAuqPENzceEmixuvIdtrw9iziAMed+TQ7UyxG24kz&#10;+tA6UjCdJCCQKmdaqhUc9qu7DESImozuHKGCLwywKK+vCp0bd6EtnnexFhxCIdcKmhj7XMpQNWh1&#10;mLgeib1P562OfPpaGq8vHG47mSbJTFrdEn9odI/LBqvTbrAKtpvVOntbD2PlP56mL/vXzfN7yJS6&#10;vRkfH0BEHOMfDD/1uTqU3OnoBjJBdArSdHbPKBtznsBAmiUsHH8FWRby/4LyGwAA//8DAFBLAQIt&#10;ABQABgAIAAAAIQC2gziS/gAAAOEBAAATAAAAAAAAAAAAAAAAAAAAAABbQ29udGVudF9UeXBlc10u&#10;eG1sUEsBAi0AFAAGAAgAAAAhADj9If/WAAAAlAEAAAsAAAAAAAAAAAAAAAAALwEAAF9yZWxzLy5y&#10;ZWxzUEsBAi0AFAAGAAgAAAAhAAjslZMnAgAASgQAAA4AAAAAAAAAAAAAAAAALgIAAGRycy9lMm9E&#10;b2MueG1sUEsBAi0AFAAGAAgAAAAhALAfwN3eAAAACQEAAA8AAAAAAAAAAAAAAAAAgQQAAGRycy9k&#10;b3ducmV2LnhtbFBLBQYAAAAABAAEAPMAAACMBQAAAAA=&#10;">
                <v:stroke endarrow="block"/>
              </v:line>
            </w:pict>
          </mc:Fallback>
        </mc:AlternateContent>
      </w:r>
      <w:r>
        <w:tab/>
      </w:r>
      <w:r>
        <w:rPr>
          <w:sz w:val="26"/>
        </w:rPr>
        <w:t>NH</w:t>
      </w:r>
      <w:r>
        <w:rPr>
          <w:sz w:val="26"/>
          <w:vertAlign w:val="subscript"/>
        </w:rPr>
        <w:t>3(g)</w:t>
      </w:r>
      <w:r>
        <w:rPr>
          <w:sz w:val="26"/>
        </w:rPr>
        <w:t xml:space="preserve">  +  HX</w:t>
      </w:r>
      <w:r>
        <w:rPr>
          <w:sz w:val="26"/>
          <w:vertAlign w:val="subscript"/>
        </w:rPr>
        <w:t>(g)</w:t>
      </w:r>
      <w:r>
        <w:rPr>
          <w:sz w:val="26"/>
          <w:szCs w:val="30"/>
        </w:rPr>
        <w:t xml:space="preserve">         </w:t>
      </w:r>
      <w:r>
        <w:rPr>
          <w:sz w:val="26"/>
        </w:rPr>
        <w:t xml:space="preserve">  NH</w:t>
      </w:r>
      <w:r>
        <w:rPr>
          <w:sz w:val="26"/>
          <w:vertAlign w:val="subscript"/>
        </w:rPr>
        <w:t>4</w:t>
      </w:r>
      <w:r>
        <w:rPr>
          <w:sz w:val="26"/>
        </w:rPr>
        <w:t>X</w:t>
      </w:r>
      <w:r>
        <w:rPr>
          <w:sz w:val="26"/>
          <w:vertAlign w:val="subscript"/>
        </w:rPr>
        <w:t>(s)</w:t>
      </w:r>
    </w:p>
    <w:p w:rsidR="00F647D9" w:rsidRDefault="00F647D9" w:rsidP="00F647D9">
      <w:pPr>
        <w:spacing w:line="360" w:lineRule="auto"/>
        <w:rPr>
          <w:sz w:val="26"/>
          <w:rtl/>
        </w:rPr>
      </w:pPr>
    </w:p>
    <w:p w:rsidR="001A1649" w:rsidRDefault="003023C3" w:rsidP="001A1649">
      <w:pPr>
        <w:tabs>
          <w:tab w:val="clear" w:pos="907"/>
        </w:tabs>
        <w:spacing w:line="360" w:lineRule="auto"/>
        <w:ind w:left="450" w:right="900"/>
        <w:rPr>
          <w:sz w:val="28"/>
          <w:szCs w:val="26"/>
          <w:rtl/>
        </w:rPr>
      </w:pPr>
      <w:hyperlink r:id="rId66" w:history="1">
        <w:r w:rsidR="001A1649" w:rsidRPr="00F1583A">
          <w:rPr>
            <w:rStyle w:val="Hyperlink"/>
          </w:rPr>
          <w:t>http://youtu.be/bXG41DT5Ssw</w:t>
        </w:r>
      </w:hyperlink>
      <w:r w:rsidR="001A1649" w:rsidRPr="00F1583A">
        <w:t xml:space="preserve"> </w:t>
      </w:r>
    </w:p>
    <w:p w:rsidR="0044024A" w:rsidRDefault="0044024A" w:rsidP="001A1649">
      <w:pPr>
        <w:tabs>
          <w:tab w:val="clear" w:pos="907"/>
        </w:tabs>
        <w:spacing w:line="360" w:lineRule="auto"/>
        <w:ind w:left="450" w:right="900"/>
        <w:rPr>
          <w:sz w:val="28"/>
          <w:szCs w:val="26"/>
          <w:rtl/>
        </w:rPr>
      </w:pPr>
      <w:r>
        <w:rPr>
          <w:sz w:val="28"/>
          <w:szCs w:val="26"/>
          <w:rtl/>
        </w:rPr>
        <w:t>הידריד מתכתי</w:t>
      </w:r>
    </w:p>
    <w:p w:rsidR="0044024A" w:rsidRPr="001A1649" w:rsidRDefault="0044024A" w:rsidP="001A1649">
      <w:pPr>
        <w:tabs>
          <w:tab w:val="clear" w:pos="907"/>
        </w:tabs>
        <w:bidi w:val="0"/>
        <w:spacing w:line="360" w:lineRule="auto"/>
        <w:ind w:left="450"/>
        <w:rPr>
          <w:sz w:val="26"/>
          <w:szCs w:val="28"/>
          <w:rtl/>
        </w:rPr>
      </w:pPr>
      <w:r>
        <w:rPr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3A952" wp14:editId="525358D3">
                <wp:simplePos x="0" y="0"/>
                <wp:positionH relativeFrom="column">
                  <wp:posOffset>1551305</wp:posOffset>
                </wp:positionH>
                <wp:positionV relativeFrom="paragraph">
                  <wp:posOffset>175895</wp:posOffset>
                </wp:positionV>
                <wp:extent cx="34290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13.85pt" to="149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fvKAIAAEo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DSJEO&#10;WrQViqNsGkrTG1eARaV2NiRHz+rZbDX95pDSVUvUgUeKLxcDflnwSN64hIszEGDff9YMbMjR61in&#10;c2O7AAkVQOfYjsu9HfzsEYWPD/lkkULT6E2VkOLmZ6zzn7juUBBKLIFzxCWnrfOBByluJiGM0hsh&#10;ZWy2VKgv8WI6mUYHp6VgQRnMnD3sK2nRiYRxiU9MCjSvzaw+KhbBWk7YepA9ERJk5GM1vBVQH8lx&#10;iNZxhpHksCFButKTKkSEXIHwIF0n5vsiXazn63k+yiez9ShP63r0cVPlo9km+zCtH+qqqrMfgXyW&#10;F61gjKvA/za9Wf530zHs0XXu7vN7L1TyFj1WFMje3pF0bHbo73VS9ppddjZkF/oOAxuNh+UKG/H6&#10;Hq1+/QJWPwEAAP//AwBQSwMEFAAGAAgAAAAhAFo5FNzgAAAACQEAAA8AAABkcnMvZG93bnJldi54&#10;bWxMj0FPwzAMhe9I/IfISNxYujKxUppOCGlcNoa2IQS3rDFtReNUSbqVf48RB7jZ7z09fy4Wo+3E&#10;EX1oHSmYThIQSJUzLdUKXvbLqwxEiJqM7hyhgi8MsCjPzwqdG3eiLR53sRZcQiHXCpoY+1zKUDVo&#10;dZi4Hom9D+etjrz6WhqvT1xuO5kmyY20uiW+0OgeHxqsPneDVbBdL1fZ62oYK//+ON3sn9dPbyFT&#10;6vJivL8DEXGMf2H4wWd0KJnp4AYyQXQK0tnsmqM8zOcgOJDeZiwcfgVZFvL/B+U3AAAA//8DAFBL&#10;AQItABQABgAIAAAAIQC2gziS/gAAAOEBAAATAAAAAAAAAAAAAAAAAAAAAABbQ29udGVudF9UeXBl&#10;c10ueG1sUEsBAi0AFAAGAAgAAAAhADj9If/WAAAAlAEAAAsAAAAAAAAAAAAAAAAALwEAAF9yZWxz&#10;Ly5yZWxzUEsBAi0AFAAGAAgAAAAhAH6i5+8oAgAASgQAAA4AAAAAAAAAAAAAAAAALgIAAGRycy9l&#10;Mm9Eb2MueG1sUEsBAi0AFAAGAAgAAAAhAFo5FNzgAAAACQEAAA8AAAAAAAAAAAAAAAAAggQAAGRy&#10;cy9kb3ducmV2LnhtbFBLBQYAAAAABAAEAPMAAACPBQAAAAA=&#10;">
                <v:stroke endarrow="block"/>
              </v:line>
            </w:pict>
          </mc:Fallback>
        </mc:AlternateContent>
      </w:r>
      <w:r w:rsidRPr="001A1649">
        <w:rPr>
          <w:sz w:val="26"/>
          <w:szCs w:val="28"/>
        </w:rPr>
        <w:tab/>
        <w:t>NaH</w:t>
      </w:r>
      <w:r w:rsidRPr="001A1649">
        <w:rPr>
          <w:sz w:val="26"/>
          <w:szCs w:val="28"/>
          <w:vertAlign w:val="subscript"/>
        </w:rPr>
        <w:t>(s)</w:t>
      </w:r>
      <w:r w:rsidRPr="001A1649">
        <w:rPr>
          <w:sz w:val="26"/>
          <w:szCs w:val="28"/>
        </w:rPr>
        <w:t xml:space="preserve">  +  H</w:t>
      </w:r>
      <w:r w:rsidRPr="001A1649">
        <w:rPr>
          <w:sz w:val="26"/>
          <w:szCs w:val="28"/>
          <w:vertAlign w:val="subscript"/>
        </w:rPr>
        <w:t>2</w:t>
      </w:r>
      <w:r w:rsidRPr="001A1649">
        <w:rPr>
          <w:sz w:val="26"/>
          <w:szCs w:val="28"/>
        </w:rPr>
        <w:t>O</w:t>
      </w:r>
      <w:r w:rsidRPr="001A1649">
        <w:rPr>
          <w:sz w:val="26"/>
          <w:szCs w:val="28"/>
          <w:vertAlign w:val="subscript"/>
        </w:rPr>
        <w:t>(l)</w:t>
      </w:r>
      <w:r w:rsidRPr="001A1649">
        <w:rPr>
          <w:sz w:val="26"/>
          <w:szCs w:val="30"/>
        </w:rPr>
        <w:t xml:space="preserve">         </w:t>
      </w:r>
      <w:r w:rsidRPr="001A1649">
        <w:rPr>
          <w:sz w:val="26"/>
          <w:szCs w:val="28"/>
        </w:rPr>
        <w:t xml:space="preserve">  </w:t>
      </w:r>
      <w:r>
        <w:rPr>
          <w:position w:val="-20"/>
        </w:rPr>
        <w:object w:dxaOrig="2720" w:dyaOrig="540">
          <v:shape id="_x0000_i1050" type="#_x0000_t75" style="width:135.6pt;height:27.1pt" o:ole="" fillcolor="window">
            <v:imagedata r:id="rId67" o:title=""/>
          </v:shape>
          <o:OLEObject Type="Embed" ProgID="Equation.3" ShapeID="_x0000_i1050" DrawAspect="Content" ObjectID="_1471380719" r:id="rId68"/>
        </w:object>
      </w:r>
    </w:p>
    <w:p w:rsidR="001A1649" w:rsidRDefault="0044024A" w:rsidP="001A1649">
      <w:pPr>
        <w:tabs>
          <w:tab w:val="clear" w:pos="907"/>
        </w:tabs>
        <w:spacing w:line="360" w:lineRule="auto"/>
        <w:ind w:left="450" w:right="900"/>
        <w:rPr>
          <w:sz w:val="28"/>
          <w:szCs w:val="26"/>
          <w:rtl/>
        </w:rPr>
      </w:pPr>
      <w:r>
        <w:rPr>
          <w:sz w:val="28"/>
          <w:szCs w:val="26"/>
          <w:rtl/>
        </w:rPr>
        <w:t xml:space="preserve"> </w:t>
      </w:r>
      <w:hyperlink r:id="rId69" w:history="1">
        <w:r w:rsidR="001A1649" w:rsidRPr="00F1583A">
          <w:rPr>
            <w:rStyle w:val="Hyperlink"/>
          </w:rPr>
          <w:t>http://youtu.be/b0yxIptnAls</w:t>
        </w:r>
      </w:hyperlink>
      <w:r w:rsidR="001A1649" w:rsidRPr="00F1583A">
        <w:t xml:space="preserve"> </w:t>
      </w:r>
    </w:p>
    <w:p w:rsidR="001A1649" w:rsidRPr="009671A8" w:rsidRDefault="001A1649" w:rsidP="009671A8">
      <w:pPr>
        <w:spacing w:line="360" w:lineRule="auto"/>
        <w:rPr>
          <w:sz w:val="26"/>
          <w:vertAlign w:val="superscript"/>
          <w:rtl/>
        </w:rPr>
      </w:pPr>
    </w:p>
    <w:sectPr w:rsidR="001A1649" w:rsidRPr="009671A8">
      <w:footerReference w:type="default" r:id="rId70"/>
      <w:endnotePr>
        <w:numFmt w:val="lowerLetter"/>
      </w:endnotePr>
      <w:pgSz w:w="11906" w:h="16838"/>
      <w:pgMar w:top="1134" w:right="1418" w:bottom="851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C3" w:rsidRDefault="003023C3" w:rsidP="0091268D">
      <w:r>
        <w:separator/>
      </w:r>
    </w:p>
  </w:endnote>
  <w:endnote w:type="continuationSeparator" w:id="0">
    <w:p w:rsidR="003023C3" w:rsidRDefault="003023C3" w:rsidP="0091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8D" w:rsidRPr="0056302F" w:rsidRDefault="0091268D" w:rsidP="0091268D">
    <w:pPr>
      <w:jc w:val="center"/>
      <w:rPr>
        <w:sz w:val="24"/>
        <w:rtl/>
      </w:rPr>
    </w:pPr>
    <w:r w:rsidRPr="0056302F">
      <w:rPr>
        <w:rFonts w:hint="cs"/>
        <w:sz w:val="24"/>
        <w:rtl/>
      </w:rPr>
      <w:t>משימות הוראה והערכה מתוקשבות להוראת הכימיה</w:t>
    </w:r>
    <w:r w:rsidRPr="0056302F">
      <w:rPr>
        <w:sz w:val="24"/>
        <w:rtl/>
      </w:rPr>
      <w:t>–</w:t>
    </w:r>
    <w:r w:rsidRPr="0056302F">
      <w:rPr>
        <w:rFonts w:hint="cs"/>
        <w:sz w:val="24"/>
        <w:rtl/>
      </w:rPr>
      <w:t xml:space="preserve"> פיתוח פעילויות מתוקשבות 3 יח"ל.</w:t>
    </w:r>
  </w:p>
  <w:p w:rsidR="0091268D" w:rsidRPr="0091268D" w:rsidRDefault="0091268D" w:rsidP="0091268D">
    <w:pPr>
      <w:pStyle w:val="ListParagraph"/>
      <w:jc w:val="center"/>
    </w:pPr>
    <w:r w:rsidRPr="0056302F">
      <w:rPr>
        <w:rFonts w:hint="cs"/>
        <w:sz w:val="24"/>
        <w:rtl/>
      </w:rPr>
      <w:t xml:space="preserve">בחסות המרכז הארצי למורי הכימיה. </w:t>
    </w:r>
    <w:r>
      <w:rPr>
        <w:color w:val="333333"/>
        <w:sz w:val="24"/>
        <w:shd w:val="clear" w:color="auto" w:fill="FFFFFF"/>
        <w:rtl/>
      </w:rPr>
      <w:br/>
    </w:r>
    <w:r w:rsidRPr="00886BDB">
      <w:rPr>
        <w:rFonts w:hint="cs"/>
        <w:color w:val="333333"/>
        <w:sz w:val="24"/>
        <w:shd w:val="clear" w:color="auto" w:fill="FFFFFF"/>
        <w:rtl/>
      </w:rPr>
      <w:t>הסרטונים פותחו</w:t>
    </w:r>
    <w:r w:rsidRPr="00886BDB">
      <w:rPr>
        <w:color w:val="333333"/>
        <w:sz w:val="24"/>
        <w:shd w:val="clear" w:color="auto" w:fill="FFFFFF"/>
        <w:rtl/>
      </w:rPr>
      <w:t xml:space="preserve"> וה</w:t>
    </w:r>
    <w:r w:rsidRPr="00886BDB">
      <w:rPr>
        <w:rFonts w:hint="cs"/>
        <w:color w:val="333333"/>
        <w:sz w:val="24"/>
        <w:shd w:val="clear" w:color="auto" w:fill="FFFFFF"/>
        <w:rtl/>
      </w:rPr>
      <w:t>ו</w:t>
    </w:r>
    <w:r w:rsidRPr="00886BDB">
      <w:rPr>
        <w:color w:val="333333"/>
        <w:sz w:val="24"/>
        <w:shd w:val="clear" w:color="auto" w:fill="FFFFFF"/>
        <w:rtl/>
      </w:rPr>
      <w:t>פק</w:t>
    </w:r>
    <w:r w:rsidRPr="00886BDB">
      <w:rPr>
        <w:rFonts w:hint="cs"/>
        <w:color w:val="333333"/>
        <w:sz w:val="24"/>
        <w:shd w:val="clear" w:color="auto" w:fill="FFFFFF"/>
        <w:rtl/>
      </w:rPr>
      <w:t>ו ע"י</w:t>
    </w:r>
    <w:r w:rsidRPr="00886BDB">
      <w:rPr>
        <w:color w:val="333333"/>
        <w:sz w:val="24"/>
        <w:shd w:val="clear" w:color="auto" w:fill="FFFFFF"/>
        <w:rtl/>
      </w:rPr>
      <w:t xml:space="preserve"> ד"ר אבי </w:t>
    </w:r>
    <w:r w:rsidRPr="00886BDB">
      <w:rPr>
        <w:rFonts w:hint="cs"/>
        <w:sz w:val="24"/>
        <w:rtl/>
      </w:rPr>
      <w:t xml:space="preserve">אסייג </w:t>
    </w:r>
    <w:r w:rsidRPr="00886BDB">
      <w:rPr>
        <w:color w:val="333333"/>
        <w:sz w:val="24"/>
        <w:shd w:val="clear" w:color="auto" w:fill="FFFFFF"/>
        <w:rtl/>
      </w:rPr>
      <w:t>- מכון דוידסון לחינוך מדעי</w:t>
    </w:r>
    <w:r>
      <w:rPr>
        <w:rFonts w:hint="cs"/>
        <w:color w:val="333333"/>
        <w:sz w:val="24"/>
        <w:shd w:val="clear" w:color="auto" w:fill="FFFFFF"/>
        <w:rtl/>
      </w:rPr>
      <w:t>ו</w:t>
    </w:r>
    <w:r w:rsidRPr="00886BDB">
      <w:rPr>
        <w:color w:val="333333"/>
        <w:sz w:val="24"/>
        <w:shd w:val="clear" w:color="auto" w:fill="FFFFFF"/>
        <w:rtl/>
      </w:rPr>
      <w:t xml:space="preserve"> </w:t>
    </w:r>
    <w:r>
      <w:rPr>
        <w:rFonts w:hint="cs"/>
        <w:color w:val="333333"/>
        <w:sz w:val="24"/>
        <w:shd w:val="clear" w:color="auto" w:fill="FFFFFF"/>
        <w:rtl/>
      </w:rPr>
      <w:t>ו</w:t>
    </w:r>
    <w:r w:rsidRPr="00886BDB">
      <w:rPr>
        <w:color w:val="333333"/>
        <w:sz w:val="24"/>
        <w:shd w:val="clear" w:color="auto" w:fill="FFFFFF"/>
        <w:rtl/>
      </w:rPr>
      <w:t>ד"ר מלכה יאיון, מרכז מורי הכימיה הארצי, המחלקה להוראת המדעים, מכון ויצמן למדע</w:t>
    </w:r>
    <w:r w:rsidRPr="00886BDB">
      <w:rPr>
        <w:rFonts w:hint="cs"/>
        <w:color w:val="333333"/>
        <w:sz w:val="24"/>
        <w:shd w:val="clear" w:color="auto" w:fill="FFFFFF"/>
        <w:rtl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C3" w:rsidRDefault="003023C3" w:rsidP="0091268D">
      <w:r>
        <w:separator/>
      </w:r>
    </w:p>
  </w:footnote>
  <w:footnote w:type="continuationSeparator" w:id="0">
    <w:p w:rsidR="003023C3" w:rsidRDefault="003023C3" w:rsidP="0091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F79"/>
    <w:multiLevelType w:val="singleLevel"/>
    <w:tmpl w:val="50DECD12"/>
    <w:lvl w:ilvl="0">
      <w:start w:val="1"/>
      <w:numFmt w:val="upperRoman"/>
      <w:pStyle w:val="Heading2"/>
      <w:lvlText w:val="%1."/>
      <w:lvlJc w:val="left"/>
      <w:pPr>
        <w:tabs>
          <w:tab w:val="num" w:pos="450"/>
        </w:tabs>
        <w:ind w:left="450" w:right="450" w:hanging="450"/>
      </w:pPr>
      <w:rPr>
        <w:rFonts w:hint="default"/>
        <w:sz w:val="24"/>
      </w:rPr>
    </w:lvl>
  </w:abstractNum>
  <w:abstractNum w:abstractNumId="1">
    <w:nsid w:val="1B1931E1"/>
    <w:multiLevelType w:val="singleLevel"/>
    <w:tmpl w:val="71425FFA"/>
    <w:lvl w:ilvl="0">
      <w:start w:val="1"/>
      <w:numFmt w:val="decimal"/>
      <w:lvlText w:val="%1."/>
      <w:lvlJc w:val="left"/>
      <w:pPr>
        <w:tabs>
          <w:tab w:val="num" w:pos="900"/>
        </w:tabs>
        <w:ind w:left="900" w:right="900" w:hanging="450"/>
      </w:pPr>
      <w:rPr>
        <w:rFonts w:hint="default"/>
        <w:sz w:val="28"/>
      </w:rPr>
    </w:lvl>
  </w:abstractNum>
  <w:abstractNum w:abstractNumId="2">
    <w:nsid w:val="26734E11"/>
    <w:multiLevelType w:val="singleLevel"/>
    <w:tmpl w:val="491C27A4"/>
    <w:lvl w:ilvl="0">
      <w:start w:val="1"/>
      <w:numFmt w:val="hebrew1"/>
      <w:lvlText w:val="%1."/>
      <w:lvlJc w:val="left"/>
      <w:pPr>
        <w:tabs>
          <w:tab w:val="num" w:pos="450"/>
        </w:tabs>
        <w:ind w:left="450" w:right="450" w:hanging="450"/>
      </w:pPr>
      <w:rPr>
        <w:rFonts w:hint="default"/>
        <w:sz w:val="28"/>
      </w:rPr>
    </w:lvl>
  </w:abstractNum>
  <w:abstractNum w:abstractNumId="3">
    <w:nsid w:val="424B7061"/>
    <w:multiLevelType w:val="singleLevel"/>
    <w:tmpl w:val="309A0016"/>
    <w:lvl w:ilvl="0">
      <w:start w:val="1"/>
      <w:numFmt w:val="decimal"/>
      <w:lvlText w:val="%1."/>
      <w:lvlJc w:val="left"/>
      <w:pPr>
        <w:tabs>
          <w:tab w:val="num" w:pos="900"/>
        </w:tabs>
        <w:ind w:left="900" w:right="900" w:hanging="450"/>
      </w:pPr>
      <w:rPr>
        <w:rFonts w:hint="default"/>
        <w:sz w:val="24"/>
      </w:rPr>
    </w:lvl>
  </w:abstractNum>
  <w:abstractNum w:abstractNumId="4">
    <w:nsid w:val="425E5A7E"/>
    <w:multiLevelType w:val="singleLevel"/>
    <w:tmpl w:val="A942D830"/>
    <w:lvl w:ilvl="0">
      <w:start w:val="3"/>
      <w:numFmt w:val="hebrew1"/>
      <w:lvlText w:val="%1 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5">
    <w:nsid w:val="528866A1"/>
    <w:multiLevelType w:val="singleLevel"/>
    <w:tmpl w:val="E0DAB4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  <w:sz w:val="28"/>
      </w:rPr>
    </w:lvl>
  </w:abstractNum>
  <w:abstractNum w:abstractNumId="6">
    <w:nsid w:val="627F72D6"/>
    <w:multiLevelType w:val="singleLevel"/>
    <w:tmpl w:val="ADB474BE"/>
    <w:lvl w:ilvl="0">
      <w:start w:val="1"/>
      <w:numFmt w:val="upperRoman"/>
      <w:lvlText w:val="%1."/>
      <w:lvlJc w:val="left"/>
      <w:pPr>
        <w:tabs>
          <w:tab w:val="num" w:pos="450"/>
        </w:tabs>
        <w:ind w:left="450" w:right="450" w:hanging="450"/>
      </w:pPr>
      <w:rPr>
        <w:rFonts w:hint="default"/>
        <w:sz w:val="24"/>
      </w:rPr>
    </w:lvl>
  </w:abstractNum>
  <w:abstractNum w:abstractNumId="7">
    <w:nsid w:val="69F93FCB"/>
    <w:multiLevelType w:val="singleLevel"/>
    <w:tmpl w:val="E0DAB4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  <w:sz w:val="28"/>
      </w:rPr>
    </w:lvl>
  </w:abstractNum>
  <w:abstractNum w:abstractNumId="8">
    <w:nsid w:val="73F72AAA"/>
    <w:multiLevelType w:val="singleLevel"/>
    <w:tmpl w:val="E0DAB4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  <w:sz w:val="28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D7"/>
    <w:rsid w:val="00024367"/>
    <w:rsid w:val="000C3EE0"/>
    <w:rsid w:val="00121D0E"/>
    <w:rsid w:val="00165F7E"/>
    <w:rsid w:val="001679EE"/>
    <w:rsid w:val="001A1649"/>
    <w:rsid w:val="00240ACD"/>
    <w:rsid w:val="002E5DEF"/>
    <w:rsid w:val="003023C3"/>
    <w:rsid w:val="00365C2C"/>
    <w:rsid w:val="0044024A"/>
    <w:rsid w:val="005608FC"/>
    <w:rsid w:val="005B44D2"/>
    <w:rsid w:val="00645B74"/>
    <w:rsid w:val="00781D9C"/>
    <w:rsid w:val="00893837"/>
    <w:rsid w:val="0091268D"/>
    <w:rsid w:val="009269D7"/>
    <w:rsid w:val="009671A8"/>
    <w:rsid w:val="00A734B7"/>
    <w:rsid w:val="00B40051"/>
    <w:rsid w:val="00B51880"/>
    <w:rsid w:val="00BC05D7"/>
    <w:rsid w:val="00BD7F0A"/>
    <w:rsid w:val="00CA373D"/>
    <w:rsid w:val="00F117C4"/>
    <w:rsid w:val="00F13BF7"/>
    <w:rsid w:val="00F4289A"/>
    <w:rsid w:val="00F6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454"/>
        <w:tab w:val="left" w:pos="907"/>
        <w:tab w:val="left" w:pos="1361"/>
      </w:tabs>
      <w:bidi/>
    </w:pPr>
    <w:rPr>
      <w:rFonts w:ascii="Arial" w:hAnsi="Arial" w:cs="David"/>
      <w:noProof/>
      <w:sz w:val="22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line="360" w:lineRule="auto"/>
      <w:outlineLvl w:val="1"/>
    </w:pPr>
    <w:rPr>
      <w:b/>
      <w:bCs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6"/>
      <w:szCs w:val="3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sz w:val="30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תואר"/>
    <w:basedOn w:val="Normal"/>
    <w:qFormat/>
    <w:pPr>
      <w:jc w:val="center"/>
    </w:pPr>
    <w:rPr>
      <w:b/>
      <w:bCs/>
      <w:sz w:val="38"/>
      <w:szCs w:val="40"/>
    </w:rPr>
  </w:style>
  <w:style w:type="character" w:styleId="Hyperlink">
    <w:name w:val="Hyperlink"/>
    <w:basedOn w:val="DefaultParagraphFont"/>
    <w:uiPriority w:val="99"/>
    <w:unhideWhenUsed/>
    <w:rsid w:val="009269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9D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3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68D"/>
    <w:pPr>
      <w:tabs>
        <w:tab w:val="clear" w:pos="454"/>
        <w:tab w:val="clear" w:pos="907"/>
        <w:tab w:val="clear" w:pos="1361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68D"/>
    <w:rPr>
      <w:rFonts w:ascii="Arial" w:hAnsi="Arial" w:cs="David"/>
      <w:noProof/>
      <w:sz w:val="22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91268D"/>
    <w:pPr>
      <w:tabs>
        <w:tab w:val="clear" w:pos="454"/>
        <w:tab w:val="clear" w:pos="907"/>
        <w:tab w:val="clear" w:pos="1361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68D"/>
    <w:rPr>
      <w:rFonts w:ascii="Arial" w:hAnsi="Arial" w:cs="David"/>
      <w:noProof/>
      <w:sz w:val="22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454"/>
        <w:tab w:val="left" w:pos="907"/>
        <w:tab w:val="left" w:pos="1361"/>
      </w:tabs>
      <w:bidi/>
    </w:pPr>
    <w:rPr>
      <w:rFonts w:ascii="Arial" w:hAnsi="Arial" w:cs="David"/>
      <w:noProof/>
      <w:sz w:val="22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line="360" w:lineRule="auto"/>
      <w:outlineLvl w:val="1"/>
    </w:pPr>
    <w:rPr>
      <w:b/>
      <w:bCs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6"/>
      <w:szCs w:val="3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sz w:val="30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תואר"/>
    <w:basedOn w:val="Normal"/>
    <w:qFormat/>
    <w:pPr>
      <w:jc w:val="center"/>
    </w:pPr>
    <w:rPr>
      <w:b/>
      <w:bCs/>
      <w:sz w:val="38"/>
      <w:szCs w:val="40"/>
    </w:rPr>
  </w:style>
  <w:style w:type="character" w:styleId="Hyperlink">
    <w:name w:val="Hyperlink"/>
    <w:basedOn w:val="DefaultParagraphFont"/>
    <w:uiPriority w:val="99"/>
    <w:unhideWhenUsed/>
    <w:rsid w:val="009269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9D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3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68D"/>
    <w:pPr>
      <w:tabs>
        <w:tab w:val="clear" w:pos="454"/>
        <w:tab w:val="clear" w:pos="907"/>
        <w:tab w:val="clear" w:pos="1361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68D"/>
    <w:rPr>
      <w:rFonts w:ascii="Arial" w:hAnsi="Arial" w:cs="David"/>
      <w:noProof/>
      <w:sz w:val="22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91268D"/>
    <w:pPr>
      <w:tabs>
        <w:tab w:val="clear" w:pos="454"/>
        <w:tab w:val="clear" w:pos="907"/>
        <w:tab w:val="clear" w:pos="1361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68D"/>
    <w:rPr>
      <w:rFonts w:ascii="Arial" w:hAnsi="Arial" w:cs="David"/>
      <w:noProof/>
      <w:sz w:val="22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hyperlink" Target="http://youtu.be/Pv0rsnD1SVs" TargetMode="External"/><Relationship Id="rId39" Type="http://schemas.openxmlformats.org/officeDocument/2006/relationships/oleObject" Target="embeddings/oleObject14.bin"/><Relationship Id="rId21" Type="http://schemas.openxmlformats.org/officeDocument/2006/relationships/hyperlink" Target="http://youtu.be/XpgsUVSSii8" TargetMode="External"/><Relationship Id="rId34" Type="http://schemas.openxmlformats.org/officeDocument/2006/relationships/hyperlink" Target="http://youtu.be/QFtKApAqJcQ" TargetMode="External"/><Relationship Id="rId42" Type="http://schemas.openxmlformats.org/officeDocument/2006/relationships/oleObject" Target="embeddings/oleObject16.bin"/><Relationship Id="rId47" Type="http://schemas.openxmlformats.org/officeDocument/2006/relationships/image" Target="media/image12.wmf"/><Relationship Id="rId50" Type="http://schemas.openxmlformats.org/officeDocument/2006/relationships/image" Target="media/image13.wmf"/><Relationship Id="rId55" Type="http://schemas.openxmlformats.org/officeDocument/2006/relationships/hyperlink" Target="http://youtu.be/Nakhb0sStVI" TargetMode="External"/><Relationship Id="rId63" Type="http://schemas.openxmlformats.org/officeDocument/2006/relationships/oleObject" Target="embeddings/oleObject24.bin"/><Relationship Id="rId68" Type="http://schemas.openxmlformats.org/officeDocument/2006/relationships/oleObject" Target="embeddings/oleObject26.bin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6.wmf"/><Relationship Id="rId32" Type="http://schemas.openxmlformats.org/officeDocument/2006/relationships/oleObject" Target="embeddings/oleObject11.bin"/><Relationship Id="rId37" Type="http://schemas.openxmlformats.org/officeDocument/2006/relationships/hyperlink" Target="http://youtu.be/iVcSmbF0cl4" TargetMode="External"/><Relationship Id="rId40" Type="http://schemas.openxmlformats.org/officeDocument/2006/relationships/hyperlink" Target="http://youtu.be/GirkUvN5BJk" TargetMode="External"/><Relationship Id="rId45" Type="http://schemas.openxmlformats.org/officeDocument/2006/relationships/oleObject" Target="embeddings/oleObject17.bin"/><Relationship Id="rId53" Type="http://schemas.openxmlformats.org/officeDocument/2006/relationships/image" Target="media/image14.wmf"/><Relationship Id="rId58" Type="http://schemas.openxmlformats.org/officeDocument/2006/relationships/oleObject" Target="embeddings/oleObject22.bin"/><Relationship Id="rId66" Type="http://schemas.openxmlformats.org/officeDocument/2006/relationships/hyperlink" Target="http://youtu.be/bXG41DT5Ssw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hyperlink" Target="http://youtu.be/aSxJRV2DgMc" TargetMode="External"/><Relationship Id="rId57" Type="http://schemas.openxmlformats.org/officeDocument/2006/relationships/oleObject" Target="embeddings/oleObject21.bin"/><Relationship Id="rId61" Type="http://schemas.openxmlformats.org/officeDocument/2006/relationships/hyperlink" Target="http://youtu.be/E_IaIsJuZwg" TargetMode="External"/><Relationship Id="rId10" Type="http://schemas.openxmlformats.org/officeDocument/2006/relationships/image" Target="media/image1.wmf"/><Relationship Id="rId19" Type="http://schemas.openxmlformats.org/officeDocument/2006/relationships/image" Target="media/image4.wmf"/><Relationship Id="rId31" Type="http://schemas.openxmlformats.org/officeDocument/2006/relationships/hyperlink" Target="http://youtu.be/X81vu7bv_WQ" TargetMode="External"/><Relationship Id="rId44" Type="http://schemas.openxmlformats.org/officeDocument/2006/relationships/image" Target="media/image11.wmf"/><Relationship Id="rId52" Type="http://schemas.openxmlformats.org/officeDocument/2006/relationships/hyperlink" Target="http://youtu.be/FYwZ8YpLJrc" TargetMode="External"/><Relationship Id="rId60" Type="http://schemas.openxmlformats.org/officeDocument/2006/relationships/oleObject" Target="embeddings/oleObject23.bin"/><Relationship Id="rId65" Type="http://schemas.openxmlformats.org/officeDocument/2006/relationships/hyperlink" Target="http://youtu.be/zgW78AemeB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vidson.weizmann.ac.il/online/tikshuv/chemistry/%D7%AA%D7%92%D7%95%D7%91%D7%95%D7%AA-%D7%97%D7%95%D7%9E%D7%A6%D7%94-%D7%91%D7%A1%D7%99%D7%A1" TargetMode="External"/><Relationship Id="rId14" Type="http://schemas.openxmlformats.org/officeDocument/2006/relationships/hyperlink" Target="http://youtu.be/YE9OEazLB84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oleObject" Target="embeddings/oleObject10.bin"/><Relationship Id="rId35" Type="http://schemas.openxmlformats.org/officeDocument/2006/relationships/image" Target="media/image9.wmf"/><Relationship Id="rId43" Type="http://schemas.openxmlformats.org/officeDocument/2006/relationships/hyperlink" Target="http://youtu.be/tkuunTTplC8" TargetMode="External"/><Relationship Id="rId48" Type="http://schemas.openxmlformats.org/officeDocument/2006/relationships/oleObject" Target="embeddings/oleObject18.bin"/><Relationship Id="rId56" Type="http://schemas.openxmlformats.org/officeDocument/2006/relationships/image" Target="media/image15.wmf"/><Relationship Id="rId64" Type="http://schemas.openxmlformats.org/officeDocument/2006/relationships/oleObject" Target="embeddings/oleObject25.bin"/><Relationship Id="rId69" Type="http://schemas.openxmlformats.org/officeDocument/2006/relationships/hyperlink" Target="http://youtu.be/b0yxIptnAls" TargetMode="External"/><Relationship Id="rId8" Type="http://schemas.openxmlformats.org/officeDocument/2006/relationships/hyperlink" Target="http://goo.gl/Cvw6Ie" TargetMode="External"/><Relationship Id="rId51" Type="http://schemas.openxmlformats.org/officeDocument/2006/relationships/oleObject" Target="embeddings/oleObject19.bin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0.wmf"/><Relationship Id="rId46" Type="http://schemas.openxmlformats.org/officeDocument/2006/relationships/hyperlink" Target="http://youtu.be/BAZFoIw-5oo" TargetMode="External"/><Relationship Id="rId59" Type="http://schemas.openxmlformats.org/officeDocument/2006/relationships/image" Target="media/image16.wmf"/><Relationship Id="rId67" Type="http://schemas.openxmlformats.org/officeDocument/2006/relationships/image" Target="media/image18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0.bin"/><Relationship Id="rId62" Type="http://schemas.openxmlformats.org/officeDocument/2006/relationships/image" Target="media/image17.wmf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578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חומצות ובסיסים</vt:lpstr>
      <vt:lpstr>חומצות ובסיסים</vt:lpstr>
    </vt:vector>
  </TitlesOfParts>
  <Company>מכללת אחווה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חומצות ובסיסים</dc:title>
  <dc:creator>רוזנברג  אוטיליה</dc:creator>
  <cp:lastModifiedBy>Windows User</cp:lastModifiedBy>
  <cp:revision>7</cp:revision>
  <dcterms:created xsi:type="dcterms:W3CDTF">2014-09-03T12:47:00Z</dcterms:created>
  <dcterms:modified xsi:type="dcterms:W3CDTF">2014-09-04T21:00:00Z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-2093598177</vt:i4>
  </property>
  <property fmtid="{D5CDD505-2E9C-101B-9397-08002B2CF9AE}" pid="3" name="_EmailSubject">
    <vt:lpwstr>ועדת מקצוע אחרונה סד.doc</vt:lpwstr>
  </property>
  <property fmtid="{D5CDD505-2E9C-101B-9397-08002B2CF9AE}" pid="4" name="_AuthorEmail">
    <vt:lpwstr>nitzaba@education.gov.il</vt:lpwstr>
  </property>
  <property fmtid="{D5CDD505-2E9C-101B-9397-08002B2CF9AE}" pid="5" name="_AuthorEmailDisplayName">
    <vt:lpwstr>ניצה ברנע</vt:lpwstr>
  </property>
  <property fmtid="{D5CDD505-2E9C-101B-9397-08002B2CF9AE}" pid="6" name="_ReviewingToolsShownOnce">
    <vt:lpwstr/>
  </property>
</Properties>
</file>