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4" w:rsidRPr="00DF56AC" w:rsidRDefault="00BC3604" w:rsidP="00BC3604">
      <w:pPr>
        <w:spacing w:after="0" w:line="36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כימיה י"ב תשע"ז</w:t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  <w:t>כ"</w:t>
      </w:r>
      <w:r>
        <w:rPr>
          <w:rFonts w:ascii="Arial" w:hAnsi="Arial" w:hint="cs"/>
          <w:rtl/>
        </w:rPr>
        <w:t>ג</w:t>
      </w:r>
      <w:r w:rsidRPr="00DF56AC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שבט תשע"ז</w:t>
      </w:r>
    </w:p>
    <w:p w:rsidR="00BC3604" w:rsidRPr="00DF56AC" w:rsidRDefault="00BC3604" w:rsidP="00BC3604">
      <w:pPr>
        <w:spacing w:after="0" w:line="360" w:lineRule="auto"/>
        <w:rPr>
          <w:rFonts w:ascii="Arial" w:hAnsi="Arial"/>
          <w:rtl/>
        </w:rPr>
      </w:pPr>
      <w:r w:rsidRPr="00DF56AC">
        <w:rPr>
          <w:rFonts w:ascii="Arial" w:hAnsi="Arial" w:hint="cs"/>
          <w:rtl/>
        </w:rPr>
        <w:t>שם: ________________</w:t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 w:rsidRPr="00DF56AC"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>19</w:t>
      </w:r>
      <w:r w:rsidRPr="00DF56AC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פברואר</w:t>
      </w:r>
      <w:r w:rsidRPr="00DF56AC">
        <w:rPr>
          <w:rFonts w:ascii="Arial" w:hAnsi="Arial" w:hint="cs"/>
          <w:rtl/>
        </w:rPr>
        <w:t xml:space="preserve"> 201</w:t>
      </w:r>
      <w:r>
        <w:rPr>
          <w:rFonts w:ascii="Arial" w:hAnsi="Arial" w:hint="cs"/>
          <w:rtl/>
        </w:rPr>
        <w:t>7</w:t>
      </w:r>
    </w:p>
    <w:p w:rsidR="00BC3604" w:rsidRPr="000B3AC9" w:rsidRDefault="00BC3604" w:rsidP="00BC3604">
      <w:pPr>
        <w:spacing w:after="0" w:line="240" w:lineRule="auto"/>
        <w:jc w:val="center"/>
        <w:rPr>
          <w:rFonts w:ascii="Arial" w:hAnsi="Arial" w:cs="Guttman Calligraphic"/>
          <w:b/>
          <w:bCs/>
          <w:sz w:val="36"/>
          <w:szCs w:val="36"/>
          <w:rtl/>
        </w:rPr>
      </w:pPr>
      <w:r>
        <w:rPr>
          <w:rFonts w:ascii="Arial" w:hAnsi="Arial" w:cs="Guttman Calligraphic" w:hint="cs"/>
          <w:b/>
          <w:bCs/>
          <w:sz w:val="36"/>
          <w:szCs w:val="36"/>
          <w:rtl/>
        </w:rPr>
        <w:t>מבחן</w:t>
      </w:r>
      <w:r w:rsidRPr="000B3AC9">
        <w:rPr>
          <w:rFonts w:ascii="Arial" w:hAnsi="Arial" w:cs="Guttman Calligraphic" w:hint="cs"/>
          <w:b/>
          <w:bCs/>
          <w:sz w:val="36"/>
          <w:szCs w:val="36"/>
          <w:rtl/>
        </w:rPr>
        <w:t xml:space="preserve"> בכימיה - "הורדת ידיים" בצבעים</w:t>
      </w:r>
    </w:p>
    <w:p w:rsidR="00BC3604" w:rsidRDefault="00BC3604" w:rsidP="00BC3604">
      <w:pPr>
        <w:spacing w:after="0" w:line="360" w:lineRule="auto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מעבדת חקר, מיומנויות חקר</w:t>
      </w:r>
    </w:p>
    <w:p w:rsidR="00BC3604" w:rsidRPr="000B3AC9" w:rsidRDefault="00BC3604" w:rsidP="00BC3604">
      <w:pPr>
        <w:spacing w:after="0" w:line="360" w:lineRule="auto"/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אנרגיה</w:t>
      </w:r>
      <w:r w:rsidRPr="000B3AC9">
        <w:rPr>
          <w:rFonts w:ascii="Arial" w:hAnsi="Arial" w:cs="Arial"/>
          <w:sz w:val="20"/>
          <w:szCs w:val="20"/>
          <w:rtl/>
        </w:rPr>
        <w:t>, שיווי משקל, אנטרופיה</w:t>
      </w:r>
    </w:p>
    <w:p w:rsidR="00BC3604" w:rsidRPr="001038B4" w:rsidRDefault="00BC3604" w:rsidP="00BC36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מעובד על פי </w:t>
      </w:r>
      <w:r w:rsidRPr="001038B4">
        <w:rPr>
          <w:rFonts w:ascii="Arial" w:hAnsi="Arial" w:cs="Arial"/>
          <w:rtl/>
        </w:rPr>
        <w:t xml:space="preserve">שרה </w:t>
      </w:r>
      <w:proofErr w:type="spellStart"/>
      <w:r w:rsidRPr="001038B4">
        <w:rPr>
          <w:rFonts w:ascii="Arial" w:hAnsi="Arial" w:cs="Arial"/>
          <w:rtl/>
        </w:rPr>
        <w:t>אקונס</w:t>
      </w:r>
      <w:proofErr w:type="spellEnd"/>
      <w:r w:rsidRPr="001038B4">
        <w:rPr>
          <w:rFonts w:ascii="Arial" w:hAnsi="Arial" w:cs="Arial"/>
          <w:rtl/>
        </w:rPr>
        <w:t>, השתלמות מעבדת חקר 2016-2017, מכון ויצמן למדע</w:t>
      </w:r>
    </w:p>
    <w:p w:rsidR="00BC3604" w:rsidRPr="001038B4" w:rsidRDefault="00BC3604" w:rsidP="00BC3604">
      <w:pPr>
        <w:spacing w:after="0" w:line="360" w:lineRule="auto"/>
        <w:rPr>
          <w:rFonts w:ascii="Arial" w:hAnsi="Arial" w:cs="Arial"/>
          <w:b/>
          <w:bCs/>
          <w:sz w:val="32"/>
          <w:szCs w:val="32"/>
          <w:rtl/>
        </w:rPr>
      </w:pPr>
      <w:r w:rsidRPr="001038B4">
        <w:rPr>
          <w:rFonts w:ascii="Arial" w:hAnsi="Arial" w:cs="Arial" w:hint="cs"/>
          <w:b/>
          <w:bCs/>
          <w:sz w:val="32"/>
          <w:szCs w:val="32"/>
          <w:rtl/>
        </w:rPr>
        <w:t>התהליכים המתרחשים במהלך הניסוי</w:t>
      </w:r>
    </w:p>
    <w:p w:rsidR="00BC3604" w:rsidRPr="00FF42EF" w:rsidRDefault="00BC3604" w:rsidP="00BC3604">
      <w:pPr>
        <w:spacing w:after="0" w:line="360" w:lineRule="auto"/>
        <w:rPr>
          <w:rFonts w:ascii="Tamir" w:hAnsi="Tamir" w:cs="Guttman Yad"/>
          <w:b/>
          <w:bCs/>
          <w:sz w:val="24"/>
          <w:szCs w:val="24"/>
          <w:rtl/>
        </w:rPr>
      </w:pPr>
      <w:r w:rsidRPr="00FF42EF">
        <w:rPr>
          <w:rFonts w:ascii="Tamir" w:hAnsi="Tamir" w:cs="Guttman Yad"/>
          <w:b/>
          <w:bCs/>
          <w:sz w:val="24"/>
          <w:szCs w:val="24"/>
          <w:rtl/>
        </w:rPr>
        <w:t>חלק א' – "אצבע משולשת"</w:t>
      </w:r>
    </w:p>
    <w:p w:rsidR="00BC3604" w:rsidRPr="001038B4" w:rsidRDefault="00BC3604" w:rsidP="00BC3604">
      <w:pPr>
        <w:spacing w:after="0" w:line="360" w:lineRule="auto"/>
        <w:rPr>
          <w:rFonts w:ascii="Arial" w:hAnsi="Arial" w:cs="Arial"/>
          <w:b/>
          <w:bCs/>
          <w:rtl/>
        </w:rPr>
      </w:pPr>
      <w:r w:rsidRPr="001038B4">
        <w:rPr>
          <w:rFonts w:ascii="Arial" w:hAnsi="Arial" w:cs="Arial" w:hint="cs"/>
          <w:b/>
          <w:bCs/>
          <w:rtl/>
        </w:rPr>
        <w:t>החומרים:</w:t>
      </w:r>
    </w:p>
    <w:p w:rsidR="00BC3604" w:rsidRDefault="00BC3604" w:rsidP="00BC3604">
      <w:pPr>
        <w:spacing w:after="0" w:line="360" w:lineRule="auto"/>
        <w:rPr>
          <w:rFonts w:ascii="Arial" w:hAnsi="Arial" w:cs="Arial"/>
          <w:rtl/>
        </w:rPr>
      </w:pPr>
      <w:r w:rsidRPr="002A06DC">
        <w:rPr>
          <w:rFonts w:ascii="Arial" w:hAnsi="Arial" w:cs="Arial" w:hint="cs"/>
          <w:rtl/>
        </w:rPr>
        <w:t xml:space="preserve">סודה </w:t>
      </w:r>
      <w:proofErr w:type="spellStart"/>
      <w:r w:rsidRPr="002A06DC">
        <w:rPr>
          <w:rFonts w:ascii="Arial" w:hAnsi="Arial" w:cs="Arial" w:hint="cs"/>
          <w:rtl/>
        </w:rPr>
        <w:t>לשתיה</w:t>
      </w:r>
      <w:proofErr w:type="spellEnd"/>
      <w:r w:rsidRPr="002A06DC">
        <w:rPr>
          <w:rFonts w:ascii="Arial" w:hAnsi="Arial" w:cs="Arial" w:hint="cs"/>
          <w:rtl/>
        </w:rPr>
        <w:t xml:space="preserve"> </w:t>
      </w:r>
      <w:r w:rsidRPr="002A06DC">
        <w:rPr>
          <w:rFonts w:ascii="Arial" w:hAnsi="Arial" w:cs="Arial"/>
        </w:rPr>
        <w:t>NaHCO</w:t>
      </w:r>
      <w:r w:rsidRPr="004764AB">
        <w:rPr>
          <w:rFonts w:ascii="Arial" w:hAnsi="Arial" w:cs="Arial"/>
          <w:vertAlign w:val="subscript"/>
        </w:rPr>
        <w:t>3(s)</w:t>
      </w:r>
    </w:p>
    <w:p w:rsidR="00BC3604" w:rsidRDefault="00BC3604" w:rsidP="00BC3604">
      <w:p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חומצת לימון </w:t>
      </w:r>
      <w:r>
        <w:rPr>
          <w:rFonts w:ascii="Arial" w:hAnsi="Arial" w:cs="Arial"/>
        </w:rPr>
        <w:t>C</w:t>
      </w:r>
      <w:r w:rsidRPr="004764AB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O</w:t>
      </w:r>
      <w:r w:rsidRPr="004764AB"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H</w:t>
      </w:r>
      <w:r w:rsidRPr="004764AB">
        <w:rPr>
          <w:rFonts w:ascii="Arial" w:hAnsi="Arial" w:cs="Arial"/>
          <w:vertAlign w:val="subscript"/>
        </w:rPr>
        <w:t>8(s)</w:t>
      </w:r>
    </w:p>
    <w:p w:rsidR="00BC3604" w:rsidRDefault="00BC3604" w:rsidP="00BC3604">
      <w:p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נוסחת מבנה של חומצת לימון:</w:t>
      </w:r>
    </w:p>
    <w:p w:rsidR="00BC3604" w:rsidRPr="002A06DC" w:rsidRDefault="00BC3604" w:rsidP="00BC3604">
      <w:pPr>
        <w:spacing w:after="0" w:line="360" w:lineRule="auto"/>
        <w:rPr>
          <w:rFonts w:ascii="Arial" w:hAnsi="Arial" w:cs="Arial"/>
          <w:rtl/>
        </w:rPr>
      </w:pPr>
      <w:r>
        <w:rPr>
          <w:noProof/>
        </w:rPr>
        <w:drawing>
          <wp:inline distT="0" distB="0" distL="0" distR="0" wp14:anchorId="4FF9A42D" wp14:editId="371C43A4">
            <wp:extent cx="1571625" cy="753296"/>
            <wp:effectExtent l="0" t="0" r="0" b="8890"/>
            <wp:docPr id="1" name="תמונה 1" descr="Image result for citric 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itric ac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5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04" w:rsidRPr="001038B4" w:rsidRDefault="00BC3604" w:rsidP="00BC3604">
      <w:pPr>
        <w:spacing w:after="0" w:line="360" w:lineRule="auto"/>
        <w:rPr>
          <w:rFonts w:ascii="Arial" w:hAnsi="Arial" w:cs="Arial"/>
          <w:b/>
          <w:bCs/>
        </w:rPr>
      </w:pPr>
      <w:r w:rsidRPr="001038B4">
        <w:rPr>
          <w:rFonts w:ascii="Arial" w:hAnsi="Arial" w:cs="Arial" w:hint="cs"/>
          <w:b/>
          <w:bCs/>
          <w:rtl/>
        </w:rPr>
        <w:t>התהליכים ברמת הסמל:</w:t>
      </w:r>
    </w:p>
    <w:p w:rsidR="00BC3604" w:rsidRPr="002A06DC" w:rsidRDefault="00BC3604" w:rsidP="00BC3604">
      <w:pPr>
        <w:spacing w:after="0" w:line="360" w:lineRule="auto"/>
        <w:rPr>
          <w:rFonts w:ascii="Arial" w:hAnsi="Arial" w:cs="Arial"/>
          <w:rtl/>
        </w:rPr>
      </w:pPr>
      <w:r w:rsidRPr="002A06DC">
        <w:rPr>
          <w:rFonts w:ascii="Arial" w:hAnsi="Arial" w:cs="Arial"/>
          <w:position w:val="-60"/>
        </w:rPr>
        <w:object w:dxaOrig="608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68.25pt" o:ole="">
            <v:imagedata r:id="rId7" o:title=""/>
          </v:shape>
          <o:OLEObject Type="Embed" ProgID="Equation.3" ShapeID="_x0000_i1025" DrawAspect="Content" ObjectID="_1559376968" r:id="rId8"/>
        </w:object>
      </w:r>
    </w:p>
    <w:p w:rsidR="00BC3604" w:rsidRPr="00FF42EF" w:rsidRDefault="00BC3604" w:rsidP="00BC3604">
      <w:pPr>
        <w:spacing w:after="0" w:line="360" w:lineRule="auto"/>
        <w:rPr>
          <w:rFonts w:ascii="Tamir" w:hAnsi="Tamir" w:cs="Guttman Yad"/>
          <w:b/>
          <w:bCs/>
          <w:sz w:val="24"/>
          <w:szCs w:val="24"/>
          <w:rtl/>
        </w:rPr>
      </w:pPr>
      <w:r w:rsidRPr="00FF42EF">
        <w:rPr>
          <w:rFonts w:ascii="Tamir" w:hAnsi="Tamir" w:cs="Guttman Yad"/>
          <w:b/>
          <w:bCs/>
          <w:sz w:val="24"/>
          <w:szCs w:val="24"/>
          <w:rtl/>
        </w:rPr>
        <w:t>חלק ב' –  "יד המכשפה"</w:t>
      </w:r>
    </w:p>
    <w:p w:rsidR="00BC3604" w:rsidRPr="001038B4" w:rsidRDefault="00BC3604" w:rsidP="00BC3604">
      <w:pPr>
        <w:spacing w:after="0" w:line="360" w:lineRule="auto"/>
        <w:rPr>
          <w:rFonts w:ascii="Arial" w:hAnsi="Arial" w:cs="Arial"/>
          <w:b/>
          <w:bCs/>
          <w:rtl/>
        </w:rPr>
      </w:pPr>
      <w:r w:rsidRPr="001038B4">
        <w:rPr>
          <w:rFonts w:ascii="Arial" w:hAnsi="Arial" w:cs="Arial" w:hint="cs"/>
          <w:b/>
          <w:bCs/>
          <w:rtl/>
        </w:rPr>
        <w:t>החומרים:</w:t>
      </w:r>
    </w:p>
    <w:p w:rsidR="00BC3604" w:rsidRDefault="00BC3604" w:rsidP="00BC360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נתרן </w:t>
      </w:r>
      <w:proofErr w:type="spellStart"/>
      <w:r>
        <w:rPr>
          <w:rFonts w:ascii="Arial" w:hAnsi="Arial" w:cs="Arial" w:hint="cs"/>
          <w:rtl/>
        </w:rPr>
        <w:t>הידרוקסידי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/>
        </w:rPr>
        <w:t>NaOH</w:t>
      </w:r>
      <w:proofErr w:type="spellEnd"/>
      <w:r w:rsidRPr="001038B4">
        <w:rPr>
          <w:rFonts w:ascii="Arial" w:hAnsi="Arial" w:cs="Arial"/>
          <w:vertAlign w:val="subscript"/>
        </w:rPr>
        <w:t>(s)</w:t>
      </w:r>
    </w:p>
    <w:p w:rsidR="00BC3604" w:rsidRPr="001038B4" w:rsidRDefault="00BC3604" w:rsidP="00BC3604">
      <w:pPr>
        <w:spacing w:after="0" w:line="360" w:lineRule="auto"/>
        <w:rPr>
          <w:rFonts w:ascii="Arial" w:hAnsi="Arial" w:cs="Arial"/>
          <w:b/>
          <w:bCs/>
        </w:rPr>
      </w:pPr>
      <w:r w:rsidRPr="001038B4">
        <w:rPr>
          <w:rFonts w:ascii="Arial" w:hAnsi="Arial" w:cs="Arial" w:hint="cs"/>
          <w:b/>
          <w:bCs/>
          <w:rtl/>
        </w:rPr>
        <w:t>התהליכים ברמת הסמל:</w:t>
      </w:r>
    </w:p>
    <w:p w:rsidR="00BC3604" w:rsidRPr="002A06DC" w:rsidRDefault="00BC3604" w:rsidP="00BC3604">
      <w:pPr>
        <w:spacing w:after="0" w:line="360" w:lineRule="auto"/>
        <w:rPr>
          <w:rFonts w:ascii="Arial" w:hAnsi="Arial" w:cs="Arial"/>
          <w:rtl/>
        </w:rPr>
      </w:pPr>
      <w:r w:rsidRPr="001038B4">
        <w:rPr>
          <w:rFonts w:ascii="Arial" w:hAnsi="Arial" w:cs="Arial"/>
          <w:position w:val="-40"/>
        </w:rPr>
        <w:object w:dxaOrig="5080" w:dyaOrig="920">
          <v:shape id="_x0000_i1026" type="#_x0000_t75" style="width:254.25pt;height:45.75pt" o:ole="">
            <v:imagedata r:id="rId9" o:title=""/>
          </v:shape>
          <o:OLEObject Type="Embed" ProgID="Equation.3" ShapeID="_x0000_i1026" DrawAspect="Content" ObjectID="_1559376969" r:id="rId10"/>
        </w:object>
      </w:r>
    </w:p>
    <w:p w:rsidR="00BC3604" w:rsidRDefault="00BC3604" w:rsidP="00BC3604">
      <w:pPr>
        <w:spacing w:after="0" w:line="360" w:lineRule="auto"/>
        <w:rPr>
          <w:rFonts w:ascii="Arial" w:hAnsi="Arial" w:cs="Arial"/>
          <w:rtl/>
        </w:rPr>
      </w:pPr>
    </w:p>
    <w:p w:rsidR="00BC3604" w:rsidRPr="00FF42EF" w:rsidRDefault="00BC3604" w:rsidP="00BC3604">
      <w:pPr>
        <w:spacing w:after="0" w:line="360" w:lineRule="auto"/>
        <w:rPr>
          <w:rFonts w:ascii="Tamir" w:hAnsi="Tamir" w:cs="Guttman Yad"/>
          <w:b/>
          <w:bCs/>
          <w:sz w:val="24"/>
          <w:szCs w:val="24"/>
          <w:rtl/>
        </w:rPr>
      </w:pPr>
      <w:r w:rsidRPr="00FF42EF">
        <w:rPr>
          <w:rFonts w:ascii="Tamir" w:hAnsi="Tamir" w:cs="Guttman Yad"/>
          <w:b/>
          <w:bCs/>
          <w:sz w:val="24"/>
          <w:szCs w:val="24"/>
          <w:rtl/>
        </w:rPr>
        <w:t>ענו על השאלות הבאות: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כתבו תצפיות לחלק א' של הניסוי. 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כתבו תצפיות לחלק ב' של הניסוי.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התייחסו לתהליך מספר (2) -  האם במהלך התגובה חלה עלייה/ירידה/לא היה שינוי ב-</w:t>
      </w:r>
      <w:r>
        <w:rPr>
          <w:rFonts w:ascii="Arial" w:hAnsi="Arial" w:cs="Arial"/>
        </w:rPr>
        <w:t>pH</w:t>
      </w:r>
      <w:r>
        <w:rPr>
          <w:rFonts w:ascii="Arial" w:hAnsi="Arial" w:cs="Arial" w:hint="cs"/>
          <w:rtl/>
        </w:rPr>
        <w:t>? נמקו.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התייחסו לתהליך מספר (3) -  האם במהלך התגובה חלה עלייה/ירידה/לא היה שינוי ב-</w:t>
      </w:r>
      <w:r>
        <w:rPr>
          <w:rFonts w:ascii="Arial" w:hAnsi="Arial" w:cs="Arial"/>
        </w:rPr>
        <w:t>pH</w:t>
      </w:r>
      <w:r>
        <w:rPr>
          <w:rFonts w:ascii="Arial" w:hAnsi="Arial" w:cs="Arial" w:hint="cs"/>
          <w:rtl/>
        </w:rPr>
        <w:t>? נמקו.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כל התהליכים שהתרחשו בחלק א' של הניסוי הם </w:t>
      </w:r>
      <w:proofErr w:type="spellStart"/>
      <w:r>
        <w:rPr>
          <w:rFonts w:ascii="Arial" w:hAnsi="Arial" w:cs="Arial" w:hint="cs"/>
          <w:rtl/>
        </w:rPr>
        <w:t>אנדותרמיים</w:t>
      </w:r>
      <w:proofErr w:type="spellEnd"/>
      <w:r>
        <w:rPr>
          <w:rFonts w:ascii="Arial" w:hAnsi="Arial" w:cs="Arial" w:hint="cs"/>
          <w:rtl/>
        </w:rPr>
        <w:t xml:space="preserve">. כיצד הדבר בא לידי ביטוי </w:t>
      </w:r>
      <w:proofErr w:type="spellStart"/>
      <w:r>
        <w:rPr>
          <w:rFonts w:ascii="Arial" w:hAnsi="Arial" w:cs="Arial" w:hint="cs"/>
          <w:rtl/>
        </w:rPr>
        <w:t>מאקרוסקופי</w:t>
      </w:r>
      <w:proofErr w:type="spellEnd"/>
      <w:r>
        <w:rPr>
          <w:rFonts w:ascii="Arial" w:hAnsi="Arial" w:cs="Arial" w:hint="cs"/>
          <w:rtl/>
        </w:rPr>
        <w:t xml:space="preserve"> במהלך הניסוי.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התייחסו לתהליך מספר 3 בחלק א' של הניסוי. במהלך תגובה (3) חלה עלייה באנטרופיה. הסב</w:t>
      </w:r>
      <w:r w:rsidR="006E0D48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ר</w:t>
      </w:r>
      <w:r w:rsidR="006E0D48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rtl/>
        </w:rPr>
        <w:t xml:space="preserve"> עובדה זו.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</w:rPr>
      </w:pP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lastRenderedPageBreak/>
        <w:t>תהליך (3) הוא תהליך ספונטני.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 w:hint="cs"/>
          <w:rtl/>
        </w:rPr>
        <w:t xml:space="preserve"> כיצד בא הדבר לידי ביטוי ברמה </w:t>
      </w:r>
      <w:proofErr w:type="spellStart"/>
      <w:r>
        <w:rPr>
          <w:rFonts w:ascii="Arial" w:hAnsi="Arial" w:cs="Arial" w:hint="cs"/>
          <w:rtl/>
        </w:rPr>
        <w:t>המאקרוסקופית</w:t>
      </w:r>
      <w:proofErr w:type="spellEnd"/>
      <w:r>
        <w:rPr>
          <w:rFonts w:ascii="Arial" w:hAnsi="Arial" w:cs="Arial" w:hint="cs"/>
          <w:rtl/>
        </w:rPr>
        <w:t>?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 w:hint="cs"/>
          <w:rtl/>
        </w:rPr>
        <w:t xml:space="preserve"> מהו התנאי לספונטניות של תהליך (3)? התייחסו לאנטרופיה של היקום, אנטרופיה של המערכת ואנטרופיה של הסביבה.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לפניכם נתונים </w:t>
      </w:r>
      <w:proofErr w:type="spellStart"/>
      <w:r>
        <w:rPr>
          <w:rFonts w:ascii="Arial" w:hAnsi="Arial" w:cs="Arial" w:hint="cs"/>
          <w:rtl/>
        </w:rPr>
        <w:t>תרמודינמיים</w:t>
      </w:r>
      <w:proofErr w:type="spellEnd"/>
      <w:r>
        <w:rPr>
          <w:rFonts w:ascii="Arial" w:hAnsi="Arial" w:cs="Arial" w:hint="cs"/>
          <w:rtl/>
        </w:rPr>
        <w:t xml:space="preserve"> המתייחסים לחלק ב' של הניסוי</w:t>
      </w:r>
    </w:p>
    <w:p w:rsidR="00BC3604" w:rsidRPr="008B5E14" w:rsidRDefault="00BC3604" w:rsidP="00BC360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proofErr w:type="gramStart"/>
      <w:r w:rsidRPr="008B5E14">
        <w:rPr>
          <w:rFonts w:ascii="Arial" w:hAnsi="Arial" w:cs="Arial"/>
        </w:rPr>
        <w:t>CO</w:t>
      </w:r>
      <w:r w:rsidRPr="008B5E14">
        <w:rPr>
          <w:rFonts w:ascii="Arial" w:hAnsi="Arial" w:cs="Arial"/>
          <w:vertAlign w:val="subscript"/>
        </w:rPr>
        <w:t>2(</w:t>
      </w:r>
      <w:proofErr w:type="gramEnd"/>
      <w:r w:rsidRPr="008B5E14">
        <w:rPr>
          <w:rFonts w:ascii="Arial" w:hAnsi="Arial" w:cs="Arial"/>
          <w:vertAlign w:val="subscript"/>
        </w:rPr>
        <w:t>g)</w:t>
      </w:r>
      <w:r w:rsidRPr="008B5E14">
        <w:rPr>
          <w:rFonts w:ascii="Arial" w:hAnsi="Arial" w:cs="Arial"/>
        </w:rPr>
        <w:t xml:space="preserve">  + OH</w:t>
      </w:r>
      <w:r w:rsidRPr="008B5E14">
        <w:rPr>
          <w:rFonts w:ascii="Arial" w:hAnsi="Arial" w:cs="Arial"/>
          <w:vertAlign w:val="superscript"/>
        </w:rPr>
        <w:t>-</w:t>
      </w:r>
      <w:r w:rsidRPr="008B5E14">
        <w:rPr>
          <w:rFonts w:ascii="Arial" w:hAnsi="Arial" w:cs="Arial"/>
          <w:vertAlign w:val="subscript"/>
        </w:rPr>
        <w:t>(</w:t>
      </w:r>
      <w:proofErr w:type="spellStart"/>
      <w:r w:rsidRPr="008B5E14">
        <w:rPr>
          <w:rFonts w:ascii="Arial" w:hAnsi="Arial" w:cs="Arial"/>
          <w:vertAlign w:val="subscript"/>
        </w:rPr>
        <w:t>aq</w:t>
      </w:r>
      <w:proofErr w:type="spellEnd"/>
      <w:r w:rsidRPr="008B5E14">
        <w:rPr>
          <w:rFonts w:ascii="Arial" w:hAnsi="Arial" w:cs="Arial"/>
          <w:vertAlign w:val="subscript"/>
        </w:rPr>
        <w:t xml:space="preserve">)  </w:t>
      </w:r>
      <w:r w:rsidRPr="008B5E14">
        <w:rPr>
          <w:rFonts w:ascii="Cambria Math" w:hAnsi="Cambria Math" w:cs="Cambria Math"/>
          <w:b/>
          <w:bCs/>
        </w:rPr>
        <w:t>⇆</w:t>
      </w:r>
      <w:r w:rsidRPr="008B5E14">
        <w:rPr>
          <w:rFonts w:ascii="Arial" w:hAnsi="Arial" w:cs="Arial"/>
          <w:vertAlign w:val="subscript"/>
        </w:rPr>
        <w:t xml:space="preserve">   </w:t>
      </w:r>
      <w:r w:rsidRPr="008B5E14">
        <w:rPr>
          <w:rFonts w:ascii="Arial" w:hAnsi="Arial" w:cs="Arial"/>
        </w:rPr>
        <w:t>HCO</w:t>
      </w:r>
      <w:r w:rsidRPr="008B5E14">
        <w:rPr>
          <w:rFonts w:ascii="Arial" w:hAnsi="Arial" w:cs="Arial"/>
          <w:vertAlign w:val="subscript"/>
        </w:rPr>
        <w:t>3</w:t>
      </w:r>
      <w:r w:rsidRPr="008B5E14">
        <w:rPr>
          <w:rFonts w:ascii="Arial" w:hAnsi="Arial" w:cs="Arial"/>
          <w:vertAlign w:val="superscript"/>
        </w:rPr>
        <w:t xml:space="preserve">- </w:t>
      </w:r>
      <w:r w:rsidRPr="008B5E14">
        <w:rPr>
          <w:rFonts w:ascii="Arial" w:hAnsi="Arial" w:cs="Arial"/>
          <w:vertAlign w:val="subscript"/>
        </w:rPr>
        <w:t>(</w:t>
      </w:r>
      <w:proofErr w:type="spellStart"/>
      <w:r w:rsidRPr="008B5E14">
        <w:rPr>
          <w:rFonts w:ascii="Arial" w:hAnsi="Arial" w:cs="Arial"/>
          <w:vertAlign w:val="subscript"/>
        </w:rPr>
        <w:t>aq</w:t>
      </w:r>
      <w:proofErr w:type="spellEnd"/>
      <w:r w:rsidRPr="008B5E14">
        <w:rPr>
          <w:rFonts w:ascii="Arial" w:hAnsi="Arial" w:cs="Arial"/>
          <w:vertAlign w:val="subscript"/>
        </w:rPr>
        <w:t xml:space="preserve">)      </w:t>
      </w:r>
      <w:r w:rsidRPr="008B5E14">
        <w:rPr>
          <w:rFonts w:ascii="Arial" w:hAnsi="Arial" w:cs="Arial"/>
        </w:rPr>
        <w:t xml:space="preserve">  </w:t>
      </w:r>
      <w:r w:rsidRPr="008B5E14">
        <w:rPr>
          <w:rFonts w:ascii="Arial" w:hAnsi="Arial" w:cs="Arial"/>
        </w:rPr>
        <w:sym w:font="Symbol" w:char="F044"/>
      </w:r>
      <w:r w:rsidRPr="008B5E14">
        <w:rPr>
          <w:rFonts w:ascii="Arial" w:hAnsi="Arial" w:cs="Arial"/>
        </w:rPr>
        <w:t>H</w:t>
      </w:r>
      <w:r w:rsidRPr="008B5E14">
        <w:rPr>
          <w:rFonts w:ascii="Arial" w:hAnsi="Arial" w:cs="Arial"/>
          <w:vertAlign w:val="superscript"/>
        </w:rPr>
        <w:t>0</w:t>
      </w:r>
      <w:r w:rsidRPr="008B5E14">
        <w:rPr>
          <w:rFonts w:ascii="Arial" w:hAnsi="Arial" w:cs="Arial"/>
        </w:rPr>
        <w:t xml:space="preserve"> = - 67.2kJ    </w:t>
      </w:r>
      <w:r w:rsidRPr="008B5E14">
        <w:rPr>
          <w:rFonts w:ascii="Arial" w:hAnsi="Arial" w:cs="Arial"/>
        </w:rPr>
        <w:sym w:font="Symbol" w:char="F044"/>
      </w:r>
      <w:r w:rsidRPr="008B5E14">
        <w:rPr>
          <w:rFonts w:ascii="Arial" w:hAnsi="Arial" w:cs="Arial"/>
        </w:rPr>
        <w:t>S</w:t>
      </w:r>
      <w:r w:rsidRPr="008B5E14">
        <w:rPr>
          <w:rFonts w:ascii="Arial" w:hAnsi="Arial" w:cs="Arial"/>
          <w:vertAlign w:val="superscript"/>
        </w:rPr>
        <w:t>0</w:t>
      </w:r>
      <w:r w:rsidRPr="008B5E14">
        <w:rPr>
          <w:rFonts w:ascii="Arial" w:hAnsi="Arial" w:cs="Arial"/>
        </w:rPr>
        <w:t xml:space="preserve"> = - 108 J/K      </w:t>
      </w:r>
      <w:r w:rsidRPr="008B5E14">
        <w:rPr>
          <w:rFonts w:ascii="Arial" w:hAnsi="Arial" w:cs="Arial"/>
          <w:rtl/>
        </w:rPr>
        <w:tab/>
      </w:r>
    </w:p>
    <w:p w:rsidR="00BC3604" w:rsidRPr="008B5E14" w:rsidRDefault="00BC3604" w:rsidP="00BC36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8B5E14">
        <w:rPr>
          <w:rFonts w:ascii="Arial" w:hAnsi="Arial" w:cs="Arial"/>
          <w:rtl/>
        </w:rPr>
        <w:t xml:space="preserve">במהלך התגובה </w:t>
      </w:r>
      <w:r>
        <w:rPr>
          <w:rFonts w:ascii="Arial" w:hAnsi="Arial" w:cs="Arial" w:hint="cs"/>
          <w:rtl/>
        </w:rPr>
        <w:t xml:space="preserve">(5) </w:t>
      </w:r>
      <w:r w:rsidRPr="008B5E14">
        <w:rPr>
          <w:rFonts w:ascii="Arial" w:hAnsi="Arial" w:cs="Arial"/>
          <w:rtl/>
        </w:rPr>
        <w:t>האנטרופיה של המערכת יורדת. נמק.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B5E14">
        <w:rPr>
          <w:rFonts w:ascii="Arial" w:hAnsi="Arial" w:cs="Arial"/>
          <w:rtl/>
        </w:rPr>
        <w:t>התייחס לתגובה</w:t>
      </w:r>
      <w:r>
        <w:rPr>
          <w:rFonts w:ascii="Arial" w:hAnsi="Arial" w:cs="Arial" w:hint="cs"/>
          <w:rtl/>
        </w:rPr>
        <w:t xml:space="preserve"> (5)</w:t>
      </w:r>
      <w:r w:rsidRPr="008B5E14">
        <w:rPr>
          <w:rFonts w:ascii="Arial" w:hAnsi="Arial" w:cs="Arial"/>
          <w:rtl/>
        </w:rPr>
        <w:t xml:space="preserve"> הישירה וחשב</w:t>
      </w:r>
      <w:r>
        <w:rPr>
          <w:rFonts w:ascii="Arial" w:hAnsi="Arial" w:cs="Arial" w:hint="cs"/>
          <w:rtl/>
        </w:rPr>
        <w:t>ו</w:t>
      </w:r>
      <w:r w:rsidRPr="008B5E14">
        <w:rPr>
          <w:rFonts w:ascii="Arial" w:hAnsi="Arial" w:cs="Arial"/>
          <w:rtl/>
        </w:rPr>
        <w:t xml:space="preserve"> את :</w:t>
      </w:r>
    </w:p>
    <w:p w:rsidR="00BC3604" w:rsidRDefault="00BC3604" w:rsidP="00656C5F">
      <w:pPr>
        <w:pStyle w:val="ListParagraph"/>
        <w:spacing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 w:hint="cs"/>
          <w:rtl/>
        </w:rPr>
        <w:t xml:space="preserve"> שינוי האנטרופיה בסביבה בטמפרטורה </w:t>
      </w:r>
      <w:r w:rsidR="00656C5F">
        <w:rPr>
          <w:rFonts w:ascii="Arial" w:hAnsi="Arial" w:cs="Arial"/>
        </w:rPr>
        <w:t>(</w:t>
      </w:r>
      <w:r>
        <w:rPr>
          <w:rFonts w:ascii="Arial" w:hAnsi="Arial" w:cs="Arial"/>
        </w:rPr>
        <w:t>298</w:t>
      </w:r>
      <w:r>
        <w:rPr>
          <w:rFonts w:ascii="Arial" w:hAnsi="Arial" w:cs="Arial"/>
        </w:rPr>
        <w:sym w:font="Symbol" w:char="F0B0"/>
      </w:r>
      <w:r w:rsidR="00656C5F">
        <w:rPr>
          <w:rFonts w:ascii="Arial" w:hAnsi="Arial" w:cs="Arial"/>
        </w:rPr>
        <w:t>K ) 25</w:t>
      </w:r>
      <w:r w:rsidR="00656C5F">
        <w:rPr>
          <w:rFonts w:ascii="Arial" w:hAnsi="Arial" w:cs="Arial"/>
        </w:rPr>
        <w:sym w:font="Symbol" w:char="F0B0"/>
      </w:r>
      <w:r w:rsidR="00656C5F">
        <w:rPr>
          <w:rFonts w:ascii="Arial" w:hAnsi="Arial" w:cs="Arial"/>
        </w:rPr>
        <w:t>C</w:t>
      </w:r>
      <w:r>
        <w:rPr>
          <w:rFonts w:ascii="Arial" w:hAnsi="Arial" w:cs="Arial" w:hint="cs"/>
          <w:rtl/>
        </w:rPr>
        <w:t xml:space="preserve">. פרטו </w:t>
      </w:r>
      <w:r w:rsidR="006E0D48">
        <w:rPr>
          <w:rFonts w:ascii="Arial" w:hAnsi="Arial" w:cs="Arial" w:hint="cs"/>
          <w:rtl/>
        </w:rPr>
        <w:t xml:space="preserve">את </w:t>
      </w:r>
      <w:r>
        <w:rPr>
          <w:rFonts w:ascii="Arial" w:hAnsi="Arial" w:cs="Arial" w:hint="cs"/>
          <w:rtl/>
        </w:rPr>
        <w:t>חישוביכם.</w:t>
      </w:r>
    </w:p>
    <w:p w:rsidR="00BC3604" w:rsidRDefault="00BC3604" w:rsidP="00BC3604">
      <w:pPr>
        <w:pStyle w:val="ListParagraph"/>
        <w:spacing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 w:hint="cs"/>
          <w:rtl/>
        </w:rPr>
        <w:t xml:space="preserve"> שינוי האנטרופיה ביקום. פרטו חישוביכם.</w:t>
      </w:r>
    </w:p>
    <w:p w:rsidR="00BC3604" w:rsidRPr="00D74012" w:rsidRDefault="00BC3604" w:rsidP="00BC3604">
      <w:pPr>
        <w:pStyle w:val="ListParagraph"/>
        <w:spacing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 w:hint="cs"/>
          <w:rtl/>
        </w:rPr>
        <w:t xml:space="preserve"> איזו משתי התגובות, הישירה או ההפוכה, ספונטנית לפי החישובים? נמקו</w:t>
      </w:r>
      <w:r w:rsidR="006E0D48">
        <w:rPr>
          <w:rFonts w:ascii="Arial" w:hAnsi="Arial" w:cs="Arial" w:hint="cs"/>
          <w:rtl/>
        </w:rPr>
        <w:t>.</w:t>
      </w:r>
    </w:p>
    <w:p w:rsidR="00BC3604" w:rsidRDefault="00BC3604" w:rsidP="00BC360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תגובה (5) היא תגובת שיווי משקל.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 w:hint="cs"/>
          <w:rtl/>
        </w:rPr>
        <w:t xml:space="preserve"> כתוב את ביטוי קבוע שיווי המשקל לתגובה.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 w:hint="cs"/>
          <w:rtl/>
        </w:rPr>
        <w:t xml:space="preserve"> תלמידים בצעו את תגובה (5) במערכת עד להגעת המערכת לשיווי משקל שערכו </w:t>
      </w:r>
      <w:r>
        <w:rPr>
          <w:rFonts w:ascii="Arial" w:hAnsi="Arial" w:cs="Arial"/>
        </w:rPr>
        <w:t>Kc1</w:t>
      </w:r>
      <w:r>
        <w:rPr>
          <w:rFonts w:ascii="Arial" w:hAnsi="Arial" w:cs="Arial" w:hint="cs"/>
          <w:rtl/>
        </w:rPr>
        <w:t xml:space="preserve">. לאחר הגעת המערכת  לשיווי משקל </w:t>
      </w:r>
      <w:r>
        <w:rPr>
          <w:rFonts w:ascii="Arial" w:hAnsi="Arial" w:cs="Arial"/>
        </w:rPr>
        <w:t>Kc1</w:t>
      </w:r>
      <w:r>
        <w:rPr>
          <w:rFonts w:ascii="Arial" w:hAnsi="Arial" w:cs="Arial" w:hint="cs"/>
          <w:rtl/>
        </w:rPr>
        <w:t xml:space="preserve"> הועלתה הטמפרטורה כך שהמערכת יצאה משיווי משקל..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לאחר כחצי שעה מרגע השינוי המערכת חזרה לשיווי משקל חדש </w:t>
      </w:r>
      <w:proofErr w:type="spellStart"/>
      <w:r>
        <w:rPr>
          <w:rFonts w:ascii="Arial" w:hAnsi="Arial" w:cs="Arial"/>
        </w:rPr>
        <w:t>Kc</w:t>
      </w:r>
      <w:proofErr w:type="spellEnd"/>
      <w:r w:rsidR="00B579D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</w:t>
      </w:r>
      <w:r>
        <w:rPr>
          <w:rFonts w:ascii="Arial" w:hAnsi="Arial" w:cs="Arial" w:hint="cs"/>
          <w:rtl/>
        </w:rPr>
        <w:t>.</w:t>
      </w:r>
    </w:p>
    <w:p w:rsidR="00BC3604" w:rsidRDefault="00BC3604" w:rsidP="00BC3604">
      <w:pPr>
        <w:pStyle w:val="ListParagraph"/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האם ערכו של </w:t>
      </w:r>
      <w:r>
        <w:rPr>
          <w:rFonts w:ascii="Arial" w:hAnsi="Arial" w:cs="Arial"/>
        </w:rPr>
        <w:t>Kc1</w:t>
      </w:r>
      <w:r>
        <w:rPr>
          <w:rFonts w:ascii="Arial" w:hAnsi="Arial" w:cs="Arial" w:hint="cs"/>
          <w:rtl/>
        </w:rPr>
        <w:t xml:space="preserve"> גדול מ.../קטן מ..../ שווה לערכו של </w:t>
      </w:r>
      <w:proofErr w:type="spellStart"/>
      <w:r>
        <w:rPr>
          <w:rFonts w:ascii="Arial" w:hAnsi="Arial" w:cs="Arial"/>
        </w:rPr>
        <w:t>Kc</w:t>
      </w:r>
      <w:proofErr w:type="spellEnd"/>
      <w:r w:rsidR="00B57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 w:hint="cs"/>
          <w:rtl/>
        </w:rPr>
        <w:t>? נמק</w:t>
      </w:r>
      <w:r w:rsidR="006E0D48">
        <w:rPr>
          <w:rFonts w:ascii="Arial" w:hAnsi="Arial" w:cs="Arial" w:hint="cs"/>
          <w:rtl/>
        </w:rPr>
        <w:t>ו.</w:t>
      </w:r>
    </w:p>
    <w:p w:rsidR="00FE0316" w:rsidRDefault="00FE0316">
      <w:pPr>
        <w:rPr>
          <w:rtl/>
        </w:rPr>
      </w:pPr>
    </w:p>
    <w:p w:rsidR="00FF42EF" w:rsidRDefault="00FF42EF">
      <w:pPr>
        <w:rPr>
          <w:rtl/>
        </w:rPr>
      </w:pPr>
    </w:p>
    <w:p w:rsidR="00FF42EF" w:rsidRDefault="00FF42EF" w:rsidP="00FF42EF">
      <w:pPr>
        <w:jc w:val="center"/>
        <w:rPr>
          <w:rtl/>
        </w:rPr>
      </w:pPr>
      <w:r>
        <w:rPr>
          <w:noProof/>
        </w:rPr>
        <w:drawing>
          <wp:inline distT="0" distB="0" distL="0" distR="0" wp14:anchorId="7741BDD8" wp14:editId="301CEC66">
            <wp:extent cx="1714500" cy="1857375"/>
            <wp:effectExtent l="0" t="0" r="0" b="9525"/>
            <wp:docPr id="2" name="תמונה 2" descr="Image result for ‫הורדת ידיים בצבעים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הורדת ידיים בצבעים‬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42EF" w:rsidRPr="00FF42EF" w:rsidRDefault="00FF42EF" w:rsidP="00FF42EF">
      <w:pPr>
        <w:jc w:val="center"/>
        <w:rPr>
          <w:rFonts w:cs="Guttman Yad"/>
          <w:b/>
          <w:bCs/>
          <w:sz w:val="52"/>
          <w:szCs w:val="52"/>
        </w:rPr>
      </w:pPr>
      <w:r w:rsidRPr="00FF42EF">
        <w:rPr>
          <w:rFonts w:cs="Guttman Yad" w:hint="cs"/>
          <w:b/>
          <w:bCs/>
          <w:sz w:val="52"/>
          <w:szCs w:val="52"/>
          <w:rtl/>
        </w:rPr>
        <w:t>בהצלחה!!!!</w:t>
      </w:r>
    </w:p>
    <w:sectPr w:rsidR="00FF42EF" w:rsidRPr="00FF42EF" w:rsidSect="00BC3604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mir">
    <w:charset w:val="00"/>
    <w:family w:val="swiss"/>
    <w:pitch w:val="variable"/>
    <w:sig w:usb0="20002A87" w:usb1="80000000" w:usb2="00000008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A1F"/>
    <w:multiLevelType w:val="hybridMultilevel"/>
    <w:tmpl w:val="A376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4"/>
    <w:rsid w:val="0050033E"/>
    <w:rsid w:val="00656C5F"/>
    <w:rsid w:val="006E0D48"/>
    <w:rsid w:val="007006AF"/>
    <w:rsid w:val="00AC043C"/>
    <w:rsid w:val="00B579D3"/>
    <w:rsid w:val="00BC3604"/>
    <w:rsid w:val="00F14E4E"/>
    <w:rsid w:val="00FE0316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Nurit</dc:creator>
  <cp:lastModifiedBy>Windows User</cp:lastModifiedBy>
  <cp:revision>3</cp:revision>
  <cp:lastPrinted>2017-03-02T21:26:00Z</cp:lastPrinted>
  <dcterms:created xsi:type="dcterms:W3CDTF">2017-06-19T08:29:00Z</dcterms:created>
  <dcterms:modified xsi:type="dcterms:W3CDTF">2017-06-19T08:30:00Z</dcterms:modified>
</cp:coreProperties>
</file>