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2C" w:rsidRDefault="005C1B2C" w:rsidP="00424CCD">
      <w:pPr>
        <w:spacing w:line="360" w:lineRule="auto"/>
        <w:rPr>
          <w:rFonts w:asciiTheme="minorBidi" w:hAnsiTheme="minorBidi"/>
          <w:b/>
          <w:bCs/>
          <w:sz w:val="24"/>
          <w:szCs w:val="24"/>
          <w:rtl/>
        </w:rPr>
      </w:pPr>
      <w:r>
        <w:rPr>
          <w:noProof/>
          <w:sz w:val="26"/>
          <w:szCs w:val="26"/>
        </w:rPr>
        <w:drawing>
          <wp:inline distT="0" distB="0" distL="0" distR="0">
            <wp:extent cx="647700" cy="361950"/>
            <wp:effectExtent l="0" t="0" r="0" b="0"/>
            <wp:docPr id="6" name="Picture 6" descr="trump-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ump-logo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600075" cy="323850"/>
            <wp:effectExtent l="0" t="0" r="9525" b="0"/>
            <wp:docPr id="5" name="Picture 5" descr="המחלקה%20להוראת%20המד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המחלקה%20להוראת%20המדעים"/>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695325" cy="361950"/>
            <wp:effectExtent l="0" t="0" r="0" b="0"/>
            <wp:docPr id="4" name="Picture 4" descr="המרכז%20הארצי%20למורי%20הכימ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המרכז%20הארצי%20למורי%20הכימיה"/>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1666875" cy="314325"/>
            <wp:effectExtent l="0" t="0" r="9525" b="9525"/>
            <wp:docPr id="3" name="Picture 3" descr="מל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מלמ"/>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314325"/>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1162050" cy="457200"/>
            <wp:effectExtent l="0" t="0" r="0" b="0"/>
            <wp:docPr id="2" name="Picture 2" descr="פיקוח%20על%20הכימיה%20רוח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פיקוח%20על%20הכימיה%20רוחב"/>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457200"/>
                    </a:xfrm>
                    <a:prstGeom prst="rect">
                      <a:avLst/>
                    </a:prstGeom>
                    <a:noFill/>
                    <a:ln>
                      <a:noFill/>
                    </a:ln>
                  </pic:spPr>
                </pic:pic>
              </a:graphicData>
            </a:graphic>
          </wp:inline>
        </w:drawing>
      </w:r>
    </w:p>
    <w:p w:rsidR="00551A41" w:rsidRPr="003C3B6B" w:rsidRDefault="00551A41" w:rsidP="0081313E">
      <w:pPr>
        <w:tabs>
          <w:tab w:val="left" w:pos="8306"/>
        </w:tabs>
        <w:spacing w:after="0" w:line="360" w:lineRule="auto"/>
        <w:jc w:val="left"/>
        <w:rPr>
          <w:rFonts w:asciiTheme="minorBidi" w:eastAsiaTheme="minorHAnsi" w:hAnsiTheme="minorBidi"/>
          <w:b/>
          <w:bCs/>
          <w:sz w:val="36"/>
          <w:szCs w:val="36"/>
          <w:rtl/>
        </w:rPr>
      </w:pPr>
      <w:r w:rsidRPr="003C3B6B">
        <w:rPr>
          <w:rFonts w:asciiTheme="minorBidi" w:eastAsiaTheme="minorHAnsi" w:hAnsiTheme="minorBidi" w:hint="cs"/>
          <w:b/>
          <w:bCs/>
          <w:sz w:val="36"/>
          <w:szCs w:val="36"/>
          <w:rtl/>
        </w:rPr>
        <w:t>מבנה וקישור- תמיסה מימית של חומר יוני</w:t>
      </w:r>
    </w:p>
    <w:p w:rsidR="00551A41" w:rsidRDefault="00551A41" w:rsidP="0081313E">
      <w:pPr>
        <w:tabs>
          <w:tab w:val="left" w:pos="8306"/>
        </w:tabs>
        <w:spacing w:after="0" w:line="360" w:lineRule="auto"/>
        <w:jc w:val="left"/>
        <w:rPr>
          <w:rFonts w:asciiTheme="minorBidi" w:eastAsiaTheme="minorHAnsi" w:hAnsiTheme="minorBidi"/>
          <w:b/>
          <w:bCs/>
          <w:sz w:val="28"/>
          <w:szCs w:val="28"/>
          <w:rtl/>
        </w:rPr>
      </w:pPr>
    </w:p>
    <w:p w:rsidR="0081313E" w:rsidRPr="002E0E09" w:rsidRDefault="0081313E" w:rsidP="002E0E09">
      <w:pPr>
        <w:tabs>
          <w:tab w:val="left" w:pos="8306"/>
        </w:tabs>
        <w:spacing w:after="0" w:line="360" w:lineRule="auto"/>
        <w:jc w:val="left"/>
        <w:rPr>
          <w:rFonts w:asciiTheme="minorBidi" w:eastAsiaTheme="minorHAnsi" w:hAnsiTheme="minorBidi"/>
          <w:b/>
          <w:bCs/>
          <w:color w:val="000000"/>
          <w:sz w:val="28"/>
          <w:szCs w:val="28"/>
          <w:u w:val="single"/>
          <w:rtl/>
        </w:rPr>
      </w:pPr>
      <w:r w:rsidRPr="002E0E09">
        <w:rPr>
          <w:rFonts w:asciiTheme="minorBidi" w:eastAsiaTheme="minorHAnsi" w:hAnsiTheme="minorBidi"/>
          <w:b/>
          <w:bCs/>
          <w:sz w:val="28"/>
          <w:szCs w:val="28"/>
          <w:u w:val="single"/>
          <w:rtl/>
        </w:rPr>
        <w:t>אפיון המשימה</w:t>
      </w:r>
    </w:p>
    <w:p w:rsidR="0081313E" w:rsidRPr="0081313E" w:rsidRDefault="0081313E" w:rsidP="0081313E">
      <w:pPr>
        <w:tabs>
          <w:tab w:val="left" w:pos="8306"/>
        </w:tabs>
        <w:spacing w:after="0" w:line="360" w:lineRule="auto"/>
        <w:ind w:left="26"/>
        <w:jc w:val="left"/>
        <w:rPr>
          <w:rFonts w:asciiTheme="minorBidi" w:eastAsiaTheme="minorHAnsi" w:hAnsiTheme="minorBidi"/>
          <w:b/>
          <w:bCs/>
          <w:sz w:val="24"/>
          <w:szCs w:val="24"/>
          <w:rtl/>
        </w:rPr>
      </w:pPr>
    </w:p>
    <w:p w:rsidR="0081313E" w:rsidRPr="00551A41" w:rsidRDefault="0081313E" w:rsidP="00551A41">
      <w:pPr>
        <w:tabs>
          <w:tab w:val="left" w:pos="8306"/>
        </w:tabs>
        <w:spacing w:after="0" w:line="360" w:lineRule="auto"/>
        <w:ind w:left="26"/>
        <w:jc w:val="left"/>
        <w:rPr>
          <w:rFonts w:asciiTheme="minorBidi" w:eastAsiaTheme="minorHAnsi" w:hAnsiTheme="minorBidi"/>
          <w:sz w:val="24"/>
          <w:szCs w:val="24"/>
          <w:rtl/>
        </w:rPr>
      </w:pPr>
      <w:r w:rsidRPr="0081313E">
        <w:rPr>
          <w:rFonts w:asciiTheme="minorBidi" w:eastAsiaTheme="minorHAnsi" w:hAnsiTheme="minorBidi"/>
          <w:b/>
          <w:bCs/>
          <w:sz w:val="24"/>
          <w:szCs w:val="24"/>
          <w:rtl/>
        </w:rPr>
        <w:t>שילוב במהלך ההוראה</w:t>
      </w:r>
      <w:r w:rsidR="00551A41">
        <w:rPr>
          <w:rFonts w:asciiTheme="minorBidi" w:eastAsiaTheme="minorHAnsi" w:hAnsiTheme="minorBidi" w:hint="cs"/>
          <w:b/>
          <w:bCs/>
          <w:sz w:val="24"/>
          <w:szCs w:val="24"/>
          <w:rtl/>
        </w:rPr>
        <w:t>:</w:t>
      </w:r>
      <w:r w:rsidRPr="0081313E">
        <w:rPr>
          <w:rFonts w:asciiTheme="minorBidi" w:eastAsiaTheme="minorHAnsi" w:hAnsiTheme="minorBidi"/>
          <w:b/>
          <w:bCs/>
          <w:sz w:val="24"/>
          <w:szCs w:val="24"/>
          <w:rtl/>
        </w:rPr>
        <w:t xml:space="preserve"> </w:t>
      </w:r>
      <w:r w:rsidRPr="0081313E">
        <w:rPr>
          <w:rFonts w:asciiTheme="minorBidi" w:eastAsiaTheme="minorHAnsi" w:hAnsiTheme="minorBidi"/>
          <w:sz w:val="24"/>
          <w:szCs w:val="24"/>
          <w:rtl/>
        </w:rPr>
        <w:t>בלימוד מושגי אנרגיה, קשרים למיניהם, ותרכובות יוניות.</w:t>
      </w:r>
    </w:p>
    <w:p w:rsidR="0081313E" w:rsidRPr="0081313E" w:rsidRDefault="0081313E" w:rsidP="0081313E">
      <w:pPr>
        <w:tabs>
          <w:tab w:val="left" w:pos="8306"/>
        </w:tabs>
        <w:spacing w:after="0" w:line="360" w:lineRule="auto"/>
        <w:ind w:left="28"/>
        <w:jc w:val="left"/>
        <w:rPr>
          <w:rFonts w:asciiTheme="minorBidi" w:eastAsiaTheme="minorHAnsi" w:hAnsiTheme="minorBidi"/>
          <w:b/>
          <w:bCs/>
          <w:color w:val="000000"/>
          <w:sz w:val="24"/>
          <w:szCs w:val="24"/>
          <w:rtl/>
        </w:rPr>
      </w:pPr>
    </w:p>
    <w:p w:rsidR="0081313E" w:rsidRPr="00551A41" w:rsidRDefault="0081313E" w:rsidP="00551A41">
      <w:pPr>
        <w:tabs>
          <w:tab w:val="left" w:pos="8306"/>
        </w:tabs>
        <w:spacing w:after="0" w:line="360" w:lineRule="auto"/>
        <w:ind w:left="28"/>
        <w:jc w:val="left"/>
        <w:rPr>
          <w:rFonts w:asciiTheme="minorBidi" w:eastAsiaTheme="minorHAnsi" w:hAnsiTheme="minorBidi"/>
          <w:b/>
          <w:bCs/>
          <w:color w:val="000000"/>
          <w:sz w:val="24"/>
          <w:szCs w:val="24"/>
          <w:rtl/>
        </w:rPr>
      </w:pPr>
      <w:r w:rsidRPr="0081313E">
        <w:rPr>
          <w:rFonts w:asciiTheme="minorBidi" w:eastAsiaTheme="minorHAnsi" w:hAnsiTheme="minorBidi"/>
          <w:b/>
          <w:bCs/>
          <w:color w:val="000000"/>
          <w:sz w:val="24"/>
          <w:szCs w:val="24"/>
          <w:rtl/>
        </w:rPr>
        <w:t>תיאור המשימה</w:t>
      </w:r>
      <w:r w:rsidR="00551A41">
        <w:rPr>
          <w:rFonts w:asciiTheme="minorBidi" w:eastAsiaTheme="minorHAnsi" w:hAnsiTheme="minorBidi" w:hint="cs"/>
          <w:b/>
          <w:bCs/>
          <w:color w:val="000000"/>
          <w:sz w:val="24"/>
          <w:szCs w:val="24"/>
          <w:rtl/>
        </w:rPr>
        <w:t xml:space="preserve">: </w:t>
      </w:r>
      <w:r w:rsidRPr="0081313E">
        <w:rPr>
          <w:rFonts w:asciiTheme="minorBidi" w:eastAsiaTheme="minorHAnsi" w:hAnsiTheme="minorBidi"/>
          <w:color w:val="000000"/>
          <w:sz w:val="24"/>
          <w:szCs w:val="24"/>
          <w:rtl/>
        </w:rPr>
        <w:t>המשימה עוסקת בהמסה של החומרים היוניים: אשלגן כלורי, מגנזיום כלורי ונחושת חנקתית.</w:t>
      </w:r>
    </w:p>
    <w:p w:rsidR="0081313E" w:rsidRPr="0081313E" w:rsidRDefault="0081313E" w:rsidP="00551A41">
      <w:pPr>
        <w:tabs>
          <w:tab w:val="left" w:pos="8306"/>
        </w:tabs>
        <w:spacing w:after="0" w:line="360" w:lineRule="auto"/>
        <w:contextualSpacing/>
        <w:jc w:val="left"/>
        <w:rPr>
          <w:rFonts w:asciiTheme="minorBidi" w:eastAsiaTheme="minorHAnsi" w:hAnsiTheme="minorBidi"/>
          <w:color w:val="000000"/>
          <w:sz w:val="24"/>
          <w:szCs w:val="24"/>
          <w:rtl/>
        </w:rPr>
      </w:pPr>
      <w:r w:rsidRPr="0081313E">
        <w:rPr>
          <w:rFonts w:asciiTheme="minorBidi" w:eastAsiaTheme="minorHAnsi" w:hAnsiTheme="minorBidi"/>
          <w:color w:val="000000"/>
          <w:sz w:val="24"/>
          <w:szCs w:val="24"/>
          <w:rtl/>
        </w:rPr>
        <w:t>התלמידים מתבקשים:</w:t>
      </w:r>
    </w:p>
    <w:p w:rsidR="0081313E" w:rsidRPr="0081313E" w:rsidRDefault="0081313E" w:rsidP="0081313E">
      <w:pPr>
        <w:numPr>
          <w:ilvl w:val="0"/>
          <w:numId w:val="30"/>
        </w:numPr>
        <w:tabs>
          <w:tab w:val="left" w:pos="8306"/>
        </w:tabs>
        <w:spacing w:after="0" w:line="360" w:lineRule="auto"/>
        <w:contextualSpacing/>
        <w:jc w:val="left"/>
        <w:rPr>
          <w:rFonts w:asciiTheme="minorBidi" w:eastAsiaTheme="minorHAnsi" w:hAnsiTheme="minorBidi"/>
          <w:color w:val="000000"/>
          <w:sz w:val="24"/>
          <w:szCs w:val="24"/>
          <w:rtl/>
        </w:rPr>
      </w:pPr>
      <w:r w:rsidRPr="0081313E">
        <w:rPr>
          <w:rFonts w:asciiTheme="minorBidi" w:eastAsiaTheme="minorHAnsi" w:hAnsiTheme="minorBidi"/>
          <w:color w:val="000000"/>
          <w:sz w:val="24"/>
          <w:szCs w:val="24"/>
          <w:rtl/>
        </w:rPr>
        <w:t>לנסח תהליך המסה של אשלגן כלורי</w:t>
      </w:r>
    </w:p>
    <w:p w:rsidR="0081313E" w:rsidRPr="0081313E" w:rsidRDefault="0081313E" w:rsidP="0081313E">
      <w:pPr>
        <w:numPr>
          <w:ilvl w:val="0"/>
          <w:numId w:val="30"/>
        </w:numPr>
        <w:tabs>
          <w:tab w:val="left" w:pos="8306"/>
        </w:tabs>
        <w:spacing w:after="0" w:line="360" w:lineRule="auto"/>
        <w:contextualSpacing/>
        <w:jc w:val="left"/>
        <w:rPr>
          <w:rFonts w:asciiTheme="minorBidi" w:eastAsiaTheme="minorHAnsi" w:hAnsiTheme="minorBidi"/>
          <w:color w:val="000000"/>
          <w:sz w:val="24"/>
          <w:szCs w:val="24"/>
          <w:rtl/>
        </w:rPr>
      </w:pPr>
      <w:r w:rsidRPr="0081313E">
        <w:rPr>
          <w:rFonts w:asciiTheme="minorBidi" w:eastAsiaTheme="minorHAnsi" w:hAnsiTheme="minorBidi"/>
          <w:color w:val="000000"/>
          <w:sz w:val="24"/>
          <w:szCs w:val="24"/>
          <w:rtl/>
        </w:rPr>
        <w:t>לקבוע מה המודל המתאים לתהליכי ההמסה של כל אחת מן התרכובות</w:t>
      </w:r>
    </w:p>
    <w:p w:rsidR="0081313E" w:rsidRPr="0081313E" w:rsidRDefault="0081313E" w:rsidP="0081313E">
      <w:pPr>
        <w:numPr>
          <w:ilvl w:val="0"/>
          <w:numId w:val="30"/>
        </w:numPr>
        <w:tabs>
          <w:tab w:val="left" w:pos="8306"/>
        </w:tabs>
        <w:spacing w:after="0" w:line="360" w:lineRule="auto"/>
        <w:contextualSpacing/>
        <w:jc w:val="left"/>
        <w:rPr>
          <w:rFonts w:asciiTheme="minorBidi" w:eastAsiaTheme="minorHAnsi" w:hAnsiTheme="minorBidi"/>
          <w:color w:val="000000"/>
          <w:sz w:val="24"/>
          <w:szCs w:val="24"/>
          <w:rtl/>
        </w:rPr>
      </w:pPr>
      <w:r w:rsidRPr="0081313E">
        <w:rPr>
          <w:rFonts w:asciiTheme="minorBidi" w:eastAsiaTheme="minorHAnsi" w:hAnsiTheme="minorBidi"/>
          <w:color w:val="000000"/>
          <w:sz w:val="24"/>
          <w:szCs w:val="24"/>
          <w:rtl/>
        </w:rPr>
        <w:t>להבין את הקוטביות של המים</w:t>
      </w:r>
    </w:p>
    <w:p w:rsidR="0081313E" w:rsidRPr="0081313E" w:rsidRDefault="0081313E" w:rsidP="0081313E">
      <w:pPr>
        <w:numPr>
          <w:ilvl w:val="0"/>
          <w:numId w:val="30"/>
        </w:numPr>
        <w:tabs>
          <w:tab w:val="left" w:pos="8306"/>
        </w:tabs>
        <w:spacing w:after="0" w:line="360" w:lineRule="auto"/>
        <w:contextualSpacing/>
        <w:jc w:val="left"/>
        <w:rPr>
          <w:rFonts w:asciiTheme="minorBidi" w:eastAsiaTheme="minorHAnsi" w:hAnsiTheme="minorBidi"/>
          <w:color w:val="000000"/>
          <w:sz w:val="24"/>
          <w:szCs w:val="24"/>
          <w:rtl/>
        </w:rPr>
      </w:pPr>
      <w:r w:rsidRPr="0081313E">
        <w:rPr>
          <w:rFonts w:asciiTheme="minorBidi" w:eastAsiaTheme="minorHAnsi" w:hAnsiTheme="minorBidi" w:hint="cs"/>
          <w:color w:val="000000"/>
          <w:sz w:val="24"/>
          <w:szCs w:val="24"/>
          <w:rtl/>
        </w:rPr>
        <w:t>להבין</w:t>
      </w:r>
      <w:r w:rsidRPr="0081313E">
        <w:rPr>
          <w:rFonts w:asciiTheme="minorBidi" w:eastAsiaTheme="minorHAnsi" w:hAnsiTheme="minorBidi"/>
          <w:color w:val="000000"/>
          <w:sz w:val="24"/>
          <w:szCs w:val="24"/>
          <w:rtl/>
        </w:rPr>
        <w:t xml:space="preserve"> את המשמעות של שינויי אנרגיה בכל תהליך כימי</w:t>
      </w:r>
    </w:p>
    <w:p w:rsidR="0081313E" w:rsidRPr="0081313E" w:rsidRDefault="0081313E" w:rsidP="0081313E">
      <w:pPr>
        <w:spacing w:after="0" w:line="360" w:lineRule="auto"/>
        <w:jc w:val="left"/>
        <w:rPr>
          <w:rFonts w:asciiTheme="minorBidi" w:eastAsiaTheme="minorHAnsi" w:hAnsiTheme="minorBidi"/>
          <w:b/>
          <w:bCs/>
          <w:sz w:val="24"/>
          <w:szCs w:val="24"/>
          <w:rtl/>
        </w:rPr>
      </w:pPr>
    </w:p>
    <w:p w:rsidR="0081313E" w:rsidRPr="0081313E" w:rsidRDefault="0081313E" w:rsidP="0081313E">
      <w:pPr>
        <w:spacing w:after="0" w:line="360" w:lineRule="auto"/>
        <w:jc w:val="left"/>
        <w:rPr>
          <w:rFonts w:asciiTheme="minorBidi" w:eastAsiaTheme="minorHAnsi" w:hAnsiTheme="minorBidi"/>
          <w:b/>
          <w:bCs/>
          <w:sz w:val="24"/>
          <w:szCs w:val="24"/>
          <w:rtl/>
        </w:rPr>
      </w:pPr>
      <w:r w:rsidRPr="0081313E">
        <w:rPr>
          <w:rFonts w:asciiTheme="minorBidi" w:eastAsiaTheme="minorHAnsi" w:hAnsiTheme="minorBidi"/>
          <w:b/>
          <w:bCs/>
          <w:sz w:val="24"/>
          <w:szCs w:val="24"/>
          <w:rtl/>
        </w:rPr>
        <w:t xml:space="preserve">תפיסות שגויות שעלולות להתגלות תוך כדי ביצוע המשימה </w:t>
      </w:r>
    </w:p>
    <w:p w:rsidR="0081313E" w:rsidRPr="0081313E" w:rsidRDefault="0081313E" w:rsidP="0081313E">
      <w:pPr>
        <w:tabs>
          <w:tab w:val="left" w:pos="8306"/>
        </w:tabs>
        <w:spacing w:after="0" w:line="360" w:lineRule="auto"/>
        <w:ind w:left="26"/>
        <w:rPr>
          <w:rFonts w:asciiTheme="minorBidi" w:eastAsiaTheme="minorHAnsi" w:hAnsiTheme="minorBidi"/>
          <w:color w:val="000000"/>
          <w:sz w:val="24"/>
          <w:szCs w:val="24"/>
          <w:rtl/>
        </w:rPr>
      </w:pPr>
      <w:r w:rsidRPr="0081313E">
        <w:rPr>
          <w:rFonts w:asciiTheme="minorBidi" w:eastAsiaTheme="minorHAnsi" w:hAnsiTheme="minorBidi"/>
          <w:color w:val="000000"/>
          <w:sz w:val="24"/>
          <w:szCs w:val="24"/>
          <w:rtl/>
        </w:rPr>
        <w:t xml:space="preserve">לתלמידים יש קושי </w:t>
      </w:r>
      <w:r w:rsidRPr="0081313E">
        <w:rPr>
          <w:rFonts w:asciiTheme="minorBidi" w:eastAsiaTheme="minorHAnsi" w:hAnsiTheme="minorBidi"/>
          <w:sz w:val="24"/>
          <w:szCs w:val="24"/>
          <w:rtl/>
        </w:rPr>
        <w:t>באבחנה בין תכונות של חומרים יוניים או מולקולריים (קשיים בקביעת סוג החומר ובהבנת הקשר בין מבנה החומר לבין תכונותיו),  בקביעת סוג החלקיקים המרכיבים את החומר וסוג הכוחות הפועלים בין חלקיקים אלה</w:t>
      </w:r>
      <w:r w:rsidRPr="0081313E">
        <w:rPr>
          <w:rFonts w:asciiTheme="minorBidi" w:eastAsiaTheme="minorHAnsi" w:hAnsiTheme="minorBidi"/>
          <w:color w:val="000000"/>
          <w:sz w:val="24"/>
          <w:szCs w:val="24"/>
          <w:rtl/>
        </w:rPr>
        <w:t xml:space="preserve">, ובעיקר בהתמודדות עם שלוש רמות החשיבה הדרושות להבנת מבנה החומר: סמל, מקרו ומיקרו.  על התלמידים לקשור בין </w:t>
      </w:r>
      <w:r w:rsidRPr="0081313E">
        <w:rPr>
          <w:rFonts w:asciiTheme="minorBidi" w:eastAsiaTheme="minorHAnsi" w:hAnsiTheme="minorBidi"/>
          <w:sz w:val="24"/>
          <w:szCs w:val="24"/>
          <w:rtl/>
        </w:rPr>
        <w:t>סוג החומר, מבנה החומר ותכונותיו.</w:t>
      </w:r>
    </w:p>
    <w:p w:rsidR="0081313E" w:rsidRPr="0081313E" w:rsidRDefault="0081313E" w:rsidP="0081313E">
      <w:pPr>
        <w:tabs>
          <w:tab w:val="left" w:pos="8306"/>
        </w:tabs>
        <w:spacing w:after="0" w:line="360" w:lineRule="auto"/>
        <w:ind w:left="26"/>
        <w:rPr>
          <w:rFonts w:asciiTheme="minorBidi" w:eastAsiaTheme="minorHAnsi" w:hAnsiTheme="minorBidi"/>
          <w:color w:val="000000"/>
          <w:sz w:val="24"/>
          <w:szCs w:val="24"/>
          <w:rtl/>
        </w:rPr>
      </w:pPr>
      <w:r w:rsidRPr="0081313E">
        <w:rPr>
          <w:rFonts w:asciiTheme="minorBidi" w:eastAsiaTheme="minorHAnsi" w:hAnsiTheme="minorBidi"/>
          <w:sz w:val="24"/>
          <w:szCs w:val="24"/>
          <w:rtl/>
        </w:rPr>
        <w:t xml:space="preserve">גם במשימה זו (כמו ברבות אחרות) </w:t>
      </w:r>
      <w:r w:rsidRPr="0081313E">
        <w:rPr>
          <w:rFonts w:asciiTheme="minorBidi" w:eastAsiaTheme="minorHAnsi" w:hAnsiTheme="minorBidi"/>
          <w:color w:val="000000"/>
          <w:sz w:val="24"/>
          <w:szCs w:val="24"/>
          <w:rtl/>
        </w:rPr>
        <w:t xml:space="preserve">על התלמיד להבין את המשמעות של מודל, את ההבדל בין </w:t>
      </w:r>
      <w:r w:rsidRPr="0081313E">
        <w:rPr>
          <w:rFonts w:asciiTheme="minorBidi" w:eastAsiaTheme="minorHAnsi" w:hAnsiTheme="minorBidi"/>
          <w:sz w:val="24"/>
          <w:szCs w:val="24"/>
          <w:rtl/>
        </w:rPr>
        <w:t xml:space="preserve">הרמה </w:t>
      </w:r>
      <w:proofErr w:type="spellStart"/>
      <w:r w:rsidRPr="0081313E">
        <w:rPr>
          <w:rFonts w:asciiTheme="minorBidi" w:eastAsiaTheme="minorHAnsi" w:hAnsiTheme="minorBidi"/>
          <w:sz w:val="24"/>
          <w:szCs w:val="24"/>
          <w:rtl/>
        </w:rPr>
        <w:t>המאקרוסקופית</w:t>
      </w:r>
      <w:proofErr w:type="spellEnd"/>
      <w:r w:rsidRPr="0081313E">
        <w:rPr>
          <w:rFonts w:asciiTheme="minorBidi" w:eastAsiaTheme="minorHAnsi" w:hAnsiTheme="minorBidi"/>
          <w:sz w:val="24"/>
          <w:szCs w:val="24"/>
          <w:rtl/>
        </w:rPr>
        <w:t xml:space="preserve"> לרמה המיקרוסקופית</w:t>
      </w:r>
      <w:r w:rsidRPr="0081313E">
        <w:rPr>
          <w:rFonts w:asciiTheme="minorBidi" w:eastAsiaTheme="minorHAnsi" w:hAnsiTheme="minorBidi"/>
          <w:color w:val="000000"/>
          <w:sz w:val="24"/>
          <w:szCs w:val="24"/>
          <w:rtl/>
        </w:rPr>
        <w:t xml:space="preserve"> ואת ההבדל בין המסה של חומר מולקולרי לחומר יוני (כי תלמידים נוטים להתייחס לחומר יוני בתמיסה כאל מולקולות של החומר היוני מוקפות במולקולות מים). בנוסף לכך, עליו להבין:</w:t>
      </w:r>
    </w:p>
    <w:p w:rsidR="0081313E" w:rsidRPr="0081313E" w:rsidRDefault="0081313E" w:rsidP="0081313E">
      <w:pPr>
        <w:numPr>
          <w:ilvl w:val="0"/>
          <w:numId w:val="29"/>
        </w:numPr>
        <w:tabs>
          <w:tab w:val="left" w:pos="8306"/>
        </w:tabs>
        <w:spacing w:after="0" w:line="360" w:lineRule="auto"/>
        <w:ind w:left="746"/>
        <w:contextualSpacing/>
        <w:jc w:val="left"/>
        <w:rPr>
          <w:rFonts w:asciiTheme="minorBidi" w:eastAsiaTheme="minorHAnsi" w:hAnsiTheme="minorBidi"/>
          <w:color w:val="000000"/>
          <w:sz w:val="24"/>
          <w:szCs w:val="24"/>
        </w:rPr>
      </w:pPr>
      <w:r w:rsidRPr="0081313E">
        <w:rPr>
          <w:rFonts w:asciiTheme="minorBidi" w:eastAsiaTheme="minorHAnsi" w:hAnsiTheme="minorBidi"/>
          <w:color w:val="000000"/>
          <w:sz w:val="24"/>
          <w:szCs w:val="24"/>
          <w:rtl/>
        </w:rPr>
        <w:t xml:space="preserve">את סוג חלקיקים של תרכובות יוניות המומסות במים, וההבדל בין תרכובות יוניות המורכבות </w:t>
      </w:r>
      <w:r w:rsidRPr="0081313E">
        <w:rPr>
          <w:rFonts w:asciiTheme="minorBidi" w:eastAsiaTheme="minorHAnsi" w:hAnsiTheme="minorBidi" w:hint="cs"/>
          <w:color w:val="000000"/>
          <w:sz w:val="24"/>
          <w:szCs w:val="24"/>
          <w:rtl/>
        </w:rPr>
        <w:t xml:space="preserve">מיונים </w:t>
      </w:r>
      <w:r w:rsidR="00E14804">
        <w:rPr>
          <w:rFonts w:asciiTheme="minorBidi" w:eastAsiaTheme="minorHAnsi" w:hAnsiTheme="minorBidi" w:hint="cs"/>
          <w:color w:val="000000"/>
          <w:sz w:val="24"/>
          <w:szCs w:val="24"/>
          <w:rtl/>
        </w:rPr>
        <w:t>חיוביים ויונים שליליים ביחס 1:1</w:t>
      </w:r>
      <w:r w:rsidRPr="0081313E">
        <w:rPr>
          <w:rFonts w:asciiTheme="minorBidi" w:eastAsiaTheme="minorHAnsi" w:hAnsiTheme="minorBidi"/>
          <w:color w:val="000000"/>
          <w:sz w:val="24"/>
          <w:szCs w:val="24"/>
          <w:rtl/>
        </w:rPr>
        <w:t xml:space="preserve">; תרכובות יוניות המורכבות </w:t>
      </w:r>
      <w:r w:rsidRPr="0081313E">
        <w:rPr>
          <w:rFonts w:asciiTheme="minorBidi" w:eastAsiaTheme="minorHAnsi" w:hAnsiTheme="minorBidi" w:hint="cs"/>
          <w:color w:val="000000"/>
          <w:sz w:val="24"/>
          <w:szCs w:val="24"/>
          <w:rtl/>
        </w:rPr>
        <w:t xml:space="preserve">מיונים חיוביים ויונים שליליים ביחסים </w:t>
      </w:r>
      <w:r w:rsidR="00E14804">
        <w:rPr>
          <w:rFonts w:asciiTheme="minorBidi" w:eastAsiaTheme="minorHAnsi" w:hAnsiTheme="minorBidi" w:hint="cs"/>
          <w:color w:val="000000"/>
          <w:sz w:val="24"/>
          <w:szCs w:val="24"/>
          <w:rtl/>
        </w:rPr>
        <w:t>ה</w:t>
      </w:r>
      <w:r w:rsidRPr="0081313E">
        <w:rPr>
          <w:rFonts w:asciiTheme="minorBidi" w:eastAsiaTheme="minorHAnsi" w:hAnsiTheme="minorBidi" w:hint="cs"/>
          <w:color w:val="000000"/>
          <w:sz w:val="24"/>
          <w:szCs w:val="24"/>
          <w:rtl/>
        </w:rPr>
        <w:t>שונים מ- 1:1</w:t>
      </w:r>
      <w:r w:rsidRPr="0081313E">
        <w:rPr>
          <w:rFonts w:asciiTheme="minorBidi" w:eastAsiaTheme="minorHAnsi" w:hAnsiTheme="minorBidi"/>
          <w:color w:val="000000"/>
          <w:sz w:val="24"/>
          <w:szCs w:val="24"/>
          <w:rtl/>
        </w:rPr>
        <w:t xml:space="preserve">; תרכובות יוניות המורכבות </w:t>
      </w:r>
      <w:r w:rsidRPr="0081313E">
        <w:rPr>
          <w:rFonts w:asciiTheme="minorBidi" w:eastAsiaTheme="minorHAnsi" w:hAnsiTheme="minorBidi" w:hint="cs"/>
          <w:color w:val="000000"/>
          <w:sz w:val="24"/>
          <w:szCs w:val="24"/>
          <w:rtl/>
        </w:rPr>
        <w:t xml:space="preserve"> מיונים</w:t>
      </w:r>
      <w:r w:rsidR="00E14804">
        <w:rPr>
          <w:rFonts w:asciiTheme="minorBidi" w:eastAsiaTheme="minorHAnsi" w:hAnsiTheme="minorBidi" w:hint="cs"/>
          <w:color w:val="000000"/>
          <w:sz w:val="24"/>
          <w:szCs w:val="24"/>
          <w:rtl/>
        </w:rPr>
        <w:t xml:space="preserve"> חיוביים ויונים שליליים מורכבים</w:t>
      </w:r>
      <w:r w:rsidRPr="0081313E">
        <w:rPr>
          <w:rFonts w:asciiTheme="minorBidi" w:eastAsiaTheme="minorHAnsi" w:hAnsiTheme="minorBidi"/>
          <w:color w:val="000000"/>
          <w:sz w:val="24"/>
          <w:szCs w:val="24"/>
          <w:rtl/>
        </w:rPr>
        <w:t>. על התלמיד להתייחס אל החלקיקים (המוקפים במים) של:</w:t>
      </w:r>
    </w:p>
    <w:p w:rsidR="0081313E" w:rsidRPr="0081313E" w:rsidRDefault="0081313E" w:rsidP="0081313E">
      <w:pPr>
        <w:tabs>
          <w:tab w:val="left" w:pos="8306"/>
        </w:tabs>
        <w:spacing w:after="0" w:line="360" w:lineRule="auto"/>
        <w:ind w:left="746"/>
        <w:contextualSpacing/>
        <w:rPr>
          <w:rFonts w:asciiTheme="minorBidi" w:eastAsiaTheme="minorHAnsi" w:hAnsiTheme="minorBidi"/>
          <w:color w:val="000000"/>
          <w:sz w:val="24"/>
          <w:szCs w:val="24"/>
          <w:rtl/>
        </w:rPr>
      </w:pPr>
      <w:r w:rsidRPr="0081313E">
        <w:rPr>
          <w:rFonts w:asciiTheme="minorBidi" w:eastAsiaTheme="minorHAnsi" w:hAnsiTheme="minorBidi"/>
          <w:color w:val="000000"/>
          <w:sz w:val="24"/>
          <w:szCs w:val="24"/>
          <w:rtl/>
        </w:rPr>
        <w:t xml:space="preserve">אשלגן כלורי בתמיסה המימית (הבחנה בין מולקולות של אשלגן כלורי, אטומים של אשלגן וכלור בנפרד, או </w:t>
      </w:r>
      <w:r w:rsidRPr="0081313E">
        <w:rPr>
          <w:rFonts w:asciiTheme="minorBidi" w:eastAsiaTheme="minorHAnsi" w:hAnsiTheme="minorBidi"/>
          <w:b/>
          <w:bCs/>
          <w:color w:val="000000"/>
          <w:sz w:val="24"/>
          <w:szCs w:val="24"/>
          <w:rtl/>
        </w:rPr>
        <w:t>יונים של אשלגן ויונים של כלור</w:t>
      </w:r>
      <w:r w:rsidRPr="0081313E">
        <w:rPr>
          <w:rFonts w:asciiTheme="minorBidi" w:eastAsiaTheme="minorHAnsi" w:hAnsiTheme="minorBidi"/>
          <w:color w:val="000000"/>
          <w:sz w:val="24"/>
          <w:szCs w:val="24"/>
          <w:rtl/>
        </w:rPr>
        <w:t>)</w:t>
      </w:r>
      <w:r w:rsidR="00E14804">
        <w:rPr>
          <w:rFonts w:asciiTheme="minorBidi" w:eastAsiaTheme="minorHAnsi" w:hAnsiTheme="minorBidi" w:hint="cs"/>
          <w:color w:val="000000"/>
          <w:sz w:val="24"/>
          <w:szCs w:val="24"/>
          <w:rtl/>
        </w:rPr>
        <w:t xml:space="preserve"> .</w:t>
      </w:r>
    </w:p>
    <w:p w:rsidR="0081313E" w:rsidRPr="0081313E" w:rsidRDefault="0081313E" w:rsidP="0081313E">
      <w:pPr>
        <w:tabs>
          <w:tab w:val="left" w:pos="8306"/>
        </w:tabs>
        <w:spacing w:after="0" w:line="360" w:lineRule="auto"/>
        <w:ind w:left="746"/>
        <w:contextualSpacing/>
        <w:rPr>
          <w:rFonts w:asciiTheme="minorBidi" w:eastAsiaTheme="minorHAnsi" w:hAnsiTheme="minorBidi"/>
          <w:color w:val="000000"/>
          <w:sz w:val="24"/>
          <w:szCs w:val="24"/>
        </w:rPr>
      </w:pPr>
      <w:r w:rsidRPr="0081313E">
        <w:rPr>
          <w:rFonts w:asciiTheme="minorBidi" w:eastAsiaTheme="minorHAnsi" w:hAnsiTheme="minorBidi"/>
          <w:color w:val="000000"/>
          <w:sz w:val="24"/>
          <w:szCs w:val="24"/>
          <w:rtl/>
        </w:rPr>
        <w:lastRenderedPageBreak/>
        <w:t xml:space="preserve">מגנזיום כלורי בתמיסה המימית (הבחנה בין מולקולות של מגנזיום כלורי אשר בחלקן מסומנים המטענים של היונים ובחלקן לא, אטומים של מגנזיום וכלור בנפרד, או </w:t>
      </w:r>
      <w:r w:rsidRPr="0081313E">
        <w:rPr>
          <w:rFonts w:asciiTheme="minorBidi" w:eastAsiaTheme="minorHAnsi" w:hAnsiTheme="minorBidi"/>
          <w:b/>
          <w:bCs/>
          <w:color w:val="000000"/>
          <w:sz w:val="24"/>
          <w:szCs w:val="24"/>
          <w:rtl/>
        </w:rPr>
        <w:t>יונים של מגנזיום ויונים של כלור</w:t>
      </w:r>
      <w:r w:rsidRPr="0081313E">
        <w:rPr>
          <w:rFonts w:asciiTheme="minorBidi" w:eastAsiaTheme="minorHAnsi" w:hAnsiTheme="minorBidi"/>
          <w:color w:val="000000"/>
          <w:sz w:val="24"/>
          <w:szCs w:val="24"/>
          <w:rtl/>
        </w:rPr>
        <w:t>)</w:t>
      </w:r>
      <w:r w:rsidR="00E14804">
        <w:rPr>
          <w:rFonts w:asciiTheme="minorBidi" w:eastAsiaTheme="minorHAnsi" w:hAnsiTheme="minorBidi" w:hint="cs"/>
          <w:color w:val="000000"/>
          <w:sz w:val="24"/>
          <w:szCs w:val="24"/>
          <w:rtl/>
        </w:rPr>
        <w:t xml:space="preserve"> .</w:t>
      </w:r>
    </w:p>
    <w:p w:rsidR="0081313E" w:rsidRPr="0081313E" w:rsidRDefault="0081313E" w:rsidP="0081313E">
      <w:pPr>
        <w:tabs>
          <w:tab w:val="left" w:pos="8306"/>
        </w:tabs>
        <w:spacing w:after="0" w:line="360" w:lineRule="auto"/>
        <w:ind w:left="746"/>
        <w:contextualSpacing/>
        <w:rPr>
          <w:rFonts w:asciiTheme="minorBidi" w:eastAsiaTheme="minorHAnsi" w:hAnsiTheme="minorBidi"/>
          <w:color w:val="000000"/>
          <w:sz w:val="24"/>
          <w:szCs w:val="24"/>
        </w:rPr>
      </w:pPr>
      <w:r w:rsidRPr="0081313E">
        <w:rPr>
          <w:rFonts w:asciiTheme="minorBidi" w:eastAsiaTheme="minorHAnsi" w:hAnsiTheme="minorBidi"/>
          <w:color w:val="000000"/>
          <w:sz w:val="24"/>
          <w:szCs w:val="24"/>
          <w:rtl/>
        </w:rPr>
        <w:t xml:space="preserve">נחושת חנקתית בתמיסה המימית (הבחנה בין מולקולות של נחושת חנקתית, יונים של נחושת, חנקן וחמצן בנפרד, אטומים של נחושת, חמצן וחנקן בנפרד, או </w:t>
      </w:r>
      <w:r w:rsidRPr="0081313E">
        <w:rPr>
          <w:rFonts w:asciiTheme="minorBidi" w:eastAsiaTheme="minorHAnsi" w:hAnsiTheme="minorBidi"/>
          <w:b/>
          <w:bCs/>
          <w:color w:val="000000"/>
          <w:sz w:val="24"/>
          <w:szCs w:val="24"/>
          <w:rtl/>
        </w:rPr>
        <w:t>יונים של נחושת ויונים חנקתיים</w:t>
      </w:r>
      <w:r w:rsidRPr="0081313E">
        <w:rPr>
          <w:rFonts w:asciiTheme="minorBidi" w:eastAsiaTheme="minorHAnsi" w:hAnsiTheme="minorBidi"/>
          <w:color w:val="000000"/>
          <w:sz w:val="24"/>
          <w:szCs w:val="24"/>
          <w:rtl/>
        </w:rPr>
        <w:t>)</w:t>
      </w:r>
      <w:r w:rsidR="00E14804">
        <w:rPr>
          <w:rFonts w:asciiTheme="minorBidi" w:eastAsiaTheme="minorHAnsi" w:hAnsiTheme="minorBidi" w:hint="cs"/>
          <w:color w:val="000000"/>
          <w:sz w:val="24"/>
          <w:szCs w:val="24"/>
          <w:rtl/>
        </w:rPr>
        <w:t xml:space="preserve"> .</w:t>
      </w:r>
    </w:p>
    <w:p w:rsidR="0081313E" w:rsidRPr="0081313E" w:rsidRDefault="0081313E" w:rsidP="0081313E">
      <w:pPr>
        <w:numPr>
          <w:ilvl w:val="0"/>
          <w:numId w:val="29"/>
        </w:numPr>
        <w:tabs>
          <w:tab w:val="left" w:pos="8306"/>
        </w:tabs>
        <w:spacing w:after="0" w:line="360" w:lineRule="auto"/>
        <w:ind w:left="746"/>
        <w:contextualSpacing/>
        <w:jc w:val="left"/>
        <w:rPr>
          <w:rFonts w:asciiTheme="minorBidi" w:eastAsiaTheme="minorHAnsi" w:hAnsiTheme="minorBidi"/>
          <w:color w:val="000000"/>
          <w:sz w:val="24"/>
          <w:szCs w:val="24"/>
        </w:rPr>
      </w:pPr>
      <w:r w:rsidRPr="0081313E">
        <w:rPr>
          <w:rFonts w:asciiTheme="minorBidi" w:eastAsiaTheme="minorHAnsi" w:hAnsiTheme="minorBidi"/>
          <w:color w:val="000000"/>
          <w:sz w:val="24"/>
          <w:szCs w:val="24"/>
          <w:rtl/>
        </w:rPr>
        <w:t xml:space="preserve">הקוטביות של המים – חומר </w:t>
      </w:r>
      <w:proofErr w:type="spellStart"/>
      <w:r w:rsidRPr="0081313E">
        <w:rPr>
          <w:rFonts w:asciiTheme="minorBidi" w:eastAsiaTheme="minorHAnsi" w:hAnsiTheme="minorBidi"/>
          <w:color w:val="000000"/>
          <w:sz w:val="24"/>
          <w:szCs w:val="24"/>
          <w:rtl/>
        </w:rPr>
        <w:t>מולקולי</w:t>
      </w:r>
      <w:proofErr w:type="spellEnd"/>
      <w:r w:rsidRPr="0081313E">
        <w:rPr>
          <w:rFonts w:asciiTheme="minorBidi" w:eastAsiaTheme="minorHAnsi" w:hAnsiTheme="minorBidi"/>
          <w:color w:val="000000"/>
          <w:sz w:val="24"/>
          <w:szCs w:val="24"/>
          <w:rtl/>
        </w:rPr>
        <w:t>, דו-קטבי – מטען חלקי חיובי על אטומי המימן ומטען חלקי שלישי על אטומי החמצן. בהתאם לכך – ההתייחסות לתהליך המסיסות: אלו יונים נמשכים לקוטב החיובי של המים ואלו לקוטב השלילי.</w:t>
      </w:r>
    </w:p>
    <w:p w:rsidR="0081313E" w:rsidRPr="0081313E" w:rsidRDefault="0081313E" w:rsidP="0081313E">
      <w:pPr>
        <w:numPr>
          <w:ilvl w:val="0"/>
          <w:numId w:val="29"/>
        </w:numPr>
        <w:tabs>
          <w:tab w:val="left" w:pos="8306"/>
        </w:tabs>
        <w:spacing w:after="0" w:line="360" w:lineRule="auto"/>
        <w:ind w:left="746"/>
        <w:contextualSpacing/>
        <w:jc w:val="left"/>
        <w:rPr>
          <w:rFonts w:asciiTheme="minorBidi" w:eastAsiaTheme="minorHAnsi" w:hAnsiTheme="minorBidi"/>
          <w:color w:val="000000"/>
          <w:sz w:val="24"/>
          <w:szCs w:val="24"/>
        </w:rPr>
      </w:pPr>
      <w:r w:rsidRPr="0081313E">
        <w:rPr>
          <w:rFonts w:asciiTheme="minorBidi" w:eastAsiaTheme="minorHAnsi" w:hAnsiTheme="minorBidi"/>
          <w:color w:val="000000"/>
          <w:sz w:val="24"/>
          <w:szCs w:val="24"/>
          <w:rtl/>
        </w:rPr>
        <w:t>כמו בכל תהליך כימי, גם תהליך המסה מלווה בשינויי אנרגיה, כי נשברים קשרים ונוצ</w:t>
      </w:r>
      <w:r w:rsidRPr="0081313E">
        <w:rPr>
          <w:rFonts w:asciiTheme="minorBidi" w:eastAsiaTheme="minorHAnsi" w:hAnsiTheme="minorBidi" w:hint="cs"/>
          <w:color w:val="000000"/>
          <w:sz w:val="24"/>
          <w:szCs w:val="24"/>
          <w:rtl/>
        </w:rPr>
        <w:t>ר</w:t>
      </w:r>
      <w:r w:rsidRPr="0081313E">
        <w:rPr>
          <w:rFonts w:asciiTheme="minorBidi" w:eastAsiaTheme="minorHAnsi" w:hAnsiTheme="minorBidi"/>
          <w:color w:val="000000"/>
          <w:sz w:val="24"/>
          <w:szCs w:val="24"/>
          <w:rtl/>
        </w:rPr>
        <w:t>ים קשרים. ידע בסיסי נדרש מתייחס לכך שעל התלמיד לדעת, שהאנרגיה הנפלטת או הנקלטת היא מאזן בין האנרגיה שיש להשקיע בפירוק קשרים (קשרים יוניים במשימה זו) והנוצרת בהיווצרות קשרים (קשרים בין מולקולות המים ליונים.</w:t>
      </w:r>
    </w:p>
    <w:p w:rsidR="0081313E" w:rsidRPr="0081313E" w:rsidRDefault="0081313E" w:rsidP="0081313E">
      <w:pPr>
        <w:spacing w:after="0" w:line="360" w:lineRule="auto"/>
        <w:ind w:left="351"/>
        <w:jc w:val="left"/>
        <w:rPr>
          <w:rFonts w:asciiTheme="minorBidi" w:eastAsiaTheme="minorHAnsi" w:hAnsiTheme="minorBidi"/>
          <w:b/>
          <w:bCs/>
          <w:sz w:val="24"/>
          <w:szCs w:val="24"/>
          <w:rtl/>
        </w:rPr>
      </w:pPr>
    </w:p>
    <w:p w:rsidR="0081313E" w:rsidRPr="0081313E" w:rsidRDefault="0081313E" w:rsidP="0081313E">
      <w:pPr>
        <w:spacing w:after="0" w:line="360" w:lineRule="auto"/>
        <w:ind w:left="-9"/>
        <w:rPr>
          <w:rFonts w:asciiTheme="minorBidi" w:eastAsiaTheme="minorHAnsi" w:hAnsiTheme="minorBidi"/>
          <w:sz w:val="24"/>
          <w:szCs w:val="24"/>
          <w:rtl/>
        </w:rPr>
      </w:pPr>
      <w:r w:rsidRPr="0081313E">
        <w:rPr>
          <w:rFonts w:asciiTheme="minorBidi" w:eastAsiaTheme="minorHAnsi" w:hAnsiTheme="minorBidi"/>
          <w:b/>
          <w:bCs/>
          <w:sz w:val="24"/>
          <w:szCs w:val="24"/>
          <w:rtl/>
        </w:rPr>
        <w:t>סוג פעילות</w:t>
      </w:r>
      <w:r w:rsidRPr="0081313E">
        <w:rPr>
          <w:rFonts w:asciiTheme="minorBidi" w:eastAsiaTheme="minorHAnsi" w:hAnsiTheme="minorBidi"/>
          <w:sz w:val="24"/>
          <w:szCs w:val="24"/>
          <w:rtl/>
        </w:rPr>
        <w:t xml:space="preserve">: </w:t>
      </w:r>
      <w:r w:rsidRPr="0081313E">
        <w:rPr>
          <w:rFonts w:asciiTheme="minorBidi" w:eastAsiaTheme="minorHAnsi" w:hAnsiTheme="minorBidi" w:hint="cs"/>
          <w:sz w:val="24"/>
          <w:szCs w:val="24"/>
          <w:rtl/>
        </w:rPr>
        <w:t>פתרון שאלה בדף  מודפס או בטופס גוגל. הפעילות משלבת שימוש במדבקות ופעולת הדבקה.</w:t>
      </w:r>
    </w:p>
    <w:p w:rsidR="0081313E" w:rsidRPr="0081313E" w:rsidRDefault="0081313E" w:rsidP="0081313E">
      <w:pPr>
        <w:spacing w:after="0" w:line="360" w:lineRule="auto"/>
        <w:ind w:left="-58"/>
        <w:rPr>
          <w:rFonts w:asciiTheme="minorBidi" w:eastAsiaTheme="minorHAnsi" w:hAnsiTheme="minorBidi"/>
          <w:sz w:val="24"/>
          <w:szCs w:val="24"/>
          <w:rtl/>
        </w:rPr>
      </w:pPr>
      <w:r w:rsidRPr="0081313E">
        <w:rPr>
          <w:rFonts w:asciiTheme="minorBidi" w:eastAsiaTheme="minorHAnsi" w:hAnsiTheme="minorBidi"/>
          <w:b/>
          <w:bCs/>
          <w:sz w:val="24"/>
          <w:szCs w:val="24"/>
          <w:rtl/>
        </w:rPr>
        <w:t xml:space="preserve"> אופן ביצוע פעילות</w:t>
      </w:r>
      <w:r w:rsidRPr="0081313E">
        <w:rPr>
          <w:rFonts w:asciiTheme="minorBidi" w:eastAsiaTheme="minorHAnsi" w:hAnsiTheme="minorBidi"/>
          <w:sz w:val="24"/>
          <w:szCs w:val="24"/>
          <w:rtl/>
        </w:rPr>
        <w:t xml:space="preserve">: </w:t>
      </w:r>
      <w:r w:rsidRPr="0081313E">
        <w:rPr>
          <w:rFonts w:asciiTheme="minorBidi" w:eastAsiaTheme="minorHAnsi" w:hAnsiTheme="minorBidi" w:hint="cs"/>
          <w:sz w:val="24"/>
          <w:szCs w:val="24"/>
          <w:rtl/>
        </w:rPr>
        <w:t>ניתן לבצע את המשימה בכיתה או כתרגיל בית ובדיקה בכיתה. אם מבצעים את השאלה בטופס גוגל, המורה יכול להתייחס לשאלות בהן רוב התלמידים טעו.</w:t>
      </w:r>
    </w:p>
    <w:p w:rsidR="0081313E" w:rsidRPr="0081313E" w:rsidRDefault="0081313E" w:rsidP="0081313E">
      <w:pPr>
        <w:spacing w:after="0" w:line="360" w:lineRule="auto"/>
        <w:ind w:left="-9"/>
        <w:jc w:val="left"/>
        <w:rPr>
          <w:rFonts w:asciiTheme="minorBidi" w:eastAsiaTheme="minorHAnsi" w:hAnsiTheme="minorBidi"/>
          <w:sz w:val="24"/>
          <w:szCs w:val="24"/>
        </w:rPr>
      </w:pPr>
      <w:r w:rsidRPr="0081313E">
        <w:rPr>
          <w:rFonts w:asciiTheme="minorBidi" w:eastAsiaTheme="minorHAnsi" w:hAnsiTheme="minorBidi"/>
          <w:b/>
          <w:bCs/>
          <w:sz w:val="24"/>
          <w:szCs w:val="24"/>
          <w:rtl/>
        </w:rPr>
        <w:t>מיקום ביצוע הפעילות:</w:t>
      </w:r>
      <w:r w:rsidRPr="0081313E">
        <w:rPr>
          <w:rFonts w:asciiTheme="minorBidi" w:eastAsiaTheme="minorHAnsi" w:hAnsiTheme="minorBidi"/>
          <w:sz w:val="24"/>
          <w:szCs w:val="24"/>
          <w:rtl/>
        </w:rPr>
        <w:t xml:space="preserve"> </w:t>
      </w:r>
      <w:r w:rsidRPr="0081313E">
        <w:rPr>
          <w:rFonts w:asciiTheme="minorBidi" w:eastAsiaTheme="minorHAnsi" w:hAnsiTheme="minorBidi" w:hint="cs"/>
          <w:sz w:val="24"/>
          <w:szCs w:val="24"/>
          <w:rtl/>
        </w:rPr>
        <w:t>בכיתה, בחדר מחשבים או בכיתה עם מקרן ופלאפונים.</w:t>
      </w:r>
    </w:p>
    <w:p w:rsidR="0081313E" w:rsidRPr="0081313E" w:rsidRDefault="0081313E" w:rsidP="0081313E">
      <w:pPr>
        <w:spacing w:after="0" w:line="360" w:lineRule="auto"/>
        <w:ind w:left="-9"/>
        <w:jc w:val="left"/>
        <w:rPr>
          <w:rFonts w:asciiTheme="minorBidi" w:eastAsiaTheme="minorHAnsi" w:hAnsiTheme="minorBidi"/>
          <w:sz w:val="24"/>
          <w:szCs w:val="24"/>
          <w:rtl/>
        </w:rPr>
      </w:pPr>
      <w:r w:rsidRPr="0081313E">
        <w:rPr>
          <w:rFonts w:asciiTheme="minorBidi" w:eastAsiaTheme="minorHAnsi" w:hAnsiTheme="minorBidi"/>
          <w:b/>
          <w:bCs/>
          <w:sz w:val="24"/>
          <w:szCs w:val="24"/>
          <w:rtl/>
        </w:rPr>
        <w:t>זמן משוער</w:t>
      </w:r>
      <w:r w:rsidRPr="0081313E">
        <w:rPr>
          <w:rFonts w:asciiTheme="minorBidi" w:eastAsiaTheme="minorHAnsi" w:hAnsiTheme="minorBidi"/>
          <w:sz w:val="24"/>
          <w:szCs w:val="24"/>
          <w:rtl/>
        </w:rPr>
        <w:t xml:space="preserve">: </w:t>
      </w:r>
      <w:r w:rsidRPr="0081313E">
        <w:rPr>
          <w:rFonts w:asciiTheme="minorBidi" w:eastAsiaTheme="minorHAnsi" w:hAnsiTheme="minorBidi" w:hint="cs"/>
          <w:sz w:val="24"/>
          <w:szCs w:val="24"/>
          <w:rtl/>
        </w:rPr>
        <w:t>שני שיעורים</w:t>
      </w:r>
    </w:p>
    <w:p w:rsidR="0081313E" w:rsidRPr="0081313E" w:rsidRDefault="0081313E" w:rsidP="0081313E">
      <w:pPr>
        <w:spacing w:after="0" w:line="360" w:lineRule="auto"/>
        <w:ind w:left="368"/>
        <w:contextualSpacing/>
        <w:jc w:val="left"/>
        <w:rPr>
          <w:rFonts w:asciiTheme="minorBidi" w:eastAsiaTheme="minorHAnsi" w:hAnsiTheme="minorBidi"/>
          <w:sz w:val="24"/>
          <w:szCs w:val="24"/>
        </w:rPr>
      </w:pPr>
    </w:p>
    <w:p w:rsidR="0081313E" w:rsidRPr="0081313E" w:rsidRDefault="0081313E" w:rsidP="0081313E">
      <w:pPr>
        <w:spacing w:after="0" w:line="360" w:lineRule="auto"/>
        <w:ind w:left="368"/>
        <w:contextualSpacing/>
        <w:jc w:val="left"/>
        <w:rPr>
          <w:rFonts w:asciiTheme="minorBidi" w:eastAsiaTheme="minorHAnsi" w:hAnsiTheme="minorBidi"/>
          <w:b/>
          <w:bCs/>
          <w:sz w:val="24"/>
          <w:szCs w:val="24"/>
          <w:rtl/>
        </w:rPr>
      </w:pPr>
    </w:p>
    <w:p w:rsidR="0081313E" w:rsidRPr="0081313E" w:rsidRDefault="0081313E" w:rsidP="0081313E">
      <w:pPr>
        <w:spacing w:after="0" w:line="360" w:lineRule="auto"/>
        <w:jc w:val="left"/>
        <w:rPr>
          <w:rFonts w:asciiTheme="minorBidi" w:eastAsiaTheme="minorHAnsi" w:hAnsiTheme="minorBidi"/>
          <w:sz w:val="24"/>
          <w:szCs w:val="24"/>
          <w:rtl/>
        </w:rPr>
      </w:pPr>
      <w:r w:rsidRPr="0081313E">
        <w:rPr>
          <w:rFonts w:asciiTheme="minorBidi" w:eastAsiaTheme="minorHAnsi" w:hAnsiTheme="minorBidi"/>
          <w:b/>
          <w:bCs/>
          <w:sz w:val="24"/>
          <w:szCs w:val="24"/>
          <w:rtl/>
        </w:rPr>
        <w:t>הערות:</w:t>
      </w:r>
      <w:r w:rsidRPr="0081313E">
        <w:rPr>
          <w:rFonts w:asciiTheme="minorBidi" w:eastAsiaTheme="minorHAnsi" w:hAnsiTheme="minorBidi"/>
          <w:sz w:val="24"/>
          <w:szCs w:val="24"/>
          <w:rtl/>
        </w:rPr>
        <w:t xml:space="preserve"> </w:t>
      </w:r>
    </w:p>
    <w:p w:rsidR="0081313E" w:rsidRPr="0081313E" w:rsidRDefault="0081313E" w:rsidP="0081313E">
      <w:pPr>
        <w:spacing w:after="0" w:line="360" w:lineRule="auto"/>
        <w:jc w:val="left"/>
        <w:rPr>
          <w:rFonts w:asciiTheme="minorBidi" w:eastAsiaTheme="minorHAnsi" w:hAnsiTheme="minorBidi"/>
          <w:sz w:val="24"/>
          <w:szCs w:val="24"/>
          <w:rtl/>
        </w:rPr>
      </w:pPr>
      <w:r w:rsidRPr="0081313E">
        <w:rPr>
          <w:rFonts w:asciiTheme="minorBidi" w:eastAsiaTheme="minorHAnsi" w:hAnsiTheme="minorBidi" w:hint="cs"/>
          <w:sz w:val="24"/>
          <w:szCs w:val="24"/>
          <w:rtl/>
        </w:rPr>
        <w:t>המשימה יכולה להתבצע גם ללא השאלה שקשורה לאנרגיה.</w:t>
      </w:r>
    </w:p>
    <w:p w:rsidR="0081313E" w:rsidRPr="0081313E" w:rsidRDefault="0081313E" w:rsidP="0081313E">
      <w:pPr>
        <w:spacing w:after="0" w:line="360" w:lineRule="auto"/>
        <w:rPr>
          <w:rFonts w:asciiTheme="minorBidi" w:eastAsiaTheme="minorHAnsi" w:hAnsiTheme="minorBidi"/>
          <w:sz w:val="24"/>
          <w:szCs w:val="24"/>
          <w:rtl/>
        </w:rPr>
      </w:pPr>
      <w:r w:rsidRPr="0081313E">
        <w:rPr>
          <w:rFonts w:asciiTheme="minorBidi" w:eastAsiaTheme="minorHAnsi" w:hAnsiTheme="minorBidi" w:hint="cs"/>
          <w:sz w:val="24"/>
          <w:szCs w:val="24"/>
          <w:rtl/>
        </w:rPr>
        <w:t>אם המורה לא מעונין להפעיל את המשימה כולל פעילות המדבקות ניתן לבקש מהתלמידים לצייר במקום להדביק.</w:t>
      </w:r>
    </w:p>
    <w:p w:rsidR="00DE1C88" w:rsidRDefault="00DE1C88" w:rsidP="00DE1C88">
      <w:pPr>
        <w:pStyle w:val="Heading2"/>
        <w:spacing w:line="360" w:lineRule="auto"/>
        <w:rPr>
          <w:b/>
          <w:bCs/>
          <w:rtl/>
        </w:rPr>
      </w:pPr>
    </w:p>
    <w:p w:rsidR="00DE1C88" w:rsidRPr="003D3AEC" w:rsidRDefault="00DE1C88" w:rsidP="00DE1C88">
      <w:pPr>
        <w:pStyle w:val="Heading2"/>
        <w:spacing w:line="360" w:lineRule="auto"/>
        <w:rPr>
          <w:rStyle w:val="Hyperlink"/>
          <w:b/>
          <w:bCs/>
          <w:rtl/>
        </w:rPr>
      </w:pPr>
      <w:r>
        <w:rPr>
          <w:b/>
          <w:bCs/>
          <w:rtl/>
        </w:rPr>
        <w:fldChar w:fldCharType="begin"/>
      </w:r>
      <w:r w:rsidR="003C3B6B">
        <w:rPr>
          <w:b/>
          <w:bCs/>
        </w:rPr>
        <w:instrText>HYPERLINK "http://chemcenter.weizmann.ac.il/?CategoryID=314&amp;ArticleID=6027"</w:instrText>
      </w:r>
      <w:r w:rsidR="003C3B6B">
        <w:rPr>
          <w:b/>
          <w:bCs/>
          <w:rtl/>
        </w:rPr>
      </w:r>
      <w:r>
        <w:rPr>
          <w:b/>
          <w:bCs/>
          <w:rtl/>
        </w:rPr>
        <w:fldChar w:fldCharType="separate"/>
      </w:r>
      <w:r w:rsidRPr="003D3AEC">
        <w:rPr>
          <w:rStyle w:val="Hyperlink"/>
          <w:rFonts w:hint="cs"/>
          <w:b/>
          <w:bCs/>
          <w:rtl/>
        </w:rPr>
        <w:t>המשימה בעברית מצורפת כקובץ.</w:t>
      </w:r>
    </w:p>
    <w:p w:rsidR="0081313E" w:rsidRPr="0081313E" w:rsidRDefault="00DE1C88" w:rsidP="00DE1C88">
      <w:pPr>
        <w:spacing w:after="0" w:line="360" w:lineRule="auto"/>
        <w:ind w:left="643"/>
        <w:contextualSpacing/>
        <w:jc w:val="left"/>
        <w:rPr>
          <w:rFonts w:asciiTheme="minorBidi" w:eastAsiaTheme="minorHAnsi" w:hAnsiTheme="minorBidi"/>
          <w:sz w:val="24"/>
          <w:szCs w:val="24"/>
          <w:rtl/>
        </w:rPr>
      </w:pPr>
      <w:r>
        <w:rPr>
          <w:b/>
          <w:bCs/>
          <w:rtl/>
        </w:rPr>
        <w:fldChar w:fldCharType="end"/>
      </w:r>
      <w:bookmarkStart w:id="0" w:name="_GoBack"/>
      <w:bookmarkEnd w:id="0"/>
    </w:p>
    <w:p w:rsidR="0081313E" w:rsidRDefault="0081313E">
      <w:pPr>
        <w:bidi w:val="0"/>
        <w:rPr>
          <w:b/>
          <w:bCs/>
          <w:smallCaps/>
          <w:spacing w:val="5"/>
          <w:sz w:val="28"/>
          <w:szCs w:val="28"/>
          <w:rtl/>
        </w:rPr>
      </w:pPr>
      <w:r>
        <w:rPr>
          <w:b/>
          <w:bCs/>
          <w:rtl/>
        </w:rPr>
        <w:br w:type="page"/>
      </w:r>
    </w:p>
    <w:p w:rsidR="00E57354" w:rsidRDefault="00E57354" w:rsidP="00424CCD">
      <w:pPr>
        <w:pStyle w:val="Heading2"/>
        <w:spacing w:line="360" w:lineRule="auto"/>
        <w:rPr>
          <w:b/>
          <w:bCs/>
          <w:rtl/>
        </w:rPr>
      </w:pPr>
      <w:r w:rsidRPr="006C7C60">
        <w:rPr>
          <w:rFonts w:hint="cs"/>
          <w:b/>
          <w:bCs/>
          <w:rtl/>
        </w:rPr>
        <w:lastRenderedPageBreak/>
        <w:t>דרכי טיפול</w:t>
      </w:r>
    </w:p>
    <w:p w:rsidR="001B131C" w:rsidRPr="001B131C" w:rsidRDefault="001B131C" w:rsidP="00D14BBB">
      <w:pPr>
        <w:spacing w:line="360" w:lineRule="auto"/>
        <w:contextualSpacing/>
        <w:rPr>
          <w:rFonts w:asciiTheme="minorBidi" w:hAnsiTheme="minorBidi"/>
          <w:b/>
          <w:bCs/>
          <w:sz w:val="28"/>
          <w:szCs w:val="28"/>
          <w:rtl/>
        </w:rPr>
      </w:pPr>
      <w:r w:rsidRPr="001B131C">
        <w:rPr>
          <w:rFonts w:asciiTheme="minorBidi" w:hAnsiTheme="minorBidi"/>
          <w:b/>
          <w:bCs/>
          <w:sz w:val="28"/>
          <w:szCs w:val="28"/>
          <w:rtl/>
        </w:rPr>
        <w:t>הצעות לטיפול בתפיסות שגויות בנושא המסה של חומרים יוניים במים</w:t>
      </w:r>
    </w:p>
    <w:p w:rsidR="001B131C" w:rsidRPr="001B131C" w:rsidRDefault="001B131C" w:rsidP="00424CCD">
      <w:pPr>
        <w:spacing w:line="360" w:lineRule="auto"/>
        <w:contextualSpacing/>
        <w:rPr>
          <w:rFonts w:asciiTheme="minorBidi" w:hAnsiTheme="minorBidi"/>
          <w:sz w:val="24"/>
          <w:szCs w:val="24"/>
        </w:rPr>
      </w:pPr>
      <w:r w:rsidRPr="001B131C">
        <w:rPr>
          <w:rFonts w:asciiTheme="minorBidi" w:hAnsiTheme="minorBidi"/>
          <w:sz w:val="24"/>
          <w:szCs w:val="24"/>
          <w:rtl/>
        </w:rPr>
        <w:t>להלן  הצע</w:t>
      </w:r>
      <w:r w:rsidR="007209E4">
        <w:rPr>
          <w:rFonts w:asciiTheme="minorBidi" w:hAnsiTheme="minorBidi" w:hint="cs"/>
          <w:sz w:val="24"/>
          <w:szCs w:val="24"/>
          <w:rtl/>
        </w:rPr>
        <w:t>ה</w:t>
      </w:r>
      <w:r w:rsidR="007209E4">
        <w:rPr>
          <w:rFonts w:asciiTheme="minorBidi" w:hAnsiTheme="minorBidi"/>
          <w:sz w:val="24"/>
          <w:szCs w:val="24"/>
          <w:rtl/>
        </w:rPr>
        <w:t xml:space="preserve"> לפעילו</w:t>
      </w:r>
      <w:r w:rsidRPr="001B131C">
        <w:rPr>
          <w:rFonts w:asciiTheme="minorBidi" w:hAnsiTheme="minorBidi"/>
          <w:sz w:val="24"/>
          <w:szCs w:val="24"/>
          <w:rtl/>
        </w:rPr>
        <w:t>ת שפותח</w:t>
      </w:r>
      <w:r w:rsidR="007209E4">
        <w:rPr>
          <w:rFonts w:asciiTheme="minorBidi" w:hAnsiTheme="minorBidi" w:hint="cs"/>
          <w:sz w:val="24"/>
          <w:szCs w:val="24"/>
          <w:rtl/>
        </w:rPr>
        <w:t>ה</w:t>
      </w:r>
      <w:r w:rsidRPr="001B131C">
        <w:rPr>
          <w:rFonts w:asciiTheme="minorBidi" w:hAnsiTheme="minorBidi"/>
          <w:sz w:val="24"/>
          <w:szCs w:val="24"/>
          <w:rtl/>
        </w:rPr>
        <w:t xml:space="preserve"> במסגרת "קהילות לומדות" </w:t>
      </w:r>
      <w:r w:rsidR="007209E4">
        <w:rPr>
          <w:rFonts w:asciiTheme="minorBidi" w:hAnsiTheme="minorBidi" w:hint="cs"/>
          <w:sz w:val="24"/>
          <w:szCs w:val="24"/>
          <w:rtl/>
        </w:rPr>
        <w:t>תשע"ה</w:t>
      </w:r>
      <w:r w:rsidRPr="001B131C">
        <w:rPr>
          <w:rFonts w:asciiTheme="minorBidi" w:hAnsiTheme="minorBidi"/>
          <w:sz w:val="24"/>
          <w:szCs w:val="24"/>
          <w:rtl/>
        </w:rPr>
        <w:t xml:space="preserve">. מומלץ להפעיל את </w:t>
      </w:r>
      <w:r w:rsidR="007209E4">
        <w:rPr>
          <w:rFonts w:asciiTheme="minorBidi" w:hAnsiTheme="minorBidi"/>
          <w:sz w:val="24"/>
          <w:szCs w:val="24"/>
          <w:rtl/>
        </w:rPr>
        <w:t>הפעיל</w:t>
      </w:r>
      <w:r w:rsidRPr="001B131C">
        <w:rPr>
          <w:rFonts w:asciiTheme="minorBidi" w:hAnsiTheme="minorBidi"/>
          <w:sz w:val="24"/>
          <w:szCs w:val="24"/>
          <w:rtl/>
        </w:rPr>
        <w:t xml:space="preserve">ות על מנת למנוע ו/ או להתגבר על הקשיים שאותרו במהלך ניתוח תשובות התלמידים למשימה הדיאגנוסטית "תמיסה מימית של חומר יוני" </w:t>
      </w:r>
    </w:p>
    <w:p w:rsidR="001B131C" w:rsidRPr="00C86973" w:rsidRDefault="001B131C" w:rsidP="00424CCD">
      <w:pPr>
        <w:spacing w:line="360" w:lineRule="auto"/>
        <w:ind w:left="360"/>
        <w:contextualSpacing/>
        <w:rPr>
          <w:rFonts w:cs="David"/>
          <w:b/>
          <w:bCs/>
          <w:sz w:val="24"/>
          <w:szCs w:val="24"/>
          <w:highlight w:val="yellow"/>
          <w:rtl/>
        </w:rPr>
      </w:pPr>
    </w:p>
    <w:p w:rsidR="001B131C" w:rsidRPr="00C86973" w:rsidRDefault="001B131C" w:rsidP="00424CCD">
      <w:pPr>
        <w:spacing w:line="360" w:lineRule="auto"/>
        <w:rPr>
          <w:rFonts w:asciiTheme="minorBidi" w:hAnsiTheme="minorBidi"/>
          <w:sz w:val="24"/>
          <w:szCs w:val="24"/>
          <w:rtl/>
        </w:rPr>
      </w:pPr>
      <w:r w:rsidRPr="00C86973">
        <w:rPr>
          <w:rFonts w:asciiTheme="minorBidi" w:hAnsiTheme="minorBidi"/>
          <w:sz w:val="24"/>
          <w:szCs w:val="24"/>
          <w:rtl/>
        </w:rPr>
        <w:t>שם הפעילות: בדיקת בגרויות</w:t>
      </w:r>
    </w:p>
    <w:p w:rsidR="001B131C" w:rsidRPr="00C86973" w:rsidRDefault="001B131C" w:rsidP="00424CCD">
      <w:pPr>
        <w:spacing w:line="360" w:lineRule="auto"/>
        <w:rPr>
          <w:rFonts w:asciiTheme="minorBidi" w:hAnsiTheme="minorBidi"/>
          <w:sz w:val="24"/>
          <w:szCs w:val="24"/>
          <w:rtl/>
        </w:rPr>
      </w:pPr>
      <w:r w:rsidRPr="00C86973">
        <w:rPr>
          <w:rFonts w:asciiTheme="minorBidi" w:hAnsiTheme="minorBidi"/>
          <w:sz w:val="24"/>
          <w:szCs w:val="24"/>
          <w:rtl/>
        </w:rPr>
        <w:t>שם המפתח:</w:t>
      </w:r>
      <w:r w:rsidRPr="00C86973">
        <w:rPr>
          <w:rFonts w:asciiTheme="minorBidi" w:hAnsiTheme="minorBidi" w:hint="cs"/>
          <w:sz w:val="24"/>
          <w:szCs w:val="24"/>
          <w:rtl/>
        </w:rPr>
        <w:t xml:space="preserve"> נורית דקלו, ערן שמואל, פיה גרינשטיין</w:t>
      </w:r>
    </w:p>
    <w:p w:rsidR="001B131C" w:rsidRPr="00C86973" w:rsidRDefault="001B131C" w:rsidP="00424CCD">
      <w:pPr>
        <w:spacing w:line="360" w:lineRule="auto"/>
        <w:rPr>
          <w:rFonts w:asciiTheme="minorBidi" w:hAnsiTheme="minorBidi"/>
          <w:sz w:val="24"/>
          <w:szCs w:val="24"/>
          <w:rtl/>
        </w:rPr>
      </w:pPr>
      <w:r w:rsidRPr="00C86973">
        <w:rPr>
          <w:rFonts w:asciiTheme="minorBidi" w:hAnsiTheme="minorBidi"/>
          <w:sz w:val="24"/>
          <w:szCs w:val="24"/>
          <w:rtl/>
        </w:rPr>
        <w:t>נושא/י תכן:</w:t>
      </w:r>
      <w:r w:rsidRPr="00C86973">
        <w:rPr>
          <w:rFonts w:asciiTheme="minorBidi" w:hAnsiTheme="minorBidi" w:hint="cs"/>
          <w:sz w:val="24"/>
          <w:szCs w:val="24"/>
          <w:rtl/>
        </w:rPr>
        <w:t xml:space="preserve"> מבנה וקישור, רמות הבנה</w:t>
      </w:r>
    </w:p>
    <w:p w:rsidR="001B131C" w:rsidRPr="00D14BBB" w:rsidRDefault="001B131C" w:rsidP="00424CCD">
      <w:pPr>
        <w:spacing w:line="360" w:lineRule="auto"/>
        <w:rPr>
          <w:rFonts w:asciiTheme="minorBidi" w:hAnsiTheme="minorBidi"/>
          <w:b/>
          <w:bCs/>
          <w:sz w:val="24"/>
          <w:szCs w:val="24"/>
          <w:rtl/>
        </w:rPr>
      </w:pPr>
      <w:r w:rsidRPr="00D14BBB">
        <w:rPr>
          <w:rFonts w:asciiTheme="minorBidi" w:hAnsiTheme="minorBidi"/>
          <w:b/>
          <w:bCs/>
          <w:sz w:val="24"/>
          <w:szCs w:val="24"/>
          <w:rtl/>
        </w:rPr>
        <w:t>מטרת הפעילות:</w:t>
      </w:r>
      <w:r w:rsidRPr="00D14BBB">
        <w:rPr>
          <w:rFonts w:asciiTheme="minorBidi" w:hAnsiTheme="minorBidi" w:hint="cs"/>
          <w:b/>
          <w:bCs/>
          <w:sz w:val="24"/>
          <w:szCs w:val="24"/>
          <w:rtl/>
        </w:rPr>
        <w:t xml:space="preserve"> </w:t>
      </w:r>
    </w:p>
    <w:p w:rsidR="001B131C" w:rsidRPr="00C86973" w:rsidRDefault="001B131C" w:rsidP="00424CCD">
      <w:pPr>
        <w:numPr>
          <w:ilvl w:val="0"/>
          <w:numId w:val="13"/>
        </w:numPr>
        <w:spacing w:after="240" w:line="360" w:lineRule="auto"/>
        <w:ind w:left="714" w:hanging="357"/>
        <w:contextualSpacing/>
        <w:jc w:val="left"/>
        <w:rPr>
          <w:rFonts w:asciiTheme="minorBidi" w:hAnsiTheme="minorBidi"/>
          <w:sz w:val="24"/>
          <w:szCs w:val="24"/>
        </w:rPr>
      </w:pPr>
      <w:r w:rsidRPr="00C86973">
        <w:rPr>
          <w:rFonts w:asciiTheme="minorBidi" w:hAnsiTheme="minorBidi" w:hint="cs"/>
          <w:sz w:val="24"/>
          <w:szCs w:val="24"/>
          <w:rtl/>
        </w:rPr>
        <w:t>לאתר שגיאות אצל תלמידים ע"י תלמידים</w:t>
      </w:r>
    </w:p>
    <w:p w:rsidR="001B131C" w:rsidRPr="00C86973" w:rsidRDefault="001B131C" w:rsidP="00424CCD">
      <w:pPr>
        <w:numPr>
          <w:ilvl w:val="0"/>
          <w:numId w:val="13"/>
        </w:numPr>
        <w:spacing w:after="240" w:line="360" w:lineRule="auto"/>
        <w:ind w:left="714" w:hanging="357"/>
        <w:contextualSpacing/>
        <w:jc w:val="left"/>
        <w:rPr>
          <w:rFonts w:asciiTheme="minorBidi" w:hAnsiTheme="minorBidi"/>
          <w:sz w:val="24"/>
          <w:szCs w:val="24"/>
          <w:rtl/>
        </w:rPr>
      </w:pPr>
      <w:r w:rsidRPr="00C86973">
        <w:rPr>
          <w:rFonts w:asciiTheme="minorBidi" w:hAnsiTheme="minorBidi" w:hint="cs"/>
          <w:sz w:val="24"/>
          <w:szCs w:val="24"/>
          <w:rtl/>
        </w:rPr>
        <w:t>לאפשר שיח בין תלמידי הכיתה בקבוצה קטנה</w:t>
      </w:r>
    </w:p>
    <w:p w:rsidR="001B131C" w:rsidRPr="00C86973" w:rsidRDefault="001B131C" w:rsidP="00424CCD">
      <w:pPr>
        <w:numPr>
          <w:ilvl w:val="0"/>
          <w:numId w:val="13"/>
        </w:numPr>
        <w:spacing w:after="240" w:line="360" w:lineRule="auto"/>
        <w:ind w:left="714" w:hanging="357"/>
        <w:contextualSpacing/>
        <w:jc w:val="left"/>
        <w:rPr>
          <w:rFonts w:asciiTheme="minorBidi" w:hAnsiTheme="minorBidi"/>
          <w:sz w:val="24"/>
          <w:szCs w:val="24"/>
        </w:rPr>
      </w:pPr>
      <w:r w:rsidRPr="00C86973">
        <w:rPr>
          <w:rFonts w:asciiTheme="minorBidi" w:hAnsiTheme="minorBidi" w:hint="cs"/>
          <w:sz w:val="24"/>
          <w:szCs w:val="24"/>
          <w:rtl/>
        </w:rPr>
        <w:t>לחדד מה צריך לדעת כדי לענות על סעיפים מסוג זה</w:t>
      </w:r>
    </w:p>
    <w:p w:rsidR="001B131C" w:rsidRPr="00C86973" w:rsidRDefault="001B131C" w:rsidP="00424CCD">
      <w:pPr>
        <w:numPr>
          <w:ilvl w:val="0"/>
          <w:numId w:val="13"/>
        </w:numPr>
        <w:spacing w:after="240" w:line="360" w:lineRule="auto"/>
        <w:ind w:left="714" w:hanging="357"/>
        <w:contextualSpacing/>
        <w:jc w:val="left"/>
        <w:rPr>
          <w:rFonts w:asciiTheme="minorBidi" w:hAnsiTheme="minorBidi"/>
          <w:sz w:val="24"/>
          <w:szCs w:val="24"/>
        </w:rPr>
      </w:pPr>
      <w:r w:rsidRPr="00C86973">
        <w:rPr>
          <w:rFonts w:asciiTheme="minorBidi" w:hAnsiTheme="minorBidi" w:hint="cs"/>
          <w:sz w:val="24"/>
          <w:szCs w:val="24"/>
          <w:rtl/>
        </w:rPr>
        <w:t>להדגיש את מרכיבי התשובה</w:t>
      </w:r>
    </w:p>
    <w:p w:rsidR="001B131C" w:rsidRPr="00C86973" w:rsidRDefault="001B131C" w:rsidP="00424CCD">
      <w:pPr>
        <w:numPr>
          <w:ilvl w:val="0"/>
          <w:numId w:val="13"/>
        </w:numPr>
        <w:spacing w:after="240" w:line="360" w:lineRule="auto"/>
        <w:ind w:left="714" w:hanging="357"/>
        <w:contextualSpacing/>
        <w:jc w:val="left"/>
        <w:rPr>
          <w:rFonts w:asciiTheme="minorBidi" w:hAnsiTheme="minorBidi"/>
          <w:sz w:val="24"/>
          <w:szCs w:val="24"/>
        </w:rPr>
      </w:pPr>
      <w:r w:rsidRPr="00C86973">
        <w:rPr>
          <w:rFonts w:asciiTheme="minorBidi" w:hAnsiTheme="minorBidi" w:hint="cs"/>
          <w:sz w:val="24"/>
          <w:szCs w:val="24"/>
          <w:rtl/>
        </w:rPr>
        <w:t>לחדד את ההבדל בין רמות ההבנה השונות</w:t>
      </w:r>
    </w:p>
    <w:p w:rsidR="001B131C" w:rsidRPr="00C86973" w:rsidRDefault="001B131C" w:rsidP="00424CCD">
      <w:pPr>
        <w:numPr>
          <w:ilvl w:val="0"/>
          <w:numId w:val="13"/>
        </w:numPr>
        <w:spacing w:after="240" w:line="360" w:lineRule="auto"/>
        <w:ind w:left="714" w:hanging="357"/>
        <w:contextualSpacing/>
        <w:jc w:val="left"/>
        <w:rPr>
          <w:rFonts w:asciiTheme="minorBidi" w:hAnsiTheme="minorBidi"/>
          <w:sz w:val="24"/>
          <w:szCs w:val="24"/>
        </w:rPr>
      </w:pPr>
      <w:r w:rsidRPr="00C86973">
        <w:rPr>
          <w:rFonts w:asciiTheme="minorBidi" w:hAnsiTheme="minorBidi" w:hint="cs"/>
          <w:sz w:val="24"/>
          <w:szCs w:val="24"/>
          <w:rtl/>
        </w:rPr>
        <w:t>להביא למודעות שגיאות אפשריות</w:t>
      </w:r>
    </w:p>
    <w:p w:rsidR="001B131C" w:rsidRDefault="001B131C" w:rsidP="00424CCD">
      <w:pPr>
        <w:numPr>
          <w:ilvl w:val="0"/>
          <w:numId w:val="13"/>
        </w:numPr>
        <w:spacing w:after="240" w:line="360" w:lineRule="auto"/>
        <w:ind w:left="714" w:hanging="357"/>
        <w:contextualSpacing/>
        <w:jc w:val="left"/>
        <w:rPr>
          <w:rFonts w:asciiTheme="minorBidi" w:hAnsiTheme="minorBidi"/>
          <w:sz w:val="24"/>
          <w:szCs w:val="24"/>
        </w:rPr>
      </w:pPr>
      <w:r w:rsidRPr="00C86973">
        <w:rPr>
          <w:rFonts w:asciiTheme="minorBidi" w:hAnsiTheme="minorBidi" w:hint="cs"/>
          <w:sz w:val="24"/>
          <w:szCs w:val="24"/>
          <w:rtl/>
        </w:rPr>
        <w:t xml:space="preserve">לתת לתלמיד את האפשרות לנתח ולהעריך תשובות של תלמידים </w:t>
      </w:r>
    </w:p>
    <w:p w:rsidR="001B131C" w:rsidRPr="003B4938" w:rsidRDefault="001B131C" w:rsidP="00424CCD">
      <w:pPr>
        <w:numPr>
          <w:ilvl w:val="0"/>
          <w:numId w:val="13"/>
        </w:numPr>
        <w:spacing w:after="240" w:line="360" w:lineRule="auto"/>
        <w:ind w:left="714" w:hanging="357"/>
        <w:contextualSpacing/>
        <w:jc w:val="left"/>
        <w:rPr>
          <w:rFonts w:asciiTheme="minorBidi" w:hAnsiTheme="minorBidi"/>
          <w:sz w:val="24"/>
          <w:szCs w:val="24"/>
          <w:rtl/>
        </w:rPr>
      </w:pPr>
      <w:r w:rsidRPr="003B4938">
        <w:rPr>
          <w:rFonts w:asciiTheme="minorBidi" w:hAnsiTheme="minorBidi"/>
          <w:sz w:val="24"/>
          <w:szCs w:val="24"/>
          <w:rtl/>
        </w:rPr>
        <w:t>המלצה לשילוב:</w:t>
      </w:r>
      <w:r w:rsidRPr="003B4938">
        <w:rPr>
          <w:rFonts w:asciiTheme="minorBidi" w:hAnsiTheme="minorBidi" w:hint="cs"/>
          <w:sz w:val="24"/>
          <w:szCs w:val="24"/>
          <w:rtl/>
        </w:rPr>
        <w:t xml:space="preserve"> במהלך הוראת מבנה וקישור</w:t>
      </w:r>
    </w:p>
    <w:p w:rsidR="00B30701" w:rsidRDefault="00B30701" w:rsidP="00424CCD">
      <w:pPr>
        <w:spacing w:line="360" w:lineRule="auto"/>
        <w:contextualSpacing/>
        <w:jc w:val="left"/>
        <w:rPr>
          <w:rFonts w:asciiTheme="minorBidi" w:hAnsiTheme="minorBidi"/>
          <w:b/>
          <w:bCs/>
          <w:sz w:val="28"/>
          <w:szCs w:val="28"/>
          <w:rtl/>
        </w:rPr>
      </w:pPr>
    </w:p>
    <w:p w:rsidR="0081313E" w:rsidRDefault="0081313E">
      <w:pPr>
        <w:bidi w:val="0"/>
        <w:rPr>
          <w:rFonts w:asciiTheme="minorBidi" w:hAnsiTheme="minorBidi"/>
          <w:b/>
          <w:bCs/>
          <w:sz w:val="28"/>
          <w:szCs w:val="28"/>
          <w:rtl/>
        </w:rPr>
      </w:pPr>
      <w:r>
        <w:rPr>
          <w:rFonts w:asciiTheme="minorBidi" w:hAnsiTheme="minorBidi"/>
          <w:b/>
          <w:bCs/>
          <w:sz w:val="28"/>
          <w:szCs w:val="28"/>
          <w:rtl/>
        </w:rPr>
        <w:br w:type="page"/>
      </w:r>
    </w:p>
    <w:p w:rsidR="001B131C" w:rsidRPr="003F56F6" w:rsidRDefault="003F56F6" w:rsidP="00424CCD">
      <w:pPr>
        <w:spacing w:line="360" w:lineRule="auto"/>
        <w:contextualSpacing/>
        <w:jc w:val="left"/>
        <w:rPr>
          <w:rFonts w:asciiTheme="minorBidi" w:hAnsiTheme="minorBidi"/>
          <w:b/>
          <w:bCs/>
          <w:sz w:val="28"/>
          <w:szCs w:val="28"/>
          <w:rtl/>
        </w:rPr>
      </w:pPr>
      <w:r w:rsidRPr="003F56F6">
        <w:rPr>
          <w:rFonts w:asciiTheme="minorBidi" w:hAnsiTheme="minorBidi" w:hint="cs"/>
          <w:b/>
          <w:bCs/>
          <w:sz w:val="28"/>
          <w:szCs w:val="28"/>
          <w:rtl/>
        </w:rPr>
        <w:lastRenderedPageBreak/>
        <w:t xml:space="preserve">הוראות "הפעלה" למורה </w:t>
      </w:r>
      <w:r>
        <w:rPr>
          <w:rFonts w:asciiTheme="minorBidi" w:hAnsiTheme="minorBidi" w:hint="cs"/>
          <w:b/>
          <w:bCs/>
          <w:sz w:val="28"/>
          <w:szCs w:val="28"/>
          <w:rtl/>
        </w:rPr>
        <w:t>ל</w:t>
      </w:r>
      <w:r w:rsidR="001B131C" w:rsidRPr="003F56F6">
        <w:rPr>
          <w:rFonts w:asciiTheme="minorBidi" w:hAnsiTheme="minorBidi" w:hint="cs"/>
          <w:b/>
          <w:bCs/>
          <w:sz w:val="28"/>
          <w:szCs w:val="28"/>
          <w:rtl/>
        </w:rPr>
        <w:t xml:space="preserve">דף עבודה </w:t>
      </w:r>
      <w:r w:rsidR="001B131C" w:rsidRPr="003F56F6">
        <w:rPr>
          <w:rFonts w:asciiTheme="minorBidi" w:hAnsiTheme="minorBidi"/>
          <w:b/>
          <w:bCs/>
          <w:sz w:val="28"/>
          <w:szCs w:val="28"/>
          <w:rtl/>
        </w:rPr>
        <w:t>–</w:t>
      </w:r>
      <w:r>
        <w:rPr>
          <w:rFonts w:asciiTheme="minorBidi" w:hAnsiTheme="minorBidi" w:hint="cs"/>
          <w:b/>
          <w:bCs/>
          <w:sz w:val="28"/>
          <w:szCs w:val="28"/>
          <w:rtl/>
        </w:rPr>
        <w:t xml:space="preserve"> בדיקת בגרויות.</w:t>
      </w:r>
    </w:p>
    <w:p w:rsidR="001B131C" w:rsidRPr="00C86973" w:rsidRDefault="001B131C" w:rsidP="0081313E">
      <w:pPr>
        <w:spacing w:after="0" w:line="360" w:lineRule="auto"/>
        <w:jc w:val="left"/>
        <w:rPr>
          <w:sz w:val="24"/>
          <w:szCs w:val="24"/>
          <w:rtl/>
        </w:rPr>
      </w:pPr>
      <w:r w:rsidRPr="00C86973">
        <w:rPr>
          <w:rFonts w:hint="cs"/>
          <w:sz w:val="24"/>
          <w:szCs w:val="24"/>
          <w:rtl/>
        </w:rPr>
        <w:t>בתרגיל זה התלמידים מתבקשים לעבוד על ניסוח תשובה ברמת סמל וברמה מיקרוסקופית.</w:t>
      </w:r>
    </w:p>
    <w:p w:rsidR="001B131C" w:rsidRPr="00C86973" w:rsidRDefault="001B131C" w:rsidP="00424CCD">
      <w:pPr>
        <w:spacing w:after="0" w:line="360" w:lineRule="auto"/>
        <w:rPr>
          <w:sz w:val="24"/>
          <w:szCs w:val="24"/>
          <w:rtl/>
        </w:rPr>
      </w:pPr>
      <w:r w:rsidRPr="00C86973">
        <w:rPr>
          <w:rFonts w:hint="cs"/>
          <w:sz w:val="24"/>
          <w:szCs w:val="24"/>
          <w:rtl/>
        </w:rPr>
        <w:t>יש לחלק את הכתה לקבוצות של עד ארבעה תלמידים בכל קבוצה.</w:t>
      </w:r>
    </w:p>
    <w:p w:rsidR="001B131C" w:rsidRPr="00C86973" w:rsidRDefault="001B131C" w:rsidP="00424CCD">
      <w:pPr>
        <w:spacing w:after="0" w:line="360" w:lineRule="auto"/>
        <w:rPr>
          <w:sz w:val="24"/>
          <w:szCs w:val="24"/>
          <w:rtl/>
        </w:rPr>
      </w:pPr>
      <w:r w:rsidRPr="00C86973">
        <w:rPr>
          <w:rFonts w:hint="cs"/>
          <w:sz w:val="24"/>
          <w:szCs w:val="24"/>
          <w:rtl/>
        </w:rPr>
        <w:t>כל קבוצה מקבלת שאלה מתוך בגרות תשע"ד.</w:t>
      </w:r>
    </w:p>
    <w:p w:rsidR="001B131C" w:rsidRPr="00C86973" w:rsidRDefault="001B131C" w:rsidP="00424CCD">
      <w:pPr>
        <w:spacing w:after="0" w:line="360" w:lineRule="auto"/>
        <w:rPr>
          <w:b/>
          <w:bCs/>
          <w:sz w:val="24"/>
          <w:szCs w:val="24"/>
          <w:rtl/>
        </w:rPr>
      </w:pPr>
      <w:r w:rsidRPr="00C86973">
        <w:rPr>
          <w:rFonts w:hint="cs"/>
          <w:b/>
          <w:bCs/>
          <w:sz w:val="24"/>
          <w:szCs w:val="24"/>
          <w:rtl/>
        </w:rPr>
        <w:t>מהלך התרגיל:</w:t>
      </w:r>
    </w:p>
    <w:p w:rsidR="001B131C" w:rsidRPr="00C86973" w:rsidRDefault="001B131C" w:rsidP="00424CCD">
      <w:pPr>
        <w:numPr>
          <w:ilvl w:val="0"/>
          <w:numId w:val="9"/>
        </w:numPr>
        <w:spacing w:after="0" w:line="360" w:lineRule="auto"/>
        <w:contextualSpacing/>
        <w:jc w:val="left"/>
        <w:rPr>
          <w:sz w:val="24"/>
          <w:szCs w:val="24"/>
        </w:rPr>
      </w:pPr>
      <w:r w:rsidRPr="00C86973">
        <w:rPr>
          <w:rFonts w:hint="cs"/>
          <w:sz w:val="24"/>
          <w:szCs w:val="24"/>
          <w:rtl/>
        </w:rPr>
        <w:t>כל קבוצה מתבקשת לכתוב תשובה קבוצתית לשאלה ולמסור למורה.</w:t>
      </w:r>
    </w:p>
    <w:p w:rsidR="001B131C" w:rsidRPr="00C86973" w:rsidRDefault="001B131C" w:rsidP="00424CCD">
      <w:pPr>
        <w:numPr>
          <w:ilvl w:val="0"/>
          <w:numId w:val="9"/>
        </w:numPr>
        <w:spacing w:after="0" w:line="360" w:lineRule="auto"/>
        <w:contextualSpacing/>
        <w:jc w:val="left"/>
        <w:rPr>
          <w:sz w:val="24"/>
          <w:szCs w:val="24"/>
          <w:rtl/>
        </w:rPr>
      </w:pPr>
      <w:r w:rsidRPr="00C86973">
        <w:rPr>
          <w:rFonts w:hint="cs"/>
          <w:sz w:val="24"/>
          <w:szCs w:val="24"/>
          <w:rtl/>
        </w:rPr>
        <w:t>עבודה אישית של כל תלמיד - כל תלמיד מקבל דף ובו ארבע תשובות שונות לשאלה ועליו לתת ציון לתשובה על פי מרכיבים נתונים.</w:t>
      </w:r>
    </w:p>
    <w:p w:rsidR="001B131C" w:rsidRPr="00C86973" w:rsidRDefault="001B131C" w:rsidP="0081313E">
      <w:pPr>
        <w:numPr>
          <w:ilvl w:val="0"/>
          <w:numId w:val="9"/>
        </w:numPr>
        <w:spacing w:after="0" w:line="360" w:lineRule="auto"/>
        <w:contextualSpacing/>
        <w:rPr>
          <w:sz w:val="24"/>
          <w:szCs w:val="24"/>
        </w:rPr>
      </w:pPr>
      <w:r w:rsidRPr="00C86973">
        <w:rPr>
          <w:rFonts w:hint="cs"/>
          <w:sz w:val="24"/>
          <w:szCs w:val="24"/>
          <w:rtl/>
        </w:rPr>
        <w:t xml:space="preserve">עבודה קבוצתית </w:t>
      </w:r>
      <w:r w:rsidRPr="00C86973">
        <w:rPr>
          <w:sz w:val="24"/>
          <w:szCs w:val="24"/>
          <w:rtl/>
        </w:rPr>
        <w:t>–</w:t>
      </w:r>
      <w:r w:rsidRPr="00C86973">
        <w:rPr>
          <w:rFonts w:hint="cs"/>
          <w:sz w:val="24"/>
          <w:szCs w:val="24"/>
          <w:rtl/>
        </w:rPr>
        <w:t xml:space="preserve"> לאחר קביעת ציון על ידי כל תלמיד, מתקיים דיון קבוצתי בו הקבוצה צריכה להחליט על ציון אחיד לתשובות ארבעת התלמידים ולמלא את הטבלה הנתונה להם.</w:t>
      </w:r>
    </w:p>
    <w:p w:rsidR="001B131C" w:rsidRPr="00C86973" w:rsidRDefault="001B131C" w:rsidP="0081313E">
      <w:pPr>
        <w:numPr>
          <w:ilvl w:val="0"/>
          <w:numId w:val="9"/>
        </w:numPr>
        <w:spacing w:after="0" w:line="360" w:lineRule="auto"/>
        <w:contextualSpacing/>
        <w:rPr>
          <w:sz w:val="24"/>
          <w:szCs w:val="24"/>
        </w:rPr>
      </w:pPr>
      <w:r w:rsidRPr="00C86973">
        <w:rPr>
          <w:rFonts w:hint="cs"/>
          <w:sz w:val="24"/>
          <w:szCs w:val="24"/>
          <w:rtl/>
        </w:rPr>
        <w:t xml:space="preserve">עבודה קבוצתית </w:t>
      </w:r>
      <w:r w:rsidRPr="00C86973">
        <w:rPr>
          <w:sz w:val="24"/>
          <w:szCs w:val="24"/>
          <w:rtl/>
        </w:rPr>
        <w:t>–</w:t>
      </w:r>
      <w:r w:rsidRPr="00C86973">
        <w:rPr>
          <w:rFonts w:hint="cs"/>
          <w:sz w:val="24"/>
          <w:szCs w:val="24"/>
          <w:rtl/>
        </w:rPr>
        <w:t xml:space="preserve"> הקבוצה תנסח תשובה אחת לשאלה בהסתמך על</w:t>
      </w:r>
      <w:r w:rsidRPr="00C86973">
        <w:rPr>
          <w:rFonts w:ascii="Arial" w:hAnsi="Arial" w:cs="Arial" w:hint="cs"/>
          <w:sz w:val="24"/>
          <w:szCs w:val="24"/>
          <w:rtl/>
        </w:rPr>
        <w:t xml:space="preserve"> המרכיבים הנכונים שקראתם בתשובות התלמידים שבדקתם.</w:t>
      </w:r>
    </w:p>
    <w:p w:rsidR="001B131C" w:rsidRPr="00C86973" w:rsidRDefault="001B131C" w:rsidP="0081313E">
      <w:pPr>
        <w:numPr>
          <w:ilvl w:val="0"/>
          <w:numId w:val="9"/>
        </w:numPr>
        <w:spacing w:after="0" w:line="360" w:lineRule="auto"/>
        <w:contextualSpacing/>
        <w:rPr>
          <w:sz w:val="24"/>
          <w:szCs w:val="24"/>
        </w:rPr>
      </w:pPr>
      <w:r w:rsidRPr="00C86973">
        <w:rPr>
          <w:rFonts w:hint="cs"/>
          <w:sz w:val="24"/>
          <w:szCs w:val="24"/>
          <w:rtl/>
        </w:rPr>
        <w:t xml:space="preserve">במליאה (בכתה) </w:t>
      </w:r>
      <w:r w:rsidRPr="00C86973">
        <w:rPr>
          <w:sz w:val="24"/>
          <w:szCs w:val="24"/>
          <w:rtl/>
        </w:rPr>
        <w:t>–</w:t>
      </w:r>
      <w:r w:rsidRPr="00C86973">
        <w:rPr>
          <w:rFonts w:hint="cs"/>
          <w:sz w:val="24"/>
          <w:szCs w:val="24"/>
          <w:rtl/>
        </w:rPr>
        <w:t xml:space="preserve"> נציג מכל קבוצה מדווח על הציון הקבוצתי לכל תשובה. על פי הפערים יתקיים דיון על המרכיבים הנכונים, השגויים, החסרים, המשמעותיים. </w:t>
      </w:r>
    </w:p>
    <w:p w:rsidR="001B131C" w:rsidRPr="00C86973" w:rsidRDefault="001B131C" w:rsidP="0081313E">
      <w:pPr>
        <w:numPr>
          <w:ilvl w:val="0"/>
          <w:numId w:val="9"/>
        </w:numPr>
        <w:spacing w:after="0" w:line="360" w:lineRule="auto"/>
        <w:contextualSpacing/>
        <w:rPr>
          <w:sz w:val="24"/>
          <w:szCs w:val="24"/>
        </w:rPr>
      </w:pPr>
      <w:r w:rsidRPr="00C86973">
        <w:rPr>
          <w:rFonts w:hint="cs"/>
          <w:sz w:val="24"/>
          <w:szCs w:val="24"/>
          <w:rtl/>
        </w:rPr>
        <w:t>נציג מכל קבוצה יקריא את התשובה הסופית לשאלה.</w:t>
      </w:r>
    </w:p>
    <w:p w:rsidR="001B131C" w:rsidRPr="00C86973" w:rsidRDefault="001B131C" w:rsidP="0081313E">
      <w:pPr>
        <w:numPr>
          <w:ilvl w:val="0"/>
          <w:numId w:val="9"/>
        </w:numPr>
        <w:spacing w:after="0" w:line="360" w:lineRule="auto"/>
        <w:contextualSpacing/>
        <w:rPr>
          <w:sz w:val="24"/>
          <w:szCs w:val="24"/>
        </w:rPr>
      </w:pPr>
      <w:r w:rsidRPr="00C86973">
        <w:rPr>
          <w:rFonts w:hint="cs"/>
          <w:sz w:val="24"/>
          <w:szCs w:val="24"/>
          <w:rtl/>
        </w:rPr>
        <w:t>המורה יקריא את המחוון כפי שפורסם על ידי המפמ"ר, כולל האחוזים שנתנו לכל מרכיב וייתן את ההערכה האישית שלו לכל תשובה שנתנה לבדיקת התלמידים.</w:t>
      </w:r>
    </w:p>
    <w:p w:rsidR="001B131C" w:rsidRPr="00C86973" w:rsidRDefault="001B131C" w:rsidP="0081313E">
      <w:pPr>
        <w:spacing w:after="0" w:line="360" w:lineRule="auto"/>
        <w:ind w:left="720"/>
        <w:contextualSpacing/>
        <w:rPr>
          <w:sz w:val="24"/>
          <w:szCs w:val="24"/>
        </w:rPr>
      </w:pPr>
      <w:r w:rsidRPr="00C86973">
        <w:rPr>
          <w:rFonts w:hint="cs"/>
          <w:sz w:val="24"/>
          <w:szCs w:val="24"/>
          <w:rtl/>
        </w:rPr>
        <w:t xml:space="preserve">להלן הצעה לטבלה כיתתית </w:t>
      </w:r>
      <w:proofErr w:type="spellStart"/>
      <w:r w:rsidRPr="00C86973">
        <w:rPr>
          <w:rFonts w:hint="cs"/>
          <w:sz w:val="24"/>
          <w:szCs w:val="24"/>
          <w:rtl/>
        </w:rPr>
        <w:t>מסויימת</w:t>
      </w:r>
      <w:proofErr w:type="spellEnd"/>
      <w:r w:rsidRPr="00C86973">
        <w:rPr>
          <w:rFonts w:hint="cs"/>
          <w:sz w:val="24"/>
          <w:szCs w:val="24"/>
          <w:rtl/>
        </w:rPr>
        <w:t xml:space="preserve"> לדיון במליאה</w:t>
      </w:r>
    </w:p>
    <w:tbl>
      <w:tblPr>
        <w:tblStyle w:val="1"/>
        <w:bidiVisual/>
        <w:tblW w:w="0" w:type="auto"/>
        <w:tblInd w:w="720" w:type="dxa"/>
        <w:tblLook w:val="04A0" w:firstRow="1" w:lastRow="0" w:firstColumn="1" w:lastColumn="0" w:noHBand="0" w:noVBand="1"/>
      </w:tblPr>
      <w:tblGrid>
        <w:gridCol w:w="1594"/>
        <w:gridCol w:w="1552"/>
        <w:gridCol w:w="1552"/>
        <w:gridCol w:w="1552"/>
        <w:gridCol w:w="1552"/>
      </w:tblGrid>
      <w:tr w:rsidR="001B131C" w:rsidRPr="00C86973" w:rsidTr="00CF29F3">
        <w:tc>
          <w:tcPr>
            <w:tcW w:w="1594"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1</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2</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3</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4</w:t>
            </w:r>
          </w:p>
        </w:tc>
      </w:tr>
      <w:tr w:rsidR="001B131C" w:rsidRPr="00C86973" w:rsidTr="00CF29F3">
        <w:tc>
          <w:tcPr>
            <w:tcW w:w="1594"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קבוצה </w:t>
            </w:r>
            <w:r w:rsidRPr="00C86973">
              <w:rPr>
                <w:rFonts w:ascii="Arial" w:eastAsia="Times New Roman" w:hAnsi="Arial" w:cs="Arial"/>
                <w:sz w:val="24"/>
                <w:szCs w:val="24"/>
              </w:rPr>
              <w:t>I</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r>
      <w:tr w:rsidR="001B131C" w:rsidRPr="00C86973" w:rsidTr="00CF29F3">
        <w:tc>
          <w:tcPr>
            <w:tcW w:w="1594"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קבוצה </w:t>
            </w:r>
            <w:r w:rsidRPr="00C86973">
              <w:rPr>
                <w:rFonts w:ascii="Arial" w:eastAsia="Times New Roman" w:hAnsi="Arial" w:cs="Arial"/>
                <w:sz w:val="24"/>
                <w:szCs w:val="24"/>
              </w:rPr>
              <w:t>II</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r>
      <w:tr w:rsidR="001B131C" w:rsidRPr="00C86973" w:rsidTr="00CF29F3">
        <w:tc>
          <w:tcPr>
            <w:tcW w:w="1594"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קבוצה </w:t>
            </w:r>
            <w:r w:rsidRPr="00C86973">
              <w:rPr>
                <w:rFonts w:ascii="Arial" w:eastAsia="Times New Roman" w:hAnsi="Arial" w:cs="Arial"/>
                <w:sz w:val="24"/>
                <w:szCs w:val="24"/>
              </w:rPr>
              <w:t>III</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p>
        </w:tc>
      </w:tr>
      <w:tr w:rsidR="001B131C" w:rsidRPr="00C86973" w:rsidTr="00CF29F3">
        <w:tc>
          <w:tcPr>
            <w:tcW w:w="1594"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המורה </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77%</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50%</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50%</w:t>
            </w:r>
          </w:p>
        </w:tc>
        <w:tc>
          <w:tcPr>
            <w:tcW w:w="1552" w:type="dxa"/>
          </w:tcPr>
          <w:p w:rsidR="001B131C" w:rsidRPr="00C86973" w:rsidRDefault="001B131C" w:rsidP="00424CCD">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80%</w:t>
            </w:r>
          </w:p>
        </w:tc>
      </w:tr>
    </w:tbl>
    <w:p w:rsidR="001B131C" w:rsidRPr="00C86973" w:rsidRDefault="001B131C" w:rsidP="00424CCD">
      <w:pPr>
        <w:spacing w:after="0" w:line="360" w:lineRule="auto"/>
        <w:ind w:left="720"/>
        <w:contextualSpacing/>
        <w:rPr>
          <w:rFonts w:ascii="Arial" w:hAnsi="Arial" w:cs="Arial"/>
          <w:sz w:val="24"/>
          <w:szCs w:val="24"/>
        </w:rPr>
      </w:pPr>
    </w:p>
    <w:p w:rsidR="0081313E" w:rsidRDefault="0081313E">
      <w:pPr>
        <w:bidi w:val="0"/>
        <w:rPr>
          <w:rFonts w:asciiTheme="minorBidi" w:hAnsiTheme="minorBidi"/>
          <w:b/>
          <w:bCs/>
          <w:sz w:val="28"/>
          <w:szCs w:val="28"/>
          <w:rtl/>
        </w:rPr>
      </w:pPr>
      <w:r>
        <w:rPr>
          <w:rFonts w:asciiTheme="minorBidi" w:hAnsiTheme="minorBidi"/>
          <w:b/>
          <w:bCs/>
          <w:sz w:val="28"/>
          <w:szCs w:val="28"/>
          <w:rtl/>
        </w:rPr>
        <w:br w:type="page"/>
      </w:r>
    </w:p>
    <w:p w:rsidR="004C3229" w:rsidRPr="003F56F6" w:rsidRDefault="004C3229" w:rsidP="00424CCD">
      <w:pPr>
        <w:spacing w:line="360" w:lineRule="auto"/>
        <w:contextualSpacing/>
        <w:jc w:val="left"/>
        <w:rPr>
          <w:rFonts w:asciiTheme="minorBidi" w:hAnsiTheme="minorBidi"/>
          <w:b/>
          <w:bCs/>
          <w:sz w:val="28"/>
          <w:szCs w:val="28"/>
          <w:rtl/>
        </w:rPr>
      </w:pPr>
      <w:r w:rsidRPr="003F56F6">
        <w:rPr>
          <w:rFonts w:asciiTheme="minorBidi" w:hAnsiTheme="minorBidi" w:hint="cs"/>
          <w:b/>
          <w:bCs/>
          <w:sz w:val="28"/>
          <w:szCs w:val="28"/>
          <w:rtl/>
        </w:rPr>
        <w:lastRenderedPageBreak/>
        <w:t>דף עבודה</w:t>
      </w:r>
      <w:r>
        <w:rPr>
          <w:rFonts w:asciiTheme="minorBidi" w:hAnsiTheme="minorBidi" w:hint="cs"/>
          <w:b/>
          <w:bCs/>
          <w:sz w:val="28"/>
          <w:szCs w:val="28"/>
          <w:rtl/>
        </w:rPr>
        <w:t xml:space="preserve"> לתלמיד</w:t>
      </w:r>
      <w:r w:rsidRPr="003F56F6">
        <w:rPr>
          <w:rFonts w:asciiTheme="minorBidi" w:hAnsiTheme="minorBidi" w:hint="cs"/>
          <w:b/>
          <w:bCs/>
          <w:sz w:val="28"/>
          <w:szCs w:val="28"/>
          <w:rtl/>
        </w:rPr>
        <w:t xml:space="preserve"> </w:t>
      </w:r>
      <w:r w:rsidRPr="003F56F6">
        <w:rPr>
          <w:rFonts w:asciiTheme="minorBidi" w:hAnsiTheme="minorBidi"/>
          <w:b/>
          <w:bCs/>
          <w:sz w:val="28"/>
          <w:szCs w:val="28"/>
          <w:rtl/>
        </w:rPr>
        <w:t>–</w:t>
      </w:r>
      <w:r>
        <w:rPr>
          <w:rFonts w:asciiTheme="minorBidi" w:hAnsiTheme="minorBidi" w:hint="cs"/>
          <w:b/>
          <w:bCs/>
          <w:sz w:val="28"/>
          <w:szCs w:val="28"/>
          <w:rtl/>
        </w:rPr>
        <w:t xml:space="preserve"> בדיקת בגרויות </w:t>
      </w:r>
      <w:r>
        <w:rPr>
          <w:rFonts w:asciiTheme="minorBidi" w:hAnsiTheme="minorBidi"/>
          <w:b/>
          <w:bCs/>
          <w:sz w:val="28"/>
          <w:szCs w:val="28"/>
          <w:rtl/>
        </w:rPr>
        <w:t>–</w:t>
      </w:r>
      <w:r>
        <w:rPr>
          <w:rFonts w:asciiTheme="minorBidi" w:hAnsiTheme="minorBidi" w:hint="cs"/>
          <w:b/>
          <w:bCs/>
          <w:sz w:val="28"/>
          <w:szCs w:val="28"/>
          <w:rtl/>
        </w:rPr>
        <w:t xml:space="preserve"> גרסה </w:t>
      </w:r>
      <w:r w:rsidR="00B24F93">
        <w:rPr>
          <w:rFonts w:asciiTheme="minorBidi" w:hAnsiTheme="minorBidi" w:hint="cs"/>
          <w:b/>
          <w:bCs/>
          <w:sz w:val="28"/>
          <w:szCs w:val="28"/>
          <w:rtl/>
        </w:rPr>
        <w:t>1</w:t>
      </w:r>
      <w:r>
        <w:rPr>
          <w:rFonts w:asciiTheme="minorBidi" w:hAnsiTheme="minorBidi" w:hint="cs"/>
          <w:b/>
          <w:bCs/>
          <w:sz w:val="28"/>
          <w:szCs w:val="28"/>
          <w:rtl/>
        </w:rPr>
        <w:t>.</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 xml:space="preserve">אשלגן כלורי </w:t>
      </w:r>
      <w:r w:rsidRPr="00C86973">
        <w:rPr>
          <w:rFonts w:ascii="Arial" w:hAnsi="Arial" w:cs="Arial"/>
          <w:sz w:val="24"/>
          <w:szCs w:val="24"/>
        </w:rPr>
        <w:t>KCℓ</w:t>
      </w:r>
      <w:r w:rsidRPr="00C86973">
        <w:rPr>
          <w:rFonts w:ascii="Arial" w:hAnsi="Arial" w:cs="Arial"/>
          <w:sz w:val="24"/>
          <w:szCs w:val="24"/>
          <w:vertAlign w:val="subscript"/>
        </w:rPr>
        <w:t>(s)</w:t>
      </w:r>
      <w:r w:rsidRPr="00C86973">
        <w:rPr>
          <w:rFonts w:ascii="Arial" w:hAnsi="Arial" w:cs="Arial" w:hint="cs"/>
          <w:sz w:val="24"/>
          <w:szCs w:val="24"/>
          <w:rtl/>
        </w:rPr>
        <w:t xml:space="preserve"> מופק בישראל ממי ים המלח. </w:t>
      </w:r>
    </w:p>
    <w:p w:rsidR="001B131C" w:rsidRPr="00C86973" w:rsidRDefault="001B131C" w:rsidP="00424CCD">
      <w:pPr>
        <w:spacing w:after="0" w:line="360" w:lineRule="auto"/>
        <w:rPr>
          <w:rFonts w:ascii="Arial" w:hAnsi="Arial" w:cs="Arial"/>
          <w:sz w:val="24"/>
          <w:szCs w:val="24"/>
          <w:rtl/>
        </w:rPr>
      </w:pPr>
      <w:proofErr w:type="gramStart"/>
      <w:r w:rsidRPr="00C86973">
        <w:rPr>
          <w:rFonts w:ascii="Arial" w:hAnsi="Arial" w:cs="Arial"/>
          <w:sz w:val="24"/>
          <w:szCs w:val="24"/>
        </w:rPr>
        <w:t>i</w:t>
      </w:r>
      <w:proofErr w:type="gramEnd"/>
      <w:r w:rsidRPr="00C86973">
        <w:rPr>
          <w:rFonts w:ascii="Arial" w:hAnsi="Arial" w:cs="Arial" w:hint="cs"/>
          <w:sz w:val="24"/>
          <w:szCs w:val="24"/>
          <w:rtl/>
        </w:rPr>
        <w:t xml:space="preserve"> אשלגן כלורי מתמוסס היטב במים. נסח את תהליך ההמסה במים של </w:t>
      </w:r>
      <w:r w:rsidRPr="00C86973">
        <w:rPr>
          <w:rFonts w:ascii="Arial" w:hAnsi="Arial" w:cs="Arial"/>
          <w:sz w:val="24"/>
          <w:szCs w:val="24"/>
        </w:rPr>
        <w:t>KCℓ</w:t>
      </w:r>
      <w:r w:rsidRPr="00C86973">
        <w:rPr>
          <w:rFonts w:ascii="Arial" w:hAnsi="Arial" w:cs="Arial"/>
          <w:sz w:val="24"/>
          <w:szCs w:val="24"/>
          <w:vertAlign w:val="subscript"/>
        </w:rPr>
        <w:t>(s)</w:t>
      </w:r>
      <w:r w:rsidRPr="00C86973">
        <w:rPr>
          <w:rFonts w:ascii="Arial" w:hAnsi="Arial" w:cs="Arial" w:hint="cs"/>
          <w:sz w:val="24"/>
          <w:szCs w:val="24"/>
          <w:rtl/>
        </w:rPr>
        <w:t xml:space="preserve"> (30% לניסוח התהליך).</w:t>
      </w:r>
    </w:p>
    <w:p w:rsidR="001B131C" w:rsidRPr="00C86973" w:rsidRDefault="001B131C" w:rsidP="00424CCD">
      <w:pPr>
        <w:spacing w:after="0" w:line="360" w:lineRule="auto"/>
        <w:jc w:val="left"/>
        <w:rPr>
          <w:rFonts w:ascii="Arial" w:hAnsi="Arial" w:cs="Arial"/>
          <w:sz w:val="24"/>
          <w:szCs w:val="24"/>
          <w:rtl/>
        </w:rPr>
      </w:pPr>
      <w:proofErr w:type="gramStart"/>
      <w:r w:rsidRPr="00C86973">
        <w:rPr>
          <w:rFonts w:ascii="Arial" w:hAnsi="Arial" w:cs="Arial"/>
          <w:sz w:val="24"/>
          <w:szCs w:val="24"/>
        </w:rPr>
        <w:t>ii</w:t>
      </w:r>
      <w:proofErr w:type="gramEnd"/>
      <w:r w:rsidRPr="00C86973">
        <w:rPr>
          <w:rFonts w:ascii="Arial" w:hAnsi="Arial" w:cs="Arial" w:hint="cs"/>
          <w:sz w:val="24"/>
          <w:szCs w:val="24"/>
          <w:rtl/>
        </w:rPr>
        <w:t xml:space="preserve"> תאר ברמה המיקרוסקופית תמיסה מימית של אשלגן כלורי. </w:t>
      </w:r>
      <w:r w:rsidR="004C3229">
        <w:rPr>
          <w:rFonts w:ascii="Arial" w:hAnsi="Arial" w:cs="Arial"/>
          <w:sz w:val="24"/>
          <w:szCs w:val="24"/>
          <w:rtl/>
        </w:rPr>
        <w:br/>
      </w:r>
      <w:r w:rsidRPr="00C86973">
        <w:rPr>
          <w:rFonts w:ascii="Arial" w:hAnsi="Arial" w:cs="Arial" w:hint="cs"/>
          <w:sz w:val="24"/>
          <w:szCs w:val="24"/>
          <w:rtl/>
        </w:rPr>
        <w:t>(</w:t>
      </w:r>
      <w:r w:rsidRPr="00C86973">
        <w:rPr>
          <w:rFonts w:ascii="Arial" w:hAnsi="Arial" w:cs="Arial"/>
          <w:sz w:val="24"/>
          <w:szCs w:val="24"/>
        </w:rPr>
        <w:t>3</w:t>
      </w:r>
      <w:r w:rsidRPr="00C86973">
        <w:rPr>
          <w:rFonts w:ascii="Arial" w:hAnsi="Arial" w:cs="Arial"/>
          <w:sz w:val="24"/>
          <w:szCs w:val="24"/>
        </w:rPr>
        <w:sym w:font="Wingdings 2" w:char="F04F"/>
      </w:r>
      <w:r w:rsidRPr="00C86973">
        <w:rPr>
          <w:rFonts w:ascii="Arial" w:hAnsi="Arial" w:cs="Arial"/>
          <w:sz w:val="24"/>
          <w:szCs w:val="24"/>
        </w:rPr>
        <w:t>10%=30%</w:t>
      </w:r>
      <w:r w:rsidRPr="00C86973">
        <w:rPr>
          <w:rFonts w:ascii="Arial" w:hAnsi="Arial" w:cs="Arial" w:hint="cs"/>
          <w:sz w:val="24"/>
          <w:szCs w:val="24"/>
          <w:rtl/>
        </w:rPr>
        <w:t xml:space="preserve"> לציון החלקיקים בתמיסה; </w:t>
      </w:r>
      <w:r w:rsidRPr="00C86973">
        <w:rPr>
          <w:rFonts w:ascii="Arial" w:hAnsi="Arial" w:cs="Arial"/>
          <w:sz w:val="24"/>
          <w:szCs w:val="24"/>
        </w:rPr>
        <w:t>3</w:t>
      </w:r>
      <w:r w:rsidRPr="00C86973">
        <w:rPr>
          <w:rFonts w:ascii="Arial" w:hAnsi="Arial" w:cs="Arial"/>
          <w:sz w:val="24"/>
          <w:szCs w:val="24"/>
        </w:rPr>
        <w:sym w:font="Wingdings 2" w:char="F04F"/>
      </w:r>
      <w:r w:rsidRPr="00C86973">
        <w:rPr>
          <w:rFonts w:ascii="Arial" w:hAnsi="Arial" w:cs="Arial"/>
          <w:sz w:val="24"/>
          <w:szCs w:val="24"/>
        </w:rPr>
        <w:t>8%=24%</w:t>
      </w:r>
      <w:r w:rsidRPr="00C86973">
        <w:rPr>
          <w:rFonts w:ascii="Arial" w:hAnsi="Arial" w:cs="Arial" w:hint="cs"/>
          <w:sz w:val="24"/>
          <w:szCs w:val="24"/>
          <w:rtl/>
        </w:rPr>
        <w:t xml:space="preserve"> לקשרים המתקיימים בין החלקיקים; 10% לפרוט קשרי מימן במידת הצורך; 6% לאופני תנועה של החלקיקים).</w:t>
      </w:r>
    </w:p>
    <w:p w:rsidR="001B131C" w:rsidRPr="00C86973" w:rsidRDefault="001B131C" w:rsidP="00424CCD">
      <w:pPr>
        <w:spacing w:after="0" w:line="360" w:lineRule="auto"/>
        <w:rPr>
          <w:b/>
          <w:bCs/>
          <w:sz w:val="24"/>
          <w:szCs w:val="24"/>
          <w:rtl/>
        </w:rPr>
      </w:pPr>
    </w:p>
    <w:p w:rsidR="001B131C" w:rsidRPr="00C86973" w:rsidRDefault="001B131C" w:rsidP="00424CCD">
      <w:pPr>
        <w:spacing w:after="0" w:line="360" w:lineRule="auto"/>
        <w:rPr>
          <w:b/>
          <w:bCs/>
          <w:sz w:val="24"/>
          <w:szCs w:val="24"/>
          <w:rtl/>
        </w:rPr>
      </w:pPr>
      <w:r w:rsidRPr="00C86973">
        <w:rPr>
          <w:rFonts w:hint="cs"/>
          <w:b/>
          <w:bCs/>
          <w:sz w:val="24"/>
          <w:szCs w:val="24"/>
          <w:rtl/>
        </w:rPr>
        <w:t>חלק לעבודה קבוצתית</w:t>
      </w:r>
    </w:p>
    <w:p w:rsidR="001B131C" w:rsidRPr="00C86973" w:rsidRDefault="001B131C" w:rsidP="00424CCD">
      <w:pPr>
        <w:spacing w:after="0" w:line="360" w:lineRule="auto"/>
        <w:rPr>
          <w:sz w:val="24"/>
          <w:szCs w:val="24"/>
          <w:rtl/>
        </w:rPr>
      </w:pPr>
      <w:r w:rsidRPr="00C86973">
        <w:rPr>
          <w:noProof/>
          <w:sz w:val="24"/>
          <w:szCs w:val="24"/>
          <w:rtl/>
        </w:rPr>
        <mc:AlternateContent>
          <mc:Choice Requires="wps">
            <w:drawing>
              <wp:anchor distT="0" distB="0" distL="114300" distR="114300" simplePos="0" relativeHeight="251660288" behindDoc="0" locked="0" layoutInCell="1" allowOverlap="1" wp14:anchorId="2182DB9A" wp14:editId="342F6E40">
                <wp:simplePos x="0" y="0"/>
                <wp:positionH relativeFrom="column">
                  <wp:posOffset>-683260</wp:posOffset>
                </wp:positionH>
                <wp:positionV relativeFrom="paragraph">
                  <wp:posOffset>24765</wp:posOffset>
                </wp:positionV>
                <wp:extent cx="6629400" cy="1238250"/>
                <wp:effectExtent l="19050" t="19050" r="19050" b="19050"/>
                <wp:wrapNone/>
                <wp:docPr id="46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238250"/>
                        </a:xfrm>
                        <a:prstGeom prst="roundRect">
                          <a:avLst>
                            <a:gd name="adj" fmla="val 16667"/>
                          </a:avLst>
                        </a:prstGeom>
                        <a:noFill/>
                        <a:ln w="2857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53.8pt;margin-top:1.95pt;width:522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" filled="f" strokecolor="blue" strokeweight="2.25pt"/>
            </w:pict>
          </mc:Fallback>
        </mc:AlternateContent>
      </w:r>
    </w:p>
    <w:p w:rsidR="001B131C" w:rsidRPr="00C86973" w:rsidRDefault="001B131C" w:rsidP="00424CCD">
      <w:pPr>
        <w:spacing w:after="0" w:line="360" w:lineRule="auto"/>
        <w:rPr>
          <w:rFonts w:ascii="Arial" w:hAnsi="Arial" w:cs="Arial"/>
          <w:b/>
          <w:bCs/>
          <w:sz w:val="24"/>
          <w:szCs w:val="24"/>
          <w:u w:val="single"/>
          <w:rtl/>
        </w:rPr>
      </w:pPr>
      <w:r w:rsidRPr="00C86973">
        <w:rPr>
          <w:rFonts w:ascii="Arial" w:hAnsi="Arial" w:cs="Arial"/>
          <w:b/>
          <w:bCs/>
          <w:sz w:val="24"/>
          <w:szCs w:val="24"/>
          <w:u w:val="single"/>
          <w:rtl/>
        </w:rPr>
        <w:t xml:space="preserve">שאלה </w:t>
      </w:r>
      <w:r w:rsidRPr="00C86973">
        <w:rPr>
          <w:rFonts w:ascii="Arial" w:hAnsi="Arial" w:cs="Arial" w:hint="cs"/>
          <w:b/>
          <w:bCs/>
          <w:sz w:val="24"/>
          <w:szCs w:val="24"/>
          <w:u w:val="single"/>
          <w:rtl/>
        </w:rPr>
        <w:t>4</w:t>
      </w:r>
      <w:r w:rsidRPr="00C86973">
        <w:rPr>
          <w:rFonts w:ascii="Arial" w:hAnsi="Arial" w:cs="Arial"/>
          <w:b/>
          <w:bCs/>
          <w:sz w:val="24"/>
          <w:szCs w:val="24"/>
          <w:u w:val="single"/>
          <w:rtl/>
        </w:rPr>
        <w:t xml:space="preserve"> - מבנה, קישור ותכונות של חומרים, סעיף </w:t>
      </w:r>
      <w:r w:rsidRPr="00C86973">
        <w:rPr>
          <w:rFonts w:ascii="Arial" w:hAnsi="Arial" w:cs="Arial" w:hint="cs"/>
          <w:b/>
          <w:bCs/>
          <w:sz w:val="24"/>
          <w:szCs w:val="24"/>
          <w:u w:val="single"/>
          <w:rtl/>
        </w:rPr>
        <w:t>ג</w:t>
      </w:r>
      <w:r w:rsidRPr="00C86973">
        <w:rPr>
          <w:rFonts w:ascii="Arial" w:hAnsi="Arial" w:cs="Arial"/>
          <w:b/>
          <w:bCs/>
          <w:sz w:val="24"/>
          <w:szCs w:val="24"/>
          <w:u w:val="single"/>
          <w:rtl/>
        </w:rPr>
        <w:t>'.</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 xml:space="preserve">אשלגן כלורי </w:t>
      </w:r>
      <w:r w:rsidRPr="00C86973">
        <w:rPr>
          <w:rFonts w:ascii="Arial" w:hAnsi="Arial" w:cs="Arial"/>
          <w:sz w:val="24"/>
          <w:szCs w:val="24"/>
        </w:rPr>
        <w:t>KCℓ</w:t>
      </w:r>
      <w:r w:rsidRPr="00C86973">
        <w:rPr>
          <w:rFonts w:ascii="Arial" w:hAnsi="Arial" w:cs="Arial"/>
          <w:sz w:val="24"/>
          <w:szCs w:val="24"/>
          <w:vertAlign w:val="subscript"/>
        </w:rPr>
        <w:t>(s)</w:t>
      </w:r>
      <w:r w:rsidRPr="00C86973">
        <w:rPr>
          <w:rFonts w:ascii="Arial" w:hAnsi="Arial" w:cs="Arial" w:hint="cs"/>
          <w:sz w:val="24"/>
          <w:szCs w:val="24"/>
          <w:rtl/>
        </w:rPr>
        <w:t xml:space="preserve"> מופק בישראל ממי ים המלח. </w:t>
      </w:r>
    </w:p>
    <w:p w:rsidR="001B131C" w:rsidRPr="00C86973" w:rsidRDefault="001B131C" w:rsidP="00424CCD">
      <w:pPr>
        <w:spacing w:after="0" w:line="360" w:lineRule="auto"/>
        <w:rPr>
          <w:rFonts w:ascii="Arial" w:hAnsi="Arial" w:cs="Arial"/>
          <w:sz w:val="24"/>
          <w:szCs w:val="24"/>
          <w:rtl/>
        </w:rPr>
      </w:pPr>
      <w:proofErr w:type="gramStart"/>
      <w:r w:rsidRPr="00C86973">
        <w:rPr>
          <w:rFonts w:ascii="Arial" w:hAnsi="Arial" w:cs="Arial"/>
          <w:sz w:val="24"/>
          <w:szCs w:val="24"/>
        </w:rPr>
        <w:t>i</w:t>
      </w:r>
      <w:proofErr w:type="gramEnd"/>
      <w:r w:rsidRPr="00C86973">
        <w:rPr>
          <w:rFonts w:ascii="Arial" w:hAnsi="Arial" w:cs="Arial" w:hint="cs"/>
          <w:sz w:val="24"/>
          <w:szCs w:val="24"/>
          <w:rtl/>
        </w:rPr>
        <w:t xml:space="preserve"> אשלגן כלורי מתמוסס היטב במים. נסח את תהליך ההמסה במים של </w:t>
      </w:r>
      <w:r w:rsidRPr="00C86973">
        <w:rPr>
          <w:rFonts w:ascii="Arial" w:hAnsi="Arial" w:cs="Arial"/>
          <w:sz w:val="24"/>
          <w:szCs w:val="24"/>
        </w:rPr>
        <w:t>KCℓ</w:t>
      </w:r>
      <w:r w:rsidRPr="00C86973">
        <w:rPr>
          <w:rFonts w:ascii="Arial" w:hAnsi="Arial" w:cs="Arial"/>
          <w:sz w:val="24"/>
          <w:szCs w:val="24"/>
          <w:vertAlign w:val="subscript"/>
        </w:rPr>
        <w:t>(s)</w:t>
      </w:r>
      <w:r w:rsidRPr="00C86973">
        <w:rPr>
          <w:rFonts w:ascii="Arial" w:hAnsi="Arial" w:cs="Arial" w:hint="cs"/>
          <w:sz w:val="24"/>
          <w:szCs w:val="24"/>
          <w:rtl/>
        </w:rPr>
        <w:t xml:space="preserve"> </w:t>
      </w:r>
    </w:p>
    <w:p w:rsidR="001B131C" w:rsidRPr="00C86973" w:rsidRDefault="001B131C" w:rsidP="00424CCD">
      <w:pPr>
        <w:spacing w:after="0" w:line="360" w:lineRule="auto"/>
        <w:rPr>
          <w:rFonts w:ascii="Arial" w:hAnsi="Arial" w:cs="Arial"/>
          <w:sz w:val="24"/>
          <w:szCs w:val="24"/>
          <w:rtl/>
        </w:rPr>
      </w:pPr>
      <w:proofErr w:type="gramStart"/>
      <w:r w:rsidRPr="00C86973">
        <w:rPr>
          <w:rFonts w:ascii="Arial" w:hAnsi="Arial" w:cs="Arial"/>
          <w:sz w:val="24"/>
          <w:szCs w:val="24"/>
        </w:rPr>
        <w:t>ii</w:t>
      </w:r>
      <w:proofErr w:type="gramEnd"/>
      <w:r w:rsidRPr="00C86973">
        <w:rPr>
          <w:rFonts w:ascii="Arial" w:hAnsi="Arial" w:cs="Arial" w:hint="cs"/>
          <w:sz w:val="24"/>
          <w:szCs w:val="24"/>
          <w:rtl/>
        </w:rPr>
        <w:t xml:space="preserve"> תאר ברמה המיקרוסקופית תמיסה מימית של אשלגן כלורי.</w:t>
      </w:r>
    </w:p>
    <w:p w:rsidR="001B131C" w:rsidRPr="00C86973" w:rsidRDefault="001B131C" w:rsidP="00424CCD">
      <w:pPr>
        <w:spacing w:after="0" w:line="360" w:lineRule="auto"/>
        <w:rPr>
          <w:b/>
          <w:bCs/>
          <w:sz w:val="24"/>
          <w:szCs w:val="24"/>
          <w:rtl/>
        </w:rPr>
      </w:pPr>
    </w:p>
    <w:p w:rsidR="001B131C" w:rsidRPr="00C86973" w:rsidRDefault="001B131C" w:rsidP="004D219E">
      <w:pPr>
        <w:spacing w:after="0" w:line="360" w:lineRule="auto"/>
        <w:jc w:val="left"/>
        <w:rPr>
          <w:b/>
          <w:bCs/>
          <w:sz w:val="24"/>
          <w:szCs w:val="24"/>
          <w:rtl/>
        </w:rPr>
      </w:pPr>
      <w:r w:rsidRPr="00C86973">
        <w:rPr>
          <w:rFonts w:hint="cs"/>
          <w:b/>
          <w:bCs/>
          <w:sz w:val="24"/>
          <w:szCs w:val="24"/>
          <w:rtl/>
        </w:rPr>
        <w:t>רשום תשובה לשאלה: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131C" w:rsidRPr="00C86973" w:rsidRDefault="001B131C" w:rsidP="00424CCD">
      <w:pPr>
        <w:spacing w:after="0" w:line="360" w:lineRule="auto"/>
        <w:rPr>
          <w:sz w:val="24"/>
          <w:szCs w:val="24"/>
          <w:rtl/>
        </w:rPr>
      </w:pPr>
    </w:p>
    <w:p w:rsidR="001B131C" w:rsidRPr="00C86973" w:rsidRDefault="001B131C" w:rsidP="00424CCD">
      <w:pPr>
        <w:bidi w:val="0"/>
        <w:spacing w:line="360" w:lineRule="auto"/>
        <w:jc w:val="right"/>
        <w:rPr>
          <w:sz w:val="24"/>
          <w:szCs w:val="24"/>
          <w:rtl/>
        </w:rPr>
      </w:pPr>
      <w:r w:rsidRPr="00C86973">
        <w:rPr>
          <w:rFonts w:hint="cs"/>
          <w:b/>
          <w:bCs/>
          <w:sz w:val="24"/>
          <w:szCs w:val="24"/>
          <w:rtl/>
        </w:rPr>
        <w:t>חלק המיועד לעבודת תלמיד</w:t>
      </w:r>
    </w:p>
    <w:p w:rsidR="001B131C" w:rsidRPr="00C86973" w:rsidRDefault="001B131C" w:rsidP="00424CCD">
      <w:pPr>
        <w:spacing w:after="0" w:line="360" w:lineRule="auto"/>
        <w:rPr>
          <w:b/>
          <w:bCs/>
          <w:sz w:val="24"/>
          <w:szCs w:val="24"/>
          <w:u w:val="single"/>
          <w:rtl/>
        </w:rPr>
      </w:pPr>
      <w:r w:rsidRPr="00C86973">
        <w:rPr>
          <w:rFonts w:hint="cs"/>
          <w:b/>
          <w:bCs/>
          <w:sz w:val="24"/>
          <w:szCs w:val="24"/>
          <w:u w:val="single"/>
          <w:rtl/>
        </w:rPr>
        <w:t>תשובות תלמידים לבדיקה</w:t>
      </w:r>
    </w:p>
    <w:p w:rsidR="001B131C" w:rsidRPr="00C86973" w:rsidRDefault="001B131C" w:rsidP="00424CCD">
      <w:pPr>
        <w:spacing w:after="0" w:line="360" w:lineRule="auto"/>
        <w:rPr>
          <w:b/>
          <w:bCs/>
          <w:sz w:val="24"/>
          <w:szCs w:val="24"/>
          <w:rtl/>
        </w:rPr>
      </w:pPr>
      <w:r w:rsidRPr="00C86973">
        <w:rPr>
          <w:rFonts w:hint="cs"/>
          <w:b/>
          <w:bCs/>
          <w:sz w:val="24"/>
          <w:szCs w:val="24"/>
          <w:rtl/>
        </w:rPr>
        <w:t>תלמיד מספר 1</w:t>
      </w:r>
    </w:p>
    <w:p w:rsidR="001B131C" w:rsidRPr="00C86973" w:rsidRDefault="001B131C" w:rsidP="00424CCD">
      <w:pPr>
        <w:spacing w:after="0" w:line="360" w:lineRule="auto"/>
        <w:rPr>
          <w:sz w:val="24"/>
          <w:szCs w:val="24"/>
          <w:rtl/>
        </w:rPr>
      </w:pPr>
      <w:proofErr w:type="gramStart"/>
      <w:r w:rsidRPr="00C86973">
        <w:rPr>
          <w:sz w:val="24"/>
          <w:szCs w:val="24"/>
        </w:rPr>
        <w:t>i</w:t>
      </w:r>
      <w:proofErr w:type="gramEnd"/>
      <w:r w:rsidRPr="00C86973">
        <w:rPr>
          <w:rFonts w:hint="cs"/>
          <w:sz w:val="24"/>
          <w:szCs w:val="24"/>
          <w:rtl/>
        </w:rPr>
        <w:t xml:space="preserve"> </w:t>
      </w:r>
      <w:r w:rsidRPr="00C86973">
        <w:rPr>
          <w:position w:val="-14"/>
          <w:sz w:val="24"/>
          <w:szCs w:val="24"/>
        </w:rPr>
        <w:object w:dxaOrig="31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21pt" o:ole="">
            <v:imagedata r:id="rId14" o:title=""/>
          </v:shape>
          <o:OLEObject Type="Embed" ProgID="Equation.3" ShapeID="_x0000_i1025" DrawAspect="Content" ObjectID="_1541249107" r:id="rId15"/>
        </w:object>
      </w:r>
    </w:p>
    <w:p w:rsidR="001B131C" w:rsidRPr="00C86973" w:rsidRDefault="001B131C" w:rsidP="00424CCD">
      <w:pPr>
        <w:spacing w:after="0" w:line="360" w:lineRule="auto"/>
        <w:rPr>
          <w:sz w:val="24"/>
          <w:szCs w:val="24"/>
          <w:rtl/>
        </w:rPr>
      </w:pPr>
    </w:p>
    <w:p w:rsidR="001B131C" w:rsidRPr="00C86973" w:rsidRDefault="001B131C" w:rsidP="00424CCD">
      <w:pPr>
        <w:spacing w:after="0" w:line="360" w:lineRule="auto"/>
        <w:rPr>
          <w:rFonts w:ascii="Arial" w:hAnsi="Arial" w:cs="Guttman Yad-Brush"/>
          <w:rtl/>
        </w:rPr>
      </w:pPr>
      <w:proofErr w:type="gramStart"/>
      <w:r w:rsidRPr="00C86973">
        <w:rPr>
          <w:rFonts w:ascii="Arial" w:hAnsi="Arial" w:cs="Guttman Yad-Brush"/>
        </w:rPr>
        <w:t>ii</w:t>
      </w:r>
      <w:proofErr w:type="gramEnd"/>
      <w:r w:rsidRPr="00C86973">
        <w:rPr>
          <w:rFonts w:ascii="Arial" w:hAnsi="Arial" w:cs="Guttman Yad-Brush" w:hint="cs"/>
          <w:rtl/>
        </w:rPr>
        <w:t xml:space="preserve"> תמיסה מימית של אשלגן כלורי היא תמיסה יונית שיש בה תנועת אלקטרונים כלומר, היא מוליכה חשמל. בין מולקולות המים יש קשרי מימן וכאשר </w:t>
      </w:r>
      <w:r w:rsidRPr="00C86973">
        <w:rPr>
          <w:rFonts w:ascii="Arial" w:hAnsi="Arial" w:cs="Guttman Yad-Brush"/>
        </w:rPr>
        <w:t>KC</w:t>
      </w:r>
      <w:r w:rsidRPr="00C86973">
        <w:rPr>
          <w:rFonts w:ascii="Arial" w:hAnsi="Arial" w:cs="Arial"/>
        </w:rPr>
        <w:t>ℓ</w:t>
      </w:r>
      <w:r w:rsidRPr="00C86973">
        <w:rPr>
          <w:rFonts w:ascii="Arial" w:hAnsi="Arial" w:cs="Guttman Yad-Brush" w:hint="cs"/>
          <w:rtl/>
        </w:rPr>
        <w:t xml:space="preserve"> מגיב עם המים, החומר היוני מתפרק לשני יונים: </w:t>
      </w:r>
      <w:r w:rsidRPr="00C86973">
        <w:rPr>
          <w:rFonts w:ascii="Arial" w:hAnsi="Arial" w:cs="Guttman Yad-Brush"/>
        </w:rPr>
        <w:t>K</w:t>
      </w:r>
      <w:r w:rsidRPr="00C86973">
        <w:rPr>
          <w:rFonts w:ascii="Arial" w:hAnsi="Arial" w:cs="Guttman Yad-Brush"/>
          <w:vertAlign w:val="superscript"/>
        </w:rPr>
        <w:t>+</w:t>
      </w:r>
      <w:r w:rsidRPr="00C86973">
        <w:rPr>
          <w:rFonts w:ascii="Arial" w:hAnsi="Arial" w:cs="Guttman Yad-Brush" w:hint="cs"/>
          <w:rtl/>
        </w:rPr>
        <w:t xml:space="preserve">, </w:t>
      </w:r>
      <w:r w:rsidRPr="00C86973">
        <w:rPr>
          <w:rFonts w:ascii="Arial" w:hAnsi="Arial" w:cs="Guttman Yad-Brush"/>
        </w:rPr>
        <w:t>C</w:t>
      </w:r>
      <w:r w:rsidRPr="00C86973">
        <w:rPr>
          <w:rFonts w:ascii="Arial" w:hAnsi="Arial" w:cs="Arial"/>
        </w:rPr>
        <w:t>ℓ</w:t>
      </w:r>
      <w:r w:rsidRPr="00C86973">
        <w:rPr>
          <w:rFonts w:ascii="Arial" w:hAnsi="Arial" w:cs="Guttman Yad-Brush"/>
          <w:vertAlign w:val="superscript"/>
        </w:rPr>
        <w:t>-</w:t>
      </w:r>
      <w:r w:rsidRPr="00C86973">
        <w:rPr>
          <w:rFonts w:ascii="Arial" w:hAnsi="Arial" w:cs="Guttman Yad-Brush" w:hint="cs"/>
          <w:rtl/>
        </w:rPr>
        <w:t>.</w:t>
      </w:r>
    </w:p>
    <w:p w:rsidR="001B131C" w:rsidRPr="00C86973" w:rsidRDefault="001B131C" w:rsidP="00424CCD">
      <w:pPr>
        <w:spacing w:after="0" w:line="360" w:lineRule="auto"/>
        <w:rPr>
          <w:rFonts w:ascii="Arial" w:hAnsi="Arial" w:cs="Guttman Yad-Brush"/>
          <w:rtl/>
        </w:rPr>
      </w:pPr>
      <w:r w:rsidRPr="00C86973">
        <w:rPr>
          <w:rFonts w:ascii="Arial" w:hAnsi="Arial" w:cs="Guttman Yad-Brush" w:hint="cs"/>
          <w:rtl/>
        </w:rPr>
        <w:t xml:space="preserve">יוני אשלגן </w:t>
      </w:r>
      <w:r w:rsidRPr="00C86973">
        <w:rPr>
          <w:rFonts w:ascii="Arial" w:hAnsi="Arial" w:cs="Guttman Yad-Brush"/>
        </w:rPr>
        <w:t>K</w:t>
      </w:r>
      <w:r w:rsidRPr="00C86973">
        <w:rPr>
          <w:rFonts w:ascii="Arial" w:hAnsi="Arial" w:cs="Guttman Yad-Brush"/>
          <w:vertAlign w:val="superscript"/>
        </w:rPr>
        <w:t>+</w:t>
      </w:r>
      <w:r w:rsidRPr="00C86973">
        <w:rPr>
          <w:rFonts w:ascii="Arial" w:hAnsi="Arial" w:cs="Guttman Yad-Brush" w:hint="cs"/>
          <w:rtl/>
        </w:rPr>
        <w:t xml:space="preserve"> מוקפים באטומי חמצן שבמולקולת המים.</w:t>
      </w:r>
    </w:p>
    <w:p w:rsidR="001B131C" w:rsidRPr="00C86973" w:rsidRDefault="001B131C" w:rsidP="00424CCD">
      <w:pPr>
        <w:spacing w:after="0" w:line="360" w:lineRule="auto"/>
        <w:rPr>
          <w:rFonts w:ascii="Arial" w:hAnsi="Arial" w:cs="Guttman Yad-Brush"/>
          <w:rtl/>
        </w:rPr>
      </w:pPr>
      <w:r w:rsidRPr="00C86973">
        <w:rPr>
          <w:rFonts w:ascii="Arial" w:hAnsi="Arial" w:cs="Guttman Yad-Brush" w:hint="cs"/>
          <w:rtl/>
        </w:rPr>
        <w:t xml:space="preserve">יוני כלור </w:t>
      </w:r>
      <w:r w:rsidRPr="00C86973">
        <w:rPr>
          <w:rFonts w:ascii="Arial" w:hAnsi="Arial" w:cs="Guttman Yad-Brush"/>
        </w:rPr>
        <w:t>Cℓ</w:t>
      </w:r>
      <w:r w:rsidRPr="00C86973">
        <w:rPr>
          <w:rFonts w:ascii="Arial" w:hAnsi="Arial" w:cs="Guttman Yad-Brush"/>
          <w:vertAlign w:val="superscript"/>
        </w:rPr>
        <w:t>-</w:t>
      </w:r>
      <w:r w:rsidRPr="00C86973">
        <w:rPr>
          <w:rFonts w:ascii="Arial" w:hAnsi="Arial" w:cs="Guttman Yad-Brush" w:hint="cs"/>
          <w:rtl/>
        </w:rPr>
        <w:t xml:space="preserve"> מוקפים באטומי מימן שבמולקולות המים</w:t>
      </w:r>
    </w:p>
    <w:p w:rsidR="001B131C" w:rsidRPr="00C86973" w:rsidRDefault="001B131C" w:rsidP="00424CCD">
      <w:pPr>
        <w:spacing w:after="0" w:line="360" w:lineRule="auto"/>
        <w:rPr>
          <w:rFonts w:ascii="Arial" w:hAnsi="Arial" w:cs="Guttman Yad-Brush"/>
          <w:rtl/>
        </w:rPr>
      </w:pPr>
      <w:r w:rsidRPr="00C86973">
        <w:rPr>
          <w:rFonts w:ascii="Arial" w:hAnsi="Arial" w:cs="Guttman Yad-Brush" w:hint="cs"/>
          <w:rtl/>
        </w:rPr>
        <w:t>תנועת החלקיקים הינה סיבובית ועם זאת מולקולות החומר נעות ממקום למקום בחומר.</w:t>
      </w:r>
    </w:p>
    <w:p w:rsidR="0081313E" w:rsidRDefault="0081313E">
      <w:pPr>
        <w:bidi w:val="0"/>
        <w:rPr>
          <w:rFonts w:ascii="Arial" w:hAnsi="Arial" w:cs="Arial"/>
          <w:b/>
          <w:bCs/>
          <w:sz w:val="24"/>
          <w:szCs w:val="24"/>
          <w:rtl/>
        </w:rPr>
      </w:pPr>
      <w:r>
        <w:rPr>
          <w:rFonts w:ascii="Arial" w:hAnsi="Arial" w:cs="Arial"/>
          <w:b/>
          <w:bCs/>
          <w:sz w:val="24"/>
          <w:szCs w:val="24"/>
          <w:rtl/>
        </w:rPr>
        <w:br w:type="page"/>
      </w:r>
    </w:p>
    <w:p w:rsidR="001B131C" w:rsidRPr="00C86973" w:rsidRDefault="001B131C" w:rsidP="00424CCD">
      <w:pPr>
        <w:spacing w:after="0" w:line="360" w:lineRule="auto"/>
        <w:rPr>
          <w:rFonts w:ascii="Arial" w:hAnsi="Arial" w:cs="Arial"/>
          <w:b/>
          <w:bCs/>
          <w:sz w:val="24"/>
          <w:szCs w:val="24"/>
          <w:rtl/>
        </w:rPr>
      </w:pPr>
      <w:r w:rsidRPr="00C86973">
        <w:rPr>
          <w:rFonts w:ascii="Arial" w:hAnsi="Arial" w:cs="Arial" w:hint="cs"/>
          <w:b/>
          <w:bCs/>
          <w:sz w:val="24"/>
          <w:szCs w:val="24"/>
          <w:rtl/>
        </w:rPr>
        <w:lastRenderedPageBreak/>
        <w:t>בדיקת מעריך מומחה</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 xml:space="preserve">סמנו </w:t>
      </w:r>
      <w:r w:rsidRPr="00C86973">
        <w:rPr>
          <w:rFonts w:ascii="Arial" w:hAnsi="Arial" w:cs="Arial"/>
          <w:sz w:val="24"/>
          <w:szCs w:val="24"/>
          <w:rtl/>
        </w:rPr>
        <w:t>מרכיבים שגויים</w:t>
      </w:r>
      <w:r w:rsidRPr="00C86973">
        <w:rPr>
          <w:rFonts w:ascii="Arial" w:hAnsi="Arial" w:cs="Arial" w:hint="cs"/>
          <w:sz w:val="24"/>
          <w:szCs w:val="24"/>
          <w:rtl/>
        </w:rPr>
        <w:t xml:space="preserve">/חלקיים. </w:t>
      </w:r>
    </w:p>
    <w:p w:rsidR="001B131C" w:rsidRPr="00C86973" w:rsidRDefault="001B131C" w:rsidP="00257D7F">
      <w:pPr>
        <w:spacing w:after="0" w:line="360" w:lineRule="auto"/>
        <w:jc w:val="left"/>
        <w:rPr>
          <w:rFonts w:ascii="Arial" w:hAnsi="Arial" w:cs="Arial"/>
          <w:sz w:val="24"/>
          <w:szCs w:val="24"/>
          <w:rtl/>
        </w:rPr>
      </w:pPr>
      <w:r w:rsidRPr="00C86973">
        <w:rPr>
          <w:rFonts w:ascii="Arial" w:hAnsi="Arial" w:cs="Arial"/>
          <w:sz w:val="24"/>
          <w:szCs w:val="24"/>
          <w:rtl/>
        </w:rPr>
        <w:t>תיקו</w:t>
      </w:r>
      <w:r w:rsidRPr="00C86973">
        <w:rPr>
          <w:rFonts w:ascii="Arial" w:hAnsi="Arial" w:cs="Arial" w:hint="cs"/>
          <w:sz w:val="24"/>
          <w:szCs w:val="24"/>
          <w:rtl/>
        </w:rPr>
        <w:t>ן/השלמת המרכיבים שסימנתם</w:t>
      </w:r>
      <w:r w:rsidRPr="00C86973">
        <w:rPr>
          <w:rFonts w:ascii="Arial" w:hAnsi="Arial" w:cs="Arial"/>
          <w:sz w:val="24"/>
          <w:szCs w:val="24"/>
          <w:rtl/>
        </w:rPr>
        <w:t>:</w:t>
      </w:r>
      <w:r w:rsidRPr="00C86973">
        <w:rPr>
          <w:rFonts w:ascii="Arial" w:hAnsi="Arial" w:cs="Arial" w:hint="cs"/>
          <w:sz w:val="24"/>
          <w:szCs w:val="24"/>
          <w:rtl/>
        </w:rPr>
        <w:t xml:space="preserve"> 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לניסוח התהליך: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החלקיקים שבתמיסה: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לתיאור הקשרים המתקיימים בין החלקיקים</w:t>
      </w:r>
      <w:r w:rsidRPr="00C86973">
        <w:rPr>
          <w:rFonts w:ascii="Arial" w:hAnsi="Arial" w:cs="Arial"/>
          <w:sz w:val="24"/>
          <w:szCs w:val="24"/>
          <w:rtl/>
        </w:rPr>
        <w:t xml:space="preserve">: </w:t>
      </w:r>
      <w:r w:rsidRPr="00C86973">
        <w:rPr>
          <w:rFonts w:ascii="Arial" w:hAnsi="Arial" w:cs="Arial" w:hint="cs"/>
          <w:sz w:val="24"/>
          <w:szCs w:val="24"/>
          <w:rtl/>
        </w:rPr>
        <w:t xml:space="preserve">________ </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קשרי מימן: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אופני התנועה של החלקיקים: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סה"כ ציון לשאלה: _______</w:t>
      </w:r>
    </w:p>
    <w:p w:rsidR="001B131C" w:rsidRPr="00C86973" w:rsidRDefault="001B131C" w:rsidP="00424CCD">
      <w:pPr>
        <w:spacing w:after="0" w:line="360" w:lineRule="auto"/>
        <w:rPr>
          <w:b/>
          <w:bCs/>
          <w:sz w:val="24"/>
          <w:szCs w:val="24"/>
          <w:rtl/>
        </w:rPr>
      </w:pPr>
      <w:r w:rsidRPr="00C86973">
        <w:rPr>
          <w:rFonts w:hint="cs"/>
          <w:b/>
          <w:bCs/>
          <w:sz w:val="24"/>
          <w:szCs w:val="24"/>
          <w:rtl/>
        </w:rPr>
        <w:t>תלמיד מספר 2</w:t>
      </w:r>
    </w:p>
    <w:p w:rsidR="001B131C" w:rsidRPr="00C86973" w:rsidRDefault="001B131C" w:rsidP="00424CCD">
      <w:pPr>
        <w:spacing w:after="0" w:line="360" w:lineRule="auto"/>
        <w:rPr>
          <w:sz w:val="24"/>
          <w:szCs w:val="24"/>
          <w:rtl/>
        </w:rPr>
      </w:pPr>
      <w:proofErr w:type="gramStart"/>
      <w:r w:rsidRPr="00C86973">
        <w:rPr>
          <w:sz w:val="24"/>
          <w:szCs w:val="24"/>
        </w:rPr>
        <w:t>i</w:t>
      </w:r>
      <w:proofErr w:type="gramEnd"/>
      <w:r w:rsidRPr="00C86973">
        <w:rPr>
          <w:rFonts w:hint="cs"/>
          <w:sz w:val="24"/>
          <w:szCs w:val="24"/>
          <w:rtl/>
        </w:rPr>
        <w:t xml:space="preserve"> </w:t>
      </w:r>
      <w:r w:rsidRPr="00C86973">
        <w:rPr>
          <w:position w:val="-14"/>
          <w:sz w:val="24"/>
          <w:szCs w:val="24"/>
        </w:rPr>
        <w:object w:dxaOrig="3140" w:dyaOrig="420">
          <v:shape id="_x0000_i1026" type="#_x0000_t75" style="width:156.6pt;height:21pt" o:ole="">
            <v:imagedata r:id="rId14" o:title=""/>
          </v:shape>
          <o:OLEObject Type="Embed" ProgID="Equation.3" ShapeID="_x0000_i1026" DrawAspect="Content" ObjectID="_1541249108" r:id="rId16"/>
        </w:object>
      </w:r>
    </w:p>
    <w:p w:rsidR="001B131C" w:rsidRPr="00C86973" w:rsidRDefault="001B131C" w:rsidP="00424CCD">
      <w:pPr>
        <w:spacing w:after="0" w:line="360" w:lineRule="auto"/>
        <w:rPr>
          <w:sz w:val="24"/>
          <w:szCs w:val="24"/>
          <w:rtl/>
        </w:rPr>
      </w:pPr>
    </w:p>
    <w:p w:rsidR="001B131C" w:rsidRPr="00C86973" w:rsidRDefault="001B131C" w:rsidP="00424CCD">
      <w:pPr>
        <w:spacing w:after="0" w:line="360" w:lineRule="auto"/>
        <w:rPr>
          <w:rFonts w:ascii="Arial" w:hAnsi="Arial" w:cs="Guttman Yad-Brush"/>
          <w:rtl/>
        </w:rPr>
      </w:pPr>
      <w:proofErr w:type="gramStart"/>
      <w:r w:rsidRPr="00C86973">
        <w:rPr>
          <w:rFonts w:ascii="Arial" w:hAnsi="Arial" w:cs="Guttman Yad-Brush"/>
        </w:rPr>
        <w:t>ii</w:t>
      </w:r>
      <w:proofErr w:type="gramEnd"/>
      <w:r w:rsidRPr="00C86973">
        <w:rPr>
          <w:rFonts w:ascii="Arial" w:hAnsi="Arial" w:cs="Guttman Yad-Brush" w:hint="cs"/>
          <w:rtl/>
        </w:rPr>
        <w:t xml:space="preserve"> </w:t>
      </w:r>
      <w:r w:rsidRPr="00C86973">
        <w:rPr>
          <w:rFonts w:ascii="Arial" w:hAnsi="Arial" w:cs="Guttman Yad-Brush"/>
        </w:rPr>
        <w:t>KC</w:t>
      </w:r>
      <w:r w:rsidRPr="00C86973">
        <w:rPr>
          <w:rFonts w:ascii="Arial" w:hAnsi="Arial" w:cs="Arial"/>
        </w:rPr>
        <w:t>ℓ</w:t>
      </w:r>
      <w:r w:rsidRPr="00C86973">
        <w:rPr>
          <w:rFonts w:ascii="Arial" w:hAnsi="Arial" w:cs="Guttman Yad-Brush" w:hint="cs"/>
          <w:rtl/>
        </w:rPr>
        <w:t xml:space="preserve"> אשלגן כלורי הוא חומר יוני ולכן במים הוא מתפרק ליונים חיוביים של </w:t>
      </w:r>
      <w:r w:rsidRPr="00C86973">
        <w:rPr>
          <w:rFonts w:ascii="Arial" w:hAnsi="Arial" w:cs="Guttman Yad-Brush"/>
        </w:rPr>
        <w:t>K</w:t>
      </w:r>
      <w:r w:rsidRPr="00C86973">
        <w:rPr>
          <w:rFonts w:ascii="Arial" w:hAnsi="Arial" w:cs="Guttman Yad-Brush"/>
          <w:vertAlign w:val="superscript"/>
        </w:rPr>
        <w:t>+</w:t>
      </w:r>
      <w:r w:rsidRPr="00C86973">
        <w:rPr>
          <w:rFonts w:ascii="Arial" w:hAnsi="Arial" w:cs="Guttman Yad-Brush" w:hint="cs"/>
          <w:rtl/>
        </w:rPr>
        <w:t xml:space="preserve"> ויונים שליליים של </w:t>
      </w:r>
      <w:r w:rsidRPr="00C86973">
        <w:rPr>
          <w:rFonts w:ascii="Arial" w:hAnsi="Arial" w:cs="Guttman Yad-Brush"/>
        </w:rPr>
        <w:t>C</w:t>
      </w:r>
      <w:r w:rsidRPr="00C86973">
        <w:rPr>
          <w:rFonts w:ascii="Arial" w:hAnsi="Arial" w:cs="Arial"/>
        </w:rPr>
        <w:t>ℓ</w:t>
      </w:r>
      <w:r w:rsidRPr="00C86973">
        <w:rPr>
          <w:rFonts w:ascii="Arial" w:hAnsi="Arial" w:cs="Guttman Yad-Brush"/>
          <w:vertAlign w:val="superscript"/>
        </w:rPr>
        <w:t>-</w:t>
      </w:r>
      <w:r w:rsidRPr="00C86973">
        <w:rPr>
          <w:rFonts w:ascii="Arial" w:hAnsi="Arial" w:cs="Guttman Yad-Brush" w:hint="cs"/>
          <w:rtl/>
        </w:rPr>
        <w:t xml:space="preserve">. המים גם הם מתפרקים ליונים חיוביים של </w:t>
      </w:r>
      <w:r w:rsidRPr="00C86973">
        <w:rPr>
          <w:rFonts w:ascii="Arial" w:hAnsi="Arial" w:cs="Guttman Yad-Brush"/>
        </w:rPr>
        <w:t>H</w:t>
      </w:r>
      <w:r w:rsidRPr="00C86973">
        <w:rPr>
          <w:rFonts w:ascii="Arial" w:hAnsi="Arial" w:cs="Guttman Yad-Brush"/>
          <w:vertAlign w:val="superscript"/>
        </w:rPr>
        <w:t>+</w:t>
      </w:r>
      <w:r w:rsidRPr="00C86973">
        <w:rPr>
          <w:rFonts w:ascii="Arial" w:hAnsi="Arial" w:cs="Guttman Yad-Brush" w:hint="cs"/>
          <w:rtl/>
        </w:rPr>
        <w:t xml:space="preserve"> וליונים שליליים של </w:t>
      </w:r>
      <w:r w:rsidRPr="00C86973">
        <w:rPr>
          <w:rFonts w:ascii="Arial" w:hAnsi="Arial" w:cs="Guttman Yad-Brush"/>
        </w:rPr>
        <w:t>O</w:t>
      </w:r>
      <w:r w:rsidRPr="00C86973">
        <w:rPr>
          <w:rFonts w:ascii="Arial" w:hAnsi="Arial" w:cs="Guttman Yad-Brush"/>
          <w:vertAlign w:val="superscript"/>
        </w:rPr>
        <w:t>-2</w:t>
      </w:r>
      <w:r w:rsidRPr="00C86973">
        <w:rPr>
          <w:rFonts w:ascii="Arial" w:hAnsi="Arial" w:cs="Guttman Yad-Brush" w:hint="cs"/>
          <w:rtl/>
        </w:rPr>
        <w:t xml:space="preserve"> כך שסביב יון האשלגן </w:t>
      </w:r>
      <w:r w:rsidRPr="00C86973">
        <w:rPr>
          <w:rFonts w:ascii="Arial" w:hAnsi="Arial" w:cs="Guttman Yad-Brush"/>
        </w:rPr>
        <w:t>K</w:t>
      </w:r>
      <w:r w:rsidRPr="00C86973">
        <w:rPr>
          <w:rFonts w:ascii="Arial" w:hAnsi="Arial" w:cs="Guttman Yad-Brush"/>
          <w:vertAlign w:val="superscript"/>
        </w:rPr>
        <w:t>+</w:t>
      </w:r>
      <w:r w:rsidRPr="00C86973">
        <w:rPr>
          <w:rFonts w:ascii="Arial" w:hAnsi="Arial" w:cs="Guttman Yad-Brush" w:hint="cs"/>
          <w:rtl/>
        </w:rPr>
        <w:t xml:space="preserve"> מצויים יוני החמצן </w:t>
      </w:r>
      <w:r w:rsidRPr="00C86973">
        <w:rPr>
          <w:rFonts w:ascii="Arial" w:hAnsi="Arial" w:cs="Guttman Yad-Brush"/>
        </w:rPr>
        <w:t>O</w:t>
      </w:r>
      <w:r w:rsidRPr="00C86973">
        <w:rPr>
          <w:rFonts w:ascii="Arial" w:hAnsi="Arial" w:cs="Guttman Yad-Brush"/>
          <w:vertAlign w:val="superscript"/>
        </w:rPr>
        <w:t>-2</w:t>
      </w:r>
      <w:r w:rsidRPr="00C86973">
        <w:rPr>
          <w:rFonts w:ascii="Arial" w:hAnsi="Arial" w:cs="Guttman Yad-Brush" w:hint="cs"/>
          <w:rtl/>
        </w:rPr>
        <w:t xml:space="preserve"> וסביב יוני הכלור </w:t>
      </w:r>
      <w:r w:rsidRPr="00C86973">
        <w:rPr>
          <w:rFonts w:ascii="Arial" w:hAnsi="Arial" w:cs="Guttman Yad-Brush"/>
        </w:rPr>
        <w:t>Cl</w:t>
      </w:r>
      <w:r w:rsidRPr="00C86973">
        <w:rPr>
          <w:rFonts w:ascii="Arial" w:hAnsi="Arial" w:cs="Guttman Yad-Brush"/>
          <w:vertAlign w:val="superscript"/>
        </w:rPr>
        <w:t>-</w:t>
      </w:r>
      <w:r w:rsidRPr="00C86973">
        <w:rPr>
          <w:rFonts w:ascii="Arial" w:hAnsi="Arial" w:cs="Guttman Yad-Brush" w:hint="cs"/>
          <w:rtl/>
        </w:rPr>
        <w:t xml:space="preserve"> נמצאים יוני המימן </w:t>
      </w:r>
      <w:r w:rsidRPr="00C86973">
        <w:rPr>
          <w:rFonts w:ascii="Arial" w:hAnsi="Arial" w:cs="Guttman Yad-Brush"/>
        </w:rPr>
        <w:t>H</w:t>
      </w:r>
      <w:r w:rsidRPr="00C86973">
        <w:rPr>
          <w:rFonts w:ascii="Arial" w:hAnsi="Arial" w:cs="Guttman Yad-Brush"/>
          <w:vertAlign w:val="superscript"/>
        </w:rPr>
        <w:t>+</w:t>
      </w:r>
      <w:r w:rsidRPr="00C86973">
        <w:rPr>
          <w:rFonts w:ascii="Arial" w:hAnsi="Arial" w:cs="Guttman Yad-Brush" w:hint="cs"/>
          <w:rtl/>
        </w:rPr>
        <w:t xml:space="preserve">. כך הקשרים בין </w:t>
      </w:r>
      <w:r w:rsidRPr="00C86973">
        <w:rPr>
          <w:rFonts w:ascii="Arial" w:hAnsi="Arial" w:cs="Guttman Yad-Brush"/>
        </w:rPr>
        <w:t>KC</w:t>
      </w:r>
      <w:r w:rsidRPr="00C86973">
        <w:rPr>
          <w:rFonts w:ascii="Arial" w:hAnsi="Arial" w:cs="Arial"/>
        </w:rPr>
        <w:t>ℓ</w:t>
      </w:r>
      <w:r w:rsidRPr="00C86973">
        <w:rPr>
          <w:rFonts w:ascii="Arial" w:hAnsi="Arial" w:cs="Guttman Yad-Brush" w:hint="cs"/>
          <w:rtl/>
        </w:rPr>
        <w:t xml:space="preserve"> ו</w:t>
      </w:r>
      <w:r w:rsidRPr="00C86973">
        <w:rPr>
          <w:rFonts w:ascii="Arial" w:hAnsi="Arial" w:cs="Guttman Yad-Brush"/>
        </w:rPr>
        <w:t>H</w:t>
      </w:r>
      <w:r w:rsidRPr="00C86973">
        <w:rPr>
          <w:rFonts w:ascii="Arial" w:hAnsi="Arial" w:cs="Guttman Yad-Brush"/>
          <w:vertAlign w:val="subscript"/>
        </w:rPr>
        <w:t>2</w:t>
      </w:r>
      <w:r w:rsidRPr="00C86973">
        <w:rPr>
          <w:rFonts w:ascii="Arial" w:hAnsi="Arial" w:cs="Guttman Yad-Brush"/>
        </w:rPr>
        <w:t xml:space="preserve">O </w:t>
      </w:r>
      <w:r w:rsidRPr="00C86973">
        <w:rPr>
          <w:rFonts w:ascii="Arial" w:hAnsi="Arial" w:cs="Guttman Yad-Brush" w:hint="cs"/>
          <w:rtl/>
        </w:rPr>
        <w:t xml:space="preserve"> ניתקים ונוצרים קשרים חדשים בתמיסה המימית.</w:t>
      </w:r>
    </w:p>
    <w:p w:rsidR="001B131C" w:rsidRPr="00C86973" w:rsidRDefault="001B131C" w:rsidP="00424CCD">
      <w:pPr>
        <w:spacing w:after="0" w:line="360" w:lineRule="auto"/>
        <w:rPr>
          <w:rFonts w:ascii="Arial" w:hAnsi="Arial" w:cs="Arial"/>
          <w:b/>
          <w:bCs/>
          <w:sz w:val="24"/>
          <w:szCs w:val="24"/>
          <w:rtl/>
        </w:rPr>
      </w:pPr>
      <w:r w:rsidRPr="00C86973">
        <w:rPr>
          <w:rFonts w:ascii="Arial" w:hAnsi="Arial" w:cs="Arial" w:hint="cs"/>
          <w:b/>
          <w:bCs/>
          <w:sz w:val="24"/>
          <w:szCs w:val="24"/>
          <w:rtl/>
        </w:rPr>
        <w:t>בדיקת מעריך מומחה</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 xml:space="preserve">סמנו </w:t>
      </w:r>
      <w:r w:rsidRPr="00C86973">
        <w:rPr>
          <w:rFonts w:ascii="Arial" w:hAnsi="Arial" w:cs="Arial"/>
          <w:sz w:val="24"/>
          <w:szCs w:val="24"/>
          <w:rtl/>
        </w:rPr>
        <w:t>מרכיבים שגויים</w:t>
      </w:r>
      <w:r w:rsidRPr="00C86973">
        <w:rPr>
          <w:rFonts w:ascii="Arial" w:hAnsi="Arial" w:cs="Arial" w:hint="cs"/>
          <w:sz w:val="24"/>
          <w:szCs w:val="24"/>
          <w:rtl/>
        </w:rPr>
        <w:t xml:space="preserve">/חלקיים. </w:t>
      </w:r>
    </w:p>
    <w:p w:rsidR="001B131C" w:rsidRPr="00C86973" w:rsidRDefault="001B131C" w:rsidP="00257D7F">
      <w:pPr>
        <w:spacing w:after="0" w:line="360" w:lineRule="auto"/>
        <w:jc w:val="left"/>
        <w:rPr>
          <w:rFonts w:ascii="Arial" w:hAnsi="Arial" w:cs="Arial"/>
          <w:sz w:val="24"/>
          <w:szCs w:val="24"/>
          <w:rtl/>
        </w:rPr>
      </w:pPr>
      <w:r w:rsidRPr="00C86973">
        <w:rPr>
          <w:rFonts w:ascii="Arial" w:hAnsi="Arial" w:cs="Arial"/>
          <w:sz w:val="24"/>
          <w:szCs w:val="24"/>
          <w:rtl/>
        </w:rPr>
        <w:t>תיקו</w:t>
      </w:r>
      <w:r w:rsidR="00257D7F">
        <w:rPr>
          <w:rFonts w:ascii="Arial" w:hAnsi="Arial" w:cs="Arial" w:hint="cs"/>
          <w:sz w:val="24"/>
          <w:szCs w:val="24"/>
          <w:rtl/>
        </w:rPr>
        <w:t xml:space="preserve">ן/השלמת </w:t>
      </w:r>
      <w:r w:rsidRPr="00C86973">
        <w:rPr>
          <w:rFonts w:ascii="Arial" w:hAnsi="Arial" w:cs="Arial" w:hint="cs"/>
          <w:sz w:val="24"/>
          <w:szCs w:val="24"/>
          <w:rtl/>
        </w:rPr>
        <w:t>המרכיבים שסימנתם</w:t>
      </w:r>
      <w:r w:rsidRPr="00C86973">
        <w:rPr>
          <w:rFonts w:ascii="Arial" w:hAnsi="Arial" w:cs="Arial"/>
          <w:sz w:val="24"/>
          <w:szCs w:val="24"/>
          <w:rtl/>
        </w:rPr>
        <w:t>:</w:t>
      </w:r>
      <w:r w:rsidRPr="00C86973">
        <w:rPr>
          <w:rFonts w:ascii="Arial" w:hAnsi="Arial" w:cs="Arial" w:hint="cs"/>
          <w:sz w:val="24"/>
          <w:szCs w:val="24"/>
          <w:rtl/>
        </w:rPr>
        <w:t xml:space="preserve"> 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לניסוח התהליך: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החלקיקים שבתמיסה: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לתיאור הקשרים המתקיימים בין החלקיקים</w:t>
      </w:r>
      <w:r w:rsidRPr="00C86973">
        <w:rPr>
          <w:rFonts w:ascii="Arial" w:hAnsi="Arial" w:cs="Arial"/>
          <w:sz w:val="24"/>
          <w:szCs w:val="24"/>
          <w:rtl/>
        </w:rPr>
        <w:t xml:space="preserve">: </w:t>
      </w:r>
      <w:r w:rsidRPr="00C86973">
        <w:rPr>
          <w:rFonts w:ascii="Arial" w:hAnsi="Arial" w:cs="Arial" w:hint="cs"/>
          <w:sz w:val="24"/>
          <w:szCs w:val="24"/>
          <w:rtl/>
        </w:rPr>
        <w:t xml:space="preserve">________ </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קשרי מימן: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אופני התנועה של החלקיקים: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סה"כ ציון לשאלה: _______</w:t>
      </w:r>
    </w:p>
    <w:p w:rsidR="001B131C" w:rsidRPr="00C86973" w:rsidRDefault="001B131C" w:rsidP="00424CCD">
      <w:pPr>
        <w:spacing w:after="0" w:line="360" w:lineRule="auto"/>
        <w:rPr>
          <w:rFonts w:ascii="Arial" w:hAnsi="Arial" w:cs="Guttman Yad-Brush"/>
          <w:sz w:val="24"/>
          <w:szCs w:val="24"/>
          <w:rtl/>
        </w:rPr>
      </w:pPr>
    </w:p>
    <w:p w:rsidR="001B131C" w:rsidRPr="00C86973" w:rsidRDefault="001B131C" w:rsidP="00424CCD">
      <w:pPr>
        <w:spacing w:after="0" w:line="360" w:lineRule="auto"/>
        <w:rPr>
          <w:b/>
          <w:bCs/>
          <w:sz w:val="24"/>
          <w:szCs w:val="24"/>
          <w:rtl/>
        </w:rPr>
      </w:pPr>
      <w:r w:rsidRPr="00C86973">
        <w:rPr>
          <w:rFonts w:hint="cs"/>
          <w:b/>
          <w:bCs/>
          <w:sz w:val="24"/>
          <w:szCs w:val="24"/>
          <w:rtl/>
        </w:rPr>
        <w:t>תלמיד מספר 3</w:t>
      </w:r>
    </w:p>
    <w:p w:rsidR="001B131C" w:rsidRPr="00C86973" w:rsidRDefault="001B131C" w:rsidP="00424CCD">
      <w:pPr>
        <w:spacing w:after="0" w:line="360" w:lineRule="auto"/>
        <w:rPr>
          <w:sz w:val="24"/>
          <w:szCs w:val="24"/>
          <w:rtl/>
        </w:rPr>
      </w:pPr>
      <w:proofErr w:type="gramStart"/>
      <w:r w:rsidRPr="00C86973">
        <w:rPr>
          <w:sz w:val="24"/>
          <w:szCs w:val="24"/>
        </w:rPr>
        <w:t>i</w:t>
      </w:r>
      <w:proofErr w:type="gramEnd"/>
      <w:r w:rsidRPr="00C86973">
        <w:rPr>
          <w:rFonts w:hint="cs"/>
          <w:sz w:val="24"/>
          <w:szCs w:val="24"/>
          <w:rtl/>
        </w:rPr>
        <w:t xml:space="preserve"> </w:t>
      </w:r>
      <w:r w:rsidRPr="00C86973">
        <w:rPr>
          <w:position w:val="-14"/>
          <w:sz w:val="24"/>
          <w:szCs w:val="24"/>
        </w:rPr>
        <w:object w:dxaOrig="3140" w:dyaOrig="420">
          <v:shape id="_x0000_i1027" type="#_x0000_t75" style="width:156.6pt;height:21pt" o:ole="">
            <v:imagedata r:id="rId14" o:title=""/>
          </v:shape>
          <o:OLEObject Type="Embed" ProgID="Equation.3" ShapeID="_x0000_i1027" DrawAspect="Content" ObjectID="_1541249109" r:id="rId17"/>
        </w:object>
      </w:r>
    </w:p>
    <w:p w:rsidR="001B131C" w:rsidRPr="00C86973" w:rsidRDefault="001B131C" w:rsidP="00424CCD">
      <w:pPr>
        <w:spacing w:after="0" w:line="360" w:lineRule="auto"/>
        <w:rPr>
          <w:rFonts w:ascii="Arial" w:hAnsi="Arial" w:cs="Guttman Yad-Brush"/>
          <w:sz w:val="24"/>
          <w:szCs w:val="24"/>
          <w:rtl/>
        </w:rPr>
      </w:pPr>
      <w:proofErr w:type="gramStart"/>
      <w:r w:rsidRPr="00C86973">
        <w:rPr>
          <w:rFonts w:ascii="Arial" w:hAnsi="Arial" w:cs="Guttman Yad-Brush"/>
          <w:sz w:val="24"/>
          <w:szCs w:val="24"/>
        </w:rPr>
        <w:t>ii</w:t>
      </w:r>
      <w:proofErr w:type="gramEnd"/>
      <w:r w:rsidRPr="00C86973">
        <w:rPr>
          <w:rFonts w:ascii="Arial" w:hAnsi="Arial" w:cs="Guttman Yad-Brush" w:hint="cs"/>
          <w:sz w:val="24"/>
          <w:szCs w:val="24"/>
          <w:rtl/>
        </w:rPr>
        <w:t xml:space="preserve"> תמיסה מימית של אשלגן כלורי נראית כך:</w:t>
      </w:r>
    </w:p>
    <w:p w:rsidR="001B131C" w:rsidRPr="00C86973" w:rsidRDefault="001B131C" w:rsidP="00424CCD">
      <w:pPr>
        <w:spacing w:after="0" w:line="360" w:lineRule="auto"/>
        <w:rPr>
          <w:rFonts w:ascii="Arial" w:hAnsi="Arial" w:cs="Guttman Yad-Brush"/>
          <w:sz w:val="24"/>
          <w:szCs w:val="24"/>
          <w:rtl/>
        </w:rPr>
      </w:pPr>
      <w:r w:rsidRPr="00C86973">
        <w:rPr>
          <w:rFonts w:ascii="Arial" w:hAnsi="Arial" w:cs="Guttman Yad-Brush" w:hint="cs"/>
          <w:noProof/>
          <w:sz w:val="24"/>
          <w:szCs w:val="24"/>
        </w:rPr>
        <w:drawing>
          <wp:inline distT="0" distB="0" distL="0" distR="0" wp14:anchorId="1AA555C8" wp14:editId="53D8ACE7">
            <wp:extent cx="2368115" cy="1162050"/>
            <wp:effectExtent l="19050" t="0" r="0" b="0"/>
            <wp:docPr id="15642" name="תמונה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cstate="print"/>
                    <a:srcRect/>
                    <a:stretch>
                      <a:fillRect/>
                    </a:stretch>
                  </pic:blipFill>
                  <pic:spPr bwMode="auto">
                    <a:xfrm>
                      <a:off x="0" y="0"/>
                      <a:ext cx="2380786" cy="1168268"/>
                    </a:xfrm>
                    <a:prstGeom prst="rect">
                      <a:avLst/>
                    </a:prstGeom>
                    <a:noFill/>
                    <a:ln w="9525">
                      <a:noFill/>
                      <a:miter lim="800000"/>
                      <a:headEnd/>
                      <a:tailEnd/>
                    </a:ln>
                  </pic:spPr>
                </pic:pic>
              </a:graphicData>
            </a:graphic>
          </wp:inline>
        </w:drawing>
      </w:r>
    </w:p>
    <w:p w:rsidR="001B131C" w:rsidRPr="00C86973" w:rsidRDefault="001B131C" w:rsidP="00424CCD">
      <w:pPr>
        <w:spacing w:after="0" w:line="360" w:lineRule="auto"/>
        <w:rPr>
          <w:rFonts w:ascii="Arial" w:hAnsi="Arial" w:cs="Guttman Yad-Brush"/>
          <w:rtl/>
        </w:rPr>
      </w:pPr>
      <w:r w:rsidRPr="00C86973">
        <w:rPr>
          <w:rFonts w:ascii="Arial" w:hAnsi="Arial" w:cs="Guttman Yad-Brush" w:hint="cs"/>
          <w:rtl/>
        </w:rPr>
        <w:t xml:space="preserve">כל יון חיובי מוקף ביונים שלילים וכל יון שליל מוקף ביונים חיוביים. </w:t>
      </w:r>
    </w:p>
    <w:p w:rsidR="001B131C" w:rsidRPr="00C86973" w:rsidRDefault="001B131C" w:rsidP="00424CCD">
      <w:pPr>
        <w:spacing w:after="0" w:line="360" w:lineRule="auto"/>
        <w:rPr>
          <w:rFonts w:ascii="Arial" w:hAnsi="Arial" w:cs="Guttman Yad-Brush"/>
          <w:rtl/>
        </w:rPr>
      </w:pPr>
      <w:r w:rsidRPr="00C86973">
        <w:rPr>
          <w:rFonts w:ascii="Arial" w:hAnsi="Arial" w:cs="Guttman Yad-Brush" w:hint="cs"/>
          <w:rtl/>
        </w:rPr>
        <w:t>תמיסה מימית של אשלגן כלורי: לאשלגן מטען חיובי ואילו לכלור מטען שלילי. הם נמשכים זה לזה וכך נוצרת התמיסה עם המים. בתמיסה יש "ים אלקטרונים" אשר מאפשר הולכה חשמלית.</w:t>
      </w:r>
    </w:p>
    <w:p w:rsidR="001B131C" w:rsidRPr="00C86973" w:rsidRDefault="001B131C" w:rsidP="00424CCD">
      <w:pPr>
        <w:spacing w:after="0" w:line="360" w:lineRule="auto"/>
        <w:rPr>
          <w:rFonts w:ascii="Arial" w:hAnsi="Arial" w:cs="Arial"/>
          <w:b/>
          <w:bCs/>
          <w:sz w:val="24"/>
          <w:szCs w:val="24"/>
          <w:rtl/>
        </w:rPr>
      </w:pPr>
      <w:r w:rsidRPr="00C86973">
        <w:rPr>
          <w:rFonts w:ascii="Arial" w:hAnsi="Arial" w:cs="Arial" w:hint="cs"/>
          <w:b/>
          <w:bCs/>
          <w:sz w:val="24"/>
          <w:szCs w:val="24"/>
          <w:rtl/>
        </w:rPr>
        <w:t>בדיקת מעריך מומחה</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 xml:space="preserve">סמנו </w:t>
      </w:r>
      <w:r w:rsidRPr="00C86973">
        <w:rPr>
          <w:rFonts w:ascii="Arial" w:hAnsi="Arial" w:cs="Arial"/>
          <w:sz w:val="24"/>
          <w:szCs w:val="24"/>
          <w:rtl/>
        </w:rPr>
        <w:t>מרכיבים שגויים</w:t>
      </w:r>
      <w:r w:rsidRPr="00C86973">
        <w:rPr>
          <w:rFonts w:ascii="Arial" w:hAnsi="Arial" w:cs="Arial" w:hint="cs"/>
          <w:sz w:val="24"/>
          <w:szCs w:val="24"/>
          <w:rtl/>
        </w:rPr>
        <w:t xml:space="preserve">/חלקיים. </w:t>
      </w:r>
    </w:p>
    <w:p w:rsidR="001B131C" w:rsidRPr="00C86973" w:rsidRDefault="001B131C" w:rsidP="00424CCD">
      <w:pPr>
        <w:spacing w:after="0" w:line="360" w:lineRule="auto"/>
        <w:jc w:val="left"/>
        <w:rPr>
          <w:rFonts w:ascii="Arial" w:hAnsi="Arial" w:cs="Arial"/>
          <w:sz w:val="24"/>
          <w:szCs w:val="24"/>
          <w:rtl/>
        </w:rPr>
      </w:pPr>
      <w:r w:rsidRPr="00C86973">
        <w:rPr>
          <w:rFonts w:ascii="Arial" w:hAnsi="Arial" w:cs="Arial"/>
          <w:sz w:val="24"/>
          <w:szCs w:val="24"/>
          <w:rtl/>
        </w:rPr>
        <w:t>תיקו</w:t>
      </w:r>
      <w:r w:rsidRPr="00C86973">
        <w:rPr>
          <w:rFonts w:ascii="Arial" w:hAnsi="Arial" w:cs="Arial" w:hint="cs"/>
          <w:sz w:val="24"/>
          <w:szCs w:val="24"/>
          <w:rtl/>
        </w:rPr>
        <w:t>ן/השלמת המרכיבים שסימנתם</w:t>
      </w:r>
      <w:r w:rsidRPr="00C86973">
        <w:rPr>
          <w:rFonts w:ascii="Arial" w:hAnsi="Arial" w:cs="Arial"/>
          <w:sz w:val="24"/>
          <w:szCs w:val="24"/>
          <w:rtl/>
        </w:rPr>
        <w:t>:</w:t>
      </w:r>
      <w:r w:rsidRPr="00C86973">
        <w:rPr>
          <w:rFonts w:ascii="Arial" w:hAnsi="Arial" w:cs="Arial" w:hint="cs"/>
          <w:sz w:val="24"/>
          <w:szCs w:val="24"/>
          <w:rtl/>
        </w:rPr>
        <w:t xml:space="preserve"> 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לניסוח התהליך: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החלקיקים שבתמיסה: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לתיאור הקשרים המתקיימים בין החלקיקים</w:t>
      </w:r>
      <w:r w:rsidRPr="00C86973">
        <w:rPr>
          <w:rFonts w:ascii="Arial" w:hAnsi="Arial" w:cs="Arial"/>
          <w:sz w:val="24"/>
          <w:szCs w:val="24"/>
          <w:rtl/>
        </w:rPr>
        <w:t xml:space="preserve">: </w:t>
      </w:r>
      <w:r w:rsidRPr="00C86973">
        <w:rPr>
          <w:rFonts w:ascii="Arial" w:hAnsi="Arial" w:cs="Arial" w:hint="cs"/>
          <w:sz w:val="24"/>
          <w:szCs w:val="24"/>
          <w:rtl/>
        </w:rPr>
        <w:t xml:space="preserve">________ </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קשרי מימן: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אופני התנועה של החלקיקים: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סה"כ ציון לשאלה: _______</w:t>
      </w:r>
    </w:p>
    <w:p w:rsidR="001B131C" w:rsidRPr="00C86973" w:rsidRDefault="001B131C" w:rsidP="00424CCD">
      <w:pPr>
        <w:spacing w:after="0" w:line="360" w:lineRule="auto"/>
        <w:rPr>
          <w:rFonts w:ascii="Arial" w:hAnsi="Arial" w:cs="Guttman Yad-Brush"/>
          <w:sz w:val="24"/>
          <w:szCs w:val="24"/>
          <w:rtl/>
        </w:rPr>
      </w:pPr>
    </w:p>
    <w:p w:rsidR="001B131C" w:rsidRPr="00C86973" w:rsidRDefault="00B30701" w:rsidP="00257D7F">
      <w:pPr>
        <w:bidi w:val="0"/>
        <w:spacing w:line="360" w:lineRule="auto"/>
        <w:jc w:val="right"/>
        <w:rPr>
          <w:b/>
          <w:bCs/>
          <w:sz w:val="24"/>
          <w:szCs w:val="24"/>
          <w:rtl/>
        </w:rPr>
      </w:pPr>
      <w:r>
        <w:rPr>
          <w:b/>
          <w:bCs/>
          <w:sz w:val="24"/>
          <w:szCs w:val="24"/>
          <w:rtl/>
        </w:rPr>
        <w:br w:type="page"/>
      </w:r>
      <w:r w:rsidR="001B131C" w:rsidRPr="00C86973">
        <w:rPr>
          <w:rFonts w:hint="cs"/>
          <w:b/>
          <w:bCs/>
          <w:sz w:val="24"/>
          <w:szCs w:val="24"/>
          <w:rtl/>
        </w:rPr>
        <w:lastRenderedPageBreak/>
        <w:t>תלמיד מספר 4</w:t>
      </w:r>
    </w:p>
    <w:p w:rsidR="001B131C" w:rsidRPr="00C86973" w:rsidRDefault="001B131C" w:rsidP="00424CCD">
      <w:pPr>
        <w:spacing w:after="0" w:line="360" w:lineRule="auto"/>
        <w:rPr>
          <w:sz w:val="24"/>
          <w:szCs w:val="24"/>
          <w:rtl/>
        </w:rPr>
      </w:pPr>
      <w:proofErr w:type="gramStart"/>
      <w:r w:rsidRPr="00C86973">
        <w:rPr>
          <w:sz w:val="24"/>
          <w:szCs w:val="24"/>
        </w:rPr>
        <w:t>i</w:t>
      </w:r>
      <w:proofErr w:type="gramEnd"/>
      <w:r w:rsidRPr="00C86973">
        <w:rPr>
          <w:rFonts w:hint="cs"/>
          <w:sz w:val="24"/>
          <w:szCs w:val="24"/>
          <w:rtl/>
        </w:rPr>
        <w:t xml:space="preserve"> </w:t>
      </w:r>
      <w:r w:rsidRPr="00C86973">
        <w:rPr>
          <w:position w:val="-14"/>
          <w:sz w:val="24"/>
          <w:szCs w:val="24"/>
        </w:rPr>
        <w:object w:dxaOrig="3140" w:dyaOrig="420">
          <v:shape id="_x0000_i1028" type="#_x0000_t75" style="width:156.6pt;height:21pt" o:ole="">
            <v:imagedata r:id="rId14" o:title=""/>
          </v:shape>
          <o:OLEObject Type="Embed" ProgID="Equation.3" ShapeID="_x0000_i1028" DrawAspect="Content" ObjectID="_1541249110" r:id="rId19"/>
        </w:object>
      </w:r>
    </w:p>
    <w:p w:rsidR="001B131C" w:rsidRPr="00C86973" w:rsidRDefault="001B131C" w:rsidP="00424CCD">
      <w:pPr>
        <w:spacing w:after="0" w:line="360" w:lineRule="auto"/>
        <w:rPr>
          <w:sz w:val="24"/>
          <w:szCs w:val="24"/>
          <w:rtl/>
        </w:rPr>
      </w:pPr>
    </w:p>
    <w:p w:rsidR="001B131C" w:rsidRPr="00C86973" w:rsidRDefault="001B131C" w:rsidP="00424CCD">
      <w:pPr>
        <w:spacing w:after="0" w:line="360" w:lineRule="auto"/>
        <w:rPr>
          <w:rFonts w:ascii="Arial" w:hAnsi="Arial" w:cs="Guttman Yad-Brush"/>
          <w:sz w:val="24"/>
          <w:szCs w:val="24"/>
          <w:rtl/>
        </w:rPr>
      </w:pPr>
      <w:proofErr w:type="gramStart"/>
      <w:r w:rsidRPr="00C86973">
        <w:rPr>
          <w:rFonts w:ascii="Arial" w:hAnsi="Arial" w:cs="Guttman Yad-Brush"/>
          <w:sz w:val="24"/>
          <w:szCs w:val="24"/>
        </w:rPr>
        <w:t>ii</w:t>
      </w:r>
      <w:proofErr w:type="gramEnd"/>
      <w:r w:rsidRPr="00C86973">
        <w:rPr>
          <w:rFonts w:ascii="Arial" w:hAnsi="Arial" w:cs="Guttman Yad-Brush" w:hint="cs"/>
          <w:sz w:val="24"/>
          <w:szCs w:val="24"/>
          <w:rtl/>
        </w:rPr>
        <w:t xml:space="preserve"> בתמיסה המימית של אשלגן כלורי ישנם יוני </w:t>
      </w:r>
      <w:r w:rsidRPr="00C86973">
        <w:rPr>
          <w:rFonts w:ascii="Arial" w:hAnsi="Arial" w:cs="Guttman Yad-Brush"/>
          <w:sz w:val="24"/>
          <w:szCs w:val="24"/>
        </w:rPr>
        <w:t>K</w:t>
      </w:r>
      <w:r w:rsidRPr="00C86973">
        <w:rPr>
          <w:rFonts w:ascii="Arial" w:hAnsi="Arial" w:cs="Guttman Yad-Brush"/>
          <w:sz w:val="24"/>
          <w:szCs w:val="24"/>
          <w:vertAlign w:val="superscript"/>
        </w:rPr>
        <w:t>+</w:t>
      </w:r>
      <w:r w:rsidRPr="00C86973">
        <w:rPr>
          <w:rFonts w:ascii="Arial" w:hAnsi="Arial" w:cs="Guttman Yad-Brush"/>
          <w:sz w:val="24"/>
          <w:szCs w:val="24"/>
          <w:vertAlign w:val="subscript"/>
        </w:rPr>
        <w:t>(</w:t>
      </w:r>
      <w:proofErr w:type="spellStart"/>
      <w:r w:rsidRPr="00C86973">
        <w:rPr>
          <w:rFonts w:ascii="Arial" w:hAnsi="Arial" w:cs="Guttman Yad-Brush"/>
          <w:sz w:val="24"/>
          <w:szCs w:val="24"/>
          <w:vertAlign w:val="subscript"/>
        </w:rPr>
        <w:t>aq</w:t>
      </w:r>
      <w:proofErr w:type="spellEnd"/>
      <w:r w:rsidRPr="00C86973">
        <w:rPr>
          <w:rFonts w:ascii="Arial" w:hAnsi="Arial" w:cs="Guttman Yad-Brush"/>
          <w:sz w:val="24"/>
          <w:szCs w:val="24"/>
          <w:vertAlign w:val="subscript"/>
        </w:rPr>
        <w:t>)</w:t>
      </w:r>
      <w:r w:rsidRPr="00C86973">
        <w:rPr>
          <w:rFonts w:ascii="Arial" w:hAnsi="Arial" w:cs="Guttman Yad-Brush" w:hint="cs"/>
          <w:sz w:val="24"/>
          <w:szCs w:val="24"/>
          <w:rtl/>
        </w:rPr>
        <w:t xml:space="preserve"> המוקפים באטומי המים ויוני </w:t>
      </w:r>
      <w:proofErr w:type="spellStart"/>
      <w:r w:rsidRPr="00C86973">
        <w:rPr>
          <w:rFonts w:ascii="Arial" w:hAnsi="Arial" w:cs="Guttman Yad-Brush"/>
          <w:sz w:val="24"/>
          <w:szCs w:val="24"/>
        </w:rPr>
        <w:t>Cl</w:t>
      </w:r>
      <w:proofErr w:type="spellEnd"/>
      <w:r w:rsidRPr="00C86973">
        <w:rPr>
          <w:rFonts w:ascii="Arial" w:hAnsi="Arial" w:cs="Guttman Yad-Brush"/>
          <w:sz w:val="24"/>
          <w:szCs w:val="24"/>
          <w:vertAlign w:val="superscript"/>
        </w:rPr>
        <w:t>-</w:t>
      </w:r>
      <w:r w:rsidRPr="00C86973">
        <w:rPr>
          <w:rFonts w:ascii="Arial" w:hAnsi="Arial" w:cs="Guttman Yad-Brush"/>
          <w:sz w:val="24"/>
          <w:szCs w:val="24"/>
          <w:vertAlign w:val="subscript"/>
        </w:rPr>
        <w:t>(</w:t>
      </w:r>
      <w:proofErr w:type="spellStart"/>
      <w:r w:rsidRPr="00C86973">
        <w:rPr>
          <w:rFonts w:ascii="Arial" w:hAnsi="Arial" w:cs="Guttman Yad-Brush"/>
          <w:sz w:val="24"/>
          <w:szCs w:val="24"/>
          <w:vertAlign w:val="subscript"/>
        </w:rPr>
        <w:t>aq</w:t>
      </w:r>
      <w:proofErr w:type="spellEnd"/>
      <w:r w:rsidRPr="00C86973">
        <w:rPr>
          <w:rFonts w:ascii="Arial" w:hAnsi="Arial" w:cs="Guttman Yad-Brush"/>
          <w:sz w:val="24"/>
          <w:szCs w:val="24"/>
          <w:vertAlign w:val="subscript"/>
        </w:rPr>
        <w:t>)</w:t>
      </w:r>
      <w:r w:rsidRPr="00C86973">
        <w:rPr>
          <w:rFonts w:ascii="Arial" w:hAnsi="Arial" w:cs="Guttman Yad-Brush" w:hint="cs"/>
          <w:sz w:val="24"/>
          <w:szCs w:val="24"/>
          <w:rtl/>
        </w:rPr>
        <w:t xml:space="preserve"> המוקפים באטומי המים. היון החיובי של האשלגן </w:t>
      </w:r>
      <w:proofErr w:type="spellStart"/>
      <w:r w:rsidRPr="00C86973">
        <w:rPr>
          <w:rFonts w:ascii="Arial" w:hAnsi="Arial" w:cs="Guttman Yad-Brush" w:hint="cs"/>
          <w:sz w:val="24"/>
          <w:szCs w:val="24"/>
          <w:rtl/>
        </w:rPr>
        <w:t>הכלורי</w:t>
      </w:r>
      <w:proofErr w:type="spellEnd"/>
      <w:r w:rsidRPr="00C86973">
        <w:rPr>
          <w:rFonts w:ascii="Arial" w:hAnsi="Arial" w:cs="Guttman Yad-Brush" w:hint="cs"/>
          <w:sz w:val="24"/>
          <w:szCs w:val="24"/>
          <w:rtl/>
        </w:rPr>
        <w:t xml:space="preserve"> נמשך על ידי האטום היותר </w:t>
      </w:r>
      <w:proofErr w:type="spellStart"/>
      <w:r w:rsidRPr="00C86973">
        <w:rPr>
          <w:rFonts w:ascii="Arial" w:hAnsi="Arial" w:cs="Guttman Yad-Brush" w:hint="cs"/>
          <w:sz w:val="24"/>
          <w:szCs w:val="24"/>
          <w:rtl/>
        </w:rPr>
        <w:t>אלקטרושלילי</w:t>
      </w:r>
      <w:proofErr w:type="spellEnd"/>
      <w:r w:rsidRPr="00C86973">
        <w:rPr>
          <w:rFonts w:ascii="Arial" w:hAnsi="Arial" w:cs="Guttman Yad-Brush" w:hint="cs"/>
          <w:sz w:val="24"/>
          <w:szCs w:val="24"/>
          <w:rtl/>
        </w:rPr>
        <w:t xml:space="preserve"> ואילו היון השלילי של האשלגן </w:t>
      </w:r>
      <w:proofErr w:type="spellStart"/>
      <w:r w:rsidRPr="00C86973">
        <w:rPr>
          <w:rFonts w:ascii="Arial" w:hAnsi="Arial" w:cs="Guttman Yad-Brush" w:hint="cs"/>
          <w:sz w:val="24"/>
          <w:szCs w:val="24"/>
          <w:rtl/>
        </w:rPr>
        <w:t>הכלורי</w:t>
      </w:r>
      <w:proofErr w:type="spellEnd"/>
      <w:r w:rsidRPr="00C86973">
        <w:rPr>
          <w:rFonts w:ascii="Arial" w:hAnsi="Arial" w:cs="Guttman Yad-Brush" w:hint="cs"/>
          <w:sz w:val="24"/>
          <w:szCs w:val="24"/>
          <w:rtl/>
        </w:rPr>
        <w:t xml:space="preserve"> נמשך על ידי האטום הפחות </w:t>
      </w:r>
      <w:proofErr w:type="spellStart"/>
      <w:r w:rsidRPr="00C86973">
        <w:rPr>
          <w:rFonts w:ascii="Arial" w:hAnsi="Arial" w:cs="Guttman Yad-Brush" w:hint="cs"/>
          <w:sz w:val="24"/>
          <w:szCs w:val="24"/>
          <w:rtl/>
        </w:rPr>
        <w:t>אלקטרושלילי</w:t>
      </w:r>
      <w:proofErr w:type="spellEnd"/>
      <w:r w:rsidRPr="00C86973">
        <w:rPr>
          <w:rFonts w:ascii="Arial" w:hAnsi="Arial" w:cs="Guttman Yad-Brush" w:hint="cs"/>
          <w:sz w:val="24"/>
          <w:szCs w:val="24"/>
          <w:rtl/>
        </w:rPr>
        <w:t>. משיכות אלה נקראות קוטב יוני.</w:t>
      </w:r>
    </w:p>
    <w:p w:rsidR="001B131C" w:rsidRPr="00C86973" w:rsidRDefault="001B131C" w:rsidP="00424CCD">
      <w:pPr>
        <w:spacing w:after="0" w:line="360" w:lineRule="auto"/>
        <w:rPr>
          <w:rFonts w:ascii="Arial" w:hAnsi="Arial" w:cs="Arial"/>
          <w:b/>
          <w:bCs/>
          <w:sz w:val="24"/>
          <w:szCs w:val="24"/>
          <w:rtl/>
        </w:rPr>
      </w:pPr>
      <w:r w:rsidRPr="00C86973">
        <w:rPr>
          <w:rFonts w:ascii="Arial" w:hAnsi="Arial" w:cs="Arial" w:hint="cs"/>
          <w:b/>
          <w:bCs/>
          <w:sz w:val="24"/>
          <w:szCs w:val="24"/>
          <w:rtl/>
        </w:rPr>
        <w:t>בדיקת מעריך מומחה</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 xml:space="preserve">סמנו </w:t>
      </w:r>
      <w:r w:rsidRPr="00C86973">
        <w:rPr>
          <w:rFonts w:ascii="Arial" w:hAnsi="Arial" w:cs="Arial"/>
          <w:sz w:val="24"/>
          <w:szCs w:val="24"/>
          <w:rtl/>
        </w:rPr>
        <w:t>מרכיבים שגויים</w:t>
      </w:r>
      <w:r w:rsidRPr="00C86973">
        <w:rPr>
          <w:rFonts w:ascii="Arial" w:hAnsi="Arial" w:cs="Arial" w:hint="cs"/>
          <w:sz w:val="24"/>
          <w:szCs w:val="24"/>
          <w:rtl/>
        </w:rPr>
        <w:t xml:space="preserve">/חלקיים. </w:t>
      </w:r>
    </w:p>
    <w:p w:rsidR="001B131C" w:rsidRPr="00C86973" w:rsidRDefault="001B131C" w:rsidP="004D219E">
      <w:pPr>
        <w:spacing w:after="0" w:line="360" w:lineRule="auto"/>
        <w:jc w:val="left"/>
        <w:rPr>
          <w:rFonts w:ascii="Arial" w:hAnsi="Arial" w:cs="Arial"/>
          <w:sz w:val="24"/>
          <w:szCs w:val="24"/>
          <w:rtl/>
        </w:rPr>
      </w:pPr>
      <w:r w:rsidRPr="00C86973">
        <w:rPr>
          <w:rFonts w:ascii="Arial" w:hAnsi="Arial" w:cs="Arial"/>
          <w:sz w:val="24"/>
          <w:szCs w:val="24"/>
          <w:rtl/>
        </w:rPr>
        <w:t>תיקו</w:t>
      </w:r>
      <w:r w:rsidR="004D219E">
        <w:rPr>
          <w:rFonts w:ascii="Arial" w:hAnsi="Arial" w:cs="Arial" w:hint="cs"/>
          <w:sz w:val="24"/>
          <w:szCs w:val="24"/>
          <w:rtl/>
        </w:rPr>
        <w:t xml:space="preserve">ן/השלמת המרכיבים </w:t>
      </w:r>
      <w:r w:rsidRPr="00C86973">
        <w:rPr>
          <w:rFonts w:ascii="Arial" w:hAnsi="Arial" w:cs="Arial" w:hint="cs"/>
          <w:sz w:val="24"/>
          <w:szCs w:val="24"/>
          <w:rtl/>
        </w:rPr>
        <w:t>שסימנתם</w:t>
      </w:r>
      <w:r w:rsidRPr="00C86973">
        <w:rPr>
          <w:rFonts w:ascii="Arial" w:hAnsi="Arial" w:cs="Arial"/>
          <w:sz w:val="24"/>
          <w:szCs w:val="24"/>
          <w:rtl/>
        </w:rPr>
        <w:t>:</w:t>
      </w:r>
      <w:r w:rsidRPr="00C86973">
        <w:rPr>
          <w:rFonts w:ascii="Arial" w:hAnsi="Arial" w:cs="Arial" w:hint="cs"/>
          <w:sz w:val="24"/>
          <w:szCs w:val="24"/>
          <w:rtl/>
        </w:rPr>
        <w:t xml:space="preserve"> 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______________________________________________________________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לניסוח התהליך: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החלקיקים שבתמיסה: _________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לתיאור הקשרים המתקיימים בין החלקיקים</w:t>
      </w:r>
      <w:r w:rsidRPr="00C86973">
        <w:rPr>
          <w:rFonts w:ascii="Arial" w:hAnsi="Arial" w:cs="Arial"/>
          <w:sz w:val="24"/>
          <w:szCs w:val="24"/>
          <w:rtl/>
        </w:rPr>
        <w:t xml:space="preserve">: </w:t>
      </w:r>
      <w:r w:rsidRPr="00C86973">
        <w:rPr>
          <w:rFonts w:ascii="Arial" w:hAnsi="Arial" w:cs="Arial" w:hint="cs"/>
          <w:sz w:val="24"/>
          <w:szCs w:val="24"/>
          <w:rtl/>
        </w:rPr>
        <w:t xml:space="preserve">________ </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קשרי מימן: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ציון לפירוט אופני התנועה של החלקיקים: _______</w:t>
      </w:r>
    </w:p>
    <w:p w:rsidR="001B131C" w:rsidRPr="00C86973" w:rsidRDefault="001B131C" w:rsidP="00424CCD">
      <w:pPr>
        <w:spacing w:after="0" w:line="360" w:lineRule="auto"/>
        <w:rPr>
          <w:rFonts w:ascii="Arial" w:hAnsi="Arial" w:cs="Arial"/>
          <w:sz w:val="24"/>
          <w:szCs w:val="24"/>
          <w:rtl/>
        </w:rPr>
      </w:pPr>
      <w:r w:rsidRPr="00C86973">
        <w:rPr>
          <w:rFonts w:ascii="Arial" w:hAnsi="Arial" w:cs="Arial" w:hint="cs"/>
          <w:sz w:val="24"/>
          <w:szCs w:val="24"/>
          <w:rtl/>
        </w:rPr>
        <w:t>סה"כ ציון לשאלה: _______</w:t>
      </w:r>
    </w:p>
    <w:p w:rsidR="001B131C" w:rsidRPr="004D219E" w:rsidRDefault="001B131C" w:rsidP="00424CCD">
      <w:pPr>
        <w:bidi w:val="0"/>
        <w:spacing w:line="360" w:lineRule="auto"/>
        <w:jc w:val="right"/>
        <w:rPr>
          <w:rFonts w:ascii="Arial" w:hAnsi="Arial" w:cs="Guttman Yad-Brush"/>
          <w:sz w:val="24"/>
          <w:szCs w:val="24"/>
          <w:rtl/>
        </w:rPr>
      </w:pPr>
      <w:r w:rsidRPr="004D219E">
        <w:rPr>
          <w:rFonts w:ascii="Arial" w:hAnsi="Arial" w:cs="Arial"/>
          <w:b/>
          <w:bCs/>
          <w:sz w:val="24"/>
          <w:szCs w:val="24"/>
          <w:rtl/>
        </w:rPr>
        <w:t>חלק קבוצתי</w:t>
      </w:r>
    </w:p>
    <w:p w:rsidR="001B131C" w:rsidRPr="004D219E" w:rsidRDefault="001B131C" w:rsidP="00424CCD">
      <w:pPr>
        <w:numPr>
          <w:ilvl w:val="0"/>
          <w:numId w:val="10"/>
        </w:numPr>
        <w:spacing w:after="0" w:line="360" w:lineRule="auto"/>
        <w:contextualSpacing/>
        <w:jc w:val="left"/>
        <w:rPr>
          <w:rFonts w:ascii="Arial" w:hAnsi="Arial" w:cs="Arial"/>
          <w:sz w:val="24"/>
          <w:szCs w:val="24"/>
        </w:rPr>
      </w:pPr>
      <w:r w:rsidRPr="004D219E">
        <w:rPr>
          <w:rFonts w:ascii="Arial" w:hAnsi="Arial" w:cs="Arial" w:hint="cs"/>
          <w:sz w:val="24"/>
          <w:szCs w:val="24"/>
          <w:rtl/>
        </w:rPr>
        <w:t>החליטו על ציון קבוצתי אחיד לכל תלמיד.</w:t>
      </w:r>
    </w:p>
    <w:tbl>
      <w:tblPr>
        <w:tblStyle w:val="1"/>
        <w:bidiVisual/>
        <w:tblW w:w="0" w:type="auto"/>
        <w:tblInd w:w="720" w:type="dxa"/>
        <w:tblLook w:val="04A0" w:firstRow="1" w:lastRow="0" w:firstColumn="1" w:lastColumn="0" w:noHBand="0" w:noVBand="1"/>
      </w:tblPr>
      <w:tblGrid>
        <w:gridCol w:w="1839"/>
        <w:gridCol w:w="1559"/>
        <w:gridCol w:w="1690"/>
        <w:gridCol w:w="1690"/>
        <w:gridCol w:w="1690"/>
      </w:tblGrid>
      <w:tr w:rsidR="001B131C" w:rsidRPr="00C86973" w:rsidTr="00257D7F">
        <w:tc>
          <w:tcPr>
            <w:tcW w:w="1839"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p>
        </w:tc>
        <w:tc>
          <w:tcPr>
            <w:tcW w:w="1559"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תלמיד 1</w:t>
            </w:r>
          </w:p>
        </w:tc>
        <w:tc>
          <w:tcPr>
            <w:tcW w:w="1690"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תלמיד 2</w:t>
            </w:r>
          </w:p>
        </w:tc>
        <w:tc>
          <w:tcPr>
            <w:tcW w:w="1690"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תלמיד 3 </w:t>
            </w:r>
          </w:p>
        </w:tc>
        <w:tc>
          <w:tcPr>
            <w:tcW w:w="1690"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תלמיד 4</w:t>
            </w:r>
          </w:p>
        </w:tc>
      </w:tr>
      <w:tr w:rsidR="001B131C" w:rsidRPr="00C86973" w:rsidTr="00257D7F">
        <w:tc>
          <w:tcPr>
            <w:tcW w:w="1839" w:type="dxa"/>
          </w:tcPr>
          <w:p w:rsidR="004D219E"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קבוצתי </w:t>
            </w:r>
          </w:p>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(1-100)</w:t>
            </w:r>
          </w:p>
        </w:tc>
        <w:tc>
          <w:tcPr>
            <w:tcW w:w="1559"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p>
        </w:tc>
        <w:tc>
          <w:tcPr>
            <w:tcW w:w="1690"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p>
        </w:tc>
        <w:tc>
          <w:tcPr>
            <w:tcW w:w="1690"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p>
        </w:tc>
        <w:tc>
          <w:tcPr>
            <w:tcW w:w="1690" w:type="dxa"/>
          </w:tcPr>
          <w:p w:rsidR="001B131C" w:rsidRPr="00C86973" w:rsidRDefault="001B131C" w:rsidP="00424CCD">
            <w:pPr>
              <w:spacing w:before="100" w:beforeAutospacing="1" w:after="100" w:afterAutospacing="1" w:line="360" w:lineRule="auto"/>
              <w:contextualSpacing/>
              <w:rPr>
                <w:rFonts w:ascii="Arial" w:eastAsia="Times New Roman" w:hAnsi="Arial" w:cs="Arial"/>
                <w:sz w:val="24"/>
                <w:szCs w:val="24"/>
                <w:rtl/>
              </w:rPr>
            </w:pPr>
          </w:p>
        </w:tc>
      </w:tr>
    </w:tbl>
    <w:p w:rsidR="001B131C" w:rsidRPr="00C86973" w:rsidRDefault="001B131C" w:rsidP="00424CCD">
      <w:pPr>
        <w:spacing w:after="0" w:line="360" w:lineRule="auto"/>
        <w:ind w:left="720"/>
        <w:contextualSpacing/>
        <w:rPr>
          <w:rFonts w:ascii="Arial" w:hAnsi="Arial" w:cs="Arial"/>
        </w:rPr>
      </w:pPr>
    </w:p>
    <w:p w:rsidR="001B131C" w:rsidRPr="004D219E" w:rsidRDefault="001B131C" w:rsidP="00424CCD">
      <w:pPr>
        <w:numPr>
          <w:ilvl w:val="0"/>
          <w:numId w:val="10"/>
        </w:numPr>
        <w:spacing w:after="0" w:line="360" w:lineRule="auto"/>
        <w:contextualSpacing/>
        <w:jc w:val="left"/>
        <w:rPr>
          <w:rFonts w:ascii="Arial" w:hAnsi="Arial" w:cs="Arial"/>
          <w:sz w:val="24"/>
          <w:szCs w:val="24"/>
          <w:rtl/>
        </w:rPr>
      </w:pPr>
      <w:r w:rsidRPr="004D219E">
        <w:rPr>
          <w:rFonts w:ascii="Arial" w:hAnsi="Arial" w:cs="Arial" w:hint="cs"/>
          <w:sz w:val="24"/>
          <w:szCs w:val="24"/>
          <w:rtl/>
        </w:rPr>
        <w:t>נסחו בקבוצה תשובה חדשה לשאלה בהסתמך על המרכיבים הנכונים שקראתם בתשובות התלמידים שבדקתם.</w:t>
      </w:r>
    </w:p>
    <w:p w:rsidR="001B131C" w:rsidRPr="00C86973" w:rsidRDefault="001B131C" w:rsidP="00424CCD">
      <w:pPr>
        <w:bidi w:val="0"/>
        <w:spacing w:line="360" w:lineRule="auto"/>
        <w:rPr>
          <w:rFonts w:ascii="Arial" w:hAnsi="Arial" w:cs="Arial"/>
          <w:rtl/>
        </w:rPr>
      </w:pPr>
      <w:r w:rsidRPr="00C86973">
        <w:rPr>
          <w:rFonts w:ascii="Arial" w:hAnsi="Arial" w:cs="Arial"/>
          <w:rtl/>
        </w:rPr>
        <w:br w:type="page"/>
      </w:r>
    </w:p>
    <w:p w:rsidR="003744BA" w:rsidRPr="003744BA" w:rsidRDefault="003744BA" w:rsidP="00424CCD">
      <w:pPr>
        <w:spacing w:after="0" w:line="360" w:lineRule="auto"/>
        <w:ind w:left="720"/>
        <w:rPr>
          <w:rFonts w:cs="David"/>
          <w:b/>
          <w:bCs/>
          <w:sz w:val="28"/>
          <w:szCs w:val="28"/>
        </w:rPr>
      </w:pPr>
      <w:r w:rsidRPr="003744BA">
        <w:rPr>
          <w:rFonts w:cs="David" w:hint="cs"/>
          <w:b/>
          <w:bCs/>
          <w:sz w:val="28"/>
          <w:szCs w:val="28"/>
          <w:rtl/>
        </w:rPr>
        <w:lastRenderedPageBreak/>
        <w:t>תשובות נוספות לבחירת המורה</w:t>
      </w:r>
    </w:p>
    <w:p w:rsidR="003744BA" w:rsidRPr="00C86973" w:rsidRDefault="003744BA" w:rsidP="00424CCD">
      <w:pPr>
        <w:spacing w:after="0" w:line="360" w:lineRule="auto"/>
        <w:rPr>
          <w:rFonts w:cs="David"/>
          <w:b/>
          <w:bCs/>
          <w:sz w:val="24"/>
          <w:szCs w:val="24"/>
          <w:rtl/>
        </w:rPr>
      </w:pPr>
      <w:r w:rsidRPr="00C86973">
        <w:rPr>
          <w:noProof/>
          <w:rtl/>
        </w:rPr>
        <mc:AlternateContent>
          <mc:Choice Requires="wps">
            <w:drawing>
              <wp:anchor distT="0" distB="0" distL="114300" distR="114300" simplePos="0" relativeHeight="251673600" behindDoc="0" locked="0" layoutInCell="1" allowOverlap="1" wp14:anchorId="3A6DEC31" wp14:editId="260AD836">
                <wp:simplePos x="0" y="0"/>
                <wp:positionH relativeFrom="column">
                  <wp:posOffset>-514350</wp:posOffset>
                </wp:positionH>
                <wp:positionV relativeFrom="paragraph">
                  <wp:posOffset>172720</wp:posOffset>
                </wp:positionV>
                <wp:extent cx="6477000" cy="1914525"/>
                <wp:effectExtent l="19050" t="19050" r="19050" b="28575"/>
                <wp:wrapNone/>
                <wp:docPr id="456" name="Rounded 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914525"/>
                        </a:xfrm>
                        <a:prstGeom prst="roundRect">
                          <a:avLst/>
                        </a:prstGeom>
                        <a:noFill/>
                        <a:ln w="381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225" o:spid="_x0000_s1026" style="position:absolute;left:0;text-align:left;margin-left:-40.5pt;margin-top:13.6pt;width:510pt;height:15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" filled="f" strokecolor="#1f497d" strokeweight="3pt">
                <v:path arrowok="t"/>
              </v:roundrect>
            </w:pict>
          </mc:Fallback>
        </mc:AlternateContent>
      </w:r>
    </w:p>
    <w:p w:rsidR="003744BA" w:rsidRPr="00C86973" w:rsidRDefault="003744BA" w:rsidP="00424CCD">
      <w:pPr>
        <w:spacing w:after="0" w:line="360" w:lineRule="auto"/>
        <w:rPr>
          <w:rFonts w:cs="David"/>
          <w:b/>
          <w:bCs/>
          <w:sz w:val="24"/>
          <w:szCs w:val="24"/>
          <w:rtl/>
        </w:rPr>
      </w:pPr>
    </w:p>
    <w:p w:rsidR="003744BA" w:rsidRPr="00C86973" w:rsidRDefault="003744BA" w:rsidP="00424CCD">
      <w:pPr>
        <w:spacing w:after="0" w:line="360" w:lineRule="auto"/>
        <w:rPr>
          <w:rFonts w:cs="David"/>
          <w:b/>
          <w:bCs/>
          <w:sz w:val="24"/>
          <w:szCs w:val="24"/>
          <w:rtl/>
        </w:rPr>
      </w:pPr>
      <w:r w:rsidRPr="00C86973">
        <w:rPr>
          <w:rFonts w:cs="David" w:hint="cs"/>
          <w:b/>
          <w:bCs/>
          <w:sz w:val="24"/>
          <w:szCs w:val="24"/>
          <w:rtl/>
        </w:rPr>
        <w:t xml:space="preserve">תלמיד 1 </w:t>
      </w:r>
    </w:p>
    <w:p w:rsidR="003744BA" w:rsidRPr="00C86973" w:rsidRDefault="003744BA"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135" w:dyaOrig="420">
          <v:shape id="_x0000_i1029" type="#_x0000_t75" style="width:156.6pt;height:21pt" o:ole="">
            <v:imagedata r:id="rId14" o:title=""/>
          </v:shape>
          <o:OLEObject Type="Embed" ProgID="Equation.3" ShapeID="_x0000_i1029" DrawAspect="Content" ObjectID="_1541249111" r:id="rId20"/>
        </w:object>
      </w:r>
    </w:p>
    <w:p w:rsidR="003744BA" w:rsidRPr="00C86973" w:rsidRDefault="003744BA"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בתמיסה המימית של אשלגן כלורי ישנם יוני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r w:rsidRPr="00C86973">
        <w:rPr>
          <w:rFonts w:ascii="Arial" w:hAnsi="Arial" w:cs="David"/>
          <w:sz w:val="24"/>
          <w:szCs w:val="24"/>
          <w:vertAlign w:val="subscript"/>
        </w:rPr>
        <w:t>)</w:t>
      </w:r>
      <w:r w:rsidRPr="00C86973">
        <w:rPr>
          <w:rFonts w:ascii="Arial" w:hAnsi="Arial" w:cs="David" w:hint="cs"/>
          <w:sz w:val="24"/>
          <w:szCs w:val="24"/>
          <w:rtl/>
        </w:rPr>
        <w:t xml:space="preserve"> המוקפים באטומי המים ויוני </w:t>
      </w:r>
      <w:proofErr w:type="spellStart"/>
      <w:r w:rsidRPr="00C86973">
        <w:rPr>
          <w:rFonts w:ascii="Arial" w:hAnsi="Arial" w:cs="David"/>
          <w:sz w:val="24"/>
          <w:szCs w:val="24"/>
        </w:rPr>
        <w:t>Cl</w:t>
      </w:r>
      <w:proofErr w:type="spellEnd"/>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r w:rsidRPr="00C86973">
        <w:rPr>
          <w:rFonts w:ascii="Arial" w:hAnsi="Arial" w:cs="David"/>
          <w:sz w:val="24"/>
          <w:szCs w:val="24"/>
          <w:vertAlign w:val="subscript"/>
        </w:rPr>
        <w:t>)</w:t>
      </w:r>
      <w:r w:rsidRPr="00C86973">
        <w:rPr>
          <w:rFonts w:ascii="Arial" w:hAnsi="Arial" w:cs="David" w:hint="cs"/>
          <w:sz w:val="24"/>
          <w:szCs w:val="24"/>
          <w:rtl/>
        </w:rPr>
        <w:t xml:space="preserve"> המוקפים באטומי המים. הקוטב השלילי של המים (החמצן) מופנה אל יוני ה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r w:rsidRPr="00C86973">
        <w:rPr>
          <w:rFonts w:ascii="Arial" w:hAnsi="Arial" w:cs="David"/>
          <w:sz w:val="24"/>
          <w:szCs w:val="24"/>
          <w:vertAlign w:val="subscript"/>
        </w:rPr>
        <w:t>)</w:t>
      </w:r>
      <w:r w:rsidRPr="00C86973">
        <w:rPr>
          <w:rFonts w:ascii="Arial" w:hAnsi="Arial" w:cs="David" w:hint="cs"/>
          <w:sz w:val="24"/>
          <w:szCs w:val="24"/>
          <w:rtl/>
        </w:rPr>
        <w:t xml:space="preserve"> ואילו הקוטב החיובי של המים (המימן) מופנה אל יוני ה </w:t>
      </w:r>
      <w:proofErr w:type="spellStart"/>
      <w:r w:rsidRPr="00C86973">
        <w:rPr>
          <w:rFonts w:ascii="Arial" w:hAnsi="Arial" w:cs="David"/>
          <w:sz w:val="24"/>
          <w:szCs w:val="24"/>
        </w:rPr>
        <w:t>Cl</w:t>
      </w:r>
      <w:proofErr w:type="spellEnd"/>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rPr>
          <w:rFonts w:cs="David"/>
          <w:sz w:val="24"/>
          <w:szCs w:val="24"/>
          <w:rtl/>
        </w:rPr>
      </w:pPr>
      <w:r w:rsidRPr="00C86973">
        <w:rPr>
          <w:noProof/>
          <w:rtl/>
        </w:rPr>
        <mc:AlternateContent>
          <mc:Choice Requires="wps">
            <w:drawing>
              <wp:anchor distT="0" distB="0" distL="114300" distR="114300" simplePos="0" relativeHeight="251674624" behindDoc="0" locked="0" layoutInCell="1" allowOverlap="1" wp14:anchorId="0915633E" wp14:editId="148CE9EA">
                <wp:simplePos x="0" y="0"/>
                <wp:positionH relativeFrom="column">
                  <wp:posOffset>-561975</wp:posOffset>
                </wp:positionH>
                <wp:positionV relativeFrom="paragraph">
                  <wp:posOffset>123825</wp:posOffset>
                </wp:positionV>
                <wp:extent cx="6477000" cy="1990725"/>
                <wp:effectExtent l="19050" t="19050" r="19050" b="28575"/>
                <wp:wrapNone/>
                <wp:docPr id="455" name="Rounded 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990725"/>
                        </a:xfrm>
                        <a:prstGeom prst="roundRect">
                          <a:avLst/>
                        </a:prstGeom>
                        <a:noFill/>
                        <a:ln w="38100" cap="flat" cmpd="sng" algn="ctr">
                          <a:solidFill>
                            <a:srgbClr val="4F81B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226" o:spid="_x0000_s1026" style="position:absolute;left:0;text-align:left;margin-left:-44.25pt;margin-top:9.75pt;width:510pt;height:15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" filled="f" strokecolor="#376092" strokeweight="3pt">
                <v:path arrowok="t"/>
              </v:roundrect>
            </w:pict>
          </mc:Fallback>
        </mc:AlternateContent>
      </w:r>
    </w:p>
    <w:p w:rsidR="003744BA" w:rsidRPr="00C86973" w:rsidRDefault="003744BA" w:rsidP="00424CCD">
      <w:pPr>
        <w:spacing w:after="0" w:line="360" w:lineRule="auto"/>
        <w:rPr>
          <w:rFonts w:cs="David"/>
          <w:b/>
          <w:bCs/>
          <w:sz w:val="24"/>
          <w:szCs w:val="24"/>
          <w:rtl/>
        </w:rPr>
      </w:pPr>
      <w:r w:rsidRPr="00C86973">
        <w:rPr>
          <w:rFonts w:cs="David" w:hint="cs"/>
          <w:b/>
          <w:bCs/>
          <w:sz w:val="24"/>
          <w:szCs w:val="24"/>
          <w:rtl/>
        </w:rPr>
        <w:t>תלמיד 2</w:t>
      </w:r>
    </w:p>
    <w:p w:rsidR="003744BA" w:rsidRPr="00C86973" w:rsidRDefault="003744BA"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135" w:dyaOrig="420">
          <v:shape id="_x0000_i1030" type="#_x0000_t75" style="width:156.6pt;height:21pt" o:ole="">
            <v:imagedata r:id="rId14" o:title=""/>
          </v:shape>
          <o:OLEObject Type="Embed" ProgID="Equation.3" ShapeID="_x0000_i1030" DrawAspect="Content" ObjectID="_1541249112" r:id="rId21"/>
        </w:object>
      </w:r>
    </w:p>
    <w:p w:rsidR="003744BA" w:rsidRPr="00C86973" w:rsidRDefault="003744BA" w:rsidP="00424CCD">
      <w:pPr>
        <w:spacing w:after="0" w:line="360" w:lineRule="auto"/>
        <w:rPr>
          <w:rFonts w:cs="David"/>
          <w:sz w:val="24"/>
          <w:szCs w:val="24"/>
          <w:rtl/>
        </w:rPr>
      </w:pPr>
    </w:p>
    <w:p w:rsidR="003744BA" w:rsidRPr="00C86973" w:rsidRDefault="003744BA"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w:t>
      </w:r>
      <w:r w:rsidRPr="00C86973">
        <w:rPr>
          <w:rFonts w:ascii="Arial" w:hAnsi="Arial" w:cs="David"/>
          <w:sz w:val="24"/>
          <w:szCs w:val="24"/>
        </w:rPr>
        <w:t>KCℓ</w:t>
      </w:r>
      <w:r w:rsidRPr="00C86973">
        <w:rPr>
          <w:rFonts w:ascii="Arial" w:hAnsi="Arial" w:cs="David" w:hint="cs"/>
          <w:sz w:val="24"/>
          <w:szCs w:val="24"/>
          <w:rtl/>
        </w:rPr>
        <w:t xml:space="preserve"> אשלגן כלורי הוא חומר יוני ולכן במים הוא מתפרק ליונים חיוביים של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ויונים שליליים של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hint="cs"/>
          <w:sz w:val="24"/>
          <w:szCs w:val="24"/>
          <w:rtl/>
        </w:rPr>
        <w:t xml:space="preserve">. המים גם הם מתפרקים ליונים חיוביים של </w:t>
      </w:r>
      <w:r w:rsidRPr="00C86973">
        <w:rPr>
          <w:rFonts w:ascii="Arial" w:hAnsi="Arial" w:cs="David"/>
          <w:sz w:val="24"/>
          <w:szCs w:val="24"/>
        </w:rPr>
        <w:t>H</w:t>
      </w:r>
      <w:r w:rsidRPr="00C86973">
        <w:rPr>
          <w:rFonts w:ascii="Arial" w:hAnsi="Arial" w:cs="David"/>
          <w:sz w:val="24"/>
          <w:szCs w:val="24"/>
          <w:vertAlign w:val="superscript"/>
        </w:rPr>
        <w:t>+</w:t>
      </w:r>
      <w:r w:rsidRPr="00C86973">
        <w:rPr>
          <w:rFonts w:ascii="Arial" w:hAnsi="Arial" w:cs="David" w:hint="cs"/>
          <w:sz w:val="24"/>
          <w:szCs w:val="24"/>
          <w:rtl/>
        </w:rPr>
        <w:t xml:space="preserve"> וליונים שליליים של </w:t>
      </w:r>
      <w:r w:rsidRPr="00C86973">
        <w:rPr>
          <w:rFonts w:ascii="Arial" w:hAnsi="Arial" w:cs="David"/>
          <w:sz w:val="24"/>
          <w:szCs w:val="24"/>
        </w:rPr>
        <w:t>O</w:t>
      </w:r>
      <w:r w:rsidRPr="00C86973">
        <w:rPr>
          <w:rFonts w:ascii="Arial" w:hAnsi="Arial" w:cs="David"/>
          <w:sz w:val="24"/>
          <w:szCs w:val="24"/>
          <w:vertAlign w:val="superscript"/>
        </w:rPr>
        <w:t>-</w:t>
      </w:r>
      <w:r w:rsidRPr="00C86973">
        <w:rPr>
          <w:rFonts w:ascii="Arial" w:hAnsi="Arial" w:cs="David" w:hint="cs"/>
          <w:sz w:val="24"/>
          <w:szCs w:val="24"/>
          <w:rtl/>
        </w:rPr>
        <w:t xml:space="preserve"> כך שסביב יון האשלגן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מצויים יוני החמצן </w:t>
      </w:r>
      <w:r w:rsidRPr="00C86973">
        <w:rPr>
          <w:rFonts w:ascii="Arial" w:hAnsi="Arial" w:cs="David"/>
          <w:sz w:val="24"/>
          <w:szCs w:val="24"/>
        </w:rPr>
        <w:t>O</w:t>
      </w:r>
      <w:r w:rsidRPr="00C86973">
        <w:rPr>
          <w:rFonts w:ascii="Arial" w:hAnsi="Arial" w:cs="David"/>
          <w:sz w:val="24"/>
          <w:szCs w:val="24"/>
          <w:vertAlign w:val="superscript"/>
        </w:rPr>
        <w:t>-</w:t>
      </w:r>
      <w:r w:rsidRPr="00C86973">
        <w:rPr>
          <w:rFonts w:ascii="Arial" w:hAnsi="Arial" w:cs="David" w:hint="cs"/>
          <w:sz w:val="24"/>
          <w:szCs w:val="24"/>
          <w:rtl/>
        </w:rPr>
        <w:t xml:space="preserve"> וסביב יוני הכלור </w:t>
      </w:r>
      <w:r w:rsidRPr="00C86973">
        <w:rPr>
          <w:rFonts w:ascii="Arial" w:hAnsi="Arial" w:cs="David"/>
          <w:sz w:val="24"/>
          <w:szCs w:val="24"/>
        </w:rPr>
        <w:t>Cl</w:t>
      </w:r>
      <w:r w:rsidRPr="00C86973">
        <w:rPr>
          <w:rFonts w:ascii="Arial" w:hAnsi="Arial" w:cs="David"/>
          <w:sz w:val="24"/>
          <w:szCs w:val="24"/>
          <w:vertAlign w:val="superscript"/>
        </w:rPr>
        <w:t>-</w:t>
      </w:r>
      <w:r w:rsidRPr="00C86973">
        <w:rPr>
          <w:rFonts w:ascii="Arial" w:hAnsi="Arial" w:cs="David" w:hint="cs"/>
          <w:sz w:val="24"/>
          <w:szCs w:val="24"/>
          <w:rtl/>
        </w:rPr>
        <w:t xml:space="preserve"> נמצאים יוני המימן </w:t>
      </w:r>
      <w:r w:rsidRPr="00C86973">
        <w:rPr>
          <w:rFonts w:ascii="Arial" w:hAnsi="Arial" w:cs="David"/>
          <w:sz w:val="24"/>
          <w:szCs w:val="24"/>
        </w:rPr>
        <w:t>H</w:t>
      </w:r>
      <w:r w:rsidRPr="00C86973">
        <w:rPr>
          <w:rFonts w:ascii="Arial" w:hAnsi="Arial" w:cs="David"/>
          <w:sz w:val="24"/>
          <w:szCs w:val="24"/>
          <w:vertAlign w:val="superscript"/>
        </w:rPr>
        <w:t>+</w:t>
      </w:r>
      <w:r w:rsidRPr="00C86973">
        <w:rPr>
          <w:rFonts w:ascii="Arial" w:hAnsi="Arial" w:cs="David" w:hint="cs"/>
          <w:sz w:val="24"/>
          <w:szCs w:val="24"/>
          <w:rtl/>
        </w:rPr>
        <w:t xml:space="preserve">. כך הקשרים בין </w:t>
      </w:r>
      <w:r w:rsidRPr="00C86973">
        <w:rPr>
          <w:rFonts w:ascii="Arial" w:hAnsi="Arial" w:cs="David"/>
          <w:sz w:val="24"/>
          <w:szCs w:val="24"/>
        </w:rPr>
        <w:t>KCℓ</w:t>
      </w:r>
      <w:r w:rsidRPr="00C86973">
        <w:rPr>
          <w:rFonts w:ascii="Arial" w:hAnsi="Arial" w:cs="David" w:hint="cs"/>
          <w:sz w:val="24"/>
          <w:szCs w:val="24"/>
          <w:rtl/>
        </w:rPr>
        <w:t xml:space="preserve"> ו</w:t>
      </w:r>
      <w:r w:rsidRPr="00C86973">
        <w:rPr>
          <w:rFonts w:ascii="Arial" w:hAnsi="Arial" w:cs="David"/>
          <w:sz w:val="24"/>
          <w:szCs w:val="24"/>
        </w:rPr>
        <w:t>H</w:t>
      </w:r>
      <w:r w:rsidRPr="00C86973">
        <w:rPr>
          <w:rFonts w:ascii="Arial" w:hAnsi="Arial" w:cs="David"/>
          <w:sz w:val="24"/>
          <w:szCs w:val="24"/>
          <w:vertAlign w:val="subscript"/>
        </w:rPr>
        <w:t>2</w:t>
      </w:r>
      <w:r w:rsidRPr="00C86973">
        <w:rPr>
          <w:rFonts w:ascii="Arial" w:hAnsi="Arial" w:cs="David"/>
          <w:sz w:val="24"/>
          <w:szCs w:val="24"/>
        </w:rPr>
        <w:t xml:space="preserve">O </w:t>
      </w:r>
      <w:r w:rsidRPr="00C86973">
        <w:rPr>
          <w:rFonts w:ascii="Arial" w:hAnsi="Arial" w:cs="David" w:hint="cs"/>
          <w:sz w:val="24"/>
          <w:szCs w:val="24"/>
          <w:rtl/>
        </w:rPr>
        <w:t xml:space="preserve"> ניתקים ונוצרים קשרים חדשים בתמיסה המימית.</w:t>
      </w:r>
    </w:p>
    <w:p w:rsidR="003744BA" w:rsidRPr="00C86973" w:rsidRDefault="003744BA" w:rsidP="00424CCD">
      <w:pPr>
        <w:spacing w:after="0" w:line="360" w:lineRule="auto"/>
        <w:rPr>
          <w:rFonts w:cs="David"/>
          <w:sz w:val="24"/>
          <w:szCs w:val="24"/>
          <w:rtl/>
        </w:rPr>
      </w:pPr>
    </w:p>
    <w:p w:rsidR="003744BA" w:rsidRPr="00C86973" w:rsidRDefault="003744BA" w:rsidP="00424CCD">
      <w:pPr>
        <w:spacing w:after="0" w:line="360" w:lineRule="auto"/>
        <w:rPr>
          <w:rFonts w:cs="David"/>
          <w:b/>
          <w:bCs/>
          <w:sz w:val="24"/>
          <w:szCs w:val="24"/>
          <w:rtl/>
        </w:rPr>
      </w:pPr>
    </w:p>
    <w:p w:rsidR="003744BA" w:rsidRPr="00C86973" w:rsidRDefault="003744BA" w:rsidP="00424CCD">
      <w:pPr>
        <w:spacing w:after="0" w:line="360" w:lineRule="auto"/>
        <w:rPr>
          <w:rFonts w:cs="David"/>
          <w:b/>
          <w:bCs/>
          <w:sz w:val="24"/>
          <w:szCs w:val="24"/>
          <w:rtl/>
        </w:rPr>
      </w:pPr>
      <w:r w:rsidRPr="00C86973">
        <w:rPr>
          <w:noProof/>
          <w:rtl/>
        </w:rPr>
        <mc:AlternateContent>
          <mc:Choice Requires="wps">
            <w:drawing>
              <wp:anchor distT="0" distB="0" distL="114300" distR="114300" simplePos="0" relativeHeight="251675648" behindDoc="0" locked="0" layoutInCell="1" allowOverlap="1" wp14:anchorId="7CF665CF" wp14:editId="13ACB20F">
                <wp:simplePos x="0" y="0"/>
                <wp:positionH relativeFrom="column">
                  <wp:posOffset>-485775</wp:posOffset>
                </wp:positionH>
                <wp:positionV relativeFrom="paragraph">
                  <wp:posOffset>115570</wp:posOffset>
                </wp:positionV>
                <wp:extent cx="6477000" cy="1381125"/>
                <wp:effectExtent l="19050" t="19050" r="19050" b="28575"/>
                <wp:wrapNone/>
                <wp:docPr id="454" name="Rounded 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381125"/>
                        </a:xfrm>
                        <a:prstGeom prst="roundRect">
                          <a:avLst/>
                        </a:prstGeom>
                        <a:noFill/>
                        <a:ln w="381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227" o:spid="_x0000_s1026" style="position:absolute;left:0;text-align:left;margin-left:-38.25pt;margin-top:9.1pt;width:510pt;height:10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" filled="f" strokecolor="#4f81bd" strokeweight="3pt">
                <v:path arrowok="t"/>
              </v:roundrect>
            </w:pict>
          </mc:Fallback>
        </mc:AlternateContent>
      </w:r>
    </w:p>
    <w:p w:rsidR="003744BA" w:rsidRPr="00C86973" w:rsidRDefault="003744BA" w:rsidP="00424CCD">
      <w:pPr>
        <w:spacing w:after="0" w:line="360" w:lineRule="auto"/>
        <w:rPr>
          <w:rFonts w:cs="David"/>
          <w:b/>
          <w:bCs/>
          <w:sz w:val="24"/>
          <w:szCs w:val="24"/>
          <w:rtl/>
        </w:rPr>
      </w:pPr>
      <w:r w:rsidRPr="00C86973">
        <w:rPr>
          <w:rFonts w:cs="David" w:hint="cs"/>
          <w:b/>
          <w:bCs/>
          <w:sz w:val="24"/>
          <w:szCs w:val="24"/>
          <w:rtl/>
        </w:rPr>
        <w:t>תלמיד 3</w:t>
      </w:r>
    </w:p>
    <w:p w:rsidR="003744BA" w:rsidRPr="00C86973" w:rsidRDefault="003744BA"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135" w:dyaOrig="420">
          <v:shape id="_x0000_i1031" type="#_x0000_t75" style="width:156.6pt;height:21pt" o:ole="">
            <v:imagedata r:id="rId14" o:title=""/>
          </v:shape>
          <o:OLEObject Type="Embed" ProgID="Equation.3" ShapeID="_x0000_i1031" DrawAspect="Content" ObjectID="_1541249113" r:id="rId22"/>
        </w:object>
      </w:r>
    </w:p>
    <w:p w:rsidR="003744BA" w:rsidRPr="00C86973" w:rsidRDefault="003744BA"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תמיסה מימית של אשלגן כלורי: לאשלגן מטען חיובי ואילו לכלור מטען שלילי. הם נמשכים זה לזה וכך נוצרת התמיסה עם המים.</w:t>
      </w:r>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rPr>
          <w:rFonts w:ascii="Arial" w:hAnsi="Arial" w:cs="David"/>
          <w:sz w:val="24"/>
          <w:szCs w:val="24"/>
          <w:rtl/>
        </w:rPr>
      </w:pPr>
      <w:r w:rsidRPr="00C86973">
        <w:rPr>
          <w:noProof/>
          <w:rtl/>
        </w:rPr>
        <mc:AlternateContent>
          <mc:Choice Requires="wps">
            <w:drawing>
              <wp:anchor distT="0" distB="0" distL="114300" distR="114300" simplePos="0" relativeHeight="251676672" behindDoc="0" locked="0" layoutInCell="1" allowOverlap="1" wp14:anchorId="6337A6AA" wp14:editId="6901B0F4">
                <wp:simplePos x="0" y="0"/>
                <wp:positionH relativeFrom="column">
                  <wp:posOffset>-485775</wp:posOffset>
                </wp:positionH>
                <wp:positionV relativeFrom="paragraph">
                  <wp:posOffset>201930</wp:posOffset>
                </wp:positionV>
                <wp:extent cx="6477000" cy="1990725"/>
                <wp:effectExtent l="19050" t="19050" r="19050" b="28575"/>
                <wp:wrapNone/>
                <wp:docPr id="453"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990725"/>
                        </a:xfrm>
                        <a:prstGeom prst="roundRect">
                          <a:avLst/>
                        </a:prstGeom>
                        <a:noFill/>
                        <a:ln w="381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64" o:spid="_x0000_s1026" style="position:absolute;left:0;text-align:left;margin-left:-38.25pt;margin-top:15.9pt;width:510pt;height:15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" filled="f" strokecolor="#4f81bd" strokeweight="3pt">
                <v:path arrowok="t"/>
              </v:roundrect>
            </w:pict>
          </mc:Fallback>
        </mc:AlternateContent>
      </w:r>
    </w:p>
    <w:p w:rsidR="003744BA" w:rsidRPr="00C86973" w:rsidRDefault="003744BA" w:rsidP="00424CCD">
      <w:pPr>
        <w:spacing w:after="0" w:line="360" w:lineRule="auto"/>
        <w:rPr>
          <w:rFonts w:cs="David"/>
          <w:b/>
          <w:bCs/>
          <w:sz w:val="24"/>
          <w:szCs w:val="24"/>
          <w:rtl/>
        </w:rPr>
      </w:pPr>
      <w:r w:rsidRPr="00C86973">
        <w:rPr>
          <w:rFonts w:cs="David" w:hint="cs"/>
          <w:b/>
          <w:bCs/>
          <w:sz w:val="24"/>
          <w:szCs w:val="24"/>
          <w:rtl/>
        </w:rPr>
        <w:t>תלמיד 4</w:t>
      </w:r>
    </w:p>
    <w:p w:rsidR="003744BA" w:rsidRPr="00C86973" w:rsidRDefault="003744BA"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135" w:dyaOrig="420">
          <v:shape id="_x0000_i1032" type="#_x0000_t75" style="width:156.6pt;height:21pt" o:ole="">
            <v:imagedata r:id="rId14" o:title=""/>
          </v:shape>
          <o:OLEObject Type="Embed" ProgID="Equation.3" ShapeID="_x0000_i1032" DrawAspect="Content" ObjectID="_1541249114" r:id="rId23"/>
        </w:object>
      </w:r>
    </w:p>
    <w:p w:rsidR="003744BA" w:rsidRPr="00C86973" w:rsidRDefault="003744BA"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כאשר שמים אשלגן כלורי במים חומר מתפרק ליונים. נוצרים משיכות קוטב יוני בין החמצן של המים (שהוא שלילי יותר) לבין אשלגן (שהוא יון חיובי) ובין מימן של המים (שהוא חיובי יותר) לבין כלור (שהוא יון שלילי).</w:t>
      </w:r>
    </w:p>
    <w:p w:rsidR="003744BA" w:rsidRPr="00C86973" w:rsidRDefault="003744BA" w:rsidP="00424CCD">
      <w:pPr>
        <w:spacing w:after="0" w:line="360" w:lineRule="auto"/>
        <w:rPr>
          <w:rFonts w:ascii="Arial" w:hAnsi="Arial" w:cs="David"/>
          <w:sz w:val="24"/>
          <w:szCs w:val="24"/>
          <w:rtl/>
        </w:rPr>
      </w:pPr>
      <w:r w:rsidRPr="00C86973">
        <w:rPr>
          <w:rFonts w:ascii="Arial" w:hAnsi="Arial" w:cs="David" w:hint="cs"/>
          <w:sz w:val="24"/>
          <w:szCs w:val="24"/>
          <w:rtl/>
        </w:rPr>
        <w:t xml:space="preserve">היון החיובי של האשלגן </w:t>
      </w:r>
      <w:proofErr w:type="spellStart"/>
      <w:r w:rsidRPr="00C86973">
        <w:rPr>
          <w:rFonts w:ascii="Arial" w:hAnsi="Arial" w:cs="David" w:hint="cs"/>
          <w:sz w:val="24"/>
          <w:szCs w:val="24"/>
          <w:rtl/>
        </w:rPr>
        <w:t>הכלורי</w:t>
      </w:r>
      <w:proofErr w:type="spellEnd"/>
      <w:r w:rsidRPr="00C86973">
        <w:rPr>
          <w:rFonts w:ascii="Arial" w:hAnsi="Arial" w:cs="David" w:hint="cs"/>
          <w:sz w:val="24"/>
          <w:szCs w:val="24"/>
          <w:rtl/>
        </w:rPr>
        <w:t xml:space="preserve"> נמשך על ידי האטום היותר </w:t>
      </w:r>
      <w:proofErr w:type="spellStart"/>
      <w:r w:rsidRPr="00C86973">
        <w:rPr>
          <w:rFonts w:ascii="Arial" w:hAnsi="Arial" w:cs="David" w:hint="cs"/>
          <w:sz w:val="24"/>
          <w:szCs w:val="24"/>
          <w:rtl/>
        </w:rPr>
        <w:t>אלקטרושלילי</w:t>
      </w:r>
      <w:proofErr w:type="spellEnd"/>
      <w:r w:rsidRPr="00C86973">
        <w:rPr>
          <w:rFonts w:ascii="Arial" w:hAnsi="Arial" w:cs="David" w:hint="cs"/>
          <w:sz w:val="24"/>
          <w:szCs w:val="24"/>
          <w:rtl/>
        </w:rPr>
        <w:t xml:space="preserve"> במים ואילו היון השלילי של האשלגן </w:t>
      </w:r>
      <w:proofErr w:type="spellStart"/>
      <w:r w:rsidRPr="00C86973">
        <w:rPr>
          <w:rFonts w:ascii="Arial" w:hAnsi="Arial" w:cs="David" w:hint="cs"/>
          <w:sz w:val="24"/>
          <w:szCs w:val="24"/>
          <w:rtl/>
        </w:rPr>
        <w:t>הכלורי</w:t>
      </w:r>
      <w:proofErr w:type="spellEnd"/>
      <w:r w:rsidRPr="00C86973">
        <w:rPr>
          <w:rFonts w:ascii="Arial" w:hAnsi="Arial" w:cs="David" w:hint="cs"/>
          <w:sz w:val="24"/>
          <w:szCs w:val="24"/>
          <w:rtl/>
        </w:rPr>
        <w:t xml:space="preserve"> נמשך על ידי האטום הפחות </w:t>
      </w:r>
      <w:proofErr w:type="spellStart"/>
      <w:r w:rsidRPr="00C86973">
        <w:rPr>
          <w:rFonts w:ascii="Arial" w:hAnsi="Arial" w:cs="David" w:hint="cs"/>
          <w:sz w:val="24"/>
          <w:szCs w:val="24"/>
          <w:rtl/>
        </w:rPr>
        <w:t>אלקטרושלילי</w:t>
      </w:r>
      <w:proofErr w:type="spellEnd"/>
      <w:r w:rsidRPr="00C86973">
        <w:rPr>
          <w:rFonts w:ascii="Arial" w:hAnsi="Arial" w:cs="David" w:hint="cs"/>
          <w:sz w:val="24"/>
          <w:szCs w:val="24"/>
          <w:rtl/>
        </w:rPr>
        <w:t xml:space="preserve"> במים. משיכות אלה נקראות קוטב יוני.</w:t>
      </w:r>
    </w:p>
    <w:p w:rsidR="003744BA" w:rsidRPr="00C86973" w:rsidRDefault="003744BA" w:rsidP="00424CCD">
      <w:pPr>
        <w:spacing w:after="0" w:line="360" w:lineRule="auto"/>
        <w:rPr>
          <w:rFonts w:cs="David"/>
          <w:b/>
          <w:bCs/>
          <w:sz w:val="24"/>
          <w:szCs w:val="24"/>
          <w:rtl/>
        </w:rPr>
      </w:pPr>
    </w:p>
    <w:p w:rsidR="003744BA" w:rsidRPr="00C86973" w:rsidRDefault="00257D7F" w:rsidP="00424CCD">
      <w:pPr>
        <w:spacing w:after="0" w:line="360" w:lineRule="auto"/>
        <w:rPr>
          <w:rFonts w:cs="David"/>
          <w:b/>
          <w:bCs/>
          <w:sz w:val="24"/>
          <w:szCs w:val="24"/>
          <w:rtl/>
        </w:rPr>
      </w:pPr>
      <w:r w:rsidRPr="00C86973">
        <w:rPr>
          <w:noProof/>
          <w:rtl/>
        </w:rPr>
        <w:lastRenderedPageBreak/>
        <mc:AlternateContent>
          <mc:Choice Requires="wps">
            <w:drawing>
              <wp:anchor distT="0" distB="0" distL="114300" distR="114300" simplePos="0" relativeHeight="251677696" behindDoc="0" locked="0" layoutInCell="1" allowOverlap="1" wp14:anchorId="4A4D2D5F" wp14:editId="0DD2622B">
                <wp:simplePos x="0" y="0"/>
                <wp:positionH relativeFrom="column">
                  <wp:posOffset>-257175</wp:posOffset>
                </wp:positionH>
                <wp:positionV relativeFrom="paragraph">
                  <wp:posOffset>-99060</wp:posOffset>
                </wp:positionV>
                <wp:extent cx="6477000" cy="1714500"/>
                <wp:effectExtent l="19050" t="19050" r="19050" b="19050"/>
                <wp:wrapNone/>
                <wp:docPr id="452"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714500"/>
                        </a:xfrm>
                        <a:prstGeom prst="roundRect">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66" o:spid="_x0000_s1026" style="position:absolute;left:0;text-align:left;margin-left:-20.25pt;margin-top:-7.8pt;width:510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" filled="f" strokecolor="#385d8a" strokeweight="3pt">
                <v:path arrowok="t"/>
              </v:roundrect>
            </w:pict>
          </mc:Fallback>
        </mc:AlternateContent>
      </w:r>
      <w:r w:rsidR="003744BA" w:rsidRPr="00C86973">
        <w:rPr>
          <w:rFonts w:cs="David" w:hint="cs"/>
          <w:b/>
          <w:bCs/>
          <w:sz w:val="24"/>
          <w:szCs w:val="24"/>
          <w:rtl/>
        </w:rPr>
        <w:t>תלמיד 5</w:t>
      </w:r>
    </w:p>
    <w:p w:rsidR="003744BA" w:rsidRPr="00C86973" w:rsidRDefault="003744BA"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135" w:dyaOrig="420">
          <v:shape id="_x0000_i1033" type="#_x0000_t75" style="width:156.6pt;height:21pt" o:ole="">
            <v:imagedata r:id="rId14" o:title=""/>
          </v:shape>
          <o:OLEObject Type="Embed" ProgID="Equation.3" ShapeID="_x0000_i1033" DrawAspect="Content" ObjectID="_1541249115" r:id="rId24"/>
        </w:object>
      </w:r>
    </w:p>
    <w:p w:rsidR="003744BA" w:rsidRPr="00C86973" w:rsidRDefault="003744BA" w:rsidP="00424CCD">
      <w:pPr>
        <w:spacing w:after="0" w:line="360" w:lineRule="auto"/>
        <w:rPr>
          <w:rFonts w:cs="David"/>
          <w:sz w:val="24"/>
          <w:szCs w:val="24"/>
          <w:rtl/>
        </w:rPr>
      </w:pPr>
    </w:p>
    <w:p w:rsidR="003744BA" w:rsidRPr="00C86973" w:rsidRDefault="003744BA"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תמיסה </w:t>
      </w:r>
      <w:proofErr w:type="spellStart"/>
      <w:r w:rsidRPr="00C86973">
        <w:rPr>
          <w:rFonts w:ascii="Arial" w:hAnsi="Arial" w:cs="David" w:hint="cs"/>
          <w:sz w:val="24"/>
          <w:szCs w:val="24"/>
          <w:rtl/>
        </w:rPr>
        <w:t>תמיסה</w:t>
      </w:r>
      <w:proofErr w:type="spellEnd"/>
      <w:r w:rsidRPr="00C86973">
        <w:rPr>
          <w:rFonts w:ascii="Arial" w:hAnsi="Arial" w:cs="David" w:hint="cs"/>
          <w:sz w:val="24"/>
          <w:szCs w:val="24"/>
          <w:rtl/>
        </w:rPr>
        <w:t xml:space="preserve"> יונית של אשלגן כלורי היא תמיסה יונית שיש בה תנועת אלקטרונים כלומר, היא מוליכה חשמל. כאשר </w:t>
      </w:r>
      <w:r w:rsidRPr="00C86973">
        <w:rPr>
          <w:rFonts w:ascii="Arial" w:hAnsi="Arial" w:cs="David"/>
          <w:sz w:val="24"/>
          <w:szCs w:val="24"/>
        </w:rPr>
        <w:t>KCℓ</w:t>
      </w:r>
      <w:r w:rsidRPr="00C86973">
        <w:rPr>
          <w:rFonts w:ascii="Arial" w:hAnsi="Arial" w:cs="David" w:hint="cs"/>
          <w:sz w:val="24"/>
          <w:szCs w:val="24"/>
          <w:rtl/>
        </w:rPr>
        <w:t xml:space="preserve"> מגיב עם מים, החומר מתפרק לשני יונים: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hint="cs"/>
          <w:sz w:val="24"/>
          <w:szCs w:val="24"/>
          <w:rtl/>
        </w:rPr>
        <w:t>.</w:t>
      </w:r>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rPr>
          <w:rFonts w:cs="David"/>
          <w:sz w:val="24"/>
          <w:szCs w:val="24"/>
          <w:rtl/>
        </w:rPr>
      </w:pPr>
    </w:p>
    <w:p w:rsidR="003744BA" w:rsidRPr="00C86973" w:rsidRDefault="003744BA" w:rsidP="00424CCD">
      <w:pPr>
        <w:spacing w:after="0" w:line="360" w:lineRule="auto"/>
        <w:rPr>
          <w:rFonts w:cs="David"/>
          <w:sz w:val="24"/>
          <w:szCs w:val="24"/>
          <w:rtl/>
        </w:rPr>
      </w:pPr>
      <w:r w:rsidRPr="00C86973">
        <w:rPr>
          <w:noProof/>
          <w:rtl/>
        </w:rPr>
        <mc:AlternateContent>
          <mc:Choice Requires="wps">
            <w:drawing>
              <wp:anchor distT="0" distB="0" distL="114300" distR="114300" simplePos="0" relativeHeight="251678720" behindDoc="0" locked="0" layoutInCell="1" allowOverlap="1" wp14:anchorId="2AAC2529" wp14:editId="291A4DB8">
                <wp:simplePos x="0" y="0"/>
                <wp:positionH relativeFrom="column">
                  <wp:posOffset>-314325</wp:posOffset>
                </wp:positionH>
                <wp:positionV relativeFrom="paragraph">
                  <wp:posOffset>96520</wp:posOffset>
                </wp:positionV>
                <wp:extent cx="6477000" cy="1714500"/>
                <wp:effectExtent l="19050" t="19050" r="19050" b="19050"/>
                <wp:wrapNone/>
                <wp:docPr id="451"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714500"/>
                        </a:xfrm>
                        <a:prstGeom prst="roundRect">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65" o:spid="_x0000_s1026" style="position:absolute;left:0;text-align:left;margin-left:-24.75pt;margin-top:7.6pt;width:510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" filled="f" strokecolor="#385d8a" strokeweight="3pt">
                <v:path arrowok="t"/>
              </v:roundrect>
            </w:pict>
          </mc:Fallback>
        </mc:AlternateContent>
      </w:r>
    </w:p>
    <w:p w:rsidR="003744BA" w:rsidRPr="00C86973" w:rsidRDefault="003744BA" w:rsidP="00424CCD">
      <w:pPr>
        <w:spacing w:after="0" w:line="360" w:lineRule="auto"/>
        <w:rPr>
          <w:rFonts w:cs="David"/>
          <w:b/>
          <w:bCs/>
          <w:sz w:val="24"/>
          <w:szCs w:val="24"/>
        </w:rPr>
      </w:pPr>
      <w:r w:rsidRPr="00C86973">
        <w:rPr>
          <w:rFonts w:cs="David" w:hint="cs"/>
          <w:b/>
          <w:bCs/>
          <w:sz w:val="24"/>
          <w:szCs w:val="24"/>
          <w:rtl/>
        </w:rPr>
        <w:t>תלמיד 6</w:t>
      </w:r>
    </w:p>
    <w:p w:rsidR="003744BA" w:rsidRPr="00C86973" w:rsidRDefault="003744BA"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135" w:dyaOrig="420">
          <v:shape id="_x0000_i1034" type="#_x0000_t75" style="width:156.6pt;height:21pt" o:ole="">
            <v:imagedata r:id="rId14" o:title=""/>
          </v:shape>
          <o:OLEObject Type="Embed" ProgID="Equation.3" ShapeID="_x0000_i1034" DrawAspect="Content" ObjectID="_1541249116" r:id="rId25"/>
        </w:object>
      </w:r>
    </w:p>
    <w:p w:rsidR="003744BA" w:rsidRPr="00C86973" w:rsidRDefault="003744BA" w:rsidP="00424CCD">
      <w:pPr>
        <w:spacing w:after="0" w:line="360" w:lineRule="auto"/>
        <w:rPr>
          <w:rFonts w:cs="David"/>
          <w:sz w:val="24"/>
          <w:szCs w:val="24"/>
          <w:rtl/>
        </w:rPr>
      </w:pPr>
    </w:p>
    <w:p w:rsidR="003744BA" w:rsidRPr="00C86973" w:rsidRDefault="003744BA"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תמיסה מימית של אשלגן כלורי היא תמיסה יונית שיש בה תנועת אלקטרונים כלומר, היא מוליכה חשמל. כאשר </w:t>
      </w:r>
      <w:r w:rsidRPr="00C86973">
        <w:rPr>
          <w:rFonts w:ascii="Arial" w:hAnsi="Arial" w:cs="David"/>
          <w:sz w:val="24"/>
          <w:szCs w:val="24"/>
        </w:rPr>
        <w:t>KCℓ</w:t>
      </w:r>
      <w:r w:rsidRPr="00C86973">
        <w:rPr>
          <w:rFonts w:ascii="Arial" w:hAnsi="Arial" w:cs="David" w:hint="cs"/>
          <w:sz w:val="24"/>
          <w:szCs w:val="24"/>
          <w:rtl/>
        </w:rPr>
        <w:t xml:space="preserve"> מגיב עם מים, החומר מתפרק לשני יונים: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hint="cs"/>
          <w:sz w:val="24"/>
          <w:szCs w:val="24"/>
          <w:rtl/>
        </w:rPr>
        <w:t>.</w:t>
      </w:r>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rPr>
          <w:rFonts w:ascii="Arial" w:hAnsi="Arial" w:cs="David"/>
          <w:sz w:val="24"/>
          <w:szCs w:val="24"/>
          <w:rtl/>
        </w:rPr>
      </w:pPr>
    </w:p>
    <w:p w:rsidR="003744BA" w:rsidRPr="00C86973" w:rsidRDefault="003744BA" w:rsidP="00424CCD">
      <w:pPr>
        <w:spacing w:after="0" w:line="360" w:lineRule="auto"/>
        <w:ind w:left="720"/>
        <w:contextualSpacing/>
        <w:rPr>
          <w:rFonts w:ascii="Arial" w:hAnsi="Arial" w:cs="Arial"/>
          <w:rtl/>
        </w:rPr>
      </w:pPr>
    </w:p>
    <w:p w:rsidR="003744BA" w:rsidRPr="00C86973" w:rsidRDefault="003744BA" w:rsidP="00424CCD">
      <w:pPr>
        <w:bidi w:val="0"/>
        <w:spacing w:line="360" w:lineRule="auto"/>
        <w:rPr>
          <w:rFonts w:ascii="Arial" w:hAnsi="Arial" w:cs="Arial"/>
          <w:rtl/>
        </w:rPr>
      </w:pPr>
      <w:r w:rsidRPr="00C86973">
        <w:rPr>
          <w:rFonts w:ascii="Arial" w:hAnsi="Arial" w:cs="Arial"/>
          <w:rtl/>
        </w:rPr>
        <w:br w:type="page"/>
      </w:r>
    </w:p>
    <w:p w:rsidR="003F56F6" w:rsidRPr="003F56F6" w:rsidRDefault="003F56F6" w:rsidP="00424CCD">
      <w:pPr>
        <w:spacing w:line="360" w:lineRule="auto"/>
        <w:contextualSpacing/>
        <w:jc w:val="left"/>
        <w:rPr>
          <w:rFonts w:asciiTheme="minorBidi" w:hAnsiTheme="minorBidi"/>
          <w:b/>
          <w:bCs/>
          <w:sz w:val="28"/>
          <w:szCs w:val="28"/>
          <w:rtl/>
        </w:rPr>
      </w:pPr>
      <w:r w:rsidRPr="003F56F6">
        <w:rPr>
          <w:rFonts w:asciiTheme="minorBidi" w:hAnsiTheme="minorBidi" w:hint="cs"/>
          <w:b/>
          <w:bCs/>
          <w:sz w:val="28"/>
          <w:szCs w:val="28"/>
          <w:rtl/>
        </w:rPr>
        <w:lastRenderedPageBreak/>
        <w:t>דף עבודה</w:t>
      </w:r>
      <w:r>
        <w:rPr>
          <w:rFonts w:asciiTheme="minorBidi" w:hAnsiTheme="minorBidi" w:hint="cs"/>
          <w:b/>
          <w:bCs/>
          <w:sz w:val="28"/>
          <w:szCs w:val="28"/>
          <w:rtl/>
        </w:rPr>
        <w:t xml:space="preserve"> לתלמיד</w:t>
      </w:r>
      <w:r w:rsidRPr="003F56F6">
        <w:rPr>
          <w:rFonts w:asciiTheme="minorBidi" w:hAnsiTheme="minorBidi" w:hint="cs"/>
          <w:b/>
          <w:bCs/>
          <w:sz w:val="28"/>
          <w:szCs w:val="28"/>
          <w:rtl/>
        </w:rPr>
        <w:t xml:space="preserve"> </w:t>
      </w:r>
      <w:r w:rsidRPr="003F56F6">
        <w:rPr>
          <w:rFonts w:asciiTheme="minorBidi" w:hAnsiTheme="minorBidi"/>
          <w:b/>
          <w:bCs/>
          <w:sz w:val="28"/>
          <w:szCs w:val="28"/>
          <w:rtl/>
        </w:rPr>
        <w:t>–</w:t>
      </w:r>
      <w:r>
        <w:rPr>
          <w:rFonts w:asciiTheme="minorBidi" w:hAnsiTheme="minorBidi" w:hint="cs"/>
          <w:b/>
          <w:bCs/>
          <w:sz w:val="28"/>
          <w:szCs w:val="28"/>
          <w:rtl/>
        </w:rPr>
        <w:t xml:space="preserve"> בדיקת בגרויות</w:t>
      </w:r>
      <w:r w:rsidR="00B30701">
        <w:rPr>
          <w:rFonts w:asciiTheme="minorBidi" w:hAnsiTheme="minorBidi" w:hint="cs"/>
          <w:b/>
          <w:bCs/>
          <w:sz w:val="28"/>
          <w:szCs w:val="28"/>
          <w:rtl/>
        </w:rPr>
        <w:t xml:space="preserve"> </w:t>
      </w:r>
      <w:r w:rsidR="00B30701">
        <w:rPr>
          <w:rFonts w:asciiTheme="minorBidi" w:hAnsiTheme="minorBidi"/>
          <w:b/>
          <w:bCs/>
          <w:sz w:val="28"/>
          <w:szCs w:val="28"/>
          <w:rtl/>
        </w:rPr>
        <w:t>–</w:t>
      </w:r>
      <w:r w:rsidR="00B30701">
        <w:rPr>
          <w:rFonts w:asciiTheme="minorBidi" w:hAnsiTheme="minorBidi" w:hint="cs"/>
          <w:b/>
          <w:bCs/>
          <w:sz w:val="28"/>
          <w:szCs w:val="28"/>
          <w:rtl/>
        </w:rPr>
        <w:t xml:space="preserve"> גרסה 2</w:t>
      </w:r>
      <w:r>
        <w:rPr>
          <w:rFonts w:asciiTheme="minorBidi" w:hAnsiTheme="minorBidi" w:hint="cs"/>
          <w:b/>
          <w:bCs/>
          <w:sz w:val="28"/>
          <w:szCs w:val="28"/>
          <w:rtl/>
        </w:rPr>
        <w:t>.</w:t>
      </w:r>
    </w:p>
    <w:p w:rsidR="001B131C" w:rsidRPr="00C86973" w:rsidRDefault="001B131C" w:rsidP="00424CCD">
      <w:pPr>
        <w:spacing w:line="360" w:lineRule="auto"/>
        <w:rPr>
          <w:rFonts w:cs="David"/>
          <w:sz w:val="28"/>
          <w:szCs w:val="28"/>
          <w:rtl/>
        </w:rPr>
      </w:pPr>
      <w:r w:rsidRPr="00C86973">
        <w:rPr>
          <w:rFonts w:cs="David" w:hint="cs"/>
          <w:sz w:val="28"/>
          <w:szCs w:val="28"/>
          <w:rtl/>
        </w:rPr>
        <w:t>נתונה שאלה מתוך בחינת הבגרות בכימיה 2014, ונתונות ארבע תשובות של תלמידים.</w:t>
      </w:r>
    </w:p>
    <w:p w:rsidR="001B131C" w:rsidRPr="00C86973" w:rsidRDefault="001B131C" w:rsidP="00424CCD">
      <w:pPr>
        <w:spacing w:line="360" w:lineRule="auto"/>
        <w:rPr>
          <w:rFonts w:cs="David"/>
          <w:sz w:val="24"/>
          <w:szCs w:val="24"/>
          <w:rtl/>
        </w:rPr>
      </w:pPr>
      <w:r w:rsidRPr="00C86973">
        <w:rPr>
          <w:noProof/>
          <w:rtl/>
        </w:rPr>
        <mc:AlternateContent>
          <mc:Choice Requires="wps">
            <w:drawing>
              <wp:anchor distT="0" distB="0" distL="114300" distR="114300" simplePos="0" relativeHeight="251661312" behindDoc="0" locked="0" layoutInCell="1" allowOverlap="1" wp14:anchorId="71244BAE" wp14:editId="18784920">
                <wp:simplePos x="0" y="0"/>
                <wp:positionH relativeFrom="column">
                  <wp:posOffset>-409575</wp:posOffset>
                </wp:positionH>
                <wp:positionV relativeFrom="paragraph">
                  <wp:posOffset>254635</wp:posOffset>
                </wp:positionV>
                <wp:extent cx="6477000" cy="1714500"/>
                <wp:effectExtent l="19050" t="19050" r="19050" b="19050"/>
                <wp:wrapNone/>
                <wp:docPr id="461"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714500"/>
                        </a:xfrm>
                        <a:prstGeom prst="roundRect">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26" style="position:absolute;left:0;text-align:left;margin-left:-32.25pt;margin-top:20.05pt;width:510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" filled="f" strokecolor="#385d8a" strokeweight="3pt">
                <v:path arrowok="t"/>
              </v:roundrect>
            </w:pict>
          </mc:Fallback>
        </mc:AlternateContent>
      </w:r>
      <w:r w:rsidRPr="00C86973">
        <w:rPr>
          <w:rFonts w:cs="David" w:hint="cs"/>
          <w:sz w:val="24"/>
          <w:szCs w:val="24"/>
          <w:rtl/>
        </w:rPr>
        <w:t>שאלת הבגרות:</w:t>
      </w:r>
    </w:p>
    <w:p w:rsidR="001B131C" w:rsidRPr="00C86973" w:rsidRDefault="001B131C" w:rsidP="00424CCD">
      <w:pPr>
        <w:spacing w:after="0" w:line="360" w:lineRule="auto"/>
        <w:jc w:val="center"/>
        <w:rPr>
          <w:rFonts w:ascii="Arial" w:hAnsi="Arial" w:cs="David"/>
          <w:b/>
          <w:bCs/>
          <w:sz w:val="32"/>
          <w:szCs w:val="32"/>
          <w:u w:val="single"/>
          <w:rtl/>
        </w:rPr>
      </w:pPr>
      <w:r w:rsidRPr="00C86973">
        <w:rPr>
          <w:rFonts w:ascii="Arial" w:hAnsi="Arial" w:cs="David"/>
          <w:b/>
          <w:bCs/>
          <w:sz w:val="32"/>
          <w:szCs w:val="32"/>
          <w:u w:val="single"/>
          <w:rtl/>
        </w:rPr>
        <w:t>מבנה, קישור ותכונות של חומרים</w:t>
      </w:r>
    </w:p>
    <w:p w:rsidR="001B131C" w:rsidRPr="00C86973" w:rsidRDefault="001B131C" w:rsidP="00424CCD">
      <w:pPr>
        <w:spacing w:after="0" w:line="360" w:lineRule="auto"/>
        <w:jc w:val="center"/>
        <w:rPr>
          <w:rFonts w:ascii="Arial" w:hAnsi="Arial" w:cs="David"/>
          <w:b/>
          <w:bCs/>
          <w:sz w:val="32"/>
          <w:szCs w:val="32"/>
          <w:u w:val="single"/>
          <w:rtl/>
        </w:rPr>
      </w:pPr>
      <w:r w:rsidRPr="00C86973">
        <w:rPr>
          <w:rFonts w:ascii="Arial" w:hAnsi="Arial" w:cs="David"/>
          <w:b/>
          <w:bCs/>
          <w:sz w:val="32"/>
          <w:szCs w:val="32"/>
          <w:u w:val="single"/>
          <w:rtl/>
        </w:rPr>
        <w:t xml:space="preserve">שאלה </w:t>
      </w:r>
      <w:r w:rsidRPr="00C86973">
        <w:rPr>
          <w:rFonts w:ascii="Arial" w:hAnsi="Arial" w:cs="David" w:hint="cs"/>
          <w:b/>
          <w:bCs/>
          <w:sz w:val="32"/>
          <w:szCs w:val="32"/>
          <w:u w:val="single"/>
          <w:rtl/>
        </w:rPr>
        <w:t>4</w:t>
      </w:r>
      <w:r w:rsidRPr="00C86973">
        <w:rPr>
          <w:rFonts w:ascii="Arial" w:hAnsi="Arial" w:cs="David"/>
          <w:b/>
          <w:bCs/>
          <w:sz w:val="32"/>
          <w:szCs w:val="32"/>
          <w:u w:val="single"/>
          <w:rtl/>
        </w:rPr>
        <w:t xml:space="preserve"> - סעיף </w:t>
      </w:r>
      <w:r w:rsidRPr="00C86973">
        <w:rPr>
          <w:rFonts w:ascii="Arial" w:hAnsi="Arial" w:cs="David" w:hint="cs"/>
          <w:b/>
          <w:bCs/>
          <w:sz w:val="32"/>
          <w:szCs w:val="32"/>
          <w:u w:val="single"/>
          <w:rtl/>
        </w:rPr>
        <w:t>ג</w:t>
      </w:r>
      <w:r w:rsidRPr="00C86973">
        <w:rPr>
          <w:rFonts w:ascii="Arial" w:hAnsi="Arial" w:cs="David"/>
          <w:b/>
          <w:bCs/>
          <w:sz w:val="32"/>
          <w:szCs w:val="32"/>
          <w:u w:val="single"/>
          <w:rtl/>
        </w:rPr>
        <w:t>'</w:t>
      </w:r>
    </w:p>
    <w:p w:rsidR="001B131C" w:rsidRPr="00C86973" w:rsidRDefault="001B131C" w:rsidP="00424CCD">
      <w:pPr>
        <w:spacing w:after="0" w:line="360" w:lineRule="auto"/>
        <w:rPr>
          <w:rFonts w:ascii="Arial" w:hAnsi="Arial" w:cs="David"/>
          <w:sz w:val="24"/>
          <w:szCs w:val="24"/>
          <w:rtl/>
        </w:rPr>
      </w:pPr>
      <w:r w:rsidRPr="00C86973">
        <w:rPr>
          <w:rFonts w:ascii="Arial" w:hAnsi="Arial" w:cs="David" w:hint="cs"/>
          <w:sz w:val="24"/>
          <w:szCs w:val="24"/>
          <w:rtl/>
        </w:rPr>
        <w:t xml:space="preserve">אשלגן כלורי </w:t>
      </w:r>
      <w:r w:rsidRPr="00C86973">
        <w:rPr>
          <w:rFonts w:ascii="Arial" w:hAnsi="Arial" w:cs="David"/>
          <w:sz w:val="24"/>
          <w:szCs w:val="24"/>
        </w:rPr>
        <w:t>KCℓ</w:t>
      </w:r>
      <w:r w:rsidRPr="00C86973">
        <w:rPr>
          <w:rFonts w:ascii="Arial" w:hAnsi="Arial" w:cs="David"/>
          <w:sz w:val="24"/>
          <w:szCs w:val="24"/>
          <w:vertAlign w:val="subscript"/>
        </w:rPr>
        <w:t>(s)</w:t>
      </w:r>
      <w:r w:rsidRPr="00C86973">
        <w:rPr>
          <w:rFonts w:ascii="Arial" w:hAnsi="Arial" w:cs="David" w:hint="cs"/>
          <w:sz w:val="24"/>
          <w:szCs w:val="24"/>
          <w:rtl/>
        </w:rPr>
        <w:t xml:space="preserve"> מופק בישראל ממי ים המלח. </w:t>
      </w:r>
    </w:p>
    <w:p w:rsidR="001B131C" w:rsidRPr="00C86973" w:rsidRDefault="001B131C" w:rsidP="00424CCD">
      <w:pPr>
        <w:spacing w:after="0" w:line="360" w:lineRule="auto"/>
        <w:rPr>
          <w:rFonts w:ascii="Arial" w:hAnsi="Arial" w:cs="David"/>
          <w:sz w:val="24"/>
          <w:szCs w:val="24"/>
          <w:rtl/>
        </w:rPr>
      </w:pPr>
      <w:proofErr w:type="gramStart"/>
      <w:r w:rsidRPr="00C86973">
        <w:rPr>
          <w:rFonts w:ascii="Arial" w:hAnsi="Arial" w:cs="David"/>
          <w:sz w:val="24"/>
          <w:szCs w:val="24"/>
        </w:rPr>
        <w:t>i</w:t>
      </w:r>
      <w:proofErr w:type="gramEnd"/>
      <w:r w:rsidRPr="00C86973">
        <w:rPr>
          <w:rFonts w:ascii="Arial" w:hAnsi="Arial" w:cs="David" w:hint="cs"/>
          <w:sz w:val="24"/>
          <w:szCs w:val="24"/>
          <w:rtl/>
        </w:rPr>
        <w:t xml:space="preserve"> </w:t>
      </w:r>
      <w:r w:rsidRPr="00C86973">
        <w:rPr>
          <w:rFonts w:ascii="Arial" w:hAnsi="Arial" w:cs="David" w:hint="cs"/>
          <w:sz w:val="24"/>
          <w:szCs w:val="24"/>
          <w:rtl/>
        </w:rPr>
        <w:tab/>
        <w:t xml:space="preserve">אשלגן כלורי מתמוסס היטב במים. נסח את תהליך ההמסה במים של </w:t>
      </w:r>
      <w:r w:rsidRPr="00C86973">
        <w:rPr>
          <w:rFonts w:ascii="Arial" w:hAnsi="Arial" w:cs="David"/>
          <w:sz w:val="24"/>
          <w:szCs w:val="24"/>
        </w:rPr>
        <w:t>KCℓ</w:t>
      </w:r>
      <w:r w:rsidRPr="00C86973">
        <w:rPr>
          <w:rFonts w:ascii="Arial" w:hAnsi="Arial" w:cs="David"/>
          <w:sz w:val="24"/>
          <w:szCs w:val="24"/>
          <w:vertAlign w:val="subscript"/>
        </w:rPr>
        <w:t>(s)</w:t>
      </w:r>
      <w:r w:rsidRPr="00C86973">
        <w:rPr>
          <w:rFonts w:ascii="Arial" w:hAnsi="Arial" w:cs="David" w:hint="cs"/>
          <w:sz w:val="24"/>
          <w:szCs w:val="24"/>
          <w:rtl/>
        </w:rPr>
        <w:t xml:space="preserve"> .</w:t>
      </w:r>
    </w:p>
    <w:p w:rsidR="001B131C" w:rsidRPr="00C86973" w:rsidRDefault="001B131C" w:rsidP="00424CCD">
      <w:pPr>
        <w:spacing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w:t>
      </w:r>
      <w:r w:rsidRPr="00C86973">
        <w:rPr>
          <w:rFonts w:ascii="Arial" w:hAnsi="Arial" w:cs="David" w:hint="cs"/>
          <w:sz w:val="24"/>
          <w:szCs w:val="24"/>
          <w:rtl/>
        </w:rPr>
        <w:tab/>
        <w:t>תאר ברמה המיקרוסקופית תמיסה מימית של אשלגן כלורי.</w:t>
      </w:r>
    </w:p>
    <w:p w:rsidR="001B131C" w:rsidRPr="00C86973" w:rsidRDefault="001B131C" w:rsidP="00424CCD">
      <w:pPr>
        <w:spacing w:after="0" w:line="360" w:lineRule="auto"/>
        <w:rPr>
          <w:rFonts w:ascii="Arial" w:hAnsi="Arial" w:cs="David"/>
          <w:sz w:val="24"/>
          <w:szCs w:val="24"/>
          <w:rtl/>
        </w:rPr>
      </w:pPr>
    </w:p>
    <w:p w:rsidR="001B131C" w:rsidRPr="00C86973" w:rsidRDefault="001B131C" w:rsidP="00424CCD">
      <w:pPr>
        <w:spacing w:after="0" w:line="360" w:lineRule="auto"/>
        <w:rPr>
          <w:rFonts w:ascii="Arial" w:hAnsi="Arial" w:cs="David"/>
          <w:sz w:val="24"/>
          <w:szCs w:val="24"/>
          <w:rtl/>
        </w:rPr>
      </w:pPr>
    </w:p>
    <w:p w:rsidR="001B131C" w:rsidRPr="00C86973" w:rsidRDefault="001B131C" w:rsidP="00424CCD">
      <w:pPr>
        <w:spacing w:after="0" w:line="360" w:lineRule="auto"/>
        <w:ind w:left="567"/>
        <w:rPr>
          <w:rFonts w:cs="David"/>
          <w:b/>
          <w:bCs/>
          <w:sz w:val="24"/>
          <w:szCs w:val="24"/>
          <w:rtl/>
        </w:rPr>
      </w:pPr>
      <w:r w:rsidRPr="00C86973">
        <w:rPr>
          <w:noProof/>
          <w:rtl/>
        </w:rPr>
        <mc:AlternateContent>
          <mc:Choice Requires="wps">
            <w:drawing>
              <wp:anchor distT="0" distB="0" distL="114300" distR="114300" simplePos="0" relativeHeight="251668480" behindDoc="0" locked="0" layoutInCell="1" allowOverlap="1" wp14:anchorId="599A0E4A" wp14:editId="06231988">
                <wp:simplePos x="0" y="0"/>
                <wp:positionH relativeFrom="column">
                  <wp:posOffset>-356870</wp:posOffset>
                </wp:positionH>
                <wp:positionV relativeFrom="paragraph">
                  <wp:posOffset>165100</wp:posOffset>
                </wp:positionV>
                <wp:extent cx="6477000" cy="1714500"/>
                <wp:effectExtent l="0" t="0" r="19050" b="19050"/>
                <wp:wrapNone/>
                <wp:docPr id="46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714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left:0;text-align:left;margin-left:-28.1pt;margin-top:13pt;width:510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" filled="f" strokecolor="#385d8a" strokeweight="2pt">
                <v:path arrowok="t"/>
              </v:rect>
            </w:pict>
          </mc:Fallback>
        </mc:AlternateContent>
      </w:r>
      <w:r w:rsidRPr="00C86973">
        <w:rPr>
          <w:rFonts w:cs="David" w:hint="cs"/>
          <w:b/>
          <w:bCs/>
          <w:sz w:val="24"/>
          <w:szCs w:val="24"/>
          <w:rtl/>
        </w:rPr>
        <w:t>תשובות תלמידים:</w:t>
      </w:r>
    </w:p>
    <w:p w:rsidR="001B131C" w:rsidRPr="00C86973" w:rsidRDefault="001B131C" w:rsidP="00424CCD">
      <w:pPr>
        <w:spacing w:after="0" w:line="360" w:lineRule="auto"/>
        <w:rPr>
          <w:rFonts w:cs="David"/>
          <w:b/>
          <w:bCs/>
          <w:sz w:val="24"/>
          <w:szCs w:val="24"/>
          <w:rtl/>
        </w:rPr>
      </w:pPr>
    </w:p>
    <w:p w:rsidR="001B131C" w:rsidRPr="00C86973" w:rsidRDefault="001B131C" w:rsidP="00424CCD">
      <w:pPr>
        <w:spacing w:after="0" w:line="360" w:lineRule="auto"/>
        <w:rPr>
          <w:rFonts w:cs="David"/>
          <w:b/>
          <w:bCs/>
          <w:sz w:val="24"/>
          <w:szCs w:val="24"/>
          <w:rtl/>
        </w:rPr>
      </w:pPr>
      <w:r w:rsidRPr="00C86973">
        <w:rPr>
          <w:rFonts w:cs="David" w:hint="cs"/>
          <w:b/>
          <w:bCs/>
          <w:sz w:val="24"/>
          <w:szCs w:val="24"/>
          <w:rtl/>
        </w:rPr>
        <w:t>תלמיד 1</w:t>
      </w:r>
    </w:p>
    <w:p w:rsidR="001B131C" w:rsidRPr="00C86973" w:rsidRDefault="001B131C"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019" w:dyaOrig="420">
          <v:shape id="_x0000_i1035" type="#_x0000_t75" style="width:150.6pt;height:21pt" o:ole="">
            <v:imagedata r:id="rId26" o:title=""/>
          </v:shape>
          <o:OLEObject Type="Embed" ProgID="Equation.3" ShapeID="_x0000_i1035" DrawAspect="Content" ObjectID="_1541249117" r:id="rId27"/>
        </w:object>
      </w:r>
    </w:p>
    <w:p w:rsidR="001B131C" w:rsidRPr="00C86973" w:rsidRDefault="001B131C"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w:t>
      </w:r>
      <w:proofErr w:type="spellStart"/>
      <w:r w:rsidRPr="00C86973">
        <w:rPr>
          <w:rFonts w:ascii="Arial" w:hAnsi="Arial" w:cs="David" w:hint="cs"/>
          <w:sz w:val="24"/>
          <w:szCs w:val="24"/>
          <w:rtl/>
        </w:rPr>
        <w:t>הקטיונים</w:t>
      </w:r>
      <w:proofErr w:type="spellEnd"/>
      <w:r w:rsidRPr="00C86973">
        <w:rPr>
          <w:rFonts w:ascii="Arial" w:hAnsi="Arial" w:cs="David" w:hint="cs"/>
          <w:sz w:val="24"/>
          <w:szCs w:val="24"/>
          <w:rtl/>
        </w:rPr>
        <w:t xml:space="preserve"> בתמיסה המימית של אשלגן כלורי שהם יוני האשלגן נמשכים לחלק השלילי של המים שהוא אטום החמצן והאניונים שהם אטומי הכלור נמשכים לחלק החיובי של המים שהם אטומי המימן. כיון שיש משיכה בין מטענים מנוגדים.</w:t>
      </w:r>
    </w:p>
    <w:p w:rsidR="001B131C" w:rsidRPr="00C86973" w:rsidRDefault="001B131C" w:rsidP="00424CCD">
      <w:pPr>
        <w:spacing w:after="0" w:line="360" w:lineRule="auto"/>
        <w:rPr>
          <w:rFonts w:ascii="Arial" w:hAnsi="Arial" w:cs="David"/>
          <w:sz w:val="24"/>
          <w:szCs w:val="24"/>
          <w:rtl/>
        </w:rPr>
      </w:pPr>
    </w:p>
    <w:p w:rsidR="001B131C" w:rsidRPr="00C86973" w:rsidRDefault="001B131C" w:rsidP="00424CCD">
      <w:pPr>
        <w:spacing w:after="0" w:line="360" w:lineRule="auto"/>
        <w:rPr>
          <w:rFonts w:ascii="Arial" w:hAnsi="Arial" w:cs="David"/>
          <w:sz w:val="24"/>
          <w:szCs w:val="24"/>
          <w:rtl/>
        </w:rPr>
      </w:pPr>
      <w:r w:rsidRPr="00C86973">
        <w:rPr>
          <w:noProof/>
          <w:rtl/>
        </w:rPr>
        <mc:AlternateContent>
          <mc:Choice Requires="wps">
            <w:drawing>
              <wp:anchor distT="0" distB="0" distL="114300" distR="114300" simplePos="0" relativeHeight="251669504" behindDoc="0" locked="0" layoutInCell="1" allowOverlap="1" wp14:anchorId="0B97386C" wp14:editId="435C3BAF">
                <wp:simplePos x="0" y="0"/>
                <wp:positionH relativeFrom="column">
                  <wp:posOffset>-304800</wp:posOffset>
                </wp:positionH>
                <wp:positionV relativeFrom="paragraph">
                  <wp:posOffset>209550</wp:posOffset>
                </wp:positionV>
                <wp:extent cx="6363970" cy="2162175"/>
                <wp:effectExtent l="0" t="0" r="17780" b="28575"/>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970" cy="2162175"/>
                        </a:xfrm>
                        <a:prstGeom prst="rect">
                          <a:avLst/>
                        </a:prstGeom>
                        <a:solidFill>
                          <a:sysClr val="window" lastClr="FFFFFF"/>
                        </a:solidFill>
                        <a:ln w="25400" cap="flat" cmpd="sng" algn="ctr">
                          <a:solidFill>
                            <a:srgbClr val="002060"/>
                          </a:solidFill>
                          <a:prstDash val="solid"/>
                          <a:headEnd/>
                          <a:tailEnd/>
                        </a:ln>
                        <a:effectLst/>
                      </wps:spPr>
                      <wps:txbx>
                        <w:txbxContent>
                          <w:p w:rsidR="00204A3D" w:rsidRDefault="00204A3D" w:rsidP="001B131C">
                            <w:pPr>
                              <w:spacing w:after="0" w:line="360" w:lineRule="auto"/>
                              <w:rPr>
                                <w:rFonts w:cs="David"/>
                                <w:b/>
                                <w:bCs/>
                                <w:sz w:val="24"/>
                                <w:szCs w:val="24"/>
                                <w:rtl/>
                              </w:rPr>
                            </w:pPr>
                          </w:p>
                          <w:p w:rsidR="00204A3D" w:rsidRPr="00624DF9" w:rsidRDefault="00204A3D" w:rsidP="001B131C">
                            <w:pPr>
                              <w:spacing w:after="0" w:line="360" w:lineRule="auto"/>
                              <w:rPr>
                                <w:rFonts w:cs="David"/>
                                <w:b/>
                                <w:bCs/>
                                <w:sz w:val="24"/>
                                <w:szCs w:val="24"/>
                                <w:rtl/>
                              </w:rPr>
                            </w:pPr>
                            <w:r w:rsidRPr="00624DF9">
                              <w:rPr>
                                <w:rFonts w:cs="David" w:hint="cs"/>
                                <w:b/>
                                <w:bCs/>
                                <w:sz w:val="24"/>
                                <w:szCs w:val="24"/>
                                <w:rtl/>
                              </w:rPr>
                              <w:t xml:space="preserve">תלמיד </w:t>
                            </w:r>
                            <w:r>
                              <w:rPr>
                                <w:rFonts w:cs="David" w:hint="cs"/>
                                <w:b/>
                                <w:bCs/>
                                <w:sz w:val="24"/>
                                <w:szCs w:val="24"/>
                                <w:rtl/>
                              </w:rPr>
                              <w:t>2</w:t>
                            </w:r>
                          </w:p>
                          <w:p w:rsidR="00204A3D" w:rsidRPr="00624DF9" w:rsidRDefault="00204A3D" w:rsidP="001B131C">
                            <w:pPr>
                              <w:spacing w:after="0" w:line="360" w:lineRule="auto"/>
                              <w:rPr>
                                <w:rFonts w:cs="David"/>
                                <w:sz w:val="24"/>
                                <w:szCs w:val="24"/>
                                <w:rtl/>
                              </w:rPr>
                            </w:pPr>
                            <w:proofErr w:type="gramStart"/>
                            <w:r w:rsidRPr="00624DF9">
                              <w:rPr>
                                <w:rFonts w:cs="David"/>
                                <w:sz w:val="24"/>
                                <w:szCs w:val="24"/>
                              </w:rPr>
                              <w:t>i</w:t>
                            </w:r>
                            <w:proofErr w:type="gramEnd"/>
                            <w:r w:rsidRPr="00624DF9">
                              <w:rPr>
                                <w:rFonts w:cs="David" w:hint="cs"/>
                                <w:sz w:val="24"/>
                                <w:szCs w:val="24"/>
                                <w:rtl/>
                              </w:rPr>
                              <w:t xml:space="preserve"> </w:t>
                            </w:r>
                            <w:r w:rsidRPr="00624DF9">
                              <w:rPr>
                                <w:rFonts w:cs="David"/>
                                <w:position w:val="-14"/>
                                <w:sz w:val="24"/>
                                <w:szCs w:val="24"/>
                              </w:rPr>
                              <w:object w:dxaOrig="2860" w:dyaOrig="420">
                                <v:shape id="_x0000_i1038" type="#_x0000_t75" style="width:142.8pt;height:21pt" o:ole="">
                                  <v:imagedata r:id="rId28" o:title=""/>
                                </v:shape>
                                <o:OLEObject Type="Embed" ProgID="Equation.3" ShapeID="_x0000_i1038" DrawAspect="Content" ObjectID="_1541249120" r:id="rId29"/>
                              </w:object>
                            </w:r>
                          </w:p>
                          <w:p w:rsidR="00204A3D" w:rsidRPr="00624DF9" w:rsidRDefault="00204A3D" w:rsidP="001B131C">
                            <w:pPr>
                              <w:spacing w:after="0" w:line="360" w:lineRule="auto"/>
                              <w:rPr>
                                <w:rFonts w:cs="David"/>
                                <w:sz w:val="24"/>
                                <w:szCs w:val="24"/>
                                <w:rtl/>
                              </w:rPr>
                            </w:pPr>
                          </w:p>
                          <w:p w:rsidR="00204A3D" w:rsidRPr="00624DF9" w:rsidRDefault="00204A3D" w:rsidP="001B131C">
                            <w:pPr>
                              <w:spacing w:after="0" w:line="360" w:lineRule="auto"/>
                              <w:rPr>
                                <w:rFonts w:ascii="Arial" w:hAnsi="Arial" w:cs="David"/>
                                <w:sz w:val="24"/>
                                <w:szCs w:val="24"/>
                                <w:rtl/>
                              </w:rPr>
                            </w:pPr>
                            <w:proofErr w:type="gramStart"/>
                            <w:r w:rsidRPr="00624DF9">
                              <w:rPr>
                                <w:rFonts w:ascii="Arial" w:hAnsi="Arial" w:cs="David"/>
                                <w:sz w:val="24"/>
                                <w:szCs w:val="24"/>
                              </w:rPr>
                              <w:t>ii</w:t>
                            </w:r>
                            <w:proofErr w:type="gramEnd"/>
                            <w:r w:rsidRPr="00624DF9">
                              <w:rPr>
                                <w:rFonts w:ascii="Arial" w:hAnsi="Arial" w:cs="David" w:hint="cs"/>
                                <w:sz w:val="24"/>
                                <w:szCs w:val="24"/>
                                <w:rtl/>
                              </w:rPr>
                              <w:t xml:space="preserve"> התיאור ברמה המיקרוסקופית הוא: בעת המסה החומר היוני עובר תהליך מיום כך שיונים חיוביים של </w:t>
                            </w:r>
                            <w:r w:rsidRPr="00624DF9">
                              <w:rPr>
                                <w:rFonts w:ascii="Arial" w:hAnsi="Arial" w:cs="David"/>
                                <w:sz w:val="24"/>
                                <w:szCs w:val="24"/>
                              </w:rPr>
                              <w:t>K</w:t>
                            </w:r>
                            <w:r w:rsidRPr="00624DF9">
                              <w:rPr>
                                <w:rFonts w:ascii="Arial" w:hAnsi="Arial" w:cs="David"/>
                                <w:sz w:val="24"/>
                                <w:szCs w:val="24"/>
                                <w:vertAlign w:val="superscript"/>
                              </w:rPr>
                              <w:t>+</w:t>
                            </w:r>
                            <w:r w:rsidRPr="00624DF9">
                              <w:rPr>
                                <w:rFonts w:ascii="Arial" w:hAnsi="Arial" w:cs="David" w:hint="cs"/>
                                <w:sz w:val="24"/>
                                <w:szCs w:val="24"/>
                                <w:rtl/>
                              </w:rPr>
                              <w:t xml:space="preserve"> נמשכים במשיכה חשמלית לאטומי חמצן (בעלי מטען חשמלי שלילי) בנוסף, אטומי כלור מוקפים באטומי מימן.</w:t>
                            </w:r>
                          </w:p>
                          <w:p w:rsidR="00204A3D" w:rsidRPr="00624DF9" w:rsidRDefault="00204A3D" w:rsidP="001B131C">
                            <w:pPr>
                              <w:spacing w:after="0" w:line="360" w:lineRule="auto"/>
                              <w:rPr>
                                <w:rFonts w:ascii="Arial" w:hAnsi="Arial" w:cs="David"/>
                                <w:sz w:val="24"/>
                                <w:szCs w:val="24"/>
                                <w:rtl/>
                              </w:rPr>
                            </w:pPr>
                            <w:r w:rsidRPr="00624DF9">
                              <w:rPr>
                                <w:rFonts w:ascii="Arial" w:hAnsi="Arial" w:cs="David" w:hint="cs"/>
                                <w:sz w:val="24"/>
                                <w:szCs w:val="24"/>
                                <w:rtl/>
                              </w:rPr>
                              <w:t>כלומר, כל יון מוקף במטען הנגדי לו כך שיוניים חיוביים מוקפים במטענים שליליים ולהיפך.</w:t>
                            </w:r>
                          </w:p>
                          <w:p w:rsidR="00204A3D" w:rsidRDefault="00204A3D" w:rsidP="001B13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16.5pt;width:501.1pt;height:17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" fillcolor="window" strokecolor="#002060" strokeweight="2pt">
                <v:textbox>
                  <w:txbxContent>
                    <w:p w:rsidR="00204A3D" w:rsidRDefault="00204A3D" w:rsidP="001B131C">
                      <w:pPr>
                        <w:spacing w:after="0" w:line="360" w:lineRule="auto"/>
                        <w:rPr>
                          <w:rFonts w:cs="David"/>
                          <w:b/>
                          <w:bCs/>
                          <w:sz w:val="24"/>
                          <w:szCs w:val="24"/>
                          <w:rtl/>
                        </w:rPr>
                      </w:pPr>
                    </w:p>
                    <w:p w:rsidR="00204A3D" w:rsidRPr="00624DF9" w:rsidRDefault="00204A3D" w:rsidP="001B131C">
                      <w:pPr>
                        <w:spacing w:after="0" w:line="360" w:lineRule="auto"/>
                        <w:rPr>
                          <w:rFonts w:cs="David"/>
                          <w:b/>
                          <w:bCs/>
                          <w:sz w:val="24"/>
                          <w:szCs w:val="24"/>
                          <w:rtl/>
                        </w:rPr>
                      </w:pPr>
                      <w:r w:rsidRPr="00624DF9">
                        <w:rPr>
                          <w:rFonts w:cs="David" w:hint="cs"/>
                          <w:b/>
                          <w:bCs/>
                          <w:sz w:val="24"/>
                          <w:szCs w:val="24"/>
                          <w:rtl/>
                        </w:rPr>
                        <w:t xml:space="preserve">תלמיד </w:t>
                      </w:r>
                      <w:r>
                        <w:rPr>
                          <w:rFonts w:cs="David" w:hint="cs"/>
                          <w:b/>
                          <w:bCs/>
                          <w:sz w:val="24"/>
                          <w:szCs w:val="24"/>
                          <w:rtl/>
                        </w:rPr>
                        <w:t>2</w:t>
                      </w:r>
                    </w:p>
                    <w:p w:rsidR="00204A3D" w:rsidRPr="00624DF9" w:rsidRDefault="00204A3D" w:rsidP="001B131C">
                      <w:pPr>
                        <w:spacing w:after="0" w:line="360" w:lineRule="auto"/>
                        <w:rPr>
                          <w:rFonts w:cs="David"/>
                          <w:sz w:val="24"/>
                          <w:szCs w:val="24"/>
                          <w:rtl/>
                        </w:rPr>
                      </w:pPr>
                      <w:proofErr w:type="gramStart"/>
                      <w:r w:rsidRPr="00624DF9">
                        <w:rPr>
                          <w:rFonts w:cs="David"/>
                          <w:sz w:val="24"/>
                          <w:szCs w:val="24"/>
                        </w:rPr>
                        <w:t>i</w:t>
                      </w:r>
                      <w:proofErr w:type="gramEnd"/>
                      <w:r w:rsidRPr="00624DF9">
                        <w:rPr>
                          <w:rFonts w:cs="David" w:hint="cs"/>
                          <w:sz w:val="24"/>
                          <w:szCs w:val="24"/>
                          <w:rtl/>
                        </w:rPr>
                        <w:t xml:space="preserve"> </w:t>
                      </w:r>
                      <w:r w:rsidRPr="00624DF9">
                        <w:rPr>
                          <w:rFonts w:cs="David"/>
                          <w:position w:val="-14"/>
                          <w:sz w:val="24"/>
                          <w:szCs w:val="24"/>
                        </w:rPr>
                        <w:object w:dxaOrig="2860" w:dyaOrig="420">
                          <v:shape id="_x0000_i1038" type="#_x0000_t75" style="width:142.5pt;height:21pt" o:ole="">
                            <v:imagedata r:id="rId30" o:title=""/>
                          </v:shape>
                          <o:OLEObject Type="Embed" ProgID="Equation.3" ShapeID="_x0000_i1038" DrawAspect="Content" ObjectID="_1517920101" r:id="rId31"/>
                        </w:object>
                      </w:r>
                    </w:p>
                    <w:p w:rsidR="00204A3D" w:rsidRPr="00624DF9" w:rsidRDefault="00204A3D" w:rsidP="001B131C">
                      <w:pPr>
                        <w:spacing w:after="0" w:line="360" w:lineRule="auto"/>
                        <w:rPr>
                          <w:rFonts w:cs="David"/>
                          <w:sz w:val="24"/>
                          <w:szCs w:val="24"/>
                          <w:rtl/>
                        </w:rPr>
                      </w:pPr>
                    </w:p>
                    <w:p w:rsidR="00204A3D" w:rsidRPr="00624DF9" w:rsidRDefault="00204A3D" w:rsidP="001B131C">
                      <w:pPr>
                        <w:spacing w:after="0" w:line="360" w:lineRule="auto"/>
                        <w:rPr>
                          <w:rFonts w:ascii="Arial" w:hAnsi="Arial" w:cs="David"/>
                          <w:sz w:val="24"/>
                          <w:szCs w:val="24"/>
                          <w:rtl/>
                        </w:rPr>
                      </w:pPr>
                      <w:proofErr w:type="gramStart"/>
                      <w:r w:rsidRPr="00624DF9">
                        <w:rPr>
                          <w:rFonts w:ascii="Arial" w:hAnsi="Arial" w:cs="David"/>
                          <w:sz w:val="24"/>
                          <w:szCs w:val="24"/>
                        </w:rPr>
                        <w:t>ii</w:t>
                      </w:r>
                      <w:proofErr w:type="gramEnd"/>
                      <w:r w:rsidRPr="00624DF9">
                        <w:rPr>
                          <w:rFonts w:ascii="Arial" w:hAnsi="Arial" w:cs="David" w:hint="cs"/>
                          <w:sz w:val="24"/>
                          <w:szCs w:val="24"/>
                          <w:rtl/>
                        </w:rPr>
                        <w:t xml:space="preserve"> התיאור ברמה המיקרוסקופית הוא: בעת המסה החומר היוני עובר תהליך מיום כך שיונים חיוביים של </w:t>
                      </w:r>
                      <w:r w:rsidRPr="00624DF9">
                        <w:rPr>
                          <w:rFonts w:ascii="Arial" w:hAnsi="Arial" w:cs="David"/>
                          <w:sz w:val="24"/>
                          <w:szCs w:val="24"/>
                        </w:rPr>
                        <w:t>K</w:t>
                      </w:r>
                      <w:r w:rsidRPr="00624DF9">
                        <w:rPr>
                          <w:rFonts w:ascii="Arial" w:hAnsi="Arial" w:cs="David"/>
                          <w:sz w:val="24"/>
                          <w:szCs w:val="24"/>
                          <w:vertAlign w:val="superscript"/>
                        </w:rPr>
                        <w:t>+</w:t>
                      </w:r>
                      <w:r w:rsidRPr="00624DF9">
                        <w:rPr>
                          <w:rFonts w:ascii="Arial" w:hAnsi="Arial" w:cs="David" w:hint="cs"/>
                          <w:sz w:val="24"/>
                          <w:szCs w:val="24"/>
                          <w:rtl/>
                        </w:rPr>
                        <w:t xml:space="preserve"> נמשכים במשיכה חשמלית לאטומי חמצן (בעלי מטען חשמלי שלילי) בנוסף, אטומי כלור מוקפים באטומי מימן.</w:t>
                      </w:r>
                    </w:p>
                    <w:p w:rsidR="00204A3D" w:rsidRPr="00624DF9" w:rsidRDefault="00204A3D" w:rsidP="001B131C">
                      <w:pPr>
                        <w:spacing w:after="0" w:line="360" w:lineRule="auto"/>
                        <w:rPr>
                          <w:rFonts w:ascii="Arial" w:hAnsi="Arial" w:cs="David"/>
                          <w:sz w:val="24"/>
                          <w:szCs w:val="24"/>
                          <w:rtl/>
                        </w:rPr>
                      </w:pPr>
                      <w:r w:rsidRPr="00624DF9">
                        <w:rPr>
                          <w:rFonts w:ascii="Arial" w:hAnsi="Arial" w:cs="David" w:hint="cs"/>
                          <w:sz w:val="24"/>
                          <w:szCs w:val="24"/>
                          <w:rtl/>
                        </w:rPr>
                        <w:t>כלומר, כל יון מוקף במטען הנגדי לו כך שיוניים חיוביים מוקפים במטענים שליליים ולהיפך.</w:t>
                      </w:r>
                    </w:p>
                    <w:p w:rsidR="00204A3D" w:rsidRDefault="00204A3D" w:rsidP="001B131C"/>
                  </w:txbxContent>
                </v:textbox>
              </v:shape>
            </w:pict>
          </mc:Fallback>
        </mc:AlternateContent>
      </w:r>
    </w:p>
    <w:p w:rsidR="001B131C" w:rsidRPr="00C86973" w:rsidRDefault="001B131C" w:rsidP="00424CCD">
      <w:pPr>
        <w:spacing w:after="0" w:line="360" w:lineRule="auto"/>
        <w:rPr>
          <w:rFonts w:cs="David"/>
          <w:sz w:val="24"/>
          <w:szCs w:val="24"/>
        </w:rPr>
      </w:pPr>
    </w:p>
    <w:p w:rsidR="001B131C" w:rsidRPr="00C86973" w:rsidRDefault="001B131C" w:rsidP="00424CCD">
      <w:pPr>
        <w:spacing w:after="0" w:line="360" w:lineRule="auto"/>
        <w:rPr>
          <w:rFonts w:cs="David"/>
          <w:sz w:val="24"/>
          <w:szCs w:val="24"/>
          <w:rtl/>
        </w:rPr>
      </w:pPr>
    </w:p>
    <w:p w:rsidR="001B131C" w:rsidRPr="00C86973" w:rsidRDefault="001B131C"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התיאור ברמה המיקרוסקופית הוא: בעת המסה החומר היוני עובר תהליך מיום כך שיונים חיוביים של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נמשכים במשיכה חשמלית לאטומי חמצן (בעלי מטען חשמלי שלילי) בנוסף, אטומי כלור מוקפים באטומי מימן.</w:t>
      </w:r>
    </w:p>
    <w:p w:rsidR="001B131C" w:rsidRPr="00C86973" w:rsidRDefault="001B131C" w:rsidP="00424CCD">
      <w:pPr>
        <w:spacing w:after="0" w:line="360" w:lineRule="auto"/>
        <w:rPr>
          <w:rFonts w:ascii="Arial" w:hAnsi="Arial" w:cs="David"/>
          <w:sz w:val="24"/>
          <w:szCs w:val="24"/>
          <w:rtl/>
        </w:rPr>
      </w:pPr>
      <w:r w:rsidRPr="00C86973">
        <w:rPr>
          <w:rFonts w:ascii="Arial" w:hAnsi="Arial" w:cs="David" w:hint="cs"/>
          <w:sz w:val="24"/>
          <w:szCs w:val="24"/>
          <w:rtl/>
        </w:rPr>
        <w:t>כלומר, כל יון מוקף במטען הנגדי לו כך שיוניים חיוביים מוקפים במטענים שליליים ולהיפך.</w:t>
      </w:r>
    </w:p>
    <w:p w:rsidR="001B131C" w:rsidRPr="00C86973" w:rsidRDefault="001B131C" w:rsidP="00424CCD">
      <w:pPr>
        <w:bidi w:val="0"/>
        <w:spacing w:line="360" w:lineRule="auto"/>
        <w:rPr>
          <w:rFonts w:cs="David"/>
          <w:b/>
          <w:bCs/>
          <w:sz w:val="24"/>
          <w:szCs w:val="24"/>
          <w:rtl/>
        </w:rPr>
      </w:pPr>
    </w:p>
    <w:p w:rsidR="001B131C" w:rsidRPr="00C86973" w:rsidRDefault="001B131C" w:rsidP="00424CCD">
      <w:pPr>
        <w:bidi w:val="0"/>
        <w:spacing w:line="360" w:lineRule="auto"/>
        <w:rPr>
          <w:rFonts w:cs="David"/>
          <w:b/>
          <w:bCs/>
          <w:sz w:val="24"/>
          <w:szCs w:val="24"/>
          <w:rtl/>
        </w:rPr>
      </w:pPr>
    </w:p>
    <w:p w:rsidR="001B131C" w:rsidRPr="00C86973" w:rsidRDefault="001B131C" w:rsidP="00424CCD">
      <w:pPr>
        <w:bidi w:val="0"/>
        <w:spacing w:line="360" w:lineRule="auto"/>
        <w:rPr>
          <w:rFonts w:cs="David"/>
          <w:b/>
          <w:bCs/>
          <w:sz w:val="24"/>
          <w:szCs w:val="24"/>
          <w:rtl/>
        </w:rPr>
      </w:pPr>
    </w:p>
    <w:p w:rsidR="003F56F6" w:rsidRDefault="003F56F6" w:rsidP="00424CCD">
      <w:pPr>
        <w:bidi w:val="0"/>
        <w:spacing w:line="360" w:lineRule="auto"/>
        <w:rPr>
          <w:rFonts w:cs="David"/>
          <w:b/>
          <w:bCs/>
          <w:sz w:val="24"/>
          <w:szCs w:val="24"/>
          <w:rtl/>
        </w:rPr>
      </w:pPr>
      <w:r>
        <w:rPr>
          <w:rFonts w:cs="David"/>
          <w:b/>
          <w:bCs/>
          <w:sz w:val="24"/>
          <w:szCs w:val="24"/>
          <w:rtl/>
        </w:rPr>
        <w:br w:type="page"/>
      </w:r>
    </w:p>
    <w:p w:rsidR="001B131C" w:rsidRPr="00C86973" w:rsidRDefault="001B131C" w:rsidP="00424CCD">
      <w:pPr>
        <w:spacing w:line="360" w:lineRule="auto"/>
        <w:rPr>
          <w:rFonts w:cs="David"/>
          <w:b/>
          <w:bCs/>
          <w:sz w:val="24"/>
          <w:szCs w:val="24"/>
          <w:rtl/>
        </w:rPr>
      </w:pPr>
      <w:r w:rsidRPr="00C86973">
        <w:rPr>
          <w:noProof/>
          <w:rtl/>
        </w:rPr>
        <w:lastRenderedPageBreak/>
        <mc:AlternateContent>
          <mc:Choice Requires="wps">
            <w:drawing>
              <wp:anchor distT="0" distB="0" distL="114300" distR="114300" simplePos="0" relativeHeight="251670528" behindDoc="0" locked="0" layoutInCell="1" allowOverlap="1" wp14:anchorId="446A881C" wp14:editId="45F4645A">
                <wp:simplePos x="0" y="0"/>
                <wp:positionH relativeFrom="column">
                  <wp:posOffset>-347980</wp:posOffset>
                </wp:positionH>
                <wp:positionV relativeFrom="paragraph">
                  <wp:posOffset>66040</wp:posOffset>
                </wp:positionV>
                <wp:extent cx="6477000" cy="1714500"/>
                <wp:effectExtent l="0" t="0" r="19050" b="19050"/>
                <wp:wrapNone/>
                <wp:docPr id="45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714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left:0;text-align:left;margin-left:-27.4pt;margin-top:5.2pt;width:510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" filled="f" strokecolor="#385d8a" strokeweight="2pt">
                <v:path arrowok="t"/>
              </v:rect>
            </w:pict>
          </mc:Fallback>
        </mc:AlternateContent>
      </w:r>
    </w:p>
    <w:p w:rsidR="001B131C" w:rsidRPr="00C86973" w:rsidRDefault="001B131C" w:rsidP="00424CCD">
      <w:pPr>
        <w:spacing w:line="360" w:lineRule="auto"/>
        <w:rPr>
          <w:rFonts w:cs="David"/>
          <w:b/>
          <w:bCs/>
          <w:sz w:val="24"/>
          <w:szCs w:val="24"/>
          <w:rtl/>
        </w:rPr>
      </w:pPr>
      <w:r w:rsidRPr="00C86973">
        <w:rPr>
          <w:rFonts w:cs="David" w:hint="cs"/>
          <w:b/>
          <w:bCs/>
          <w:sz w:val="24"/>
          <w:szCs w:val="24"/>
          <w:rtl/>
        </w:rPr>
        <w:t>תלמיד 3</w:t>
      </w:r>
    </w:p>
    <w:p w:rsidR="001B131C" w:rsidRPr="00C86973" w:rsidRDefault="001B131C"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2380" w:dyaOrig="420">
          <v:shape id="_x0000_i1036" type="#_x0000_t75" style="width:118.8pt;height:21pt" o:ole="">
            <v:imagedata r:id="rId32" o:title=""/>
          </v:shape>
          <o:OLEObject Type="Embed" ProgID="Equation.3" ShapeID="_x0000_i1036" DrawAspect="Content" ObjectID="_1541249118" r:id="rId33"/>
        </w:object>
      </w:r>
    </w:p>
    <w:p w:rsidR="001B131C" w:rsidRPr="00C86973" w:rsidRDefault="001B131C"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בתמיסה מימית של אשלגן כלורי קיימים המון יונים חיוביים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sz w:val="24"/>
          <w:szCs w:val="24"/>
        </w:rPr>
        <w:t>)</w:t>
      </w:r>
      <w:r w:rsidRPr="00C86973">
        <w:rPr>
          <w:rFonts w:ascii="Arial" w:hAnsi="Arial" w:cs="David" w:hint="cs"/>
          <w:sz w:val="24"/>
          <w:szCs w:val="24"/>
          <w:rtl/>
        </w:rPr>
        <w:t xml:space="preserve"> ושליליים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sz w:val="24"/>
          <w:szCs w:val="24"/>
        </w:rPr>
        <w:t>)</w:t>
      </w:r>
      <w:r w:rsidRPr="00C86973">
        <w:rPr>
          <w:rFonts w:ascii="Arial" w:hAnsi="Arial" w:cs="David" w:hint="cs"/>
          <w:sz w:val="24"/>
          <w:szCs w:val="24"/>
          <w:rtl/>
        </w:rPr>
        <w:t xml:space="preserve"> אשר קשורים אחד לשני במשיכה חשמלית בגלל מטען חשמלי מנוגד.</w:t>
      </w:r>
    </w:p>
    <w:p w:rsidR="001B131C" w:rsidRPr="00C86973" w:rsidRDefault="001B131C" w:rsidP="00424CCD">
      <w:pPr>
        <w:spacing w:after="0" w:line="360" w:lineRule="auto"/>
        <w:rPr>
          <w:rFonts w:ascii="Arial" w:hAnsi="Arial" w:cs="David"/>
          <w:sz w:val="24"/>
          <w:szCs w:val="24"/>
          <w:rtl/>
        </w:rPr>
      </w:pPr>
      <w:r w:rsidRPr="00C86973">
        <w:rPr>
          <w:rFonts w:ascii="Arial" w:hAnsi="Arial" w:cs="David" w:hint="cs"/>
          <w:sz w:val="24"/>
          <w:szCs w:val="24"/>
          <w:rtl/>
        </w:rPr>
        <w:t>תנועת החלקיקים הינה סיבובית ועם זאת מולקולות החומר נעות ממקום למקום בחומר.</w:t>
      </w:r>
    </w:p>
    <w:p w:rsidR="001B131C" w:rsidRPr="00C86973" w:rsidRDefault="001B131C" w:rsidP="00424CCD">
      <w:pPr>
        <w:spacing w:after="0" w:line="360" w:lineRule="auto"/>
        <w:rPr>
          <w:rFonts w:ascii="Arial" w:hAnsi="Arial" w:cs="David"/>
          <w:sz w:val="24"/>
          <w:szCs w:val="24"/>
          <w:rtl/>
        </w:rPr>
      </w:pPr>
    </w:p>
    <w:p w:rsidR="001B131C" w:rsidRPr="00C86973" w:rsidRDefault="001B131C" w:rsidP="00424CCD">
      <w:pPr>
        <w:spacing w:after="0" w:line="360" w:lineRule="auto"/>
        <w:rPr>
          <w:rFonts w:cs="David"/>
          <w:b/>
          <w:bCs/>
          <w:sz w:val="24"/>
          <w:szCs w:val="24"/>
          <w:rtl/>
        </w:rPr>
      </w:pPr>
    </w:p>
    <w:p w:rsidR="001B131C" w:rsidRPr="00C86973" w:rsidRDefault="00257D7F" w:rsidP="00424CCD">
      <w:pPr>
        <w:spacing w:after="0" w:line="360" w:lineRule="auto"/>
        <w:rPr>
          <w:rFonts w:cs="David"/>
          <w:b/>
          <w:bCs/>
          <w:sz w:val="24"/>
          <w:szCs w:val="24"/>
          <w:rtl/>
        </w:rPr>
      </w:pPr>
      <w:r w:rsidRPr="00C86973">
        <w:rPr>
          <w:noProof/>
          <w:rtl/>
        </w:rPr>
        <mc:AlternateContent>
          <mc:Choice Requires="wps">
            <w:drawing>
              <wp:anchor distT="0" distB="0" distL="114300" distR="114300" simplePos="0" relativeHeight="251671552" behindDoc="0" locked="0" layoutInCell="1" allowOverlap="1" wp14:anchorId="07C1371D" wp14:editId="1A6BF5EE">
                <wp:simplePos x="0" y="0"/>
                <wp:positionH relativeFrom="column">
                  <wp:posOffset>-349250</wp:posOffset>
                </wp:positionH>
                <wp:positionV relativeFrom="paragraph">
                  <wp:posOffset>60960</wp:posOffset>
                </wp:positionV>
                <wp:extent cx="6477000" cy="2546985"/>
                <wp:effectExtent l="0" t="0" r="19050" b="24765"/>
                <wp:wrapNone/>
                <wp:docPr id="45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25469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left:0;text-align:left;margin-left:-27.5pt;margin-top:4.8pt;width:510pt;height:20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" filled="f" strokecolor="#385d8a" strokeweight="2pt">
                <v:path arrowok="t"/>
              </v:rect>
            </w:pict>
          </mc:Fallback>
        </mc:AlternateContent>
      </w:r>
    </w:p>
    <w:p w:rsidR="001B131C" w:rsidRPr="00C86973" w:rsidRDefault="001B131C" w:rsidP="00424CCD">
      <w:pPr>
        <w:spacing w:after="0" w:line="360" w:lineRule="auto"/>
        <w:rPr>
          <w:rFonts w:cs="David"/>
          <w:b/>
          <w:bCs/>
          <w:sz w:val="24"/>
          <w:szCs w:val="24"/>
          <w:rtl/>
        </w:rPr>
      </w:pPr>
      <w:r w:rsidRPr="00C86973">
        <w:rPr>
          <w:rFonts w:cs="David" w:hint="cs"/>
          <w:b/>
          <w:bCs/>
          <w:sz w:val="24"/>
          <w:szCs w:val="24"/>
          <w:rtl/>
        </w:rPr>
        <w:t>תלמיד 4</w:t>
      </w:r>
    </w:p>
    <w:p w:rsidR="001B131C" w:rsidRPr="00C86973" w:rsidRDefault="001B131C" w:rsidP="00424CCD">
      <w:pPr>
        <w:spacing w:after="0" w:line="360" w:lineRule="auto"/>
        <w:rPr>
          <w:rFonts w:cs="David"/>
          <w:sz w:val="24"/>
          <w:szCs w:val="24"/>
          <w:rtl/>
        </w:rPr>
      </w:pPr>
      <w:proofErr w:type="gramStart"/>
      <w:r w:rsidRPr="00C86973">
        <w:rPr>
          <w:rFonts w:cs="David"/>
          <w:sz w:val="24"/>
          <w:szCs w:val="24"/>
        </w:rPr>
        <w:t>i</w:t>
      </w:r>
      <w:proofErr w:type="gramEnd"/>
      <w:r w:rsidRPr="00C86973">
        <w:rPr>
          <w:rFonts w:cs="David" w:hint="cs"/>
          <w:sz w:val="24"/>
          <w:szCs w:val="24"/>
          <w:rtl/>
        </w:rPr>
        <w:t xml:space="preserve"> </w:t>
      </w:r>
      <w:r w:rsidRPr="00C86973">
        <w:rPr>
          <w:rFonts w:cs="David"/>
          <w:position w:val="-14"/>
          <w:sz w:val="24"/>
          <w:szCs w:val="24"/>
        </w:rPr>
        <w:object w:dxaOrig="3140" w:dyaOrig="420">
          <v:shape id="_x0000_i1037" type="#_x0000_t75" style="width:156.6pt;height:21pt" o:ole="">
            <v:imagedata r:id="rId14" o:title=""/>
          </v:shape>
          <o:OLEObject Type="Embed" ProgID="Equation.3" ShapeID="_x0000_i1037" DrawAspect="Content" ObjectID="_1541249119" r:id="rId34"/>
        </w:object>
      </w:r>
    </w:p>
    <w:p w:rsidR="001B131C" w:rsidRPr="00C86973" w:rsidRDefault="001B131C" w:rsidP="00424CCD">
      <w:pPr>
        <w:spacing w:after="0" w:line="360" w:lineRule="auto"/>
        <w:rPr>
          <w:rFonts w:ascii="Arial" w:hAnsi="Arial" w:cs="David"/>
          <w:sz w:val="24"/>
          <w:szCs w:val="24"/>
          <w:rtl/>
        </w:rPr>
      </w:pPr>
      <w:proofErr w:type="gramStart"/>
      <w:r w:rsidRPr="00C86973">
        <w:rPr>
          <w:rFonts w:ascii="Arial" w:hAnsi="Arial" w:cs="David"/>
          <w:sz w:val="24"/>
          <w:szCs w:val="24"/>
        </w:rPr>
        <w:t>ii</w:t>
      </w:r>
      <w:proofErr w:type="gramEnd"/>
      <w:r w:rsidRPr="00C86973">
        <w:rPr>
          <w:rFonts w:ascii="Arial" w:hAnsi="Arial" w:cs="David" w:hint="cs"/>
          <w:sz w:val="24"/>
          <w:szCs w:val="24"/>
          <w:rtl/>
        </w:rPr>
        <w:t xml:space="preserve"> תמיסה מימית של אשלגן כלורי נראית כך:</w:t>
      </w:r>
    </w:p>
    <w:p w:rsidR="001B131C" w:rsidRPr="00C86973" w:rsidRDefault="001B131C" w:rsidP="00424CCD">
      <w:pPr>
        <w:spacing w:after="0" w:line="360" w:lineRule="auto"/>
        <w:rPr>
          <w:rFonts w:ascii="Arial" w:hAnsi="Arial" w:cs="David"/>
          <w:sz w:val="24"/>
          <w:szCs w:val="24"/>
          <w:rtl/>
        </w:rPr>
      </w:pPr>
      <w:r w:rsidRPr="00C86973">
        <w:rPr>
          <w:rFonts w:ascii="Arial" w:hAnsi="Arial" w:cs="David" w:hint="cs"/>
          <w:noProof/>
          <w:sz w:val="24"/>
          <w:szCs w:val="24"/>
        </w:rPr>
        <w:drawing>
          <wp:inline distT="0" distB="0" distL="0" distR="0" wp14:anchorId="3FC15D48" wp14:editId="78246606">
            <wp:extent cx="2368115" cy="1162050"/>
            <wp:effectExtent l="19050" t="0" r="0" b="0"/>
            <wp:docPr id="15643" name="תמונה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cstate="print"/>
                    <a:srcRect/>
                    <a:stretch>
                      <a:fillRect/>
                    </a:stretch>
                  </pic:blipFill>
                  <pic:spPr bwMode="auto">
                    <a:xfrm>
                      <a:off x="0" y="0"/>
                      <a:ext cx="2380786" cy="1168268"/>
                    </a:xfrm>
                    <a:prstGeom prst="rect">
                      <a:avLst/>
                    </a:prstGeom>
                    <a:noFill/>
                    <a:ln w="9525">
                      <a:noFill/>
                      <a:miter lim="800000"/>
                      <a:headEnd/>
                      <a:tailEnd/>
                    </a:ln>
                  </pic:spPr>
                </pic:pic>
              </a:graphicData>
            </a:graphic>
          </wp:inline>
        </w:drawing>
      </w:r>
    </w:p>
    <w:p w:rsidR="001B131C" w:rsidRPr="00C86973" w:rsidRDefault="001B131C" w:rsidP="00424CCD">
      <w:pPr>
        <w:spacing w:after="0" w:line="360" w:lineRule="auto"/>
        <w:rPr>
          <w:rFonts w:ascii="Arial" w:hAnsi="Arial" w:cs="David"/>
          <w:sz w:val="24"/>
          <w:szCs w:val="24"/>
          <w:rtl/>
        </w:rPr>
      </w:pPr>
      <w:r w:rsidRPr="00C86973">
        <w:rPr>
          <w:rFonts w:ascii="Arial" w:hAnsi="Arial" w:cs="David" w:hint="cs"/>
          <w:sz w:val="24"/>
          <w:szCs w:val="24"/>
          <w:rtl/>
        </w:rPr>
        <w:t xml:space="preserve">כל יון חיובי מוקף ביונים שלילים וכל יון שלילי מוקף ביונים חיוביים. </w:t>
      </w:r>
    </w:p>
    <w:p w:rsidR="001B131C" w:rsidRPr="00C86973" w:rsidRDefault="001B131C" w:rsidP="00424CCD">
      <w:pPr>
        <w:spacing w:after="0" w:line="360" w:lineRule="auto"/>
        <w:rPr>
          <w:rFonts w:ascii="Arial" w:hAnsi="Arial" w:cs="David"/>
          <w:sz w:val="24"/>
          <w:szCs w:val="24"/>
          <w:rtl/>
        </w:rPr>
      </w:pPr>
    </w:p>
    <w:p w:rsidR="001B131C" w:rsidRPr="00C86973" w:rsidRDefault="001B131C" w:rsidP="00424CCD">
      <w:pPr>
        <w:spacing w:after="0" w:line="360" w:lineRule="auto"/>
        <w:rPr>
          <w:rFonts w:ascii="Arial" w:hAnsi="Arial" w:cs="David"/>
          <w:sz w:val="24"/>
          <w:szCs w:val="24"/>
          <w:rtl/>
        </w:rPr>
      </w:pPr>
    </w:p>
    <w:p w:rsidR="001B131C" w:rsidRPr="00C86973" w:rsidRDefault="001B131C" w:rsidP="00424CCD">
      <w:pPr>
        <w:spacing w:after="0" w:line="360" w:lineRule="auto"/>
        <w:jc w:val="center"/>
        <w:rPr>
          <w:rFonts w:ascii="Arial" w:hAnsi="Arial" w:cs="David"/>
          <w:b/>
          <w:bCs/>
          <w:sz w:val="32"/>
          <w:szCs w:val="32"/>
          <w:rtl/>
        </w:rPr>
      </w:pPr>
      <w:r w:rsidRPr="00C86973">
        <w:rPr>
          <w:rFonts w:ascii="Arial" w:hAnsi="Arial" w:cs="David" w:hint="cs"/>
          <w:b/>
          <w:bCs/>
          <w:sz w:val="32"/>
          <w:szCs w:val="32"/>
          <w:rtl/>
        </w:rPr>
        <w:t>שאלות</w:t>
      </w:r>
    </w:p>
    <w:p w:rsidR="001B131C" w:rsidRPr="00C86973" w:rsidRDefault="001B131C" w:rsidP="00424CCD">
      <w:pPr>
        <w:numPr>
          <w:ilvl w:val="0"/>
          <w:numId w:val="11"/>
        </w:numPr>
        <w:spacing w:after="0" w:line="360" w:lineRule="auto"/>
        <w:contextualSpacing/>
        <w:jc w:val="left"/>
        <w:rPr>
          <w:rFonts w:ascii="Arial" w:hAnsi="Arial" w:cs="David"/>
          <w:sz w:val="24"/>
          <w:szCs w:val="24"/>
        </w:rPr>
      </w:pPr>
      <w:r w:rsidRPr="00C86973">
        <w:rPr>
          <w:rFonts w:ascii="Arial" w:hAnsi="Arial" w:cs="David" w:hint="cs"/>
          <w:sz w:val="24"/>
          <w:szCs w:val="24"/>
          <w:rtl/>
        </w:rPr>
        <w:t>1.</w:t>
      </w:r>
      <w:r w:rsidRPr="00C86973">
        <w:rPr>
          <w:rFonts w:ascii="Arial" w:hAnsi="Arial" w:cs="David" w:hint="cs"/>
          <w:sz w:val="24"/>
          <w:szCs w:val="24"/>
          <w:rtl/>
        </w:rPr>
        <w:tab/>
        <w:t>ענו תשובה מלאה ומפורטת על שאלת הבגרות .</w:t>
      </w:r>
    </w:p>
    <w:p w:rsidR="001B131C" w:rsidRPr="00C86973" w:rsidRDefault="001B131C" w:rsidP="00424CCD">
      <w:pPr>
        <w:numPr>
          <w:ilvl w:val="0"/>
          <w:numId w:val="8"/>
        </w:numPr>
        <w:spacing w:after="0" w:line="360" w:lineRule="auto"/>
        <w:contextualSpacing/>
        <w:jc w:val="left"/>
        <w:rPr>
          <w:rFonts w:ascii="Arial" w:hAnsi="Arial" w:cs="David"/>
          <w:sz w:val="24"/>
          <w:szCs w:val="24"/>
        </w:rPr>
      </w:pPr>
      <w:r w:rsidRPr="00C86973">
        <w:rPr>
          <w:rFonts w:ascii="Arial" w:hAnsi="Arial" w:cs="David" w:hint="cs"/>
          <w:sz w:val="24"/>
          <w:szCs w:val="24"/>
          <w:rtl/>
        </w:rPr>
        <w:t xml:space="preserve">הציגו באיור תמיסה מימית של </w:t>
      </w:r>
      <w:proofErr w:type="spellStart"/>
      <w:r w:rsidRPr="00C86973">
        <w:rPr>
          <w:rFonts w:ascii="Arial" w:hAnsi="Arial" w:cs="David"/>
          <w:sz w:val="24"/>
          <w:szCs w:val="24"/>
        </w:rPr>
        <w:t>KCl</w:t>
      </w:r>
      <w:proofErr w:type="spellEnd"/>
      <w:r w:rsidRPr="00C86973">
        <w:rPr>
          <w:rFonts w:ascii="Arial" w:hAnsi="Arial" w:cs="David" w:hint="cs"/>
          <w:sz w:val="24"/>
          <w:szCs w:val="24"/>
          <w:rtl/>
        </w:rPr>
        <w:t>.</w:t>
      </w:r>
    </w:p>
    <w:p w:rsidR="001B131C" w:rsidRPr="00C86973" w:rsidRDefault="001B131C" w:rsidP="00424CCD">
      <w:pPr>
        <w:numPr>
          <w:ilvl w:val="0"/>
          <w:numId w:val="8"/>
        </w:numPr>
        <w:spacing w:after="0" w:line="360" w:lineRule="auto"/>
        <w:contextualSpacing/>
        <w:jc w:val="left"/>
        <w:rPr>
          <w:rFonts w:ascii="Arial" w:hAnsi="Arial" w:cs="David"/>
          <w:sz w:val="24"/>
          <w:szCs w:val="24"/>
        </w:rPr>
      </w:pPr>
      <w:r w:rsidRPr="00C86973">
        <w:rPr>
          <w:rFonts w:ascii="Arial" w:hAnsi="Arial" w:cs="David" w:hint="cs"/>
          <w:sz w:val="24"/>
          <w:szCs w:val="24"/>
          <w:rtl/>
        </w:rPr>
        <w:t>ציינו את המרכיבים ההכרחיים שיש להתייחס אליהם בתשובה ברמה מיקרוסקופית.</w:t>
      </w:r>
    </w:p>
    <w:p w:rsidR="001B131C" w:rsidRPr="00C86973" w:rsidRDefault="001B131C" w:rsidP="00424CCD">
      <w:pPr>
        <w:spacing w:after="0" w:line="360" w:lineRule="auto"/>
        <w:ind w:left="720"/>
        <w:contextualSpacing/>
        <w:rPr>
          <w:rFonts w:ascii="Arial" w:hAnsi="Arial" w:cs="David"/>
          <w:sz w:val="24"/>
          <w:szCs w:val="24"/>
          <w:rtl/>
        </w:rPr>
      </w:pPr>
      <w:r w:rsidRPr="00C86973">
        <w:rPr>
          <w:rFonts w:ascii="Arial" w:hAnsi="Arial" w:cs="David" w:hint="cs"/>
          <w:sz w:val="24"/>
          <w:szCs w:val="24"/>
          <w:rtl/>
        </w:rPr>
        <w:t>(בדקו אם המרכיבים מופיעים בתשובתכם בסעיף 1)</w:t>
      </w:r>
    </w:p>
    <w:p w:rsidR="001B131C" w:rsidRDefault="001B131C" w:rsidP="00424CCD">
      <w:pPr>
        <w:spacing w:after="0" w:line="360" w:lineRule="auto"/>
        <w:rPr>
          <w:rFonts w:ascii="Arial" w:hAnsi="Arial" w:cs="David"/>
          <w:sz w:val="24"/>
          <w:szCs w:val="24"/>
          <w:rtl/>
        </w:rPr>
      </w:pPr>
    </w:p>
    <w:p w:rsidR="001B131C" w:rsidRPr="00C86973" w:rsidRDefault="001B131C" w:rsidP="00424CCD">
      <w:pPr>
        <w:spacing w:after="0" w:line="360" w:lineRule="auto"/>
        <w:rPr>
          <w:rFonts w:ascii="Arial" w:hAnsi="Arial" w:cs="David"/>
          <w:sz w:val="24"/>
          <w:szCs w:val="24"/>
          <w:rtl/>
        </w:rPr>
      </w:pPr>
      <w:r w:rsidRPr="00C86973">
        <w:rPr>
          <w:rFonts w:ascii="Arial" w:hAnsi="Arial" w:cs="David" w:hint="cs"/>
          <w:sz w:val="24"/>
          <w:szCs w:val="24"/>
          <w:rtl/>
        </w:rPr>
        <w:t>ב.</w:t>
      </w:r>
      <w:r w:rsidRPr="00C86973">
        <w:rPr>
          <w:rFonts w:ascii="Arial" w:hAnsi="Arial" w:cs="David" w:hint="cs"/>
          <w:sz w:val="24"/>
          <w:szCs w:val="24"/>
          <w:rtl/>
        </w:rPr>
        <w:tab/>
        <w:t>הערכת תשובות התלמידים</w:t>
      </w:r>
    </w:p>
    <w:p w:rsidR="001B131C" w:rsidRPr="00C86973" w:rsidRDefault="001B131C" w:rsidP="00424CCD">
      <w:pPr>
        <w:spacing w:after="0" w:line="360" w:lineRule="auto"/>
        <w:ind w:left="720" w:hanging="360"/>
        <w:rPr>
          <w:rFonts w:ascii="Arial" w:hAnsi="Arial" w:cs="David"/>
          <w:sz w:val="24"/>
          <w:szCs w:val="24"/>
          <w:rtl/>
        </w:rPr>
      </w:pPr>
      <w:r w:rsidRPr="00C86973">
        <w:rPr>
          <w:rFonts w:ascii="Arial" w:hAnsi="Arial" w:cs="David" w:hint="cs"/>
          <w:sz w:val="24"/>
          <w:szCs w:val="24"/>
          <w:rtl/>
        </w:rPr>
        <w:t>1</w:t>
      </w:r>
      <w:r w:rsidRPr="00C86973">
        <w:rPr>
          <w:rFonts w:ascii="Arial" w:hAnsi="Arial" w:cs="David" w:hint="cs"/>
          <w:sz w:val="24"/>
          <w:szCs w:val="24"/>
          <w:rtl/>
        </w:rPr>
        <w:tab/>
        <w:t>התייחסו לכל אחת מהתשובות, וציינו איזה מהמרכיבים שציינתם בסעיף א 3 מופיע בכל  אחת מהתשובות.</w:t>
      </w:r>
    </w:p>
    <w:p w:rsidR="001B131C" w:rsidRPr="00C86973" w:rsidRDefault="001B131C" w:rsidP="00424CCD">
      <w:pPr>
        <w:numPr>
          <w:ilvl w:val="0"/>
          <w:numId w:val="12"/>
        </w:numPr>
        <w:spacing w:after="0" w:line="360" w:lineRule="auto"/>
        <w:contextualSpacing/>
        <w:jc w:val="left"/>
        <w:rPr>
          <w:rFonts w:ascii="Arial" w:hAnsi="Arial" w:cs="David"/>
          <w:sz w:val="24"/>
          <w:szCs w:val="24"/>
          <w:rtl/>
        </w:rPr>
      </w:pPr>
      <w:r w:rsidRPr="00C86973">
        <w:rPr>
          <w:rFonts w:ascii="Arial" w:hAnsi="Arial" w:cs="David" w:hint="cs"/>
          <w:sz w:val="24"/>
          <w:szCs w:val="24"/>
          <w:rtl/>
        </w:rPr>
        <w:t xml:space="preserve">בכל תשובה ציינו האם קיימת קביעה שגויה או לא </w:t>
      </w:r>
      <w:proofErr w:type="spellStart"/>
      <w:r w:rsidRPr="00C86973">
        <w:rPr>
          <w:rFonts w:ascii="Arial" w:hAnsi="Arial" w:cs="David" w:hint="cs"/>
          <w:sz w:val="24"/>
          <w:szCs w:val="24"/>
          <w:rtl/>
        </w:rPr>
        <w:t>מדוייקת</w:t>
      </w:r>
      <w:proofErr w:type="spellEnd"/>
      <w:r w:rsidRPr="00C86973">
        <w:rPr>
          <w:rFonts w:ascii="Arial" w:hAnsi="Arial" w:cs="David" w:hint="cs"/>
          <w:sz w:val="24"/>
          <w:szCs w:val="24"/>
          <w:rtl/>
        </w:rPr>
        <w:t>.</w:t>
      </w:r>
    </w:p>
    <w:p w:rsidR="001B131C" w:rsidRPr="00C86973" w:rsidRDefault="001B131C" w:rsidP="00424CCD">
      <w:pPr>
        <w:numPr>
          <w:ilvl w:val="0"/>
          <w:numId w:val="12"/>
        </w:numPr>
        <w:spacing w:after="0" w:line="360" w:lineRule="auto"/>
        <w:contextualSpacing/>
        <w:jc w:val="left"/>
        <w:rPr>
          <w:rFonts w:ascii="Arial" w:hAnsi="Arial" w:cs="David"/>
          <w:sz w:val="24"/>
          <w:szCs w:val="24"/>
        </w:rPr>
      </w:pPr>
      <w:r w:rsidRPr="00C86973">
        <w:rPr>
          <w:rFonts w:ascii="Arial" w:hAnsi="Arial" w:cs="David" w:hint="cs"/>
          <w:sz w:val="24"/>
          <w:szCs w:val="24"/>
          <w:rtl/>
        </w:rPr>
        <w:t xml:space="preserve">בהנחה שהניקוד </w:t>
      </w:r>
      <w:proofErr w:type="spellStart"/>
      <w:r w:rsidRPr="00C86973">
        <w:rPr>
          <w:rFonts w:ascii="Arial" w:hAnsi="Arial" w:cs="David" w:hint="cs"/>
          <w:sz w:val="24"/>
          <w:szCs w:val="24"/>
          <w:rtl/>
        </w:rPr>
        <w:t>המירבי</w:t>
      </w:r>
      <w:proofErr w:type="spellEnd"/>
      <w:r w:rsidRPr="00C86973">
        <w:rPr>
          <w:rFonts w:ascii="Arial" w:hAnsi="Arial" w:cs="David" w:hint="cs"/>
          <w:sz w:val="24"/>
          <w:szCs w:val="24"/>
          <w:rtl/>
        </w:rPr>
        <w:t xml:space="preserve"> לסעיף </w:t>
      </w:r>
      <w:r w:rsidRPr="00C86973">
        <w:rPr>
          <w:rFonts w:ascii="Arial" w:hAnsi="Arial" w:cs="David"/>
          <w:sz w:val="24"/>
          <w:szCs w:val="24"/>
        </w:rPr>
        <w:t>i</w:t>
      </w:r>
      <w:r w:rsidRPr="00C86973">
        <w:rPr>
          <w:rFonts w:ascii="Arial" w:hAnsi="Arial" w:cs="David" w:hint="cs"/>
          <w:sz w:val="24"/>
          <w:szCs w:val="24"/>
          <w:rtl/>
        </w:rPr>
        <w:t xml:space="preserve"> בשאלה הוא 3 נקודות ולסעיף </w:t>
      </w:r>
      <w:r w:rsidRPr="00C86973">
        <w:rPr>
          <w:rFonts w:ascii="Arial" w:hAnsi="Arial" w:cs="David"/>
          <w:sz w:val="24"/>
          <w:szCs w:val="24"/>
        </w:rPr>
        <w:t>ii</w:t>
      </w:r>
      <w:r w:rsidRPr="00C86973">
        <w:rPr>
          <w:rFonts w:ascii="Arial" w:hAnsi="Arial" w:cs="David" w:hint="cs"/>
          <w:sz w:val="24"/>
          <w:szCs w:val="24"/>
          <w:rtl/>
        </w:rPr>
        <w:t xml:space="preserve"> 7 נקודות (לכל מרכיב 2 נקודות ולניסוח כולל עוד נקודה). איזה ציון, לדעתך, ניתן לתת על תשובת התלמיד?</w:t>
      </w:r>
    </w:p>
    <w:p w:rsidR="001B131C" w:rsidRPr="00C86973" w:rsidRDefault="001B131C" w:rsidP="00424CCD">
      <w:pPr>
        <w:spacing w:after="0" w:line="360" w:lineRule="auto"/>
        <w:ind w:left="720"/>
        <w:contextualSpacing/>
        <w:rPr>
          <w:rFonts w:ascii="Arial" w:hAnsi="Arial" w:cs="David"/>
          <w:sz w:val="24"/>
          <w:szCs w:val="24"/>
          <w:rtl/>
        </w:rPr>
      </w:pPr>
    </w:p>
    <w:p w:rsidR="004F681D" w:rsidRDefault="004F681D" w:rsidP="004D219E">
      <w:pPr>
        <w:bidi w:val="0"/>
        <w:spacing w:line="360" w:lineRule="auto"/>
        <w:rPr>
          <w:rFonts w:cs="David"/>
          <w:b/>
          <w:bCs/>
          <w:sz w:val="24"/>
          <w:szCs w:val="24"/>
          <w:rtl/>
        </w:rPr>
      </w:pPr>
    </w:p>
    <w:sectPr w:rsidR="004F681D" w:rsidSect="00424CCD">
      <w:footerReference w:type="default" r:id="rId35"/>
      <w:pgSz w:w="11906" w:h="16838"/>
      <w:pgMar w:top="1440" w:right="1800" w:bottom="144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27" w:rsidRDefault="00193127" w:rsidP="00D60CE4">
      <w:pPr>
        <w:spacing w:after="0" w:line="240" w:lineRule="auto"/>
      </w:pPr>
      <w:r>
        <w:separator/>
      </w:r>
    </w:p>
  </w:endnote>
  <w:endnote w:type="continuationSeparator" w:id="0">
    <w:p w:rsidR="00193127" w:rsidRDefault="00193127" w:rsidP="00D6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2C" w:rsidRPr="005C1B2C" w:rsidRDefault="005C1B2C" w:rsidP="005C1B2C">
    <w:pPr>
      <w:pStyle w:val="Footer"/>
      <w:rPr>
        <w:sz w:val="24"/>
        <w:szCs w:val="24"/>
      </w:rPr>
    </w:pPr>
    <w:r w:rsidRPr="005C1B2C">
      <w:rPr>
        <w:rFonts w:hint="cs"/>
        <w:sz w:val="24"/>
        <w:szCs w:val="24"/>
        <w:rtl/>
      </w:rPr>
      <w:t>קהילות מורי הכימיה, מכון ויצמן למדע</w:t>
    </w:r>
  </w:p>
  <w:p w:rsidR="00204A3D" w:rsidRDefault="00204A3D" w:rsidP="00D60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27" w:rsidRDefault="00193127" w:rsidP="00D60CE4">
      <w:pPr>
        <w:spacing w:after="0" w:line="240" w:lineRule="auto"/>
      </w:pPr>
      <w:r>
        <w:separator/>
      </w:r>
    </w:p>
  </w:footnote>
  <w:footnote w:type="continuationSeparator" w:id="0">
    <w:p w:rsidR="00193127" w:rsidRDefault="00193127" w:rsidP="00D60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5438"/>
    <w:multiLevelType w:val="hybridMultilevel"/>
    <w:tmpl w:val="BDEEE584"/>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0F32"/>
    <w:multiLevelType w:val="hybridMultilevel"/>
    <w:tmpl w:val="74CC2EFA"/>
    <w:lvl w:ilvl="0" w:tplc="99C829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20E8D"/>
    <w:multiLevelType w:val="hybridMultilevel"/>
    <w:tmpl w:val="F8381756"/>
    <w:lvl w:ilvl="0" w:tplc="04090003">
      <w:start w:val="1"/>
      <w:numFmt w:val="bullet"/>
      <w:lvlText w:val="o"/>
      <w:lvlJc w:val="left"/>
      <w:pPr>
        <w:ind w:left="748" w:hanging="360"/>
      </w:pPr>
      <w:rPr>
        <w:rFonts w:ascii="Courier New" w:hAnsi="Courier New" w:cs="Courier New"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
    <w:nsid w:val="07770BBA"/>
    <w:multiLevelType w:val="hybridMultilevel"/>
    <w:tmpl w:val="F802F552"/>
    <w:lvl w:ilvl="0" w:tplc="0409000F">
      <w:start w:val="1"/>
      <w:numFmt w:val="decimal"/>
      <w:lvlText w:val="%1."/>
      <w:lvlJc w:val="left"/>
      <w:pPr>
        <w:ind w:left="720" w:hanging="360"/>
      </w:pPr>
      <w:rPr>
        <w:rFonts w:hint="default"/>
      </w:rPr>
    </w:lvl>
    <w:lvl w:ilvl="1" w:tplc="FF2039E2">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16B61"/>
    <w:multiLevelType w:val="hybridMultilevel"/>
    <w:tmpl w:val="831AF5A2"/>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02C82"/>
    <w:multiLevelType w:val="hybridMultilevel"/>
    <w:tmpl w:val="859076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75DD8"/>
    <w:multiLevelType w:val="hybridMultilevel"/>
    <w:tmpl w:val="9A96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67828"/>
    <w:multiLevelType w:val="hybridMultilevel"/>
    <w:tmpl w:val="5430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E2D04"/>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9">
    <w:nsid w:val="13734CCE"/>
    <w:multiLevelType w:val="hybridMultilevel"/>
    <w:tmpl w:val="0F62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CB0AC8"/>
    <w:multiLevelType w:val="hybridMultilevel"/>
    <w:tmpl w:val="65CA6D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E0C7D"/>
    <w:multiLevelType w:val="hybridMultilevel"/>
    <w:tmpl w:val="BDEEE584"/>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A59B8"/>
    <w:multiLevelType w:val="hybridMultilevel"/>
    <w:tmpl w:val="F6465FCE"/>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7867A8"/>
    <w:multiLevelType w:val="hybridMultilevel"/>
    <w:tmpl w:val="0A8CFB4A"/>
    <w:lvl w:ilvl="0" w:tplc="DA30E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F1E0D"/>
    <w:multiLevelType w:val="hybridMultilevel"/>
    <w:tmpl w:val="14E85152"/>
    <w:lvl w:ilvl="0" w:tplc="03E268D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5">
    <w:nsid w:val="34CC3FDC"/>
    <w:multiLevelType w:val="hybridMultilevel"/>
    <w:tmpl w:val="76400F1E"/>
    <w:lvl w:ilvl="0" w:tplc="EB104A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F43E0"/>
    <w:multiLevelType w:val="hybridMultilevel"/>
    <w:tmpl w:val="A9FA4A7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C386670"/>
    <w:multiLevelType w:val="hybridMultilevel"/>
    <w:tmpl w:val="74CC2EFA"/>
    <w:lvl w:ilvl="0" w:tplc="99C829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9502A7"/>
    <w:multiLevelType w:val="hybridMultilevel"/>
    <w:tmpl w:val="2AB6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60298F"/>
    <w:multiLevelType w:val="hybridMultilevel"/>
    <w:tmpl w:val="29D6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074D0E"/>
    <w:multiLevelType w:val="hybridMultilevel"/>
    <w:tmpl w:val="9D0EAE4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E47D21"/>
    <w:multiLevelType w:val="hybridMultilevel"/>
    <w:tmpl w:val="5ADAB944"/>
    <w:lvl w:ilvl="0" w:tplc="F1FE5E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205BC6"/>
    <w:multiLevelType w:val="hybridMultilevel"/>
    <w:tmpl w:val="CE563984"/>
    <w:lvl w:ilvl="0" w:tplc="0CD249A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BD210E"/>
    <w:multiLevelType w:val="hybridMultilevel"/>
    <w:tmpl w:val="B89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2A549E"/>
    <w:multiLevelType w:val="hybridMultilevel"/>
    <w:tmpl w:val="0A3AD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173440"/>
    <w:multiLevelType w:val="hybridMultilevel"/>
    <w:tmpl w:val="F450252A"/>
    <w:lvl w:ilvl="0" w:tplc="A1B2A2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EE693F"/>
    <w:multiLevelType w:val="hybridMultilevel"/>
    <w:tmpl w:val="C83412B4"/>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ED0B73"/>
    <w:multiLevelType w:val="hybridMultilevel"/>
    <w:tmpl w:val="FA182B38"/>
    <w:lvl w:ilvl="0" w:tplc="15FCCA44">
      <w:start w:val="1"/>
      <w:numFmt w:val="lowerRoman"/>
      <w:lvlText w:val="%1."/>
      <w:lvlJc w:val="righ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D1C07"/>
    <w:multiLevelType w:val="hybridMultilevel"/>
    <w:tmpl w:val="D518764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9">
    <w:nsid w:val="7FBD3D58"/>
    <w:multiLevelType w:val="hybridMultilevel"/>
    <w:tmpl w:val="192E6EE6"/>
    <w:lvl w:ilvl="0" w:tplc="BB706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5"/>
  </w:num>
  <w:num w:numId="5">
    <w:abstractNumId w:val="20"/>
  </w:num>
  <w:num w:numId="6">
    <w:abstractNumId w:val="11"/>
  </w:num>
  <w:num w:numId="7">
    <w:abstractNumId w:val="28"/>
  </w:num>
  <w:num w:numId="8">
    <w:abstractNumId w:val="16"/>
  </w:num>
  <w:num w:numId="9">
    <w:abstractNumId w:val="29"/>
  </w:num>
  <w:num w:numId="10">
    <w:abstractNumId w:val="18"/>
  </w:num>
  <w:num w:numId="11">
    <w:abstractNumId w:val="8"/>
  </w:num>
  <w:num w:numId="12">
    <w:abstractNumId w:val="10"/>
  </w:num>
  <w:num w:numId="13">
    <w:abstractNumId w:val="23"/>
  </w:num>
  <w:num w:numId="14">
    <w:abstractNumId w:val="13"/>
  </w:num>
  <w:num w:numId="15">
    <w:abstractNumId w:val="25"/>
  </w:num>
  <w:num w:numId="16">
    <w:abstractNumId w:val="15"/>
  </w:num>
  <w:num w:numId="17">
    <w:abstractNumId w:val="4"/>
  </w:num>
  <w:num w:numId="18">
    <w:abstractNumId w:val="3"/>
  </w:num>
  <w:num w:numId="19">
    <w:abstractNumId w:val="1"/>
  </w:num>
  <w:num w:numId="20">
    <w:abstractNumId w:val="19"/>
  </w:num>
  <w:num w:numId="21">
    <w:abstractNumId w:val="22"/>
  </w:num>
  <w:num w:numId="22">
    <w:abstractNumId w:val="27"/>
  </w:num>
  <w:num w:numId="23">
    <w:abstractNumId w:val="12"/>
  </w:num>
  <w:num w:numId="24">
    <w:abstractNumId w:val="21"/>
  </w:num>
  <w:num w:numId="25">
    <w:abstractNumId w:val="7"/>
  </w:num>
  <w:num w:numId="26">
    <w:abstractNumId w:val="6"/>
  </w:num>
  <w:num w:numId="27">
    <w:abstractNumId w:val="9"/>
  </w:num>
  <w:num w:numId="28">
    <w:abstractNumId w:val="17"/>
  </w:num>
  <w:num w:numId="29">
    <w:abstractNumId w:val="1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2"/>
    <w:rsid w:val="000011AC"/>
    <w:rsid w:val="0000464B"/>
    <w:rsid w:val="00036A38"/>
    <w:rsid w:val="000C20F2"/>
    <w:rsid w:val="00110ABA"/>
    <w:rsid w:val="0014546A"/>
    <w:rsid w:val="00181F70"/>
    <w:rsid w:val="00183B97"/>
    <w:rsid w:val="00185259"/>
    <w:rsid w:val="001879FA"/>
    <w:rsid w:val="00193127"/>
    <w:rsid w:val="001B131C"/>
    <w:rsid w:val="001E2430"/>
    <w:rsid w:val="001F0B0A"/>
    <w:rsid w:val="00204A3D"/>
    <w:rsid w:val="0021586E"/>
    <w:rsid w:val="00257D7F"/>
    <w:rsid w:val="0027450F"/>
    <w:rsid w:val="002B7BBC"/>
    <w:rsid w:val="002E0E09"/>
    <w:rsid w:val="002F77C8"/>
    <w:rsid w:val="003302E7"/>
    <w:rsid w:val="003744BA"/>
    <w:rsid w:val="003C3B6B"/>
    <w:rsid w:val="003D3AEC"/>
    <w:rsid w:val="003E4221"/>
    <w:rsid w:val="003F0CAD"/>
    <w:rsid w:val="003F56F6"/>
    <w:rsid w:val="00424CCD"/>
    <w:rsid w:val="004B7835"/>
    <w:rsid w:val="004C3229"/>
    <w:rsid w:val="004D219E"/>
    <w:rsid w:val="004E226F"/>
    <w:rsid w:val="004F1942"/>
    <w:rsid w:val="004F681D"/>
    <w:rsid w:val="00502FB2"/>
    <w:rsid w:val="005275BA"/>
    <w:rsid w:val="00547EFA"/>
    <w:rsid w:val="00551A41"/>
    <w:rsid w:val="005A252A"/>
    <w:rsid w:val="005C1B2C"/>
    <w:rsid w:val="005F2AC6"/>
    <w:rsid w:val="00602487"/>
    <w:rsid w:val="006C7C60"/>
    <w:rsid w:val="006E6D00"/>
    <w:rsid w:val="007209E4"/>
    <w:rsid w:val="00742522"/>
    <w:rsid w:val="007C58EE"/>
    <w:rsid w:val="0081313E"/>
    <w:rsid w:val="008227AD"/>
    <w:rsid w:val="008247BD"/>
    <w:rsid w:val="0085570B"/>
    <w:rsid w:val="008A75D5"/>
    <w:rsid w:val="008E327C"/>
    <w:rsid w:val="008F095B"/>
    <w:rsid w:val="00902F1E"/>
    <w:rsid w:val="00903618"/>
    <w:rsid w:val="00903951"/>
    <w:rsid w:val="00956080"/>
    <w:rsid w:val="00991045"/>
    <w:rsid w:val="009E36A3"/>
    <w:rsid w:val="00A7040C"/>
    <w:rsid w:val="00AC324D"/>
    <w:rsid w:val="00B16069"/>
    <w:rsid w:val="00B24F93"/>
    <w:rsid w:val="00B30701"/>
    <w:rsid w:val="00B532DF"/>
    <w:rsid w:val="00C412E8"/>
    <w:rsid w:val="00C86D6D"/>
    <w:rsid w:val="00CB2EC0"/>
    <w:rsid w:val="00CB508D"/>
    <w:rsid w:val="00CF29F3"/>
    <w:rsid w:val="00D14BBB"/>
    <w:rsid w:val="00D26F5C"/>
    <w:rsid w:val="00D60CE4"/>
    <w:rsid w:val="00DE1C88"/>
    <w:rsid w:val="00E109FF"/>
    <w:rsid w:val="00E14804"/>
    <w:rsid w:val="00E23D64"/>
    <w:rsid w:val="00E31136"/>
    <w:rsid w:val="00E57354"/>
    <w:rsid w:val="00EA57A7"/>
    <w:rsid w:val="00EE3E4F"/>
    <w:rsid w:val="00FF64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1D"/>
    <w:pPr>
      <w:bidi/>
    </w:pPr>
  </w:style>
  <w:style w:type="paragraph" w:styleId="Heading1">
    <w:name w:val="heading 1"/>
    <w:basedOn w:val="Normal"/>
    <w:next w:val="Normal"/>
    <w:link w:val="Heading1Char"/>
    <w:uiPriority w:val="9"/>
    <w:qFormat/>
    <w:rsid w:val="006C7C6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C7C6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C7C60"/>
    <w:pPr>
      <w:bidi w:val="0"/>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C7C60"/>
    <w:pPr>
      <w:bidi w:val="0"/>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C7C60"/>
    <w:pPr>
      <w:bidi w:val="0"/>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6C7C60"/>
    <w:pPr>
      <w:bidi w:val="0"/>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6C7C60"/>
    <w:pPr>
      <w:bidi w:val="0"/>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6C7C60"/>
    <w:pPr>
      <w:bidi w:val="0"/>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6C7C60"/>
    <w:pPr>
      <w:bidi w:val="0"/>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60"/>
    <w:pPr>
      <w:ind w:left="720"/>
      <w:contextualSpacing/>
    </w:pPr>
  </w:style>
  <w:style w:type="paragraph" w:styleId="Header">
    <w:name w:val="header"/>
    <w:basedOn w:val="Normal"/>
    <w:link w:val="HeaderChar"/>
    <w:uiPriority w:val="99"/>
    <w:unhideWhenUsed/>
    <w:rsid w:val="00D60C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0CE4"/>
  </w:style>
  <w:style w:type="paragraph" w:styleId="Footer">
    <w:name w:val="footer"/>
    <w:basedOn w:val="Normal"/>
    <w:link w:val="FooterChar"/>
    <w:uiPriority w:val="99"/>
    <w:unhideWhenUsed/>
    <w:rsid w:val="00D60C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0CE4"/>
  </w:style>
  <w:style w:type="character" w:customStyle="1" w:styleId="Heading1Char">
    <w:name w:val="Heading 1 Char"/>
    <w:basedOn w:val="DefaultParagraphFont"/>
    <w:link w:val="Heading1"/>
    <w:uiPriority w:val="9"/>
    <w:rsid w:val="006C7C60"/>
    <w:rPr>
      <w:smallCaps/>
      <w:spacing w:val="5"/>
      <w:sz w:val="32"/>
      <w:szCs w:val="32"/>
    </w:rPr>
  </w:style>
  <w:style w:type="character" w:customStyle="1" w:styleId="Heading2Char">
    <w:name w:val="Heading 2 Char"/>
    <w:basedOn w:val="DefaultParagraphFont"/>
    <w:link w:val="Heading2"/>
    <w:uiPriority w:val="9"/>
    <w:rsid w:val="006C7C60"/>
    <w:rPr>
      <w:smallCaps/>
      <w:spacing w:val="5"/>
      <w:sz w:val="28"/>
      <w:szCs w:val="28"/>
    </w:rPr>
  </w:style>
  <w:style w:type="character" w:customStyle="1" w:styleId="Heading3Char">
    <w:name w:val="Heading 3 Char"/>
    <w:basedOn w:val="DefaultParagraphFont"/>
    <w:link w:val="Heading3"/>
    <w:uiPriority w:val="9"/>
    <w:semiHidden/>
    <w:rsid w:val="006C7C60"/>
    <w:rPr>
      <w:smallCaps/>
      <w:spacing w:val="5"/>
      <w:sz w:val="24"/>
      <w:szCs w:val="24"/>
    </w:rPr>
  </w:style>
  <w:style w:type="character" w:customStyle="1" w:styleId="Heading4Char">
    <w:name w:val="Heading 4 Char"/>
    <w:basedOn w:val="DefaultParagraphFont"/>
    <w:link w:val="Heading4"/>
    <w:uiPriority w:val="9"/>
    <w:semiHidden/>
    <w:rsid w:val="006C7C60"/>
    <w:rPr>
      <w:smallCaps/>
      <w:spacing w:val="10"/>
      <w:sz w:val="22"/>
      <w:szCs w:val="22"/>
    </w:rPr>
  </w:style>
  <w:style w:type="character" w:customStyle="1" w:styleId="Heading5Char">
    <w:name w:val="Heading 5 Char"/>
    <w:basedOn w:val="DefaultParagraphFont"/>
    <w:link w:val="Heading5"/>
    <w:uiPriority w:val="9"/>
    <w:semiHidden/>
    <w:rsid w:val="006C7C6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6C7C60"/>
    <w:rPr>
      <w:smallCaps/>
      <w:color w:val="C0504D" w:themeColor="accent2"/>
      <w:spacing w:val="5"/>
      <w:sz w:val="22"/>
    </w:rPr>
  </w:style>
  <w:style w:type="character" w:customStyle="1" w:styleId="Heading7Char">
    <w:name w:val="Heading 7 Char"/>
    <w:basedOn w:val="DefaultParagraphFont"/>
    <w:link w:val="Heading7"/>
    <w:uiPriority w:val="9"/>
    <w:semiHidden/>
    <w:rsid w:val="006C7C60"/>
    <w:rPr>
      <w:b/>
      <w:smallCaps/>
      <w:color w:val="C0504D" w:themeColor="accent2"/>
      <w:spacing w:val="10"/>
    </w:rPr>
  </w:style>
  <w:style w:type="character" w:customStyle="1" w:styleId="Heading8Char">
    <w:name w:val="Heading 8 Char"/>
    <w:basedOn w:val="DefaultParagraphFont"/>
    <w:link w:val="Heading8"/>
    <w:uiPriority w:val="9"/>
    <w:semiHidden/>
    <w:rsid w:val="006C7C60"/>
    <w:rPr>
      <w:b/>
      <w:i/>
      <w:smallCaps/>
      <w:color w:val="943634" w:themeColor="accent2" w:themeShade="BF"/>
    </w:rPr>
  </w:style>
  <w:style w:type="character" w:customStyle="1" w:styleId="Heading9Char">
    <w:name w:val="Heading 9 Char"/>
    <w:basedOn w:val="DefaultParagraphFont"/>
    <w:link w:val="Heading9"/>
    <w:uiPriority w:val="9"/>
    <w:semiHidden/>
    <w:rsid w:val="006C7C60"/>
    <w:rPr>
      <w:b/>
      <w:i/>
      <w:smallCaps/>
      <w:color w:val="622423" w:themeColor="accent2" w:themeShade="7F"/>
    </w:rPr>
  </w:style>
  <w:style w:type="paragraph" w:styleId="Caption">
    <w:name w:val="caption"/>
    <w:basedOn w:val="Normal"/>
    <w:next w:val="Normal"/>
    <w:uiPriority w:val="35"/>
    <w:semiHidden/>
    <w:unhideWhenUsed/>
    <w:qFormat/>
    <w:rsid w:val="006C7C60"/>
    <w:pPr>
      <w:bidi w:val="0"/>
    </w:pPr>
    <w:rPr>
      <w:b/>
      <w:bCs/>
      <w:caps/>
      <w:sz w:val="16"/>
      <w:szCs w:val="18"/>
    </w:rPr>
  </w:style>
  <w:style w:type="paragraph" w:styleId="Title">
    <w:name w:val="Title"/>
    <w:basedOn w:val="Normal"/>
    <w:next w:val="Normal"/>
    <w:link w:val="TitleChar"/>
    <w:uiPriority w:val="10"/>
    <w:qFormat/>
    <w:rsid w:val="006C7C60"/>
    <w:pPr>
      <w:pBdr>
        <w:top w:val="single" w:sz="12" w:space="1" w:color="C0504D" w:themeColor="accent2"/>
      </w:pBdr>
      <w:bidi w:val="0"/>
      <w:spacing w:line="240" w:lineRule="auto"/>
      <w:jc w:val="right"/>
    </w:pPr>
    <w:rPr>
      <w:smallCaps/>
      <w:sz w:val="48"/>
      <w:szCs w:val="48"/>
    </w:rPr>
  </w:style>
  <w:style w:type="character" w:customStyle="1" w:styleId="TitleChar">
    <w:name w:val="Title Char"/>
    <w:basedOn w:val="DefaultParagraphFont"/>
    <w:link w:val="Title"/>
    <w:uiPriority w:val="10"/>
    <w:rsid w:val="006C7C60"/>
    <w:rPr>
      <w:smallCaps/>
      <w:sz w:val="48"/>
      <w:szCs w:val="48"/>
    </w:rPr>
  </w:style>
  <w:style w:type="paragraph" w:styleId="Subtitle">
    <w:name w:val="Subtitle"/>
    <w:basedOn w:val="Normal"/>
    <w:next w:val="Normal"/>
    <w:link w:val="SubtitleChar"/>
    <w:uiPriority w:val="11"/>
    <w:qFormat/>
    <w:rsid w:val="006C7C60"/>
    <w:pPr>
      <w:bidi w:val="0"/>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C7C60"/>
    <w:rPr>
      <w:rFonts w:asciiTheme="majorHAnsi" w:eastAsiaTheme="majorEastAsia" w:hAnsiTheme="majorHAnsi" w:cstheme="majorBidi"/>
      <w:szCs w:val="22"/>
    </w:rPr>
  </w:style>
  <w:style w:type="character" w:styleId="Strong">
    <w:name w:val="Strong"/>
    <w:uiPriority w:val="22"/>
    <w:qFormat/>
    <w:rsid w:val="006C7C60"/>
    <w:rPr>
      <w:b/>
      <w:color w:val="C0504D" w:themeColor="accent2"/>
    </w:rPr>
  </w:style>
  <w:style w:type="character" w:styleId="Emphasis">
    <w:name w:val="Emphasis"/>
    <w:uiPriority w:val="20"/>
    <w:qFormat/>
    <w:rsid w:val="006C7C60"/>
    <w:rPr>
      <w:b/>
      <w:i/>
      <w:spacing w:val="10"/>
    </w:rPr>
  </w:style>
  <w:style w:type="paragraph" w:styleId="NoSpacing">
    <w:name w:val="No Spacing"/>
    <w:basedOn w:val="Normal"/>
    <w:link w:val="NoSpacingChar"/>
    <w:uiPriority w:val="1"/>
    <w:qFormat/>
    <w:rsid w:val="006C7C60"/>
    <w:pPr>
      <w:bidi w:val="0"/>
      <w:spacing w:after="0" w:line="240" w:lineRule="auto"/>
    </w:pPr>
  </w:style>
  <w:style w:type="character" w:customStyle="1" w:styleId="NoSpacingChar">
    <w:name w:val="No Spacing Char"/>
    <w:basedOn w:val="DefaultParagraphFont"/>
    <w:link w:val="NoSpacing"/>
    <w:uiPriority w:val="1"/>
    <w:rsid w:val="006C7C60"/>
  </w:style>
  <w:style w:type="paragraph" w:styleId="Quote">
    <w:name w:val="Quote"/>
    <w:basedOn w:val="Normal"/>
    <w:next w:val="Normal"/>
    <w:link w:val="QuoteChar"/>
    <w:uiPriority w:val="29"/>
    <w:qFormat/>
    <w:rsid w:val="006C7C60"/>
    <w:pPr>
      <w:bidi w:val="0"/>
    </w:pPr>
    <w:rPr>
      <w:i/>
    </w:rPr>
  </w:style>
  <w:style w:type="character" w:customStyle="1" w:styleId="QuoteChar">
    <w:name w:val="Quote Char"/>
    <w:basedOn w:val="DefaultParagraphFont"/>
    <w:link w:val="Quote"/>
    <w:uiPriority w:val="29"/>
    <w:rsid w:val="006C7C60"/>
    <w:rPr>
      <w:i/>
    </w:rPr>
  </w:style>
  <w:style w:type="paragraph" w:styleId="IntenseQuote">
    <w:name w:val="Intense Quote"/>
    <w:basedOn w:val="Normal"/>
    <w:next w:val="Normal"/>
    <w:link w:val="IntenseQuoteChar"/>
    <w:uiPriority w:val="30"/>
    <w:qFormat/>
    <w:rsid w:val="006C7C6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bidi w:val="0"/>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C7C60"/>
    <w:rPr>
      <w:b/>
      <w:i/>
      <w:color w:val="FFFFFF" w:themeColor="background1"/>
      <w:shd w:val="clear" w:color="auto" w:fill="C0504D" w:themeFill="accent2"/>
    </w:rPr>
  </w:style>
  <w:style w:type="character" w:styleId="SubtleEmphasis">
    <w:name w:val="Subtle Emphasis"/>
    <w:uiPriority w:val="19"/>
    <w:qFormat/>
    <w:rsid w:val="006C7C60"/>
    <w:rPr>
      <w:i/>
    </w:rPr>
  </w:style>
  <w:style w:type="character" w:styleId="IntenseEmphasis">
    <w:name w:val="Intense Emphasis"/>
    <w:uiPriority w:val="21"/>
    <w:qFormat/>
    <w:rsid w:val="006C7C60"/>
    <w:rPr>
      <w:b/>
      <w:i/>
      <w:color w:val="C0504D" w:themeColor="accent2"/>
      <w:spacing w:val="10"/>
    </w:rPr>
  </w:style>
  <w:style w:type="character" w:styleId="SubtleReference">
    <w:name w:val="Subtle Reference"/>
    <w:uiPriority w:val="31"/>
    <w:qFormat/>
    <w:rsid w:val="006C7C60"/>
    <w:rPr>
      <w:b/>
    </w:rPr>
  </w:style>
  <w:style w:type="character" w:styleId="IntenseReference">
    <w:name w:val="Intense Reference"/>
    <w:uiPriority w:val="32"/>
    <w:qFormat/>
    <w:rsid w:val="006C7C60"/>
    <w:rPr>
      <w:b/>
      <w:bCs/>
      <w:smallCaps/>
      <w:spacing w:val="5"/>
      <w:sz w:val="22"/>
      <w:szCs w:val="22"/>
      <w:u w:val="single"/>
    </w:rPr>
  </w:style>
  <w:style w:type="character" w:styleId="BookTitle">
    <w:name w:val="Book Title"/>
    <w:uiPriority w:val="33"/>
    <w:qFormat/>
    <w:rsid w:val="006C7C6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C7C60"/>
    <w:pPr>
      <w:bidi w:val="0"/>
      <w:outlineLvl w:val="9"/>
    </w:pPr>
    <w:rPr>
      <w:lang w:bidi="en-US"/>
    </w:rPr>
  </w:style>
  <w:style w:type="character" w:styleId="Hyperlink">
    <w:name w:val="Hyperlink"/>
    <w:basedOn w:val="DefaultParagraphFont"/>
    <w:uiPriority w:val="99"/>
    <w:unhideWhenUsed/>
    <w:rsid w:val="001B131C"/>
    <w:rPr>
      <w:color w:val="0000FF" w:themeColor="hyperlink"/>
      <w:u w:val="single"/>
    </w:rPr>
  </w:style>
  <w:style w:type="table" w:customStyle="1" w:styleId="1">
    <w:name w:val="טבלת רשת1"/>
    <w:basedOn w:val="TableNormal"/>
    <w:next w:val="TableGrid"/>
    <w:uiPriority w:val="59"/>
    <w:rsid w:val="001B131C"/>
    <w:pPr>
      <w:spacing w:after="0" w:line="240" w:lineRule="auto"/>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B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1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1C"/>
    <w:rPr>
      <w:rFonts w:ascii="Tahoma" w:hAnsi="Tahoma" w:cs="Tahoma"/>
      <w:sz w:val="16"/>
      <w:szCs w:val="16"/>
    </w:rPr>
  </w:style>
  <w:style w:type="character" w:styleId="FollowedHyperlink">
    <w:name w:val="FollowedHyperlink"/>
    <w:basedOn w:val="DefaultParagraphFont"/>
    <w:uiPriority w:val="99"/>
    <w:semiHidden/>
    <w:unhideWhenUsed/>
    <w:rsid w:val="005F2AC6"/>
    <w:rPr>
      <w:color w:val="800080" w:themeColor="followedHyperlink"/>
      <w:u w:val="single"/>
    </w:rPr>
  </w:style>
  <w:style w:type="table" w:customStyle="1" w:styleId="TableGrid1">
    <w:name w:val="Table Grid1"/>
    <w:basedOn w:val="TableNormal"/>
    <w:next w:val="TableGrid"/>
    <w:uiPriority w:val="59"/>
    <w:rsid w:val="00424CCD"/>
    <w:pPr>
      <w:spacing w:after="0" w:line="240" w:lineRule="auto"/>
      <w:jc w:val="left"/>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1D"/>
    <w:pPr>
      <w:bidi/>
    </w:pPr>
  </w:style>
  <w:style w:type="paragraph" w:styleId="Heading1">
    <w:name w:val="heading 1"/>
    <w:basedOn w:val="Normal"/>
    <w:next w:val="Normal"/>
    <w:link w:val="Heading1Char"/>
    <w:uiPriority w:val="9"/>
    <w:qFormat/>
    <w:rsid w:val="006C7C6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C7C6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C7C60"/>
    <w:pPr>
      <w:bidi w:val="0"/>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C7C60"/>
    <w:pPr>
      <w:bidi w:val="0"/>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C7C60"/>
    <w:pPr>
      <w:bidi w:val="0"/>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6C7C60"/>
    <w:pPr>
      <w:bidi w:val="0"/>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6C7C60"/>
    <w:pPr>
      <w:bidi w:val="0"/>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6C7C60"/>
    <w:pPr>
      <w:bidi w:val="0"/>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6C7C60"/>
    <w:pPr>
      <w:bidi w:val="0"/>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60"/>
    <w:pPr>
      <w:ind w:left="720"/>
      <w:contextualSpacing/>
    </w:pPr>
  </w:style>
  <w:style w:type="paragraph" w:styleId="Header">
    <w:name w:val="header"/>
    <w:basedOn w:val="Normal"/>
    <w:link w:val="HeaderChar"/>
    <w:uiPriority w:val="99"/>
    <w:unhideWhenUsed/>
    <w:rsid w:val="00D60C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0CE4"/>
  </w:style>
  <w:style w:type="paragraph" w:styleId="Footer">
    <w:name w:val="footer"/>
    <w:basedOn w:val="Normal"/>
    <w:link w:val="FooterChar"/>
    <w:uiPriority w:val="99"/>
    <w:unhideWhenUsed/>
    <w:rsid w:val="00D60C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0CE4"/>
  </w:style>
  <w:style w:type="character" w:customStyle="1" w:styleId="Heading1Char">
    <w:name w:val="Heading 1 Char"/>
    <w:basedOn w:val="DefaultParagraphFont"/>
    <w:link w:val="Heading1"/>
    <w:uiPriority w:val="9"/>
    <w:rsid w:val="006C7C60"/>
    <w:rPr>
      <w:smallCaps/>
      <w:spacing w:val="5"/>
      <w:sz w:val="32"/>
      <w:szCs w:val="32"/>
    </w:rPr>
  </w:style>
  <w:style w:type="character" w:customStyle="1" w:styleId="Heading2Char">
    <w:name w:val="Heading 2 Char"/>
    <w:basedOn w:val="DefaultParagraphFont"/>
    <w:link w:val="Heading2"/>
    <w:uiPriority w:val="9"/>
    <w:rsid w:val="006C7C60"/>
    <w:rPr>
      <w:smallCaps/>
      <w:spacing w:val="5"/>
      <w:sz w:val="28"/>
      <w:szCs w:val="28"/>
    </w:rPr>
  </w:style>
  <w:style w:type="character" w:customStyle="1" w:styleId="Heading3Char">
    <w:name w:val="Heading 3 Char"/>
    <w:basedOn w:val="DefaultParagraphFont"/>
    <w:link w:val="Heading3"/>
    <w:uiPriority w:val="9"/>
    <w:semiHidden/>
    <w:rsid w:val="006C7C60"/>
    <w:rPr>
      <w:smallCaps/>
      <w:spacing w:val="5"/>
      <w:sz w:val="24"/>
      <w:szCs w:val="24"/>
    </w:rPr>
  </w:style>
  <w:style w:type="character" w:customStyle="1" w:styleId="Heading4Char">
    <w:name w:val="Heading 4 Char"/>
    <w:basedOn w:val="DefaultParagraphFont"/>
    <w:link w:val="Heading4"/>
    <w:uiPriority w:val="9"/>
    <w:semiHidden/>
    <w:rsid w:val="006C7C60"/>
    <w:rPr>
      <w:smallCaps/>
      <w:spacing w:val="10"/>
      <w:sz w:val="22"/>
      <w:szCs w:val="22"/>
    </w:rPr>
  </w:style>
  <w:style w:type="character" w:customStyle="1" w:styleId="Heading5Char">
    <w:name w:val="Heading 5 Char"/>
    <w:basedOn w:val="DefaultParagraphFont"/>
    <w:link w:val="Heading5"/>
    <w:uiPriority w:val="9"/>
    <w:semiHidden/>
    <w:rsid w:val="006C7C6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6C7C60"/>
    <w:rPr>
      <w:smallCaps/>
      <w:color w:val="C0504D" w:themeColor="accent2"/>
      <w:spacing w:val="5"/>
      <w:sz w:val="22"/>
    </w:rPr>
  </w:style>
  <w:style w:type="character" w:customStyle="1" w:styleId="Heading7Char">
    <w:name w:val="Heading 7 Char"/>
    <w:basedOn w:val="DefaultParagraphFont"/>
    <w:link w:val="Heading7"/>
    <w:uiPriority w:val="9"/>
    <w:semiHidden/>
    <w:rsid w:val="006C7C60"/>
    <w:rPr>
      <w:b/>
      <w:smallCaps/>
      <w:color w:val="C0504D" w:themeColor="accent2"/>
      <w:spacing w:val="10"/>
    </w:rPr>
  </w:style>
  <w:style w:type="character" w:customStyle="1" w:styleId="Heading8Char">
    <w:name w:val="Heading 8 Char"/>
    <w:basedOn w:val="DefaultParagraphFont"/>
    <w:link w:val="Heading8"/>
    <w:uiPriority w:val="9"/>
    <w:semiHidden/>
    <w:rsid w:val="006C7C60"/>
    <w:rPr>
      <w:b/>
      <w:i/>
      <w:smallCaps/>
      <w:color w:val="943634" w:themeColor="accent2" w:themeShade="BF"/>
    </w:rPr>
  </w:style>
  <w:style w:type="character" w:customStyle="1" w:styleId="Heading9Char">
    <w:name w:val="Heading 9 Char"/>
    <w:basedOn w:val="DefaultParagraphFont"/>
    <w:link w:val="Heading9"/>
    <w:uiPriority w:val="9"/>
    <w:semiHidden/>
    <w:rsid w:val="006C7C60"/>
    <w:rPr>
      <w:b/>
      <w:i/>
      <w:smallCaps/>
      <w:color w:val="622423" w:themeColor="accent2" w:themeShade="7F"/>
    </w:rPr>
  </w:style>
  <w:style w:type="paragraph" w:styleId="Caption">
    <w:name w:val="caption"/>
    <w:basedOn w:val="Normal"/>
    <w:next w:val="Normal"/>
    <w:uiPriority w:val="35"/>
    <w:semiHidden/>
    <w:unhideWhenUsed/>
    <w:qFormat/>
    <w:rsid w:val="006C7C60"/>
    <w:pPr>
      <w:bidi w:val="0"/>
    </w:pPr>
    <w:rPr>
      <w:b/>
      <w:bCs/>
      <w:caps/>
      <w:sz w:val="16"/>
      <w:szCs w:val="18"/>
    </w:rPr>
  </w:style>
  <w:style w:type="paragraph" w:styleId="Title">
    <w:name w:val="Title"/>
    <w:basedOn w:val="Normal"/>
    <w:next w:val="Normal"/>
    <w:link w:val="TitleChar"/>
    <w:uiPriority w:val="10"/>
    <w:qFormat/>
    <w:rsid w:val="006C7C60"/>
    <w:pPr>
      <w:pBdr>
        <w:top w:val="single" w:sz="12" w:space="1" w:color="C0504D" w:themeColor="accent2"/>
      </w:pBdr>
      <w:bidi w:val="0"/>
      <w:spacing w:line="240" w:lineRule="auto"/>
      <w:jc w:val="right"/>
    </w:pPr>
    <w:rPr>
      <w:smallCaps/>
      <w:sz w:val="48"/>
      <w:szCs w:val="48"/>
    </w:rPr>
  </w:style>
  <w:style w:type="character" w:customStyle="1" w:styleId="TitleChar">
    <w:name w:val="Title Char"/>
    <w:basedOn w:val="DefaultParagraphFont"/>
    <w:link w:val="Title"/>
    <w:uiPriority w:val="10"/>
    <w:rsid w:val="006C7C60"/>
    <w:rPr>
      <w:smallCaps/>
      <w:sz w:val="48"/>
      <w:szCs w:val="48"/>
    </w:rPr>
  </w:style>
  <w:style w:type="paragraph" w:styleId="Subtitle">
    <w:name w:val="Subtitle"/>
    <w:basedOn w:val="Normal"/>
    <w:next w:val="Normal"/>
    <w:link w:val="SubtitleChar"/>
    <w:uiPriority w:val="11"/>
    <w:qFormat/>
    <w:rsid w:val="006C7C60"/>
    <w:pPr>
      <w:bidi w:val="0"/>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C7C60"/>
    <w:rPr>
      <w:rFonts w:asciiTheme="majorHAnsi" w:eastAsiaTheme="majorEastAsia" w:hAnsiTheme="majorHAnsi" w:cstheme="majorBidi"/>
      <w:szCs w:val="22"/>
    </w:rPr>
  </w:style>
  <w:style w:type="character" w:styleId="Strong">
    <w:name w:val="Strong"/>
    <w:uiPriority w:val="22"/>
    <w:qFormat/>
    <w:rsid w:val="006C7C60"/>
    <w:rPr>
      <w:b/>
      <w:color w:val="C0504D" w:themeColor="accent2"/>
    </w:rPr>
  </w:style>
  <w:style w:type="character" w:styleId="Emphasis">
    <w:name w:val="Emphasis"/>
    <w:uiPriority w:val="20"/>
    <w:qFormat/>
    <w:rsid w:val="006C7C60"/>
    <w:rPr>
      <w:b/>
      <w:i/>
      <w:spacing w:val="10"/>
    </w:rPr>
  </w:style>
  <w:style w:type="paragraph" w:styleId="NoSpacing">
    <w:name w:val="No Spacing"/>
    <w:basedOn w:val="Normal"/>
    <w:link w:val="NoSpacingChar"/>
    <w:uiPriority w:val="1"/>
    <w:qFormat/>
    <w:rsid w:val="006C7C60"/>
    <w:pPr>
      <w:bidi w:val="0"/>
      <w:spacing w:after="0" w:line="240" w:lineRule="auto"/>
    </w:pPr>
  </w:style>
  <w:style w:type="character" w:customStyle="1" w:styleId="NoSpacingChar">
    <w:name w:val="No Spacing Char"/>
    <w:basedOn w:val="DefaultParagraphFont"/>
    <w:link w:val="NoSpacing"/>
    <w:uiPriority w:val="1"/>
    <w:rsid w:val="006C7C60"/>
  </w:style>
  <w:style w:type="paragraph" w:styleId="Quote">
    <w:name w:val="Quote"/>
    <w:basedOn w:val="Normal"/>
    <w:next w:val="Normal"/>
    <w:link w:val="QuoteChar"/>
    <w:uiPriority w:val="29"/>
    <w:qFormat/>
    <w:rsid w:val="006C7C60"/>
    <w:pPr>
      <w:bidi w:val="0"/>
    </w:pPr>
    <w:rPr>
      <w:i/>
    </w:rPr>
  </w:style>
  <w:style w:type="character" w:customStyle="1" w:styleId="QuoteChar">
    <w:name w:val="Quote Char"/>
    <w:basedOn w:val="DefaultParagraphFont"/>
    <w:link w:val="Quote"/>
    <w:uiPriority w:val="29"/>
    <w:rsid w:val="006C7C60"/>
    <w:rPr>
      <w:i/>
    </w:rPr>
  </w:style>
  <w:style w:type="paragraph" w:styleId="IntenseQuote">
    <w:name w:val="Intense Quote"/>
    <w:basedOn w:val="Normal"/>
    <w:next w:val="Normal"/>
    <w:link w:val="IntenseQuoteChar"/>
    <w:uiPriority w:val="30"/>
    <w:qFormat/>
    <w:rsid w:val="006C7C6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bidi w:val="0"/>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C7C60"/>
    <w:rPr>
      <w:b/>
      <w:i/>
      <w:color w:val="FFFFFF" w:themeColor="background1"/>
      <w:shd w:val="clear" w:color="auto" w:fill="C0504D" w:themeFill="accent2"/>
    </w:rPr>
  </w:style>
  <w:style w:type="character" w:styleId="SubtleEmphasis">
    <w:name w:val="Subtle Emphasis"/>
    <w:uiPriority w:val="19"/>
    <w:qFormat/>
    <w:rsid w:val="006C7C60"/>
    <w:rPr>
      <w:i/>
    </w:rPr>
  </w:style>
  <w:style w:type="character" w:styleId="IntenseEmphasis">
    <w:name w:val="Intense Emphasis"/>
    <w:uiPriority w:val="21"/>
    <w:qFormat/>
    <w:rsid w:val="006C7C60"/>
    <w:rPr>
      <w:b/>
      <w:i/>
      <w:color w:val="C0504D" w:themeColor="accent2"/>
      <w:spacing w:val="10"/>
    </w:rPr>
  </w:style>
  <w:style w:type="character" w:styleId="SubtleReference">
    <w:name w:val="Subtle Reference"/>
    <w:uiPriority w:val="31"/>
    <w:qFormat/>
    <w:rsid w:val="006C7C60"/>
    <w:rPr>
      <w:b/>
    </w:rPr>
  </w:style>
  <w:style w:type="character" w:styleId="IntenseReference">
    <w:name w:val="Intense Reference"/>
    <w:uiPriority w:val="32"/>
    <w:qFormat/>
    <w:rsid w:val="006C7C60"/>
    <w:rPr>
      <w:b/>
      <w:bCs/>
      <w:smallCaps/>
      <w:spacing w:val="5"/>
      <w:sz w:val="22"/>
      <w:szCs w:val="22"/>
      <w:u w:val="single"/>
    </w:rPr>
  </w:style>
  <w:style w:type="character" w:styleId="BookTitle">
    <w:name w:val="Book Title"/>
    <w:uiPriority w:val="33"/>
    <w:qFormat/>
    <w:rsid w:val="006C7C6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C7C60"/>
    <w:pPr>
      <w:bidi w:val="0"/>
      <w:outlineLvl w:val="9"/>
    </w:pPr>
    <w:rPr>
      <w:lang w:bidi="en-US"/>
    </w:rPr>
  </w:style>
  <w:style w:type="character" w:styleId="Hyperlink">
    <w:name w:val="Hyperlink"/>
    <w:basedOn w:val="DefaultParagraphFont"/>
    <w:uiPriority w:val="99"/>
    <w:unhideWhenUsed/>
    <w:rsid w:val="001B131C"/>
    <w:rPr>
      <w:color w:val="0000FF" w:themeColor="hyperlink"/>
      <w:u w:val="single"/>
    </w:rPr>
  </w:style>
  <w:style w:type="table" w:customStyle="1" w:styleId="1">
    <w:name w:val="טבלת רשת1"/>
    <w:basedOn w:val="TableNormal"/>
    <w:next w:val="TableGrid"/>
    <w:uiPriority w:val="59"/>
    <w:rsid w:val="001B131C"/>
    <w:pPr>
      <w:spacing w:after="0" w:line="240" w:lineRule="auto"/>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B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1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1C"/>
    <w:rPr>
      <w:rFonts w:ascii="Tahoma" w:hAnsi="Tahoma" w:cs="Tahoma"/>
      <w:sz w:val="16"/>
      <w:szCs w:val="16"/>
    </w:rPr>
  </w:style>
  <w:style w:type="character" w:styleId="FollowedHyperlink">
    <w:name w:val="FollowedHyperlink"/>
    <w:basedOn w:val="DefaultParagraphFont"/>
    <w:uiPriority w:val="99"/>
    <w:semiHidden/>
    <w:unhideWhenUsed/>
    <w:rsid w:val="005F2AC6"/>
    <w:rPr>
      <w:color w:val="800080" w:themeColor="followedHyperlink"/>
      <w:u w:val="single"/>
    </w:rPr>
  </w:style>
  <w:style w:type="table" w:customStyle="1" w:styleId="TableGrid1">
    <w:name w:val="Table Grid1"/>
    <w:basedOn w:val="TableNormal"/>
    <w:next w:val="TableGrid"/>
    <w:uiPriority w:val="59"/>
    <w:rsid w:val="00424CCD"/>
    <w:pPr>
      <w:spacing w:after="0" w:line="240" w:lineRule="auto"/>
      <w:jc w:val="left"/>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3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5.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image" Target="media/image10.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3.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90.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8F3D-028C-4E81-908D-711FCEA9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2156</Words>
  <Characters>10785</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WICC</cp:lastModifiedBy>
  <cp:revision>4</cp:revision>
  <dcterms:created xsi:type="dcterms:W3CDTF">2016-09-22T07:24:00Z</dcterms:created>
  <dcterms:modified xsi:type="dcterms:W3CDTF">2016-11-21T13:58:00Z</dcterms:modified>
</cp:coreProperties>
</file>