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E8" w:rsidRPr="0034672B" w:rsidRDefault="007C384A" w:rsidP="00655FE8">
      <w:pPr>
        <w:rPr>
          <w:rFonts w:cs="David"/>
          <w:rtl/>
        </w:rPr>
      </w:pPr>
      <w:r w:rsidRPr="0034672B">
        <w:rPr>
          <w:rFonts w:cs="David"/>
          <w:noProof/>
          <w:rtl/>
        </w:rPr>
        <w:drawing>
          <wp:anchor distT="0" distB="0" distL="114300" distR="114300" simplePos="0" relativeHeight="251675648" behindDoc="0" locked="0" layoutInCell="1" allowOverlap="1">
            <wp:simplePos x="0" y="0"/>
            <wp:positionH relativeFrom="column">
              <wp:posOffset>4354830</wp:posOffset>
            </wp:positionH>
            <wp:positionV relativeFrom="paragraph">
              <wp:posOffset>-15240</wp:posOffset>
            </wp:positionV>
            <wp:extent cx="1428750" cy="944880"/>
            <wp:effectExtent l="19050" t="0" r="0" b="0"/>
            <wp:wrapNone/>
            <wp:docPr id="5" name="תמונה 4" descr="אינטל-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נטל-לוגו.jpg"/>
                    <pic:cNvPicPr/>
                  </pic:nvPicPr>
                  <pic:blipFill>
                    <a:blip r:embed="rId6" cstate="print"/>
                    <a:stretch>
                      <a:fillRect/>
                    </a:stretch>
                  </pic:blipFill>
                  <pic:spPr>
                    <a:xfrm>
                      <a:off x="0" y="0"/>
                      <a:ext cx="1428750" cy="944880"/>
                    </a:xfrm>
                    <a:prstGeom prst="rect">
                      <a:avLst/>
                    </a:prstGeom>
                  </pic:spPr>
                </pic:pic>
              </a:graphicData>
            </a:graphic>
          </wp:anchor>
        </w:drawing>
      </w:r>
      <w:r w:rsidRPr="0034672B">
        <w:rPr>
          <w:rFonts w:cs="David"/>
          <w:noProof/>
          <w:rtl/>
        </w:rPr>
        <w:drawing>
          <wp:anchor distT="0" distB="0" distL="114300" distR="114300" simplePos="0" relativeHeight="251676672" behindDoc="0" locked="0" layoutInCell="1" allowOverlap="1">
            <wp:simplePos x="0" y="0"/>
            <wp:positionH relativeFrom="column">
              <wp:posOffset>925830</wp:posOffset>
            </wp:positionH>
            <wp:positionV relativeFrom="paragraph">
              <wp:posOffset>-121920</wp:posOffset>
            </wp:positionV>
            <wp:extent cx="3333750" cy="792480"/>
            <wp:effectExtent l="19050" t="0" r="0" b="0"/>
            <wp:wrapNone/>
            <wp:docPr id="4" name="תמונה 3" descr="מכון ויצמן - לוג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כון ויצמן - לוגו.png"/>
                    <pic:cNvPicPr/>
                  </pic:nvPicPr>
                  <pic:blipFill>
                    <a:blip r:embed="rId7" cstate="print"/>
                    <a:stretch>
                      <a:fillRect/>
                    </a:stretch>
                  </pic:blipFill>
                  <pic:spPr>
                    <a:xfrm>
                      <a:off x="0" y="0"/>
                      <a:ext cx="3333750" cy="792480"/>
                    </a:xfrm>
                    <a:prstGeom prst="rect">
                      <a:avLst/>
                    </a:prstGeom>
                  </pic:spPr>
                </pic:pic>
              </a:graphicData>
            </a:graphic>
          </wp:anchor>
        </w:drawing>
      </w:r>
      <w:r w:rsidRPr="0034672B">
        <w:rPr>
          <w:rFonts w:cs="David"/>
          <w:noProof/>
          <w:rtl/>
        </w:rPr>
        <w:drawing>
          <wp:anchor distT="0" distB="0" distL="114300" distR="114300" simplePos="0" relativeHeight="251700224" behindDoc="0" locked="0" layoutInCell="1" allowOverlap="1">
            <wp:simplePos x="0" y="0"/>
            <wp:positionH relativeFrom="column">
              <wp:posOffset>-388620</wp:posOffset>
            </wp:positionH>
            <wp:positionV relativeFrom="paragraph">
              <wp:posOffset>-121920</wp:posOffset>
            </wp:positionV>
            <wp:extent cx="1078865" cy="975360"/>
            <wp:effectExtent l="19050" t="0" r="6985" b="0"/>
            <wp:wrapNone/>
            <wp:docPr id="14" name="תמונה 13" descr="לוגו קרית ג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קרית גת.jpg"/>
                    <pic:cNvPicPr/>
                  </pic:nvPicPr>
                  <pic:blipFill>
                    <a:blip r:embed="rId8" cstate="print"/>
                    <a:stretch>
                      <a:fillRect/>
                    </a:stretch>
                  </pic:blipFill>
                  <pic:spPr>
                    <a:xfrm>
                      <a:off x="0" y="0"/>
                      <a:ext cx="1078865" cy="975360"/>
                    </a:xfrm>
                    <a:prstGeom prst="rect">
                      <a:avLst/>
                    </a:prstGeom>
                  </pic:spPr>
                </pic:pic>
              </a:graphicData>
            </a:graphic>
          </wp:anchor>
        </w:drawing>
      </w:r>
    </w:p>
    <w:p w:rsidR="00A53919" w:rsidRDefault="00A53919" w:rsidP="00A53919">
      <w:pPr>
        <w:bidi w:val="0"/>
        <w:rPr>
          <w:rFonts w:cs="David"/>
          <w:b/>
          <w:bCs/>
          <w:sz w:val="72"/>
          <w:szCs w:val="72"/>
        </w:rPr>
      </w:pPr>
    </w:p>
    <w:p w:rsidR="00A53919" w:rsidRDefault="00A53919" w:rsidP="00A53919">
      <w:pPr>
        <w:bidi w:val="0"/>
        <w:rPr>
          <w:rFonts w:cs="David"/>
          <w:b/>
          <w:bCs/>
          <w:sz w:val="72"/>
          <w:szCs w:val="72"/>
        </w:rPr>
      </w:pPr>
    </w:p>
    <w:p w:rsidR="00A53919" w:rsidRPr="0034672B" w:rsidRDefault="00A53919" w:rsidP="00A53919">
      <w:pPr>
        <w:bidi w:val="0"/>
        <w:rPr>
          <w:rFonts w:cs="David"/>
          <w:sz w:val="72"/>
          <w:szCs w:val="72"/>
          <w:rtl/>
          <w:lang w:val="he-IL"/>
        </w:rPr>
      </w:pPr>
      <w:r w:rsidRPr="0034672B">
        <w:rPr>
          <w:rFonts w:cs="David" w:hint="cs"/>
          <w:b/>
          <w:bCs/>
          <w:sz w:val="72"/>
          <w:szCs w:val="72"/>
          <w:rtl/>
          <w:lang w:val="he-IL"/>
        </w:rPr>
        <w:t>כנס הכימיה לתלמידים</w:t>
      </w:r>
      <w:r w:rsidRPr="0034672B">
        <w:rPr>
          <w:rFonts w:cs="David" w:hint="cs"/>
          <w:sz w:val="72"/>
          <w:szCs w:val="72"/>
          <w:rtl/>
          <w:lang w:val="he-IL"/>
        </w:rPr>
        <w:t xml:space="preserve"> </w:t>
      </w:r>
      <w:r w:rsidRPr="0034672B">
        <w:rPr>
          <w:rFonts w:cs="David"/>
          <w:b/>
          <w:bCs/>
          <w:sz w:val="72"/>
          <w:szCs w:val="72"/>
          <w:rtl/>
          <w:lang w:val="he-IL"/>
        </w:rPr>
        <w:t>–</w:t>
      </w:r>
      <w:r w:rsidRPr="0034672B">
        <w:rPr>
          <w:rFonts w:cs="David" w:hint="cs"/>
          <w:sz w:val="72"/>
          <w:szCs w:val="72"/>
          <w:rtl/>
          <w:lang w:val="he-IL"/>
        </w:rPr>
        <w:t xml:space="preserve"> </w:t>
      </w:r>
      <w:r w:rsidRPr="0034672B">
        <w:rPr>
          <w:rFonts w:cs="David" w:hint="cs"/>
          <w:b/>
          <w:bCs/>
          <w:sz w:val="72"/>
          <w:szCs w:val="72"/>
          <w:rtl/>
          <w:lang w:val="he-IL"/>
        </w:rPr>
        <w:t>דרום</w:t>
      </w:r>
    </w:p>
    <w:p w:rsidR="00A53919" w:rsidRPr="0034672B" w:rsidRDefault="00A53919" w:rsidP="00A53919">
      <w:pPr>
        <w:ind w:left="-483" w:right="-284"/>
        <w:jc w:val="center"/>
        <w:rPr>
          <w:rFonts w:cs="David"/>
          <w:sz w:val="72"/>
          <w:szCs w:val="72"/>
          <w:rtl/>
          <w:lang w:val="he-IL"/>
        </w:rPr>
      </w:pPr>
      <w:r w:rsidRPr="0034672B">
        <w:rPr>
          <w:rFonts w:cs="David" w:hint="cs"/>
          <w:b/>
          <w:bCs/>
          <w:sz w:val="72"/>
          <w:szCs w:val="72"/>
          <w:rtl/>
          <w:lang w:val="he-IL"/>
        </w:rPr>
        <w:t>בחסות "אינטל"</w:t>
      </w:r>
    </w:p>
    <w:p w:rsidR="00A53919" w:rsidRPr="0034672B" w:rsidRDefault="00A53919" w:rsidP="00A53919">
      <w:pPr>
        <w:jc w:val="center"/>
        <w:rPr>
          <w:rFonts w:cs="David"/>
          <w:b/>
          <w:bCs/>
          <w:sz w:val="72"/>
          <w:szCs w:val="72"/>
          <w:rtl/>
          <w:lang w:val="he-IL"/>
        </w:rPr>
      </w:pPr>
      <w:r w:rsidRPr="0034672B">
        <w:rPr>
          <w:rFonts w:cs="David" w:hint="cs"/>
          <w:b/>
          <w:bCs/>
          <w:sz w:val="72"/>
          <w:szCs w:val="72"/>
          <w:rtl/>
          <w:lang w:val="he-IL"/>
        </w:rPr>
        <w:t>19.12.2011</w:t>
      </w:r>
    </w:p>
    <w:p w:rsidR="00A53919" w:rsidRPr="0034672B" w:rsidRDefault="00A53919" w:rsidP="00A53919">
      <w:pPr>
        <w:jc w:val="center"/>
        <w:rPr>
          <w:rFonts w:cs="David"/>
          <w:b/>
          <w:bCs/>
          <w:sz w:val="72"/>
          <w:szCs w:val="72"/>
          <w:rtl/>
          <w:lang w:val="he-IL"/>
        </w:rPr>
      </w:pPr>
      <w:r w:rsidRPr="0034672B">
        <w:rPr>
          <w:rFonts w:cs="David" w:hint="cs"/>
          <w:b/>
          <w:bCs/>
          <w:sz w:val="72"/>
          <w:szCs w:val="72"/>
          <w:rtl/>
          <w:lang w:val="he-IL"/>
        </w:rPr>
        <w:t>אשכול פיס, קריית-גת</w:t>
      </w:r>
    </w:p>
    <w:p w:rsidR="00A53919" w:rsidRPr="0034672B" w:rsidRDefault="00A53919" w:rsidP="00A53919">
      <w:pPr>
        <w:jc w:val="center"/>
        <w:rPr>
          <w:rFonts w:cs="David"/>
          <w:b/>
          <w:bCs/>
          <w:sz w:val="72"/>
          <w:szCs w:val="72"/>
          <w:rtl/>
          <w:lang w:val="he-IL"/>
        </w:rPr>
      </w:pPr>
      <w:r w:rsidRPr="0034672B">
        <w:rPr>
          <w:rFonts w:cs="David"/>
          <w:b/>
          <w:bCs/>
          <w:noProof/>
          <w:sz w:val="96"/>
          <w:szCs w:val="96"/>
          <w:rtl/>
        </w:rPr>
        <w:drawing>
          <wp:anchor distT="0" distB="0" distL="114300" distR="114300" simplePos="0" relativeHeight="251713536" behindDoc="0" locked="0" layoutInCell="1" allowOverlap="1">
            <wp:simplePos x="0" y="0"/>
            <wp:positionH relativeFrom="column">
              <wp:posOffset>2857207</wp:posOffset>
            </wp:positionH>
            <wp:positionV relativeFrom="paragraph">
              <wp:posOffset>623863</wp:posOffset>
            </wp:positionV>
            <wp:extent cx="1983545" cy="675249"/>
            <wp:effectExtent l="19050" t="0" r="0" b="0"/>
            <wp:wrapNone/>
            <wp:docPr id="9" name="תמונה 6" descr="לוגו רוגוזי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רוגוזין.png"/>
                    <pic:cNvPicPr/>
                  </pic:nvPicPr>
                  <pic:blipFill>
                    <a:blip r:embed="rId9" cstate="print"/>
                    <a:stretch>
                      <a:fillRect/>
                    </a:stretch>
                  </pic:blipFill>
                  <pic:spPr>
                    <a:xfrm>
                      <a:off x="0" y="0"/>
                      <a:ext cx="1977232" cy="673100"/>
                    </a:xfrm>
                    <a:prstGeom prst="rect">
                      <a:avLst/>
                    </a:prstGeom>
                  </pic:spPr>
                </pic:pic>
              </a:graphicData>
            </a:graphic>
          </wp:anchor>
        </w:drawing>
      </w:r>
      <w:r w:rsidRPr="0034672B">
        <w:rPr>
          <w:rFonts w:cs="David"/>
          <w:b/>
          <w:bCs/>
          <w:noProof/>
          <w:sz w:val="96"/>
          <w:szCs w:val="96"/>
          <w:rtl/>
        </w:rPr>
        <w:drawing>
          <wp:anchor distT="0" distB="0" distL="114300" distR="114300" simplePos="0" relativeHeight="251708416" behindDoc="0" locked="0" layoutInCell="1" allowOverlap="1">
            <wp:simplePos x="0" y="0"/>
            <wp:positionH relativeFrom="column">
              <wp:posOffset>608330</wp:posOffset>
            </wp:positionH>
            <wp:positionV relativeFrom="paragraph">
              <wp:posOffset>287655</wp:posOffset>
            </wp:positionV>
            <wp:extent cx="2216150" cy="1219200"/>
            <wp:effectExtent l="0" t="0" r="0" b="0"/>
            <wp:wrapNone/>
            <wp:docPr id="11" name="תמונה 2" descr="C:\סמל - שלאון.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סמל - שלאון.BMP"/>
                    <pic:cNvPicPr>
                      <a:picLocks noChangeAspect="1" noChangeArrowheads="1"/>
                    </pic:cNvPicPr>
                  </pic:nvPicPr>
                  <pic:blipFill>
                    <a:blip r:embed="rId10" cstate="print">
                      <a:clrChange>
                        <a:clrFrom>
                          <a:srgbClr val="FFFFFF"/>
                        </a:clrFrom>
                        <a:clrTo>
                          <a:srgbClr val="FFFFFF">
                            <a:alpha val="0"/>
                          </a:srgbClr>
                        </a:clrTo>
                      </a:clrChange>
                    </a:blip>
                    <a:srcRect b="11725"/>
                    <a:stretch>
                      <a:fillRect/>
                    </a:stretch>
                  </pic:blipFill>
                  <pic:spPr bwMode="auto">
                    <a:xfrm>
                      <a:off x="0" y="0"/>
                      <a:ext cx="2216150" cy="1219200"/>
                    </a:xfrm>
                    <a:prstGeom prst="rect">
                      <a:avLst/>
                    </a:prstGeom>
                    <a:noFill/>
                    <a:ln w="9525">
                      <a:noFill/>
                      <a:miter lim="800000"/>
                      <a:headEnd/>
                      <a:tailEnd/>
                    </a:ln>
                  </pic:spPr>
                </pic:pic>
              </a:graphicData>
            </a:graphic>
          </wp:anchor>
        </w:drawing>
      </w:r>
    </w:p>
    <w:p w:rsidR="00A53919" w:rsidRPr="0034672B" w:rsidRDefault="00E5444B" w:rsidP="00A53919">
      <w:pPr>
        <w:jc w:val="center"/>
        <w:rPr>
          <w:rFonts w:cs="David"/>
          <w:b/>
          <w:bCs/>
          <w:sz w:val="44"/>
          <w:szCs w:val="44"/>
          <w:rtl/>
          <w:lang w:val="he-IL"/>
        </w:rPr>
      </w:pPr>
      <w:r w:rsidRPr="00E5444B">
        <w:rPr>
          <w:rFonts w:cs="David"/>
          <w:b/>
          <w:bCs/>
          <w:noProof/>
          <w:sz w:val="96"/>
          <w:szCs w:val="96"/>
          <w:rtl/>
        </w:rPr>
        <w:pict>
          <v:rect id="_x0000_s1032" style="position:absolute;left:0;text-align:left;margin-left:55.1pt;margin-top:30.5pt;width:112.2pt;height:21pt;z-index:251709440" stroked="f">
            <w10:wrap anchorx="page"/>
          </v:rect>
        </w:pict>
      </w:r>
    </w:p>
    <w:p w:rsidR="00A53919" w:rsidRPr="0034672B" w:rsidRDefault="00A53919" w:rsidP="00A53919">
      <w:pPr>
        <w:jc w:val="center"/>
        <w:rPr>
          <w:rFonts w:cs="David"/>
          <w:b/>
          <w:bCs/>
          <w:sz w:val="96"/>
          <w:szCs w:val="96"/>
          <w:rtl/>
          <w:lang w:val="he-IL"/>
        </w:rPr>
      </w:pPr>
      <w:r w:rsidRPr="0034672B">
        <w:rPr>
          <w:rFonts w:cs="David"/>
          <w:b/>
          <w:bCs/>
          <w:noProof/>
          <w:sz w:val="96"/>
          <w:szCs w:val="96"/>
          <w:rtl/>
        </w:rPr>
        <w:drawing>
          <wp:anchor distT="0" distB="0" distL="114300" distR="114300" simplePos="0" relativeHeight="251705344" behindDoc="0" locked="0" layoutInCell="1" allowOverlap="1">
            <wp:simplePos x="0" y="0"/>
            <wp:positionH relativeFrom="column">
              <wp:posOffset>2957830</wp:posOffset>
            </wp:positionH>
            <wp:positionV relativeFrom="paragraph">
              <wp:posOffset>375920</wp:posOffset>
            </wp:positionV>
            <wp:extent cx="1296670" cy="1232535"/>
            <wp:effectExtent l="19050" t="0" r="0" b="0"/>
            <wp:wrapNone/>
            <wp:docPr id="16" name="תמונה 0" descr="תיכון צפ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יכון צפית.png"/>
                    <pic:cNvPicPr/>
                  </pic:nvPicPr>
                  <pic:blipFill>
                    <a:blip r:embed="rId11" cstate="print"/>
                    <a:stretch>
                      <a:fillRect/>
                    </a:stretch>
                  </pic:blipFill>
                  <pic:spPr>
                    <a:xfrm>
                      <a:off x="0" y="0"/>
                      <a:ext cx="1296670" cy="1232535"/>
                    </a:xfrm>
                    <a:prstGeom prst="rect">
                      <a:avLst/>
                    </a:prstGeom>
                  </pic:spPr>
                </pic:pic>
              </a:graphicData>
            </a:graphic>
          </wp:anchor>
        </w:drawing>
      </w:r>
      <w:r w:rsidRPr="0034672B">
        <w:rPr>
          <w:rFonts w:cs="David"/>
          <w:b/>
          <w:bCs/>
          <w:noProof/>
          <w:sz w:val="96"/>
          <w:szCs w:val="96"/>
          <w:rtl/>
        </w:rPr>
        <w:drawing>
          <wp:anchor distT="0" distB="0" distL="114300" distR="114300" simplePos="0" relativeHeight="251710464" behindDoc="0" locked="0" layoutInCell="1" allowOverlap="1">
            <wp:simplePos x="0" y="0"/>
            <wp:positionH relativeFrom="column">
              <wp:posOffset>4351020</wp:posOffset>
            </wp:positionH>
            <wp:positionV relativeFrom="paragraph">
              <wp:posOffset>336550</wp:posOffset>
            </wp:positionV>
            <wp:extent cx="1322070" cy="1325880"/>
            <wp:effectExtent l="19050" t="0" r="0" b="0"/>
            <wp:wrapNone/>
            <wp:docPr id="17" name="תמונה 2" descr="לוגו - תיכון חדש רבין קרית ג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 תיכון חדש רבין קרית גת.png"/>
                    <pic:cNvPicPr/>
                  </pic:nvPicPr>
                  <pic:blipFill>
                    <a:blip r:embed="rId12" cstate="print"/>
                    <a:stretch>
                      <a:fillRect/>
                    </a:stretch>
                  </pic:blipFill>
                  <pic:spPr>
                    <a:xfrm>
                      <a:off x="0" y="0"/>
                      <a:ext cx="1322070" cy="1325880"/>
                    </a:xfrm>
                    <a:prstGeom prst="rect">
                      <a:avLst/>
                    </a:prstGeom>
                  </pic:spPr>
                </pic:pic>
              </a:graphicData>
            </a:graphic>
          </wp:anchor>
        </w:drawing>
      </w:r>
      <w:r w:rsidRPr="0034672B">
        <w:rPr>
          <w:rFonts w:cs="David"/>
          <w:b/>
          <w:bCs/>
          <w:noProof/>
          <w:sz w:val="96"/>
          <w:szCs w:val="96"/>
          <w:rtl/>
        </w:rPr>
        <w:drawing>
          <wp:anchor distT="0" distB="0" distL="114300" distR="114300" simplePos="0" relativeHeight="251704320" behindDoc="0" locked="0" layoutInCell="1" allowOverlap="1">
            <wp:simplePos x="0" y="0"/>
            <wp:positionH relativeFrom="column">
              <wp:posOffset>186690</wp:posOffset>
            </wp:positionH>
            <wp:positionV relativeFrom="paragraph">
              <wp:posOffset>307340</wp:posOffset>
            </wp:positionV>
            <wp:extent cx="1299210" cy="1356360"/>
            <wp:effectExtent l="19050" t="0" r="0" b="0"/>
            <wp:wrapNone/>
            <wp:docPr id="18" name="תמונה 9" descr="באר-טוביה לוג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באר-טוביה לוגו.png"/>
                    <pic:cNvPicPr/>
                  </pic:nvPicPr>
                  <pic:blipFill>
                    <a:blip r:embed="rId13" cstate="print"/>
                    <a:stretch>
                      <a:fillRect/>
                    </a:stretch>
                  </pic:blipFill>
                  <pic:spPr>
                    <a:xfrm>
                      <a:off x="0" y="0"/>
                      <a:ext cx="1299210" cy="1356360"/>
                    </a:xfrm>
                    <a:prstGeom prst="rect">
                      <a:avLst/>
                    </a:prstGeom>
                  </pic:spPr>
                </pic:pic>
              </a:graphicData>
            </a:graphic>
          </wp:anchor>
        </w:drawing>
      </w:r>
      <w:r w:rsidRPr="0034672B">
        <w:rPr>
          <w:rFonts w:cs="David"/>
          <w:b/>
          <w:bCs/>
          <w:noProof/>
          <w:sz w:val="96"/>
          <w:szCs w:val="96"/>
          <w:rtl/>
        </w:rPr>
        <w:drawing>
          <wp:anchor distT="0" distB="0" distL="114300" distR="114300" simplePos="0" relativeHeight="251706368" behindDoc="0" locked="0" layoutInCell="1" allowOverlap="1">
            <wp:simplePos x="0" y="0"/>
            <wp:positionH relativeFrom="column">
              <wp:posOffset>1604010</wp:posOffset>
            </wp:positionH>
            <wp:positionV relativeFrom="paragraph">
              <wp:posOffset>276860</wp:posOffset>
            </wp:positionV>
            <wp:extent cx="1268730" cy="1280160"/>
            <wp:effectExtent l="19050" t="0" r="7620" b="0"/>
            <wp:wrapNone/>
            <wp:docPr id="19" name="תמונה 1" descr="לוגו כפר סילב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כפר סילבר.png"/>
                    <pic:cNvPicPr/>
                  </pic:nvPicPr>
                  <pic:blipFill>
                    <a:blip r:embed="rId14" cstate="print"/>
                    <a:stretch>
                      <a:fillRect/>
                    </a:stretch>
                  </pic:blipFill>
                  <pic:spPr>
                    <a:xfrm>
                      <a:off x="0" y="0"/>
                      <a:ext cx="1268730" cy="1280160"/>
                    </a:xfrm>
                    <a:prstGeom prst="rect">
                      <a:avLst/>
                    </a:prstGeom>
                  </pic:spPr>
                </pic:pic>
              </a:graphicData>
            </a:graphic>
          </wp:anchor>
        </w:drawing>
      </w:r>
    </w:p>
    <w:p w:rsidR="00A53919" w:rsidRPr="0034672B" w:rsidRDefault="00A53919" w:rsidP="00A53919">
      <w:pPr>
        <w:rPr>
          <w:rFonts w:cs="David"/>
          <w:rtl/>
          <w:lang w:val="he-IL"/>
        </w:rPr>
      </w:pPr>
    </w:p>
    <w:p w:rsidR="00A53919" w:rsidRPr="0034672B" w:rsidRDefault="00A53919" w:rsidP="00A53919">
      <w:pPr>
        <w:bidi w:val="0"/>
        <w:rPr>
          <w:rFonts w:cs="David"/>
          <w:sz w:val="32"/>
          <w:szCs w:val="32"/>
          <w:rtl/>
        </w:rPr>
      </w:pPr>
      <w:r w:rsidRPr="0034672B">
        <w:rPr>
          <w:rFonts w:cs="David"/>
          <w:noProof/>
          <w:sz w:val="32"/>
          <w:szCs w:val="32"/>
          <w:rtl/>
        </w:rPr>
        <w:drawing>
          <wp:anchor distT="0" distB="0" distL="114300" distR="114300" simplePos="0" relativeHeight="251707392" behindDoc="0" locked="0" layoutInCell="1" allowOverlap="1">
            <wp:simplePos x="0" y="0"/>
            <wp:positionH relativeFrom="column">
              <wp:posOffset>1657350</wp:posOffset>
            </wp:positionH>
            <wp:positionV relativeFrom="paragraph">
              <wp:posOffset>406400</wp:posOffset>
            </wp:positionV>
            <wp:extent cx="1215390" cy="1463040"/>
            <wp:effectExtent l="19050" t="0" r="3810" b="0"/>
            <wp:wrapNone/>
            <wp:docPr id="20" name="תמונה 7" descr="לוגו שער הנג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ער הנגב.png"/>
                    <pic:cNvPicPr/>
                  </pic:nvPicPr>
                  <pic:blipFill>
                    <a:blip r:embed="rId15" cstate="print"/>
                    <a:stretch>
                      <a:fillRect/>
                    </a:stretch>
                  </pic:blipFill>
                  <pic:spPr>
                    <a:xfrm>
                      <a:off x="0" y="0"/>
                      <a:ext cx="1215390" cy="1463040"/>
                    </a:xfrm>
                    <a:prstGeom prst="rect">
                      <a:avLst/>
                    </a:prstGeom>
                  </pic:spPr>
                </pic:pic>
              </a:graphicData>
            </a:graphic>
          </wp:anchor>
        </w:drawing>
      </w:r>
      <w:r w:rsidR="00E5444B">
        <w:rPr>
          <w:rFonts w:cs="David"/>
          <w:noProof/>
          <w:sz w:val="32"/>
          <w:szCs w:val="32"/>
          <w:rtl/>
        </w:rPr>
        <w:pict>
          <v:shapetype id="_x0000_t202" coordsize="21600,21600" o:spt="202" path="m,l,21600r21600,l21600,xe">
            <v:stroke joinstyle="miter"/>
            <v:path gradientshapeok="t" o:connecttype="rect"/>
          </v:shapetype>
          <v:shape id="_x0000_s1033" type="#_x0000_t202" style="position:absolute;margin-left:341.55pt;margin-top:124.5pt;width:105pt;height:43.8pt;z-index:251712512;mso-position-horizontal-relative:text;mso-position-vertical-relative:text" filled="f" stroked="f">
            <v:textbox style="mso-next-textbox:#_x0000_s1033">
              <w:txbxContent>
                <w:p w:rsidR="00A53919" w:rsidRPr="00E95BA4" w:rsidRDefault="00A53919" w:rsidP="00A53919">
                  <w:pPr>
                    <w:spacing w:after="0" w:line="240" w:lineRule="auto"/>
                    <w:jc w:val="center"/>
                    <w:rPr>
                      <w:rFonts w:ascii="Sylfaen" w:hAnsi="Sylfaen" w:cs="David"/>
                      <w:b/>
                      <w:bCs/>
                      <w:sz w:val="20"/>
                      <w:szCs w:val="20"/>
                      <w:rtl/>
                    </w:rPr>
                  </w:pPr>
                  <w:r w:rsidRPr="00E95BA4">
                    <w:rPr>
                      <w:rFonts w:ascii="Sylfaen" w:hAnsi="Sylfaen" w:cs="David"/>
                      <w:b/>
                      <w:bCs/>
                      <w:sz w:val="20"/>
                      <w:szCs w:val="20"/>
                      <w:rtl/>
                    </w:rPr>
                    <w:t>תיכון ע"ש מאיר</w:t>
                  </w:r>
                </w:p>
                <w:p w:rsidR="00A53919" w:rsidRPr="00E95BA4" w:rsidRDefault="00A53919" w:rsidP="00A53919">
                  <w:pPr>
                    <w:spacing w:after="0" w:line="240" w:lineRule="auto"/>
                    <w:jc w:val="center"/>
                    <w:rPr>
                      <w:rFonts w:ascii="Sylfaen" w:hAnsi="Sylfaen" w:cs="David"/>
                      <w:b/>
                      <w:bCs/>
                      <w:sz w:val="20"/>
                      <w:szCs w:val="20"/>
                    </w:rPr>
                  </w:pPr>
                  <w:proofErr w:type="spellStart"/>
                  <w:r w:rsidRPr="00E95BA4">
                    <w:rPr>
                      <w:rFonts w:ascii="Sylfaen" w:hAnsi="Sylfaen" w:cs="David"/>
                      <w:b/>
                      <w:bCs/>
                      <w:sz w:val="20"/>
                      <w:szCs w:val="20"/>
                      <w:rtl/>
                    </w:rPr>
                    <w:t>קרית</w:t>
                  </w:r>
                  <w:proofErr w:type="spellEnd"/>
                  <w:r w:rsidRPr="00E95BA4">
                    <w:rPr>
                      <w:rFonts w:ascii="Sylfaen" w:hAnsi="Sylfaen" w:cs="David"/>
                      <w:b/>
                      <w:bCs/>
                      <w:sz w:val="20"/>
                      <w:szCs w:val="20"/>
                      <w:rtl/>
                    </w:rPr>
                    <w:t xml:space="preserve"> גת</w:t>
                  </w:r>
                </w:p>
              </w:txbxContent>
            </v:textbox>
            <w10:wrap anchorx="page"/>
          </v:shape>
        </w:pict>
      </w:r>
      <w:r w:rsidRPr="0034672B">
        <w:rPr>
          <w:rFonts w:cs="David"/>
          <w:noProof/>
          <w:sz w:val="32"/>
          <w:szCs w:val="32"/>
          <w:rtl/>
        </w:rPr>
        <w:drawing>
          <wp:anchor distT="0" distB="0" distL="114300" distR="114300" simplePos="0" relativeHeight="251711488" behindDoc="0" locked="0" layoutInCell="1" allowOverlap="1">
            <wp:simplePos x="0" y="0"/>
            <wp:positionH relativeFrom="column">
              <wp:posOffset>4480560</wp:posOffset>
            </wp:positionH>
            <wp:positionV relativeFrom="paragraph">
              <wp:posOffset>483870</wp:posOffset>
            </wp:positionV>
            <wp:extent cx="1085850" cy="1120140"/>
            <wp:effectExtent l="19050" t="0" r="0" b="0"/>
            <wp:wrapNone/>
            <wp:docPr id="22" name="תמונה 5" descr="לוגו - מאיר - קרית ג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 מאיר - קרית גת.png"/>
                    <pic:cNvPicPr/>
                  </pic:nvPicPr>
                  <pic:blipFill>
                    <a:blip r:embed="rId16" cstate="print"/>
                    <a:stretch>
                      <a:fillRect/>
                    </a:stretch>
                  </pic:blipFill>
                  <pic:spPr>
                    <a:xfrm>
                      <a:off x="0" y="0"/>
                      <a:ext cx="1085850" cy="1120140"/>
                    </a:xfrm>
                    <a:prstGeom prst="rect">
                      <a:avLst/>
                    </a:prstGeom>
                  </pic:spPr>
                </pic:pic>
              </a:graphicData>
            </a:graphic>
          </wp:anchor>
        </w:drawing>
      </w:r>
      <w:r w:rsidRPr="0034672B">
        <w:rPr>
          <w:rFonts w:cs="David"/>
          <w:noProof/>
          <w:sz w:val="32"/>
          <w:szCs w:val="32"/>
          <w:rtl/>
        </w:rPr>
        <w:drawing>
          <wp:anchor distT="0" distB="0" distL="114300" distR="114300" simplePos="0" relativeHeight="251703296" behindDoc="0" locked="0" layoutInCell="1" allowOverlap="1">
            <wp:simplePos x="0" y="0"/>
            <wp:positionH relativeFrom="column">
              <wp:posOffset>2830830</wp:posOffset>
            </wp:positionH>
            <wp:positionV relativeFrom="paragraph">
              <wp:posOffset>166370</wp:posOffset>
            </wp:positionV>
            <wp:extent cx="1649730" cy="1813560"/>
            <wp:effectExtent l="19050" t="0" r="7620" b="0"/>
            <wp:wrapNone/>
            <wp:docPr id="23" name="תמונה 11" descr="מבואות הנגב - 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בואות הנגב - לוגו.jpg"/>
                    <pic:cNvPicPr/>
                  </pic:nvPicPr>
                  <pic:blipFill>
                    <a:blip r:embed="rId17" cstate="print"/>
                    <a:stretch>
                      <a:fillRect/>
                    </a:stretch>
                  </pic:blipFill>
                  <pic:spPr>
                    <a:xfrm>
                      <a:off x="0" y="0"/>
                      <a:ext cx="1649730" cy="1813560"/>
                    </a:xfrm>
                    <a:prstGeom prst="rect">
                      <a:avLst/>
                    </a:prstGeom>
                  </pic:spPr>
                </pic:pic>
              </a:graphicData>
            </a:graphic>
          </wp:anchor>
        </w:drawing>
      </w:r>
      <w:r w:rsidRPr="0034672B">
        <w:rPr>
          <w:rFonts w:cs="David"/>
          <w:noProof/>
          <w:sz w:val="32"/>
          <w:szCs w:val="32"/>
          <w:rtl/>
        </w:rPr>
        <w:drawing>
          <wp:anchor distT="0" distB="0" distL="114300" distR="114300" simplePos="0" relativeHeight="251702272" behindDoc="0" locked="0" layoutInCell="1" allowOverlap="1">
            <wp:simplePos x="0" y="0"/>
            <wp:positionH relativeFrom="column">
              <wp:posOffset>118110</wp:posOffset>
            </wp:positionH>
            <wp:positionV relativeFrom="paragraph">
              <wp:posOffset>486410</wp:posOffset>
            </wp:positionV>
            <wp:extent cx="1299210" cy="1356360"/>
            <wp:effectExtent l="19050" t="0" r="0" b="0"/>
            <wp:wrapNone/>
            <wp:docPr id="26" name="תמונה 14" descr="logo_righ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ght.bmp"/>
                    <pic:cNvPicPr/>
                  </pic:nvPicPr>
                  <pic:blipFill>
                    <a:blip r:embed="rId18" cstate="print"/>
                    <a:stretch>
                      <a:fillRect/>
                    </a:stretch>
                  </pic:blipFill>
                  <pic:spPr>
                    <a:xfrm>
                      <a:off x="0" y="0"/>
                      <a:ext cx="1299210" cy="1356360"/>
                    </a:xfrm>
                    <a:prstGeom prst="rect">
                      <a:avLst/>
                    </a:prstGeom>
                  </pic:spPr>
                </pic:pic>
              </a:graphicData>
            </a:graphic>
          </wp:anchor>
        </w:drawing>
      </w:r>
      <w:r w:rsidRPr="0034672B">
        <w:rPr>
          <w:rFonts w:cs="David"/>
          <w:sz w:val="32"/>
          <w:szCs w:val="32"/>
          <w:rtl/>
        </w:rPr>
        <w:br w:type="page"/>
      </w:r>
    </w:p>
    <w:p w:rsidR="00887DB5" w:rsidRPr="0034672B" w:rsidRDefault="007C384A" w:rsidP="00887DB5">
      <w:pPr>
        <w:rPr>
          <w:rFonts w:cs="David"/>
          <w:rtl/>
        </w:rPr>
      </w:pPr>
      <w:r w:rsidRPr="0034672B">
        <w:rPr>
          <w:rFonts w:cs="David"/>
          <w:noProof/>
          <w:rtl/>
        </w:rPr>
        <w:lastRenderedPageBreak/>
        <w:drawing>
          <wp:anchor distT="0" distB="0" distL="114300" distR="114300" simplePos="0" relativeHeight="251671552" behindDoc="0" locked="0" layoutInCell="1" allowOverlap="1">
            <wp:simplePos x="0" y="0"/>
            <wp:positionH relativeFrom="column">
              <wp:posOffset>-208915</wp:posOffset>
            </wp:positionH>
            <wp:positionV relativeFrom="paragraph">
              <wp:posOffset>-15240</wp:posOffset>
            </wp:positionV>
            <wp:extent cx="895350" cy="868680"/>
            <wp:effectExtent l="19050" t="0" r="0" b="0"/>
            <wp:wrapSquare wrapText="bothSides"/>
            <wp:docPr id="21" name="תמונה 2" descr="International Year of Chemistry, 2011"/>
            <wp:cNvGraphicFramePr/>
            <a:graphic xmlns:a="http://schemas.openxmlformats.org/drawingml/2006/main">
              <a:graphicData uri="http://schemas.openxmlformats.org/drawingml/2006/picture">
                <pic:pic xmlns:pic="http://schemas.openxmlformats.org/drawingml/2006/picture">
                  <pic:nvPicPr>
                    <pic:cNvPr id="2051" name="Picture 5" descr="International Year of Chemistry, 2011"/>
                    <pic:cNvPicPr>
                      <a:picLocks noChangeAspect="1" noChangeArrowheads="1"/>
                    </pic:cNvPicPr>
                  </pic:nvPicPr>
                  <pic:blipFill>
                    <a:blip r:embed="rId19" cstate="print"/>
                    <a:srcRect/>
                    <a:stretch>
                      <a:fillRect/>
                    </a:stretch>
                  </pic:blipFill>
                  <pic:spPr bwMode="auto">
                    <a:xfrm>
                      <a:off x="0" y="0"/>
                      <a:ext cx="895350" cy="868680"/>
                    </a:xfrm>
                    <a:prstGeom prst="rect">
                      <a:avLst/>
                    </a:prstGeom>
                    <a:noFill/>
                    <a:ln w="57150" cmpd="thinThick">
                      <a:noFill/>
                      <a:miter lim="800000"/>
                      <a:headEnd/>
                      <a:tailEnd/>
                    </a:ln>
                  </pic:spPr>
                </pic:pic>
              </a:graphicData>
            </a:graphic>
          </wp:anchor>
        </w:drawing>
      </w:r>
      <w:r w:rsidRPr="0034672B">
        <w:rPr>
          <w:rFonts w:cs="David"/>
          <w:noProof/>
          <w:rtl/>
        </w:rPr>
        <w:drawing>
          <wp:anchor distT="0" distB="0" distL="114300" distR="114300" simplePos="0" relativeHeight="251686912" behindDoc="0" locked="0" layoutInCell="1" allowOverlap="1">
            <wp:simplePos x="0" y="0"/>
            <wp:positionH relativeFrom="column">
              <wp:posOffset>76200</wp:posOffset>
            </wp:positionH>
            <wp:positionV relativeFrom="paragraph">
              <wp:posOffset>60960</wp:posOffset>
            </wp:positionV>
            <wp:extent cx="3333750" cy="792480"/>
            <wp:effectExtent l="19050" t="0" r="0" b="0"/>
            <wp:wrapNone/>
            <wp:docPr id="24" name="תמונה 3" descr="מכון ויצמן - לוג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כון ויצמן - לוגו.png"/>
                    <pic:cNvPicPr/>
                  </pic:nvPicPr>
                  <pic:blipFill>
                    <a:blip r:embed="rId7" cstate="print"/>
                    <a:stretch>
                      <a:fillRect/>
                    </a:stretch>
                  </pic:blipFill>
                  <pic:spPr>
                    <a:xfrm>
                      <a:off x="0" y="0"/>
                      <a:ext cx="3333750" cy="792480"/>
                    </a:xfrm>
                    <a:prstGeom prst="rect">
                      <a:avLst/>
                    </a:prstGeom>
                  </pic:spPr>
                </pic:pic>
              </a:graphicData>
            </a:graphic>
          </wp:anchor>
        </w:drawing>
      </w:r>
      <w:r w:rsidRPr="0034672B">
        <w:rPr>
          <w:rFonts w:cs="David"/>
          <w:noProof/>
          <w:rtl/>
        </w:rPr>
        <w:drawing>
          <wp:anchor distT="0" distB="0" distL="114300" distR="114300" simplePos="0" relativeHeight="251688960" behindDoc="0" locked="0" layoutInCell="1" allowOverlap="1">
            <wp:simplePos x="0" y="0"/>
            <wp:positionH relativeFrom="column">
              <wp:posOffset>3821430</wp:posOffset>
            </wp:positionH>
            <wp:positionV relativeFrom="paragraph">
              <wp:posOffset>-15240</wp:posOffset>
            </wp:positionV>
            <wp:extent cx="1428750" cy="944880"/>
            <wp:effectExtent l="19050" t="0" r="0" b="0"/>
            <wp:wrapNone/>
            <wp:docPr id="25" name="תמונה 4" descr="אינטל-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נטל-לוגו.jpg"/>
                    <pic:cNvPicPr/>
                  </pic:nvPicPr>
                  <pic:blipFill>
                    <a:blip r:embed="rId6" cstate="print"/>
                    <a:stretch>
                      <a:fillRect/>
                    </a:stretch>
                  </pic:blipFill>
                  <pic:spPr>
                    <a:xfrm>
                      <a:off x="0" y="0"/>
                      <a:ext cx="1428750" cy="944880"/>
                    </a:xfrm>
                    <a:prstGeom prst="rect">
                      <a:avLst/>
                    </a:prstGeom>
                  </pic:spPr>
                </pic:pic>
              </a:graphicData>
            </a:graphic>
          </wp:anchor>
        </w:drawing>
      </w:r>
    </w:p>
    <w:p w:rsidR="00887DB5" w:rsidRPr="0034672B" w:rsidRDefault="00887DB5" w:rsidP="00887DB5">
      <w:pPr>
        <w:rPr>
          <w:rFonts w:cs="David"/>
          <w:rtl/>
        </w:rPr>
      </w:pPr>
    </w:p>
    <w:p w:rsidR="00887DB5" w:rsidRPr="0034672B" w:rsidRDefault="00887DB5" w:rsidP="00887DB5">
      <w:pPr>
        <w:rPr>
          <w:rFonts w:cs="David"/>
          <w:rtl/>
        </w:rPr>
      </w:pPr>
    </w:p>
    <w:p w:rsidR="00887DB5" w:rsidRPr="0034672B" w:rsidRDefault="00887DB5" w:rsidP="00887DB5">
      <w:pPr>
        <w:rPr>
          <w:rFonts w:cs="David"/>
          <w:rtl/>
        </w:rPr>
      </w:pPr>
    </w:p>
    <w:p w:rsidR="00887DB5" w:rsidRPr="0034672B" w:rsidRDefault="00887DB5" w:rsidP="00445A58">
      <w:pPr>
        <w:spacing w:line="360" w:lineRule="auto"/>
        <w:rPr>
          <w:rFonts w:cs="David"/>
          <w:b/>
          <w:bCs/>
          <w:sz w:val="32"/>
          <w:szCs w:val="32"/>
          <w:u w:val="single"/>
          <w:rtl/>
        </w:rPr>
      </w:pPr>
    </w:p>
    <w:p w:rsidR="00445A58" w:rsidRPr="0034672B" w:rsidRDefault="00445A58" w:rsidP="0034672B">
      <w:pPr>
        <w:pStyle w:val="1"/>
        <w:rPr>
          <w:rtl/>
        </w:rPr>
      </w:pPr>
      <w:r w:rsidRPr="0034672B">
        <w:rPr>
          <w:rFonts w:hint="cs"/>
          <w:rtl/>
        </w:rPr>
        <w:t xml:space="preserve">לוח זמנים של כנס </w:t>
      </w:r>
      <w:r w:rsidR="00291C48" w:rsidRPr="0034672B">
        <w:rPr>
          <w:rFonts w:hint="cs"/>
          <w:rtl/>
        </w:rPr>
        <w:t>ה</w:t>
      </w:r>
      <w:r w:rsidRPr="0034672B">
        <w:rPr>
          <w:rFonts w:hint="cs"/>
          <w:rtl/>
        </w:rPr>
        <w:t xml:space="preserve">כימיה </w:t>
      </w:r>
      <w:r w:rsidR="00291C48" w:rsidRPr="0034672B">
        <w:rPr>
          <w:rFonts w:hint="cs"/>
          <w:rtl/>
        </w:rPr>
        <w:t>לתלמידים</w:t>
      </w:r>
      <w:r w:rsidRPr="0034672B">
        <w:rPr>
          <w:rFonts w:hint="cs"/>
          <w:rtl/>
        </w:rPr>
        <w:t>,</w:t>
      </w:r>
      <w:r w:rsidR="00291C48" w:rsidRPr="0034672B">
        <w:rPr>
          <w:rFonts w:hint="cs"/>
          <w:rtl/>
        </w:rPr>
        <w:t xml:space="preserve"> </w:t>
      </w:r>
      <w:proofErr w:type="spellStart"/>
      <w:r w:rsidR="00291C48" w:rsidRPr="0034672B">
        <w:rPr>
          <w:rFonts w:hint="cs"/>
          <w:rtl/>
        </w:rPr>
        <w:t>קרית</w:t>
      </w:r>
      <w:proofErr w:type="spellEnd"/>
      <w:r w:rsidR="00291C48" w:rsidRPr="0034672B">
        <w:rPr>
          <w:rFonts w:hint="cs"/>
          <w:rtl/>
        </w:rPr>
        <w:t xml:space="preserve">-גת, </w:t>
      </w:r>
      <w:r w:rsidRPr="0034672B">
        <w:rPr>
          <w:rFonts w:hint="cs"/>
          <w:rtl/>
        </w:rPr>
        <w:t xml:space="preserve"> </w:t>
      </w:r>
      <w:r w:rsidR="00291C48" w:rsidRPr="0034672B">
        <w:rPr>
          <w:rFonts w:hint="cs"/>
          <w:rtl/>
        </w:rPr>
        <w:t>19</w:t>
      </w:r>
      <w:r w:rsidRPr="0034672B">
        <w:rPr>
          <w:rFonts w:hint="cs"/>
          <w:rtl/>
        </w:rPr>
        <w:t>.1</w:t>
      </w:r>
      <w:r w:rsidR="00291C48" w:rsidRPr="0034672B">
        <w:rPr>
          <w:rFonts w:hint="cs"/>
          <w:rtl/>
        </w:rPr>
        <w:t>2</w:t>
      </w:r>
      <w:r w:rsidRPr="0034672B">
        <w:rPr>
          <w:rFonts w:hint="cs"/>
          <w:rtl/>
        </w:rPr>
        <w:t>.2011</w:t>
      </w:r>
    </w:p>
    <w:p w:rsidR="00445A58" w:rsidRPr="0034672B" w:rsidRDefault="00445A58" w:rsidP="00445A58">
      <w:pPr>
        <w:spacing w:line="360" w:lineRule="auto"/>
        <w:rPr>
          <w:rFonts w:cs="David"/>
          <w:sz w:val="32"/>
          <w:szCs w:val="32"/>
          <w:rtl/>
        </w:rPr>
      </w:pPr>
    </w:p>
    <w:p w:rsidR="00655FE8" w:rsidRPr="0034672B" w:rsidRDefault="00655FE8" w:rsidP="00445A58">
      <w:pPr>
        <w:spacing w:line="360" w:lineRule="auto"/>
        <w:rPr>
          <w:rFonts w:cs="David"/>
          <w:sz w:val="32"/>
          <w:szCs w:val="32"/>
          <w:rtl/>
        </w:rPr>
      </w:pPr>
    </w:p>
    <w:p w:rsidR="00445A58" w:rsidRPr="0034672B" w:rsidRDefault="00445A58" w:rsidP="00291C48">
      <w:pPr>
        <w:spacing w:line="360" w:lineRule="auto"/>
        <w:rPr>
          <w:rFonts w:cs="David"/>
          <w:sz w:val="32"/>
          <w:szCs w:val="32"/>
          <w:rtl/>
        </w:rPr>
      </w:pPr>
      <w:r w:rsidRPr="0034672B">
        <w:rPr>
          <w:rFonts w:cs="David" w:hint="cs"/>
          <w:sz w:val="32"/>
          <w:szCs w:val="32"/>
          <w:rtl/>
        </w:rPr>
        <w:t xml:space="preserve">09:30 </w:t>
      </w:r>
      <w:r w:rsidRPr="0034672B">
        <w:rPr>
          <w:rFonts w:cs="David"/>
          <w:sz w:val="32"/>
          <w:szCs w:val="32"/>
          <w:rtl/>
        </w:rPr>
        <w:t>–</w:t>
      </w:r>
      <w:r w:rsidRPr="0034672B">
        <w:rPr>
          <w:rFonts w:cs="David" w:hint="cs"/>
          <w:sz w:val="32"/>
          <w:szCs w:val="32"/>
          <w:rtl/>
        </w:rPr>
        <w:t xml:space="preserve"> 09:00 </w:t>
      </w:r>
      <w:r w:rsidRPr="0034672B">
        <w:rPr>
          <w:rFonts w:cs="David" w:hint="cs"/>
          <w:sz w:val="32"/>
          <w:szCs w:val="32"/>
          <w:rtl/>
        </w:rPr>
        <w:tab/>
      </w:r>
      <w:r w:rsidRPr="0034672B">
        <w:rPr>
          <w:rFonts w:cs="David" w:hint="cs"/>
          <w:sz w:val="32"/>
          <w:szCs w:val="32"/>
          <w:rtl/>
        </w:rPr>
        <w:tab/>
      </w:r>
      <w:r w:rsidR="00291C48" w:rsidRPr="0034672B">
        <w:rPr>
          <w:rFonts w:cs="David" w:hint="cs"/>
          <w:sz w:val="32"/>
          <w:szCs w:val="32"/>
          <w:rtl/>
        </w:rPr>
        <w:t>הגעה והתארגנות</w:t>
      </w:r>
    </w:p>
    <w:p w:rsidR="00445A58" w:rsidRPr="0034672B" w:rsidRDefault="00445A58" w:rsidP="00445A58">
      <w:pPr>
        <w:spacing w:line="360" w:lineRule="auto"/>
        <w:rPr>
          <w:rFonts w:cs="David"/>
          <w:sz w:val="32"/>
          <w:szCs w:val="32"/>
          <w:rtl/>
        </w:rPr>
      </w:pPr>
      <w:r w:rsidRPr="0034672B">
        <w:rPr>
          <w:rFonts w:cs="David" w:hint="cs"/>
          <w:sz w:val="32"/>
          <w:szCs w:val="32"/>
          <w:rtl/>
        </w:rPr>
        <w:t xml:space="preserve">10:00 </w:t>
      </w:r>
      <w:r w:rsidRPr="0034672B">
        <w:rPr>
          <w:rFonts w:cs="David"/>
          <w:sz w:val="32"/>
          <w:szCs w:val="32"/>
          <w:rtl/>
        </w:rPr>
        <w:t>–</w:t>
      </w:r>
      <w:r w:rsidRPr="0034672B">
        <w:rPr>
          <w:rFonts w:cs="David" w:hint="cs"/>
          <w:sz w:val="32"/>
          <w:szCs w:val="32"/>
          <w:rtl/>
        </w:rPr>
        <w:t xml:space="preserve"> 09:30</w:t>
      </w:r>
      <w:r w:rsidRPr="0034672B">
        <w:rPr>
          <w:rFonts w:cs="David" w:hint="cs"/>
          <w:sz w:val="32"/>
          <w:szCs w:val="32"/>
          <w:rtl/>
        </w:rPr>
        <w:tab/>
      </w:r>
      <w:r w:rsidRPr="0034672B">
        <w:rPr>
          <w:rFonts w:cs="David" w:hint="cs"/>
          <w:sz w:val="32"/>
          <w:szCs w:val="32"/>
          <w:rtl/>
        </w:rPr>
        <w:tab/>
        <w:t>דברי פתיחה</w:t>
      </w:r>
    </w:p>
    <w:p w:rsidR="00AF564F" w:rsidRPr="0034672B" w:rsidRDefault="00445A58" w:rsidP="00AF564F">
      <w:pPr>
        <w:spacing w:line="360" w:lineRule="auto"/>
        <w:ind w:left="2880" w:hanging="2880"/>
        <w:rPr>
          <w:rFonts w:cs="David"/>
          <w:sz w:val="32"/>
          <w:szCs w:val="32"/>
          <w:rtl/>
        </w:rPr>
      </w:pPr>
      <w:r w:rsidRPr="0034672B">
        <w:rPr>
          <w:rFonts w:cs="David" w:hint="cs"/>
          <w:sz w:val="32"/>
          <w:szCs w:val="32"/>
          <w:rtl/>
        </w:rPr>
        <w:t>11:</w:t>
      </w:r>
      <w:r w:rsidR="00291C48" w:rsidRPr="0034672B">
        <w:rPr>
          <w:rFonts w:cs="David" w:hint="cs"/>
          <w:sz w:val="32"/>
          <w:szCs w:val="32"/>
          <w:rtl/>
        </w:rPr>
        <w:t>10</w:t>
      </w:r>
      <w:r w:rsidRPr="0034672B">
        <w:rPr>
          <w:rFonts w:cs="David" w:hint="cs"/>
          <w:sz w:val="32"/>
          <w:szCs w:val="32"/>
          <w:rtl/>
        </w:rPr>
        <w:t xml:space="preserve"> </w:t>
      </w:r>
      <w:r w:rsidRPr="0034672B">
        <w:rPr>
          <w:rFonts w:cs="David"/>
          <w:sz w:val="32"/>
          <w:szCs w:val="32"/>
          <w:rtl/>
        </w:rPr>
        <w:t>–</w:t>
      </w:r>
      <w:r w:rsidRPr="0034672B">
        <w:rPr>
          <w:rFonts w:cs="David" w:hint="cs"/>
          <w:sz w:val="32"/>
          <w:szCs w:val="32"/>
          <w:rtl/>
        </w:rPr>
        <w:t xml:space="preserve"> 10:00</w:t>
      </w:r>
      <w:r w:rsidRPr="0034672B">
        <w:rPr>
          <w:rFonts w:cs="David" w:hint="cs"/>
          <w:sz w:val="32"/>
          <w:szCs w:val="32"/>
          <w:rtl/>
        </w:rPr>
        <w:tab/>
      </w:r>
      <w:r w:rsidR="00AF564F" w:rsidRPr="0034672B">
        <w:rPr>
          <w:rFonts w:cs="David" w:hint="cs"/>
          <w:sz w:val="32"/>
          <w:szCs w:val="32"/>
          <w:rtl/>
        </w:rPr>
        <w:t xml:space="preserve">הרצאת פתיחה מאת </w:t>
      </w:r>
      <w:r w:rsidR="00291C48" w:rsidRPr="0034672B">
        <w:rPr>
          <w:rFonts w:cs="David" w:hint="cs"/>
          <w:sz w:val="32"/>
          <w:szCs w:val="32"/>
          <w:rtl/>
        </w:rPr>
        <w:t xml:space="preserve"> ד"ר </w:t>
      </w:r>
      <w:proofErr w:type="spellStart"/>
      <w:r w:rsidR="00291C48" w:rsidRPr="0034672B">
        <w:rPr>
          <w:rFonts w:cs="David" w:hint="cs"/>
          <w:sz w:val="32"/>
          <w:szCs w:val="32"/>
          <w:rtl/>
        </w:rPr>
        <w:t>סרחיו</w:t>
      </w:r>
      <w:proofErr w:type="spellEnd"/>
      <w:r w:rsidR="00291C48" w:rsidRPr="0034672B">
        <w:rPr>
          <w:rFonts w:cs="David" w:hint="cs"/>
          <w:sz w:val="32"/>
          <w:szCs w:val="32"/>
          <w:rtl/>
        </w:rPr>
        <w:t xml:space="preserve"> </w:t>
      </w:r>
      <w:proofErr w:type="spellStart"/>
      <w:r w:rsidR="00AF564F" w:rsidRPr="0034672B">
        <w:rPr>
          <w:rFonts w:cs="David" w:hint="cs"/>
          <w:sz w:val="32"/>
          <w:szCs w:val="32"/>
          <w:rtl/>
        </w:rPr>
        <w:t>ברוידו</w:t>
      </w:r>
      <w:proofErr w:type="spellEnd"/>
    </w:p>
    <w:p w:rsidR="00445A58" w:rsidRPr="0034672B" w:rsidRDefault="00AF564F" w:rsidP="00AF564F">
      <w:pPr>
        <w:spacing w:line="360" w:lineRule="auto"/>
        <w:ind w:left="2880"/>
        <w:rPr>
          <w:rFonts w:cs="David"/>
          <w:b/>
          <w:bCs/>
          <w:sz w:val="32"/>
          <w:szCs w:val="32"/>
          <w:rtl/>
        </w:rPr>
      </w:pPr>
      <w:r w:rsidRPr="0034672B">
        <w:rPr>
          <w:rFonts w:cs="David" w:hint="cs"/>
          <w:b/>
          <w:bCs/>
          <w:sz w:val="32"/>
          <w:szCs w:val="32"/>
          <w:rtl/>
        </w:rPr>
        <w:t xml:space="preserve">"בישול </w:t>
      </w:r>
      <w:proofErr w:type="spellStart"/>
      <w:r w:rsidRPr="0034672B">
        <w:rPr>
          <w:rFonts w:cs="David" w:hint="cs"/>
          <w:b/>
          <w:bCs/>
          <w:sz w:val="32"/>
          <w:szCs w:val="32"/>
          <w:rtl/>
        </w:rPr>
        <w:t>מולקולרי</w:t>
      </w:r>
      <w:proofErr w:type="spellEnd"/>
      <w:r w:rsidRPr="0034672B">
        <w:rPr>
          <w:rFonts w:cs="David" w:hint="cs"/>
          <w:b/>
          <w:bCs/>
          <w:sz w:val="32"/>
          <w:szCs w:val="32"/>
          <w:rtl/>
        </w:rPr>
        <w:t>: כשהמדע פוגש מטבח"</w:t>
      </w:r>
    </w:p>
    <w:p w:rsidR="00445A58" w:rsidRPr="0034672B" w:rsidRDefault="00445A58" w:rsidP="00291C48">
      <w:pPr>
        <w:spacing w:line="360" w:lineRule="auto"/>
        <w:rPr>
          <w:rFonts w:cs="David"/>
          <w:sz w:val="32"/>
          <w:szCs w:val="32"/>
          <w:rtl/>
        </w:rPr>
      </w:pPr>
      <w:r w:rsidRPr="0034672B">
        <w:rPr>
          <w:rFonts w:cs="David" w:hint="cs"/>
          <w:sz w:val="32"/>
          <w:szCs w:val="32"/>
          <w:rtl/>
        </w:rPr>
        <w:t>11:</w:t>
      </w:r>
      <w:r w:rsidR="00291C48" w:rsidRPr="0034672B">
        <w:rPr>
          <w:rFonts w:cs="David" w:hint="cs"/>
          <w:sz w:val="32"/>
          <w:szCs w:val="32"/>
          <w:rtl/>
        </w:rPr>
        <w:t>30</w:t>
      </w:r>
      <w:r w:rsidRPr="0034672B">
        <w:rPr>
          <w:rFonts w:cs="David" w:hint="cs"/>
          <w:sz w:val="32"/>
          <w:szCs w:val="32"/>
          <w:rtl/>
        </w:rPr>
        <w:t xml:space="preserve"> </w:t>
      </w:r>
      <w:r w:rsidRPr="0034672B">
        <w:rPr>
          <w:rFonts w:cs="David"/>
          <w:sz w:val="32"/>
          <w:szCs w:val="32"/>
          <w:rtl/>
        </w:rPr>
        <w:t>–</w:t>
      </w:r>
      <w:r w:rsidRPr="0034672B">
        <w:rPr>
          <w:rFonts w:cs="David" w:hint="cs"/>
          <w:sz w:val="32"/>
          <w:szCs w:val="32"/>
          <w:rtl/>
        </w:rPr>
        <w:t xml:space="preserve"> 11:</w:t>
      </w:r>
      <w:r w:rsidR="00291C48" w:rsidRPr="0034672B">
        <w:rPr>
          <w:rFonts w:cs="David" w:hint="cs"/>
          <w:sz w:val="32"/>
          <w:szCs w:val="32"/>
          <w:rtl/>
        </w:rPr>
        <w:t>10</w:t>
      </w:r>
      <w:r w:rsidRPr="0034672B">
        <w:rPr>
          <w:rFonts w:cs="David" w:hint="cs"/>
          <w:sz w:val="32"/>
          <w:szCs w:val="32"/>
          <w:rtl/>
        </w:rPr>
        <w:tab/>
      </w:r>
      <w:r w:rsidRPr="0034672B">
        <w:rPr>
          <w:rFonts w:cs="David" w:hint="cs"/>
          <w:sz w:val="32"/>
          <w:szCs w:val="32"/>
          <w:rtl/>
        </w:rPr>
        <w:tab/>
        <w:t>חלוקה לכיתות המושבים המקבילים</w:t>
      </w:r>
    </w:p>
    <w:p w:rsidR="00445A58" w:rsidRPr="0034672B" w:rsidRDefault="00445A58" w:rsidP="00291C48">
      <w:pPr>
        <w:spacing w:line="360" w:lineRule="auto"/>
        <w:rPr>
          <w:rFonts w:cs="David"/>
          <w:sz w:val="32"/>
          <w:szCs w:val="32"/>
          <w:rtl/>
        </w:rPr>
      </w:pPr>
      <w:r w:rsidRPr="0034672B">
        <w:rPr>
          <w:rFonts w:cs="David" w:hint="cs"/>
          <w:sz w:val="32"/>
          <w:szCs w:val="32"/>
          <w:rtl/>
        </w:rPr>
        <w:t>12:</w:t>
      </w:r>
      <w:r w:rsidR="00291C48" w:rsidRPr="0034672B">
        <w:rPr>
          <w:rFonts w:cs="David" w:hint="cs"/>
          <w:sz w:val="32"/>
          <w:szCs w:val="32"/>
          <w:rtl/>
        </w:rPr>
        <w:t>30</w:t>
      </w:r>
      <w:r w:rsidRPr="0034672B">
        <w:rPr>
          <w:rFonts w:cs="David" w:hint="cs"/>
          <w:sz w:val="32"/>
          <w:szCs w:val="32"/>
          <w:rtl/>
        </w:rPr>
        <w:t xml:space="preserve"> </w:t>
      </w:r>
      <w:r w:rsidRPr="0034672B">
        <w:rPr>
          <w:rFonts w:cs="David"/>
          <w:sz w:val="32"/>
          <w:szCs w:val="32"/>
          <w:rtl/>
        </w:rPr>
        <w:t>–</w:t>
      </w:r>
      <w:r w:rsidRPr="0034672B">
        <w:rPr>
          <w:rFonts w:cs="David" w:hint="cs"/>
          <w:sz w:val="32"/>
          <w:szCs w:val="32"/>
          <w:rtl/>
        </w:rPr>
        <w:t xml:space="preserve"> 11:</w:t>
      </w:r>
      <w:r w:rsidR="00291C48" w:rsidRPr="0034672B">
        <w:rPr>
          <w:rFonts w:cs="David" w:hint="cs"/>
          <w:sz w:val="32"/>
          <w:szCs w:val="32"/>
          <w:rtl/>
        </w:rPr>
        <w:t>30</w:t>
      </w:r>
      <w:r w:rsidRPr="0034672B">
        <w:rPr>
          <w:rFonts w:cs="David" w:hint="cs"/>
          <w:sz w:val="32"/>
          <w:szCs w:val="32"/>
          <w:rtl/>
        </w:rPr>
        <w:tab/>
      </w:r>
      <w:r w:rsidRPr="0034672B">
        <w:rPr>
          <w:rFonts w:cs="David" w:hint="cs"/>
          <w:sz w:val="32"/>
          <w:szCs w:val="32"/>
          <w:rtl/>
        </w:rPr>
        <w:tab/>
        <w:t xml:space="preserve">מושבים מקבילים </w:t>
      </w:r>
      <w:r w:rsidRPr="0034672B">
        <w:rPr>
          <w:rFonts w:cs="David"/>
          <w:sz w:val="32"/>
          <w:szCs w:val="32"/>
          <w:rtl/>
        </w:rPr>
        <w:t>–</w:t>
      </w:r>
      <w:r w:rsidRPr="0034672B">
        <w:rPr>
          <w:rFonts w:cs="David" w:hint="cs"/>
          <w:sz w:val="32"/>
          <w:szCs w:val="32"/>
          <w:rtl/>
        </w:rPr>
        <w:t xml:space="preserve"> הרצאות תלמידים</w:t>
      </w:r>
    </w:p>
    <w:p w:rsidR="00445A58" w:rsidRPr="0034672B" w:rsidRDefault="00445A58" w:rsidP="00291C48">
      <w:pPr>
        <w:spacing w:line="360" w:lineRule="auto"/>
        <w:rPr>
          <w:rFonts w:cs="David"/>
          <w:sz w:val="32"/>
          <w:szCs w:val="32"/>
          <w:rtl/>
        </w:rPr>
      </w:pPr>
      <w:r w:rsidRPr="0034672B">
        <w:rPr>
          <w:rFonts w:cs="David" w:hint="cs"/>
          <w:sz w:val="32"/>
          <w:szCs w:val="32"/>
          <w:rtl/>
        </w:rPr>
        <w:t>1</w:t>
      </w:r>
      <w:r w:rsidR="00291C48" w:rsidRPr="0034672B">
        <w:rPr>
          <w:rFonts w:cs="David" w:hint="cs"/>
          <w:sz w:val="32"/>
          <w:szCs w:val="32"/>
          <w:rtl/>
        </w:rPr>
        <w:t>3</w:t>
      </w:r>
      <w:r w:rsidRPr="0034672B">
        <w:rPr>
          <w:rFonts w:cs="David" w:hint="cs"/>
          <w:sz w:val="32"/>
          <w:szCs w:val="32"/>
          <w:rtl/>
        </w:rPr>
        <w:t>:</w:t>
      </w:r>
      <w:r w:rsidR="00291C48" w:rsidRPr="0034672B">
        <w:rPr>
          <w:rFonts w:cs="David" w:hint="cs"/>
          <w:sz w:val="32"/>
          <w:szCs w:val="32"/>
          <w:rtl/>
        </w:rPr>
        <w:t>0</w:t>
      </w:r>
      <w:r w:rsidRPr="0034672B">
        <w:rPr>
          <w:rFonts w:cs="David" w:hint="cs"/>
          <w:sz w:val="32"/>
          <w:szCs w:val="32"/>
          <w:rtl/>
        </w:rPr>
        <w:t xml:space="preserve">0 </w:t>
      </w:r>
      <w:r w:rsidRPr="0034672B">
        <w:rPr>
          <w:rFonts w:cs="David"/>
          <w:sz w:val="32"/>
          <w:szCs w:val="32"/>
          <w:rtl/>
        </w:rPr>
        <w:t>–</w:t>
      </w:r>
      <w:r w:rsidRPr="0034672B">
        <w:rPr>
          <w:rFonts w:cs="David" w:hint="cs"/>
          <w:sz w:val="32"/>
          <w:szCs w:val="32"/>
          <w:rtl/>
        </w:rPr>
        <w:t xml:space="preserve"> 12:</w:t>
      </w:r>
      <w:r w:rsidR="00291C48" w:rsidRPr="0034672B">
        <w:rPr>
          <w:rFonts w:cs="David" w:hint="cs"/>
          <w:sz w:val="32"/>
          <w:szCs w:val="32"/>
          <w:rtl/>
        </w:rPr>
        <w:t>30</w:t>
      </w:r>
      <w:r w:rsidRPr="0034672B">
        <w:rPr>
          <w:rFonts w:cs="David" w:hint="cs"/>
          <w:sz w:val="32"/>
          <w:szCs w:val="32"/>
          <w:rtl/>
        </w:rPr>
        <w:tab/>
      </w:r>
      <w:r w:rsidRPr="0034672B">
        <w:rPr>
          <w:rFonts w:cs="David" w:hint="cs"/>
          <w:sz w:val="32"/>
          <w:szCs w:val="32"/>
          <w:rtl/>
        </w:rPr>
        <w:tab/>
        <w:t>הפסקה</w:t>
      </w:r>
    </w:p>
    <w:p w:rsidR="00291C48" w:rsidRPr="0034672B" w:rsidRDefault="00445A58" w:rsidP="00AF564F">
      <w:pPr>
        <w:spacing w:line="360" w:lineRule="auto"/>
        <w:ind w:left="2880" w:hanging="2880"/>
        <w:rPr>
          <w:rFonts w:cs="David"/>
          <w:sz w:val="32"/>
          <w:szCs w:val="32"/>
          <w:rtl/>
        </w:rPr>
      </w:pPr>
      <w:r w:rsidRPr="0034672B">
        <w:rPr>
          <w:rFonts w:cs="David" w:hint="cs"/>
          <w:sz w:val="32"/>
          <w:szCs w:val="32"/>
          <w:rtl/>
        </w:rPr>
        <w:t>1</w:t>
      </w:r>
      <w:r w:rsidR="00291C48" w:rsidRPr="0034672B">
        <w:rPr>
          <w:rFonts w:cs="David" w:hint="cs"/>
          <w:sz w:val="32"/>
          <w:szCs w:val="32"/>
          <w:rtl/>
        </w:rPr>
        <w:t>4</w:t>
      </w:r>
      <w:r w:rsidRPr="0034672B">
        <w:rPr>
          <w:rFonts w:cs="David" w:hint="cs"/>
          <w:sz w:val="32"/>
          <w:szCs w:val="32"/>
          <w:rtl/>
        </w:rPr>
        <w:t>:</w:t>
      </w:r>
      <w:r w:rsidR="00291C48" w:rsidRPr="0034672B">
        <w:rPr>
          <w:rFonts w:cs="David" w:hint="cs"/>
          <w:sz w:val="32"/>
          <w:szCs w:val="32"/>
          <w:rtl/>
        </w:rPr>
        <w:t>0</w:t>
      </w:r>
      <w:r w:rsidRPr="0034672B">
        <w:rPr>
          <w:rFonts w:cs="David" w:hint="cs"/>
          <w:sz w:val="32"/>
          <w:szCs w:val="32"/>
          <w:rtl/>
        </w:rPr>
        <w:t xml:space="preserve">0 </w:t>
      </w:r>
      <w:r w:rsidRPr="0034672B">
        <w:rPr>
          <w:rFonts w:cs="David"/>
          <w:sz w:val="32"/>
          <w:szCs w:val="32"/>
          <w:rtl/>
        </w:rPr>
        <w:t>–</w:t>
      </w:r>
      <w:r w:rsidRPr="0034672B">
        <w:rPr>
          <w:rFonts w:cs="David" w:hint="cs"/>
          <w:sz w:val="32"/>
          <w:szCs w:val="32"/>
          <w:rtl/>
        </w:rPr>
        <w:t xml:space="preserve"> 1</w:t>
      </w:r>
      <w:r w:rsidR="00291C48" w:rsidRPr="0034672B">
        <w:rPr>
          <w:rFonts w:cs="David" w:hint="cs"/>
          <w:sz w:val="32"/>
          <w:szCs w:val="32"/>
          <w:rtl/>
        </w:rPr>
        <w:t>3</w:t>
      </w:r>
      <w:r w:rsidRPr="0034672B">
        <w:rPr>
          <w:rFonts w:cs="David" w:hint="cs"/>
          <w:sz w:val="32"/>
          <w:szCs w:val="32"/>
          <w:rtl/>
        </w:rPr>
        <w:t>:</w:t>
      </w:r>
      <w:r w:rsidR="00291C48" w:rsidRPr="0034672B">
        <w:rPr>
          <w:rFonts w:cs="David" w:hint="cs"/>
          <w:sz w:val="32"/>
          <w:szCs w:val="32"/>
          <w:rtl/>
        </w:rPr>
        <w:t>0</w:t>
      </w:r>
      <w:r w:rsidRPr="0034672B">
        <w:rPr>
          <w:rFonts w:cs="David" w:hint="cs"/>
          <w:sz w:val="32"/>
          <w:szCs w:val="32"/>
          <w:rtl/>
        </w:rPr>
        <w:t>0</w:t>
      </w:r>
      <w:r w:rsidRPr="0034672B">
        <w:rPr>
          <w:rFonts w:cs="David" w:hint="cs"/>
          <w:sz w:val="32"/>
          <w:szCs w:val="32"/>
          <w:rtl/>
        </w:rPr>
        <w:tab/>
        <w:t xml:space="preserve">הרצאת סיכום </w:t>
      </w:r>
      <w:r w:rsidR="00AF564F" w:rsidRPr="0034672B">
        <w:rPr>
          <w:rFonts w:cs="David" w:hint="cs"/>
          <w:sz w:val="32"/>
          <w:szCs w:val="32"/>
          <w:rtl/>
        </w:rPr>
        <w:t xml:space="preserve">מאת </w:t>
      </w:r>
      <w:r w:rsidR="00291C48" w:rsidRPr="0034672B">
        <w:rPr>
          <w:rFonts w:cs="David" w:hint="cs"/>
          <w:sz w:val="32"/>
          <w:szCs w:val="32"/>
          <w:rtl/>
        </w:rPr>
        <w:t xml:space="preserve"> ד"ר רון </w:t>
      </w:r>
      <w:proofErr w:type="spellStart"/>
      <w:r w:rsidR="00291C48" w:rsidRPr="0034672B">
        <w:rPr>
          <w:rFonts w:cs="David" w:hint="cs"/>
          <w:sz w:val="32"/>
          <w:szCs w:val="32"/>
          <w:rtl/>
        </w:rPr>
        <w:t>בלונדר</w:t>
      </w:r>
      <w:proofErr w:type="spellEnd"/>
      <w:r w:rsidRPr="0034672B">
        <w:rPr>
          <w:rFonts w:cs="David" w:hint="cs"/>
          <w:sz w:val="32"/>
          <w:szCs w:val="32"/>
          <w:rtl/>
        </w:rPr>
        <w:t xml:space="preserve"> </w:t>
      </w:r>
    </w:p>
    <w:p w:rsidR="00AF564F" w:rsidRPr="0034672B" w:rsidRDefault="00AF564F" w:rsidP="00AF564F">
      <w:pPr>
        <w:spacing w:line="360" w:lineRule="auto"/>
        <w:ind w:left="2880"/>
        <w:rPr>
          <w:rFonts w:cs="David"/>
          <w:sz w:val="32"/>
          <w:szCs w:val="32"/>
          <w:rtl/>
        </w:rPr>
      </w:pPr>
      <w:r w:rsidRPr="0034672B">
        <w:rPr>
          <w:rFonts w:cs="David" w:hint="cs"/>
          <w:b/>
          <w:bCs/>
          <w:sz w:val="32"/>
          <w:szCs w:val="32"/>
          <w:rtl/>
        </w:rPr>
        <w:t>"</w:t>
      </w:r>
      <w:r w:rsidRPr="0034672B">
        <w:rPr>
          <w:rFonts w:cs="David"/>
          <w:b/>
          <w:bCs/>
          <w:sz w:val="32"/>
          <w:szCs w:val="32"/>
          <w:rtl/>
        </w:rPr>
        <w:t xml:space="preserve">מהממד הזעיר לעתיד מזהיר: </w:t>
      </w:r>
      <w:r w:rsidRPr="0034672B">
        <w:rPr>
          <w:rFonts w:cs="David" w:hint="cs"/>
          <w:b/>
          <w:bCs/>
          <w:sz w:val="32"/>
          <w:szCs w:val="32"/>
          <w:rtl/>
        </w:rPr>
        <w:tab/>
      </w:r>
      <w:r w:rsidRPr="0034672B">
        <w:rPr>
          <w:rFonts w:cs="David" w:hint="cs"/>
          <w:b/>
          <w:bCs/>
          <w:sz w:val="32"/>
          <w:szCs w:val="32"/>
          <w:rtl/>
        </w:rPr>
        <w:tab/>
      </w:r>
      <w:r w:rsidRPr="0034672B">
        <w:rPr>
          <w:rFonts w:cs="David"/>
          <w:b/>
          <w:bCs/>
          <w:sz w:val="32"/>
          <w:szCs w:val="32"/>
          <w:rtl/>
        </w:rPr>
        <w:t>הכימיה שמאחורי הננוטכנולוגיה</w:t>
      </w:r>
      <w:r w:rsidRPr="0034672B">
        <w:rPr>
          <w:rFonts w:cs="David" w:hint="cs"/>
          <w:b/>
          <w:bCs/>
          <w:sz w:val="32"/>
          <w:szCs w:val="32"/>
          <w:rtl/>
        </w:rPr>
        <w:t>"</w:t>
      </w:r>
    </w:p>
    <w:p w:rsidR="00AE79E1" w:rsidRPr="0034672B" w:rsidRDefault="00291C48" w:rsidP="000B5491">
      <w:pPr>
        <w:spacing w:line="360" w:lineRule="auto"/>
        <w:ind w:left="2880"/>
        <w:rPr>
          <w:rFonts w:cs="David"/>
          <w:sz w:val="32"/>
          <w:szCs w:val="32"/>
        </w:rPr>
      </w:pPr>
      <w:r w:rsidRPr="0034672B">
        <w:rPr>
          <w:rFonts w:cs="David" w:hint="cs"/>
          <w:sz w:val="32"/>
          <w:szCs w:val="32"/>
          <w:rtl/>
        </w:rPr>
        <w:t>דברים לסיום</w:t>
      </w:r>
    </w:p>
    <w:p w:rsidR="00A53919" w:rsidRDefault="000B5491" w:rsidP="00A53919">
      <w:pPr>
        <w:spacing w:before="100" w:beforeAutospacing="1" w:after="100" w:afterAutospacing="1" w:line="360" w:lineRule="auto"/>
        <w:rPr>
          <w:rFonts w:cs="David"/>
          <w:sz w:val="28"/>
          <w:szCs w:val="28"/>
          <w:rtl/>
        </w:rPr>
      </w:pPr>
      <w:r w:rsidRPr="0034672B">
        <w:rPr>
          <w:rFonts w:cs="David"/>
          <w:sz w:val="32"/>
          <w:szCs w:val="32"/>
        </w:rPr>
        <w:br w:type="page"/>
      </w:r>
      <w:r w:rsidR="00A53919">
        <w:rPr>
          <w:rFonts w:cs="David" w:hint="cs"/>
          <w:sz w:val="28"/>
          <w:szCs w:val="28"/>
          <w:rtl/>
        </w:rPr>
        <w:lastRenderedPageBreak/>
        <w:t>תלמידים יקרים,</w:t>
      </w:r>
    </w:p>
    <w:p w:rsidR="00A53919" w:rsidRPr="00F01253" w:rsidRDefault="00A53919" w:rsidP="00A53919">
      <w:pPr>
        <w:spacing w:line="360" w:lineRule="auto"/>
        <w:ind w:left="84"/>
        <w:rPr>
          <w:rFonts w:cs="David"/>
          <w:sz w:val="28"/>
          <w:szCs w:val="28"/>
          <w:rtl/>
        </w:rPr>
      </w:pPr>
      <w:r w:rsidRPr="00F01253">
        <w:rPr>
          <w:rFonts w:cs="David" w:hint="cs"/>
          <w:sz w:val="28"/>
          <w:szCs w:val="28"/>
          <w:rtl/>
        </w:rPr>
        <w:t>כנס הכימיה לתלמידים נערך השנה בפעם הראשונה במסגרת הפעילויות המיוחדות לכבוד הכרזתה של שנת 2011 כשנת הכימיה הבין-לאומית על-ידי ארגון האומות המאוחדות.</w:t>
      </w:r>
    </w:p>
    <w:p w:rsidR="00A53919" w:rsidRPr="00F01253" w:rsidRDefault="00A53919" w:rsidP="00A53919">
      <w:pPr>
        <w:spacing w:line="360" w:lineRule="auto"/>
        <w:ind w:left="84"/>
        <w:rPr>
          <w:rFonts w:cs="David"/>
          <w:sz w:val="28"/>
          <w:szCs w:val="28"/>
          <w:rtl/>
        </w:rPr>
      </w:pPr>
      <w:r w:rsidRPr="00F01253">
        <w:rPr>
          <w:rFonts w:cs="David" w:hint="cs"/>
          <w:sz w:val="28"/>
          <w:szCs w:val="28"/>
          <w:rtl/>
        </w:rPr>
        <w:t>המטרה לשמה החלטנו לערוך את הכנס היא יצירת מפגש בין תלמידים לומדי כימיה, שיאפשר הכרות, העשרה הדדית ויצירה של קהילת עמיתים לומדים. מסיבה זו אנו מייחסים חשיבות רבה לכך שהחלק המרכזי בכנס יהיה מבוסס על פעילויות ותרומות של תלמידים מכל בתי-הספר המשתתפים בכנס.</w:t>
      </w:r>
    </w:p>
    <w:p w:rsidR="00A53919" w:rsidRDefault="00A53919" w:rsidP="00A53919">
      <w:pPr>
        <w:spacing w:line="360" w:lineRule="auto"/>
        <w:ind w:left="84"/>
        <w:rPr>
          <w:rFonts w:cs="David"/>
          <w:sz w:val="28"/>
          <w:szCs w:val="28"/>
          <w:rtl/>
        </w:rPr>
      </w:pPr>
      <w:r w:rsidRPr="00F01253">
        <w:rPr>
          <w:rFonts w:cs="David" w:hint="cs"/>
          <w:sz w:val="28"/>
          <w:szCs w:val="28"/>
          <w:rtl/>
        </w:rPr>
        <w:t>לאורך פחות מעשור זכינו לשמוח שוב ושוב על זכייתם של ארבעה מדענים ישראלים בשלושה פרסי נובל לכימיה בשנים 2004, 2009 ו-2011. כתלמידים וכמורים לכימיה אנו מרגישים שליחות ורצון להמשיך וליצור הבנה ומודעות לחשיבות העיסוק בכימיה, לשמור על הגחלת של העיסוק במקצוע ולהכשיר את הדרך לפרסי נובל הבאים....</w:t>
      </w:r>
    </w:p>
    <w:p w:rsidR="00A53919" w:rsidRDefault="00A53919" w:rsidP="00A53919">
      <w:pPr>
        <w:spacing w:line="360" w:lineRule="auto"/>
        <w:ind w:left="84"/>
        <w:rPr>
          <w:rFonts w:cs="David"/>
          <w:sz w:val="28"/>
          <w:szCs w:val="28"/>
          <w:rtl/>
        </w:rPr>
      </w:pPr>
      <w:r>
        <w:rPr>
          <w:rFonts w:cs="David" w:hint="cs"/>
          <w:sz w:val="28"/>
          <w:szCs w:val="28"/>
          <w:rtl/>
        </w:rPr>
        <w:t xml:space="preserve">ברצוננו להודות לזיוה בר-דב, דר' יעל שוורץ ודר' רחל ממלוק נאמן מהמרכז הארצי למורי הכימיה במכון ויצמן על לווי היוזמה. </w:t>
      </w:r>
    </w:p>
    <w:p w:rsidR="00A53919" w:rsidRDefault="00A53919" w:rsidP="00F70A76">
      <w:pPr>
        <w:spacing w:line="360" w:lineRule="auto"/>
        <w:ind w:left="84"/>
        <w:rPr>
          <w:rFonts w:cs="David"/>
          <w:sz w:val="28"/>
          <w:szCs w:val="28"/>
          <w:rtl/>
        </w:rPr>
      </w:pPr>
      <w:r>
        <w:rPr>
          <w:rFonts w:cs="David" w:hint="cs"/>
          <w:sz w:val="28"/>
          <w:szCs w:val="28"/>
          <w:rtl/>
        </w:rPr>
        <w:t xml:space="preserve">תודה למנהלת תיכון "אורט </w:t>
      </w:r>
      <w:proofErr w:type="spellStart"/>
      <w:r>
        <w:rPr>
          <w:rFonts w:cs="David" w:hint="cs"/>
          <w:sz w:val="28"/>
          <w:szCs w:val="28"/>
          <w:rtl/>
        </w:rPr>
        <w:t>רוגוזין</w:t>
      </w:r>
      <w:proofErr w:type="spellEnd"/>
      <w:r>
        <w:rPr>
          <w:rFonts w:cs="David" w:hint="cs"/>
          <w:sz w:val="28"/>
          <w:szCs w:val="28"/>
          <w:rtl/>
        </w:rPr>
        <w:t>", ציפי בן-</w:t>
      </w:r>
      <w:proofErr w:type="spellStart"/>
      <w:r>
        <w:rPr>
          <w:rFonts w:cs="David" w:hint="cs"/>
          <w:sz w:val="28"/>
          <w:szCs w:val="28"/>
          <w:rtl/>
        </w:rPr>
        <w:t>טולילה</w:t>
      </w:r>
      <w:proofErr w:type="spellEnd"/>
      <w:r>
        <w:rPr>
          <w:rFonts w:cs="David" w:hint="cs"/>
          <w:sz w:val="28"/>
          <w:szCs w:val="28"/>
          <w:rtl/>
        </w:rPr>
        <w:t xml:space="preserve">, על הנכונות לאירוח הכנס, </w:t>
      </w:r>
      <w:r w:rsidR="00E313BB">
        <w:rPr>
          <w:rFonts w:cs="David" w:hint="cs"/>
          <w:sz w:val="28"/>
          <w:szCs w:val="28"/>
          <w:rtl/>
        </w:rPr>
        <w:t>ולמנהל</w:t>
      </w:r>
      <w:r w:rsidR="00BD2516">
        <w:rPr>
          <w:rFonts w:cs="David" w:hint="cs"/>
          <w:sz w:val="28"/>
          <w:szCs w:val="28"/>
          <w:rtl/>
        </w:rPr>
        <w:t xml:space="preserve"> אשכול הפיס אשר בתחומו</w:t>
      </w:r>
      <w:r w:rsidR="00BD2516" w:rsidRPr="00BD2516">
        <w:rPr>
          <w:rFonts w:cs="David" w:hint="cs"/>
          <w:sz w:val="28"/>
          <w:szCs w:val="28"/>
          <w:rtl/>
        </w:rPr>
        <w:t xml:space="preserve"> </w:t>
      </w:r>
      <w:r w:rsidR="00BD2516">
        <w:rPr>
          <w:rFonts w:cs="David" w:hint="cs"/>
          <w:sz w:val="28"/>
          <w:szCs w:val="28"/>
          <w:rtl/>
        </w:rPr>
        <w:t>יערך הכנס, אשר בן-</w:t>
      </w:r>
      <w:proofErr w:type="spellStart"/>
      <w:r w:rsidR="00BD2516">
        <w:rPr>
          <w:rFonts w:cs="David" w:hint="cs"/>
          <w:sz w:val="28"/>
          <w:szCs w:val="28"/>
          <w:rtl/>
        </w:rPr>
        <w:t>חמו</w:t>
      </w:r>
      <w:proofErr w:type="spellEnd"/>
      <w:r w:rsidR="00BD2516">
        <w:rPr>
          <w:rFonts w:cs="David" w:hint="cs"/>
          <w:sz w:val="28"/>
          <w:szCs w:val="28"/>
          <w:rtl/>
        </w:rPr>
        <w:t>,</w:t>
      </w:r>
      <w:r w:rsidR="00E313BB">
        <w:rPr>
          <w:rFonts w:cs="David" w:hint="cs"/>
          <w:sz w:val="28"/>
          <w:szCs w:val="28"/>
          <w:rtl/>
        </w:rPr>
        <w:t xml:space="preserve"> , </w:t>
      </w:r>
      <w:r>
        <w:rPr>
          <w:rFonts w:cs="David" w:hint="cs"/>
          <w:sz w:val="28"/>
          <w:szCs w:val="28"/>
          <w:rtl/>
        </w:rPr>
        <w:t>למפעל "אינטל" על החסות והתמיכה הנדיבה ובמיוחד לאהובה מרציאנו ולענבל, נשות ה</w:t>
      </w:r>
      <w:r w:rsidR="00F70A76">
        <w:rPr>
          <w:rFonts w:cs="David" w:hint="cs"/>
          <w:sz w:val="28"/>
          <w:szCs w:val="28"/>
          <w:rtl/>
        </w:rPr>
        <w:t xml:space="preserve">קשר שלי עם המפעל, לראש העיר </w:t>
      </w:r>
      <w:proofErr w:type="spellStart"/>
      <w:r w:rsidR="00F70A76">
        <w:rPr>
          <w:rFonts w:cs="David" w:hint="cs"/>
          <w:sz w:val="28"/>
          <w:szCs w:val="28"/>
          <w:rtl/>
        </w:rPr>
        <w:t>קרי</w:t>
      </w:r>
      <w:r>
        <w:rPr>
          <w:rFonts w:cs="David" w:hint="cs"/>
          <w:sz w:val="28"/>
          <w:szCs w:val="28"/>
          <w:rtl/>
        </w:rPr>
        <w:t>ת</w:t>
      </w:r>
      <w:proofErr w:type="spellEnd"/>
      <w:r w:rsidR="00F70A76">
        <w:rPr>
          <w:rFonts w:cs="David" w:hint="cs"/>
          <w:sz w:val="28"/>
          <w:szCs w:val="28"/>
          <w:rtl/>
        </w:rPr>
        <w:t xml:space="preserve"> </w:t>
      </w:r>
      <w:r>
        <w:rPr>
          <w:rFonts w:cs="David" w:hint="cs"/>
          <w:sz w:val="28"/>
          <w:szCs w:val="28"/>
          <w:rtl/>
        </w:rPr>
        <w:t xml:space="preserve">גת, אבירם דהרי, על הכיבוד ושלט החוצות המרשים וכן </w:t>
      </w:r>
      <w:proofErr w:type="spellStart"/>
      <w:r>
        <w:rPr>
          <w:rFonts w:cs="David" w:hint="cs"/>
          <w:sz w:val="28"/>
          <w:szCs w:val="28"/>
          <w:rtl/>
        </w:rPr>
        <w:t>לבעז</w:t>
      </w:r>
      <w:proofErr w:type="spellEnd"/>
      <w:r>
        <w:rPr>
          <w:rFonts w:cs="David" w:hint="cs"/>
          <w:sz w:val="28"/>
          <w:szCs w:val="28"/>
          <w:rtl/>
        </w:rPr>
        <w:t xml:space="preserve"> הדס ו</w:t>
      </w:r>
      <w:r w:rsidR="00E313BB">
        <w:rPr>
          <w:rFonts w:cs="David" w:hint="cs"/>
          <w:sz w:val="28"/>
          <w:szCs w:val="28"/>
          <w:rtl/>
        </w:rPr>
        <w:t>ל</w:t>
      </w:r>
      <w:r>
        <w:rPr>
          <w:rFonts w:cs="David" w:hint="cs"/>
          <w:sz w:val="28"/>
          <w:szCs w:val="28"/>
          <w:rtl/>
        </w:rPr>
        <w:t>עדנה כהן, רכזים ארציים ליוזמת הכנסים.</w:t>
      </w:r>
    </w:p>
    <w:p w:rsidR="00A53919" w:rsidRDefault="00A53919" w:rsidP="00A53919">
      <w:pPr>
        <w:spacing w:line="360" w:lineRule="auto"/>
        <w:ind w:left="84"/>
        <w:rPr>
          <w:rFonts w:cs="David"/>
          <w:sz w:val="28"/>
          <w:szCs w:val="28"/>
          <w:rtl/>
        </w:rPr>
      </w:pPr>
    </w:p>
    <w:p w:rsidR="00A53919" w:rsidRDefault="00A53919" w:rsidP="00A53919">
      <w:pPr>
        <w:spacing w:line="360" w:lineRule="auto"/>
        <w:ind w:left="84"/>
        <w:rPr>
          <w:rFonts w:cs="David"/>
          <w:sz w:val="28"/>
          <w:szCs w:val="28"/>
          <w:rtl/>
        </w:rPr>
      </w:pPr>
      <w:r>
        <w:rPr>
          <w:rFonts w:cs="David" w:hint="cs"/>
          <w:sz w:val="28"/>
          <w:szCs w:val="28"/>
          <w:rtl/>
        </w:rPr>
        <w:t xml:space="preserve">סופיה </w:t>
      </w:r>
      <w:proofErr w:type="spellStart"/>
      <w:r>
        <w:rPr>
          <w:rFonts w:cs="David" w:hint="cs"/>
          <w:sz w:val="28"/>
          <w:szCs w:val="28"/>
          <w:rtl/>
        </w:rPr>
        <w:t>ליידרמן</w:t>
      </w:r>
      <w:proofErr w:type="spellEnd"/>
      <w:r>
        <w:rPr>
          <w:rFonts w:cs="David" w:hint="cs"/>
          <w:sz w:val="28"/>
          <w:szCs w:val="28"/>
          <w:rtl/>
        </w:rPr>
        <w:t xml:space="preserve">, מורה לכימיה באורט </w:t>
      </w:r>
      <w:proofErr w:type="spellStart"/>
      <w:r>
        <w:rPr>
          <w:rFonts w:cs="David" w:hint="cs"/>
          <w:sz w:val="28"/>
          <w:szCs w:val="28"/>
          <w:rtl/>
        </w:rPr>
        <w:t>רוגוזין</w:t>
      </w:r>
      <w:proofErr w:type="spellEnd"/>
      <w:r>
        <w:rPr>
          <w:rFonts w:cs="David" w:hint="cs"/>
          <w:sz w:val="28"/>
          <w:szCs w:val="28"/>
          <w:rtl/>
        </w:rPr>
        <w:t xml:space="preserve"> ובתיכון כפר סילבר ומארגנת הכנס</w:t>
      </w:r>
    </w:p>
    <w:p w:rsidR="00A53919" w:rsidRPr="00A53919" w:rsidRDefault="00A53919" w:rsidP="00A53919">
      <w:pPr>
        <w:bidi w:val="0"/>
        <w:rPr>
          <w:rFonts w:cs="David"/>
          <w:sz w:val="28"/>
          <w:szCs w:val="28"/>
        </w:rPr>
      </w:pPr>
      <w:r>
        <w:rPr>
          <w:rFonts w:cs="David"/>
          <w:sz w:val="32"/>
          <w:szCs w:val="32"/>
        </w:rPr>
        <w:br w:type="page"/>
      </w:r>
    </w:p>
    <w:p w:rsidR="000B5491" w:rsidRDefault="000B5491" w:rsidP="0034672B">
      <w:pPr>
        <w:pStyle w:val="1"/>
        <w:rPr>
          <w:rtl/>
        </w:rPr>
      </w:pPr>
      <w:r w:rsidRPr="0034672B">
        <w:rPr>
          <w:rtl/>
        </w:rPr>
        <w:lastRenderedPageBreak/>
        <w:t>תקצירי הרצאות הכנס</w:t>
      </w:r>
    </w:p>
    <w:p w:rsidR="00336054" w:rsidRDefault="00336054" w:rsidP="003D49D8">
      <w:pPr>
        <w:spacing w:after="0" w:line="360" w:lineRule="auto"/>
        <w:rPr>
          <w:rFonts w:cs="David"/>
          <w:b/>
          <w:bCs/>
          <w:sz w:val="32"/>
          <w:szCs w:val="32"/>
          <w:rtl/>
        </w:rPr>
      </w:pPr>
    </w:p>
    <w:p w:rsidR="00336054" w:rsidRDefault="00336054" w:rsidP="003D49D8">
      <w:pPr>
        <w:spacing w:after="0" w:line="360" w:lineRule="auto"/>
        <w:rPr>
          <w:rFonts w:cs="David"/>
          <w:b/>
          <w:bCs/>
          <w:sz w:val="32"/>
          <w:szCs w:val="32"/>
          <w:rtl/>
        </w:rPr>
      </w:pPr>
    </w:p>
    <w:p w:rsidR="003D49D8" w:rsidRDefault="003D49D8" w:rsidP="003D49D8">
      <w:pPr>
        <w:spacing w:after="0" w:line="360" w:lineRule="auto"/>
        <w:rPr>
          <w:rFonts w:cs="David"/>
          <w:b/>
          <w:bCs/>
          <w:sz w:val="32"/>
          <w:szCs w:val="32"/>
          <w:rtl/>
        </w:rPr>
      </w:pPr>
      <w:r w:rsidRPr="003D49D8">
        <w:rPr>
          <w:rFonts w:cs="David" w:hint="cs"/>
          <w:b/>
          <w:bCs/>
          <w:sz w:val="32"/>
          <w:szCs w:val="32"/>
          <w:rtl/>
        </w:rPr>
        <w:t>הרצאת פתיחה</w:t>
      </w:r>
    </w:p>
    <w:p w:rsidR="003D49D8" w:rsidRPr="003D49D8" w:rsidRDefault="003D49D8" w:rsidP="003D49D8">
      <w:pPr>
        <w:spacing w:after="0" w:line="360" w:lineRule="auto"/>
        <w:rPr>
          <w:rFonts w:cs="David"/>
          <w:b/>
          <w:bCs/>
          <w:sz w:val="32"/>
          <w:szCs w:val="32"/>
          <w:rtl/>
        </w:rPr>
      </w:pPr>
    </w:p>
    <w:p w:rsidR="003D49D8" w:rsidRPr="003D49D8" w:rsidRDefault="003D49D8" w:rsidP="003D49D8">
      <w:pPr>
        <w:spacing w:after="0" w:line="360" w:lineRule="auto"/>
        <w:jc w:val="center"/>
        <w:rPr>
          <w:rFonts w:ascii="Arial" w:hAnsi="Arial" w:cs="David"/>
          <w:b/>
          <w:bCs/>
          <w:sz w:val="32"/>
          <w:szCs w:val="32"/>
          <w:u w:val="single"/>
        </w:rPr>
      </w:pPr>
      <w:r w:rsidRPr="003D49D8">
        <w:rPr>
          <w:rFonts w:ascii="Arial" w:hAnsi="Arial" w:cs="David"/>
          <w:b/>
          <w:bCs/>
          <w:sz w:val="32"/>
          <w:szCs w:val="32"/>
          <w:u w:val="single"/>
          <w:rtl/>
        </w:rPr>
        <w:t xml:space="preserve">בישול </w:t>
      </w:r>
      <w:proofErr w:type="spellStart"/>
      <w:r w:rsidRPr="003D49D8">
        <w:rPr>
          <w:rFonts w:ascii="Arial" w:hAnsi="Arial" w:cs="David"/>
          <w:b/>
          <w:bCs/>
          <w:sz w:val="32"/>
          <w:szCs w:val="32"/>
          <w:u w:val="single"/>
          <w:rtl/>
        </w:rPr>
        <w:t>מולקולרי</w:t>
      </w:r>
      <w:proofErr w:type="spellEnd"/>
      <w:r w:rsidRPr="003D49D8">
        <w:rPr>
          <w:rFonts w:ascii="Arial" w:hAnsi="Arial" w:cs="David"/>
          <w:b/>
          <w:bCs/>
          <w:sz w:val="32"/>
          <w:szCs w:val="32"/>
          <w:u w:val="single"/>
          <w:rtl/>
        </w:rPr>
        <w:t xml:space="preserve"> : כשמטבח פוגש מדע</w:t>
      </w:r>
      <w:r>
        <w:rPr>
          <w:rFonts w:ascii="Arial" w:hAnsi="Arial" w:cs="David" w:hint="cs"/>
          <w:b/>
          <w:bCs/>
          <w:sz w:val="32"/>
          <w:szCs w:val="32"/>
          <w:u w:val="single"/>
          <w:rtl/>
        </w:rPr>
        <w:t xml:space="preserve"> (</w:t>
      </w:r>
      <w:r w:rsidRPr="003D49D8">
        <w:rPr>
          <w:rFonts w:cs="David" w:hint="cs"/>
          <w:b/>
          <w:bCs/>
          <w:sz w:val="32"/>
          <w:szCs w:val="32"/>
          <w:u w:val="single"/>
          <w:rtl/>
        </w:rPr>
        <w:t>העשרה ויצירתיות במדע</w:t>
      </w:r>
      <w:r>
        <w:rPr>
          <w:rFonts w:cs="David" w:hint="cs"/>
          <w:b/>
          <w:bCs/>
          <w:sz w:val="32"/>
          <w:szCs w:val="32"/>
          <w:u w:val="single"/>
          <w:rtl/>
        </w:rPr>
        <w:t>)</w:t>
      </w:r>
    </w:p>
    <w:p w:rsidR="003D49D8" w:rsidRPr="003D49D8" w:rsidRDefault="003D49D8" w:rsidP="003D49D8">
      <w:pPr>
        <w:spacing w:after="0" w:line="360" w:lineRule="auto"/>
        <w:jc w:val="center"/>
        <w:rPr>
          <w:rFonts w:cs="David"/>
          <w:sz w:val="32"/>
          <w:szCs w:val="32"/>
          <w:rtl/>
        </w:rPr>
      </w:pPr>
      <w:proofErr w:type="spellStart"/>
      <w:r w:rsidRPr="003D49D8">
        <w:rPr>
          <w:rFonts w:cs="David" w:hint="cs"/>
          <w:sz w:val="32"/>
          <w:szCs w:val="32"/>
          <w:rtl/>
        </w:rPr>
        <w:t>ד''ר</w:t>
      </w:r>
      <w:proofErr w:type="spellEnd"/>
      <w:r w:rsidRPr="003D49D8">
        <w:rPr>
          <w:rFonts w:cs="David" w:hint="cs"/>
          <w:sz w:val="32"/>
          <w:szCs w:val="32"/>
          <w:rtl/>
        </w:rPr>
        <w:t xml:space="preserve"> </w:t>
      </w:r>
      <w:proofErr w:type="spellStart"/>
      <w:r w:rsidRPr="003D49D8">
        <w:rPr>
          <w:rFonts w:cs="David" w:hint="cs"/>
          <w:sz w:val="32"/>
          <w:szCs w:val="32"/>
          <w:rtl/>
        </w:rPr>
        <w:t>סרחיו</w:t>
      </w:r>
      <w:proofErr w:type="spellEnd"/>
      <w:r w:rsidRPr="003D49D8">
        <w:rPr>
          <w:rFonts w:cs="David" w:hint="cs"/>
          <w:sz w:val="32"/>
          <w:szCs w:val="32"/>
          <w:rtl/>
        </w:rPr>
        <w:t xml:space="preserve"> </w:t>
      </w:r>
      <w:proofErr w:type="spellStart"/>
      <w:r w:rsidRPr="003D49D8">
        <w:rPr>
          <w:rFonts w:cs="David" w:hint="cs"/>
          <w:sz w:val="32"/>
          <w:szCs w:val="32"/>
          <w:rtl/>
        </w:rPr>
        <w:t>ברוידו</w:t>
      </w:r>
      <w:proofErr w:type="spellEnd"/>
    </w:p>
    <w:p w:rsidR="003D49D8" w:rsidRPr="0034672B" w:rsidRDefault="003D49D8" w:rsidP="003D49D8">
      <w:pPr>
        <w:bidi w:val="0"/>
        <w:rPr>
          <w:rFonts w:cs="David"/>
        </w:rPr>
      </w:pPr>
    </w:p>
    <w:p w:rsidR="003D49D8" w:rsidRPr="0034672B" w:rsidRDefault="003D49D8" w:rsidP="0038677F">
      <w:pPr>
        <w:spacing w:before="100" w:beforeAutospacing="1" w:after="100" w:afterAutospacing="1" w:line="360" w:lineRule="auto"/>
        <w:rPr>
          <w:rFonts w:ascii="Arial" w:hAnsi="Arial" w:cs="David"/>
          <w:sz w:val="28"/>
          <w:szCs w:val="28"/>
          <w:rtl/>
        </w:rPr>
      </w:pPr>
      <w:r w:rsidRPr="0034672B">
        <w:rPr>
          <w:rFonts w:ascii="Arial" w:hAnsi="Arial" w:cs="David"/>
          <w:sz w:val="28"/>
          <w:szCs w:val="28"/>
          <w:rtl/>
        </w:rPr>
        <w:t>בשנים האחרונות מתרחשת בעולם הגסטרונומי מהפכה, שהביאה את מדעי הפ</w:t>
      </w:r>
      <w:r w:rsidR="00274987">
        <w:rPr>
          <w:rFonts w:ascii="Arial" w:hAnsi="Arial" w:cs="David"/>
          <w:sz w:val="28"/>
          <w:szCs w:val="28"/>
          <w:rtl/>
        </w:rPr>
        <w:t>יזיקה, הכימיה ו</w:t>
      </w:r>
      <w:r w:rsidR="00A76887">
        <w:rPr>
          <w:rFonts w:ascii="Arial" w:hAnsi="Arial" w:cs="David" w:hint="cs"/>
          <w:sz w:val="28"/>
          <w:szCs w:val="28"/>
          <w:rtl/>
        </w:rPr>
        <w:t xml:space="preserve">מדעי </w:t>
      </w:r>
      <w:r w:rsidR="00A76887">
        <w:rPr>
          <w:rFonts w:ascii="Arial" w:hAnsi="Arial" w:cs="David"/>
          <w:sz w:val="28"/>
          <w:szCs w:val="28"/>
          <w:rtl/>
        </w:rPr>
        <w:t>המזון</w:t>
      </w:r>
      <w:r w:rsidRPr="0034672B">
        <w:rPr>
          <w:rFonts w:ascii="Arial" w:hAnsi="Arial" w:cs="David"/>
          <w:sz w:val="28"/>
          <w:szCs w:val="28"/>
          <w:rtl/>
        </w:rPr>
        <w:t xml:space="preserve"> ישירות למטבחי המסעדות המובילות בעולם. המנות היצירתיות והחדשניות המוגשות </w:t>
      </w:r>
      <w:r w:rsidR="0038677F">
        <w:rPr>
          <w:rFonts w:ascii="Arial" w:hAnsi="Arial" w:cs="David" w:hint="cs"/>
          <w:sz w:val="28"/>
          <w:szCs w:val="28"/>
          <w:rtl/>
        </w:rPr>
        <w:t xml:space="preserve">במסעדות </w:t>
      </w:r>
      <w:r w:rsidRPr="0034672B">
        <w:rPr>
          <w:rFonts w:ascii="Arial" w:hAnsi="Arial" w:cs="David"/>
          <w:sz w:val="28"/>
          <w:szCs w:val="28"/>
          <w:rtl/>
        </w:rPr>
        <w:t xml:space="preserve">פותחות בפני הסועדים עולם חדש של טעמים, מרקמים וצורות הגשה. </w:t>
      </w:r>
    </w:p>
    <w:p w:rsidR="003D49D8" w:rsidRPr="0034672B" w:rsidRDefault="003D49D8" w:rsidP="003D49D8">
      <w:pPr>
        <w:spacing w:before="100" w:beforeAutospacing="1" w:after="100" w:afterAutospacing="1" w:line="360" w:lineRule="auto"/>
        <w:rPr>
          <w:rFonts w:ascii="Arial" w:hAnsi="Arial" w:cs="David"/>
          <w:sz w:val="28"/>
          <w:szCs w:val="28"/>
          <w:rtl/>
        </w:rPr>
      </w:pPr>
      <w:r w:rsidRPr="0034672B">
        <w:rPr>
          <w:rFonts w:ascii="Arial" w:hAnsi="Arial" w:cs="David"/>
          <w:sz w:val="28"/>
          <w:szCs w:val="28"/>
          <w:rtl/>
        </w:rPr>
        <w:t xml:space="preserve">זהו </w:t>
      </w:r>
      <w:r w:rsidRPr="0034672B">
        <w:rPr>
          <w:rFonts w:ascii="Arial" w:hAnsi="Arial" w:cs="David"/>
          <w:b/>
          <w:bCs/>
          <w:sz w:val="28"/>
          <w:szCs w:val="28"/>
          <w:rtl/>
        </w:rPr>
        <w:t xml:space="preserve">הבישול </w:t>
      </w:r>
      <w:proofErr w:type="spellStart"/>
      <w:r w:rsidRPr="0034672B">
        <w:rPr>
          <w:rFonts w:ascii="Arial" w:hAnsi="Arial" w:cs="David"/>
          <w:b/>
          <w:bCs/>
          <w:sz w:val="28"/>
          <w:szCs w:val="28"/>
          <w:rtl/>
        </w:rPr>
        <w:t>המולקולרי</w:t>
      </w:r>
      <w:proofErr w:type="spellEnd"/>
      <w:r w:rsidRPr="0034672B">
        <w:rPr>
          <w:rFonts w:ascii="Arial" w:hAnsi="Arial" w:cs="David"/>
          <w:sz w:val="28"/>
          <w:szCs w:val="28"/>
          <w:rtl/>
        </w:rPr>
        <w:t>, המאמץ שיטות בישול וחומרי גלם חדשים</w:t>
      </w:r>
      <w:r w:rsidR="00D71806">
        <w:rPr>
          <w:rFonts w:ascii="Arial" w:hAnsi="Arial" w:cs="David" w:hint="cs"/>
          <w:sz w:val="28"/>
          <w:szCs w:val="28"/>
          <w:rtl/>
        </w:rPr>
        <w:t>,</w:t>
      </w:r>
      <w:r w:rsidRPr="0034672B">
        <w:rPr>
          <w:rFonts w:ascii="Arial" w:hAnsi="Arial" w:cs="David"/>
          <w:sz w:val="28"/>
          <w:szCs w:val="28"/>
          <w:rtl/>
        </w:rPr>
        <w:t xml:space="preserve"> המרחיבים את האפשרויות שבידי הטבח לרגש ו</w:t>
      </w:r>
      <w:r w:rsidR="00137246">
        <w:rPr>
          <w:rFonts w:ascii="Arial" w:hAnsi="Arial" w:cs="David"/>
          <w:sz w:val="28"/>
          <w:szCs w:val="28"/>
          <w:rtl/>
        </w:rPr>
        <w:t>לאתגר את חיכ</w:t>
      </w:r>
      <w:r w:rsidR="00137246">
        <w:rPr>
          <w:rFonts w:ascii="Arial" w:hAnsi="Arial" w:cs="David" w:hint="cs"/>
          <w:sz w:val="28"/>
          <w:szCs w:val="28"/>
          <w:rtl/>
        </w:rPr>
        <w:t>ו</w:t>
      </w:r>
      <w:r w:rsidR="00137246">
        <w:rPr>
          <w:rFonts w:ascii="Arial" w:hAnsi="Arial" w:cs="David"/>
          <w:sz w:val="28"/>
          <w:szCs w:val="28"/>
          <w:rtl/>
        </w:rPr>
        <w:t xml:space="preserve"> של הסועד</w:t>
      </w:r>
      <w:r w:rsidRPr="0034672B">
        <w:rPr>
          <w:rFonts w:ascii="Arial" w:hAnsi="Arial" w:cs="David"/>
          <w:sz w:val="28"/>
          <w:szCs w:val="28"/>
          <w:rtl/>
        </w:rPr>
        <w:t>.</w:t>
      </w:r>
    </w:p>
    <w:p w:rsidR="003D49D8" w:rsidRPr="0034672B" w:rsidRDefault="003D49D8" w:rsidP="00C13C49">
      <w:pPr>
        <w:spacing w:before="100" w:beforeAutospacing="1" w:after="100" w:afterAutospacing="1" w:line="360" w:lineRule="auto"/>
        <w:rPr>
          <w:rFonts w:ascii="Arial" w:hAnsi="Arial" w:cs="David"/>
          <w:sz w:val="28"/>
          <w:szCs w:val="28"/>
          <w:rtl/>
        </w:rPr>
      </w:pPr>
      <w:r w:rsidRPr="0034672B">
        <w:rPr>
          <w:rFonts w:ascii="Arial" w:hAnsi="Arial" w:cs="David"/>
          <w:sz w:val="28"/>
          <w:szCs w:val="28"/>
          <w:rtl/>
        </w:rPr>
        <w:t>חלק משיטו</w:t>
      </w:r>
      <w:r w:rsidR="00D71806">
        <w:rPr>
          <w:rFonts w:ascii="Arial" w:hAnsi="Arial" w:cs="David"/>
          <w:sz w:val="28"/>
          <w:szCs w:val="28"/>
          <w:rtl/>
        </w:rPr>
        <w:t>ת הבישול החדשות פותחו ע"י אימו</w:t>
      </w:r>
      <w:r w:rsidR="00D71806">
        <w:rPr>
          <w:rFonts w:ascii="Arial" w:hAnsi="Arial" w:cs="David" w:hint="cs"/>
          <w:sz w:val="28"/>
          <w:szCs w:val="28"/>
          <w:rtl/>
        </w:rPr>
        <w:t>ץ</w:t>
      </w:r>
      <w:r w:rsidR="00137246">
        <w:rPr>
          <w:rFonts w:ascii="Arial" w:hAnsi="Arial" w:cs="David" w:hint="cs"/>
          <w:sz w:val="28"/>
          <w:szCs w:val="28"/>
          <w:rtl/>
        </w:rPr>
        <w:t xml:space="preserve"> </w:t>
      </w:r>
      <w:r w:rsidR="0027015C">
        <w:rPr>
          <w:rFonts w:ascii="Arial" w:hAnsi="Arial" w:cs="David"/>
          <w:sz w:val="28"/>
          <w:szCs w:val="28"/>
          <w:rtl/>
        </w:rPr>
        <w:t>של מ</w:t>
      </w:r>
      <w:r w:rsidRPr="0034672B">
        <w:rPr>
          <w:rFonts w:ascii="Arial" w:hAnsi="Arial" w:cs="David"/>
          <w:sz w:val="28"/>
          <w:szCs w:val="28"/>
          <w:rtl/>
        </w:rPr>
        <w:t>כשור וחומרים</w:t>
      </w:r>
      <w:r w:rsidR="00400D69">
        <w:rPr>
          <w:rFonts w:ascii="Arial" w:hAnsi="Arial" w:cs="David" w:hint="cs"/>
          <w:sz w:val="28"/>
          <w:szCs w:val="28"/>
          <w:rtl/>
        </w:rPr>
        <w:t>,</w:t>
      </w:r>
      <w:r w:rsidRPr="0034672B">
        <w:rPr>
          <w:rFonts w:ascii="Arial" w:hAnsi="Arial" w:cs="David"/>
          <w:sz w:val="28"/>
          <w:szCs w:val="28"/>
          <w:rtl/>
        </w:rPr>
        <w:t xml:space="preserve"> ש</w:t>
      </w:r>
      <w:r w:rsidR="00137246">
        <w:rPr>
          <w:rFonts w:ascii="Arial" w:hAnsi="Arial" w:cs="David" w:hint="cs"/>
          <w:sz w:val="28"/>
          <w:szCs w:val="28"/>
          <w:rtl/>
        </w:rPr>
        <w:t xml:space="preserve">היו </w:t>
      </w:r>
      <w:r w:rsidRPr="0034672B">
        <w:rPr>
          <w:rFonts w:ascii="Arial" w:hAnsi="Arial" w:cs="David"/>
          <w:sz w:val="28"/>
          <w:szCs w:val="28"/>
          <w:rtl/>
        </w:rPr>
        <w:t>בשימוש במחקר</w:t>
      </w:r>
      <w:r w:rsidR="00D71806">
        <w:rPr>
          <w:rFonts w:ascii="Arial" w:hAnsi="Arial" w:cs="David" w:hint="cs"/>
          <w:sz w:val="28"/>
          <w:szCs w:val="28"/>
          <w:rtl/>
        </w:rPr>
        <w:t xml:space="preserve"> המדעי</w:t>
      </w:r>
      <w:r w:rsidR="00D71806">
        <w:rPr>
          <w:rFonts w:ascii="Arial" w:hAnsi="Arial" w:cs="David"/>
          <w:sz w:val="28"/>
          <w:szCs w:val="28"/>
          <w:rtl/>
        </w:rPr>
        <w:t xml:space="preserve"> אך לא במטבח</w:t>
      </w:r>
      <w:r w:rsidR="00A76887">
        <w:rPr>
          <w:rFonts w:ascii="Arial" w:hAnsi="Arial" w:cs="David" w:hint="cs"/>
          <w:sz w:val="28"/>
          <w:szCs w:val="28"/>
          <w:rtl/>
        </w:rPr>
        <w:t xml:space="preserve"> על-ידי שפים. מכשור</w:t>
      </w:r>
      <w:r w:rsidR="00D71806">
        <w:rPr>
          <w:rFonts w:ascii="Arial" w:hAnsi="Arial" w:cs="David"/>
          <w:sz w:val="28"/>
          <w:szCs w:val="28"/>
          <w:rtl/>
        </w:rPr>
        <w:t xml:space="preserve"> כגו</w:t>
      </w:r>
      <w:r w:rsidR="00137246">
        <w:rPr>
          <w:rFonts w:ascii="Arial" w:hAnsi="Arial" w:cs="David" w:hint="cs"/>
          <w:sz w:val="28"/>
          <w:szCs w:val="28"/>
          <w:rtl/>
        </w:rPr>
        <w:t>ן</w:t>
      </w:r>
      <w:r w:rsidR="00C13C49">
        <w:rPr>
          <w:rFonts w:ascii="Arial" w:hAnsi="Arial" w:cs="David"/>
          <w:sz w:val="28"/>
          <w:szCs w:val="28"/>
          <w:rtl/>
        </w:rPr>
        <w:t xml:space="preserve"> צנטריפוגות ולייזרים</w:t>
      </w:r>
      <w:r w:rsidRPr="0034672B">
        <w:rPr>
          <w:rFonts w:ascii="Arial" w:hAnsi="Arial" w:cs="David"/>
          <w:sz w:val="28"/>
          <w:szCs w:val="28"/>
          <w:rtl/>
        </w:rPr>
        <w:t xml:space="preserve"> </w:t>
      </w:r>
      <w:r w:rsidR="00C13C49">
        <w:rPr>
          <w:rFonts w:ascii="Arial" w:hAnsi="Arial" w:cs="David" w:hint="cs"/>
          <w:sz w:val="28"/>
          <w:szCs w:val="28"/>
          <w:rtl/>
        </w:rPr>
        <w:t>וחומרים כגון</w:t>
      </w:r>
      <w:r w:rsidRPr="0034672B">
        <w:rPr>
          <w:rFonts w:ascii="Arial" w:hAnsi="Arial" w:cs="David"/>
          <w:sz w:val="28"/>
          <w:szCs w:val="28"/>
          <w:rtl/>
        </w:rPr>
        <w:t xml:space="preserve"> </w:t>
      </w:r>
      <w:r w:rsidR="00C13C49">
        <w:rPr>
          <w:rFonts w:ascii="Arial" w:hAnsi="Arial" w:cs="David"/>
          <w:sz w:val="28"/>
          <w:szCs w:val="28"/>
          <w:rtl/>
        </w:rPr>
        <w:t>חנקן נוזלי</w:t>
      </w:r>
      <w:r w:rsidR="00C13C49">
        <w:rPr>
          <w:rFonts w:ascii="Arial" w:hAnsi="Arial" w:cs="David" w:hint="cs"/>
          <w:sz w:val="28"/>
          <w:szCs w:val="28"/>
          <w:rtl/>
        </w:rPr>
        <w:t>.</w:t>
      </w:r>
    </w:p>
    <w:p w:rsidR="00D71806" w:rsidRDefault="003D49D8" w:rsidP="00D71806">
      <w:pPr>
        <w:spacing w:before="100" w:beforeAutospacing="1" w:after="100" w:afterAutospacing="1" w:line="360" w:lineRule="auto"/>
        <w:rPr>
          <w:rFonts w:ascii="Arial" w:hAnsi="Arial" w:cs="David"/>
          <w:sz w:val="28"/>
          <w:szCs w:val="28"/>
          <w:rtl/>
        </w:rPr>
      </w:pPr>
      <w:r w:rsidRPr="0034672B">
        <w:rPr>
          <w:rFonts w:ascii="Arial" w:hAnsi="Arial" w:cs="David"/>
          <w:sz w:val="28"/>
          <w:szCs w:val="28"/>
          <w:rtl/>
        </w:rPr>
        <w:t>מנוע הצמיחה החזק ביותר של הבישול היצירתי בשנים האחרונות הינו הש</w:t>
      </w:r>
      <w:r w:rsidR="00CF69A0">
        <w:rPr>
          <w:rFonts w:ascii="Arial" w:hAnsi="Arial" w:cs="David"/>
          <w:sz w:val="28"/>
          <w:szCs w:val="28"/>
          <w:rtl/>
        </w:rPr>
        <w:t xml:space="preserve">ימוש בתוספי מזון </w:t>
      </w:r>
      <w:r w:rsidRPr="0034672B">
        <w:rPr>
          <w:rFonts w:ascii="Arial" w:hAnsi="Arial" w:cs="David"/>
          <w:sz w:val="28"/>
          <w:szCs w:val="28"/>
          <w:rtl/>
        </w:rPr>
        <w:t xml:space="preserve">חדשים </w:t>
      </w:r>
      <w:r w:rsidR="00CF69A0">
        <w:rPr>
          <w:rFonts w:ascii="Arial" w:hAnsi="Arial" w:cs="David" w:hint="cs"/>
          <w:sz w:val="28"/>
          <w:szCs w:val="28"/>
          <w:rtl/>
        </w:rPr>
        <w:t xml:space="preserve">המאושרים לשימוש </w:t>
      </w:r>
      <w:r w:rsidRPr="0034672B">
        <w:rPr>
          <w:rFonts w:ascii="Arial" w:hAnsi="Arial" w:cs="David"/>
          <w:sz w:val="28"/>
          <w:szCs w:val="28"/>
          <w:rtl/>
        </w:rPr>
        <w:t>במטבחים, דבר שעד לאחרונה היה מוגבל לתעשי</w:t>
      </w:r>
      <w:r w:rsidR="00D71806">
        <w:rPr>
          <w:rFonts w:ascii="Arial" w:hAnsi="Arial" w:cs="David" w:hint="cs"/>
          <w:sz w:val="28"/>
          <w:szCs w:val="28"/>
          <w:rtl/>
        </w:rPr>
        <w:t>י</w:t>
      </w:r>
      <w:r w:rsidRPr="0034672B">
        <w:rPr>
          <w:rFonts w:ascii="Arial" w:hAnsi="Arial" w:cs="David"/>
          <w:sz w:val="28"/>
          <w:szCs w:val="28"/>
          <w:rtl/>
        </w:rPr>
        <w:t>ה. השפים של המסעדות הטובות ביותר הם אלה המובילים מגמה זאת, ולא על מנת ליצור אוכל זול או עמיד יותר אל</w:t>
      </w:r>
      <w:r w:rsidR="00D71806">
        <w:rPr>
          <w:rFonts w:ascii="Arial" w:hAnsi="Arial" w:cs="David" w:hint="cs"/>
          <w:sz w:val="28"/>
          <w:szCs w:val="28"/>
          <w:rtl/>
        </w:rPr>
        <w:t xml:space="preserve">א מזון </w:t>
      </w:r>
      <w:r w:rsidRPr="0034672B">
        <w:rPr>
          <w:rFonts w:ascii="Arial" w:hAnsi="Arial" w:cs="David"/>
          <w:sz w:val="28"/>
          <w:szCs w:val="28"/>
          <w:rtl/>
        </w:rPr>
        <w:t xml:space="preserve">בעל מרקם מיוחד יותר. </w:t>
      </w:r>
    </w:p>
    <w:p w:rsidR="003D49D8" w:rsidRPr="0034672B" w:rsidRDefault="003D49D8" w:rsidP="00D71806">
      <w:pPr>
        <w:spacing w:before="100" w:beforeAutospacing="1" w:after="100" w:afterAutospacing="1" w:line="360" w:lineRule="auto"/>
        <w:rPr>
          <w:rFonts w:ascii="Arial" w:hAnsi="Arial" w:cs="David"/>
          <w:sz w:val="28"/>
          <w:szCs w:val="28"/>
          <w:rtl/>
        </w:rPr>
      </w:pPr>
      <w:r w:rsidRPr="0034672B">
        <w:rPr>
          <w:rFonts w:ascii="Arial" w:hAnsi="Arial" w:cs="David"/>
          <w:sz w:val="28"/>
          <w:szCs w:val="28"/>
          <w:rtl/>
        </w:rPr>
        <w:t xml:space="preserve">בהרצאה נדגים, בהקשר זה, את השימוש </w:t>
      </w:r>
      <w:proofErr w:type="spellStart"/>
      <w:r w:rsidRPr="0034672B">
        <w:rPr>
          <w:rFonts w:ascii="Arial" w:hAnsi="Arial" w:cs="David"/>
          <w:sz w:val="28"/>
          <w:szCs w:val="28"/>
          <w:rtl/>
        </w:rPr>
        <w:t>באלגינט</w:t>
      </w:r>
      <w:proofErr w:type="spellEnd"/>
      <w:r w:rsidRPr="0034672B">
        <w:rPr>
          <w:rFonts w:ascii="Arial" w:hAnsi="Arial" w:cs="David"/>
          <w:sz w:val="28"/>
          <w:szCs w:val="28"/>
          <w:rtl/>
        </w:rPr>
        <w:t xml:space="preserve"> (רב-סוכר המופק מאצות-י</w:t>
      </w:r>
      <w:r w:rsidR="00D71806">
        <w:rPr>
          <w:rFonts w:ascii="Arial" w:hAnsi="Arial" w:cs="David"/>
          <w:sz w:val="28"/>
          <w:szCs w:val="28"/>
          <w:rtl/>
        </w:rPr>
        <w:t xml:space="preserve">ם)  ליצירת </w:t>
      </w:r>
      <w:proofErr w:type="spellStart"/>
      <w:r w:rsidR="00D71806">
        <w:rPr>
          <w:rFonts w:ascii="Arial" w:hAnsi="Arial" w:cs="David"/>
          <w:sz w:val="28"/>
          <w:szCs w:val="28"/>
          <w:rtl/>
        </w:rPr>
        <w:t>ג'לים</w:t>
      </w:r>
      <w:proofErr w:type="spellEnd"/>
      <w:r w:rsidR="00D71806">
        <w:rPr>
          <w:rFonts w:ascii="Arial" w:hAnsi="Arial" w:cs="David"/>
          <w:sz w:val="28"/>
          <w:szCs w:val="28"/>
          <w:rtl/>
        </w:rPr>
        <w:t xml:space="preserve"> העוטפים נוזלים</w:t>
      </w:r>
      <w:r w:rsidR="00D71806">
        <w:rPr>
          <w:rFonts w:ascii="Arial" w:hAnsi="Arial" w:cs="David" w:hint="cs"/>
          <w:sz w:val="28"/>
          <w:szCs w:val="28"/>
          <w:rtl/>
        </w:rPr>
        <w:t>,</w:t>
      </w:r>
      <w:r w:rsidR="00D71806">
        <w:rPr>
          <w:rFonts w:ascii="Arial" w:hAnsi="Arial" w:cs="David"/>
          <w:sz w:val="28"/>
          <w:szCs w:val="28"/>
          <w:rtl/>
        </w:rPr>
        <w:t xml:space="preserve"> נזכיר גם את השימוש </w:t>
      </w:r>
      <w:proofErr w:type="spellStart"/>
      <w:r w:rsidR="00D71806">
        <w:rPr>
          <w:rFonts w:ascii="Arial" w:hAnsi="Arial" w:cs="David"/>
          <w:sz w:val="28"/>
          <w:szCs w:val="28"/>
          <w:rtl/>
        </w:rPr>
        <w:t>בג'לן</w:t>
      </w:r>
      <w:proofErr w:type="spellEnd"/>
      <w:r w:rsidRPr="0034672B">
        <w:rPr>
          <w:rFonts w:ascii="Arial" w:hAnsi="Arial" w:cs="David"/>
          <w:sz w:val="28"/>
          <w:szCs w:val="28"/>
          <w:rtl/>
        </w:rPr>
        <w:t xml:space="preserve"> </w:t>
      </w:r>
      <w:r w:rsidR="00D71806">
        <w:rPr>
          <w:rFonts w:ascii="Arial" w:hAnsi="Arial" w:cs="David" w:hint="cs"/>
          <w:sz w:val="28"/>
          <w:szCs w:val="28"/>
          <w:rtl/>
        </w:rPr>
        <w:t>(</w:t>
      </w:r>
      <w:r w:rsidR="00D71806">
        <w:rPr>
          <w:rFonts w:ascii="Arial" w:hAnsi="Arial" w:cs="David"/>
          <w:sz w:val="28"/>
          <w:szCs w:val="28"/>
          <w:rtl/>
        </w:rPr>
        <w:t>גם הוא רב-סוכר</w:t>
      </w:r>
      <w:r w:rsidR="00D71806">
        <w:rPr>
          <w:rFonts w:ascii="Arial" w:hAnsi="Arial" w:cs="David" w:hint="cs"/>
          <w:sz w:val="28"/>
          <w:szCs w:val="28"/>
          <w:rtl/>
        </w:rPr>
        <w:t>,</w:t>
      </w:r>
      <w:r w:rsidRPr="0034672B">
        <w:rPr>
          <w:rFonts w:ascii="Arial" w:hAnsi="Arial" w:cs="David"/>
          <w:sz w:val="28"/>
          <w:szCs w:val="28"/>
          <w:rtl/>
        </w:rPr>
        <w:t xml:space="preserve"> המופק בתהליך של תסיסת סוכרים</w:t>
      </w:r>
      <w:r w:rsidR="00D71806">
        <w:rPr>
          <w:rFonts w:ascii="Arial" w:hAnsi="Arial" w:cs="David" w:hint="cs"/>
          <w:sz w:val="28"/>
          <w:szCs w:val="28"/>
          <w:rtl/>
        </w:rPr>
        <w:t>)</w:t>
      </w:r>
      <w:r w:rsidRPr="0034672B">
        <w:rPr>
          <w:rFonts w:ascii="Arial" w:hAnsi="Arial" w:cs="David"/>
          <w:sz w:val="28"/>
          <w:szCs w:val="28"/>
          <w:rtl/>
        </w:rPr>
        <w:t xml:space="preserve"> לי</w:t>
      </w:r>
      <w:r w:rsidR="00D71806">
        <w:rPr>
          <w:rFonts w:ascii="Arial" w:hAnsi="Arial" w:cs="David"/>
          <w:sz w:val="28"/>
          <w:szCs w:val="28"/>
          <w:rtl/>
        </w:rPr>
        <w:t xml:space="preserve">צירת </w:t>
      </w:r>
      <w:proofErr w:type="spellStart"/>
      <w:r w:rsidR="00D71806">
        <w:rPr>
          <w:rFonts w:ascii="Arial" w:hAnsi="Arial" w:cs="David"/>
          <w:sz w:val="28"/>
          <w:szCs w:val="28"/>
          <w:rtl/>
        </w:rPr>
        <w:t>ג'לים</w:t>
      </w:r>
      <w:proofErr w:type="spellEnd"/>
      <w:r w:rsidR="00D71806">
        <w:rPr>
          <w:rFonts w:ascii="Arial" w:hAnsi="Arial" w:cs="David"/>
          <w:sz w:val="28"/>
          <w:szCs w:val="28"/>
          <w:rtl/>
        </w:rPr>
        <w:t xml:space="preserve"> העמידים בחום. </w:t>
      </w:r>
      <w:r w:rsidR="00D71806">
        <w:rPr>
          <w:rFonts w:ascii="Arial" w:hAnsi="Arial" w:cs="David" w:hint="cs"/>
          <w:sz w:val="28"/>
          <w:szCs w:val="28"/>
          <w:rtl/>
        </w:rPr>
        <w:t>וכן</w:t>
      </w:r>
      <w:r w:rsidRPr="0034672B">
        <w:rPr>
          <w:rFonts w:ascii="Arial" w:hAnsi="Arial" w:cs="David"/>
          <w:sz w:val="28"/>
          <w:szCs w:val="28"/>
          <w:rtl/>
        </w:rPr>
        <w:t xml:space="preserve"> שימ</w:t>
      </w:r>
      <w:r w:rsidR="00D71806">
        <w:rPr>
          <w:rFonts w:ascii="Arial" w:hAnsi="Arial" w:cs="David"/>
          <w:sz w:val="28"/>
          <w:szCs w:val="28"/>
          <w:rtl/>
        </w:rPr>
        <w:t xml:space="preserve">וש </w:t>
      </w:r>
      <w:proofErr w:type="spellStart"/>
      <w:r w:rsidR="00D71806">
        <w:rPr>
          <w:rFonts w:ascii="Arial" w:hAnsi="Arial" w:cs="David"/>
          <w:sz w:val="28"/>
          <w:szCs w:val="28"/>
          <w:rtl/>
        </w:rPr>
        <w:t>במטילצלולוז</w:t>
      </w:r>
      <w:proofErr w:type="spellEnd"/>
      <w:r w:rsidR="00D71806">
        <w:rPr>
          <w:rFonts w:ascii="Arial" w:hAnsi="Arial" w:cs="David"/>
          <w:sz w:val="28"/>
          <w:szCs w:val="28"/>
          <w:rtl/>
        </w:rPr>
        <w:t xml:space="preserve"> ליצירת גלידה חמה</w:t>
      </w:r>
      <w:r w:rsidRPr="0034672B">
        <w:rPr>
          <w:rFonts w:ascii="Arial" w:hAnsi="Arial" w:cs="David"/>
          <w:sz w:val="28"/>
          <w:szCs w:val="28"/>
          <w:rtl/>
        </w:rPr>
        <w:t xml:space="preserve"> וחומ</w:t>
      </w:r>
      <w:r w:rsidR="00D71806">
        <w:rPr>
          <w:rFonts w:ascii="Arial" w:hAnsi="Arial" w:cs="David"/>
          <w:sz w:val="28"/>
          <w:szCs w:val="28"/>
          <w:rtl/>
        </w:rPr>
        <w:t xml:space="preserve">רים אחרים ליצירת </w:t>
      </w:r>
      <w:proofErr w:type="spellStart"/>
      <w:r w:rsidR="00D71806">
        <w:rPr>
          <w:rFonts w:ascii="Arial" w:hAnsi="Arial" w:cs="David"/>
          <w:sz w:val="28"/>
          <w:szCs w:val="28"/>
          <w:rtl/>
        </w:rPr>
        <w:t>ג'לים</w:t>
      </w:r>
      <w:proofErr w:type="spellEnd"/>
      <w:r w:rsidR="00D71806">
        <w:rPr>
          <w:rFonts w:ascii="Arial" w:hAnsi="Arial" w:cs="David"/>
          <w:sz w:val="28"/>
          <w:szCs w:val="28"/>
          <w:rtl/>
        </w:rPr>
        <w:t xml:space="preserve"> גמישים.</w:t>
      </w:r>
    </w:p>
    <w:p w:rsidR="003D49D8" w:rsidRPr="0034672B" w:rsidRDefault="003D49D8" w:rsidP="003D49D8">
      <w:pPr>
        <w:rPr>
          <w:rFonts w:cs="David"/>
          <w:b/>
          <w:bCs/>
          <w:sz w:val="36"/>
          <w:szCs w:val="36"/>
          <w:u w:val="single"/>
          <w:rtl/>
        </w:rPr>
      </w:pPr>
    </w:p>
    <w:p w:rsidR="003D49D8" w:rsidRPr="0034672B" w:rsidRDefault="003D49D8" w:rsidP="003D49D8">
      <w:pPr>
        <w:rPr>
          <w:rFonts w:cs="David"/>
          <w:b/>
          <w:bCs/>
          <w:sz w:val="36"/>
          <w:szCs w:val="36"/>
          <w:u w:val="single"/>
          <w:rtl/>
        </w:rPr>
      </w:pPr>
    </w:p>
    <w:p w:rsidR="00336054" w:rsidRDefault="00336054" w:rsidP="0034672B">
      <w:pPr>
        <w:spacing w:after="0" w:line="360" w:lineRule="auto"/>
        <w:rPr>
          <w:rFonts w:ascii="Arial" w:eastAsia="Times New Roman" w:hAnsi="Arial" w:cs="David"/>
          <w:b/>
          <w:bCs/>
          <w:sz w:val="32"/>
          <w:szCs w:val="32"/>
          <w:rtl/>
        </w:rPr>
      </w:pPr>
    </w:p>
    <w:p w:rsidR="00336054" w:rsidRDefault="00336054" w:rsidP="0034672B">
      <w:pPr>
        <w:spacing w:after="0" w:line="360" w:lineRule="auto"/>
        <w:rPr>
          <w:rFonts w:ascii="Arial" w:eastAsia="Times New Roman" w:hAnsi="Arial" w:cs="David"/>
          <w:b/>
          <w:bCs/>
          <w:sz w:val="32"/>
          <w:szCs w:val="32"/>
          <w:rtl/>
        </w:rPr>
      </w:pPr>
    </w:p>
    <w:p w:rsidR="0034672B" w:rsidRDefault="0034672B" w:rsidP="0034672B">
      <w:pPr>
        <w:spacing w:after="0" w:line="360" w:lineRule="auto"/>
        <w:rPr>
          <w:rFonts w:ascii="Arial" w:eastAsia="Times New Roman" w:hAnsi="Arial" w:cs="David"/>
          <w:b/>
          <w:bCs/>
          <w:sz w:val="32"/>
          <w:szCs w:val="32"/>
          <w:rtl/>
        </w:rPr>
      </w:pPr>
      <w:r w:rsidRPr="0034672B">
        <w:rPr>
          <w:rFonts w:ascii="Arial" w:eastAsia="Times New Roman" w:hAnsi="Arial" w:cs="David" w:hint="cs"/>
          <w:b/>
          <w:bCs/>
          <w:sz w:val="32"/>
          <w:szCs w:val="32"/>
          <w:rtl/>
        </w:rPr>
        <w:t>הרצאת סיכום</w:t>
      </w:r>
    </w:p>
    <w:p w:rsidR="0034672B" w:rsidRDefault="0034672B" w:rsidP="0034672B">
      <w:pPr>
        <w:spacing w:after="0" w:line="360" w:lineRule="auto"/>
        <w:rPr>
          <w:rFonts w:ascii="Arial" w:eastAsia="Times New Roman" w:hAnsi="Arial" w:cs="David"/>
          <w:b/>
          <w:bCs/>
          <w:sz w:val="32"/>
          <w:szCs w:val="32"/>
          <w:rtl/>
        </w:rPr>
      </w:pPr>
    </w:p>
    <w:p w:rsidR="00336054" w:rsidRDefault="00336054" w:rsidP="0034672B">
      <w:pPr>
        <w:spacing w:after="0" w:line="360" w:lineRule="auto"/>
        <w:rPr>
          <w:rFonts w:ascii="Arial" w:eastAsia="Times New Roman" w:hAnsi="Arial" w:cs="David"/>
          <w:b/>
          <w:bCs/>
          <w:sz w:val="32"/>
          <w:szCs w:val="32"/>
          <w:rtl/>
        </w:rPr>
      </w:pPr>
    </w:p>
    <w:p w:rsidR="00336054" w:rsidRPr="0034672B" w:rsidRDefault="00336054" w:rsidP="0034672B">
      <w:pPr>
        <w:spacing w:after="0" w:line="360" w:lineRule="auto"/>
        <w:rPr>
          <w:rFonts w:ascii="Arial" w:eastAsia="Times New Roman" w:hAnsi="Arial" w:cs="David"/>
          <w:b/>
          <w:bCs/>
          <w:sz w:val="32"/>
          <w:szCs w:val="32"/>
          <w:rtl/>
        </w:rPr>
      </w:pPr>
    </w:p>
    <w:p w:rsidR="0034672B" w:rsidRPr="003D49D8" w:rsidRDefault="0034672B" w:rsidP="0034672B">
      <w:pPr>
        <w:spacing w:after="0" w:line="360" w:lineRule="auto"/>
        <w:jc w:val="center"/>
        <w:rPr>
          <w:rFonts w:ascii="Arial" w:eastAsia="Times New Roman" w:hAnsi="Arial" w:cs="David"/>
          <w:b/>
          <w:bCs/>
          <w:sz w:val="32"/>
          <w:szCs w:val="32"/>
          <w:u w:val="single"/>
          <w:rtl/>
        </w:rPr>
      </w:pPr>
      <w:r w:rsidRPr="003D49D8">
        <w:rPr>
          <w:rFonts w:ascii="Arial" w:eastAsia="Times New Roman" w:hAnsi="Arial" w:cs="David"/>
          <w:b/>
          <w:bCs/>
          <w:sz w:val="32"/>
          <w:szCs w:val="32"/>
          <w:u w:val="single"/>
          <w:rtl/>
        </w:rPr>
        <w:t>מהמ</w:t>
      </w:r>
      <w:r w:rsidRPr="003D49D8">
        <w:rPr>
          <w:rFonts w:ascii="Arial" w:eastAsia="Times New Roman" w:hAnsi="Arial" w:cs="David" w:hint="cs"/>
          <w:b/>
          <w:bCs/>
          <w:sz w:val="32"/>
          <w:szCs w:val="32"/>
          <w:u w:val="single"/>
          <w:rtl/>
        </w:rPr>
        <w:t>י</w:t>
      </w:r>
      <w:r w:rsidRPr="003D49D8">
        <w:rPr>
          <w:rFonts w:ascii="Arial" w:eastAsia="Times New Roman" w:hAnsi="Arial" w:cs="David"/>
          <w:b/>
          <w:bCs/>
          <w:sz w:val="32"/>
          <w:szCs w:val="32"/>
          <w:u w:val="single"/>
          <w:rtl/>
        </w:rPr>
        <w:t>מד הזעיר לעתיד מזהי</w:t>
      </w:r>
      <w:r w:rsidRPr="003D49D8">
        <w:rPr>
          <w:rFonts w:ascii="Arial" w:eastAsia="Times New Roman" w:hAnsi="Arial" w:cs="David" w:hint="cs"/>
          <w:b/>
          <w:bCs/>
          <w:sz w:val="32"/>
          <w:szCs w:val="32"/>
          <w:u w:val="single"/>
          <w:rtl/>
        </w:rPr>
        <w:t xml:space="preserve">ר : </w:t>
      </w:r>
      <w:r w:rsidRPr="003D49D8">
        <w:rPr>
          <w:rFonts w:ascii="Arial" w:eastAsia="Times New Roman" w:hAnsi="Arial" w:cs="David"/>
          <w:b/>
          <w:bCs/>
          <w:sz w:val="32"/>
          <w:szCs w:val="32"/>
          <w:u w:val="single"/>
          <w:rtl/>
        </w:rPr>
        <w:t>הכימיה שמאחורי הננוטכנולוגיה</w:t>
      </w:r>
    </w:p>
    <w:p w:rsidR="0034672B" w:rsidRPr="0034672B" w:rsidRDefault="0034672B" w:rsidP="0034672B">
      <w:pPr>
        <w:spacing w:after="0" w:line="240" w:lineRule="auto"/>
        <w:jc w:val="center"/>
        <w:rPr>
          <w:rFonts w:ascii="Arial" w:eastAsia="Times New Roman" w:hAnsi="Arial" w:cs="David"/>
          <w:sz w:val="32"/>
          <w:szCs w:val="32"/>
          <w:rtl/>
        </w:rPr>
      </w:pPr>
      <w:r w:rsidRPr="0034672B">
        <w:rPr>
          <w:rFonts w:ascii="Arial" w:eastAsia="Times New Roman" w:hAnsi="Arial" w:cs="David"/>
          <w:sz w:val="32"/>
          <w:szCs w:val="32"/>
          <w:rtl/>
        </w:rPr>
        <w:t xml:space="preserve">ד"ר רון </w:t>
      </w:r>
      <w:proofErr w:type="spellStart"/>
      <w:r w:rsidRPr="0034672B">
        <w:rPr>
          <w:rFonts w:ascii="Arial" w:eastAsia="Times New Roman" w:hAnsi="Arial" w:cs="David"/>
          <w:sz w:val="32"/>
          <w:szCs w:val="32"/>
          <w:rtl/>
        </w:rPr>
        <w:t>בלונדר</w:t>
      </w:r>
      <w:proofErr w:type="spellEnd"/>
      <w:r w:rsidRPr="0034672B">
        <w:rPr>
          <w:rFonts w:ascii="Arial" w:eastAsia="Times New Roman" w:hAnsi="Arial" w:cs="David"/>
          <w:sz w:val="32"/>
          <w:szCs w:val="32"/>
          <w:rtl/>
        </w:rPr>
        <w:t>, המחלקה להוראת המדעים</w:t>
      </w:r>
      <w:r w:rsidR="000D709A">
        <w:rPr>
          <w:rFonts w:ascii="Arial" w:eastAsia="Times New Roman" w:hAnsi="Arial" w:cs="David" w:hint="cs"/>
          <w:sz w:val="32"/>
          <w:szCs w:val="32"/>
          <w:rtl/>
        </w:rPr>
        <w:t>,</w:t>
      </w:r>
      <w:r w:rsidRPr="0034672B">
        <w:rPr>
          <w:rFonts w:ascii="Arial" w:eastAsia="Times New Roman" w:hAnsi="Arial" w:cs="David"/>
          <w:sz w:val="32"/>
          <w:szCs w:val="32"/>
          <w:rtl/>
        </w:rPr>
        <w:t xml:space="preserve"> מכון ויצמן למדע</w:t>
      </w:r>
    </w:p>
    <w:p w:rsidR="0034672B" w:rsidRDefault="0034672B" w:rsidP="0034672B">
      <w:pPr>
        <w:rPr>
          <w:rFonts w:ascii="Arial" w:hAnsi="Arial" w:cs="David"/>
          <w:b/>
          <w:bCs/>
          <w:sz w:val="36"/>
          <w:szCs w:val="36"/>
          <w:u w:val="single"/>
          <w:rtl/>
        </w:rPr>
      </w:pPr>
    </w:p>
    <w:p w:rsidR="0034672B" w:rsidRPr="000D709A" w:rsidRDefault="0034672B" w:rsidP="000D709A">
      <w:pPr>
        <w:spacing w:before="100" w:beforeAutospacing="1" w:after="100" w:afterAutospacing="1" w:line="360" w:lineRule="auto"/>
        <w:rPr>
          <w:rFonts w:ascii="Arial" w:eastAsia="Times New Roman" w:hAnsi="Arial" w:cs="David"/>
          <w:sz w:val="28"/>
          <w:szCs w:val="28"/>
          <w:rtl/>
        </w:rPr>
      </w:pPr>
      <w:r w:rsidRPr="000D709A">
        <w:rPr>
          <w:rFonts w:ascii="Arial" w:eastAsia="Times New Roman" w:hAnsi="Arial" w:cs="David"/>
          <w:sz w:val="28"/>
          <w:szCs w:val="28"/>
          <w:rtl/>
        </w:rPr>
        <w:t>בהרצאה אתאר כיצד יראה העתיד שלנו כפי שצופה לנו התפתחות הננוטכנולוגיה. ננסה להבין מהי ננוטכנולוגיה, מבחינת סדרי הגודל ומה קורה לכימיה בממדים של ננו.</w:t>
      </w:r>
    </w:p>
    <w:p w:rsidR="0034672B" w:rsidRPr="000D709A" w:rsidRDefault="0034672B" w:rsidP="00223F15">
      <w:pPr>
        <w:spacing w:before="100" w:beforeAutospacing="1" w:after="100" w:afterAutospacing="1" w:line="360" w:lineRule="auto"/>
        <w:rPr>
          <w:rFonts w:ascii="Arial" w:eastAsia="Times New Roman" w:hAnsi="Arial" w:cs="David"/>
          <w:sz w:val="28"/>
          <w:szCs w:val="28"/>
          <w:rtl/>
        </w:rPr>
      </w:pPr>
      <w:r w:rsidRPr="000D709A">
        <w:rPr>
          <w:rFonts w:ascii="Arial" w:eastAsia="Times New Roman" w:hAnsi="Arial" w:cs="David"/>
          <w:sz w:val="28"/>
          <w:szCs w:val="28"/>
          <w:rtl/>
        </w:rPr>
        <w:t>כמו כן, נתייחס למיקרוסקופ כוח אטומי</w:t>
      </w:r>
      <w:r w:rsidR="00223F15">
        <w:rPr>
          <w:rFonts w:ascii="Arial" w:eastAsia="Times New Roman" w:hAnsi="Arial" w:cs="David" w:hint="cs"/>
          <w:sz w:val="28"/>
          <w:szCs w:val="28"/>
          <w:rtl/>
        </w:rPr>
        <w:t>,</w:t>
      </w:r>
      <w:r w:rsidRPr="000D709A">
        <w:rPr>
          <w:rFonts w:ascii="Arial" w:eastAsia="Times New Roman" w:hAnsi="Arial" w:cs="David"/>
          <w:sz w:val="28"/>
          <w:szCs w:val="28"/>
          <w:rtl/>
        </w:rPr>
        <w:t xml:space="preserve"> שפעולתו מבוססת על כ</w:t>
      </w:r>
      <w:r w:rsidR="00223F15">
        <w:rPr>
          <w:rFonts w:ascii="Arial" w:eastAsia="Times New Roman" w:hAnsi="Arial" w:cs="David" w:hint="cs"/>
          <w:sz w:val="28"/>
          <w:szCs w:val="28"/>
          <w:rtl/>
        </w:rPr>
        <w:t>ו</w:t>
      </w:r>
      <w:r w:rsidR="00223F15">
        <w:rPr>
          <w:rFonts w:ascii="Arial" w:eastAsia="Times New Roman" w:hAnsi="Arial" w:cs="David"/>
          <w:sz w:val="28"/>
          <w:szCs w:val="28"/>
          <w:rtl/>
        </w:rPr>
        <w:t>חות ואן דר</w:t>
      </w:r>
      <w:r w:rsidR="00223F15">
        <w:rPr>
          <w:rFonts w:ascii="Arial" w:eastAsia="Times New Roman" w:hAnsi="Arial" w:cs="David" w:hint="cs"/>
          <w:sz w:val="28"/>
          <w:szCs w:val="28"/>
          <w:rtl/>
        </w:rPr>
        <w:t>-</w:t>
      </w:r>
      <w:r w:rsidR="00223F15">
        <w:rPr>
          <w:rFonts w:ascii="Arial" w:eastAsia="Times New Roman" w:hAnsi="Arial" w:cs="David"/>
          <w:sz w:val="28"/>
          <w:szCs w:val="28"/>
          <w:rtl/>
        </w:rPr>
        <w:t>ואלס</w:t>
      </w:r>
      <w:r w:rsidR="00223F15">
        <w:rPr>
          <w:rFonts w:ascii="Arial" w:eastAsia="Times New Roman" w:hAnsi="Arial" w:cs="David" w:hint="cs"/>
          <w:sz w:val="28"/>
          <w:szCs w:val="28"/>
          <w:rtl/>
        </w:rPr>
        <w:t>-</w:t>
      </w:r>
      <w:r w:rsidRPr="000D709A">
        <w:rPr>
          <w:rFonts w:ascii="Arial" w:eastAsia="Times New Roman" w:hAnsi="Arial" w:cs="David"/>
          <w:sz w:val="28"/>
          <w:szCs w:val="28"/>
          <w:rtl/>
        </w:rPr>
        <w:t xml:space="preserve"> מיקרוסקופ ה-</w:t>
      </w:r>
      <w:r w:rsidRPr="000D709A">
        <w:rPr>
          <w:rFonts w:ascii="Calibri" w:eastAsia="Times New Roman" w:hAnsi="Calibri" w:cs="David"/>
          <w:sz w:val="28"/>
          <w:szCs w:val="28"/>
        </w:rPr>
        <w:t>AFM</w:t>
      </w:r>
      <w:r w:rsidRPr="000D709A">
        <w:rPr>
          <w:rFonts w:ascii="Arial" w:eastAsia="Times New Roman" w:hAnsi="Arial" w:cs="David"/>
          <w:sz w:val="28"/>
          <w:szCs w:val="28"/>
          <w:rtl/>
        </w:rPr>
        <w:t>. ה-</w:t>
      </w:r>
      <w:r w:rsidRPr="000D709A">
        <w:rPr>
          <w:rFonts w:ascii="Calibri" w:eastAsia="Times New Roman" w:hAnsi="Calibri" w:cs="David"/>
          <w:sz w:val="28"/>
          <w:szCs w:val="28"/>
        </w:rPr>
        <w:t>AFM </w:t>
      </w:r>
      <w:r w:rsidR="00223F15">
        <w:rPr>
          <w:rFonts w:ascii="Arial" w:eastAsia="Times New Roman" w:hAnsi="Arial" w:cs="David" w:hint="cs"/>
          <w:sz w:val="28"/>
          <w:szCs w:val="28"/>
          <w:rtl/>
        </w:rPr>
        <w:t xml:space="preserve"> </w:t>
      </w:r>
      <w:r w:rsidRPr="000D709A">
        <w:rPr>
          <w:rFonts w:ascii="Arial" w:eastAsia="Times New Roman" w:hAnsi="Arial" w:cs="David"/>
          <w:sz w:val="28"/>
          <w:szCs w:val="28"/>
          <w:rtl/>
        </w:rPr>
        <w:t>מאפשר למדענים לראות ברזולוציה אטומית, ואף לעשות מניפולציות של פני משטחים ברזולוציה זו.</w:t>
      </w:r>
    </w:p>
    <w:p w:rsidR="0034672B" w:rsidRPr="000D709A" w:rsidRDefault="0034672B" w:rsidP="000D709A">
      <w:pPr>
        <w:spacing w:before="100" w:beforeAutospacing="1" w:after="100" w:afterAutospacing="1" w:line="360" w:lineRule="auto"/>
        <w:rPr>
          <w:rFonts w:ascii="Arial" w:eastAsia="Times New Roman" w:hAnsi="Arial" w:cs="David"/>
          <w:sz w:val="28"/>
          <w:szCs w:val="28"/>
          <w:rtl/>
        </w:rPr>
      </w:pPr>
      <w:r w:rsidRPr="000D709A">
        <w:rPr>
          <w:rFonts w:ascii="Arial" w:eastAsia="Times New Roman" w:hAnsi="Arial" w:cs="David"/>
          <w:sz w:val="28"/>
          <w:szCs w:val="28"/>
          <w:rtl/>
        </w:rPr>
        <w:t>מיקרוסקופ ה-</w:t>
      </w:r>
      <w:r w:rsidRPr="000D709A">
        <w:rPr>
          <w:rFonts w:ascii="Calibri" w:eastAsia="Times New Roman" w:hAnsi="Calibri" w:cs="David"/>
          <w:sz w:val="28"/>
          <w:szCs w:val="28"/>
        </w:rPr>
        <w:t>AFM</w:t>
      </w:r>
      <w:r w:rsidRPr="000D709A">
        <w:rPr>
          <w:rFonts w:ascii="Arial" w:eastAsia="Times New Roman" w:hAnsi="Arial" w:cs="David"/>
          <w:sz w:val="28"/>
          <w:szCs w:val="28"/>
          <w:rtl/>
        </w:rPr>
        <w:t>, אשר מבוסס על עקרונות כימיים הנלמדים בתיכון</w:t>
      </w:r>
      <w:r w:rsidR="00223F15">
        <w:rPr>
          <w:rFonts w:ascii="Arial" w:eastAsia="Times New Roman" w:hAnsi="Arial" w:cs="David" w:hint="cs"/>
          <w:sz w:val="28"/>
          <w:szCs w:val="28"/>
          <w:rtl/>
        </w:rPr>
        <w:t>,</w:t>
      </w:r>
      <w:r w:rsidRPr="000D709A">
        <w:rPr>
          <w:rFonts w:ascii="Arial" w:eastAsia="Times New Roman" w:hAnsi="Arial" w:cs="David"/>
          <w:sz w:val="28"/>
          <w:szCs w:val="28"/>
          <w:rtl/>
        </w:rPr>
        <w:t xml:space="preserve"> היווה את אחד </w:t>
      </w:r>
      <w:r w:rsidR="00223F15">
        <w:rPr>
          <w:rFonts w:ascii="Arial" w:eastAsia="Times New Roman" w:hAnsi="Arial" w:cs="David" w:hint="cs"/>
          <w:sz w:val="28"/>
          <w:szCs w:val="28"/>
          <w:rtl/>
        </w:rPr>
        <w:t>מ</w:t>
      </w:r>
      <w:r w:rsidRPr="000D709A">
        <w:rPr>
          <w:rFonts w:ascii="Arial" w:eastAsia="Times New Roman" w:hAnsi="Arial" w:cs="David"/>
          <w:sz w:val="28"/>
          <w:szCs w:val="28"/>
          <w:rtl/>
        </w:rPr>
        <w:t>ה</w:t>
      </w:r>
      <w:r w:rsidR="00223F15">
        <w:rPr>
          <w:rFonts w:ascii="Arial" w:eastAsia="Times New Roman" w:hAnsi="Arial" w:cs="David"/>
          <w:sz w:val="28"/>
          <w:szCs w:val="28"/>
          <w:rtl/>
        </w:rPr>
        <w:t xml:space="preserve">גורמים להתפתחות הננוטכנולוגיה. </w:t>
      </w:r>
      <w:r w:rsidRPr="000D709A">
        <w:rPr>
          <w:rFonts w:ascii="Arial" w:eastAsia="Times New Roman" w:hAnsi="Arial" w:cs="David"/>
          <w:sz w:val="28"/>
          <w:szCs w:val="28"/>
          <w:rtl/>
        </w:rPr>
        <w:t>ננסה להבין את החשיבות של הכימיה בעולם המתפתח של הננוטכנולוגיה</w:t>
      </w:r>
    </w:p>
    <w:p w:rsidR="000B5491" w:rsidRPr="000D709A" w:rsidRDefault="000B5491" w:rsidP="000D709A">
      <w:pPr>
        <w:spacing w:line="360" w:lineRule="auto"/>
        <w:jc w:val="center"/>
        <w:rPr>
          <w:rFonts w:asciiTheme="minorBidi" w:hAnsiTheme="minorBidi" w:cs="David"/>
          <w:b/>
          <w:bCs/>
          <w:color w:val="000000" w:themeColor="text1"/>
          <w:sz w:val="28"/>
          <w:szCs w:val="28"/>
          <w:rtl/>
        </w:rPr>
      </w:pPr>
    </w:p>
    <w:p w:rsidR="000B5491" w:rsidRPr="0034672B" w:rsidRDefault="000B5491" w:rsidP="000B5491">
      <w:pPr>
        <w:jc w:val="center"/>
        <w:rPr>
          <w:rFonts w:asciiTheme="minorBidi" w:hAnsiTheme="minorBidi" w:cs="David"/>
          <w:b/>
          <w:bCs/>
          <w:color w:val="000000" w:themeColor="text1"/>
          <w:sz w:val="28"/>
          <w:szCs w:val="28"/>
          <w:rtl/>
        </w:rPr>
      </w:pPr>
    </w:p>
    <w:p w:rsidR="0034672B" w:rsidRDefault="0034672B">
      <w:pPr>
        <w:bidi w:val="0"/>
        <w:rPr>
          <w:rFonts w:asciiTheme="minorBidi" w:hAnsiTheme="minorBidi" w:cs="David"/>
          <w:b/>
          <w:bCs/>
          <w:color w:val="000000" w:themeColor="text1"/>
          <w:sz w:val="28"/>
          <w:szCs w:val="28"/>
        </w:rPr>
      </w:pPr>
      <w:r>
        <w:rPr>
          <w:rFonts w:asciiTheme="minorBidi" w:hAnsiTheme="minorBidi" w:cs="David"/>
          <w:b/>
          <w:bCs/>
          <w:color w:val="000000" w:themeColor="text1"/>
          <w:sz w:val="28"/>
          <w:szCs w:val="28"/>
          <w:rtl/>
        </w:rPr>
        <w:br w:type="page"/>
      </w:r>
    </w:p>
    <w:p w:rsidR="00921734" w:rsidRDefault="00921734" w:rsidP="00921734">
      <w:pPr>
        <w:spacing w:after="0" w:line="360" w:lineRule="auto"/>
        <w:rPr>
          <w:rFonts w:cs="David"/>
          <w:b/>
          <w:bCs/>
          <w:sz w:val="32"/>
          <w:szCs w:val="32"/>
          <w:rtl/>
        </w:rPr>
      </w:pPr>
      <w:r>
        <w:rPr>
          <w:rFonts w:cs="David" w:hint="cs"/>
          <w:b/>
          <w:bCs/>
          <w:sz w:val="32"/>
          <w:szCs w:val="32"/>
          <w:rtl/>
        </w:rPr>
        <w:lastRenderedPageBreak/>
        <w:t>הרצאות במושבים המקבילים</w:t>
      </w:r>
    </w:p>
    <w:p w:rsidR="00E002F1" w:rsidRDefault="00E002F1" w:rsidP="00921734">
      <w:pPr>
        <w:spacing w:after="0" w:line="360" w:lineRule="auto"/>
        <w:rPr>
          <w:rFonts w:cs="David"/>
          <w:b/>
          <w:bCs/>
          <w:sz w:val="32"/>
          <w:szCs w:val="32"/>
          <w:rtl/>
        </w:rPr>
      </w:pPr>
    </w:p>
    <w:p w:rsidR="00612599" w:rsidRDefault="00612599" w:rsidP="00921734">
      <w:pPr>
        <w:spacing w:after="0" w:line="360" w:lineRule="auto"/>
        <w:rPr>
          <w:rFonts w:cs="David"/>
          <w:b/>
          <w:bCs/>
          <w:sz w:val="32"/>
          <w:szCs w:val="32"/>
          <w:rtl/>
        </w:rPr>
      </w:pPr>
    </w:p>
    <w:p w:rsidR="00E002F1" w:rsidRPr="00E002F1" w:rsidRDefault="00E002F1" w:rsidP="00E002F1">
      <w:pPr>
        <w:shd w:val="clear" w:color="auto" w:fill="FFFFFF"/>
        <w:spacing w:after="0" w:line="360" w:lineRule="auto"/>
        <w:jc w:val="center"/>
        <w:rPr>
          <w:rFonts w:ascii="Arial" w:eastAsia="Times New Roman" w:hAnsi="Arial" w:cs="David"/>
          <w:b/>
          <w:bCs/>
          <w:color w:val="000000"/>
          <w:sz w:val="32"/>
          <w:szCs w:val="32"/>
          <w:u w:val="single"/>
          <w:rtl/>
        </w:rPr>
      </w:pPr>
      <w:r w:rsidRPr="00E002F1">
        <w:rPr>
          <w:rFonts w:ascii="Arial" w:eastAsia="Times New Roman" w:hAnsi="Arial" w:cs="David" w:hint="cs"/>
          <w:b/>
          <w:bCs/>
          <w:color w:val="000000"/>
          <w:sz w:val="32"/>
          <w:szCs w:val="32"/>
          <w:u w:val="single"/>
          <w:rtl/>
        </w:rPr>
        <w:t xml:space="preserve">פעילות הכרות כימית </w:t>
      </w:r>
      <w:r w:rsidRPr="00E002F1">
        <w:rPr>
          <w:rFonts w:ascii="Arial" w:eastAsia="Times New Roman" w:hAnsi="Arial" w:cs="David"/>
          <w:b/>
          <w:bCs/>
          <w:color w:val="000000"/>
          <w:sz w:val="32"/>
          <w:szCs w:val="32"/>
          <w:u w:val="single"/>
          <w:rtl/>
        </w:rPr>
        <w:t>–</w:t>
      </w:r>
      <w:r w:rsidRPr="00E002F1">
        <w:rPr>
          <w:rFonts w:ascii="Arial" w:eastAsia="Times New Roman" w:hAnsi="Arial" w:cs="David" w:hint="cs"/>
          <w:b/>
          <w:bCs/>
          <w:color w:val="000000"/>
          <w:sz w:val="32"/>
          <w:szCs w:val="32"/>
          <w:u w:val="single"/>
          <w:rtl/>
        </w:rPr>
        <w:t xml:space="preserve"> אפשר להכיר גם בדרכים כימיות</w:t>
      </w:r>
    </w:p>
    <w:p w:rsidR="00E002F1" w:rsidRPr="00E002F1" w:rsidRDefault="00E002F1" w:rsidP="00E002F1">
      <w:pPr>
        <w:shd w:val="clear" w:color="auto" w:fill="FFFFFF"/>
        <w:spacing w:after="0" w:line="360" w:lineRule="auto"/>
        <w:jc w:val="center"/>
        <w:rPr>
          <w:rFonts w:ascii="Arial" w:eastAsia="Times New Roman" w:hAnsi="Arial" w:cs="David"/>
          <w:color w:val="000000"/>
          <w:sz w:val="32"/>
          <w:szCs w:val="32"/>
          <w:rtl/>
        </w:rPr>
      </w:pPr>
      <w:r w:rsidRPr="00E002F1">
        <w:rPr>
          <w:rFonts w:ascii="Arial" w:eastAsia="Times New Roman" w:hAnsi="Arial" w:cs="David" w:hint="cs"/>
          <w:color w:val="000000"/>
          <w:sz w:val="32"/>
          <w:szCs w:val="32"/>
          <w:rtl/>
        </w:rPr>
        <w:t>הפעילות תועבר בכל אחד מהמושבים המקבילים</w:t>
      </w:r>
    </w:p>
    <w:p w:rsidR="00CA5AD2" w:rsidRDefault="00E002F1" w:rsidP="00CA5AD2">
      <w:pPr>
        <w:shd w:val="clear" w:color="auto" w:fill="FFFFFF"/>
        <w:spacing w:before="100" w:beforeAutospacing="1" w:after="100" w:afterAutospacing="1" w:line="360" w:lineRule="auto"/>
        <w:rPr>
          <w:rFonts w:ascii="Arial" w:eastAsia="Times New Roman" w:hAnsi="Arial" w:cs="David"/>
          <w:color w:val="000000"/>
          <w:sz w:val="28"/>
          <w:szCs w:val="28"/>
        </w:rPr>
      </w:pPr>
      <w:r w:rsidRPr="00E002F1">
        <w:rPr>
          <w:rFonts w:ascii="Arial" w:eastAsia="Times New Roman" w:hAnsi="Arial" w:cs="David" w:hint="cs"/>
          <w:color w:val="000000"/>
          <w:sz w:val="28"/>
          <w:szCs w:val="28"/>
          <w:rtl/>
        </w:rPr>
        <w:t>הכרות בין אנשים דורשת "כימיה טובה", שיכולה לאפשר ערבוב מהיר ויצירת קשרים. דרך משחק הכרות כימי קצר, שקשור במציאת המכנה המשותף בין יסודות שונים. נתערבב ונתחלק לקבוצות קטנות, שבהן נכיר זה את זה.</w:t>
      </w:r>
    </w:p>
    <w:p w:rsidR="00CA5AD2" w:rsidRPr="00CA5AD2" w:rsidRDefault="00CA5AD2" w:rsidP="00CA5AD2">
      <w:pPr>
        <w:shd w:val="clear" w:color="auto" w:fill="FFFFFF"/>
        <w:spacing w:before="100" w:beforeAutospacing="1" w:after="100" w:afterAutospacing="1" w:line="360" w:lineRule="auto"/>
        <w:rPr>
          <w:rFonts w:ascii="Arial" w:eastAsia="Times New Roman" w:hAnsi="Arial" w:cs="David"/>
          <w:color w:val="000000"/>
          <w:sz w:val="28"/>
          <w:szCs w:val="28"/>
        </w:rPr>
      </w:pPr>
    </w:p>
    <w:p w:rsidR="00A918B3" w:rsidRDefault="00A918B3" w:rsidP="00A918B3">
      <w:pPr>
        <w:spacing w:after="0" w:line="360" w:lineRule="auto"/>
        <w:rPr>
          <w:rFonts w:cs="David"/>
          <w:b/>
          <w:bCs/>
          <w:sz w:val="32"/>
          <w:szCs w:val="32"/>
          <w:rtl/>
        </w:rPr>
      </w:pPr>
      <w:r>
        <w:rPr>
          <w:rFonts w:cs="David" w:hint="cs"/>
          <w:b/>
          <w:bCs/>
          <w:sz w:val="32"/>
          <w:szCs w:val="32"/>
          <w:rtl/>
        </w:rPr>
        <w:t>הרצאות במושב ההליום</w:t>
      </w:r>
    </w:p>
    <w:p w:rsidR="00921734" w:rsidRDefault="00921734" w:rsidP="00921734">
      <w:pPr>
        <w:spacing w:after="0" w:line="360" w:lineRule="auto"/>
        <w:rPr>
          <w:rFonts w:cs="David"/>
          <w:b/>
          <w:bCs/>
          <w:sz w:val="32"/>
          <w:szCs w:val="32"/>
          <w:rtl/>
        </w:rPr>
      </w:pPr>
    </w:p>
    <w:p w:rsidR="000B5491" w:rsidRPr="000978E3" w:rsidRDefault="000B5491" w:rsidP="00F9567C">
      <w:pPr>
        <w:spacing w:after="0" w:line="360" w:lineRule="auto"/>
        <w:jc w:val="center"/>
        <w:rPr>
          <w:rFonts w:asciiTheme="minorBidi" w:hAnsiTheme="minorBidi" w:cs="David"/>
          <w:b/>
          <w:bCs/>
          <w:color w:val="000000" w:themeColor="text1"/>
          <w:sz w:val="32"/>
          <w:szCs w:val="32"/>
          <w:u w:val="single"/>
        </w:rPr>
      </w:pPr>
      <w:r w:rsidRPr="000978E3">
        <w:rPr>
          <w:rFonts w:asciiTheme="minorBidi" w:hAnsiTheme="minorBidi" w:cs="David"/>
          <w:b/>
          <w:bCs/>
          <w:color w:val="000000" w:themeColor="text1"/>
          <w:sz w:val="32"/>
          <w:szCs w:val="32"/>
          <w:u w:val="single"/>
          <w:rtl/>
        </w:rPr>
        <w:t>אפקט הלוטוס</w:t>
      </w:r>
    </w:p>
    <w:p w:rsidR="000B5491" w:rsidRPr="00F9567C" w:rsidRDefault="000B5491" w:rsidP="00F9567C">
      <w:pPr>
        <w:spacing w:after="0" w:line="360" w:lineRule="auto"/>
        <w:jc w:val="center"/>
        <w:rPr>
          <w:rFonts w:asciiTheme="minorBidi" w:hAnsiTheme="minorBidi" w:cs="David"/>
          <w:color w:val="000000" w:themeColor="text1"/>
          <w:sz w:val="32"/>
          <w:szCs w:val="32"/>
          <w:rtl/>
        </w:rPr>
      </w:pPr>
      <w:r w:rsidRPr="00F9567C">
        <w:rPr>
          <w:rFonts w:asciiTheme="minorBidi" w:hAnsiTheme="minorBidi" w:cs="David"/>
          <w:color w:val="000000" w:themeColor="text1"/>
          <w:sz w:val="32"/>
          <w:szCs w:val="32"/>
          <w:rtl/>
        </w:rPr>
        <w:t>תלמידי כימיה, תיכון אזורי גדרה</w:t>
      </w:r>
    </w:p>
    <w:p w:rsidR="000B5491" w:rsidRPr="00F9567C" w:rsidRDefault="000B5491" w:rsidP="000349BE">
      <w:pPr>
        <w:spacing w:before="100" w:beforeAutospacing="1" w:after="100" w:afterAutospacing="1" w:line="360" w:lineRule="auto"/>
        <w:rPr>
          <w:rFonts w:asciiTheme="minorBidi" w:eastAsia="Times New Roman" w:hAnsiTheme="minorBidi" w:cs="David"/>
          <w:color w:val="000000" w:themeColor="text1"/>
          <w:sz w:val="28"/>
          <w:szCs w:val="28"/>
          <w:rtl/>
        </w:rPr>
      </w:pPr>
      <w:r w:rsidRPr="00F9567C">
        <w:rPr>
          <w:rFonts w:asciiTheme="minorBidi" w:eastAsia="Times New Roman" w:hAnsiTheme="minorBidi" w:cs="David"/>
          <w:color w:val="000000" w:themeColor="text1"/>
          <w:sz w:val="28"/>
          <w:szCs w:val="28"/>
          <w:rtl/>
        </w:rPr>
        <w:t>צמח הלוטוס (</w:t>
      </w:r>
      <w:r w:rsidRPr="00F9567C">
        <w:rPr>
          <w:rFonts w:asciiTheme="minorBidi" w:eastAsia="Times New Roman" w:hAnsiTheme="minorBidi" w:cs="David"/>
          <w:color w:val="000000" w:themeColor="text1"/>
          <w:sz w:val="28"/>
          <w:szCs w:val="28"/>
        </w:rPr>
        <w:t>Lotus</w:t>
      </w:r>
      <w:r w:rsidRPr="00F9567C">
        <w:rPr>
          <w:rFonts w:asciiTheme="minorBidi" w:eastAsia="Times New Roman" w:hAnsiTheme="minorBidi" w:cs="David"/>
          <w:color w:val="000000" w:themeColor="text1"/>
          <w:sz w:val="28"/>
          <w:szCs w:val="28"/>
          <w:rtl/>
        </w:rPr>
        <w:t>) נ</w:t>
      </w:r>
      <w:r w:rsidR="000349BE">
        <w:rPr>
          <w:rFonts w:asciiTheme="minorBidi" w:eastAsia="Times New Roman" w:hAnsiTheme="minorBidi" w:cs="David"/>
          <w:color w:val="000000" w:themeColor="text1"/>
          <w:sz w:val="28"/>
          <w:szCs w:val="28"/>
          <w:rtl/>
        </w:rPr>
        <w:t>קי תמיד, ללא שימוש בחומרי ניקוי</w:t>
      </w:r>
      <w:r w:rsidR="000349BE">
        <w:rPr>
          <w:rFonts w:asciiTheme="minorBidi" w:eastAsia="Times New Roman" w:hAnsiTheme="minorBidi" w:cs="David" w:hint="cs"/>
          <w:color w:val="000000" w:themeColor="text1"/>
          <w:sz w:val="28"/>
          <w:szCs w:val="28"/>
          <w:rtl/>
        </w:rPr>
        <w:t>.</w:t>
      </w:r>
      <w:r w:rsidRPr="00F9567C">
        <w:rPr>
          <w:rFonts w:asciiTheme="minorBidi" w:eastAsia="Times New Roman" w:hAnsiTheme="minorBidi" w:cs="David"/>
          <w:color w:val="000000" w:themeColor="text1"/>
          <w:sz w:val="28"/>
          <w:szCs w:val="28"/>
          <w:rtl/>
        </w:rPr>
        <w:t xml:space="preserve"> כיצד? הלוטוס הוא פרח מים הגדל בדרך כלל בביצות ובמים רדודים, ולמרות המים הבוציים והמלוכלכים הוא תמיד נראה נקי, ועל כן מסמל בבודהיזם טוהר.</w:t>
      </w:r>
    </w:p>
    <w:p w:rsidR="000B5491" w:rsidRPr="00F9567C" w:rsidRDefault="000B5491" w:rsidP="00F9567C">
      <w:pPr>
        <w:spacing w:before="100" w:beforeAutospacing="1" w:after="100" w:afterAutospacing="1" w:line="360" w:lineRule="auto"/>
        <w:rPr>
          <w:rFonts w:asciiTheme="minorBidi" w:eastAsia="Times New Roman" w:hAnsiTheme="minorBidi" w:cs="David"/>
          <w:color w:val="000000" w:themeColor="text1"/>
          <w:sz w:val="28"/>
          <w:szCs w:val="28"/>
          <w:rtl/>
        </w:rPr>
      </w:pPr>
      <w:r w:rsidRPr="00F9567C">
        <w:rPr>
          <w:rFonts w:asciiTheme="minorBidi" w:eastAsia="Times New Roman" w:hAnsiTheme="minorBidi" w:cs="David"/>
          <w:color w:val="000000" w:themeColor="text1"/>
          <w:sz w:val="28"/>
          <w:szCs w:val="28"/>
          <w:rtl/>
        </w:rPr>
        <w:t>נמצא כי ללוטוס מנגנון של ניקוי עצמי</w:t>
      </w:r>
      <w:r w:rsidR="00941A7F">
        <w:rPr>
          <w:rFonts w:asciiTheme="minorBidi" w:eastAsia="Times New Roman" w:hAnsiTheme="minorBidi" w:cs="David" w:hint="cs"/>
          <w:color w:val="000000" w:themeColor="text1"/>
          <w:sz w:val="28"/>
          <w:szCs w:val="28"/>
          <w:rtl/>
        </w:rPr>
        <w:t>,</w:t>
      </w:r>
      <w:r w:rsidRPr="00F9567C">
        <w:rPr>
          <w:rFonts w:asciiTheme="minorBidi" w:eastAsia="Times New Roman" w:hAnsiTheme="minorBidi" w:cs="David"/>
          <w:color w:val="000000" w:themeColor="text1"/>
          <w:sz w:val="28"/>
          <w:szCs w:val="28"/>
          <w:rtl/>
        </w:rPr>
        <w:t xml:space="preserve"> הגורם לחלקיקי לכלוך להתנתק מעליו. גורמים מזהמים נשטפים ממשטח עלה הלוטוס על ידי הגשם ואפילו על ידי אגלי הטל. התופעה זו מכונה - "אפקט הלוטוס".</w:t>
      </w:r>
    </w:p>
    <w:p w:rsidR="000B5491" w:rsidRPr="00F9567C" w:rsidRDefault="000B5491" w:rsidP="00F9567C">
      <w:pPr>
        <w:spacing w:before="100" w:beforeAutospacing="1" w:after="100" w:afterAutospacing="1" w:line="360" w:lineRule="auto"/>
        <w:rPr>
          <w:rFonts w:asciiTheme="minorBidi" w:eastAsia="Times New Roman" w:hAnsiTheme="minorBidi" w:cs="David"/>
          <w:color w:val="000000" w:themeColor="text1"/>
          <w:sz w:val="28"/>
          <w:szCs w:val="28"/>
          <w:rtl/>
        </w:rPr>
      </w:pPr>
      <w:r w:rsidRPr="00F9567C">
        <w:rPr>
          <w:rFonts w:asciiTheme="minorBidi" w:eastAsia="Times New Roman" w:hAnsiTheme="minorBidi" w:cs="David"/>
          <w:color w:val="000000" w:themeColor="text1"/>
          <w:sz w:val="28"/>
          <w:szCs w:val="28"/>
          <w:rtl/>
        </w:rPr>
        <w:t xml:space="preserve">עלי הלוטוס מכוסים בגבשושיות ננו מטריות שעווניות דוחות מים. טיפות מים נופלות על העלה, מחליקות ומסתחררות בין הגבשושיות. סחרור המים גורם לאיסוף של חלקיקי לכלוך הניתקים מן העלה ובכך מנקים אותו - ולכן מבנה זה תומך במנגנון של ניקוי עצמי.  </w:t>
      </w:r>
    </w:p>
    <w:p w:rsidR="000B5491" w:rsidRDefault="000B5491" w:rsidP="00F9567C">
      <w:pPr>
        <w:spacing w:before="100" w:beforeAutospacing="1" w:after="100" w:afterAutospacing="1" w:line="360" w:lineRule="auto"/>
        <w:rPr>
          <w:rFonts w:asciiTheme="minorBidi" w:eastAsia="Times New Roman" w:hAnsiTheme="minorBidi" w:cs="David"/>
          <w:color w:val="000000" w:themeColor="text1"/>
          <w:sz w:val="28"/>
          <w:szCs w:val="28"/>
          <w:rtl/>
        </w:rPr>
      </w:pPr>
      <w:r w:rsidRPr="00F9567C">
        <w:rPr>
          <w:rFonts w:asciiTheme="minorBidi" w:eastAsia="Times New Roman" w:hAnsiTheme="minorBidi" w:cs="David"/>
          <w:color w:val="000000" w:themeColor="text1"/>
          <w:sz w:val="28"/>
          <w:szCs w:val="28"/>
          <w:rtl/>
        </w:rPr>
        <w:t>אפקט הלוטוס משמש השראה לפיתוח מוצרים בעלי יכולת ניקוי עצמית, שאינה תלויה בשימוש בדטרגנטים כמו: חלונות המתנקים מעצמם, בדים שאיני נרטבים, צבעים לצביעת חוץ של בניינים ואפילו מכשירי סמארט-פון דוחי מים.</w:t>
      </w:r>
    </w:p>
    <w:p w:rsidR="00A918B3" w:rsidRDefault="00A918B3" w:rsidP="00A918B3">
      <w:pPr>
        <w:spacing w:after="0" w:line="360" w:lineRule="auto"/>
        <w:jc w:val="center"/>
        <w:rPr>
          <w:rFonts w:cs="David"/>
          <w:b/>
          <w:bCs/>
          <w:sz w:val="32"/>
          <w:szCs w:val="32"/>
          <w:u w:val="single"/>
          <w:rtl/>
        </w:rPr>
      </w:pPr>
      <w:r>
        <w:rPr>
          <w:rFonts w:cs="David" w:hint="cs"/>
          <w:b/>
          <w:bCs/>
          <w:sz w:val="32"/>
          <w:szCs w:val="32"/>
          <w:u w:val="single"/>
          <w:rtl/>
        </w:rPr>
        <w:lastRenderedPageBreak/>
        <w:t>ביודיזל</w:t>
      </w:r>
    </w:p>
    <w:p w:rsidR="00F70A76" w:rsidRDefault="00A918B3" w:rsidP="00F70A76">
      <w:pPr>
        <w:spacing w:after="0" w:line="360" w:lineRule="auto"/>
        <w:rPr>
          <w:rFonts w:ascii="Arial" w:hAnsi="Arial" w:cs="David" w:hint="cs"/>
          <w:sz w:val="32"/>
          <w:szCs w:val="32"/>
          <w:rtl/>
        </w:rPr>
      </w:pPr>
      <w:r>
        <w:rPr>
          <w:rFonts w:cs="David" w:hint="cs"/>
          <w:sz w:val="32"/>
          <w:szCs w:val="32"/>
          <w:rtl/>
        </w:rPr>
        <w:t xml:space="preserve">תלמידים שהשתתפו בהכנת העבודה : </w:t>
      </w:r>
      <w:r w:rsidRPr="008842B3">
        <w:rPr>
          <w:rFonts w:ascii="Arial" w:hAnsi="Arial" w:cs="David"/>
          <w:sz w:val="32"/>
          <w:szCs w:val="32"/>
          <w:rtl/>
        </w:rPr>
        <w:t>עדן גבאי</w:t>
      </w:r>
      <w:r w:rsidR="00F70A76">
        <w:rPr>
          <w:rFonts w:ascii="Arial" w:hAnsi="Arial" w:cs="David" w:hint="cs"/>
          <w:sz w:val="32"/>
          <w:szCs w:val="32"/>
          <w:rtl/>
        </w:rPr>
        <w:t xml:space="preserve">, </w:t>
      </w:r>
      <w:r w:rsidRPr="008842B3">
        <w:rPr>
          <w:rFonts w:ascii="Arial" w:hAnsi="Arial" w:cs="David"/>
          <w:sz w:val="32"/>
          <w:szCs w:val="32"/>
          <w:rtl/>
        </w:rPr>
        <w:t>רוני בר-טל</w:t>
      </w:r>
      <w:r>
        <w:rPr>
          <w:rFonts w:ascii="Arial" w:hAnsi="Arial" w:cs="David" w:hint="cs"/>
          <w:sz w:val="32"/>
          <w:szCs w:val="32"/>
          <w:rtl/>
        </w:rPr>
        <w:t xml:space="preserve">, </w:t>
      </w:r>
      <w:r w:rsidRPr="008842B3">
        <w:rPr>
          <w:rFonts w:ascii="Arial" w:hAnsi="Arial" w:cs="David"/>
          <w:sz w:val="32"/>
          <w:szCs w:val="32"/>
          <w:rtl/>
        </w:rPr>
        <w:t>שרון כהן</w:t>
      </w:r>
      <w:r>
        <w:rPr>
          <w:rFonts w:ascii="Arial" w:hAnsi="Arial" w:cs="David" w:hint="cs"/>
          <w:sz w:val="32"/>
          <w:szCs w:val="32"/>
          <w:rtl/>
        </w:rPr>
        <w:t xml:space="preserve">, </w:t>
      </w:r>
      <w:r w:rsidRPr="008842B3">
        <w:rPr>
          <w:rFonts w:ascii="Arial" w:hAnsi="Arial" w:cs="David"/>
          <w:sz w:val="32"/>
          <w:szCs w:val="32"/>
          <w:rtl/>
        </w:rPr>
        <w:t xml:space="preserve">מריה </w:t>
      </w:r>
      <w:proofErr w:type="spellStart"/>
      <w:r w:rsidRPr="008842B3">
        <w:rPr>
          <w:rFonts w:ascii="Arial" w:hAnsi="Arial" w:cs="David"/>
          <w:sz w:val="32"/>
          <w:szCs w:val="32"/>
          <w:rtl/>
        </w:rPr>
        <w:t>ירנסקי</w:t>
      </w:r>
      <w:proofErr w:type="spellEnd"/>
      <w:r w:rsidR="00F70A76">
        <w:rPr>
          <w:rFonts w:ascii="Arial" w:hAnsi="Arial" w:cs="David" w:hint="cs"/>
          <w:sz w:val="32"/>
          <w:szCs w:val="32"/>
          <w:rtl/>
        </w:rPr>
        <w:t xml:space="preserve">, </w:t>
      </w:r>
      <w:proofErr w:type="spellStart"/>
      <w:r w:rsidRPr="008842B3">
        <w:rPr>
          <w:rFonts w:ascii="Arial" w:hAnsi="Arial" w:cs="David"/>
          <w:sz w:val="32"/>
          <w:szCs w:val="32"/>
          <w:rtl/>
        </w:rPr>
        <w:t>עיזאת</w:t>
      </w:r>
      <w:proofErr w:type="spellEnd"/>
      <w:r>
        <w:rPr>
          <w:rFonts w:ascii="Arial" w:hAnsi="Arial" w:cs="David" w:hint="cs"/>
          <w:sz w:val="32"/>
          <w:szCs w:val="32"/>
          <w:rtl/>
        </w:rPr>
        <w:t xml:space="preserve"> </w:t>
      </w:r>
      <w:proofErr w:type="spellStart"/>
      <w:r w:rsidRPr="008842B3">
        <w:rPr>
          <w:rFonts w:ascii="Arial" w:hAnsi="Arial" w:cs="David"/>
          <w:sz w:val="32"/>
          <w:szCs w:val="32"/>
          <w:rtl/>
        </w:rPr>
        <w:t>אלאפיניש</w:t>
      </w:r>
      <w:proofErr w:type="spellEnd"/>
      <w:r>
        <w:rPr>
          <w:rFonts w:ascii="Arial" w:hAnsi="Arial" w:cs="David" w:hint="cs"/>
          <w:sz w:val="32"/>
          <w:szCs w:val="32"/>
          <w:rtl/>
        </w:rPr>
        <w:t xml:space="preserve">, </w:t>
      </w:r>
      <w:r w:rsidRPr="008842B3">
        <w:rPr>
          <w:rFonts w:ascii="Arial" w:hAnsi="Arial" w:cs="David"/>
          <w:sz w:val="32"/>
          <w:szCs w:val="32"/>
          <w:rtl/>
        </w:rPr>
        <w:t>דניאל מולכו</w:t>
      </w:r>
      <w:r>
        <w:rPr>
          <w:rFonts w:ascii="Arial" w:hAnsi="Arial" w:cs="David" w:hint="cs"/>
          <w:sz w:val="32"/>
          <w:szCs w:val="32"/>
          <w:rtl/>
        </w:rPr>
        <w:t xml:space="preserve">, </w:t>
      </w:r>
      <w:r w:rsidRPr="008842B3">
        <w:rPr>
          <w:rFonts w:ascii="Arial" w:hAnsi="Arial" w:cs="David"/>
          <w:sz w:val="32"/>
          <w:szCs w:val="32"/>
          <w:rtl/>
        </w:rPr>
        <w:t>רותם מימון</w:t>
      </w:r>
      <w:r>
        <w:rPr>
          <w:rFonts w:ascii="Arial" w:hAnsi="Arial" w:cs="David" w:hint="cs"/>
          <w:sz w:val="32"/>
          <w:szCs w:val="32"/>
          <w:rtl/>
        </w:rPr>
        <w:t xml:space="preserve">, </w:t>
      </w:r>
      <w:r w:rsidRPr="008842B3">
        <w:rPr>
          <w:rFonts w:ascii="Arial" w:hAnsi="Arial" w:cs="David"/>
          <w:sz w:val="32"/>
          <w:szCs w:val="32"/>
          <w:rtl/>
        </w:rPr>
        <w:t>ענבר גל</w:t>
      </w:r>
      <w:r>
        <w:rPr>
          <w:rFonts w:ascii="Arial" w:hAnsi="Arial" w:cs="David" w:hint="cs"/>
          <w:sz w:val="32"/>
          <w:szCs w:val="32"/>
          <w:rtl/>
        </w:rPr>
        <w:t xml:space="preserve">, </w:t>
      </w:r>
      <w:r w:rsidRPr="008842B3">
        <w:rPr>
          <w:rFonts w:ascii="Arial" w:hAnsi="Arial" w:cs="David"/>
          <w:sz w:val="32"/>
          <w:szCs w:val="32"/>
          <w:rtl/>
        </w:rPr>
        <w:t>זהר יצחקי</w:t>
      </w:r>
      <w:r>
        <w:rPr>
          <w:rFonts w:ascii="Arial" w:hAnsi="Arial" w:cs="David" w:hint="cs"/>
          <w:sz w:val="32"/>
          <w:szCs w:val="32"/>
          <w:rtl/>
        </w:rPr>
        <w:t xml:space="preserve">, </w:t>
      </w:r>
      <w:r w:rsidRPr="008842B3">
        <w:rPr>
          <w:rFonts w:ascii="Arial" w:hAnsi="Arial" w:cs="David"/>
          <w:sz w:val="32"/>
          <w:szCs w:val="32"/>
          <w:rtl/>
        </w:rPr>
        <w:t>רם ברנדס</w:t>
      </w:r>
      <w:r>
        <w:rPr>
          <w:rFonts w:ascii="Arial" w:hAnsi="Arial" w:cs="David" w:hint="cs"/>
          <w:sz w:val="32"/>
          <w:szCs w:val="32"/>
          <w:rtl/>
        </w:rPr>
        <w:t xml:space="preserve">, </w:t>
      </w:r>
      <w:r w:rsidRPr="008842B3">
        <w:rPr>
          <w:rFonts w:ascii="Arial" w:hAnsi="Arial" w:cs="David"/>
          <w:sz w:val="32"/>
          <w:szCs w:val="32"/>
          <w:rtl/>
        </w:rPr>
        <w:t>דויד בידר</w:t>
      </w:r>
      <w:r>
        <w:rPr>
          <w:rFonts w:ascii="Arial" w:hAnsi="Arial" w:cs="David" w:hint="cs"/>
          <w:sz w:val="32"/>
          <w:szCs w:val="32"/>
          <w:rtl/>
        </w:rPr>
        <w:t xml:space="preserve">, </w:t>
      </w:r>
      <w:r w:rsidRPr="008842B3">
        <w:rPr>
          <w:rFonts w:ascii="Arial" w:hAnsi="Arial" w:cs="David"/>
          <w:sz w:val="32"/>
          <w:szCs w:val="32"/>
        </w:rPr>
        <w:t xml:space="preserve"> </w:t>
      </w:r>
      <w:r w:rsidRPr="008842B3">
        <w:rPr>
          <w:rFonts w:ascii="Arial" w:hAnsi="Arial" w:cs="David"/>
          <w:sz w:val="32"/>
          <w:szCs w:val="32"/>
          <w:rtl/>
        </w:rPr>
        <w:t xml:space="preserve">יובל </w:t>
      </w:r>
      <w:proofErr w:type="spellStart"/>
      <w:r w:rsidRPr="008842B3">
        <w:rPr>
          <w:rFonts w:ascii="Arial" w:hAnsi="Arial" w:cs="David"/>
          <w:sz w:val="32"/>
          <w:szCs w:val="32"/>
          <w:rtl/>
        </w:rPr>
        <w:t>אלבג</w:t>
      </w:r>
      <w:proofErr w:type="spellEnd"/>
      <w:r>
        <w:rPr>
          <w:rFonts w:ascii="Arial" w:hAnsi="Arial" w:cs="David" w:hint="cs"/>
          <w:sz w:val="32"/>
          <w:szCs w:val="32"/>
          <w:rtl/>
        </w:rPr>
        <w:t xml:space="preserve">, </w:t>
      </w:r>
      <w:r w:rsidRPr="008842B3">
        <w:rPr>
          <w:rFonts w:ascii="Arial" w:hAnsi="Arial" w:cs="David"/>
          <w:sz w:val="32"/>
          <w:szCs w:val="32"/>
        </w:rPr>
        <w:t xml:space="preserve"> </w:t>
      </w:r>
      <w:proofErr w:type="spellStart"/>
      <w:r w:rsidRPr="008842B3">
        <w:rPr>
          <w:rFonts w:ascii="Arial" w:hAnsi="Arial" w:cs="David"/>
          <w:sz w:val="32"/>
          <w:szCs w:val="32"/>
          <w:rtl/>
        </w:rPr>
        <w:t>ליאן</w:t>
      </w:r>
      <w:proofErr w:type="spellEnd"/>
      <w:r w:rsidRPr="008842B3">
        <w:rPr>
          <w:rFonts w:ascii="Arial" w:hAnsi="Arial" w:cs="David"/>
          <w:sz w:val="32"/>
          <w:szCs w:val="32"/>
          <w:rtl/>
        </w:rPr>
        <w:t xml:space="preserve"> שלי</w:t>
      </w:r>
      <w:r>
        <w:rPr>
          <w:rFonts w:ascii="Arial" w:hAnsi="Arial" w:cs="David" w:hint="cs"/>
          <w:sz w:val="32"/>
          <w:szCs w:val="32"/>
          <w:rtl/>
        </w:rPr>
        <w:t xml:space="preserve"> </w:t>
      </w:r>
      <w:proofErr w:type="spellStart"/>
      <w:r w:rsidRPr="008842B3">
        <w:rPr>
          <w:rFonts w:ascii="Arial" w:hAnsi="Arial" w:cs="David"/>
          <w:sz w:val="32"/>
          <w:szCs w:val="32"/>
          <w:rtl/>
        </w:rPr>
        <w:t>דינון</w:t>
      </w:r>
      <w:proofErr w:type="spellEnd"/>
      <w:r w:rsidR="00F70A76">
        <w:rPr>
          <w:rFonts w:ascii="Arial" w:hAnsi="Arial" w:cs="David" w:hint="cs"/>
          <w:sz w:val="32"/>
          <w:szCs w:val="32"/>
          <w:rtl/>
        </w:rPr>
        <w:t>,</w:t>
      </w:r>
      <w:r>
        <w:rPr>
          <w:rFonts w:ascii="Arial" w:hAnsi="Arial" w:cs="David" w:hint="cs"/>
          <w:sz w:val="32"/>
          <w:szCs w:val="32"/>
          <w:rtl/>
        </w:rPr>
        <w:t xml:space="preserve"> </w:t>
      </w:r>
    </w:p>
    <w:p w:rsidR="00A918B3" w:rsidRDefault="00F70A76" w:rsidP="00F70A76">
      <w:pPr>
        <w:spacing w:after="0" w:line="360" w:lineRule="auto"/>
        <w:jc w:val="center"/>
        <w:rPr>
          <w:rFonts w:ascii="Arial" w:hAnsi="Arial" w:cs="David"/>
          <w:sz w:val="32"/>
          <w:szCs w:val="32"/>
          <w:rtl/>
        </w:rPr>
      </w:pPr>
      <w:r>
        <w:rPr>
          <w:rFonts w:ascii="Arial" w:hAnsi="Arial" w:cs="David" w:hint="cs"/>
          <w:sz w:val="32"/>
          <w:szCs w:val="32"/>
          <w:rtl/>
        </w:rPr>
        <w:t>בי"ס תיכון מבואות הנגב</w:t>
      </w:r>
    </w:p>
    <w:p w:rsidR="00A918B3" w:rsidRDefault="00A918B3" w:rsidP="00A918B3">
      <w:pPr>
        <w:spacing w:before="100" w:beforeAutospacing="1" w:after="100" w:afterAutospacing="1" w:line="360" w:lineRule="auto"/>
        <w:rPr>
          <w:rFonts w:ascii="Arial" w:hAnsi="Arial" w:cs="David"/>
          <w:sz w:val="28"/>
          <w:szCs w:val="28"/>
          <w:rtl/>
        </w:rPr>
      </w:pPr>
      <w:r>
        <w:rPr>
          <w:rFonts w:ascii="Arial" w:hAnsi="Arial" w:cs="David" w:hint="cs"/>
          <w:sz w:val="28"/>
          <w:szCs w:val="28"/>
          <w:rtl/>
        </w:rPr>
        <w:t>ה</w:t>
      </w:r>
      <w:r w:rsidRPr="00E61A64">
        <w:rPr>
          <w:rFonts w:ascii="Arial" w:hAnsi="Arial" w:cs="David"/>
          <w:sz w:val="28"/>
          <w:szCs w:val="28"/>
          <w:rtl/>
        </w:rPr>
        <w:t xml:space="preserve">עבודה עוסקת בחשיבות סוג </w:t>
      </w:r>
      <w:r>
        <w:rPr>
          <w:rFonts w:ascii="Arial" w:hAnsi="Arial" w:cs="David" w:hint="cs"/>
          <w:sz w:val="28"/>
          <w:szCs w:val="28"/>
          <w:rtl/>
        </w:rPr>
        <w:t xml:space="preserve">של דלק אלטרנטיבי </w:t>
      </w:r>
      <w:r w:rsidRPr="00E61A64">
        <w:rPr>
          <w:rFonts w:ascii="Arial" w:hAnsi="Arial" w:cs="David"/>
          <w:sz w:val="28"/>
          <w:szCs w:val="28"/>
          <w:rtl/>
        </w:rPr>
        <w:t>-</w:t>
      </w:r>
      <w:r>
        <w:rPr>
          <w:rFonts w:ascii="Arial" w:hAnsi="Arial" w:cs="David" w:hint="cs"/>
          <w:sz w:val="28"/>
          <w:szCs w:val="28"/>
          <w:rtl/>
        </w:rPr>
        <w:t xml:space="preserve"> </w:t>
      </w:r>
      <w:r w:rsidRPr="00E61A64">
        <w:rPr>
          <w:rFonts w:ascii="Arial" w:hAnsi="Arial" w:cs="David"/>
          <w:sz w:val="28"/>
          <w:szCs w:val="28"/>
          <w:rtl/>
        </w:rPr>
        <w:t>דלק לא פוסילי</w:t>
      </w:r>
      <w:r>
        <w:rPr>
          <w:rFonts w:ascii="Arial" w:hAnsi="Arial" w:cs="David" w:hint="cs"/>
          <w:sz w:val="28"/>
          <w:szCs w:val="28"/>
          <w:rtl/>
        </w:rPr>
        <w:t xml:space="preserve"> (לא מחצבי), </w:t>
      </w:r>
      <w:r w:rsidRPr="00E61A64">
        <w:rPr>
          <w:rFonts w:ascii="Arial" w:hAnsi="Arial" w:cs="David"/>
          <w:sz w:val="28"/>
          <w:szCs w:val="28"/>
          <w:rtl/>
        </w:rPr>
        <w:t>שמקורות</w:t>
      </w:r>
      <w:r>
        <w:rPr>
          <w:rFonts w:ascii="Arial" w:hAnsi="Arial" w:cs="David" w:hint="cs"/>
          <w:sz w:val="28"/>
          <w:szCs w:val="28"/>
          <w:rtl/>
        </w:rPr>
        <w:t>י</w:t>
      </w:r>
      <w:r w:rsidRPr="00E61A64">
        <w:rPr>
          <w:rFonts w:ascii="Arial" w:hAnsi="Arial" w:cs="David"/>
          <w:sz w:val="28"/>
          <w:szCs w:val="28"/>
          <w:rtl/>
        </w:rPr>
        <w:t>ו צמחים ושמן משומש</w:t>
      </w:r>
      <w:r>
        <w:rPr>
          <w:rFonts w:ascii="Arial" w:hAnsi="Arial" w:cs="David" w:hint="cs"/>
          <w:sz w:val="28"/>
          <w:szCs w:val="28"/>
          <w:rtl/>
        </w:rPr>
        <w:t xml:space="preserve"> </w:t>
      </w:r>
      <w:r>
        <w:rPr>
          <w:rFonts w:ascii="Arial" w:hAnsi="Arial" w:cs="David"/>
          <w:sz w:val="28"/>
          <w:szCs w:val="28"/>
          <w:rtl/>
        </w:rPr>
        <w:t>–</w:t>
      </w:r>
      <w:r>
        <w:rPr>
          <w:rFonts w:ascii="Arial" w:hAnsi="Arial" w:cs="David" w:hint="cs"/>
          <w:sz w:val="28"/>
          <w:szCs w:val="28"/>
          <w:rtl/>
        </w:rPr>
        <w:t xml:space="preserve"> ביודיזל.</w:t>
      </w:r>
      <w:r w:rsidRPr="00E61A64">
        <w:rPr>
          <w:rFonts w:ascii="Arial" w:hAnsi="Arial" w:cs="David"/>
          <w:sz w:val="28"/>
          <w:szCs w:val="28"/>
        </w:rPr>
        <w:br/>
      </w:r>
      <w:r w:rsidRPr="00E61A64">
        <w:rPr>
          <w:rFonts w:ascii="Arial" w:hAnsi="Arial" w:cs="David"/>
          <w:sz w:val="28"/>
          <w:szCs w:val="28"/>
          <w:rtl/>
        </w:rPr>
        <w:t>בעבודה מת</w:t>
      </w:r>
      <w:r>
        <w:rPr>
          <w:rFonts w:ascii="Arial" w:hAnsi="Arial" w:cs="David" w:hint="cs"/>
          <w:sz w:val="28"/>
          <w:szCs w:val="28"/>
          <w:rtl/>
        </w:rPr>
        <w:t>י</w:t>
      </w:r>
      <w:r w:rsidRPr="00E61A64">
        <w:rPr>
          <w:rFonts w:ascii="Arial" w:hAnsi="Arial" w:cs="David"/>
          <w:sz w:val="28"/>
          <w:szCs w:val="28"/>
          <w:rtl/>
        </w:rPr>
        <w:t>יחסים  ליתרונות ו</w:t>
      </w:r>
      <w:r>
        <w:rPr>
          <w:rFonts w:ascii="Arial" w:hAnsi="Arial" w:cs="David" w:hint="cs"/>
          <w:sz w:val="28"/>
          <w:szCs w:val="28"/>
          <w:rtl/>
        </w:rPr>
        <w:t>ל</w:t>
      </w:r>
      <w:r w:rsidRPr="00E61A64">
        <w:rPr>
          <w:rFonts w:ascii="Arial" w:hAnsi="Arial" w:cs="David"/>
          <w:sz w:val="28"/>
          <w:szCs w:val="28"/>
          <w:rtl/>
        </w:rPr>
        <w:t xml:space="preserve">חסרונות של </w:t>
      </w:r>
      <w:r>
        <w:rPr>
          <w:rFonts w:ascii="Arial" w:hAnsi="Arial" w:cs="David" w:hint="cs"/>
          <w:sz w:val="28"/>
          <w:szCs w:val="28"/>
          <w:rtl/>
        </w:rPr>
        <w:t>ה</w:t>
      </w:r>
      <w:r w:rsidRPr="00E61A64">
        <w:rPr>
          <w:rFonts w:ascii="Arial" w:hAnsi="Arial" w:cs="David"/>
          <w:sz w:val="28"/>
          <w:szCs w:val="28"/>
          <w:rtl/>
        </w:rPr>
        <w:t>ביודיזל ביחס לסולר רגיל וחשיבותו ליצור אנרגיות מתחדשות</w:t>
      </w:r>
      <w:r w:rsidRPr="00E61A64">
        <w:rPr>
          <w:rFonts w:ascii="Arial" w:hAnsi="Arial" w:cs="David"/>
          <w:sz w:val="28"/>
          <w:szCs w:val="28"/>
        </w:rPr>
        <w:t>.</w:t>
      </w:r>
    </w:p>
    <w:p w:rsidR="00A918B3" w:rsidRDefault="00A918B3" w:rsidP="00A918B3">
      <w:pPr>
        <w:spacing w:before="100" w:beforeAutospacing="1" w:after="100" w:afterAutospacing="1" w:line="360" w:lineRule="auto"/>
        <w:rPr>
          <w:rFonts w:ascii="Arial" w:hAnsi="Arial" w:cs="David"/>
          <w:sz w:val="28"/>
          <w:szCs w:val="28"/>
          <w:rtl/>
        </w:rPr>
      </w:pPr>
    </w:p>
    <w:p w:rsidR="002D139E" w:rsidRDefault="002D139E" w:rsidP="00A918B3">
      <w:pPr>
        <w:spacing w:after="0" w:line="360" w:lineRule="auto"/>
        <w:rPr>
          <w:rFonts w:cs="David"/>
          <w:b/>
          <w:bCs/>
          <w:sz w:val="32"/>
          <w:szCs w:val="32"/>
          <w:rtl/>
        </w:rPr>
      </w:pPr>
    </w:p>
    <w:p w:rsidR="00A918B3" w:rsidRDefault="00A918B3" w:rsidP="00A918B3">
      <w:pPr>
        <w:spacing w:after="0" w:line="360" w:lineRule="auto"/>
        <w:rPr>
          <w:rFonts w:cs="David"/>
          <w:b/>
          <w:bCs/>
          <w:sz w:val="32"/>
          <w:szCs w:val="32"/>
          <w:rtl/>
        </w:rPr>
      </w:pPr>
      <w:r>
        <w:rPr>
          <w:rFonts w:cs="David" w:hint="cs"/>
          <w:b/>
          <w:bCs/>
          <w:sz w:val="32"/>
          <w:szCs w:val="32"/>
          <w:rtl/>
        </w:rPr>
        <w:t>הרצאות במושב הניאון</w:t>
      </w:r>
    </w:p>
    <w:p w:rsidR="00A918B3" w:rsidRDefault="00A918B3" w:rsidP="00A918B3">
      <w:pPr>
        <w:spacing w:after="0" w:line="360" w:lineRule="auto"/>
        <w:rPr>
          <w:rFonts w:cs="David"/>
          <w:b/>
          <w:bCs/>
          <w:sz w:val="32"/>
          <w:szCs w:val="32"/>
          <w:rtl/>
        </w:rPr>
      </w:pPr>
    </w:p>
    <w:p w:rsidR="00A918B3" w:rsidRPr="000978E3" w:rsidRDefault="00A918B3" w:rsidP="00A918B3">
      <w:pPr>
        <w:spacing w:after="0" w:line="360" w:lineRule="auto"/>
        <w:jc w:val="center"/>
        <w:rPr>
          <w:rFonts w:asciiTheme="minorBidi" w:hAnsiTheme="minorBidi" w:cs="David"/>
          <w:b/>
          <w:bCs/>
          <w:color w:val="000000" w:themeColor="text1"/>
          <w:sz w:val="32"/>
          <w:szCs w:val="32"/>
          <w:u w:val="single"/>
        </w:rPr>
      </w:pPr>
      <w:r w:rsidRPr="000978E3">
        <w:rPr>
          <w:rFonts w:asciiTheme="minorBidi" w:hAnsiTheme="minorBidi" w:cs="David"/>
          <w:b/>
          <w:bCs/>
          <w:color w:val="000000" w:themeColor="text1"/>
          <w:sz w:val="32"/>
          <w:szCs w:val="32"/>
          <w:u w:val="single"/>
          <w:rtl/>
        </w:rPr>
        <w:t>אפקט הלוטוס</w:t>
      </w:r>
    </w:p>
    <w:p w:rsidR="00A918B3" w:rsidRDefault="00A918B3" w:rsidP="00A918B3">
      <w:pPr>
        <w:spacing w:after="0" w:line="360" w:lineRule="auto"/>
        <w:jc w:val="center"/>
        <w:rPr>
          <w:rFonts w:asciiTheme="minorBidi" w:hAnsiTheme="minorBidi" w:cs="David"/>
          <w:color w:val="000000" w:themeColor="text1"/>
          <w:sz w:val="32"/>
          <w:szCs w:val="32"/>
          <w:rtl/>
        </w:rPr>
      </w:pPr>
      <w:r w:rsidRPr="00F9567C">
        <w:rPr>
          <w:rFonts w:asciiTheme="minorBidi" w:hAnsiTheme="minorBidi" w:cs="David"/>
          <w:color w:val="000000" w:themeColor="text1"/>
          <w:sz w:val="32"/>
          <w:szCs w:val="32"/>
          <w:rtl/>
        </w:rPr>
        <w:t>תלמידי כימיה, תיכון אזורי גדרה</w:t>
      </w:r>
    </w:p>
    <w:p w:rsidR="00A918B3" w:rsidRDefault="00A918B3" w:rsidP="00A918B3">
      <w:pPr>
        <w:spacing w:after="0" w:line="360" w:lineRule="auto"/>
        <w:rPr>
          <w:rFonts w:asciiTheme="minorBidi" w:hAnsiTheme="minorBidi" w:cs="David"/>
          <w:color w:val="000000" w:themeColor="text1"/>
          <w:sz w:val="28"/>
          <w:szCs w:val="28"/>
          <w:rtl/>
        </w:rPr>
      </w:pPr>
      <w:r>
        <w:rPr>
          <w:rFonts w:asciiTheme="minorBidi" w:hAnsiTheme="minorBidi" w:cs="David" w:hint="cs"/>
          <w:color w:val="000000" w:themeColor="text1"/>
          <w:sz w:val="28"/>
          <w:szCs w:val="28"/>
          <w:rtl/>
        </w:rPr>
        <w:t>התקציר המלא במושב ההליום</w:t>
      </w:r>
    </w:p>
    <w:p w:rsidR="00A918B3" w:rsidRDefault="00A918B3" w:rsidP="00A918B3">
      <w:pPr>
        <w:spacing w:after="0" w:line="360" w:lineRule="auto"/>
        <w:rPr>
          <w:rFonts w:asciiTheme="minorBidi" w:hAnsiTheme="minorBidi" w:cs="David"/>
          <w:color w:val="000000" w:themeColor="text1"/>
          <w:sz w:val="28"/>
          <w:szCs w:val="28"/>
          <w:rtl/>
        </w:rPr>
      </w:pPr>
    </w:p>
    <w:p w:rsidR="00A918B3" w:rsidRDefault="00A918B3" w:rsidP="00A918B3">
      <w:pPr>
        <w:spacing w:after="0" w:line="360" w:lineRule="auto"/>
        <w:rPr>
          <w:rFonts w:asciiTheme="minorBidi" w:hAnsiTheme="minorBidi" w:cs="David"/>
          <w:color w:val="000000" w:themeColor="text1"/>
          <w:sz w:val="28"/>
          <w:szCs w:val="28"/>
          <w:rtl/>
        </w:rPr>
      </w:pPr>
    </w:p>
    <w:p w:rsidR="00A918B3" w:rsidRPr="00392BB3" w:rsidRDefault="00A918B3" w:rsidP="00A918B3">
      <w:pPr>
        <w:spacing w:after="0" w:line="360" w:lineRule="auto"/>
        <w:jc w:val="center"/>
        <w:rPr>
          <w:rFonts w:ascii="Arial" w:eastAsia="Times New Roman" w:hAnsi="Arial" w:cs="David"/>
          <w:b/>
          <w:bCs/>
          <w:sz w:val="32"/>
          <w:szCs w:val="32"/>
          <w:u w:val="single"/>
        </w:rPr>
      </w:pPr>
      <w:r w:rsidRPr="00392BB3">
        <w:rPr>
          <w:rFonts w:ascii="Arial" w:eastAsia="Times New Roman" w:hAnsi="Arial" w:cs="David"/>
          <w:b/>
          <w:bCs/>
          <w:sz w:val="32"/>
          <w:szCs w:val="32"/>
          <w:u w:val="single"/>
          <w:rtl/>
        </w:rPr>
        <w:t>ב</w:t>
      </w:r>
      <w:r w:rsidRPr="00392BB3">
        <w:rPr>
          <w:rFonts w:ascii="Arial" w:eastAsia="Times New Roman" w:hAnsi="Arial" w:cs="David" w:hint="cs"/>
          <w:b/>
          <w:bCs/>
          <w:sz w:val="32"/>
          <w:szCs w:val="32"/>
          <w:u w:val="single"/>
          <w:rtl/>
        </w:rPr>
        <w:t>ש</w:t>
      </w:r>
      <w:r w:rsidRPr="00392BB3">
        <w:rPr>
          <w:rFonts w:ascii="Arial" w:eastAsia="Times New Roman" w:hAnsi="Arial" w:cs="David"/>
          <w:b/>
          <w:bCs/>
          <w:sz w:val="32"/>
          <w:szCs w:val="32"/>
          <w:u w:val="single"/>
          <w:rtl/>
        </w:rPr>
        <w:t xml:space="preserve">מים </w:t>
      </w:r>
      <w:r w:rsidRPr="00392BB3">
        <w:rPr>
          <w:rFonts w:ascii="Arial" w:eastAsia="Times New Roman" w:hAnsi="Arial" w:cs="David" w:hint="cs"/>
          <w:b/>
          <w:bCs/>
          <w:sz w:val="32"/>
          <w:szCs w:val="32"/>
          <w:u w:val="single"/>
          <w:rtl/>
        </w:rPr>
        <w:t>-</w:t>
      </w:r>
      <w:r w:rsidRPr="00392BB3">
        <w:rPr>
          <w:rFonts w:ascii="Arial" w:eastAsia="Times New Roman" w:hAnsi="Arial" w:cs="David"/>
          <w:b/>
          <w:bCs/>
          <w:sz w:val="32"/>
          <w:szCs w:val="32"/>
          <w:u w:val="single"/>
          <w:rtl/>
        </w:rPr>
        <w:t xml:space="preserve"> לא רק ריחות</w:t>
      </w:r>
      <w:r w:rsidRPr="00392BB3">
        <w:rPr>
          <w:rFonts w:ascii="Arial" w:eastAsia="Times New Roman" w:hAnsi="Arial" w:cs="David" w:hint="cs"/>
          <w:b/>
          <w:bCs/>
          <w:sz w:val="32"/>
          <w:szCs w:val="32"/>
          <w:u w:val="single"/>
          <w:rtl/>
        </w:rPr>
        <w:t xml:space="preserve"> טובים</w:t>
      </w:r>
    </w:p>
    <w:p w:rsidR="00A918B3" w:rsidRDefault="00A918B3" w:rsidP="00F70A76">
      <w:pPr>
        <w:spacing w:after="0" w:line="360" w:lineRule="auto"/>
        <w:jc w:val="center"/>
        <w:rPr>
          <w:rFonts w:ascii="Arial" w:eastAsia="Times New Roman" w:hAnsi="Arial" w:cs="David"/>
          <w:sz w:val="32"/>
          <w:szCs w:val="32"/>
          <w:rtl/>
        </w:rPr>
      </w:pPr>
      <w:r>
        <w:rPr>
          <w:rFonts w:ascii="Arial" w:eastAsia="Times New Roman" w:hAnsi="Arial" w:cs="David"/>
          <w:sz w:val="32"/>
          <w:szCs w:val="32"/>
          <w:rtl/>
        </w:rPr>
        <w:t>רז ארבל</w:t>
      </w:r>
      <w:r w:rsidR="00F70A76">
        <w:rPr>
          <w:rFonts w:ascii="Arial" w:eastAsia="Times New Roman" w:hAnsi="Arial" w:cs="David" w:hint="cs"/>
          <w:sz w:val="32"/>
          <w:szCs w:val="32"/>
          <w:rtl/>
        </w:rPr>
        <w:t>, תיכון</w:t>
      </w:r>
      <w:r>
        <w:rPr>
          <w:rFonts w:ascii="Arial" w:eastAsia="Times New Roman" w:hAnsi="Arial" w:cs="David" w:hint="cs"/>
          <w:sz w:val="32"/>
          <w:szCs w:val="32"/>
          <w:rtl/>
        </w:rPr>
        <w:t xml:space="preserve"> </w:t>
      </w:r>
      <w:r w:rsidR="00F70A76">
        <w:rPr>
          <w:rFonts w:ascii="Arial" w:eastAsia="Times New Roman" w:hAnsi="Arial" w:cs="David" w:hint="cs"/>
          <w:sz w:val="32"/>
          <w:szCs w:val="32"/>
          <w:rtl/>
        </w:rPr>
        <w:t>"</w:t>
      </w:r>
      <w:r>
        <w:rPr>
          <w:rFonts w:ascii="Arial" w:eastAsia="Times New Roman" w:hAnsi="Arial" w:cs="David" w:hint="cs"/>
          <w:sz w:val="32"/>
          <w:szCs w:val="32"/>
          <w:rtl/>
        </w:rPr>
        <w:t>צפית</w:t>
      </w:r>
      <w:r w:rsidR="00F70A76">
        <w:rPr>
          <w:rFonts w:ascii="Arial" w:eastAsia="Times New Roman" w:hAnsi="Arial" w:cs="David" w:hint="cs"/>
          <w:sz w:val="32"/>
          <w:szCs w:val="32"/>
          <w:rtl/>
        </w:rPr>
        <w:t>"</w:t>
      </w:r>
    </w:p>
    <w:p w:rsidR="00CA5AD2" w:rsidRPr="002D139E" w:rsidRDefault="00A918B3" w:rsidP="002D139E">
      <w:pPr>
        <w:spacing w:before="100" w:beforeAutospacing="1" w:after="100" w:afterAutospacing="1" w:line="360" w:lineRule="auto"/>
        <w:rPr>
          <w:rFonts w:ascii="Arial" w:eastAsia="Times New Roman" w:hAnsi="Arial" w:cs="David"/>
          <w:sz w:val="28"/>
          <w:szCs w:val="28"/>
        </w:rPr>
      </w:pPr>
      <w:r>
        <w:rPr>
          <w:rFonts w:ascii="Arial" w:eastAsia="Times New Roman" w:hAnsi="Arial" w:cs="David" w:hint="cs"/>
          <w:sz w:val="28"/>
          <w:szCs w:val="28"/>
          <w:rtl/>
        </w:rPr>
        <w:t>ה</w:t>
      </w:r>
      <w:r w:rsidRPr="00392BB3">
        <w:rPr>
          <w:rFonts w:ascii="Arial" w:eastAsia="Times New Roman" w:hAnsi="Arial" w:cs="David"/>
          <w:sz w:val="28"/>
          <w:szCs w:val="28"/>
          <w:rtl/>
        </w:rPr>
        <w:t xml:space="preserve">עבודה </w:t>
      </w:r>
      <w:r>
        <w:rPr>
          <w:rFonts w:ascii="Arial" w:eastAsia="Times New Roman" w:hAnsi="Arial" w:cs="David" w:hint="cs"/>
          <w:sz w:val="28"/>
          <w:szCs w:val="28"/>
          <w:rtl/>
        </w:rPr>
        <w:t xml:space="preserve">עוסקת </w:t>
      </w:r>
      <w:r w:rsidRPr="00392BB3">
        <w:rPr>
          <w:rFonts w:ascii="Arial" w:eastAsia="Times New Roman" w:hAnsi="Arial" w:cs="David"/>
          <w:sz w:val="28"/>
          <w:szCs w:val="28"/>
          <w:rtl/>
        </w:rPr>
        <w:t>ב</w:t>
      </w:r>
      <w:r>
        <w:rPr>
          <w:rFonts w:ascii="Arial" w:eastAsia="Times New Roman" w:hAnsi="Arial" w:cs="David" w:hint="cs"/>
          <w:sz w:val="28"/>
          <w:szCs w:val="28"/>
          <w:rtl/>
        </w:rPr>
        <w:t>בש</w:t>
      </w:r>
      <w:r w:rsidRPr="00392BB3">
        <w:rPr>
          <w:rFonts w:ascii="Arial" w:eastAsia="Times New Roman" w:hAnsi="Arial" w:cs="David"/>
          <w:sz w:val="28"/>
          <w:szCs w:val="28"/>
          <w:rtl/>
        </w:rPr>
        <w:t>מים</w:t>
      </w:r>
      <w:r>
        <w:rPr>
          <w:rFonts w:ascii="Arial" w:eastAsia="Times New Roman" w:hAnsi="Arial" w:cs="David" w:hint="cs"/>
          <w:sz w:val="28"/>
          <w:szCs w:val="28"/>
          <w:rtl/>
        </w:rPr>
        <w:t xml:space="preserve"> - </w:t>
      </w:r>
      <w:r>
        <w:rPr>
          <w:rFonts w:ascii="Arial" w:eastAsia="Times New Roman" w:hAnsi="Arial" w:cs="David"/>
          <w:sz w:val="28"/>
          <w:szCs w:val="28"/>
          <w:rtl/>
        </w:rPr>
        <w:t xml:space="preserve"> ברקע </w:t>
      </w:r>
      <w:r>
        <w:rPr>
          <w:rFonts w:ascii="Arial" w:eastAsia="Times New Roman" w:hAnsi="Arial" w:cs="David" w:hint="cs"/>
          <w:sz w:val="28"/>
          <w:szCs w:val="28"/>
          <w:rtl/>
        </w:rPr>
        <w:t>ה</w:t>
      </w:r>
      <w:r w:rsidRPr="00392BB3">
        <w:rPr>
          <w:rFonts w:ascii="Arial" w:eastAsia="Times New Roman" w:hAnsi="Arial" w:cs="David"/>
          <w:sz w:val="28"/>
          <w:szCs w:val="28"/>
          <w:rtl/>
        </w:rPr>
        <w:t>היסטורי</w:t>
      </w:r>
      <w:r>
        <w:rPr>
          <w:rFonts w:ascii="Arial" w:eastAsia="Times New Roman" w:hAnsi="Arial" w:cs="David" w:hint="cs"/>
          <w:sz w:val="28"/>
          <w:szCs w:val="28"/>
          <w:rtl/>
        </w:rPr>
        <w:t>,</w:t>
      </w:r>
      <w:r w:rsidRPr="00392BB3">
        <w:rPr>
          <w:rFonts w:ascii="Arial" w:eastAsia="Times New Roman" w:hAnsi="Arial" w:cs="David"/>
          <w:sz w:val="28"/>
          <w:szCs w:val="28"/>
          <w:rtl/>
        </w:rPr>
        <w:t xml:space="preserve"> </w:t>
      </w:r>
      <w:r>
        <w:rPr>
          <w:rFonts w:ascii="Arial" w:eastAsia="Times New Roman" w:hAnsi="Arial" w:cs="David" w:hint="cs"/>
          <w:sz w:val="28"/>
          <w:szCs w:val="28"/>
          <w:rtl/>
        </w:rPr>
        <w:t>ה</w:t>
      </w:r>
      <w:r w:rsidRPr="00392BB3">
        <w:rPr>
          <w:rFonts w:ascii="Arial" w:eastAsia="Times New Roman" w:hAnsi="Arial" w:cs="David"/>
          <w:sz w:val="28"/>
          <w:szCs w:val="28"/>
          <w:rtl/>
        </w:rPr>
        <w:t>כימי</w:t>
      </w:r>
      <w:r>
        <w:rPr>
          <w:rFonts w:ascii="Arial" w:eastAsia="Times New Roman" w:hAnsi="Arial" w:cs="David" w:hint="cs"/>
          <w:sz w:val="28"/>
          <w:szCs w:val="28"/>
          <w:rtl/>
        </w:rPr>
        <w:t>, ה</w:t>
      </w:r>
      <w:r w:rsidRPr="00392BB3">
        <w:rPr>
          <w:rFonts w:ascii="Arial" w:eastAsia="Times New Roman" w:hAnsi="Arial" w:cs="David"/>
          <w:sz w:val="28"/>
          <w:szCs w:val="28"/>
          <w:rtl/>
        </w:rPr>
        <w:t>מסחרי ו</w:t>
      </w:r>
      <w:r>
        <w:rPr>
          <w:rFonts w:ascii="Arial" w:eastAsia="Times New Roman" w:hAnsi="Arial" w:cs="David" w:hint="cs"/>
          <w:sz w:val="28"/>
          <w:szCs w:val="28"/>
          <w:rtl/>
        </w:rPr>
        <w:t>ה</w:t>
      </w:r>
      <w:r w:rsidRPr="00392BB3">
        <w:rPr>
          <w:rFonts w:ascii="Arial" w:eastAsia="Times New Roman" w:hAnsi="Arial" w:cs="David"/>
          <w:sz w:val="28"/>
          <w:szCs w:val="28"/>
          <w:rtl/>
        </w:rPr>
        <w:t>קוסמ</w:t>
      </w:r>
      <w:r>
        <w:rPr>
          <w:rFonts w:ascii="Arial" w:eastAsia="Times New Roman" w:hAnsi="Arial" w:cs="David" w:hint="cs"/>
          <w:sz w:val="28"/>
          <w:szCs w:val="28"/>
          <w:rtl/>
        </w:rPr>
        <w:t>ט</w:t>
      </w:r>
      <w:r w:rsidRPr="00392BB3">
        <w:rPr>
          <w:rFonts w:ascii="Arial" w:eastAsia="Times New Roman" w:hAnsi="Arial" w:cs="David"/>
          <w:sz w:val="28"/>
          <w:szCs w:val="28"/>
          <w:rtl/>
        </w:rPr>
        <w:t>י</w:t>
      </w:r>
      <w:r w:rsidRPr="00392BB3">
        <w:rPr>
          <w:rFonts w:ascii="Arial" w:eastAsia="Times New Roman" w:hAnsi="Arial" w:cs="David"/>
          <w:sz w:val="28"/>
          <w:szCs w:val="28"/>
        </w:rPr>
        <w:t> </w:t>
      </w:r>
      <w:r>
        <w:rPr>
          <w:rFonts w:ascii="Arial" w:eastAsia="Times New Roman" w:hAnsi="Arial" w:cs="David" w:hint="cs"/>
          <w:sz w:val="28"/>
          <w:szCs w:val="28"/>
          <w:rtl/>
        </w:rPr>
        <w:t>של השימוש בבשמים.</w:t>
      </w:r>
    </w:p>
    <w:p w:rsidR="00A918B3" w:rsidRDefault="00A918B3" w:rsidP="00A918B3">
      <w:pPr>
        <w:tabs>
          <w:tab w:val="left" w:pos="3566"/>
          <w:tab w:val="center" w:pos="4153"/>
        </w:tabs>
        <w:spacing w:after="0" w:line="360" w:lineRule="auto"/>
        <w:jc w:val="center"/>
        <w:rPr>
          <w:rFonts w:ascii="Arial" w:eastAsia="Times New Roman" w:hAnsi="Arial" w:cs="David"/>
          <w:b/>
          <w:bCs/>
          <w:sz w:val="32"/>
          <w:szCs w:val="32"/>
          <w:u w:val="single"/>
          <w:rtl/>
        </w:rPr>
      </w:pPr>
      <w:r w:rsidRPr="00F6302D">
        <w:rPr>
          <w:rFonts w:ascii="Arial" w:eastAsia="Times New Roman" w:hAnsi="Arial" w:cs="David"/>
          <w:b/>
          <w:bCs/>
          <w:sz w:val="32"/>
          <w:szCs w:val="32"/>
          <w:u w:val="single"/>
          <w:rtl/>
        </w:rPr>
        <w:t>סיליקון</w:t>
      </w:r>
      <w:r>
        <w:rPr>
          <w:rFonts w:ascii="Arial" w:eastAsia="Times New Roman" w:hAnsi="Arial" w:cs="David" w:hint="cs"/>
          <w:b/>
          <w:bCs/>
          <w:sz w:val="32"/>
          <w:szCs w:val="32"/>
          <w:u w:val="single"/>
          <w:rtl/>
        </w:rPr>
        <w:t xml:space="preserve"> (צורן)</w:t>
      </w:r>
    </w:p>
    <w:p w:rsidR="00A918B3" w:rsidRPr="00F6302D" w:rsidRDefault="00A918B3" w:rsidP="00F70A76">
      <w:pPr>
        <w:tabs>
          <w:tab w:val="left" w:pos="3566"/>
          <w:tab w:val="center" w:pos="4153"/>
        </w:tabs>
        <w:spacing w:after="0" w:line="360" w:lineRule="auto"/>
        <w:jc w:val="center"/>
        <w:rPr>
          <w:rFonts w:cs="David"/>
          <w:sz w:val="32"/>
          <w:szCs w:val="32"/>
        </w:rPr>
      </w:pPr>
      <w:r w:rsidRPr="00F6302D">
        <w:rPr>
          <w:rFonts w:ascii="Arial" w:eastAsia="Times New Roman" w:hAnsi="Arial" w:cs="David"/>
          <w:sz w:val="32"/>
          <w:szCs w:val="32"/>
          <w:rtl/>
        </w:rPr>
        <w:t>רוזנפלד אלון </w:t>
      </w:r>
      <w:r w:rsidRPr="00F6302D">
        <w:rPr>
          <w:rFonts w:ascii="Arial" w:eastAsia="Times New Roman" w:hAnsi="Arial" w:cs="David" w:hint="cs"/>
          <w:sz w:val="32"/>
          <w:szCs w:val="32"/>
          <w:rtl/>
        </w:rPr>
        <w:t>ו</w:t>
      </w:r>
      <w:r w:rsidRPr="00F6302D">
        <w:rPr>
          <w:rFonts w:ascii="Arial" w:eastAsia="Times New Roman" w:hAnsi="Arial" w:cs="David"/>
          <w:sz w:val="32"/>
          <w:szCs w:val="32"/>
          <w:rtl/>
        </w:rPr>
        <w:t xml:space="preserve">דורון </w:t>
      </w:r>
      <w:proofErr w:type="spellStart"/>
      <w:r w:rsidRPr="00F6302D">
        <w:rPr>
          <w:rFonts w:ascii="Arial" w:eastAsia="Times New Roman" w:hAnsi="Arial" w:cs="David"/>
          <w:sz w:val="32"/>
          <w:szCs w:val="32"/>
          <w:rtl/>
        </w:rPr>
        <w:t>גידסי</w:t>
      </w:r>
      <w:proofErr w:type="spellEnd"/>
      <w:r w:rsidR="00F70A76">
        <w:rPr>
          <w:rFonts w:ascii="Arial" w:eastAsia="Times New Roman" w:hAnsi="Arial" w:cs="David" w:hint="cs"/>
          <w:sz w:val="32"/>
          <w:szCs w:val="32"/>
          <w:rtl/>
        </w:rPr>
        <w:t>, תיכון "</w:t>
      </w:r>
      <w:r w:rsidRPr="00F6302D">
        <w:rPr>
          <w:rFonts w:ascii="Arial" w:eastAsia="Times New Roman" w:hAnsi="Arial" w:cs="David" w:hint="cs"/>
          <w:sz w:val="32"/>
          <w:szCs w:val="32"/>
          <w:rtl/>
        </w:rPr>
        <w:t>צפית</w:t>
      </w:r>
      <w:r w:rsidR="00F70A76">
        <w:rPr>
          <w:rFonts w:ascii="Arial" w:eastAsia="Times New Roman" w:hAnsi="Arial" w:cs="David" w:hint="cs"/>
          <w:sz w:val="32"/>
          <w:szCs w:val="32"/>
          <w:rtl/>
        </w:rPr>
        <w:t>"</w:t>
      </w:r>
    </w:p>
    <w:p w:rsidR="00A918B3" w:rsidRPr="00F6302D" w:rsidRDefault="00A918B3" w:rsidP="00A918B3">
      <w:pPr>
        <w:spacing w:before="100" w:beforeAutospacing="1" w:after="100" w:afterAutospacing="1" w:line="360" w:lineRule="auto"/>
        <w:rPr>
          <w:rFonts w:ascii="Arial" w:eastAsia="Times New Roman" w:hAnsi="Arial" w:cs="David"/>
          <w:sz w:val="28"/>
          <w:szCs w:val="28"/>
          <w:rtl/>
        </w:rPr>
      </w:pPr>
      <w:r>
        <w:rPr>
          <w:rFonts w:ascii="Arial" w:eastAsia="Times New Roman" w:hAnsi="Arial" w:cs="David" w:hint="cs"/>
          <w:sz w:val="28"/>
          <w:szCs w:val="28"/>
          <w:rtl/>
        </w:rPr>
        <w:t>ההרצאה תתאר את</w:t>
      </w:r>
      <w:r w:rsidRPr="00F6302D">
        <w:rPr>
          <w:rFonts w:ascii="Arial" w:eastAsia="Times New Roman" w:hAnsi="Arial" w:cs="David"/>
          <w:sz w:val="28"/>
          <w:szCs w:val="28"/>
          <w:rtl/>
        </w:rPr>
        <w:t xml:space="preserve"> התכונות של </w:t>
      </w:r>
      <w:r>
        <w:rPr>
          <w:rFonts w:ascii="Arial" w:eastAsia="Times New Roman" w:hAnsi="Arial" w:cs="David" w:hint="cs"/>
          <w:sz w:val="28"/>
          <w:szCs w:val="28"/>
          <w:rtl/>
        </w:rPr>
        <w:t>ה</w:t>
      </w:r>
      <w:r w:rsidRPr="00F6302D">
        <w:rPr>
          <w:rFonts w:ascii="Arial" w:eastAsia="Times New Roman" w:hAnsi="Arial" w:cs="David"/>
          <w:sz w:val="28"/>
          <w:szCs w:val="28"/>
          <w:rtl/>
        </w:rPr>
        <w:t>יסוד סיליקון</w:t>
      </w:r>
      <w:r>
        <w:rPr>
          <w:rFonts w:ascii="Arial" w:eastAsia="Times New Roman" w:hAnsi="Arial" w:cs="David" w:hint="cs"/>
          <w:sz w:val="28"/>
          <w:szCs w:val="28"/>
          <w:rtl/>
        </w:rPr>
        <w:t xml:space="preserve"> (צורן)</w:t>
      </w:r>
      <w:r w:rsidRPr="00F6302D">
        <w:rPr>
          <w:rFonts w:ascii="Arial" w:eastAsia="Times New Roman" w:hAnsi="Arial" w:cs="David"/>
          <w:sz w:val="28"/>
          <w:szCs w:val="28"/>
          <w:rtl/>
        </w:rPr>
        <w:t xml:space="preserve"> </w:t>
      </w:r>
      <w:r>
        <w:rPr>
          <w:rFonts w:ascii="Arial" w:eastAsia="Times New Roman" w:hAnsi="Arial" w:cs="David" w:hint="cs"/>
          <w:sz w:val="28"/>
          <w:szCs w:val="28"/>
          <w:rtl/>
        </w:rPr>
        <w:t>ו</w:t>
      </w:r>
      <w:r>
        <w:rPr>
          <w:rFonts w:ascii="Arial" w:eastAsia="Times New Roman" w:hAnsi="Arial" w:cs="David"/>
          <w:sz w:val="28"/>
          <w:szCs w:val="28"/>
          <w:rtl/>
        </w:rPr>
        <w:t>תרכובותיו</w:t>
      </w:r>
      <w:r>
        <w:rPr>
          <w:rFonts w:ascii="Arial" w:eastAsia="Times New Roman" w:hAnsi="Arial" w:cs="David" w:hint="cs"/>
          <w:sz w:val="28"/>
          <w:szCs w:val="28"/>
          <w:rtl/>
        </w:rPr>
        <w:t xml:space="preserve"> </w:t>
      </w:r>
      <w:r>
        <w:rPr>
          <w:rFonts w:ascii="Arial" w:eastAsia="Times New Roman" w:hAnsi="Arial" w:cs="David"/>
          <w:sz w:val="28"/>
          <w:szCs w:val="28"/>
          <w:rtl/>
        </w:rPr>
        <w:t>בתחו</w:t>
      </w:r>
      <w:r>
        <w:rPr>
          <w:rFonts w:ascii="Arial" w:eastAsia="Times New Roman" w:hAnsi="Arial" w:cs="David" w:hint="cs"/>
          <w:sz w:val="28"/>
          <w:szCs w:val="28"/>
          <w:rtl/>
        </w:rPr>
        <w:t>מי הק</w:t>
      </w:r>
      <w:r w:rsidRPr="00F6302D">
        <w:rPr>
          <w:rFonts w:ascii="Arial" w:eastAsia="Times New Roman" w:hAnsi="Arial" w:cs="David"/>
          <w:sz w:val="28"/>
          <w:szCs w:val="28"/>
          <w:rtl/>
        </w:rPr>
        <w:t>וסמ</w:t>
      </w:r>
      <w:r>
        <w:rPr>
          <w:rFonts w:ascii="Arial" w:eastAsia="Times New Roman" w:hAnsi="Arial" w:cs="David" w:hint="cs"/>
          <w:sz w:val="28"/>
          <w:szCs w:val="28"/>
          <w:rtl/>
        </w:rPr>
        <w:t>טיקה</w:t>
      </w:r>
      <w:r w:rsidRPr="00F6302D">
        <w:rPr>
          <w:rFonts w:ascii="Arial" w:eastAsia="Times New Roman" w:hAnsi="Arial" w:cs="David"/>
          <w:sz w:val="28"/>
          <w:szCs w:val="28"/>
          <w:rtl/>
        </w:rPr>
        <w:t xml:space="preserve">  </w:t>
      </w:r>
      <w:r>
        <w:rPr>
          <w:rFonts w:ascii="Arial" w:eastAsia="Times New Roman" w:hAnsi="Arial" w:cs="David" w:hint="cs"/>
          <w:sz w:val="28"/>
          <w:szCs w:val="28"/>
          <w:rtl/>
        </w:rPr>
        <w:t>ה</w:t>
      </w:r>
      <w:r w:rsidRPr="00F6302D">
        <w:rPr>
          <w:rFonts w:ascii="Arial" w:eastAsia="Times New Roman" w:hAnsi="Arial" w:cs="David"/>
          <w:sz w:val="28"/>
          <w:szCs w:val="28"/>
          <w:rtl/>
        </w:rPr>
        <w:t>טכנולוגי</w:t>
      </w:r>
      <w:r>
        <w:rPr>
          <w:rFonts w:ascii="Arial" w:eastAsia="Times New Roman" w:hAnsi="Arial" w:cs="David" w:hint="cs"/>
          <w:sz w:val="28"/>
          <w:szCs w:val="28"/>
          <w:rtl/>
        </w:rPr>
        <w:t>ה</w:t>
      </w:r>
      <w:r w:rsidRPr="00F6302D">
        <w:rPr>
          <w:rFonts w:ascii="Arial" w:eastAsia="Times New Roman" w:hAnsi="Arial" w:cs="David"/>
          <w:sz w:val="28"/>
          <w:szCs w:val="28"/>
          <w:rtl/>
        </w:rPr>
        <w:t xml:space="preserve">  </w:t>
      </w:r>
      <w:r>
        <w:rPr>
          <w:rFonts w:ascii="Arial" w:eastAsia="Times New Roman" w:hAnsi="Arial" w:cs="David" w:hint="cs"/>
          <w:sz w:val="28"/>
          <w:szCs w:val="28"/>
          <w:rtl/>
        </w:rPr>
        <w:t>וה</w:t>
      </w:r>
      <w:r w:rsidRPr="00F6302D">
        <w:rPr>
          <w:rFonts w:ascii="Arial" w:eastAsia="Times New Roman" w:hAnsi="Arial" w:cs="David"/>
          <w:sz w:val="28"/>
          <w:szCs w:val="28"/>
          <w:rtl/>
        </w:rPr>
        <w:t>כימי</w:t>
      </w:r>
      <w:r>
        <w:rPr>
          <w:rFonts w:ascii="Arial" w:eastAsia="Times New Roman" w:hAnsi="Arial" w:cs="David" w:hint="cs"/>
          <w:sz w:val="28"/>
          <w:szCs w:val="28"/>
          <w:rtl/>
        </w:rPr>
        <w:t>ה.</w:t>
      </w:r>
    </w:p>
    <w:p w:rsidR="00B11CC6" w:rsidRDefault="00B11CC6" w:rsidP="00B11CC6">
      <w:pPr>
        <w:spacing w:after="0" w:line="360" w:lineRule="auto"/>
        <w:rPr>
          <w:rFonts w:cs="David"/>
          <w:b/>
          <w:bCs/>
          <w:sz w:val="32"/>
          <w:szCs w:val="32"/>
          <w:rtl/>
        </w:rPr>
      </w:pPr>
      <w:r>
        <w:rPr>
          <w:rFonts w:cs="David" w:hint="cs"/>
          <w:b/>
          <w:bCs/>
          <w:sz w:val="32"/>
          <w:szCs w:val="32"/>
          <w:rtl/>
        </w:rPr>
        <w:lastRenderedPageBreak/>
        <w:t>הרצאות במושב הארגון</w:t>
      </w:r>
    </w:p>
    <w:p w:rsidR="00B11CC6" w:rsidRDefault="00B11CC6" w:rsidP="00B11CC6">
      <w:pPr>
        <w:spacing w:after="0" w:line="360" w:lineRule="auto"/>
        <w:rPr>
          <w:rFonts w:cs="David"/>
          <w:b/>
          <w:bCs/>
          <w:sz w:val="32"/>
          <w:szCs w:val="32"/>
          <w:rtl/>
        </w:rPr>
      </w:pPr>
    </w:p>
    <w:p w:rsidR="00B11CC6" w:rsidRPr="00BD7800" w:rsidRDefault="00B11CC6" w:rsidP="00B11CC6">
      <w:pPr>
        <w:spacing w:after="0" w:line="360" w:lineRule="auto"/>
        <w:jc w:val="center"/>
        <w:rPr>
          <w:rFonts w:cs="David"/>
          <w:b/>
          <w:bCs/>
          <w:sz w:val="32"/>
          <w:szCs w:val="32"/>
          <w:u w:val="single"/>
          <w:rtl/>
        </w:rPr>
      </w:pPr>
      <w:r w:rsidRPr="00BD7800">
        <w:rPr>
          <w:rFonts w:cs="David" w:hint="cs"/>
          <w:b/>
          <w:bCs/>
          <w:sz w:val="32"/>
          <w:szCs w:val="32"/>
          <w:u w:val="single"/>
          <w:rtl/>
        </w:rPr>
        <w:t>קצת על קרם הגנה</w:t>
      </w:r>
    </w:p>
    <w:p w:rsidR="00B11CC6" w:rsidRPr="00BD7800" w:rsidRDefault="00B11CC6" w:rsidP="00F44E1F">
      <w:pPr>
        <w:spacing w:after="0" w:line="360" w:lineRule="auto"/>
        <w:jc w:val="center"/>
        <w:rPr>
          <w:rFonts w:cs="David"/>
          <w:sz w:val="32"/>
          <w:szCs w:val="32"/>
          <w:rtl/>
        </w:rPr>
      </w:pPr>
      <w:proofErr w:type="spellStart"/>
      <w:r w:rsidRPr="00BD7800">
        <w:rPr>
          <w:rFonts w:cs="David" w:hint="cs"/>
          <w:sz w:val="32"/>
          <w:szCs w:val="32"/>
          <w:rtl/>
        </w:rPr>
        <w:t>מלני</w:t>
      </w:r>
      <w:bookmarkStart w:id="0" w:name="_GoBack"/>
      <w:bookmarkEnd w:id="0"/>
      <w:proofErr w:type="spellEnd"/>
      <w:r w:rsidRPr="00BD7800">
        <w:rPr>
          <w:rFonts w:cs="David" w:hint="cs"/>
          <w:sz w:val="32"/>
          <w:szCs w:val="32"/>
          <w:rtl/>
        </w:rPr>
        <w:t xml:space="preserve"> </w:t>
      </w:r>
      <w:proofErr w:type="spellStart"/>
      <w:r w:rsidRPr="00BD7800">
        <w:rPr>
          <w:rFonts w:cs="David" w:hint="cs"/>
          <w:sz w:val="32"/>
          <w:szCs w:val="32"/>
          <w:rtl/>
        </w:rPr>
        <w:t>קינטרו</w:t>
      </w:r>
      <w:proofErr w:type="spellEnd"/>
      <w:r w:rsidRPr="00BD7800">
        <w:rPr>
          <w:rFonts w:cs="David" w:hint="cs"/>
          <w:sz w:val="32"/>
          <w:szCs w:val="32"/>
          <w:rtl/>
        </w:rPr>
        <w:t xml:space="preserve">, אביטל </w:t>
      </w:r>
      <w:proofErr w:type="spellStart"/>
      <w:r w:rsidRPr="00BD7800">
        <w:rPr>
          <w:rFonts w:cs="David" w:hint="cs"/>
          <w:sz w:val="32"/>
          <w:szCs w:val="32"/>
          <w:rtl/>
        </w:rPr>
        <w:t>פסחוב</w:t>
      </w:r>
      <w:proofErr w:type="spellEnd"/>
      <w:r w:rsidRPr="00BD7800">
        <w:rPr>
          <w:rFonts w:cs="David" w:hint="cs"/>
          <w:sz w:val="32"/>
          <w:szCs w:val="32"/>
          <w:rtl/>
        </w:rPr>
        <w:t xml:space="preserve">, נטלי </w:t>
      </w:r>
      <w:proofErr w:type="spellStart"/>
      <w:r w:rsidRPr="00BD7800">
        <w:rPr>
          <w:rFonts w:cs="David" w:hint="cs"/>
          <w:sz w:val="32"/>
          <w:szCs w:val="32"/>
          <w:rtl/>
        </w:rPr>
        <w:t>ליבשיץ</w:t>
      </w:r>
      <w:proofErr w:type="spellEnd"/>
      <w:r w:rsidRPr="00BD7800">
        <w:rPr>
          <w:rFonts w:cs="David" w:hint="cs"/>
          <w:sz w:val="32"/>
          <w:szCs w:val="32"/>
          <w:rtl/>
        </w:rPr>
        <w:t xml:space="preserve">, דינה אלישע ועדן </w:t>
      </w:r>
      <w:proofErr w:type="spellStart"/>
      <w:r w:rsidRPr="00BD7800">
        <w:rPr>
          <w:rFonts w:cs="David" w:hint="cs"/>
          <w:sz w:val="32"/>
          <w:szCs w:val="32"/>
          <w:rtl/>
        </w:rPr>
        <w:t>פלקר</w:t>
      </w:r>
      <w:proofErr w:type="spellEnd"/>
      <w:r w:rsidR="00F44E1F">
        <w:rPr>
          <w:rFonts w:cs="David" w:hint="cs"/>
          <w:sz w:val="32"/>
          <w:szCs w:val="32"/>
          <w:rtl/>
        </w:rPr>
        <w:t>,</w:t>
      </w:r>
      <w:r w:rsidRPr="00BD7800">
        <w:rPr>
          <w:rFonts w:cs="David" w:hint="cs"/>
          <w:sz w:val="32"/>
          <w:szCs w:val="32"/>
          <w:rtl/>
        </w:rPr>
        <w:t xml:space="preserve"> </w:t>
      </w:r>
      <w:r w:rsidR="00F44E1F">
        <w:rPr>
          <w:rFonts w:cs="David" w:hint="cs"/>
          <w:sz w:val="32"/>
          <w:szCs w:val="32"/>
          <w:rtl/>
        </w:rPr>
        <w:tab/>
        <w:t>"</w:t>
      </w:r>
      <w:r w:rsidRPr="00BD7800">
        <w:rPr>
          <w:rFonts w:cs="David" w:hint="cs"/>
          <w:sz w:val="32"/>
          <w:szCs w:val="32"/>
          <w:rtl/>
        </w:rPr>
        <w:t xml:space="preserve">אורט </w:t>
      </w:r>
      <w:proofErr w:type="spellStart"/>
      <w:r w:rsidRPr="00BD7800">
        <w:rPr>
          <w:rFonts w:cs="David" w:hint="cs"/>
          <w:sz w:val="32"/>
          <w:szCs w:val="32"/>
          <w:rtl/>
        </w:rPr>
        <w:t>רוגוזי</w:t>
      </w:r>
      <w:r w:rsidR="00F44E1F">
        <w:rPr>
          <w:rFonts w:cs="David" w:hint="cs"/>
          <w:sz w:val="32"/>
          <w:szCs w:val="32"/>
          <w:rtl/>
        </w:rPr>
        <w:t>ן</w:t>
      </w:r>
      <w:proofErr w:type="spellEnd"/>
      <w:r w:rsidR="00F44E1F">
        <w:rPr>
          <w:rFonts w:cs="David" w:hint="cs"/>
          <w:sz w:val="32"/>
          <w:szCs w:val="32"/>
          <w:rtl/>
        </w:rPr>
        <w:t>",</w:t>
      </w:r>
      <w:r w:rsidRPr="00BD7800">
        <w:rPr>
          <w:rFonts w:cs="David" w:hint="cs"/>
          <w:sz w:val="32"/>
          <w:szCs w:val="32"/>
          <w:rtl/>
        </w:rPr>
        <w:t xml:space="preserve"> </w:t>
      </w:r>
      <w:proofErr w:type="spellStart"/>
      <w:r w:rsidRPr="00BD7800">
        <w:rPr>
          <w:rFonts w:cs="David" w:hint="cs"/>
          <w:sz w:val="32"/>
          <w:szCs w:val="32"/>
          <w:rtl/>
        </w:rPr>
        <w:t>קרית</w:t>
      </w:r>
      <w:proofErr w:type="spellEnd"/>
      <w:r w:rsidR="00F44E1F">
        <w:rPr>
          <w:rFonts w:cs="David" w:hint="cs"/>
          <w:sz w:val="32"/>
          <w:szCs w:val="32"/>
          <w:rtl/>
        </w:rPr>
        <w:t xml:space="preserve"> </w:t>
      </w:r>
      <w:r w:rsidRPr="00BD7800">
        <w:rPr>
          <w:rFonts w:cs="David" w:hint="cs"/>
          <w:sz w:val="32"/>
          <w:szCs w:val="32"/>
          <w:rtl/>
        </w:rPr>
        <w:t>גת</w:t>
      </w:r>
    </w:p>
    <w:p w:rsidR="00B11CC6" w:rsidRPr="00BD7800" w:rsidRDefault="00B11CC6" w:rsidP="00B11CC6">
      <w:pPr>
        <w:spacing w:before="100" w:beforeAutospacing="1" w:after="100" w:afterAutospacing="1" w:line="360" w:lineRule="auto"/>
        <w:rPr>
          <w:rFonts w:cs="David"/>
          <w:sz w:val="28"/>
          <w:szCs w:val="28"/>
          <w:rtl/>
        </w:rPr>
      </w:pPr>
      <w:r>
        <w:rPr>
          <w:rFonts w:cs="David" w:hint="cs"/>
          <w:sz w:val="28"/>
          <w:szCs w:val="28"/>
          <w:rtl/>
        </w:rPr>
        <w:t xml:space="preserve">תעשיית מסנני הקרינה </w:t>
      </w:r>
      <w:r w:rsidRPr="00BD7800">
        <w:rPr>
          <w:rFonts w:cs="David" w:hint="cs"/>
          <w:sz w:val="28"/>
          <w:szCs w:val="28"/>
          <w:rtl/>
        </w:rPr>
        <w:t>ג</w:t>
      </w:r>
      <w:r>
        <w:rPr>
          <w:rFonts w:cs="David" w:hint="cs"/>
          <w:sz w:val="28"/>
          <w:szCs w:val="28"/>
          <w:rtl/>
        </w:rPr>
        <w:t>ורפת את רוב הכנסותיה במהלך הקיץ</w:t>
      </w:r>
      <w:r w:rsidRPr="00BD7800">
        <w:rPr>
          <w:rFonts w:cs="David" w:hint="cs"/>
          <w:sz w:val="28"/>
          <w:szCs w:val="28"/>
          <w:rtl/>
        </w:rPr>
        <w:t xml:space="preserve"> </w:t>
      </w:r>
      <w:r>
        <w:rPr>
          <w:rFonts w:cs="David" w:hint="cs"/>
          <w:sz w:val="28"/>
          <w:szCs w:val="28"/>
          <w:rtl/>
        </w:rPr>
        <w:t>ו</w:t>
      </w:r>
      <w:r w:rsidRPr="00BD7800">
        <w:rPr>
          <w:rFonts w:cs="David" w:hint="cs"/>
          <w:sz w:val="28"/>
          <w:szCs w:val="28"/>
          <w:rtl/>
        </w:rPr>
        <w:t>כשמגיע</w:t>
      </w:r>
      <w:r>
        <w:rPr>
          <w:rFonts w:cs="David" w:hint="cs"/>
          <w:sz w:val="28"/>
          <w:szCs w:val="28"/>
          <w:rtl/>
        </w:rPr>
        <w:t>ים</w:t>
      </w:r>
      <w:r w:rsidRPr="00BD7800">
        <w:rPr>
          <w:rFonts w:cs="David" w:hint="cs"/>
          <w:sz w:val="28"/>
          <w:szCs w:val="28"/>
          <w:rtl/>
        </w:rPr>
        <w:t xml:space="preserve"> הסתיו והחורף המחירים יורדים. אז כדאי לחשוב</w:t>
      </w:r>
      <w:r>
        <w:rPr>
          <w:rFonts w:cs="David" w:hint="cs"/>
          <w:sz w:val="28"/>
          <w:szCs w:val="28"/>
          <w:rtl/>
        </w:rPr>
        <w:t xml:space="preserve"> על בחירת הקרם כבר בתחילת החורף :</w:t>
      </w:r>
    </w:p>
    <w:p w:rsidR="00B11CC6" w:rsidRPr="00BD7800" w:rsidRDefault="00B11CC6" w:rsidP="00B11CC6">
      <w:pPr>
        <w:spacing w:before="100" w:beforeAutospacing="1" w:after="100" w:afterAutospacing="1" w:line="360" w:lineRule="auto"/>
        <w:rPr>
          <w:rFonts w:cs="David"/>
          <w:sz w:val="28"/>
          <w:szCs w:val="28"/>
          <w:rtl/>
        </w:rPr>
      </w:pPr>
      <w:r w:rsidRPr="00BD7800">
        <w:rPr>
          <w:rFonts w:cs="David" w:hint="cs"/>
          <w:sz w:val="28"/>
          <w:szCs w:val="28"/>
          <w:rtl/>
        </w:rPr>
        <w:t>הכנו שני סוגים של קרם הגנה לפי מתכונים שמצאנו באינטרנט</w:t>
      </w:r>
      <w:r>
        <w:rPr>
          <w:rFonts w:cs="David" w:hint="cs"/>
          <w:sz w:val="28"/>
          <w:szCs w:val="28"/>
          <w:rtl/>
        </w:rPr>
        <w:t>,</w:t>
      </w:r>
      <w:r w:rsidRPr="00BD7800">
        <w:rPr>
          <w:rFonts w:cs="David" w:hint="cs"/>
          <w:sz w:val="28"/>
          <w:szCs w:val="28"/>
          <w:rtl/>
        </w:rPr>
        <w:t xml:space="preserve"> הניתנים להכנה בתנאי בית או מעבדה.</w:t>
      </w:r>
    </w:p>
    <w:p w:rsidR="00B11CC6" w:rsidRPr="00BD7800" w:rsidRDefault="00B11CC6" w:rsidP="00B11CC6">
      <w:pPr>
        <w:spacing w:before="100" w:beforeAutospacing="1" w:after="100" w:afterAutospacing="1" w:line="360" w:lineRule="auto"/>
        <w:rPr>
          <w:rFonts w:cs="David"/>
          <w:sz w:val="28"/>
          <w:szCs w:val="28"/>
          <w:rtl/>
        </w:rPr>
      </w:pPr>
      <w:r w:rsidRPr="00BD7800">
        <w:rPr>
          <w:rFonts w:cs="David" w:hint="cs"/>
          <w:sz w:val="28"/>
          <w:szCs w:val="28"/>
          <w:rtl/>
        </w:rPr>
        <w:t xml:space="preserve">חקרנו במה נבדלים </w:t>
      </w:r>
      <w:proofErr w:type="spellStart"/>
      <w:r w:rsidRPr="00BD7800">
        <w:rPr>
          <w:rFonts w:cs="David" w:hint="cs"/>
          <w:sz w:val="28"/>
          <w:szCs w:val="28"/>
          <w:rtl/>
        </w:rPr>
        <w:t>קרמי</w:t>
      </w:r>
      <w:proofErr w:type="spellEnd"/>
      <w:r w:rsidRPr="00BD7800">
        <w:rPr>
          <w:rFonts w:cs="David" w:hint="cs"/>
          <w:sz w:val="28"/>
          <w:szCs w:val="28"/>
          <w:rtl/>
        </w:rPr>
        <w:t xml:space="preserve"> הגנה אחד מהשני, מהי משמעות המקדם </w:t>
      </w:r>
      <w:r w:rsidRPr="00BD7800">
        <w:rPr>
          <w:rFonts w:cs="David"/>
          <w:sz w:val="28"/>
          <w:szCs w:val="28"/>
        </w:rPr>
        <w:t>SPF</w:t>
      </w:r>
      <w:r w:rsidRPr="00BD7800">
        <w:rPr>
          <w:rFonts w:cs="David" w:hint="cs"/>
          <w:sz w:val="28"/>
          <w:szCs w:val="28"/>
          <w:rtl/>
        </w:rPr>
        <w:t xml:space="preserve"> ובדקנו את השפעת קרינת ה-</w:t>
      </w:r>
      <w:r w:rsidRPr="00BD7800">
        <w:rPr>
          <w:rFonts w:cs="David"/>
          <w:sz w:val="28"/>
          <w:szCs w:val="28"/>
        </w:rPr>
        <w:t>U</w:t>
      </w:r>
      <w:r w:rsidRPr="00BD7800">
        <w:rPr>
          <w:rFonts w:cs="David" w:hint="cs"/>
          <w:sz w:val="28"/>
          <w:szCs w:val="28"/>
          <w:rtl/>
        </w:rPr>
        <w:t>.</w:t>
      </w:r>
      <w:r w:rsidRPr="00BD7800">
        <w:rPr>
          <w:rFonts w:cs="David"/>
          <w:sz w:val="28"/>
          <w:szCs w:val="28"/>
        </w:rPr>
        <w:t>V</w:t>
      </w:r>
      <w:r w:rsidRPr="00BD7800">
        <w:rPr>
          <w:rFonts w:cs="David" w:hint="cs"/>
          <w:sz w:val="28"/>
          <w:szCs w:val="28"/>
          <w:rtl/>
        </w:rPr>
        <w:t xml:space="preserve"> על חרוזים הרגישים לקרינה אולטרה סגולה.</w:t>
      </w:r>
    </w:p>
    <w:p w:rsidR="00B11CC6" w:rsidRDefault="00B11CC6" w:rsidP="00B11CC6">
      <w:pPr>
        <w:spacing w:before="100" w:beforeAutospacing="1" w:after="100" w:afterAutospacing="1" w:line="360" w:lineRule="auto"/>
        <w:rPr>
          <w:rFonts w:cs="David"/>
          <w:sz w:val="28"/>
          <w:szCs w:val="28"/>
          <w:rtl/>
        </w:rPr>
      </w:pPr>
      <w:r>
        <w:rPr>
          <w:rFonts w:cs="David" w:hint="cs"/>
          <w:sz w:val="28"/>
          <w:szCs w:val="28"/>
          <w:rtl/>
        </w:rPr>
        <w:t>התווכחנו באיזה קרם לבחור -</w:t>
      </w:r>
      <w:r w:rsidRPr="00BD7800">
        <w:rPr>
          <w:rFonts w:cs="David" w:hint="cs"/>
          <w:sz w:val="28"/>
          <w:szCs w:val="28"/>
          <w:rtl/>
        </w:rPr>
        <w:t xml:space="preserve"> כל אחד חשב שדרוש לקרם הגנה מרכיב אחר שחשוב יותר מאחרים, ולבסוף הגענו להחלטה להכין קרם </w:t>
      </w:r>
      <w:r>
        <w:rPr>
          <w:rFonts w:cs="David" w:hint="cs"/>
          <w:sz w:val="28"/>
          <w:szCs w:val="28"/>
          <w:rtl/>
        </w:rPr>
        <w:t>הגנה משלנו שיענה על כל הדרישות</w:t>
      </w:r>
      <w:r w:rsidRPr="00BD7800">
        <w:rPr>
          <w:rFonts w:cs="David" w:hint="cs"/>
          <w:sz w:val="28"/>
          <w:szCs w:val="28"/>
          <w:rtl/>
        </w:rPr>
        <w:t xml:space="preserve">. </w:t>
      </w:r>
    </w:p>
    <w:p w:rsidR="00CA5AD2" w:rsidRPr="00CA5AD2" w:rsidRDefault="00CA5AD2">
      <w:pPr>
        <w:bidi w:val="0"/>
        <w:rPr>
          <w:rFonts w:ascii="Arial" w:eastAsia="Times New Roman" w:hAnsi="Arial" w:cs="David"/>
          <w:color w:val="000000"/>
          <w:sz w:val="32"/>
          <w:szCs w:val="32"/>
        </w:rPr>
      </w:pPr>
    </w:p>
    <w:p w:rsidR="00721F38" w:rsidRPr="00721F38" w:rsidRDefault="00721F38">
      <w:pPr>
        <w:bidi w:val="0"/>
        <w:rPr>
          <w:rFonts w:ascii="Arial" w:eastAsia="Times New Roman" w:hAnsi="Arial" w:cs="David"/>
          <w:color w:val="000000"/>
          <w:sz w:val="32"/>
          <w:szCs w:val="32"/>
          <w:rtl/>
        </w:rPr>
      </w:pPr>
      <w:r w:rsidRPr="00721F38">
        <w:rPr>
          <w:rFonts w:ascii="Arial" w:eastAsia="Times New Roman" w:hAnsi="Arial" w:cs="David"/>
          <w:color w:val="000000"/>
          <w:sz w:val="32"/>
          <w:szCs w:val="32"/>
          <w:rtl/>
        </w:rPr>
        <w:br w:type="page"/>
      </w:r>
    </w:p>
    <w:p w:rsidR="00B11CC6" w:rsidRPr="00270092" w:rsidRDefault="00B11CC6" w:rsidP="00B11CC6">
      <w:pPr>
        <w:shd w:val="clear" w:color="auto" w:fill="FFFFFF"/>
        <w:spacing w:after="0" w:line="360" w:lineRule="auto"/>
        <w:jc w:val="center"/>
        <w:rPr>
          <w:rFonts w:ascii="Arial" w:eastAsia="Times New Roman" w:hAnsi="Arial" w:cs="David"/>
          <w:b/>
          <w:bCs/>
          <w:color w:val="000000"/>
          <w:sz w:val="32"/>
          <w:szCs w:val="32"/>
          <w:u w:val="single"/>
          <w:rtl/>
        </w:rPr>
      </w:pPr>
      <w:proofErr w:type="spellStart"/>
      <w:r w:rsidRPr="00270092">
        <w:rPr>
          <w:rFonts w:ascii="Arial" w:eastAsia="Times New Roman" w:hAnsi="Arial" w:cs="David"/>
          <w:b/>
          <w:bCs/>
          <w:color w:val="000000"/>
          <w:sz w:val="32"/>
          <w:szCs w:val="32"/>
          <w:u w:val="single"/>
          <w:rtl/>
        </w:rPr>
        <w:lastRenderedPageBreak/>
        <w:t>פרוייקט</w:t>
      </w:r>
      <w:proofErr w:type="spellEnd"/>
      <w:r w:rsidRPr="00270092">
        <w:rPr>
          <w:rFonts w:ascii="Arial" w:eastAsia="Times New Roman" w:hAnsi="Arial" w:cs="David"/>
          <w:b/>
          <w:bCs/>
          <w:color w:val="000000"/>
          <w:sz w:val="32"/>
          <w:szCs w:val="32"/>
          <w:u w:val="single"/>
          <w:rtl/>
        </w:rPr>
        <w:t xml:space="preserve"> חקר</w:t>
      </w:r>
      <w:r w:rsidRPr="00270092">
        <w:rPr>
          <w:rFonts w:ascii="Arial" w:eastAsia="Times New Roman" w:hAnsi="Arial" w:cs="David" w:hint="cs"/>
          <w:b/>
          <w:bCs/>
          <w:color w:val="000000"/>
          <w:sz w:val="32"/>
          <w:szCs w:val="32"/>
          <w:u w:val="single"/>
          <w:rtl/>
        </w:rPr>
        <w:t xml:space="preserve"> : </w:t>
      </w:r>
      <w:proofErr w:type="spellStart"/>
      <w:r>
        <w:rPr>
          <w:rFonts w:ascii="Arial" w:eastAsia="Times New Roman" w:hAnsi="Arial" w:cs="David"/>
          <w:b/>
          <w:bCs/>
          <w:color w:val="000000"/>
          <w:sz w:val="32"/>
          <w:szCs w:val="32"/>
          <w:u w:val="single"/>
          <w:rtl/>
        </w:rPr>
        <w:t>סופגנ</w:t>
      </w:r>
      <w:r>
        <w:rPr>
          <w:rFonts w:ascii="Arial" w:eastAsia="Times New Roman" w:hAnsi="Arial" w:cs="David" w:hint="cs"/>
          <w:b/>
          <w:bCs/>
          <w:color w:val="000000"/>
          <w:sz w:val="32"/>
          <w:szCs w:val="32"/>
          <w:u w:val="single"/>
          <w:rtl/>
        </w:rPr>
        <w:t>יה</w:t>
      </w:r>
      <w:proofErr w:type="spellEnd"/>
      <w:r w:rsidRPr="00270092">
        <w:rPr>
          <w:rFonts w:ascii="Arial" w:eastAsia="Times New Roman" w:hAnsi="Arial" w:cs="David"/>
          <w:b/>
          <w:bCs/>
          <w:color w:val="000000"/>
          <w:sz w:val="32"/>
          <w:szCs w:val="32"/>
          <w:u w:val="single"/>
          <w:rtl/>
        </w:rPr>
        <w:t xml:space="preserve"> עם נשימה</w:t>
      </w:r>
    </w:p>
    <w:p w:rsidR="00B11CC6" w:rsidRPr="00270092" w:rsidRDefault="00B11CC6" w:rsidP="00F44E1F">
      <w:pPr>
        <w:shd w:val="clear" w:color="auto" w:fill="FFFFFF"/>
        <w:spacing w:after="0" w:line="360" w:lineRule="auto"/>
        <w:jc w:val="center"/>
        <w:rPr>
          <w:rFonts w:ascii="Arial" w:eastAsia="Times New Roman" w:hAnsi="Arial" w:cs="David"/>
          <w:color w:val="000000"/>
          <w:sz w:val="32"/>
          <w:szCs w:val="32"/>
          <w:rtl/>
        </w:rPr>
      </w:pPr>
      <w:r w:rsidRPr="00270092">
        <w:rPr>
          <w:rFonts w:ascii="Arial" w:eastAsia="Times New Roman" w:hAnsi="Arial" w:cs="David"/>
          <w:color w:val="000000"/>
          <w:sz w:val="32"/>
          <w:szCs w:val="32"/>
          <w:rtl/>
        </w:rPr>
        <w:t xml:space="preserve">אריה </w:t>
      </w:r>
      <w:proofErr w:type="spellStart"/>
      <w:r w:rsidRPr="00270092">
        <w:rPr>
          <w:rFonts w:ascii="Arial" w:eastAsia="Times New Roman" w:hAnsi="Arial" w:cs="David"/>
          <w:color w:val="000000"/>
          <w:sz w:val="32"/>
          <w:szCs w:val="32"/>
          <w:rtl/>
        </w:rPr>
        <w:t>חבסוב</w:t>
      </w:r>
      <w:proofErr w:type="spellEnd"/>
      <w:r w:rsidRPr="00270092">
        <w:rPr>
          <w:rFonts w:ascii="Arial" w:eastAsia="Times New Roman" w:hAnsi="Arial" w:cs="David" w:hint="cs"/>
          <w:color w:val="000000"/>
          <w:sz w:val="32"/>
          <w:szCs w:val="32"/>
          <w:rtl/>
        </w:rPr>
        <w:t xml:space="preserve">, </w:t>
      </w:r>
      <w:r w:rsidRPr="00270092">
        <w:rPr>
          <w:rFonts w:ascii="Arial" w:eastAsia="Times New Roman" w:hAnsi="Arial" w:cs="David"/>
          <w:color w:val="000000"/>
          <w:sz w:val="32"/>
          <w:szCs w:val="32"/>
          <w:rtl/>
        </w:rPr>
        <w:t xml:space="preserve">אנה </w:t>
      </w:r>
      <w:proofErr w:type="spellStart"/>
      <w:r w:rsidRPr="00270092">
        <w:rPr>
          <w:rFonts w:ascii="Arial" w:eastAsia="Times New Roman" w:hAnsi="Arial" w:cs="David"/>
          <w:color w:val="000000"/>
          <w:sz w:val="32"/>
          <w:szCs w:val="32"/>
          <w:rtl/>
        </w:rPr>
        <w:t>דוברינין</w:t>
      </w:r>
      <w:proofErr w:type="spellEnd"/>
      <w:r w:rsidRPr="00270092">
        <w:rPr>
          <w:rFonts w:ascii="Arial" w:eastAsia="Times New Roman" w:hAnsi="Arial" w:cs="David" w:hint="cs"/>
          <w:color w:val="000000"/>
          <w:sz w:val="32"/>
          <w:szCs w:val="32"/>
          <w:rtl/>
        </w:rPr>
        <w:t xml:space="preserve">, </w:t>
      </w:r>
      <w:r w:rsidRPr="00270092">
        <w:rPr>
          <w:rFonts w:ascii="Arial" w:eastAsia="Times New Roman" w:hAnsi="Arial" w:cs="David"/>
          <w:color w:val="000000"/>
          <w:sz w:val="32"/>
          <w:szCs w:val="32"/>
          <w:rtl/>
        </w:rPr>
        <w:t xml:space="preserve">ילנה </w:t>
      </w:r>
      <w:proofErr w:type="spellStart"/>
      <w:r w:rsidRPr="00270092">
        <w:rPr>
          <w:rFonts w:ascii="Arial" w:eastAsia="Times New Roman" w:hAnsi="Arial" w:cs="David"/>
          <w:color w:val="000000"/>
          <w:sz w:val="32"/>
          <w:szCs w:val="32"/>
          <w:rtl/>
        </w:rPr>
        <w:t>בולוטיאנסקי</w:t>
      </w:r>
      <w:proofErr w:type="spellEnd"/>
      <w:r w:rsidRPr="00270092">
        <w:rPr>
          <w:rFonts w:ascii="Arial" w:eastAsia="Times New Roman" w:hAnsi="Arial" w:cs="David" w:hint="cs"/>
          <w:color w:val="000000"/>
          <w:sz w:val="32"/>
          <w:szCs w:val="32"/>
          <w:rtl/>
        </w:rPr>
        <w:t xml:space="preserve"> ו</w:t>
      </w:r>
      <w:r w:rsidRPr="00270092">
        <w:rPr>
          <w:rFonts w:ascii="Arial" w:eastAsia="Times New Roman" w:hAnsi="Arial" w:cs="David"/>
          <w:color w:val="000000"/>
          <w:sz w:val="32"/>
          <w:szCs w:val="32"/>
          <w:rtl/>
        </w:rPr>
        <w:t>ששון וזיק</w:t>
      </w:r>
      <w:r w:rsidRPr="00270092">
        <w:rPr>
          <w:rFonts w:ascii="Arial" w:eastAsia="Times New Roman" w:hAnsi="Arial" w:cs="David" w:hint="cs"/>
          <w:color w:val="000000"/>
          <w:sz w:val="32"/>
          <w:szCs w:val="32"/>
          <w:rtl/>
        </w:rPr>
        <w:t xml:space="preserve"> </w:t>
      </w:r>
      <w:r w:rsidR="00F44E1F">
        <w:rPr>
          <w:rFonts w:ascii="Arial" w:eastAsia="Times New Roman" w:hAnsi="Arial" w:cs="David" w:hint="cs"/>
          <w:color w:val="000000"/>
          <w:sz w:val="32"/>
          <w:szCs w:val="32"/>
          <w:rtl/>
        </w:rPr>
        <w:tab/>
      </w:r>
      <w:r w:rsidR="00F44E1F">
        <w:rPr>
          <w:rFonts w:ascii="Arial" w:eastAsia="Times New Roman" w:hAnsi="Arial" w:cs="David" w:hint="cs"/>
          <w:color w:val="000000"/>
          <w:sz w:val="32"/>
          <w:szCs w:val="32"/>
          <w:rtl/>
        </w:rPr>
        <w:tab/>
        <w:t xml:space="preserve">תיכון </w:t>
      </w:r>
      <w:r>
        <w:rPr>
          <w:rFonts w:ascii="Arial" w:eastAsia="Times New Roman" w:hAnsi="Arial" w:cs="David" w:hint="cs"/>
          <w:color w:val="000000"/>
          <w:sz w:val="32"/>
          <w:szCs w:val="32"/>
          <w:rtl/>
        </w:rPr>
        <w:t>כפר סילבר</w:t>
      </w:r>
    </w:p>
    <w:p w:rsidR="00B11CC6" w:rsidRPr="0063567A" w:rsidRDefault="00B11CC6" w:rsidP="00B11CC6">
      <w:pPr>
        <w:shd w:val="clear" w:color="auto" w:fill="FFFFFF"/>
        <w:spacing w:before="100" w:beforeAutospacing="1" w:after="100" w:afterAutospacing="1" w:line="360" w:lineRule="auto"/>
        <w:rPr>
          <w:rFonts w:ascii="Arial" w:eastAsia="Times New Roman" w:hAnsi="Arial" w:cs="David"/>
          <w:color w:val="000000"/>
          <w:sz w:val="28"/>
          <w:szCs w:val="28"/>
          <w:rtl/>
        </w:rPr>
      </w:pPr>
      <w:r w:rsidRPr="00270092">
        <w:rPr>
          <w:rFonts w:ascii="Arial" w:eastAsia="Times New Roman" w:hAnsi="Arial" w:cs="Arial"/>
          <w:color w:val="000000"/>
          <w:sz w:val="24"/>
          <w:szCs w:val="24"/>
          <w:rtl/>
        </w:rPr>
        <w:t> </w:t>
      </w:r>
      <w:r w:rsidRPr="00F60047">
        <w:rPr>
          <w:rFonts w:ascii="Arial" w:eastAsia="Times New Roman" w:hAnsi="Arial" w:cs="David" w:hint="cs"/>
          <w:color w:val="000000"/>
          <w:sz w:val="28"/>
          <w:szCs w:val="28"/>
          <w:rtl/>
        </w:rPr>
        <w:t xml:space="preserve">ההרצאה תתאר ניסוי שעשינו בסופגניות </w:t>
      </w:r>
      <w:r w:rsidRPr="00F60047">
        <w:rPr>
          <w:rFonts w:ascii="Arial" w:eastAsia="Times New Roman" w:hAnsi="Arial" w:cs="David"/>
          <w:color w:val="000000"/>
          <w:sz w:val="28"/>
          <w:szCs w:val="28"/>
          <w:rtl/>
        </w:rPr>
        <w:t>–</w:t>
      </w:r>
      <w:r w:rsidRPr="00F60047">
        <w:rPr>
          <w:rFonts w:ascii="Arial" w:eastAsia="Times New Roman" w:hAnsi="Arial" w:cs="David" w:hint="cs"/>
          <w:color w:val="000000"/>
          <w:sz w:val="28"/>
          <w:szCs w:val="28"/>
          <w:rtl/>
        </w:rPr>
        <w:t xml:space="preserve"> עבודת חקר</w:t>
      </w:r>
      <w:r w:rsidRPr="00270092">
        <w:rPr>
          <w:rFonts w:ascii="Arial" w:eastAsia="Times New Roman" w:hAnsi="Arial" w:cs="David"/>
          <w:color w:val="000000"/>
          <w:sz w:val="28"/>
          <w:szCs w:val="28"/>
          <w:rtl/>
        </w:rPr>
        <w:t xml:space="preserve"> רצינית </w:t>
      </w:r>
      <w:r w:rsidRPr="00F60047">
        <w:rPr>
          <w:rFonts w:ascii="Arial" w:eastAsia="Times New Roman" w:hAnsi="Arial" w:cs="David" w:hint="cs"/>
          <w:color w:val="000000"/>
          <w:sz w:val="28"/>
          <w:szCs w:val="28"/>
          <w:rtl/>
        </w:rPr>
        <w:t>ככל</w:t>
      </w:r>
      <w:r w:rsidRPr="00270092">
        <w:rPr>
          <w:rFonts w:ascii="Arial" w:eastAsia="Times New Roman" w:hAnsi="Arial" w:cs="David"/>
          <w:color w:val="000000"/>
          <w:sz w:val="28"/>
          <w:szCs w:val="28"/>
          <w:rtl/>
        </w:rPr>
        <w:t xml:space="preserve"> </w:t>
      </w:r>
      <w:r w:rsidRPr="00F60047">
        <w:rPr>
          <w:rFonts w:ascii="Arial" w:eastAsia="Times New Roman" w:hAnsi="Arial" w:cs="David"/>
          <w:color w:val="000000"/>
          <w:sz w:val="28"/>
          <w:szCs w:val="28"/>
          <w:rtl/>
        </w:rPr>
        <w:t>עבודה אחרת בעלת שם מס</w:t>
      </w:r>
      <w:r w:rsidRPr="00F60047">
        <w:rPr>
          <w:rFonts w:ascii="Arial" w:eastAsia="Times New Roman" w:hAnsi="Arial" w:cs="David" w:hint="cs"/>
          <w:color w:val="000000"/>
          <w:sz w:val="28"/>
          <w:szCs w:val="28"/>
          <w:rtl/>
        </w:rPr>
        <w:t>ו</w:t>
      </w:r>
      <w:r w:rsidRPr="00F60047">
        <w:rPr>
          <w:rFonts w:ascii="Arial" w:eastAsia="Times New Roman" w:hAnsi="Arial" w:cs="David"/>
          <w:color w:val="000000"/>
          <w:sz w:val="28"/>
          <w:szCs w:val="28"/>
          <w:rtl/>
        </w:rPr>
        <w:t>בך ומדעי</w:t>
      </w:r>
      <w:r w:rsidRPr="00F60047">
        <w:rPr>
          <w:rFonts w:ascii="Arial" w:eastAsia="Times New Roman" w:hAnsi="Arial" w:cs="David" w:hint="cs"/>
          <w:color w:val="000000"/>
          <w:sz w:val="28"/>
          <w:szCs w:val="28"/>
          <w:rtl/>
        </w:rPr>
        <w:t>.</w:t>
      </w:r>
      <w:r w:rsidRPr="00270092">
        <w:rPr>
          <w:rFonts w:ascii="Arial" w:eastAsia="Times New Roman" w:hAnsi="Arial" w:cs="David"/>
          <w:color w:val="000000"/>
          <w:sz w:val="28"/>
          <w:szCs w:val="28"/>
          <w:rtl/>
        </w:rPr>
        <w:t xml:space="preserve"> </w:t>
      </w:r>
      <w:r w:rsidRPr="00F60047">
        <w:rPr>
          <w:rFonts w:ascii="Arial" w:eastAsia="Times New Roman" w:hAnsi="Arial" w:cs="David" w:hint="cs"/>
          <w:color w:val="000000"/>
          <w:sz w:val="28"/>
          <w:szCs w:val="28"/>
          <w:rtl/>
        </w:rPr>
        <w:t xml:space="preserve">בעבודה השווינו בין תפיחת בצק </w:t>
      </w:r>
      <w:proofErr w:type="spellStart"/>
      <w:r w:rsidRPr="00F60047">
        <w:rPr>
          <w:rFonts w:ascii="Arial" w:eastAsia="Times New Roman" w:hAnsi="Arial" w:cs="David" w:hint="cs"/>
          <w:color w:val="000000"/>
          <w:sz w:val="28"/>
          <w:szCs w:val="28"/>
          <w:rtl/>
        </w:rPr>
        <w:t>הסופגניה</w:t>
      </w:r>
      <w:proofErr w:type="spellEnd"/>
      <w:r w:rsidRPr="00F60047">
        <w:rPr>
          <w:rFonts w:ascii="Arial" w:eastAsia="Times New Roman" w:hAnsi="Arial" w:cs="David" w:hint="cs"/>
          <w:color w:val="000000"/>
          <w:sz w:val="28"/>
          <w:szCs w:val="28"/>
          <w:rtl/>
        </w:rPr>
        <w:t xml:space="preserve"> המוכרת לנו מחג החנוכה, המותפחת בשמרים, לבין תפיחת </w:t>
      </w:r>
      <w:proofErr w:type="spellStart"/>
      <w:r w:rsidRPr="00F60047">
        <w:rPr>
          <w:rFonts w:ascii="Arial" w:eastAsia="Times New Roman" w:hAnsi="Arial" w:cs="David" w:hint="cs"/>
          <w:color w:val="000000"/>
          <w:sz w:val="28"/>
          <w:szCs w:val="28"/>
          <w:rtl/>
        </w:rPr>
        <w:t>הדונט</w:t>
      </w:r>
      <w:proofErr w:type="spellEnd"/>
      <w:r w:rsidRPr="00F60047">
        <w:rPr>
          <w:rFonts w:ascii="Arial" w:eastAsia="Times New Roman" w:hAnsi="Arial" w:cs="David" w:hint="cs"/>
          <w:color w:val="000000"/>
          <w:sz w:val="28"/>
          <w:szCs w:val="28"/>
          <w:rtl/>
        </w:rPr>
        <w:t xml:space="preserve"> האמריקאי, המותפח באבקת </w:t>
      </w:r>
      <w:r w:rsidRPr="0063567A">
        <w:rPr>
          <w:rFonts w:ascii="Arial" w:eastAsia="Times New Roman" w:hAnsi="Arial" w:cs="David" w:hint="cs"/>
          <w:color w:val="000000"/>
          <w:sz w:val="28"/>
          <w:szCs w:val="28"/>
          <w:rtl/>
        </w:rPr>
        <w:t>אפיה. המשתנה הבלתי-תלוי בשני המקרים היה טמפרטורת התפיחה.</w:t>
      </w:r>
    </w:p>
    <w:p w:rsidR="002F449F" w:rsidRDefault="00B11CC6" w:rsidP="002F449F">
      <w:pPr>
        <w:shd w:val="clear" w:color="auto" w:fill="FFFFFF"/>
        <w:spacing w:before="100" w:beforeAutospacing="1" w:after="100" w:afterAutospacing="1" w:line="360" w:lineRule="auto"/>
        <w:rPr>
          <w:rFonts w:ascii="Arial" w:eastAsia="Times New Roman" w:hAnsi="Arial" w:cs="David"/>
          <w:color w:val="000000"/>
          <w:sz w:val="28"/>
          <w:szCs w:val="28"/>
          <w:rtl/>
        </w:rPr>
      </w:pPr>
      <w:r w:rsidRPr="0063567A">
        <w:rPr>
          <w:rFonts w:ascii="Arial" w:eastAsia="Times New Roman" w:hAnsi="Arial" w:cs="David" w:hint="cs"/>
          <w:color w:val="000000"/>
          <w:sz w:val="28"/>
          <w:szCs w:val="28"/>
          <w:rtl/>
        </w:rPr>
        <w:t>מהשוואת תפיחת בצק</w:t>
      </w:r>
      <w:r w:rsidRPr="00270092">
        <w:rPr>
          <w:rFonts w:ascii="Arial" w:eastAsia="Times New Roman" w:hAnsi="Arial" w:cs="David"/>
          <w:color w:val="000000"/>
          <w:sz w:val="28"/>
          <w:szCs w:val="28"/>
          <w:rtl/>
        </w:rPr>
        <w:t xml:space="preserve"> </w:t>
      </w:r>
      <w:r w:rsidRPr="0063567A">
        <w:rPr>
          <w:rFonts w:ascii="Arial" w:eastAsia="Times New Roman" w:hAnsi="Arial" w:cs="David" w:hint="cs"/>
          <w:color w:val="000000"/>
          <w:sz w:val="28"/>
          <w:szCs w:val="28"/>
          <w:rtl/>
        </w:rPr>
        <w:t>ה</w:t>
      </w:r>
      <w:r w:rsidRPr="00270092">
        <w:rPr>
          <w:rFonts w:ascii="Arial" w:eastAsia="Times New Roman" w:hAnsi="Arial" w:cs="David"/>
          <w:color w:val="000000"/>
          <w:sz w:val="28"/>
          <w:szCs w:val="28"/>
          <w:rtl/>
        </w:rPr>
        <w:t>שמרים</w:t>
      </w:r>
      <w:r w:rsidRPr="0063567A">
        <w:rPr>
          <w:rFonts w:ascii="Arial" w:eastAsia="Times New Roman" w:hAnsi="Arial" w:cs="David" w:hint="cs"/>
          <w:color w:val="000000"/>
          <w:sz w:val="28"/>
          <w:szCs w:val="28"/>
          <w:rtl/>
        </w:rPr>
        <w:t xml:space="preserve"> בטמפרטורות שונות</w:t>
      </w:r>
      <w:r w:rsidRPr="00270092">
        <w:rPr>
          <w:rFonts w:ascii="Arial" w:eastAsia="Times New Roman" w:hAnsi="Arial" w:cs="David"/>
          <w:color w:val="000000"/>
          <w:sz w:val="28"/>
          <w:szCs w:val="28"/>
          <w:rtl/>
        </w:rPr>
        <w:t xml:space="preserve"> ניתן להסיק כי בטווח</w:t>
      </w:r>
      <w:r w:rsidRPr="0063567A">
        <w:rPr>
          <w:rFonts w:ascii="Arial" w:eastAsia="Times New Roman" w:hAnsi="Arial" w:cs="David"/>
          <w:color w:val="000000"/>
          <w:sz w:val="28"/>
          <w:szCs w:val="28"/>
          <w:rtl/>
        </w:rPr>
        <w:t xml:space="preserve"> של 0-37 מעלות צלסיוס ככל שהטמפ</w:t>
      </w:r>
      <w:r w:rsidRPr="0063567A">
        <w:rPr>
          <w:rFonts w:ascii="Arial" w:eastAsia="Times New Roman" w:hAnsi="Arial" w:cs="David" w:hint="cs"/>
          <w:color w:val="000000"/>
          <w:sz w:val="28"/>
          <w:szCs w:val="28"/>
          <w:rtl/>
        </w:rPr>
        <w:t>רטורה</w:t>
      </w:r>
      <w:r w:rsidRPr="00270092">
        <w:rPr>
          <w:rFonts w:ascii="Arial" w:eastAsia="Times New Roman" w:hAnsi="Arial" w:cs="David"/>
          <w:color w:val="000000"/>
          <w:sz w:val="28"/>
          <w:szCs w:val="28"/>
          <w:rtl/>
        </w:rPr>
        <w:t xml:space="preserve"> הייתה גבוה יותר כך נשימת השמרים הייתה נמרצת</w:t>
      </w:r>
      <w:r w:rsidR="002F449F">
        <w:rPr>
          <w:rFonts w:ascii="Arial" w:eastAsia="Times New Roman" w:hAnsi="Arial" w:cs="David" w:hint="cs"/>
          <w:color w:val="000000"/>
          <w:sz w:val="28"/>
          <w:szCs w:val="28"/>
          <w:rtl/>
        </w:rPr>
        <w:t xml:space="preserve"> יותר</w:t>
      </w:r>
      <w:r w:rsidRPr="00270092">
        <w:rPr>
          <w:rFonts w:ascii="Arial" w:eastAsia="Times New Roman" w:hAnsi="Arial" w:cs="David"/>
          <w:color w:val="000000"/>
          <w:sz w:val="28"/>
          <w:szCs w:val="28"/>
          <w:rtl/>
        </w:rPr>
        <w:t xml:space="preserve"> </w:t>
      </w:r>
      <w:r w:rsidRPr="0063567A">
        <w:rPr>
          <w:rFonts w:ascii="Arial" w:eastAsia="Times New Roman" w:hAnsi="Arial" w:cs="David" w:hint="cs"/>
          <w:color w:val="000000"/>
          <w:sz w:val="28"/>
          <w:szCs w:val="28"/>
          <w:rtl/>
        </w:rPr>
        <w:t>ואילו ב-60 מעלות צלסיוס חלה שבירה ביחס הישר שבין הטמפרטורה לנפח הבצק.</w:t>
      </w:r>
    </w:p>
    <w:p w:rsidR="00B11CC6" w:rsidRPr="002F449F" w:rsidRDefault="002F449F" w:rsidP="002F449F">
      <w:pPr>
        <w:shd w:val="clear" w:color="auto" w:fill="FFFFFF"/>
        <w:spacing w:before="100" w:beforeAutospacing="1" w:after="100" w:afterAutospacing="1" w:line="360" w:lineRule="auto"/>
        <w:rPr>
          <w:rFonts w:ascii="Arial" w:eastAsia="Times New Roman" w:hAnsi="Arial" w:cs="David"/>
          <w:color w:val="000000"/>
          <w:sz w:val="28"/>
          <w:szCs w:val="28"/>
          <w:rtl/>
        </w:rPr>
      </w:pPr>
      <w:r>
        <w:rPr>
          <w:rFonts w:ascii="Arial" w:eastAsia="Times New Roman" w:hAnsi="Arial" w:cs="David" w:hint="cs"/>
          <w:color w:val="000000"/>
          <w:sz w:val="28"/>
          <w:szCs w:val="28"/>
          <w:rtl/>
        </w:rPr>
        <w:t>ב</w:t>
      </w:r>
      <w:r w:rsidR="00B11CC6" w:rsidRPr="0063567A">
        <w:rPr>
          <w:rFonts w:ascii="Arial" w:eastAsia="Times New Roman" w:hAnsi="Arial" w:cs="David" w:hint="cs"/>
          <w:color w:val="000000"/>
          <w:sz w:val="28"/>
          <w:szCs w:val="28"/>
          <w:rtl/>
        </w:rPr>
        <w:t>בצק המותפח באבקת</w:t>
      </w:r>
      <w:r>
        <w:rPr>
          <w:rFonts w:ascii="Arial" w:eastAsia="Times New Roman" w:hAnsi="Arial" w:cs="David" w:hint="cs"/>
          <w:color w:val="000000"/>
          <w:sz w:val="28"/>
          <w:szCs w:val="28"/>
          <w:rtl/>
        </w:rPr>
        <w:t xml:space="preserve"> אפיה</w:t>
      </w:r>
      <w:r w:rsidR="00B11CC6" w:rsidRPr="0063567A">
        <w:rPr>
          <w:rFonts w:ascii="Arial" w:eastAsia="Times New Roman" w:hAnsi="Arial" w:cs="David" w:hint="cs"/>
          <w:color w:val="000000"/>
          <w:sz w:val="28"/>
          <w:szCs w:val="28"/>
          <w:rtl/>
        </w:rPr>
        <w:t xml:space="preserve"> ניכר שקיימת</w:t>
      </w:r>
      <w:r w:rsidR="00B11CC6" w:rsidRPr="00270092">
        <w:rPr>
          <w:rFonts w:ascii="Arial" w:eastAsia="Times New Roman" w:hAnsi="Arial" w:cs="David"/>
          <w:color w:val="000000"/>
          <w:sz w:val="28"/>
          <w:szCs w:val="28"/>
          <w:rtl/>
        </w:rPr>
        <w:t xml:space="preserve"> תלות </w:t>
      </w:r>
      <w:r w:rsidR="00B11CC6" w:rsidRPr="0063567A">
        <w:rPr>
          <w:rFonts w:ascii="Arial" w:eastAsia="Times New Roman" w:hAnsi="Arial" w:cs="David"/>
          <w:color w:val="000000"/>
          <w:sz w:val="28"/>
          <w:szCs w:val="28"/>
          <w:rtl/>
        </w:rPr>
        <w:t>ישירה בין הטמפרטורה לנפח ה</w:t>
      </w:r>
      <w:r w:rsidR="00B11CC6" w:rsidRPr="0063567A">
        <w:rPr>
          <w:rFonts w:ascii="Arial" w:eastAsia="Times New Roman" w:hAnsi="Arial" w:cs="David" w:hint="cs"/>
          <w:color w:val="000000"/>
          <w:sz w:val="28"/>
          <w:szCs w:val="28"/>
          <w:rtl/>
        </w:rPr>
        <w:t>בצק</w:t>
      </w:r>
      <w:r w:rsidR="00B11CC6" w:rsidRPr="00270092">
        <w:rPr>
          <w:rFonts w:ascii="Arial" w:eastAsia="Times New Roman" w:hAnsi="Arial" w:cs="David"/>
          <w:color w:val="000000"/>
          <w:sz w:val="28"/>
          <w:szCs w:val="28"/>
          <w:rtl/>
        </w:rPr>
        <w:t xml:space="preserve">. </w:t>
      </w:r>
    </w:p>
    <w:p w:rsidR="00B11CC6" w:rsidRPr="0063567A" w:rsidRDefault="00B11CC6" w:rsidP="00AF378C">
      <w:pPr>
        <w:shd w:val="clear" w:color="auto" w:fill="FFFFFF"/>
        <w:spacing w:before="100" w:beforeAutospacing="1" w:after="100" w:afterAutospacing="1" w:line="360" w:lineRule="auto"/>
        <w:rPr>
          <w:rFonts w:ascii="Arial" w:eastAsia="Times New Roman" w:hAnsi="Arial" w:cs="David"/>
          <w:color w:val="000000"/>
          <w:sz w:val="28"/>
          <w:szCs w:val="28"/>
          <w:rtl/>
        </w:rPr>
      </w:pPr>
      <w:r w:rsidRPr="0063567A">
        <w:rPr>
          <w:rFonts w:ascii="Arial" w:eastAsia="Times New Roman" w:hAnsi="Arial" w:cs="David" w:hint="cs"/>
          <w:color w:val="000000"/>
          <w:sz w:val="28"/>
          <w:szCs w:val="28"/>
          <w:rtl/>
        </w:rPr>
        <w:t xml:space="preserve">מהשוואת </w:t>
      </w:r>
      <w:proofErr w:type="spellStart"/>
      <w:r w:rsidRPr="0063567A">
        <w:rPr>
          <w:rFonts w:ascii="Arial" w:eastAsia="Times New Roman" w:hAnsi="Arial" w:cs="David" w:hint="cs"/>
          <w:color w:val="000000"/>
          <w:sz w:val="28"/>
          <w:szCs w:val="28"/>
          <w:rtl/>
        </w:rPr>
        <w:t>הסופגניה</w:t>
      </w:r>
      <w:proofErr w:type="spellEnd"/>
      <w:r w:rsidRPr="0063567A">
        <w:rPr>
          <w:rFonts w:ascii="Arial" w:eastAsia="Times New Roman" w:hAnsi="Arial" w:cs="David" w:hint="cs"/>
          <w:color w:val="000000"/>
          <w:sz w:val="28"/>
          <w:szCs w:val="28"/>
          <w:rtl/>
        </w:rPr>
        <w:t xml:space="preserve"> </w:t>
      </w:r>
      <w:proofErr w:type="spellStart"/>
      <w:r w:rsidRPr="0063567A">
        <w:rPr>
          <w:rFonts w:ascii="Arial" w:eastAsia="Times New Roman" w:hAnsi="Arial" w:cs="David" w:hint="cs"/>
          <w:color w:val="000000"/>
          <w:sz w:val="28"/>
          <w:szCs w:val="28"/>
          <w:rtl/>
        </w:rPr>
        <w:t>לדונט</w:t>
      </w:r>
      <w:proofErr w:type="spellEnd"/>
      <w:r w:rsidRPr="0063567A">
        <w:rPr>
          <w:rFonts w:ascii="Arial" w:eastAsia="Times New Roman" w:hAnsi="Arial" w:cs="David" w:hint="cs"/>
          <w:color w:val="000000"/>
          <w:sz w:val="28"/>
          <w:szCs w:val="28"/>
          <w:rtl/>
        </w:rPr>
        <w:t xml:space="preserve"> ניתן היה להבחין </w:t>
      </w:r>
      <w:proofErr w:type="spellStart"/>
      <w:r w:rsidRPr="0063567A">
        <w:rPr>
          <w:rFonts w:ascii="Arial" w:eastAsia="Times New Roman" w:hAnsi="Arial" w:cs="David" w:hint="cs"/>
          <w:color w:val="000000"/>
          <w:sz w:val="28"/>
          <w:szCs w:val="28"/>
          <w:rtl/>
        </w:rPr>
        <w:t>ש</w:t>
      </w:r>
      <w:r w:rsidRPr="00270092">
        <w:rPr>
          <w:rFonts w:ascii="Arial" w:eastAsia="Times New Roman" w:hAnsi="Arial" w:cs="David"/>
          <w:color w:val="000000"/>
          <w:sz w:val="28"/>
          <w:szCs w:val="28"/>
          <w:rtl/>
        </w:rPr>
        <w:t>הסופגניה</w:t>
      </w:r>
      <w:proofErr w:type="spellEnd"/>
      <w:r w:rsidRPr="00270092">
        <w:rPr>
          <w:rFonts w:ascii="Arial" w:eastAsia="Times New Roman" w:hAnsi="Arial" w:cs="David"/>
          <w:color w:val="000000"/>
          <w:sz w:val="28"/>
          <w:szCs w:val="28"/>
          <w:rtl/>
        </w:rPr>
        <w:t xml:space="preserve"> על בסיס בצק שמרים</w:t>
      </w:r>
      <w:r w:rsidRPr="0063567A">
        <w:rPr>
          <w:rFonts w:ascii="Arial" w:eastAsia="Times New Roman" w:hAnsi="Arial" w:cs="David" w:hint="cs"/>
          <w:color w:val="000000"/>
          <w:sz w:val="28"/>
          <w:szCs w:val="28"/>
          <w:rtl/>
        </w:rPr>
        <w:t xml:space="preserve"> </w:t>
      </w:r>
      <w:r w:rsidRPr="00270092">
        <w:rPr>
          <w:rFonts w:ascii="Arial" w:eastAsia="Times New Roman" w:hAnsi="Arial" w:cs="David"/>
          <w:color w:val="000000"/>
          <w:sz w:val="28"/>
          <w:szCs w:val="28"/>
          <w:rtl/>
        </w:rPr>
        <w:t>הייתה גדולה יותר ובעלת מר</w:t>
      </w:r>
      <w:r w:rsidRPr="0063567A">
        <w:rPr>
          <w:rFonts w:ascii="Arial" w:eastAsia="Times New Roman" w:hAnsi="Arial" w:cs="David"/>
          <w:color w:val="000000"/>
          <w:sz w:val="28"/>
          <w:szCs w:val="28"/>
          <w:rtl/>
        </w:rPr>
        <w:t xml:space="preserve">קם </w:t>
      </w:r>
      <w:r w:rsidRPr="00270092">
        <w:rPr>
          <w:rFonts w:ascii="Arial" w:eastAsia="Times New Roman" w:hAnsi="Arial" w:cs="David"/>
          <w:color w:val="000000"/>
          <w:sz w:val="28"/>
          <w:szCs w:val="28"/>
          <w:rtl/>
        </w:rPr>
        <w:t>אוורירי</w:t>
      </w:r>
      <w:r w:rsidRPr="0063567A">
        <w:rPr>
          <w:rFonts w:ascii="Arial" w:eastAsia="Times New Roman" w:hAnsi="Arial" w:cs="David"/>
          <w:color w:val="000000"/>
          <w:sz w:val="28"/>
          <w:szCs w:val="28"/>
          <w:rtl/>
        </w:rPr>
        <w:t xml:space="preserve"> </w:t>
      </w:r>
      <w:r w:rsidRPr="00270092">
        <w:rPr>
          <w:rFonts w:ascii="Arial" w:eastAsia="Times New Roman" w:hAnsi="Arial" w:cs="David"/>
          <w:color w:val="000000"/>
          <w:sz w:val="28"/>
          <w:szCs w:val="28"/>
          <w:rtl/>
        </w:rPr>
        <w:t>יותר</w:t>
      </w:r>
      <w:r w:rsidRPr="0063567A">
        <w:rPr>
          <w:rFonts w:ascii="Arial" w:eastAsia="Times New Roman" w:hAnsi="Arial" w:cs="David"/>
          <w:color w:val="000000"/>
          <w:sz w:val="28"/>
          <w:szCs w:val="28"/>
          <w:rtl/>
        </w:rPr>
        <w:t xml:space="preserve"> </w:t>
      </w:r>
      <w:r w:rsidR="00AF378C">
        <w:rPr>
          <w:rFonts w:ascii="Arial" w:eastAsia="Times New Roman" w:hAnsi="Arial" w:cs="David" w:hint="cs"/>
          <w:color w:val="000000"/>
          <w:sz w:val="28"/>
          <w:szCs w:val="28"/>
          <w:rtl/>
        </w:rPr>
        <w:t>לעומת</w:t>
      </w:r>
      <w:r w:rsidRPr="00270092">
        <w:rPr>
          <w:rFonts w:ascii="Arial" w:eastAsia="Times New Roman" w:hAnsi="Arial" w:cs="David"/>
          <w:color w:val="000000"/>
          <w:sz w:val="28"/>
          <w:szCs w:val="28"/>
          <w:rtl/>
        </w:rPr>
        <w:t xml:space="preserve"> </w:t>
      </w:r>
      <w:proofErr w:type="spellStart"/>
      <w:r w:rsidRPr="00270092">
        <w:rPr>
          <w:rFonts w:ascii="Arial" w:eastAsia="Times New Roman" w:hAnsi="Arial" w:cs="David"/>
          <w:color w:val="000000"/>
          <w:sz w:val="28"/>
          <w:szCs w:val="28"/>
          <w:rtl/>
        </w:rPr>
        <w:t>הדונט</w:t>
      </w:r>
      <w:proofErr w:type="spellEnd"/>
      <w:r w:rsidRPr="00270092">
        <w:rPr>
          <w:rFonts w:ascii="Arial" w:eastAsia="Times New Roman" w:hAnsi="Arial" w:cs="David"/>
          <w:color w:val="000000"/>
          <w:sz w:val="28"/>
          <w:szCs w:val="28"/>
          <w:rtl/>
        </w:rPr>
        <w:t xml:space="preserve"> האמריקאי. </w:t>
      </w:r>
    </w:p>
    <w:p w:rsidR="00B11CC6" w:rsidRDefault="00AF378C" w:rsidP="00AF378C">
      <w:pPr>
        <w:shd w:val="clear" w:color="auto" w:fill="FFFFFF"/>
        <w:spacing w:before="100" w:beforeAutospacing="1" w:after="100" w:afterAutospacing="1" w:line="360" w:lineRule="auto"/>
        <w:rPr>
          <w:rFonts w:ascii="Arial" w:eastAsia="Times New Roman" w:hAnsi="Arial" w:cs="David"/>
          <w:color w:val="000000"/>
          <w:sz w:val="28"/>
          <w:szCs w:val="28"/>
          <w:rtl/>
        </w:rPr>
      </w:pPr>
      <w:r>
        <w:rPr>
          <w:rFonts w:ascii="Arial" w:eastAsia="Times New Roman" w:hAnsi="Arial" w:cs="David" w:hint="cs"/>
          <w:color w:val="000000"/>
          <w:sz w:val="28"/>
          <w:szCs w:val="28"/>
          <w:rtl/>
        </w:rPr>
        <w:t xml:space="preserve">ובסוגיית הטעם - </w:t>
      </w:r>
      <w:r w:rsidR="00B11CC6" w:rsidRPr="00270092">
        <w:rPr>
          <w:rFonts w:ascii="Arial" w:eastAsia="Times New Roman" w:hAnsi="Arial" w:cs="David"/>
          <w:color w:val="000000"/>
          <w:sz w:val="28"/>
          <w:szCs w:val="28"/>
          <w:rtl/>
        </w:rPr>
        <w:t xml:space="preserve">הגענו למסקנה סובייקטיבית למדי- בשולחן החג נשמח לראות את </w:t>
      </w:r>
      <w:proofErr w:type="spellStart"/>
      <w:r w:rsidR="00B11CC6" w:rsidRPr="00270092">
        <w:rPr>
          <w:rFonts w:ascii="Arial" w:eastAsia="Times New Roman" w:hAnsi="Arial" w:cs="David"/>
          <w:color w:val="000000"/>
          <w:sz w:val="28"/>
          <w:szCs w:val="28"/>
          <w:rtl/>
        </w:rPr>
        <w:t>הסופגניה</w:t>
      </w:r>
      <w:proofErr w:type="spellEnd"/>
      <w:r w:rsidR="00B11CC6" w:rsidRPr="00270092">
        <w:rPr>
          <w:rFonts w:ascii="Arial" w:eastAsia="Times New Roman" w:hAnsi="Arial" w:cs="David"/>
          <w:color w:val="000000"/>
          <w:sz w:val="28"/>
          <w:szCs w:val="28"/>
          <w:rtl/>
        </w:rPr>
        <w:t xml:space="preserve"> המס</w:t>
      </w:r>
      <w:r w:rsidRPr="00270092">
        <w:rPr>
          <w:rFonts w:ascii="Arial" w:eastAsia="Times New Roman" w:hAnsi="Arial" w:cs="David"/>
          <w:color w:val="000000"/>
          <w:sz w:val="28"/>
          <w:szCs w:val="28"/>
          <w:rtl/>
        </w:rPr>
        <w:t>ו</w:t>
      </w:r>
      <w:r w:rsidR="00B11CC6" w:rsidRPr="00270092">
        <w:rPr>
          <w:rFonts w:ascii="Arial" w:eastAsia="Times New Roman" w:hAnsi="Arial" w:cs="David"/>
          <w:color w:val="000000"/>
          <w:sz w:val="28"/>
          <w:szCs w:val="28"/>
          <w:rtl/>
        </w:rPr>
        <w:t>רתית והאהובה.</w:t>
      </w:r>
    </w:p>
    <w:p w:rsidR="008B0B2F" w:rsidRDefault="008B0B2F" w:rsidP="00B11CC6">
      <w:pPr>
        <w:shd w:val="clear" w:color="auto" w:fill="FFFFFF"/>
        <w:spacing w:before="100" w:beforeAutospacing="1" w:after="100" w:afterAutospacing="1" w:line="360" w:lineRule="auto"/>
        <w:rPr>
          <w:rFonts w:ascii="Arial" w:eastAsia="Times New Roman" w:hAnsi="Arial" w:cs="David"/>
          <w:color w:val="000000"/>
          <w:sz w:val="28"/>
          <w:szCs w:val="28"/>
          <w:rtl/>
        </w:rPr>
      </w:pPr>
    </w:p>
    <w:p w:rsidR="008B0B2F" w:rsidRDefault="008B0B2F" w:rsidP="00B11CC6">
      <w:pPr>
        <w:shd w:val="clear" w:color="auto" w:fill="FFFFFF"/>
        <w:spacing w:before="100" w:beforeAutospacing="1" w:after="100" w:afterAutospacing="1" w:line="360" w:lineRule="auto"/>
        <w:rPr>
          <w:rFonts w:ascii="Arial" w:eastAsia="Times New Roman" w:hAnsi="Arial" w:cs="David"/>
          <w:color w:val="000000"/>
          <w:sz w:val="28"/>
          <w:szCs w:val="28"/>
          <w:rtl/>
        </w:rPr>
      </w:pPr>
    </w:p>
    <w:p w:rsidR="00CA5AD2" w:rsidRDefault="00CA5AD2">
      <w:pPr>
        <w:bidi w:val="0"/>
        <w:rPr>
          <w:rFonts w:cs="David"/>
          <w:b/>
          <w:bCs/>
          <w:sz w:val="32"/>
          <w:szCs w:val="32"/>
        </w:rPr>
      </w:pPr>
      <w:r>
        <w:rPr>
          <w:rFonts w:cs="David"/>
          <w:b/>
          <w:bCs/>
          <w:sz w:val="32"/>
          <w:szCs w:val="32"/>
          <w:rtl/>
        </w:rPr>
        <w:br w:type="page"/>
      </w:r>
    </w:p>
    <w:p w:rsidR="008B0B2F" w:rsidRDefault="008B0B2F" w:rsidP="008B0B2F">
      <w:pPr>
        <w:spacing w:after="0" w:line="360" w:lineRule="auto"/>
        <w:rPr>
          <w:rFonts w:cs="David"/>
          <w:b/>
          <w:bCs/>
          <w:sz w:val="32"/>
          <w:szCs w:val="32"/>
          <w:rtl/>
        </w:rPr>
      </w:pPr>
      <w:r>
        <w:rPr>
          <w:rFonts w:cs="David" w:hint="cs"/>
          <w:b/>
          <w:bCs/>
          <w:sz w:val="32"/>
          <w:szCs w:val="32"/>
          <w:rtl/>
        </w:rPr>
        <w:lastRenderedPageBreak/>
        <w:t>הרצאות במושב הקריפטון</w:t>
      </w:r>
    </w:p>
    <w:p w:rsidR="008B0B2F" w:rsidRDefault="008B0B2F" w:rsidP="008B0B2F">
      <w:pPr>
        <w:spacing w:after="0" w:line="360" w:lineRule="auto"/>
        <w:rPr>
          <w:rFonts w:cs="David"/>
          <w:b/>
          <w:bCs/>
          <w:sz w:val="32"/>
          <w:szCs w:val="32"/>
          <w:rtl/>
        </w:rPr>
      </w:pPr>
    </w:p>
    <w:p w:rsidR="008B0B2F" w:rsidRPr="00F95295" w:rsidRDefault="008B0B2F" w:rsidP="008B0B2F">
      <w:pPr>
        <w:spacing w:after="0" w:line="360" w:lineRule="auto"/>
        <w:jc w:val="center"/>
        <w:rPr>
          <w:rFonts w:ascii="Arial" w:hAnsi="Arial" w:cs="David"/>
          <w:b/>
          <w:bCs/>
          <w:sz w:val="32"/>
          <w:szCs w:val="32"/>
          <w:u w:val="single"/>
        </w:rPr>
      </w:pPr>
      <w:r>
        <w:rPr>
          <w:rFonts w:ascii="Arial" w:hAnsi="Arial" w:cs="David" w:hint="cs"/>
          <w:b/>
          <w:bCs/>
          <w:sz w:val="32"/>
          <w:szCs w:val="32"/>
          <w:u w:val="single"/>
          <w:rtl/>
        </w:rPr>
        <w:t>תרופות להקלה בתסמיני הפרעות קשב וריכוז</w:t>
      </w:r>
    </w:p>
    <w:p w:rsidR="00F44E1F" w:rsidRDefault="008B0B2F" w:rsidP="00F44E1F">
      <w:pPr>
        <w:spacing w:after="0" w:line="360" w:lineRule="auto"/>
        <w:jc w:val="center"/>
        <w:rPr>
          <w:rFonts w:cs="David" w:hint="cs"/>
          <w:sz w:val="32"/>
          <w:szCs w:val="32"/>
          <w:rtl/>
        </w:rPr>
      </w:pPr>
      <w:r w:rsidRPr="001A760C">
        <w:rPr>
          <w:rFonts w:cs="David" w:hint="cs"/>
          <w:sz w:val="32"/>
          <w:szCs w:val="32"/>
          <w:rtl/>
        </w:rPr>
        <w:t xml:space="preserve">אורטל אסרס, דניאל אפללו, נטע </w:t>
      </w:r>
      <w:proofErr w:type="spellStart"/>
      <w:r w:rsidRPr="001A760C">
        <w:rPr>
          <w:rFonts w:cs="David" w:hint="cs"/>
          <w:sz w:val="32"/>
          <w:szCs w:val="32"/>
          <w:rtl/>
        </w:rPr>
        <w:t>בינשטוק</w:t>
      </w:r>
      <w:proofErr w:type="spellEnd"/>
      <w:r w:rsidRPr="001A760C">
        <w:rPr>
          <w:rFonts w:cs="David" w:hint="cs"/>
          <w:sz w:val="32"/>
          <w:szCs w:val="32"/>
          <w:rtl/>
        </w:rPr>
        <w:t xml:space="preserve"> ונועם לוי</w:t>
      </w:r>
    </w:p>
    <w:p w:rsidR="008B0B2F" w:rsidRPr="001A760C" w:rsidRDefault="00F44E1F" w:rsidP="00F44E1F">
      <w:pPr>
        <w:spacing w:after="0" w:line="360" w:lineRule="auto"/>
        <w:jc w:val="center"/>
        <w:rPr>
          <w:rFonts w:cs="David"/>
          <w:sz w:val="32"/>
          <w:szCs w:val="32"/>
          <w:rtl/>
        </w:rPr>
      </w:pPr>
      <w:r>
        <w:rPr>
          <w:rFonts w:cs="David" w:hint="cs"/>
          <w:sz w:val="32"/>
          <w:szCs w:val="32"/>
          <w:rtl/>
        </w:rPr>
        <w:t>"</w:t>
      </w:r>
      <w:r w:rsidRPr="00BD7800">
        <w:rPr>
          <w:rFonts w:cs="David" w:hint="cs"/>
          <w:sz w:val="32"/>
          <w:szCs w:val="32"/>
          <w:rtl/>
        </w:rPr>
        <w:t xml:space="preserve">אורט </w:t>
      </w:r>
      <w:proofErr w:type="spellStart"/>
      <w:r w:rsidRPr="00BD7800">
        <w:rPr>
          <w:rFonts w:cs="David" w:hint="cs"/>
          <w:sz w:val="32"/>
          <w:szCs w:val="32"/>
          <w:rtl/>
        </w:rPr>
        <w:t>רוגוזי</w:t>
      </w:r>
      <w:r>
        <w:rPr>
          <w:rFonts w:cs="David" w:hint="cs"/>
          <w:sz w:val="32"/>
          <w:szCs w:val="32"/>
          <w:rtl/>
        </w:rPr>
        <w:t>ן</w:t>
      </w:r>
      <w:proofErr w:type="spellEnd"/>
      <w:r>
        <w:rPr>
          <w:rFonts w:cs="David" w:hint="cs"/>
          <w:sz w:val="32"/>
          <w:szCs w:val="32"/>
          <w:rtl/>
        </w:rPr>
        <w:t>",</w:t>
      </w:r>
      <w:r w:rsidRPr="00BD7800">
        <w:rPr>
          <w:rFonts w:cs="David" w:hint="cs"/>
          <w:sz w:val="32"/>
          <w:szCs w:val="32"/>
          <w:rtl/>
        </w:rPr>
        <w:t xml:space="preserve"> </w:t>
      </w:r>
      <w:proofErr w:type="spellStart"/>
      <w:r w:rsidRPr="00BD7800">
        <w:rPr>
          <w:rFonts w:cs="David" w:hint="cs"/>
          <w:sz w:val="32"/>
          <w:szCs w:val="32"/>
          <w:rtl/>
        </w:rPr>
        <w:t>קרית</w:t>
      </w:r>
      <w:proofErr w:type="spellEnd"/>
      <w:r>
        <w:rPr>
          <w:rFonts w:cs="David" w:hint="cs"/>
          <w:sz w:val="32"/>
          <w:szCs w:val="32"/>
          <w:rtl/>
        </w:rPr>
        <w:t xml:space="preserve"> </w:t>
      </w:r>
      <w:r w:rsidRPr="00BD7800">
        <w:rPr>
          <w:rFonts w:cs="David" w:hint="cs"/>
          <w:sz w:val="32"/>
          <w:szCs w:val="32"/>
          <w:rtl/>
        </w:rPr>
        <w:t>גת</w:t>
      </w:r>
    </w:p>
    <w:p w:rsidR="008B0B2F" w:rsidRPr="0034672B" w:rsidRDefault="008B0B2F" w:rsidP="008B0B2F">
      <w:pPr>
        <w:rPr>
          <w:rFonts w:cs="David"/>
          <w:rtl/>
        </w:rPr>
      </w:pPr>
    </w:p>
    <w:p w:rsidR="008B0B2F" w:rsidRPr="001A760C" w:rsidRDefault="008B0B2F" w:rsidP="008B0B2F">
      <w:pPr>
        <w:spacing w:before="100" w:beforeAutospacing="1" w:after="100" w:afterAutospacing="1" w:line="360" w:lineRule="auto"/>
        <w:rPr>
          <w:rFonts w:cs="David"/>
          <w:sz w:val="28"/>
          <w:szCs w:val="28"/>
          <w:rtl/>
        </w:rPr>
      </w:pPr>
      <w:r w:rsidRPr="001A760C">
        <w:rPr>
          <w:rFonts w:cs="David" w:hint="cs"/>
          <w:sz w:val="28"/>
          <w:szCs w:val="28"/>
          <w:rtl/>
        </w:rPr>
        <w:t xml:space="preserve">ההרצאה תעסוק בתרופה </w:t>
      </w:r>
      <w:r w:rsidRPr="001A760C">
        <w:rPr>
          <w:rFonts w:cs="David"/>
          <w:sz w:val="28"/>
          <w:szCs w:val="28"/>
        </w:rPr>
        <w:t>ZOOM</w:t>
      </w:r>
      <w:r>
        <w:rPr>
          <w:rFonts w:cs="David" w:hint="cs"/>
          <w:sz w:val="28"/>
          <w:szCs w:val="28"/>
          <w:rtl/>
        </w:rPr>
        <w:t>, שהי</w:t>
      </w:r>
      <w:r w:rsidRPr="001A760C">
        <w:rPr>
          <w:rFonts w:cs="David" w:hint="cs"/>
          <w:sz w:val="28"/>
          <w:szCs w:val="28"/>
          <w:rtl/>
        </w:rPr>
        <w:t xml:space="preserve">א שילוב ייחודי של </w:t>
      </w:r>
      <w:proofErr w:type="spellStart"/>
      <w:r w:rsidRPr="001A760C">
        <w:rPr>
          <w:rFonts w:cs="David" w:hint="cs"/>
          <w:sz w:val="28"/>
          <w:szCs w:val="28"/>
          <w:rtl/>
        </w:rPr>
        <w:t>פוספטידיל</w:t>
      </w:r>
      <w:proofErr w:type="spellEnd"/>
      <w:r w:rsidRPr="001A760C">
        <w:rPr>
          <w:rFonts w:cs="David" w:hint="cs"/>
          <w:sz w:val="28"/>
          <w:szCs w:val="28"/>
          <w:rtl/>
        </w:rPr>
        <w:t>-</w:t>
      </w:r>
      <w:proofErr w:type="spellStart"/>
      <w:r w:rsidRPr="001A760C">
        <w:rPr>
          <w:rFonts w:cs="David" w:hint="cs"/>
          <w:sz w:val="28"/>
          <w:szCs w:val="28"/>
          <w:rtl/>
        </w:rPr>
        <w:t>סרין</w:t>
      </w:r>
      <w:proofErr w:type="spellEnd"/>
      <w:r w:rsidRPr="001A760C">
        <w:rPr>
          <w:rFonts w:cs="David" w:hint="cs"/>
          <w:sz w:val="28"/>
          <w:szCs w:val="28"/>
          <w:rtl/>
        </w:rPr>
        <w:t xml:space="preserve"> ואומגה 3. מדובר בתרופה של חברת טבע, אשר משמשת כתוסף מזון, ועוזרת בהקלה על מגוון מתסמיני הפרעות הקשב והריכוז. התרופה נבדקה במחקרים קליניים בילדים. </w:t>
      </w:r>
    </w:p>
    <w:p w:rsidR="008B0B2F" w:rsidRPr="001A760C" w:rsidRDefault="008B0B2F" w:rsidP="008B0B2F">
      <w:pPr>
        <w:spacing w:before="100" w:beforeAutospacing="1" w:after="100" w:afterAutospacing="1" w:line="360" w:lineRule="auto"/>
        <w:rPr>
          <w:rFonts w:cs="David"/>
          <w:sz w:val="28"/>
          <w:szCs w:val="28"/>
          <w:rtl/>
        </w:rPr>
      </w:pPr>
      <w:r w:rsidRPr="001A760C">
        <w:rPr>
          <w:rFonts w:cs="David" w:hint="cs"/>
          <w:sz w:val="28"/>
          <w:szCs w:val="28"/>
          <w:rtl/>
        </w:rPr>
        <w:t xml:space="preserve">בנוסף יושם דגש על נושא הפרעות קשב וריכוז, שהיא תופעה נפוצה מאוד כיום בקרב ילדים ונוער ויש לה השלכות במסגרות החינוכיות,בחברה ובבית.  </w:t>
      </w:r>
    </w:p>
    <w:p w:rsidR="008B0B2F" w:rsidRPr="001A760C" w:rsidRDefault="008B0B2F" w:rsidP="008B0B2F">
      <w:pPr>
        <w:spacing w:before="100" w:beforeAutospacing="1" w:after="100" w:afterAutospacing="1" w:line="360" w:lineRule="auto"/>
        <w:rPr>
          <w:rFonts w:cs="David"/>
          <w:sz w:val="28"/>
          <w:szCs w:val="28"/>
          <w:rtl/>
        </w:rPr>
      </w:pPr>
      <w:r w:rsidRPr="001A760C">
        <w:rPr>
          <w:rFonts w:cs="David" w:hint="cs"/>
          <w:sz w:val="28"/>
          <w:szCs w:val="28"/>
          <w:rtl/>
        </w:rPr>
        <w:t xml:space="preserve">ולבסוף </w:t>
      </w:r>
      <w:r>
        <w:rPr>
          <w:rFonts w:cs="David" w:hint="cs"/>
          <w:sz w:val="28"/>
          <w:szCs w:val="28"/>
          <w:rtl/>
        </w:rPr>
        <w:t>נדגיש את</w:t>
      </w:r>
      <w:r w:rsidRPr="001A760C">
        <w:rPr>
          <w:rFonts w:cs="David" w:hint="cs"/>
          <w:sz w:val="28"/>
          <w:szCs w:val="28"/>
          <w:rtl/>
        </w:rPr>
        <w:t xml:space="preserve"> ההבדל בין  ה</w:t>
      </w:r>
      <w:r w:rsidRPr="001A760C">
        <w:rPr>
          <w:rFonts w:cs="David"/>
          <w:sz w:val="28"/>
          <w:szCs w:val="28"/>
        </w:rPr>
        <w:t>ZOOM-</w:t>
      </w:r>
      <w:r w:rsidRPr="001A760C">
        <w:rPr>
          <w:rFonts w:cs="David" w:hint="cs"/>
          <w:sz w:val="28"/>
          <w:szCs w:val="28"/>
          <w:rtl/>
        </w:rPr>
        <w:t xml:space="preserve"> לתרופות אחרות הקיימות בשוק ופועלות להשגת אותה מטרה, כגון </w:t>
      </w:r>
      <w:proofErr w:type="spellStart"/>
      <w:r w:rsidRPr="001A760C">
        <w:rPr>
          <w:rFonts w:cs="David" w:hint="cs"/>
          <w:sz w:val="28"/>
          <w:szCs w:val="28"/>
          <w:rtl/>
        </w:rPr>
        <w:t>הריטלין</w:t>
      </w:r>
      <w:proofErr w:type="spellEnd"/>
      <w:r w:rsidRPr="001A760C">
        <w:rPr>
          <w:rFonts w:cs="David" w:hint="cs"/>
          <w:sz w:val="28"/>
          <w:szCs w:val="28"/>
          <w:rtl/>
        </w:rPr>
        <w:t xml:space="preserve">. </w:t>
      </w:r>
    </w:p>
    <w:p w:rsidR="008B0B2F" w:rsidRDefault="008B0B2F" w:rsidP="008B0B2F">
      <w:pPr>
        <w:spacing w:after="0" w:line="360" w:lineRule="auto"/>
        <w:rPr>
          <w:rFonts w:cs="David"/>
          <w:b/>
          <w:bCs/>
          <w:sz w:val="32"/>
          <w:szCs w:val="32"/>
          <w:rtl/>
        </w:rPr>
      </w:pPr>
    </w:p>
    <w:p w:rsidR="008B0B2F" w:rsidRDefault="008B0B2F" w:rsidP="008B0B2F">
      <w:pPr>
        <w:spacing w:after="0" w:line="360" w:lineRule="auto"/>
        <w:jc w:val="center"/>
        <w:rPr>
          <w:rFonts w:ascii="Arial" w:eastAsia="Times New Roman" w:hAnsi="Arial" w:cs="David"/>
          <w:b/>
          <w:bCs/>
          <w:sz w:val="32"/>
          <w:szCs w:val="32"/>
          <w:u w:val="single"/>
          <w:rtl/>
        </w:rPr>
      </w:pPr>
      <w:r>
        <w:rPr>
          <w:rFonts w:ascii="Arial" w:eastAsia="Times New Roman" w:hAnsi="Arial" w:cs="David" w:hint="cs"/>
          <w:b/>
          <w:bCs/>
          <w:sz w:val="32"/>
          <w:szCs w:val="32"/>
          <w:u w:val="single"/>
          <w:rtl/>
        </w:rPr>
        <w:t>ה</w:t>
      </w:r>
      <w:r w:rsidRPr="00AA477F">
        <w:rPr>
          <w:rFonts w:ascii="Arial" w:eastAsia="Times New Roman" w:hAnsi="Arial" w:cs="David"/>
          <w:b/>
          <w:bCs/>
          <w:sz w:val="32"/>
          <w:szCs w:val="32"/>
          <w:u w:val="single"/>
          <w:rtl/>
        </w:rPr>
        <w:t xml:space="preserve">כימיה של נעלי </w:t>
      </w:r>
      <w:r>
        <w:rPr>
          <w:rFonts w:ascii="Arial" w:eastAsia="Times New Roman" w:hAnsi="Arial" w:cs="David" w:hint="cs"/>
          <w:b/>
          <w:bCs/>
          <w:sz w:val="32"/>
          <w:szCs w:val="32"/>
          <w:u w:val="single"/>
          <w:rtl/>
        </w:rPr>
        <w:t>ה</w:t>
      </w:r>
      <w:r w:rsidRPr="00AA477F">
        <w:rPr>
          <w:rFonts w:ascii="Arial" w:eastAsia="Times New Roman" w:hAnsi="Arial" w:cs="David"/>
          <w:b/>
          <w:bCs/>
          <w:sz w:val="32"/>
          <w:szCs w:val="32"/>
          <w:u w:val="single"/>
          <w:rtl/>
        </w:rPr>
        <w:t>ספורט</w:t>
      </w:r>
    </w:p>
    <w:p w:rsidR="008B0B2F" w:rsidRPr="00AA477F" w:rsidRDefault="008B0B2F" w:rsidP="00F44E1F">
      <w:pPr>
        <w:spacing w:after="0" w:line="360" w:lineRule="auto"/>
        <w:jc w:val="center"/>
        <w:rPr>
          <w:rFonts w:ascii="Arial" w:eastAsia="Times New Roman" w:hAnsi="Arial" w:cs="David"/>
          <w:sz w:val="32"/>
          <w:szCs w:val="32"/>
        </w:rPr>
      </w:pPr>
      <w:r w:rsidRPr="00AA477F">
        <w:rPr>
          <w:rFonts w:ascii="Arial" w:eastAsia="Times New Roman" w:hAnsi="Arial" w:cs="David"/>
          <w:sz w:val="32"/>
          <w:szCs w:val="32"/>
          <w:rtl/>
        </w:rPr>
        <w:t>אורון שלם</w:t>
      </w:r>
      <w:r w:rsidR="00F44E1F">
        <w:rPr>
          <w:rFonts w:ascii="Arial" w:eastAsia="Times New Roman" w:hAnsi="Arial" w:cs="David" w:hint="cs"/>
          <w:sz w:val="32"/>
          <w:szCs w:val="32"/>
          <w:rtl/>
        </w:rPr>
        <w:t>, תיכון</w:t>
      </w:r>
      <w:r w:rsidRPr="00AA477F">
        <w:rPr>
          <w:rFonts w:ascii="Arial" w:eastAsia="Times New Roman" w:hAnsi="Arial" w:cs="David" w:hint="cs"/>
          <w:sz w:val="32"/>
          <w:szCs w:val="32"/>
          <w:rtl/>
        </w:rPr>
        <w:t xml:space="preserve"> </w:t>
      </w:r>
      <w:r w:rsidR="00F44E1F">
        <w:rPr>
          <w:rFonts w:ascii="Arial" w:eastAsia="Times New Roman" w:hAnsi="Arial" w:cs="David" w:hint="cs"/>
          <w:sz w:val="32"/>
          <w:szCs w:val="32"/>
          <w:rtl/>
        </w:rPr>
        <w:t>"</w:t>
      </w:r>
      <w:r w:rsidRPr="00AA477F">
        <w:rPr>
          <w:rFonts w:ascii="Arial" w:eastAsia="Times New Roman" w:hAnsi="Arial" w:cs="David" w:hint="cs"/>
          <w:sz w:val="32"/>
          <w:szCs w:val="32"/>
          <w:rtl/>
        </w:rPr>
        <w:t>צפית</w:t>
      </w:r>
      <w:r w:rsidR="00F44E1F">
        <w:rPr>
          <w:rFonts w:ascii="Arial" w:eastAsia="Times New Roman" w:hAnsi="Arial" w:cs="David" w:hint="cs"/>
          <w:sz w:val="32"/>
          <w:szCs w:val="32"/>
          <w:rtl/>
        </w:rPr>
        <w:t>"</w:t>
      </w:r>
    </w:p>
    <w:p w:rsidR="008B0B2F" w:rsidRDefault="008B0B2F" w:rsidP="008B0B2F">
      <w:pPr>
        <w:spacing w:before="100" w:beforeAutospacing="1" w:after="100" w:afterAutospacing="1" w:line="360" w:lineRule="auto"/>
        <w:rPr>
          <w:rFonts w:ascii="Arial" w:eastAsia="Times New Roman" w:hAnsi="Arial" w:cs="David"/>
          <w:sz w:val="28"/>
          <w:szCs w:val="28"/>
          <w:rtl/>
        </w:rPr>
      </w:pPr>
      <w:r w:rsidRPr="00AA477F">
        <w:rPr>
          <w:rFonts w:ascii="Arial" w:eastAsia="Times New Roman" w:hAnsi="Arial" w:cs="David"/>
          <w:sz w:val="28"/>
          <w:szCs w:val="28"/>
          <w:rtl/>
        </w:rPr>
        <w:t xml:space="preserve">בעבודה מדובר על חומרים כימים שנעלי ספורט </w:t>
      </w:r>
      <w:proofErr w:type="spellStart"/>
      <w:r w:rsidRPr="00AA477F">
        <w:rPr>
          <w:rFonts w:ascii="Arial" w:eastAsia="Times New Roman" w:hAnsi="Arial" w:cs="David"/>
          <w:sz w:val="28"/>
          <w:szCs w:val="28"/>
          <w:rtl/>
        </w:rPr>
        <w:t>עשוים</w:t>
      </w:r>
      <w:proofErr w:type="spellEnd"/>
      <w:r w:rsidRPr="00AA477F">
        <w:rPr>
          <w:rFonts w:ascii="Arial" w:eastAsia="Times New Roman" w:hAnsi="Arial" w:cs="David"/>
          <w:sz w:val="28"/>
          <w:szCs w:val="28"/>
          <w:rtl/>
        </w:rPr>
        <w:t xml:space="preserve"> מהם</w:t>
      </w:r>
      <w:r>
        <w:rPr>
          <w:rFonts w:ascii="Arial" w:eastAsia="Times New Roman" w:hAnsi="Arial" w:cs="David" w:hint="cs"/>
          <w:sz w:val="28"/>
          <w:szCs w:val="28"/>
          <w:rtl/>
        </w:rPr>
        <w:t>.</w:t>
      </w:r>
      <w:r>
        <w:rPr>
          <w:rFonts w:ascii="Arial" w:eastAsia="Times New Roman" w:hAnsi="Arial" w:cs="David"/>
          <w:sz w:val="28"/>
          <w:szCs w:val="28"/>
          <w:rtl/>
        </w:rPr>
        <w:t xml:space="preserve">  על יתרונות חומרים </w:t>
      </w:r>
      <w:r w:rsidRPr="00AA477F">
        <w:rPr>
          <w:rFonts w:ascii="Arial" w:eastAsia="Times New Roman" w:hAnsi="Arial" w:cs="David"/>
          <w:sz w:val="28"/>
          <w:szCs w:val="28"/>
          <w:rtl/>
        </w:rPr>
        <w:t xml:space="preserve">אלה והשפעתם על </w:t>
      </w:r>
      <w:proofErr w:type="spellStart"/>
      <w:r w:rsidRPr="00AA477F">
        <w:rPr>
          <w:rFonts w:ascii="Arial" w:eastAsia="Times New Roman" w:hAnsi="Arial" w:cs="David"/>
          <w:sz w:val="28"/>
          <w:szCs w:val="28"/>
          <w:rtl/>
        </w:rPr>
        <w:t>השגים</w:t>
      </w:r>
      <w:proofErr w:type="spellEnd"/>
      <w:r>
        <w:rPr>
          <w:rFonts w:ascii="Arial" w:eastAsia="Times New Roman" w:hAnsi="Arial" w:cs="David" w:hint="cs"/>
          <w:sz w:val="28"/>
          <w:szCs w:val="28"/>
          <w:rtl/>
        </w:rPr>
        <w:t xml:space="preserve"> </w:t>
      </w:r>
      <w:r w:rsidRPr="00AA477F">
        <w:rPr>
          <w:rFonts w:ascii="Arial" w:eastAsia="Times New Roman" w:hAnsi="Arial" w:cs="David"/>
          <w:sz w:val="28"/>
          <w:szCs w:val="28"/>
          <w:rtl/>
        </w:rPr>
        <w:t>ספורטיבי</w:t>
      </w:r>
      <w:r>
        <w:rPr>
          <w:rFonts w:ascii="Arial" w:eastAsia="Times New Roman" w:hAnsi="Arial" w:cs="David" w:hint="cs"/>
          <w:sz w:val="28"/>
          <w:szCs w:val="28"/>
          <w:rtl/>
        </w:rPr>
        <w:t>י</w:t>
      </w:r>
      <w:r w:rsidRPr="00AA477F">
        <w:rPr>
          <w:rFonts w:ascii="Arial" w:eastAsia="Times New Roman" w:hAnsi="Arial" w:cs="David"/>
          <w:sz w:val="28"/>
          <w:szCs w:val="28"/>
          <w:rtl/>
        </w:rPr>
        <w:t>ם</w:t>
      </w:r>
    </w:p>
    <w:p w:rsidR="008B0B2F" w:rsidRDefault="008B0B2F" w:rsidP="008B0B2F">
      <w:pPr>
        <w:spacing w:before="100" w:beforeAutospacing="1" w:after="100" w:afterAutospacing="1" w:line="360" w:lineRule="auto"/>
        <w:rPr>
          <w:rFonts w:ascii="Arial" w:eastAsia="Times New Roman" w:hAnsi="Arial" w:cs="David"/>
          <w:sz w:val="28"/>
          <w:szCs w:val="28"/>
          <w:rtl/>
        </w:rPr>
      </w:pPr>
    </w:p>
    <w:p w:rsidR="008B0B2F" w:rsidRDefault="008B0B2F" w:rsidP="008B0B2F">
      <w:pPr>
        <w:spacing w:after="0" w:line="360" w:lineRule="auto"/>
        <w:jc w:val="center"/>
        <w:rPr>
          <w:rFonts w:ascii="Arial" w:eastAsia="Times New Roman" w:hAnsi="Arial" w:cs="David"/>
          <w:b/>
          <w:bCs/>
          <w:sz w:val="32"/>
          <w:szCs w:val="32"/>
          <w:u w:val="single"/>
          <w:rtl/>
        </w:rPr>
      </w:pPr>
      <w:r w:rsidRPr="00876328">
        <w:rPr>
          <w:rFonts w:ascii="Arial" w:eastAsia="Times New Roman" w:hAnsi="Arial" w:cs="David"/>
          <w:b/>
          <w:bCs/>
          <w:sz w:val="32"/>
          <w:szCs w:val="32"/>
          <w:u w:val="single"/>
          <w:rtl/>
        </w:rPr>
        <w:t>כימיה בנורות חשמל</w:t>
      </w:r>
    </w:p>
    <w:p w:rsidR="008B0B2F" w:rsidRPr="00876328" w:rsidRDefault="008B0B2F" w:rsidP="00F44E1F">
      <w:pPr>
        <w:spacing w:after="0" w:line="360" w:lineRule="auto"/>
        <w:jc w:val="center"/>
        <w:rPr>
          <w:rFonts w:ascii="Arial" w:eastAsia="Times New Roman" w:hAnsi="Arial" w:cs="David"/>
          <w:sz w:val="32"/>
          <w:szCs w:val="32"/>
        </w:rPr>
      </w:pPr>
      <w:r w:rsidRPr="00876328">
        <w:rPr>
          <w:rFonts w:ascii="Arial" w:eastAsia="Times New Roman" w:hAnsi="Arial" w:cs="David"/>
          <w:sz w:val="32"/>
          <w:szCs w:val="32"/>
          <w:rtl/>
        </w:rPr>
        <w:t>דור ניב</w:t>
      </w:r>
      <w:r w:rsidR="00F44E1F">
        <w:rPr>
          <w:rFonts w:ascii="Arial" w:eastAsia="Times New Roman" w:hAnsi="Arial" w:cs="David" w:hint="cs"/>
          <w:sz w:val="32"/>
          <w:szCs w:val="32"/>
          <w:rtl/>
        </w:rPr>
        <w:t xml:space="preserve">, </w:t>
      </w:r>
      <w:r w:rsidRPr="00876328">
        <w:rPr>
          <w:rFonts w:ascii="Arial" w:eastAsia="Times New Roman" w:hAnsi="Arial" w:cs="David" w:hint="cs"/>
          <w:sz w:val="32"/>
          <w:szCs w:val="32"/>
          <w:rtl/>
        </w:rPr>
        <w:t xml:space="preserve"> </w:t>
      </w:r>
      <w:r w:rsidR="00F44E1F">
        <w:rPr>
          <w:rFonts w:ascii="Arial" w:eastAsia="Times New Roman" w:hAnsi="Arial" w:cs="David" w:hint="cs"/>
          <w:sz w:val="32"/>
          <w:szCs w:val="32"/>
          <w:rtl/>
        </w:rPr>
        <w:t>תיכון</w:t>
      </w:r>
      <w:r w:rsidR="00F44E1F" w:rsidRPr="00AA477F">
        <w:rPr>
          <w:rFonts w:ascii="Arial" w:eastAsia="Times New Roman" w:hAnsi="Arial" w:cs="David" w:hint="cs"/>
          <w:sz w:val="32"/>
          <w:szCs w:val="32"/>
          <w:rtl/>
        </w:rPr>
        <w:t xml:space="preserve"> </w:t>
      </w:r>
      <w:r w:rsidR="00F44E1F">
        <w:rPr>
          <w:rFonts w:ascii="Arial" w:eastAsia="Times New Roman" w:hAnsi="Arial" w:cs="David" w:hint="cs"/>
          <w:sz w:val="32"/>
          <w:szCs w:val="32"/>
          <w:rtl/>
        </w:rPr>
        <w:t>"</w:t>
      </w:r>
      <w:r w:rsidR="00F44E1F" w:rsidRPr="00AA477F">
        <w:rPr>
          <w:rFonts w:ascii="Arial" w:eastAsia="Times New Roman" w:hAnsi="Arial" w:cs="David" w:hint="cs"/>
          <w:sz w:val="32"/>
          <w:szCs w:val="32"/>
          <w:rtl/>
        </w:rPr>
        <w:t>צפית</w:t>
      </w:r>
      <w:r w:rsidR="00F44E1F">
        <w:rPr>
          <w:rFonts w:ascii="Arial" w:eastAsia="Times New Roman" w:hAnsi="Arial" w:cs="David" w:hint="cs"/>
          <w:sz w:val="32"/>
          <w:szCs w:val="32"/>
          <w:rtl/>
        </w:rPr>
        <w:t>"</w:t>
      </w:r>
    </w:p>
    <w:p w:rsidR="008B0B2F" w:rsidRDefault="008B0B2F" w:rsidP="008B0B2F">
      <w:pPr>
        <w:spacing w:before="100" w:beforeAutospacing="1" w:after="100" w:afterAutospacing="1" w:line="360" w:lineRule="auto"/>
        <w:rPr>
          <w:rFonts w:ascii="Arial" w:eastAsia="Times New Roman" w:hAnsi="Arial" w:cs="David"/>
          <w:color w:val="000000"/>
          <w:sz w:val="28"/>
          <w:szCs w:val="28"/>
          <w:rtl/>
        </w:rPr>
      </w:pPr>
      <w:r w:rsidRPr="00876328">
        <w:rPr>
          <w:rFonts w:ascii="Arial" w:eastAsia="Times New Roman" w:hAnsi="Arial" w:cs="David"/>
          <w:sz w:val="28"/>
          <w:szCs w:val="28"/>
          <w:rtl/>
        </w:rPr>
        <w:t>בעבודה מדובר  על ההרכב הכי</w:t>
      </w:r>
      <w:r>
        <w:rPr>
          <w:rFonts w:ascii="Arial" w:eastAsia="Times New Roman" w:hAnsi="Arial" w:cs="David"/>
          <w:sz w:val="28"/>
          <w:szCs w:val="28"/>
          <w:rtl/>
        </w:rPr>
        <w:t>מי של מרכיבי נורות חשמל שונות</w:t>
      </w:r>
      <w:r>
        <w:rPr>
          <w:rFonts w:ascii="Arial" w:eastAsia="Times New Roman" w:hAnsi="Arial" w:cs="David" w:hint="cs"/>
          <w:sz w:val="28"/>
          <w:szCs w:val="28"/>
          <w:rtl/>
        </w:rPr>
        <w:t xml:space="preserve"> - </w:t>
      </w:r>
      <w:r>
        <w:rPr>
          <w:rFonts w:ascii="Arial" w:eastAsia="Times New Roman" w:hAnsi="Arial" w:cs="David"/>
          <w:sz w:val="28"/>
          <w:szCs w:val="28"/>
          <w:rtl/>
        </w:rPr>
        <w:t>נורות להט</w:t>
      </w:r>
      <w:r>
        <w:rPr>
          <w:rFonts w:ascii="Arial" w:eastAsia="Times New Roman" w:hAnsi="Arial" w:cs="David" w:hint="cs"/>
          <w:sz w:val="28"/>
          <w:szCs w:val="28"/>
          <w:rtl/>
        </w:rPr>
        <w:t xml:space="preserve">, </w:t>
      </w:r>
      <w:r>
        <w:rPr>
          <w:rFonts w:ascii="Arial" w:eastAsia="Times New Roman" w:hAnsi="Arial" w:cs="David"/>
          <w:sz w:val="28"/>
          <w:szCs w:val="28"/>
          <w:rtl/>
        </w:rPr>
        <w:t>נורות לד</w:t>
      </w:r>
      <w:r>
        <w:rPr>
          <w:rFonts w:ascii="Arial" w:eastAsia="Times New Roman" w:hAnsi="Arial" w:cs="David" w:hint="cs"/>
          <w:sz w:val="28"/>
          <w:szCs w:val="28"/>
          <w:rtl/>
        </w:rPr>
        <w:t xml:space="preserve">, </w:t>
      </w:r>
      <w:r>
        <w:rPr>
          <w:rFonts w:ascii="Arial" w:eastAsia="Times New Roman" w:hAnsi="Arial" w:cs="David"/>
          <w:sz w:val="28"/>
          <w:szCs w:val="28"/>
          <w:rtl/>
        </w:rPr>
        <w:t>נורות הלוגן</w:t>
      </w:r>
      <w:r>
        <w:rPr>
          <w:rFonts w:ascii="Arial" w:eastAsia="Times New Roman" w:hAnsi="Arial" w:cs="David" w:hint="cs"/>
          <w:sz w:val="28"/>
          <w:szCs w:val="28"/>
          <w:rtl/>
        </w:rPr>
        <w:t xml:space="preserve">, </w:t>
      </w:r>
      <w:r w:rsidRPr="00876328">
        <w:rPr>
          <w:rFonts w:ascii="Arial" w:eastAsia="Times New Roman" w:hAnsi="Arial" w:cs="David"/>
          <w:sz w:val="28"/>
          <w:szCs w:val="28"/>
          <w:rtl/>
        </w:rPr>
        <w:t>נורות  כספית  ועוד</w:t>
      </w:r>
    </w:p>
    <w:p w:rsidR="003A1867" w:rsidRDefault="003A1867">
      <w:pPr>
        <w:bidi w:val="0"/>
        <w:rPr>
          <w:rFonts w:cs="David"/>
          <w:b/>
          <w:bCs/>
          <w:sz w:val="32"/>
          <w:szCs w:val="32"/>
        </w:rPr>
      </w:pPr>
      <w:r>
        <w:rPr>
          <w:rFonts w:cs="David"/>
          <w:b/>
          <w:bCs/>
          <w:sz w:val="32"/>
          <w:szCs w:val="32"/>
          <w:rtl/>
        </w:rPr>
        <w:br w:type="page"/>
      </w:r>
    </w:p>
    <w:p w:rsidR="004B5EE6" w:rsidRDefault="004B5EE6" w:rsidP="004B5EE6">
      <w:pPr>
        <w:spacing w:after="0" w:line="360" w:lineRule="auto"/>
        <w:rPr>
          <w:rFonts w:cs="David"/>
          <w:b/>
          <w:bCs/>
          <w:sz w:val="32"/>
          <w:szCs w:val="32"/>
          <w:rtl/>
        </w:rPr>
      </w:pPr>
      <w:r>
        <w:rPr>
          <w:rFonts w:cs="David" w:hint="cs"/>
          <w:b/>
          <w:bCs/>
          <w:sz w:val="32"/>
          <w:szCs w:val="32"/>
          <w:rtl/>
        </w:rPr>
        <w:lastRenderedPageBreak/>
        <w:t>הרצאות במושב הקסנון</w:t>
      </w:r>
    </w:p>
    <w:p w:rsidR="004B5EE6" w:rsidRDefault="004B5EE6" w:rsidP="004B5EE6">
      <w:pPr>
        <w:spacing w:after="0" w:line="360" w:lineRule="auto"/>
        <w:rPr>
          <w:rFonts w:cs="David"/>
          <w:b/>
          <w:bCs/>
          <w:sz w:val="32"/>
          <w:szCs w:val="32"/>
          <w:rtl/>
        </w:rPr>
      </w:pPr>
    </w:p>
    <w:p w:rsidR="004B5EE6" w:rsidRPr="00BD7800" w:rsidRDefault="004B5EE6" w:rsidP="004B5EE6">
      <w:pPr>
        <w:spacing w:after="0" w:line="360" w:lineRule="auto"/>
        <w:jc w:val="center"/>
        <w:rPr>
          <w:rFonts w:cs="David"/>
          <w:b/>
          <w:bCs/>
          <w:sz w:val="32"/>
          <w:szCs w:val="32"/>
          <w:u w:val="single"/>
          <w:rtl/>
        </w:rPr>
      </w:pPr>
      <w:r w:rsidRPr="00BD7800">
        <w:rPr>
          <w:rFonts w:cs="David" w:hint="cs"/>
          <w:b/>
          <w:bCs/>
          <w:sz w:val="32"/>
          <w:szCs w:val="32"/>
          <w:u w:val="single"/>
          <w:rtl/>
        </w:rPr>
        <w:t>קצת על קרם הגנה</w:t>
      </w:r>
    </w:p>
    <w:p w:rsidR="00F44E1F" w:rsidRDefault="004B5EE6" w:rsidP="00F70A76">
      <w:pPr>
        <w:spacing w:after="0" w:line="360" w:lineRule="auto"/>
        <w:jc w:val="center"/>
        <w:rPr>
          <w:rFonts w:cs="David" w:hint="cs"/>
          <w:sz w:val="32"/>
          <w:szCs w:val="32"/>
          <w:rtl/>
        </w:rPr>
      </w:pPr>
      <w:proofErr w:type="spellStart"/>
      <w:r w:rsidRPr="00BD7800">
        <w:rPr>
          <w:rFonts w:cs="David" w:hint="cs"/>
          <w:sz w:val="32"/>
          <w:szCs w:val="32"/>
          <w:rtl/>
        </w:rPr>
        <w:t>מלני</w:t>
      </w:r>
      <w:proofErr w:type="spellEnd"/>
      <w:r w:rsidRPr="00BD7800">
        <w:rPr>
          <w:rFonts w:cs="David" w:hint="cs"/>
          <w:sz w:val="32"/>
          <w:szCs w:val="32"/>
          <w:rtl/>
        </w:rPr>
        <w:t xml:space="preserve"> </w:t>
      </w:r>
      <w:proofErr w:type="spellStart"/>
      <w:r w:rsidRPr="00BD7800">
        <w:rPr>
          <w:rFonts w:cs="David" w:hint="cs"/>
          <w:sz w:val="32"/>
          <w:szCs w:val="32"/>
          <w:rtl/>
        </w:rPr>
        <w:t>קינטרו</w:t>
      </w:r>
      <w:proofErr w:type="spellEnd"/>
      <w:r w:rsidRPr="00BD7800">
        <w:rPr>
          <w:rFonts w:cs="David" w:hint="cs"/>
          <w:sz w:val="32"/>
          <w:szCs w:val="32"/>
          <w:rtl/>
        </w:rPr>
        <w:t xml:space="preserve">, אביטל </w:t>
      </w:r>
      <w:proofErr w:type="spellStart"/>
      <w:r w:rsidRPr="00BD7800">
        <w:rPr>
          <w:rFonts w:cs="David" w:hint="cs"/>
          <w:sz w:val="32"/>
          <w:szCs w:val="32"/>
          <w:rtl/>
        </w:rPr>
        <w:t>פסחוב</w:t>
      </w:r>
      <w:proofErr w:type="spellEnd"/>
      <w:r w:rsidRPr="00BD7800">
        <w:rPr>
          <w:rFonts w:cs="David" w:hint="cs"/>
          <w:sz w:val="32"/>
          <w:szCs w:val="32"/>
          <w:rtl/>
        </w:rPr>
        <w:t xml:space="preserve">, נטלי </w:t>
      </w:r>
      <w:proofErr w:type="spellStart"/>
      <w:r w:rsidRPr="00BD7800">
        <w:rPr>
          <w:rFonts w:cs="David" w:hint="cs"/>
          <w:sz w:val="32"/>
          <w:szCs w:val="32"/>
          <w:rtl/>
        </w:rPr>
        <w:t>ליבשיץ</w:t>
      </w:r>
      <w:proofErr w:type="spellEnd"/>
      <w:r w:rsidRPr="00BD7800">
        <w:rPr>
          <w:rFonts w:cs="David" w:hint="cs"/>
          <w:sz w:val="32"/>
          <w:szCs w:val="32"/>
          <w:rtl/>
        </w:rPr>
        <w:t xml:space="preserve">, דינה אלישע ועדן </w:t>
      </w:r>
      <w:proofErr w:type="spellStart"/>
      <w:r w:rsidRPr="00BD7800">
        <w:rPr>
          <w:rFonts w:cs="David" w:hint="cs"/>
          <w:sz w:val="32"/>
          <w:szCs w:val="32"/>
          <w:rtl/>
        </w:rPr>
        <w:t>פלקר</w:t>
      </w:r>
      <w:proofErr w:type="spellEnd"/>
    </w:p>
    <w:p w:rsidR="004B5EE6" w:rsidRPr="00BD7800" w:rsidRDefault="004B5EE6" w:rsidP="00F44E1F">
      <w:pPr>
        <w:spacing w:after="0" w:line="360" w:lineRule="auto"/>
        <w:jc w:val="center"/>
        <w:rPr>
          <w:rFonts w:cs="David"/>
          <w:sz w:val="32"/>
          <w:szCs w:val="32"/>
          <w:rtl/>
        </w:rPr>
      </w:pPr>
      <w:r w:rsidRPr="00BD7800">
        <w:rPr>
          <w:rFonts w:cs="David" w:hint="cs"/>
          <w:sz w:val="32"/>
          <w:szCs w:val="32"/>
          <w:rtl/>
        </w:rPr>
        <w:t xml:space="preserve"> </w:t>
      </w:r>
      <w:r w:rsidR="00F44E1F">
        <w:rPr>
          <w:rFonts w:cs="David" w:hint="cs"/>
          <w:sz w:val="32"/>
          <w:szCs w:val="32"/>
          <w:rtl/>
        </w:rPr>
        <w:t>"</w:t>
      </w:r>
      <w:r w:rsidR="00F44E1F" w:rsidRPr="00BD7800">
        <w:rPr>
          <w:rFonts w:cs="David" w:hint="cs"/>
          <w:sz w:val="32"/>
          <w:szCs w:val="32"/>
          <w:rtl/>
        </w:rPr>
        <w:t xml:space="preserve">אורט </w:t>
      </w:r>
      <w:proofErr w:type="spellStart"/>
      <w:r w:rsidR="00F44E1F" w:rsidRPr="00BD7800">
        <w:rPr>
          <w:rFonts w:cs="David" w:hint="cs"/>
          <w:sz w:val="32"/>
          <w:szCs w:val="32"/>
          <w:rtl/>
        </w:rPr>
        <w:t>רוגוזי</w:t>
      </w:r>
      <w:r w:rsidR="00F44E1F">
        <w:rPr>
          <w:rFonts w:cs="David" w:hint="cs"/>
          <w:sz w:val="32"/>
          <w:szCs w:val="32"/>
          <w:rtl/>
        </w:rPr>
        <w:t>ן</w:t>
      </w:r>
      <w:proofErr w:type="spellEnd"/>
      <w:r w:rsidR="00F44E1F">
        <w:rPr>
          <w:rFonts w:cs="David" w:hint="cs"/>
          <w:sz w:val="32"/>
          <w:szCs w:val="32"/>
          <w:rtl/>
        </w:rPr>
        <w:t>",</w:t>
      </w:r>
      <w:r w:rsidR="00F44E1F" w:rsidRPr="00BD7800">
        <w:rPr>
          <w:rFonts w:cs="David" w:hint="cs"/>
          <w:sz w:val="32"/>
          <w:szCs w:val="32"/>
          <w:rtl/>
        </w:rPr>
        <w:t xml:space="preserve"> </w:t>
      </w:r>
      <w:proofErr w:type="spellStart"/>
      <w:r w:rsidR="00F44E1F" w:rsidRPr="00BD7800">
        <w:rPr>
          <w:rFonts w:cs="David" w:hint="cs"/>
          <w:sz w:val="32"/>
          <w:szCs w:val="32"/>
          <w:rtl/>
        </w:rPr>
        <w:t>קרית</w:t>
      </w:r>
      <w:proofErr w:type="spellEnd"/>
      <w:r w:rsidR="00F44E1F">
        <w:rPr>
          <w:rFonts w:cs="David" w:hint="cs"/>
          <w:sz w:val="32"/>
          <w:szCs w:val="32"/>
          <w:rtl/>
        </w:rPr>
        <w:t xml:space="preserve"> </w:t>
      </w:r>
      <w:r w:rsidR="00F44E1F" w:rsidRPr="00BD7800">
        <w:rPr>
          <w:rFonts w:cs="David" w:hint="cs"/>
          <w:sz w:val="32"/>
          <w:szCs w:val="32"/>
          <w:rtl/>
        </w:rPr>
        <w:t>גת</w:t>
      </w:r>
    </w:p>
    <w:p w:rsidR="004B5EE6" w:rsidRDefault="004B5EE6" w:rsidP="004B5EE6">
      <w:pPr>
        <w:spacing w:before="100" w:beforeAutospacing="1" w:after="100" w:afterAutospacing="1" w:line="360" w:lineRule="auto"/>
        <w:rPr>
          <w:rFonts w:cs="David"/>
          <w:sz w:val="28"/>
          <w:szCs w:val="28"/>
          <w:rtl/>
        </w:rPr>
      </w:pPr>
      <w:r>
        <w:rPr>
          <w:rFonts w:cs="David" w:hint="cs"/>
          <w:sz w:val="28"/>
          <w:szCs w:val="28"/>
          <w:rtl/>
        </w:rPr>
        <w:t>התקציר המלא במושב הארגון</w:t>
      </w:r>
    </w:p>
    <w:p w:rsidR="004B5EE6" w:rsidRDefault="004B5EE6" w:rsidP="004B5EE6">
      <w:pPr>
        <w:spacing w:before="100" w:beforeAutospacing="1" w:after="100" w:afterAutospacing="1" w:line="360" w:lineRule="auto"/>
        <w:rPr>
          <w:rFonts w:cs="David"/>
          <w:sz w:val="28"/>
          <w:szCs w:val="28"/>
          <w:rtl/>
        </w:rPr>
      </w:pPr>
    </w:p>
    <w:p w:rsidR="000B5491" w:rsidRPr="00A918B3" w:rsidRDefault="000B5491" w:rsidP="00A6113F">
      <w:pPr>
        <w:spacing w:after="0" w:line="360" w:lineRule="auto"/>
        <w:jc w:val="center"/>
        <w:rPr>
          <w:rFonts w:ascii="Arial" w:eastAsia="Times New Roman" w:hAnsi="Arial" w:cs="David"/>
          <w:b/>
          <w:bCs/>
          <w:sz w:val="32"/>
          <w:szCs w:val="32"/>
          <w:u w:val="single"/>
        </w:rPr>
      </w:pPr>
      <w:r w:rsidRPr="00A918B3">
        <w:rPr>
          <w:rFonts w:ascii="Arial" w:eastAsia="Times New Roman" w:hAnsi="Arial" w:cs="David"/>
          <w:b/>
          <w:bCs/>
          <w:sz w:val="32"/>
          <w:szCs w:val="32"/>
          <w:u w:val="single"/>
          <w:rtl/>
        </w:rPr>
        <w:t>לית</w:t>
      </w:r>
      <w:r w:rsidR="00497B6F" w:rsidRPr="00A918B3">
        <w:rPr>
          <w:rFonts w:ascii="Arial" w:eastAsia="Times New Roman" w:hAnsi="Arial" w:cs="David" w:hint="cs"/>
          <w:b/>
          <w:bCs/>
          <w:sz w:val="32"/>
          <w:szCs w:val="32"/>
          <w:u w:val="single"/>
          <w:rtl/>
        </w:rPr>
        <w:t>י</w:t>
      </w:r>
      <w:r w:rsidR="000978E3" w:rsidRPr="00A918B3">
        <w:rPr>
          <w:rFonts w:ascii="Arial" w:eastAsia="Times New Roman" w:hAnsi="Arial" w:cs="David"/>
          <w:b/>
          <w:bCs/>
          <w:sz w:val="32"/>
          <w:szCs w:val="32"/>
          <w:u w:val="single"/>
          <w:rtl/>
        </w:rPr>
        <w:t xml:space="preserve">ום ותרכובותיו </w:t>
      </w:r>
      <w:r w:rsidR="000978E3" w:rsidRPr="00A918B3">
        <w:rPr>
          <w:rFonts w:ascii="Arial" w:eastAsia="Times New Roman" w:hAnsi="Arial" w:cs="David" w:hint="cs"/>
          <w:b/>
          <w:bCs/>
          <w:sz w:val="32"/>
          <w:szCs w:val="32"/>
          <w:u w:val="single"/>
          <w:rtl/>
        </w:rPr>
        <w:t>כ</w:t>
      </w:r>
      <w:r w:rsidRPr="00A918B3">
        <w:rPr>
          <w:rFonts w:ascii="Arial" w:eastAsia="Times New Roman" w:hAnsi="Arial" w:cs="David"/>
          <w:b/>
          <w:bCs/>
          <w:sz w:val="32"/>
          <w:szCs w:val="32"/>
          <w:u w:val="single"/>
          <w:rtl/>
        </w:rPr>
        <w:t>תרופה</w:t>
      </w:r>
    </w:p>
    <w:p w:rsidR="00A6113F" w:rsidRDefault="00A6113F" w:rsidP="00F44E1F">
      <w:pPr>
        <w:spacing w:after="0" w:line="360" w:lineRule="auto"/>
        <w:jc w:val="center"/>
        <w:rPr>
          <w:rFonts w:ascii="Arial" w:eastAsia="Times New Roman" w:hAnsi="Arial" w:cs="David"/>
          <w:sz w:val="32"/>
          <w:szCs w:val="32"/>
          <w:rtl/>
        </w:rPr>
      </w:pPr>
      <w:r w:rsidRPr="00A6113F">
        <w:rPr>
          <w:rFonts w:ascii="Arial" w:eastAsia="Times New Roman" w:hAnsi="Arial" w:cs="David"/>
          <w:sz w:val="32"/>
          <w:szCs w:val="32"/>
          <w:rtl/>
        </w:rPr>
        <w:t>אריאל גבע</w:t>
      </w:r>
      <w:r w:rsidR="00F44E1F">
        <w:rPr>
          <w:rFonts w:ascii="Arial" w:eastAsia="Times New Roman" w:hAnsi="Arial" w:cs="David" w:hint="cs"/>
          <w:sz w:val="32"/>
          <w:szCs w:val="32"/>
          <w:rtl/>
        </w:rPr>
        <w:t>,</w:t>
      </w:r>
      <w:r w:rsidR="00F6302D">
        <w:rPr>
          <w:rFonts w:ascii="Arial" w:eastAsia="Times New Roman" w:hAnsi="Arial" w:cs="David" w:hint="cs"/>
          <w:sz w:val="32"/>
          <w:szCs w:val="32"/>
          <w:rtl/>
        </w:rPr>
        <w:t xml:space="preserve"> </w:t>
      </w:r>
      <w:r w:rsidR="00F44E1F">
        <w:rPr>
          <w:rFonts w:ascii="Arial" w:eastAsia="Times New Roman" w:hAnsi="Arial" w:cs="David" w:hint="cs"/>
          <w:sz w:val="32"/>
          <w:szCs w:val="32"/>
          <w:rtl/>
        </w:rPr>
        <w:t>תיכון</w:t>
      </w:r>
      <w:r w:rsidR="00F44E1F" w:rsidRPr="00AA477F">
        <w:rPr>
          <w:rFonts w:ascii="Arial" w:eastAsia="Times New Roman" w:hAnsi="Arial" w:cs="David" w:hint="cs"/>
          <w:sz w:val="32"/>
          <w:szCs w:val="32"/>
          <w:rtl/>
        </w:rPr>
        <w:t xml:space="preserve"> </w:t>
      </w:r>
      <w:r w:rsidR="00F44E1F">
        <w:rPr>
          <w:rFonts w:ascii="Arial" w:eastAsia="Times New Roman" w:hAnsi="Arial" w:cs="David" w:hint="cs"/>
          <w:sz w:val="32"/>
          <w:szCs w:val="32"/>
          <w:rtl/>
        </w:rPr>
        <w:t>"</w:t>
      </w:r>
      <w:r w:rsidR="00F44E1F" w:rsidRPr="00AA477F">
        <w:rPr>
          <w:rFonts w:ascii="Arial" w:eastAsia="Times New Roman" w:hAnsi="Arial" w:cs="David" w:hint="cs"/>
          <w:sz w:val="32"/>
          <w:szCs w:val="32"/>
          <w:rtl/>
        </w:rPr>
        <w:t>צפית</w:t>
      </w:r>
      <w:r w:rsidR="00F44E1F">
        <w:rPr>
          <w:rFonts w:ascii="Arial" w:eastAsia="Times New Roman" w:hAnsi="Arial" w:cs="David" w:hint="cs"/>
          <w:sz w:val="32"/>
          <w:szCs w:val="32"/>
          <w:rtl/>
        </w:rPr>
        <w:t>"</w:t>
      </w:r>
    </w:p>
    <w:p w:rsidR="000B5491" w:rsidRDefault="00CB4F0C" w:rsidP="00CB4F0C">
      <w:pPr>
        <w:spacing w:before="100" w:beforeAutospacing="1" w:after="100" w:afterAutospacing="1" w:line="360" w:lineRule="auto"/>
        <w:rPr>
          <w:rFonts w:ascii="Arial" w:eastAsia="Times New Roman" w:hAnsi="Arial" w:cs="David"/>
          <w:sz w:val="28"/>
          <w:szCs w:val="28"/>
          <w:rtl/>
        </w:rPr>
      </w:pPr>
      <w:r>
        <w:rPr>
          <w:rFonts w:ascii="Arial" w:eastAsia="Times New Roman" w:hAnsi="Arial" w:cs="David" w:hint="cs"/>
          <w:sz w:val="28"/>
          <w:szCs w:val="28"/>
          <w:rtl/>
        </w:rPr>
        <w:t>ההרצאה תעסוק ב</w:t>
      </w:r>
      <w:r w:rsidR="000B5491" w:rsidRPr="00CB4F0C">
        <w:rPr>
          <w:rFonts w:ascii="Arial" w:eastAsia="Times New Roman" w:hAnsi="Arial" w:cs="David"/>
          <w:sz w:val="28"/>
          <w:szCs w:val="28"/>
          <w:rtl/>
        </w:rPr>
        <w:t xml:space="preserve">תכונות של </w:t>
      </w:r>
      <w:r>
        <w:rPr>
          <w:rFonts w:ascii="Arial" w:eastAsia="Times New Roman" w:hAnsi="Arial" w:cs="David" w:hint="cs"/>
          <w:sz w:val="28"/>
          <w:szCs w:val="28"/>
          <w:rtl/>
        </w:rPr>
        <w:t>ה</w:t>
      </w:r>
      <w:r w:rsidR="000B5491" w:rsidRPr="00CB4F0C">
        <w:rPr>
          <w:rFonts w:ascii="Arial" w:eastAsia="Times New Roman" w:hAnsi="Arial" w:cs="David"/>
          <w:sz w:val="28"/>
          <w:szCs w:val="28"/>
          <w:rtl/>
        </w:rPr>
        <w:t xml:space="preserve">מתכת </w:t>
      </w:r>
      <w:proofErr w:type="spellStart"/>
      <w:r>
        <w:rPr>
          <w:rFonts w:ascii="Arial" w:eastAsia="Times New Roman" w:hAnsi="Arial" w:cs="David" w:hint="cs"/>
          <w:sz w:val="28"/>
          <w:szCs w:val="28"/>
          <w:rtl/>
        </w:rPr>
        <w:t>ה</w:t>
      </w:r>
      <w:r w:rsidR="000B5491" w:rsidRPr="00CB4F0C">
        <w:rPr>
          <w:rFonts w:ascii="Arial" w:eastAsia="Times New Roman" w:hAnsi="Arial" w:cs="David"/>
          <w:sz w:val="28"/>
          <w:szCs w:val="28"/>
          <w:rtl/>
        </w:rPr>
        <w:t>אלקאלית</w:t>
      </w:r>
      <w:proofErr w:type="spellEnd"/>
      <w:r w:rsidR="000B5491" w:rsidRPr="00CB4F0C">
        <w:rPr>
          <w:rFonts w:ascii="Arial" w:eastAsia="Times New Roman" w:hAnsi="Arial" w:cs="David"/>
          <w:sz w:val="28"/>
          <w:szCs w:val="28"/>
          <w:rtl/>
        </w:rPr>
        <w:t xml:space="preserve"> ליתיום ו</w:t>
      </w:r>
      <w:r>
        <w:rPr>
          <w:rFonts w:ascii="Arial" w:eastAsia="Times New Roman" w:hAnsi="Arial" w:cs="David" w:hint="cs"/>
          <w:sz w:val="28"/>
          <w:szCs w:val="28"/>
          <w:rtl/>
        </w:rPr>
        <w:t xml:space="preserve">על </w:t>
      </w:r>
      <w:r w:rsidR="000B5491" w:rsidRPr="00CB4F0C">
        <w:rPr>
          <w:rFonts w:ascii="Arial" w:eastAsia="Times New Roman" w:hAnsi="Arial" w:cs="David"/>
          <w:sz w:val="28"/>
          <w:szCs w:val="28"/>
          <w:rtl/>
        </w:rPr>
        <w:t xml:space="preserve">שימושים של </w:t>
      </w:r>
      <w:r>
        <w:rPr>
          <w:rFonts w:ascii="Arial" w:eastAsia="Times New Roman" w:hAnsi="Arial" w:cs="David" w:hint="cs"/>
          <w:sz w:val="28"/>
          <w:szCs w:val="28"/>
          <w:rtl/>
        </w:rPr>
        <w:t>המתכת</w:t>
      </w:r>
      <w:r>
        <w:rPr>
          <w:rFonts w:ascii="Arial" w:eastAsia="Times New Roman" w:hAnsi="Arial" w:cs="David"/>
          <w:sz w:val="28"/>
          <w:szCs w:val="28"/>
          <w:rtl/>
        </w:rPr>
        <w:t xml:space="preserve"> ותרכובותי</w:t>
      </w:r>
      <w:r>
        <w:rPr>
          <w:rFonts w:ascii="Arial" w:eastAsia="Times New Roman" w:hAnsi="Arial" w:cs="David" w:hint="cs"/>
          <w:sz w:val="28"/>
          <w:szCs w:val="28"/>
          <w:rtl/>
        </w:rPr>
        <w:t>ה</w:t>
      </w:r>
      <w:r w:rsidR="000B5491" w:rsidRPr="00CB4F0C">
        <w:rPr>
          <w:rFonts w:ascii="Arial" w:eastAsia="Times New Roman" w:hAnsi="Arial" w:cs="David"/>
          <w:sz w:val="28"/>
          <w:szCs w:val="28"/>
          <w:rtl/>
        </w:rPr>
        <w:t xml:space="preserve"> כתרופה בתחום </w:t>
      </w:r>
      <w:r>
        <w:rPr>
          <w:rFonts w:ascii="Arial" w:eastAsia="Times New Roman" w:hAnsi="Arial" w:cs="David" w:hint="cs"/>
          <w:sz w:val="28"/>
          <w:szCs w:val="28"/>
          <w:rtl/>
        </w:rPr>
        <w:t>ה</w:t>
      </w:r>
      <w:r w:rsidR="000B5491" w:rsidRPr="00CB4F0C">
        <w:rPr>
          <w:rFonts w:ascii="Arial" w:eastAsia="Times New Roman" w:hAnsi="Arial" w:cs="David"/>
          <w:sz w:val="28"/>
          <w:szCs w:val="28"/>
          <w:rtl/>
        </w:rPr>
        <w:t>נ</w:t>
      </w:r>
      <w:r>
        <w:rPr>
          <w:rFonts w:ascii="Arial" w:eastAsia="Times New Roman" w:hAnsi="Arial" w:cs="David" w:hint="cs"/>
          <w:sz w:val="28"/>
          <w:szCs w:val="28"/>
          <w:rtl/>
        </w:rPr>
        <w:t>ו</w:t>
      </w:r>
      <w:r w:rsidR="000B5491" w:rsidRPr="00CB4F0C">
        <w:rPr>
          <w:rFonts w:ascii="Arial" w:eastAsia="Times New Roman" w:hAnsi="Arial" w:cs="David"/>
          <w:sz w:val="28"/>
          <w:szCs w:val="28"/>
          <w:rtl/>
        </w:rPr>
        <w:t>ירולוגיה ו</w:t>
      </w:r>
      <w:r>
        <w:rPr>
          <w:rFonts w:ascii="Arial" w:eastAsia="Times New Roman" w:hAnsi="Arial" w:cs="David" w:hint="cs"/>
          <w:sz w:val="28"/>
          <w:szCs w:val="28"/>
          <w:rtl/>
        </w:rPr>
        <w:t>ה</w:t>
      </w:r>
      <w:r w:rsidR="000B5491" w:rsidRPr="00CB4F0C">
        <w:rPr>
          <w:rFonts w:ascii="Arial" w:eastAsia="Times New Roman" w:hAnsi="Arial" w:cs="David"/>
          <w:sz w:val="28"/>
          <w:szCs w:val="28"/>
          <w:rtl/>
        </w:rPr>
        <w:t>פסיכיאטריה</w:t>
      </w:r>
    </w:p>
    <w:p w:rsidR="00392BB3" w:rsidRDefault="00392BB3" w:rsidP="00CB4F0C">
      <w:pPr>
        <w:spacing w:before="100" w:beforeAutospacing="1" w:after="100" w:afterAutospacing="1" w:line="360" w:lineRule="auto"/>
        <w:rPr>
          <w:rFonts w:ascii="Arial" w:eastAsia="Times New Roman" w:hAnsi="Arial" w:cs="David"/>
          <w:sz w:val="28"/>
          <w:szCs w:val="28"/>
          <w:rtl/>
        </w:rPr>
      </w:pPr>
    </w:p>
    <w:p w:rsidR="000B5491" w:rsidRPr="000978E3" w:rsidRDefault="000B5491" w:rsidP="000978E3">
      <w:pPr>
        <w:spacing w:after="0" w:line="360" w:lineRule="auto"/>
        <w:jc w:val="center"/>
        <w:rPr>
          <w:rFonts w:ascii="Arial" w:eastAsia="Times New Roman" w:hAnsi="Arial" w:cs="David"/>
          <w:b/>
          <w:bCs/>
          <w:sz w:val="32"/>
          <w:szCs w:val="32"/>
          <w:u w:val="single"/>
          <w:rtl/>
        </w:rPr>
      </w:pPr>
      <w:r w:rsidRPr="000978E3">
        <w:rPr>
          <w:rFonts w:ascii="Arial" w:eastAsia="Times New Roman" w:hAnsi="Arial" w:cs="David"/>
          <w:b/>
          <w:bCs/>
          <w:sz w:val="32"/>
          <w:szCs w:val="32"/>
          <w:u w:val="single"/>
          <w:rtl/>
        </w:rPr>
        <w:t>ייצור יין והרכב</w:t>
      </w:r>
      <w:r w:rsidR="000978E3" w:rsidRPr="000978E3">
        <w:rPr>
          <w:rFonts w:ascii="Arial" w:eastAsia="Times New Roman" w:hAnsi="Arial" w:cs="David" w:hint="cs"/>
          <w:b/>
          <w:bCs/>
          <w:sz w:val="32"/>
          <w:szCs w:val="32"/>
          <w:u w:val="single"/>
          <w:rtl/>
        </w:rPr>
        <w:t>ו</w:t>
      </w:r>
    </w:p>
    <w:p w:rsidR="000978E3" w:rsidRDefault="000978E3" w:rsidP="00F44E1F">
      <w:pPr>
        <w:spacing w:after="0" w:line="360" w:lineRule="auto"/>
        <w:jc w:val="center"/>
        <w:rPr>
          <w:rFonts w:ascii="Arial" w:eastAsia="Times New Roman" w:hAnsi="Arial" w:cs="David"/>
          <w:sz w:val="32"/>
          <w:szCs w:val="32"/>
          <w:rtl/>
        </w:rPr>
      </w:pPr>
      <w:r>
        <w:rPr>
          <w:rFonts w:ascii="Arial" w:eastAsia="Times New Roman" w:hAnsi="Arial" w:cs="David"/>
          <w:sz w:val="32"/>
          <w:szCs w:val="32"/>
          <w:rtl/>
        </w:rPr>
        <w:t xml:space="preserve">אלדד </w:t>
      </w:r>
      <w:proofErr w:type="spellStart"/>
      <w:r>
        <w:rPr>
          <w:rFonts w:ascii="Arial" w:eastAsia="Times New Roman" w:hAnsi="Arial" w:cs="David"/>
          <w:sz w:val="32"/>
          <w:szCs w:val="32"/>
          <w:rtl/>
        </w:rPr>
        <w:t>ליגישאל</w:t>
      </w:r>
      <w:proofErr w:type="spellEnd"/>
      <w:r w:rsidRPr="000978E3">
        <w:rPr>
          <w:rFonts w:ascii="Arial" w:eastAsia="Times New Roman" w:hAnsi="Arial" w:cs="David"/>
          <w:sz w:val="32"/>
          <w:szCs w:val="32"/>
          <w:rtl/>
        </w:rPr>
        <w:t> </w:t>
      </w:r>
      <w:r>
        <w:rPr>
          <w:rFonts w:ascii="Arial" w:eastAsia="Times New Roman" w:hAnsi="Arial" w:cs="David"/>
          <w:sz w:val="32"/>
          <w:szCs w:val="32"/>
          <w:rtl/>
        </w:rPr>
        <w:t>ורועי כץ</w:t>
      </w:r>
      <w:r w:rsidR="00F44E1F">
        <w:rPr>
          <w:rFonts w:ascii="Arial" w:eastAsia="Times New Roman" w:hAnsi="Arial" w:cs="David" w:hint="cs"/>
          <w:sz w:val="32"/>
          <w:szCs w:val="32"/>
          <w:rtl/>
        </w:rPr>
        <w:t>, תיכון</w:t>
      </w:r>
      <w:r w:rsidR="00F44E1F" w:rsidRPr="00AA477F">
        <w:rPr>
          <w:rFonts w:ascii="Arial" w:eastAsia="Times New Roman" w:hAnsi="Arial" w:cs="David" w:hint="cs"/>
          <w:sz w:val="32"/>
          <w:szCs w:val="32"/>
          <w:rtl/>
        </w:rPr>
        <w:t xml:space="preserve"> </w:t>
      </w:r>
      <w:r w:rsidR="00F44E1F">
        <w:rPr>
          <w:rFonts w:ascii="Arial" w:eastAsia="Times New Roman" w:hAnsi="Arial" w:cs="David" w:hint="cs"/>
          <w:sz w:val="32"/>
          <w:szCs w:val="32"/>
          <w:rtl/>
        </w:rPr>
        <w:t>"</w:t>
      </w:r>
      <w:r w:rsidR="00F44E1F" w:rsidRPr="00AA477F">
        <w:rPr>
          <w:rFonts w:ascii="Arial" w:eastAsia="Times New Roman" w:hAnsi="Arial" w:cs="David" w:hint="cs"/>
          <w:sz w:val="32"/>
          <w:szCs w:val="32"/>
          <w:rtl/>
        </w:rPr>
        <w:t>צפית</w:t>
      </w:r>
      <w:r w:rsidR="00F44E1F">
        <w:rPr>
          <w:rFonts w:ascii="Arial" w:eastAsia="Times New Roman" w:hAnsi="Arial" w:cs="David" w:hint="cs"/>
          <w:sz w:val="32"/>
          <w:szCs w:val="32"/>
          <w:rtl/>
        </w:rPr>
        <w:t>"</w:t>
      </w:r>
    </w:p>
    <w:p w:rsidR="000B5491" w:rsidRDefault="000B5491" w:rsidP="000978E3">
      <w:pPr>
        <w:spacing w:before="100" w:beforeAutospacing="1" w:after="100" w:afterAutospacing="1" w:line="360" w:lineRule="auto"/>
        <w:rPr>
          <w:rFonts w:ascii="Arial" w:eastAsia="Times New Roman" w:hAnsi="Arial" w:cs="David"/>
          <w:sz w:val="28"/>
          <w:szCs w:val="28"/>
          <w:rtl/>
        </w:rPr>
      </w:pPr>
      <w:r w:rsidRPr="000978E3">
        <w:rPr>
          <w:rFonts w:ascii="Arial" w:eastAsia="Times New Roman" w:hAnsi="Arial" w:cs="David"/>
          <w:sz w:val="28"/>
          <w:szCs w:val="28"/>
          <w:rtl/>
        </w:rPr>
        <w:t>בעבודה</w:t>
      </w:r>
      <w:r w:rsidR="000978E3">
        <w:rPr>
          <w:rFonts w:ascii="Arial" w:eastAsia="Times New Roman" w:hAnsi="Arial" w:cs="David" w:hint="cs"/>
          <w:sz w:val="28"/>
          <w:szCs w:val="28"/>
          <w:rtl/>
        </w:rPr>
        <w:t xml:space="preserve"> ובהרצאה</w:t>
      </w:r>
      <w:r w:rsidR="000978E3">
        <w:rPr>
          <w:rFonts w:ascii="Arial" w:eastAsia="Times New Roman" w:hAnsi="Arial" w:cs="David"/>
          <w:sz w:val="28"/>
          <w:szCs w:val="28"/>
          <w:rtl/>
        </w:rPr>
        <w:t xml:space="preserve"> </w:t>
      </w:r>
      <w:r w:rsidR="000978E3">
        <w:rPr>
          <w:rFonts w:ascii="Arial" w:eastAsia="Times New Roman" w:hAnsi="Arial" w:cs="David" w:hint="cs"/>
          <w:sz w:val="28"/>
          <w:szCs w:val="28"/>
          <w:rtl/>
        </w:rPr>
        <w:t>י</w:t>
      </w:r>
      <w:r w:rsidRPr="000978E3">
        <w:rPr>
          <w:rFonts w:ascii="Arial" w:eastAsia="Times New Roman" w:hAnsi="Arial" w:cs="David"/>
          <w:sz w:val="28"/>
          <w:szCs w:val="28"/>
          <w:rtl/>
        </w:rPr>
        <w:t xml:space="preserve">דובר על תהליך ייצור יין </w:t>
      </w:r>
      <w:r w:rsidR="000978E3">
        <w:rPr>
          <w:rFonts w:ascii="Arial" w:eastAsia="Times New Roman" w:hAnsi="Arial" w:cs="David" w:hint="cs"/>
          <w:sz w:val="28"/>
          <w:szCs w:val="28"/>
          <w:rtl/>
        </w:rPr>
        <w:t xml:space="preserve">- </w:t>
      </w:r>
      <w:r w:rsidRPr="000978E3">
        <w:rPr>
          <w:rFonts w:ascii="Arial" w:eastAsia="Times New Roman" w:hAnsi="Arial" w:cs="David"/>
          <w:sz w:val="28"/>
          <w:szCs w:val="28"/>
          <w:rtl/>
        </w:rPr>
        <w:t xml:space="preserve">שלבי הכנת </w:t>
      </w:r>
      <w:r w:rsidR="000978E3">
        <w:rPr>
          <w:rFonts w:ascii="Arial" w:eastAsia="Times New Roman" w:hAnsi="Arial" w:cs="David" w:hint="cs"/>
          <w:sz w:val="28"/>
          <w:szCs w:val="28"/>
          <w:rtl/>
        </w:rPr>
        <w:t>ה</w:t>
      </w:r>
      <w:r w:rsidR="000978E3">
        <w:rPr>
          <w:rFonts w:ascii="Arial" w:eastAsia="Times New Roman" w:hAnsi="Arial" w:cs="David"/>
          <w:sz w:val="28"/>
          <w:szCs w:val="28"/>
          <w:rtl/>
        </w:rPr>
        <w:t>יי</w:t>
      </w:r>
      <w:r w:rsidR="000978E3">
        <w:rPr>
          <w:rFonts w:ascii="Arial" w:eastAsia="Times New Roman" w:hAnsi="Arial" w:cs="David" w:hint="cs"/>
          <w:sz w:val="28"/>
          <w:szCs w:val="28"/>
          <w:rtl/>
        </w:rPr>
        <w:t>ן</w:t>
      </w:r>
      <w:r w:rsidRPr="000978E3">
        <w:rPr>
          <w:rFonts w:ascii="Arial" w:eastAsia="Times New Roman" w:hAnsi="Arial" w:cs="David"/>
          <w:sz w:val="28"/>
          <w:szCs w:val="28"/>
          <w:rtl/>
        </w:rPr>
        <w:t xml:space="preserve"> וה</w:t>
      </w:r>
      <w:r w:rsidR="000978E3">
        <w:rPr>
          <w:rFonts w:ascii="Arial" w:eastAsia="Times New Roman" w:hAnsi="Arial" w:cs="David" w:hint="cs"/>
          <w:sz w:val="28"/>
          <w:szCs w:val="28"/>
          <w:rtl/>
        </w:rPr>
        <w:t>ה</w:t>
      </w:r>
      <w:r w:rsidR="000978E3">
        <w:rPr>
          <w:rFonts w:ascii="Arial" w:eastAsia="Times New Roman" w:hAnsi="Arial" w:cs="David"/>
          <w:sz w:val="28"/>
          <w:szCs w:val="28"/>
          <w:rtl/>
        </w:rPr>
        <w:t>רכב הכימי של</w:t>
      </w:r>
      <w:r w:rsidR="000978E3">
        <w:rPr>
          <w:rFonts w:ascii="Arial" w:eastAsia="Times New Roman" w:hAnsi="Arial" w:cs="David" w:hint="cs"/>
          <w:sz w:val="28"/>
          <w:szCs w:val="28"/>
          <w:rtl/>
        </w:rPr>
        <w:t>ו.</w:t>
      </w:r>
      <w:r w:rsidRPr="000978E3">
        <w:rPr>
          <w:rFonts w:ascii="Arial" w:eastAsia="Times New Roman" w:hAnsi="Arial" w:cs="David"/>
          <w:sz w:val="28"/>
          <w:szCs w:val="28"/>
        </w:rPr>
        <w:t> </w:t>
      </w:r>
    </w:p>
    <w:p w:rsidR="00724B92" w:rsidRDefault="00724B92" w:rsidP="00392BB3">
      <w:pPr>
        <w:spacing w:after="0" w:line="360" w:lineRule="auto"/>
        <w:jc w:val="center"/>
        <w:rPr>
          <w:rFonts w:ascii="Arial" w:eastAsia="Times New Roman" w:hAnsi="Arial" w:cs="David"/>
          <w:b/>
          <w:bCs/>
          <w:sz w:val="32"/>
          <w:szCs w:val="32"/>
          <w:u w:val="single"/>
          <w:rtl/>
        </w:rPr>
      </w:pPr>
    </w:p>
    <w:p w:rsidR="00DB628C" w:rsidRDefault="00DB628C" w:rsidP="00DB628C">
      <w:pPr>
        <w:spacing w:after="0" w:line="360" w:lineRule="auto"/>
        <w:jc w:val="center"/>
        <w:rPr>
          <w:rFonts w:ascii="Arial" w:hAnsi="Arial" w:cs="David"/>
          <w:b/>
          <w:bCs/>
          <w:color w:val="000000"/>
          <w:sz w:val="32"/>
          <w:szCs w:val="32"/>
          <w:u w:val="single"/>
          <w:shd w:val="clear" w:color="auto" w:fill="FFFFFF"/>
        </w:rPr>
      </w:pPr>
      <w:r w:rsidRPr="00DB628C">
        <w:rPr>
          <w:rFonts w:ascii="Arial" w:hAnsi="Arial" w:cs="David"/>
          <w:b/>
          <w:bCs/>
          <w:color w:val="000000"/>
          <w:sz w:val="32"/>
          <w:szCs w:val="32"/>
          <w:u w:val="single"/>
          <w:shd w:val="clear" w:color="auto" w:fill="FFFFFF"/>
          <w:rtl/>
        </w:rPr>
        <w:t>כימיה באפודי מגן</w:t>
      </w:r>
    </w:p>
    <w:p w:rsidR="00DB628C" w:rsidRDefault="00DB628C" w:rsidP="00F44E1F">
      <w:pPr>
        <w:spacing w:before="100" w:beforeAutospacing="1" w:after="100" w:afterAutospacing="1" w:line="360" w:lineRule="auto"/>
        <w:jc w:val="center"/>
        <w:rPr>
          <w:rFonts w:ascii="Arial" w:hAnsi="Arial" w:cs="David"/>
          <w:color w:val="000000"/>
          <w:sz w:val="32"/>
          <w:szCs w:val="32"/>
          <w:shd w:val="clear" w:color="auto" w:fill="FFFFFF"/>
          <w:rtl/>
        </w:rPr>
      </w:pPr>
      <w:r w:rsidRPr="00DB628C">
        <w:rPr>
          <w:rFonts w:ascii="Arial" w:hAnsi="Arial" w:cs="David"/>
          <w:color w:val="000000"/>
          <w:sz w:val="32"/>
          <w:szCs w:val="32"/>
          <w:shd w:val="clear" w:color="auto" w:fill="FFFFFF"/>
          <w:rtl/>
        </w:rPr>
        <w:t>שגיא רגב</w:t>
      </w:r>
      <w:r w:rsidR="00F44E1F">
        <w:rPr>
          <w:rFonts w:ascii="Arial" w:hAnsi="Arial" w:cs="David" w:hint="cs"/>
          <w:color w:val="000000"/>
          <w:sz w:val="32"/>
          <w:szCs w:val="32"/>
          <w:shd w:val="clear" w:color="auto" w:fill="FFFFFF"/>
          <w:rtl/>
        </w:rPr>
        <w:t xml:space="preserve">, </w:t>
      </w:r>
      <w:r w:rsidR="00F44E1F">
        <w:rPr>
          <w:rFonts w:ascii="Arial" w:eastAsia="Times New Roman" w:hAnsi="Arial" w:cs="David" w:hint="cs"/>
          <w:sz w:val="32"/>
          <w:szCs w:val="32"/>
          <w:rtl/>
        </w:rPr>
        <w:t>תיכון</w:t>
      </w:r>
      <w:r w:rsidR="00F44E1F" w:rsidRPr="00AA477F">
        <w:rPr>
          <w:rFonts w:ascii="Arial" w:eastAsia="Times New Roman" w:hAnsi="Arial" w:cs="David" w:hint="cs"/>
          <w:sz w:val="32"/>
          <w:szCs w:val="32"/>
          <w:rtl/>
        </w:rPr>
        <w:t xml:space="preserve"> </w:t>
      </w:r>
      <w:r w:rsidR="00F44E1F">
        <w:rPr>
          <w:rFonts w:ascii="Arial" w:eastAsia="Times New Roman" w:hAnsi="Arial" w:cs="David" w:hint="cs"/>
          <w:sz w:val="32"/>
          <w:szCs w:val="32"/>
          <w:rtl/>
        </w:rPr>
        <w:t>"</w:t>
      </w:r>
      <w:r w:rsidR="00F44E1F" w:rsidRPr="00AA477F">
        <w:rPr>
          <w:rFonts w:ascii="Arial" w:eastAsia="Times New Roman" w:hAnsi="Arial" w:cs="David" w:hint="cs"/>
          <w:sz w:val="32"/>
          <w:szCs w:val="32"/>
          <w:rtl/>
        </w:rPr>
        <w:t>צפית</w:t>
      </w:r>
      <w:r w:rsidR="00F44E1F">
        <w:rPr>
          <w:rFonts w:ascii="Arial" w:eastAsia="Times New Roman" w:hAnsi="Arial" w:cs="David" w:hint="cs"/>
          <w:sz w:val="32"/>
          <w:szCs w:val="32"/>
          <w:rtl/>
        </w:rPr>
        <w:t>"</w:t>
      </w:r>
    </w:p>
    <w:p w:rsidR="00EA0851" w:rsidRPr="00F01253" w:rsidRDefault="00DB628C" w:rsidP="00A53919">
      <w:pPr>
        <w:spacing w:before="100" w:beforeAutospacing="1" w:after="100" w:afterAutospacing="1" w:line="360" w:lineRule="auto"/>
        <w:rPr>
          <w:rFonts w:cs="David"/>
          <w:sz w:val="28"/>
          <w:szCs w:val="28"/>
          <w:rtl/>
        </w:rPr>
      </w:pPr>
      <w:r w:rsidRPr="00DB628C">
        <w:rPr>
          <w:rFonts w:ascii="Arial" w:hAnsi="Arial" w:cs="David"/>
          <w:color w:val="000000"/>
          <w:sz w:val="28"/>
          <w:szCs w:val="28"/>
          <w:shd w:val="clear" w:color="auto" w:fill="FFFFFF"/>
          <w:rtl/>
        </w:rPr>
        <w:t>עבודה עוסקת בחומרים כימים שבשימוש בתעש</w:t>
      </w:r>
      <w:r>
        <w:rPr>
          <w:rFonts w:ascii="Arial" w:hAnsi="Arial" w:cs="David" w:hint="cs"/>
          <w:color w:val="000000"/>
          <w:sz w:val="28"/>
          <w:szCs w:val="28"/>
          <w:shd w:val="clear" w:color="auto" w:fill="FFFFFF"/>
          <w:rtl/>
        </w:rPr>
        <w:t>י</w:t>
      </w:r>
      <w:r w:rsidRPr="00DB628C">
        <w:rPr>
          <w:rFonts w:ascii="Arial" w:hAnsi="Arial" w:cs="David"/>
          <w:color w:val="000000"/>
          <w:sz w:val="28"/>
          <w:szCs w:val="28"/>
          <w:shd w:val="clear" w:color="auto" w:fill="FFFFFF"/>
          <w:rtl/>
        </w:rPr>
        <w:t>ית אפודי מגן</w:t>
      </w:r>
      <w:r w:rsidRPr="00DB628C">
        <w:rPr>
          <w:rFonts w:ascii="Arial" w:hAnsi="Arial" w:cs="David"/>
          <w:color w:val="000000"/>
          <w:sz w:val="28"/>
          <w:szCs w:val="28"/>
        </w:rPr>
        <w:br w:type="textWrapping" w:clear="all"/>
      </w:r>
    </w:p>
    <w:p w:rsidR="00270092" w:rsidRPr="00BD7800" w:rsidRDefault="00270092" w:rsidP="00BD7800">
      <w:pPr>
        <w:spacing w:before="100" w:beforeAutospacing="1" w:after="100" w:afterAutospacing="1" w:line="360" w:lineRule="auto"/>
        <w:rPr>
          <w:rFonts w:cs="David"/>
          <w:sz w:val="28"/>
          <w:szCs w:val="28"/>
          <w:rtl/>
        </w:rPr>
      </w:pPr>
    </w:p>
    <w:sectPr w:rsidR="00270092" w:rsidRPr="00BD7800" w:rsidSect="000B54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248"/>
    <w:multiLevelType w:val="hybridMultilevel"/>
    <w:tmpl w:val="D3CCE1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4737B2"/>
    <w:multiLevelType w:val="hybridMultilevel"/>
    <w:tmpl w:val="BD8ACA2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5556E00"/>
    <w:multiLevelType w:val="hybridMultilevel"/>
    <w:tmpl w:val="88F48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8A22414"/>
    <w:multiLevelType w:val="hybridMultilevel"/>
    <w:tmpl w:val="903A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4B52"/>
    <w:rsid w:val="000349BE"/>
    <w:rsid w:val="000935B5"/>
    <w:rsid w:val="000978E3"/>
    <w:rsid w:val="000B5491"/>
    <w:rsid w:val="000D709A"/>
    <w:rsid w:val="000F1D71"/>
    <w:rsid w:val="0012224C"/>
    <w:rsid w:val="00137246"/>
    <w:rsid w:val="00170C5D"/>
    <w:rsid w:val="001A760C"/>
    <w:rsid w:val="001F725D"/>
    <w:rsid w:val="00206F03"/>
    <w:rsid w:val="00212D1C"/>
    <w:rsid w:val="00223F15"/>
    <w:rsid w:val="00270092"/>
    <w:rsid w:val="0027015C"/>
    <w:rsid w:val="00274987"/>
    <w:rsid w:val="00276BDD"/>
    <w:rsid w:val="0027787D"/>
    <w:rsid w:val="002919B7"/>
    <w:rsid w:val="00291C48"/>
    <w:rsid w:val="002A651D"/>
    <w:rsid w:val="002C7C7E"/>
    <w:rsid w:val="002D139E"/>
    <w:rsid w:val="002E26D5"/>
    <w:rsid w:val="002F449F"/>
    <w:rsid w:val="002F714A"/>
    <w:rsid w:val="00336054"/>
    <w:rsid w:val="0034672B"/>
    <w:rsid w:val="0037327A"/>
    <w:rsid w:val="003827F6"/>
    <w:rsid w:val="0038677F"/>
    <w:rsid w:val="00392BB3"/>
    <w:rsid w:val="00393087"/>
    <w:rsid w:val="003951FD"/>
    <w:rsid w:val="003A1867"/>
    <w:rsid w:val="003B34A1"/>
    <w:rsid w:val="003B4914"/>
    <w:rsid w:val="003B52FE"/>
    <w:rsid w:val="003D49D8"/>
    <w:rsid w:val="00400D69"/>
    <w:rsid w:val="004155F5"/>
    <w:rsid w:val="00422ABD"/>
    <w:rsid w:val="00435D0B"/>
    <w:rsid w:val="00445A58"/>
    <w:rsid w:val="00497B6F"/>
    <w:rsid w:val="004B298C"/>
    <w:rsid w:val="004B5EE6"/>
    <w:rsid w:val="004C172D"/>
    <w:rsid w:val="004E0043"/>
    <w:rsid w:val="004E34CD"/>
    <w:rsid w:val="004E579F"/>
    <w:rsid w:val="004F28D4"/>
    <w:rsid w:val="004F601C"/>
    <w:rsid w:val="004F6E6C"/>
    <w:rsid w:val="00512786"/>
    <w:rsid w:val="0051429E"/>
    <w:rsid w:val="00522EAF"/>
    <w:rsid w:val="005A1C2F"/>
    <w:rsid w:val="005A63CC"/>
    <w:rsid w:val="005C4819"/>
    <w:rsid w:val="005E41F2"/>
    <w:rsid w:val="00612599"/>
    <w:rsid w:val="00623C39"/>
    <w:rsid w:val="00627D61"/>
    <w:rsid w:val="0063567A"/>
    <w:rsid w:val="0064098E"/>
    <w:rsid w:val="00650606"/>
    <w:rsid w:val="00655FE8"/>
    <w:rsid w:val="00684C57"/>
    <w:rsid w:val="006A2760"/>
    <w:rsid w:val="006C5602"/>
    <w:rsid w:val="006D24C9"/>
    <w:rsid w:val="006F7572"/>
    <w:rsid w:val="007035EF"/>
    <w:rsid w:val="00721F38"/>
    <w:rsid w:val="00724B92"/>
    <w:rsid w:val="0077103F"/>
    <w:rsid w:val="00795A58"/>
    <w:rsid w:val="007C0507"/>
    <w:rsid w:val="007C384A"/>
    <w:rsid w:val="007D0E25"/>
    <w:rsid w:val="008355D7"/>
    <w:rsid w:val="008377E9"/>
    <w:rsid w:val="00840FE2"/>
    <w:rsid w:val="00841041"/>
    <w:rsid w:val="008474D6"/>
    <w:rsid w:val="00854777"/>
    <w:rsid w:val="008631A6"/>
    <w:rsid w:val="00863596"/>
    <w:rsid w:val="00876328"/>
    <w:rsid w:val="008842B3"/>
    <w:rsid w:val="00887DB5"/>
    <w:rsid w:val="008925CF"/>
    <w:rsid w:val="008A6F01"/>
    <w:rsid w:val="008B0B2F"/>
    <w:rsid w:val="008E5AA9"/>
    <w:rsid w:val="00904B71"/>
    <w:rsid w:val="00921734"/>
    <w:rsid w:val="00941A7F"/>
    <w:rsid w:val="00951DEF"/>
    <w:rsid w:val="00990747"/>
    <w:rsid w:val="00A53919"/>
    <w:rsid w:val="00A56F98"/>
    <w:rsid w:val="00A6113F"/>
    <w:rsid w:val="00A76887"/>
    <w:rsid w:val="00A918B3"/>
    <w:rsid w:val="00A92F7D"/>
    <w:rsid w:val="00AA3945"/>
    <w:rsid w:val="00AA477F"/>
    <w:rsid w:val="00AA4C34"/>
    <w:rsid w:val="00AA779C"/>
    <w:rsid w:val="00AE79E1"/>
    <w:rsid w:val="00AF11A0"/>
    <w:rsid w:val="00AF378C"/>
    <w:rsid w:val="00AF564F"/>
    <w:rsid w:val="00AF7B3E"/>
    <w:rsid w:val="00B0576D"/>
    <w:rsid w:val="00B11CC6"/>
    <w:rsid w:val="00B1727E"/>
    <w:rsid w:val="00B47275"/>
    <w:rsid w:val="00B508C8"/>
    <w:rsid w:val="00B50B44"/>
    <w:rsid w:val="00B9701B"/>
    <w:rsid w:val="00BD2516"/>
    <w:rsid w:val="00BD7800"/>
    <w:rsid w:val="00C13102"/>
    <w:rsid w:val="00C13C49"/>
    <w:rsid w:val="00C40DBD"/>
    <w:rsid w:val="00C51308"/>
    <w:rsid w:val="00C80698"/>
    <w:rsid w:val="00CA5AD2"/>
    <w:rsid w:val="00CB4F0C"/>
    <w:rsid w:val="00CB65DB"/>
    <w:rsid w:val="00CC5FD6"/>
    <w:rsid w:val="00CE42E3"/>
    <w:rsid w:val="00CE7F41"/>
    <w:rsid w:val="00CF69A0"/>
    <w:rsid w:val="00D47906"/>
    <w:rsid w:val="00D71806"/>
    <w:rsid w:val="00D76E29"/>
    <w:rsid w:val="00D94F69"/>
    <w:rsid w:val="00DA0570"/>
    <w:rsid w:val="00DB628C"/>
    <w:rsid w:val="00E002F1"/>
    <w:rsid w:val="00E1573E"/>
    <w:rsid w:val="00E16E0D"/>
    <w:rsid w:val="00E313BB"/>
    <w:rsid w:val="00E5444B"/>
    <w:rsid w:val="00E61A64"/>
    <w:rsid w:val="00E95BA4"/>
    <w:rsid w:val="00EA0851"/>
    <w:rsid w:val="00EB71F9"/>
    <w:rsid w:val="00EC41E0"/>
    <w:rsid w:val="00ED2AC5"/>
    <w:rsid w:val="00EE612E"/>
    <w:rsid w:val="00EE72F9"/>
    <w:rsid w:val="00F01253"/>
    <w:rsid w:val="00F16A73"/>
    <w:rsid w:val="00F33208"/>
    <w:rsid w:val="00F34DC9"/>
    <w:rsid w:val="00F37ECC"/>
    <w:rsid w:val="00F44B52"/>
    <w:rsid w:val="00F44E1F"/>
    <w:rsid w:val="00F56F81"/>
    <w:rsid w:val="00F60047"/>
    <w:rsid w:val="00F6302D"/>
    <w:rsid w:val="00F70A76"/>
    <w:rsid w:val="00F95295"/>
    <w:rsid w:val="00F9567C"/>
    <w:rsid w:val="00FC06BE"/>
    <w:rsid w:val="00FD1C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D5"/>
    <w:pPr>
      <w:bidi/>
    </w:pPr>
  </w:style>
  <w:style w:type="paragraph" w:styleId="1">
    <w:name w:val="heading 1"/>
    <w:basedOn w:val="a"/>
    <w:next w:val="a"/>
    <w:link w:val="10"/>
    <w:uiPriority w:val="9"/>
    <w:qFormat/>
    <w:rsid w:val="0034672B"/>
    <w:pPr>
      <w:spacing w:line="360" w:lineRule="auto"/>
      <w:jc w:val="center"/>
      <w:outlineLvl w:val="0"/>
    </w:pPr>
    <w:rPr>
      <w:rFonts w:cs="David"/>
      <w:b/>
      <w:bCs/>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B5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44B52"/>
    <w:rPr>
      <w:rFonts w:ascii="Tahoma" w:hAnsi="Tahoma" w:cs="Tahoma"/>
      <w:sz w:val="16"/>
      <w:szCs w:val="16"/>
    </w:rPr>
  </w:style>
  <w:style w:type="paragraph" w:styleId="a5">
    <w:name w:val="List Paragraph"/>
    <w:basedOn w:val="a"/>
    <w:uiPriority w:val="34"/>
    <w:qFormat/>
    <w:rsid w:val="004E0043"/>
    <w:pPr>
      <w:ind w:left="720"/>
      <w:contextualSpacing/>
    </w:pPr>
    <w:rPr>
      <w:rFonts w:eastAsiaTheme="minorHAnsi"/>
    </w:rPr>
  </w:style>
  <w:style w:type="character" w:customStyle="1" w:styleId="apple-style-span">
    <w:name w:val="apple-style-span"/>
    <w:basedOn w:val="a0"/>
    <w:rsid w:val="0064098E"/>
  </w:style>
  <w:style w:type="character" w:customStyle="1" w:styleId="apple-converted-space">
    <w:name w:val="apple-converted-space"/>
    <w:basedOn w:val="a0"/>
    <w:rsid w:val="000B5491"/>
  </w:style>
  <w:style w:type="character" w:customStyle="1" w:styleId="10">
    <w:name w:val="כותרת 1 תו"/>
    <w:basedOn w:val="a0"/>
    <w:link w:val="1"/>
    <w:uiPriority w:val="9"/>
    <w:rsid w:val="0034672B"/>
    <w:rPr>
      <w:rFonts w:cs="David"/>
      <w:b/>
      <w:bCs/>
      <w:sz w:val="36"/>
      <w:szCs w:val="36"/>
      <w:u w:val="single"/>
    </w:rPr>
  </w:style>
</w:styles>
</file>

<file path=word/webSettings.xml><?xml version="1.0" encoding="utf-8"?>
<w:webSettings xmlns:r="http://schemas.openxmlformats.org/officeDocument/2006/relationships" xmlns:w="http://schemas.openxmlformats.org/wordprocessingml/2006/main">
  <w:divs>
    <w:div w:id="663318894">
      <w:bodyDiv w:val="1"/>
      <w:marLeft w:val="0"/>
      <w:marRight w:val="0"/>
      <w:marTop w:val="0"/>
      <w:marBottom w:val="0"/>
      <w:divBdr>
        <w:top w:val="none" w:sz="0" w:space="0" w:color="auto"/>
        <w:left w:val="none" w:sz="0" w:space="0" w:color="auto"/>
        <w:bottom w:val="none" w:sz="0" w:space="0" w:color="auto"/>
        <w:right w:val="none" w:sz="0" w:space="0" w:color="auto"/>
      </w:divBdr>
      <w:divsChild>
        <w:div w:id="1820488943">
          <w:marLeft w:val="0"/>
          <w:marRight w:val="0"/>
          <w:marTop w:val="0"/>
          <w:marBottom w:val="0"/>
          <w:divBdr>
            <w:top w:val="none" w:sz="0" w:space="0" w:color="auto"/>
            <w:left w:val="none" w:sz="0" w:space="0" w:color="auto"/>
            <w:bottom w:val="none" w:sz="0" w:space="0" w:color="auto"/>
            <w:right w:val="none" w:sz="0" w:space="0" w:color="auto"/>
          </w:divBdr>
        </w:div>
        <w:div w:id="240792461">
          <w:marLeft w:val="0"/>
          <w:marRight w:val="0"/>
          <w:marTop w:val="0"/>
          <w:marBottom w:val="0"/>
          <w:divBdr>
            <w:top w:val="none" w:sz="0" w:space="0" w:color="auto"/>
            <w:left w:val="none" w:sz="0" w:space="0" w:color="auto"/>
            <w:bottom w:val="none" w:sz="0" w:space="0" w:color="auto"/>
            <w:right w:val="none" w:sz="0" w:space="0" w:color="auto"/>
          </w:divBdr>
        </w:div>
        <w:div w:id="800540460">
          <w:marLeft w:val="0"/>
          <w:marRight w:val="0"/>
          <w:marTop w:val="0"/>
          <w:marBottom w:val="0"/>
          <w:divBdr>
            <w:top w:val="none" w:sz="0" w:space="0" w:color="auto"/>
            <w:left w:val="none" w:sz="0" w:space="0" w:color="auto"/>
            <w:bottom w:val="none" w:sz="0" w:space="0" w:color="auto"/>
            <w:right w:val="none" w:sz="0" w:space="0" w:color="auto"/>
          </w:divBdr>
        </w:div>
        <w:div w:id="1978027835">
          <w:marLeft w:val="0"/>
          <w:marRight w:val="0"/>
          <w:marTop w:val="0"/>
          <w:marBottom w:val="0"/>
          <w:divBdr>
            <w:top w:val="none" w:sz="0" w:space="0" w:color="auto"/>
            <w:left w:val="none" w:sz="0" w:space="0" w:color="auto"/>
            <w:bottom w:val="none" w:sz="0" w:space="0" w:color="auto"/>
            <w:right w:val="none" w:sz="0" w:space="0" w:color="auto"/>
          </w:divBdr>
        </w:div>
      </w:divsChild>
    </w:div>
    <w:div w:id="730345405">
      <w:bodyDiv w:val="1"/>
      <w:marLeft w:val="0"/>
      <w:marRight w:val="0"/>
      <w:marTop w:val="0"/>
      <w:marBottom w:val="0"/>
      <w:divBdr>
        <w:top w:val="none" w:sz="0" w:space="0" w:color="auto"/>
        <w:left w:val="none" w:sz="0" w:space="0" w:color="auto"/>
        <w:bottom w:val="none" w:sz="0" w:space="0" w:color="auto"/>
        <w:right w:val="none" w:sz="0" w:space="0" w:color="auto"/>
      </w:divBdr>
      <w:divsChild>
        <w:div w:id="679042869">
          <w:marLeft w:val="0"/>
          <w:marRight w:val="0"/>
          <w:marTop w:val="0"/>
          <w:marBottom w:val="0"/>
          <w:divBdr>
            <w:top w:val="none" w:sz="0" w:space="0" w:color="auto"/>
            <w:left w:val="none" w:sz="0" w:space="0" w:color="auto"/>
            <w:bottom w:val="none" w:sz="0" w:space="0" w:color="auto"/>
            <w:right w:val="none" w:sz="0" w:space="0" w:color="auto"/>
          </w:divBdr>
        </w:div>
        <w:div w:id="169180770">
          <w:marLeft w:val="0"/>
          <w:marRight w:val="0"/>
          <w:marTop w:val="0"/>
          <w:marBottom w:val="0"/>
          <w:divBdr>
            <w:top w:val="none" w:sz="0" w:space="0" w:color="auto"/>
            <w:left w:val="none" w:sz="0" w:space="0" w:color="auto"/>
            <w:bottom w:val="none" w:sz="0" w:space="0" w:color="auto"/>
            <w:right w:val="none" w:sz="0" w:space="0" w:color="auto"/>
          </w:divBdr>
        </w:div>
        <w:div w:id="454560952">
          <w:marLeft w:val="0"/>
          <w:marRight w:val="0"/>
          <w:marTop w:val="0"/>
          <w:marBottom w:val="0"/>
          <w:divBdr>
            <w:top w:val="none" w:sz="0" w:space="0" w:color="auto"/>
            <w:left w:val="none" w:sz="0" w:space="0" w:color="auto"/>
            <w:bottom w:val="none" w:sz="0" w:space="0" w:color="auto"/>
            <w:right w:val="none" w:sz="0" w:space="0" w:color="auto"/>
          </w:divBdr>
        </w:div>
        <w:div w:id="2043169530">
          <w:marLeft w:val="0"/>
          <w:marRight w:val="0"/>
          <w:marTop w:val="0"/>
          <w:marBottom w:val="0"/>
          <w:divBdr>
            <w:top w:val="none" w:sz="0" w:space="0" w:color="auto"/>
            <w:left w:val="none" w:sz="0" w:space="0" w:color="auto"/>
            <w:bottom w:val="none" w:sz="0" w:space="0" w:color="auto"/>
            <w:right w:val="none" w:sz="0" w:space="0" w:color="auto"/>
          </w:divBdr>
        </w:div>
        <w:div w:id="109936107">
          <w:marLeft w:val="0"/>
          <w:marRight w:val="0"/>
          <w:marTop w:val="0"/>
          <w:marBottom w:val="0"/>
          <w:divBdr>
            <w:top w:val="none" w:sz="0" w:space="0" w:color="auto"/>
            <w:left w:val="none" w:sz="0" w:space="0" w:color="auto"/>
            <w:bottom w:val="none" w:sz="0" w:space="0" w:color="auto"/>
            <w:right w:val="none" w:sz="0" w:space="0" w:color="auto"/>
          </w:divBdr>
        </w:div>
        <w:div w:id="1492024327">
          <w:marLeft w:val="0"/>
          <w:marRight w:val="0"/>
          <w:marTop w:val="0"/>
          <w:marBottom w:val="0"/>
          <w:divBdr>
            <w:top w:val="none" w:sz="0" w:space="0" w:color="auto"/>
            <w:left w:val="none" w:sz="0" w:space="0" w:color="auto"/>
            <w:bottom w:val="none" w:sz="0" w:space="0" w:color="auto"/>
            <w:right w:val="none" w:sz="0" w:space="0" w:color="auto"/>
          </w:divBdr>
        </w:div>
        <w:div w:id="950472462">
          <w:marLeft w:val="0"/>
          <w:marRight w:val="0"/>
          <w:marTop w:val="0"/>
          <w:marBottom w:val="0"/>
          <w:divBdr>
            <w:top w:val="none" w:sz="0" w:space="0" w:color="auto"/>
            <w:left w:val="none" w:sz="0" w:space="0" w:color="auto"/>
            <w:bottom w:val="none" w:sz="0" w:space="0" w:color="auto"/>
            <w:right w:val="none" w:sz="0" w:space="0" w:color="auto"/>
          </w:divBdr>
        </w:div>
      </w:divsChild>
    </w:div>
    <w:div w:id="9647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A908-4759-4C6B-A987-CA5E130D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1411</Words>
  <Characters>7058</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Boaz</cp:lastModifiedBy>
  <cp:revision>3</cp:revision>
  <dcterms:created xsi:type="dcterms:W3CDTF">2011-12-17T21:03:00Z</dcterms:created>
  <dcterms:modified xsi:type="dcterms:W3CDTF">2011-12-17T21:22:00Z</dcterms:modified>
</cp:coreProperties>
</file>