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5C7CD" w14:textId="77777777" w:rsidR="00FC7687" w:rsidRPr="00FC7687" w:rsidRDefault="00FC7687" w:rsidP="00FC7687">
      <w:pPr>
        <w:pStyle w:val="Heading1"/>
        <w:bidi/>
      </w:pPr>
      <w:r w:rsidRPr="00FC7687">
        <w:rPr>
          <w:rtl/>
        </w:rPr>
        <w:t>מוצרי המשך של גז טבעי</w:t>
      </w:r>
    </w:p>
    <w:p w14:paraId="5B5ED8AA" w14:textId="77777777" w:rsidR="00FC7687" w:rsidRPr="00FC7687" w:rsidRDefault="00FC7687" w:rsidP="00FC7687">
      <w:pPr>
        <w:bidi/>
      </w:pPr>
      <w:r w:rsidRPr="00FC7687">
        <w:rPr>
          <w:rtl/>
        </w:rPr>
        <w:t>מקור האנרגיה של הרכב בסדרת הטלוויזיה או בסרט "</w:t>
      </w:r>
      <w:proofErr w:type="spellStart"/>
      <w:r w:rsidRPr="00FC7687">
        <w:rPr>
          <w:rtl/>
        </w:rPr>
        <w:t>הפלינסטון</w:t>
      </w:r>
      <w:proofErr w:type="spellEnd"/>
      <w:r w:rsidRPr="00FC7687">
        <w:rPr>
          <w:rtl/>
        </w:rPr>
        <w:t>" הוא </w:t>
      </w:r>
      <w:hyperlink r:id="rId5" w:history="1">
        <w:r w:rsidRPr="00FC7687">
          <w:rPr>
            <w:rStyle w:val="Hyperlink"/>
            <w:rtl/>
          </w:rPr>
          <w:t>הרגליים של הנוסעים</w:t>
        </w:r>
      </w:hyperlink>
      <w:r w:rsidRPr="00FC7687">
        <w:rPr>
          <w:rtl/>
        </w:rPr>
        <w:t>. בסוף המאה ה- 19 הומצא מנוע הבעירה הפנימית, מנוע שמרבית כלי הרכב נעים בו עד היום ומקור האנרגיה שלו הוא בנזין נוזלי </w:t>
      </w:r>
      <w:r w:rsidRPr="00FC7687">
        <w:t>(Gasoline)</w:t>
      </w:r>
      <w:r w:rsidRPr="00FC7687">
        <w:rPr>
          <w:rtl/>
        </w:rPr>
        <w:t>.</w:t>
      </w:r>
    </w:p>
    <w:p w14:paraId="60AADFC0" w14:textId="77777777" w:rsidR="00FC7687" w:rsidRPr="00FC7687" w:rsidRDefault="00FC7687" w:rsidP="00FC7687">
      <w:pPr>
        <w:bidi/>
        <w:rPr>
          <w:rtl/>
        </w:rPr>
      </w:pPr>
      <w:r w:rsidRPr="00FC7687">
        <w:rPr>
          <w:rtl/>
        </w:rPr>
        <w:t>בתחילת המאה ה- 20 מקור האנרגיה בגרמניה היה מרבצים גדולים של פחם מוצק. אבל, פחם מוצק אינו יכול לשמש כמקור אנרגיה להנעת של כלי-רכב. אמברגו (איסור לייבא למדינה מסוימת) של נפט על גרמניה בתחילת המאה ה- 20, השפיע על חיפוש מקורות אחרים כמקור לדלק נוזלי. כימאים חקרו אפשרויות לייצר דלק נוזלי מהפחם המוצק. </w:t>
      </w:r>
    </w:p>
    <w:p w14:paraId="1656BB78" w14:textId="77777777" w:rsidR="00FC7687" w:rsidRPr="00FC7687" w:rsidRDefault="00FC7687" w:rsidP="00FC7687">
      <w:pPr>
        <w:bidi/>
        <w:rPr>
          <w:rtl/>
        </w:rPr>
      </w:pPr>
      <w:r w:rsidRPr="00FC7687">
        <w:rPr>
          <w:rtl/>
        </w:rPr>
        <w:t>שני מדענים - פרופסור פישר, </w:t>
      </w:r>
      <w:r w:rsidRPr="00FC7687">
        <w:t>Fischer</w:t>
      </w:r>
      <w:r w:rsidRPr="00FC7687">
        <w:rPr>
          <w:rtl/>
        </w:rPr>
        <w:t xml:space="preserve">, וד"ר </w:t>
      </w:r>
      <w:proofErr w:type="spellStart"/>
      <w:r w:rsidRPr="00FC7687">
        <w:rPr>
          <w:rtl/>
        </w:rPr>
        <w:t>טרופש</w:t>
      </w:r>
      <w:proofErr w:type="spellEnd"/>
      <w:r w:rsidRPr="00FC7687">
        <w:rPr>
          <w:rtl/>
        </w:rPr>
        <w:t>, </w:t>
      </w:r>
      <w:proofErr w:type="spellStart"/>
      <w:r w:rsidRPr="00FC7687">
        <w:t>Tropsch</w:t>
      </w:r>
      <w:proofErr w:type="spellEnd"/>
      <w:r w:rsidRPr="00FC7687">
        <w:rPr>
          <w:rtl/>
        </w:rPr>
        <w:t> - פיתחו תהליכים לייצר דלק נוזלי </w:t>
      </w:r>
      <w:r w:rsidRPr="00FC7687">
        <w:t>Fischer Tropsch Synthesis, FTS </w:t>
      </w:r>
      <w:r w:rsidRPr="00FC7687">
        <w:rPr>
          <w:rtl/>
        </w:rPr>
        <w:t>. הם מצאו כי בתנאי לחץ וטמפרטורה מתאימים ובנוכחות זרז מתאים, ניתן לייצור דלק נוזלי מפחם, </w:t>
      </w:r>
      <w:proofErr w:type="spellStart"/>
      <w:r w:rsidRPr="00FC7687">
        <w:t>CTLCarbon</w:t>
      </w:r>
      <w:proofErr w:type="spellEnd"/>
      <w:r w:rsidRPr="00FC7687">
        <w:t xml:space="preserve"> To Liquid,</w:t>
      </w:r>
      <w:r w:rsidRPr="00FC7687">
        <w:rPr>
          <w:rtl/>
        </w:rPr>
        <w:t>.</w:t>
      </w:r>
    </w:p>
    <w:p w14:paraId="1862A198" w14:textId="77777777" w:rsidR="00FC7687" w:rsidRPr="00FC7687" w:rsidRDefault="00FC7687" w:rsidP="00FC7687">
      <w:pPr>
        <w:bidi/>
        <w:rPr>
          <w:rtl/>
        </w:rPr>
      </w:pPr>
      <w:r w:rsidRPr="00FC7687">
        <w:rPr>
          <w:rtl/>
        </w:rPr>
        <w:t>מאגרי גז טבעי (תערובת המכילה בעיקר מתאן, </w:t>
      </w:r>
      <w:r w:rsidRPr="00FC7687">
        <w:t>CH</w:t>
      </w:r>
      <w:r w:rsidRPr="00FC7687">
        <w:rPr>
          <w:vertAlign w:val="subscript"/>
        </w:rPr>
        <w:t>4(g)</w:t>
      </w:r>
      <w:r w:rsidRPr="00FC7687">
        <w:rPr>
          <w:rtl/>
        </w:rPr>
        <w:t>) גדולים נמצאו ברחבי העולם. אחד השימושים העיקריים של גז טבעי הוא כמקור אנרגיה לייצור חשמל. כמו כן נבדקו אפשרויות לניצול מושכל של עודפי הגז הטבעי. תהליכי </w:t>
      </w:r>
      <w:r w:rsidRPr="00FC7687">
        <w:t>FTS</w:t>
      </w:r>
      <w:r w:rsidRPr="00FC7687">
        <w:rPr>
          <w:rtl/>
        </w:rPr>
        <w:t> שוכללו והובילו לפיתוח תהליך המייצר דלק נוזלי מגז טבעי, </w:t>
      </w:r>
      <w:r w:rsidRPr="00FC7687">
        <w:t>Gas To Liquid, GTL</w:t>
      </w:r>
      <w:r w:rsidRPr="00FC7687">
        <w:rPr>
          <w:rtl/>
        </w:rPr>
        <w:t>.</w:t>
      </w:r>
    </w:p>
    <w:p w14:paraId="1ADE0423" w14:textId="77777777" w:rsidR="00FC7687" w:rsidRPr="00FC7687" w:rsidRDefault="00FC7687" w:rsidP="00FC7687">
      <w:pPr>
        <w:bidi/>
        <w:rPr>
          <w:rtl/>
        </w:rPr>
      </w:pPr>
      <w:r w:rsidRPr="00FC7687">
        <w:rPr>
          <w:rtl/>
        </w:rPr>
        <w:t>לפניך איור המתאר את השלבים בייצור דלק נוזלי מגז טבעי:</w:t>
      </w:r>
    </w:p>
    <w:p w14:paraId="525163DE" w14:textId="59163003" w:rsidR="00FC7687" w:rsidRPr="00FC7687" w:rsidRDefault="00FC7687" w:rsidP="00FC7687">
      <w:pPr>
        <w:bidi/>
        <w:rPr>
          <w:rtl/>
        </w:rPr>
      </w:pPr>
      <w:r w:rsidRPr="00FC7687">
        <w:rPr>
          <w:noProof/>
        </w:rPr>
        <w:drawing>
          <wp:inline distT="0" distB="0" distL="0" distR="0" wp14:anchorId="3591577B" wp14:editId="2AB4A92E">
            <wp:extent cx="5943600" cy="3238500"/>
            <wp:effectExtent l="0" t="0" r="0" b="0"/>
            <wp:docPr id="2100631360" name="Picture 41" descr="שלבים בייצור דלק נוזלי מגז טבע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0631360" name="Picture 41" descr="שלבים בייצור דלק נוזלי מגז טבעי"/>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3238500"/>
                    </a:xfrm>
                    <a:prstGeom prst="rect">
                      <a:avLst/>
                    </a:prstGeom>
                    <a:noFill/>
                    <a:ln>
                      <a:noFill/>
                    </a:ln>
                  </pic:spPr>
                </pic:pic>
              </a:graphicData>
            </a:graphic>
          </wp:inline>
        </w:drawing>
      </w:r>
    </w:p>
    <w:p w14:paraId="17711B7C" w14:textId="77777777" w:rsidR="00FC7687" w:rsidRPr="00FC7687" w:rsidRDefault="00FC7687" w:rsidP="00FC7687">
      <w:pPr>
        <w:bidi/>
      </w:pPr>
      <w:r w:rsidRPr="00FC7687">
        <w:rPr>
          <w:rtl/>
        </w:rPr>
        <w:t> </w:t>
      </w:r>
    </w:p>
    <w:p w14:paraId="693823BC" w14:textId="77777777" w:rsidR="00FC7687" w:rsidRPr="00FC7687" w:rsidRDefault="00FC7687" w:rsidP="00FC7687">
      <w:pPr>
        <w:bidi/>
        <w:rPr>
          <w:rtl/>
        </w:rPr>
      </w:pPr>
      <w:r w:rsidRPr="00FC7687">
        <w:rPr>
          <w:b/>
          <w:bCs/>
          <w:rtl/>
        </w:rPr>
        <w:t>מדוע רצוי לייצר מגז טבעי מוצרי המשך ולא לנצל אותו כמקור אנרגיה בלבד?</w:t>
      </w:r>
    </w:p>
    <w:p w14:paraId="29BFCC46" w14:textId="77777777" w:rsidR="00FC7687" w:rsidRPr="00FC7687" w:rsidRDefault="00FC7687" w:rsidP="00FC7687">
      <w:pPr>
        <w:bidi/>
        <w:rPr>
          <w:rtl/>
        </w:rPr>
      </w:pPr>
      <w:r w:rsidRPr="00FC7687">
        <w:rPr>
          <w:rtl/>
        </w:rPr>
        <w:t xml:space="preserve">הרווח הכספי של מוצרי המשך של גז טבעי כמו </w:t>
      </w:r>
      <w:proofErr w:type="spellStart"/>
      <w:r w:rsidRPr="00FC7687">
        <w:rPr>
          <w:rtl/>
        </w:rPr>
        <w:t>מתאנול</w:t>
      </w:r>
      <w:proofErr w:type="spellEnd"/>
      <w:r w:rsidRPr="00FC7687">
        <w:rPr>
          <w:rtl/>
        </w:rPr>
        <w:t>, </w:t>
      </w:r>
      <w:r w:rsidRPr="00FC7687">
        <w:t>CH</w:t>
      </w:r>
      <w:r w:rsidRPr="00FC7687">
        <w:rPr>
          <w:vertAlign w:val="subscript"/>
        </w:rPr>
        <w:t>3</w:t>
      </w:r>
      <w:r w:rsidRPr="00FC7687">
        <w:t>OH</w:t>
      </w:r>
      <w:r w:rsidRPr="00FC7687">
        <w:rPr>
          <w:vertAlign w:val="subscript"/>
        </w:rPr>
        <w:t>(l)</w:t>
      </w:r>
      <w:r w:rsidRPr="00FC7687">
        <w:rPr>
          <w:rtl/>
        </w:rPr>
        <w:t>, די מתיל אתר, </w:t>
      </w:r>
      <w:r w:rsidRPr="00FC7687">
        <w:t>CH</w:t>
      </w:r>
      <w:r w:rsidRPr="00FC7687">
        <w:rPr>
          <w:vertAlign w:val="subscript"/>
        </w:rPr>
        <w:t>3</w:t>
      </w:r>
      <w:r w:rsidRPr="00FC7687">
        <w:t>OCH</w:t>
      </w:r>
      <w:r w:rsidRPr="00FC7687">
        <w:rPr>
          <w:vertAlign w:val="subscript"/>
        </w:rPr>
        <w:t>3(g)</w:t>
      </w:r>
      <w:r w:rsidRPr="00FC7687">
        <w:rPr>
          <w:rtl/>
        </w:rPr>
        <w:t>, - גבוה מהרווח המתקבל במכירת גז טבעי גולמי. פרופ' אהוד קינן מוסיף:</w:t>
      </w:r>
    </w:p>
    <w:p w14:paraId="3E0C5F43" w14:textId="77777777" w:rsidR="00FC7687" w:rsidRPr="00FC7687" w:rsidRDefault="00FC7687" w:rsidP="00FC7687">
      <w:pPr>
        <w:bidi/>
        <w:rPr>
          <w:b/>
          <w:bCs/>
          <w:rtl/>
        </w:rPr>
      </w:pPr>
      <w:r w:rsidRPr="00FC7687">
        <w:rPr>
          <w:b/>
          <w:bCs/>
          <w:rtl/>
        </w:rPr>
        <w:t> </w:t>
      </w:r>
    </w:p>
    <w:p w14:paraId="7BAF7244" w14:textId="77777777" w:rsidR="00FC7687" w:rsidRPr="00FC7687" w:rsidRDefault="00FC7687" w:rsidP="00FC7687">
      <w:pPr>
        <w:bidi/>
      </w:pPr>
      <w:r w:rsidRPr="00FC7687">
        <w:rPr>
          <w:b/>
          <w:bCs/>
          <w:rtl/>
        </w:rPr>
        <w:lastRenderedPageBreak/>
        <w:t>"התמורה למכירת מוצרי גז טבעי במקום את הגז עצמו, אינה רק הרבה כסף, היא גם ביטחון אנרגטי, ... עצמאות כלכלית, תעשייה פורחת ואלפי מקומות עבודה נחשקים. היא גם חינוך והשכלה גבוהה, אלפי מדענים ומהנדסים, ממציאים וחברות הזנק עתירות ידע."</w:t>
      </w:r>
    </w:p>
    <w:p w14:paraId="14BF8E3F" w14:textId="77777777" w:rsidR="00FC7687" w:rsidRPr="00FC7687" w:rsidRDefault="00FC7687" w:rsidP="00FC7687">
      <w:pPr>
        <w:bidi/>
        <w:rPr>
          <w:rtl/>
        </w:rPr>
      </w:pPr>
      <w:r w:rsidRPr="00FC7687">
        <w:rPr>
          <w:b/>
          <w:bCs/>
          <w:rtl/>
        </w:rPr>
        <w:t>פרופסור אהוד קינן, 2013</w:t>
      </w:r>
    </w:p>
    <w:p w14:paraId="13C0BDF6" w14:textId="75D0E510" w:rsidR="00FC7687" w:rsidRPr="00FC7687" w:rsidRDefault="00FC7687" w:rsidP="00FC7687">
      <w:pPr>
        <w:bidi/>
        <w:rPr>
          <w:rtl/>
        </w:rPr>
      </w:pPr>
      <w:r w:rsidRPr="00FC7687">
        <w:rPr>
          <w:noProof/>
          <w:rtl/>
          <w:lang w:val="he-IL"/>
        </w:rPr>
        <w:drawing>
          <wp:anchor distT="0" distB="0" distL="0" distR="0" simplePos="0" relativeHeight="251659264" behindDoc="0" locked="0" layoutInCell="1" allowOverlap="0" wp14:anchorId="00A42E50" wp14:editId="095DFD73">
            <wp:simplePos x="0" y="0"/>
            <wp:positionH relativeFrom="column">
              <wp:align>left</wp:align>
            </wp:positionH>
            <wp:positionV relativeFrom="line">
              <wp:posOffset>0</wp:posOffset>
            </wp:positionV>
            <wp:extent cx="2619375" cy="1743075"/>
            <wp:effectExtent l="0" t="0" r="9525" b="9525"/>
            <wp:wrapSquare wrapText="bothSides"/>
            <wp:docPr id="1092219279" name="Picture 42" descr="hemshech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_uploads/imagesgallery/hemshech5.jpg" descr="hemshech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19375" cy="17430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C7687">
        <w:rPr>
          <w:rtl/>
        </w:rPr>
        <w:t> </w:t>
      </w:r>
    </w:p>
    <w:p w14:paraId="64444D3F" w14:textId="77777777" w:rsidR="00FC7687" w:rsidRPr="00FC7687" w:rsidRDefault="00FC7687" w:rsidP="00FC7687">
      <w:pPr>
        <w:bidi/>
        <w:rPr>
          <w:rtl/>
        </w:rPr>
      </w:pPr>
      <w:r w:rsidRPr="00FC7687">
        <w:rPr>
          <w:rtl/>
        </w:rPr>
        <w:t>טרינידד- טובגו, שהייתה מדינה ענייה, השכילה לנצל את מאגרי הגז הטבעי שנמצאו בתחומה ופיתחה תעשייה כימית ענפה שייצרה מוצרי המשך לגז הטבעי. התוצרים נמכרו בעולם במחירים גבוהים ובנוסף נוצרו מקומות תעסוקה רבים לאזרחיה. גילוי מאגרי הגז הטבעי וניצול מרבי של הגז הטבעי – הפכו את טרינידד טובגו למדינה עשירה ומפותחת.</w:t>
      </w:r>
    </w:p>
    <w:p w14:paraId="2B5463A6" w14:textId="77777777" w:rsidR="00FC7687" w:rsidRPr="00FC7687" w:rsidRDefault="00FC7687" w:rsidP="00FC7687">
      <w:pPr>
        <w:bidi/>
        <w:rPr>
          <w:rtl/>
        </w:rPr>
      </w:pPr>
      <w:r w:rsidRPr="00FC7687">
        <w:rPr>
          <w:rtl/>
        </w:rPr>
        <w:t> </w:t>
      </w:r>
    </w:p>
    <w:p w14:paraId="5F7F9126" w14:textId="77777777" w:rsidR="00FC7687" w:rsidRPr="00FC7687" w:rsidRDefault="00FC7687" w:rsidP="00FC7687">
      <w:pPr>
        <w:bidi/>
        <w:rPr>
          <w:rtl/>
        </w:rPr>
      </w:pPr>
      <w:r w:rsidRPr="00FC7687">
        <w:rPr>
          <w:b/>
          <w:bCs/>
          <w:rtl/>
        </w:rPr>
        <w:t>שלב ראשון של תהליך </w:t>
      </w:r>
      <w:r w:rsidRPr="00FC7687">
        <w:rPr>
          <w:b/>
          <w:bCs/>
        </w:rPr>
        <w:t>FTS</w:t>
      </w:r>
    </w:p>
    <w:p w14:paraId="3BF04156" w14:textId="5236965B" w:rsidR="00FC7687" w:rsidRPr="00FC7687" w:rsidRDefault="00FC7687" w:rsidP="00FC7687">
      <w:pPr>
        <w:bidi/>
        <w:rPr>
          <w:rtl/>
        </w:rPr>
      </w:pPr>
      <w:r w:rsidRPr="00FC7687">
        <w:rPr>
          <w:rtl/>
        </w:rPr>
        <w:t>השלב הראשון של תהליך </w:t>
      </w:r>
      <w:r w:rsidRPr="00FC7687">
        <w:t>FTS</w:t>
      </w:r>
      <w:r w:rsidRPr="00FC7687">
        <w:rPr>
          <w:rtl/>
        </w:rPr>
        <w:t xml:space="preserve"> הוא יצירה של </w:t>
      </w:r>
      <w:proofErr w:type="spellStart"/>
      <w:r w:rsidRPr="00FC7687">
        <w:rPr>
          <w:rtl/>
        </w:rPr>
        <w:t>סינגז</w:t>
      </w:r>
      <w:proofErr w:type="spellEnd"/>
      <w:r w:rsidRPr="00FC7687">
        <w:rPr>
          <w:rtl/>
        </w:rPr>
        <w:t>, </w:t>
      </w:r>
      <w:r w:rsidR="00EB5C4D">
        <w:t xml:space="preserve"> </w:t>
      </w:r>
      <w:proofErr w:type="spellStart"/>
      <w:r w:rsidRPr="00FC7687">
        <w:t>SynGas</w:t>
      </w:r>
      <w:proofErr w:type="spellEnd"/>
      <w:r w:rsidRPr="00FC7687">
        <w:t> </w:t>
      </w:r>
      <w:r w:rsidRPr="00FC7687">
        <w:rPr>
          <w:rtl/>
        </w:rPr>
        <w:t>(תערובת של הגזים </w:t>
      </w:r>
      <w:r w:rsidRPr="00FC7687">
        <w:t>CO</w:t>
      </w:r>
      <w:r w:rsidRPr="00FC7687">
        <w:rPr>
          <w:vertAlign w:val="subscript"/>
        </w:rPr>
        <w:t>(g)</w:t>
      </w:r>
      <w:r w:rsidRPr="00FC7687">
        <w:t> + H</w:t>
      </w:r>
      <w:r w:rsidRPr="00FC7687">
        <w:rPr>
          <w:vertAlign w:val="subscript"/>
        </w:rPr>
        <w:t>2(g)</w:t>
      </w:r>
      <w:r w:rsidRPr="00FC7687">
        <w:rPr>
          <w:rtl/>
        </w:rPr>
        <w:t>). בתהליך (1) מגיבים מתאן, </w:t>
      </w:r>
      <w:r w:rsidRPr="00FC7687">
        <w:t>CH</w:t>
      </w:r>
      <w:r w:rsidRPr="00FC7687">
        <w:rPr>
          <w:vertAlign w:val="subscript"/>
        </w:rPr>
        <w:t>4(g)</w:t>
      </w:r>
      <w:r w:rsidRPr="00FC7687">
        <w:rPr>
          <w:rtl/>
        </w:rPr>
        <w:t> (המרכיב העיקרי של גז טבעי) וקיטור בנוכחות זרז, בטמפרטורות ולחצים גבוהים:</w:t>
      </w:r>
    </w:p>
    <w:p w14:paraId="0B07549D" w14:textId="77777777" w:rsidR="00FC7687" w:rsidRPr="00FC7687" w:rsidRDefault="00FC7687" w:rsidP="00EB5C4D">
      <w:pPr>
        <w:rPr>
          <w:rtl/>
        </w:rPr>
      </w:pPr>
      <w:r w:rsidRPr="00FC7687">
        <w:t>(1</w:t>
      </w:r>
      <w:proofErr w:type="gramStart"/>
      <w:r w:rsidRPr="00FC7687">
        <w:t>)  CH</w:t>
      </w:r>
      <w:r w:rsidRPr="00FC7687">
        <w:rPr>
          <w:vertAlign w:val="subscript"/>
        </w:rPr>
        <w:t>4</w:t>
      </w:r>
      <w:proofErr w:type="gramEnd"/>
      <w:r w:rsidRPr="00FC7687">
        <w:rPr>
          <w:vertAlign w:val="subscript"/>
        </w:rPr>
        <w:t>(g)</w:t>
      </w:r>
      <w:r w:rsidRPr="00FC7687">
        <w:t xml:space="preserve"> + </w:t>
      </w:r>
      <w:proofErr w:type="gramStart"/>
      <w:r w:rsidRPr="00FC7687">
        <w:t>H</w:t>
      </w:r>
      <w:r w:rsidRPr="00FC7687">
        <w:rPr>
          <w:vertAlign w:val="subscript"/>
        </w:rPr>
        <w:t>2</w:t>
      </w:r>
      <w:r w:rsidRPr="00FC7687">
        <w:t>O</w:t>
      </w:r>
      <w:r w:rsidRPr="00FC7687">
        <w:rPr>
          <w:vertAlign w:val="subscript"/>
        </w:rPr>
        <w:t>(</w:t>
      </w:r>
      <w:proofErr w:type="gramEnd"/>
      <w:r w:rsidRPr="00FC7687">
        <w:rPr>
          <w:vertAlign w:val="subscript"/>
        </w:rPr>
        <w:t>steam)</w:t>
      </w:r>
      <w:r w:rsidRPr="00FC7687">
        <w:t> → CO</w:t>
      </w:r>
      <w:r w:rsidRPr="00FC7687">
        <w:rPr>
          <w:vertAlign w:val="subscript"/>
        </w:rPr>
        <w:t>(g)</w:t>
      </w:r>
      <w:r w:rsidRPr="00FC7687">
        <w:t> + 3H</w:t>
      </w:r>
      <w:r w:rsidRPr="00FC7687">
        <w:rPr>
          <w:vertAlign w:val="subscript"/>
        </w:rPr>
        <w:t>2(g)</w:t>
      </w:r>
      <w:r w:rsidRPr="00FC7687">
        <w:t>    </w:t>
      </w:r>
    </w:p>
    <w:p w14:paraId="3345D2BE" w14:textId="77777777" w:rsidR="00FC7687" w:rsidRPr="00FC7687" w:rsidRDefault="00FC7687" w:rsidP="00FC7687">
      <w:pPr>
        <w:bidi/>
      </w:pPr>
      <w:r w:rsidRPr="00FC7687">
        <w:rPr>
          <w:rtl/>
        </w:rPr>
        <w:t>בעודף קיטור מתרחש תהליך (2):</w:t>
      </w:r>
    </w:p>
    <w:p w14:paraId="18B29659" w14:textId="77777777" w:rsidR="00FC7687" w:rsidRPr="00FC7687" w:rsidRDefault="00FC7687" w:rsidP="00EB5C4D">
      <w:pPr>
        <w:rPr>
          <w:rtl/>
        </w:rPr>
      </w:pPr>
      <w:r w:rsidRPr="00FC7687">
        <w:t>(</w:t>
      </w:r>
      <w:r w:rsidRPr="00FC7687">
        <w:rPr>
          <w:rtl/>
        </w:rPr>
        <w:t>2</w:t>
      </w:r>
      <w:proofErr w:type="gramStart"/>
      <w:r w:rsidRPr="00FC7687">
        <w:t>)  CO</w:t>
      </w:r>
      <w:proofErr w:type="gramEnd"/>
      <w:r w:rsidRPr="00FC7687">
        <w:rPr>
          <w:vertAlign w:val="subscript"/>
        </w:rPr>
        <w:t>(g)</w:t>
      </w:r>
      <w:r w:rsidRPr="00FC7687">
        <w:t xml:space="preserve"> + </w:t>
      </w:r>
      <w:proofErr w:type="gramStart"/>
      <w:r w:rsidRPr="00FC7687">
        <w:t>H</w:t>
      </w:r>
      <w:r w:rsidRPr="00FC7687">
        <w:rPr>
          <w:vertAlign w:val="subscript"/>
        </w:rPr>
        <w:t>2</w:t>
      </w:r>
      <w:r w:rsidRPr="00FC7687">
        <w:t>O</w:t>
      </w:r>
      <w:r w:rsidRPr="00FC7687">
        <w:rPr>
          <w:vertAlign w:val="subscript"/>
        </w:rPr>
        <w:t>(</w:t>
      </w:r>
      <w:proofErr w:type="gramEnd"/>
      <w:r w:rsidRPr="00FC7687">
        <w:rPr>
          <w:vertAlign w:val="subscript"/>
        </w:rPr>
        <w:t>steam)</w:t>
      </w:r>
      <w:r w:rsidRPr="00FC7687">
        <w:t> → CO</w:t>
      </w:r>
      <w:r w:rsidRPr="00FC7687">
        <w:rPr>
          <w:vertAlign w:val="subscript"/>
        </w:rPr>
        <w:t>2(g)</w:t>
      </w:r>
      <w:r w:rsidRPr="00FC7687">
        <w:t> + H</w:t>
      </w:r>
      <w:r w:rsidRPr="00FC7687">
        <w:rPr>
          <w:vertAlign w:val="subscript"/>
        </w:rPr>
        <w:t>2(g)</w:t>
      </w:r>
      <w:r w:rsidRPr="00FC7687">
        <w:t>     </w:t>
      </w:r>
    </w:p>
    <w:p w14:paraId="163E8736" w14:textId="77777777" w:rsidR="00FC7687" w:rsidRPr="00FC7687" w:rsidRDefault="00FC7687" w:rsidP="00FC7687">
      <w:pPr>
        <w:bidi/>
      </w:pPr>
      <w:r w:rsidRPr="00FC7687">
        <w:rPr>
          <w:rtl/>
        </w:rPr>
        <w:t> </w:t>
      </w:r>
    </w:p>
    <w:p w14:paraId="77D5E2E7" w14:textId="7D2A1362" w:rsidR="00FC7687" w:rsidRPr="00FC7687" w:rsidRDefault="00FC7687" w:rsidP="00FC7687">
      <w:pPr>
        <w:bidi/>
        <w:rPr>
          <w:rtl/>
        </w:rPr>
      </w:pPr>
      <w:proofErr w:type="spellStart"/>
      <w:r w:rsidRPr="00FC7687">
        <w:rPr>
          <w:b/>
          <w:bCs/>
          <w:rtl/>
        </w:rPr>
        <w:t>סינגז</w:t>
      </w:r>
      <w:proofErr w:type="spellEnd"/>
      <w:r w:rsidRPr="00FC7687">
        <w:rPr>
          <w:b/>
          <w:bCs/>
          <w:rtl/>
        </w:rPr>
        <w:t xml:space="preserve"> הוא חומר מוצא לייצור של פחמימנים ארוכים, </w:t>
      </w:r>
      <w:r w:rsidRPr="00FC7687">
        <w:rPr>
          <w:b/>
          <w:bCs/>
        </w:rPr>
        <w:t>C</w:t>
      </w:r>
      <w:r w:rsidR="00EB5C4D">
        <w:rPr>
          <w:b/>
          <w:bCs/>
          <w:vertAlign w:val="subscript"/>
        </w:rPr>
        <w:t>n</w:t>
      </w:r>
      <w:r w:rsidRPr="00FC7687">
        <w:rPr>
          <w:b/>
          <w:bCs/>
        </w:rPr>
        <w:t>H</w:t>
      </w:r>
      <w:r w:rsidRPr="00FC7687">
        <w:rPr>
          <w:b/>
          <w:bCs/>
          <w:vertAlign w:val="subscript"/>
        </w:rPr>
        <w:t>2n+2</w:t>
      </w:r>
      <w:r w:rsidRPr="00FC7687">
        <w:rPr>
          <w:b/>
          <w:bCs/>
        </w:rPr>
        <w:t>(n&gt;5)</w:t>
      </w:r>
      <w:r w:rsidRPr="00FC7687">
        <w:rPr>
          <w:b/>
          <w:bCs/>
          <w:rtl/>
        </w:rPr>
        <w:t xml:space="preserve">, </w:t>
      </w:r>
      <w:proofErr w:type="spellStart"/>
      <w:r w:rsidRPr="00FC7687">
        <w:rPr>
          <w:b/>
          <w:bCs/>
          <w:rtl/>
        </w:rPr>
        <w:t>מתאנול</w:t>
      </w:r>
      <w:proofErr w:type="spellEnd"/>
      <w:r w:rsidRPr="00FC7687">
        <w:rPr>
          <w:b/>
          <w:bCs/>
          <w:rtl/>
        </w:rPr>
        <w:t>, </w:t>
      </w:r>
      <w:r w:rsidRPr="00FC7687">
        <w:rPr>
          <w:b/>
          <w:bCs/>
        </w:rPr>
        <w:t>CH</w:t>
      </w:r>
      <w:r w:rsidRPr="00FC7687">
        <w:rPr>
          <w:b/>
          <w:bCs/>
          <w:vertAlign w:val="subscript"/>
        </w:rPr>
        <w:t>3</w:t>
      </w:r>
      <w:r w:rsidRPr="00FC7687">
        <w:rPr>
          <w:b/>
          <w:bCs/>
        </w:rPr>
        <w:t>OH</w:t>
      </w:r>
      <w:r w:rsidRPr="00FC7687">
        <w:rPr>
          <w:b/>
          <w:bCs/>
          <w:vertAlign w:val="subscript"/>
        </w:rPr>
        <w:t>(l)</w:t>
      </w:r>
      <w:r w:rsidRPr="00FC7687">
        <w:rPr>
          <w:b/>
          <w:bCs/>
          <w:rtl/>
        </w:rPr>
        <w:t>, דו-מתיל אתר, </w:t>
      </w:r>
      <w:r w:rsidRPr="00FC7687">
        <w:rPr>
          <w:b/>
          <w:bCs/>
        </w:rPr>
        <w:t>CH</w:t>
      </w:r>
      <w:r w:rsidRPr="00FC7687">
        <w:rPr>
          <w:b/>
          <w:bCs/>
          <w:vertAlign w:val="subscript"/>
        </w:rPr>
        <w:t>3</w:t>
      </w:r>
      <w:r w:rsidRPr="00FC7687">
        <w:rPr>
          <w:b/>
          <w:bCs/>
        </w:rPr>
        <w:t>OCH</w:t>
      </w:r>
      <w:r w:rsidRPr="00FC7687">
        <w:rPr>
          <w:b/>
          <w:bCs/>
          <w:vertAlign w:val="subscript"/>
        </w:rPr>
        <w:t>3(g)</w:t>
      </w:r>
      <w:r w:rsidRPr="00FC7687">
        <w:rPr>
          <w:b/>
          <w:bCs/>
          <w:rtl/>
        </w:rPr>
        <w:t xml:space="preserve"> וחומרים נוספים. בהמשך יוצגו תהליכים בהם מייצרים מוצרים שונים </w:t>
      </w:r>
      <w:proofErr w:type="spellStart"/>
      <w:r w:rsidRPr="00FC7687">
        <w:rPr>
          <w:b/>
          <w:bCs/>
          <w:rtl/>
        </w:rPr>
        <w:t>ממתאן</w:t>
      </w:r>
      <w:proofErr w:type="spellEnd"/>
      <w:r w:rsidRPr="00FC7687">
        <w:rPr>
          <w:b/>
          <w:bCs/>
          <w:rtl/>
        </w:rPr>
        <w:t>, </w:t>
      </w:r>
      <w:r w:rsidRPr="00FC7687">
        <w:rPr>
          <w:b/>
          <w:bCs/>
        </w:rPr>
        <w:t>CH</w:t>
      </w:r>
      <w:r w:rsidRPr="00FC7687">
        <w:rPr>
          <w:b/>
          <w:bCs/>
          <w:vertAlign w:val="subscript"/>
        </w:rPr>
        <w:t>4(g)</w:t>
      </w:r>
      <w:r w:rsidRPr="00FC7687">
        <w:rPr>
          <w:b/>
          <w:bCs/>
          <w:rtl/>
        </w:rPr>
        <w:t>, המרכיב העיקרי של גז טבעי.</w:t>
      </w:r>
    </w:p>
    <w:p w14:paraId="5DB26107" w14:textId="5752BA1C" w:rsidR="00955E97" w:rsidRPr="00FC7687" w:rsidRDefault="00955E97" w:rsidP="00FC7687">
      <w:pPr>
        <w:bidi/>
      </w:pPr>
    </w:p>
    <w:sectPr w:rsidR="00955E97" w:rsidRPr="00FC7687" w:rsidSect="00A14184">
      <w:pgSz w:w="12240" w:h="15840"/>
      <w:pgMar w:top="1440" w:right="144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11DC8"/>
    <w:multiLevelType w:val="multilevel"/>
    <w:tmpl w:val="8BF848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C51EE3"/>
    <w:multiLevelType w:val="multilevel"/>
    <w:tmpl w:val="592E9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843BFC"/>
    <w:multiLevelType w:val="hybridMultilevel"/>
    <w:tmpl w:val="B41893BE"/>
    <w:lvl w:ilvl="0" w:tplc="207EFB34">
      <w:start w:val="1"/>
      <w:numFmt w:val="decimal"/>
      <w:lvlText w:val="%1."/>
      <w:lvlJc w:val="left"/>
      <w:pPr>
        <w:ind w:left="960" w:hanging="6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C265E8"/>
    <w:multiLevelType w:val="multilevel"/>
    <w:tmpl w:val="A8985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04472B"/>
    <w:multiLevelType w:val="multilevel"/>
    <w:tmpl w:val="DCA41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061292"/>
    <w:multiLevelType w:val="hybridMultilevel"/>
    <w:tmpl w:val="4726D8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A94743"/>
    <w:multiLevelType w:val="multilevel"/>
    <w:tmpl w:val="3D625C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F282C29"/>
    <w:multiLevelType w:val="multilevel"/>
    <w:tmpl w:val="B778F8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FC649F9"/>
    <w:multiLevelType w:val="multilevel"/>
    <w:tmpl w:val="577ECD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1826E33"/>
    <w:multiLevelType w:val="multilevel"/>
    <w:tmpl w:val="CAA25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1C61B18"/>
    <w:multiLevelType w:val="multilevel"/>
    <w:tmpl w:val="4C1415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843691B"/>
    <w:multiLevelType w:val="multilevel"/>
    <w:tmpl w:val="1C263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390839"/>
    <w:multiLevelType w:val="multilevel"/>
    <w:tmpl w:val="49361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B6A60A2"/>
    <w:multiLevelType w:val="multilevel"/>
    <w:tmpl w:val="0312180C"/>
    <w:lvl w:ilvl="0">
      <w:start w:val="1"/>
      <w:numFmt w:val="decimal"/>
      <w:lvlText w:val="%1."/>
      <w:lvlJc w:val="left"/>
      <w:pPr>
        <w:tabs>
          <w:tab w:val="num" w:pos="720"/>
        </w:tabs>
        <w:ind w:left="720" w:hanging="360"/>
      </w:pPr>
    </w:lvl>
    <w:lvl w:ilvl="1">
      <w:start w:val="1"/>
      <w:numFmt w:val="hebrew1"/>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BA55059"/>
    <w:multiLevelType w:val="multilevel"/>
    <w:tmpl w:val="348C54EA"/>
    <w:lvl w:ilvl="0">
      <w:start w:val="4"/>
      <w:numFmt w:val="decimal"/>
      <w:lvlText w:val="%1."/>
      <w:lvlJc w:val="left"/>
      <w:pPr>
        <w:tabs>
          <w:tab w:val="num" w:pos="720"/>
        </w:tabs>
        <w:ind w:left="720" w:hanging="360"/>
      </w:pPr>
    </w:lvl>
    <w:lvl w:ilvl="1">
      <w:start w:val="1"/>
      <w:numFmt w:val="hebrew1"/>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C5A5DC3"/>
    <w:multiLevelType w:val="multilevel"/>
    <w:tmpl w:val="BB66E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D963FA8"/>
    <w:multiLevelType w:val="multilevel"/>
    <w:tmpl w:val="937449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82C6925"/>
    <w:multiLevelType w:val="multilevel"/>
    <w:tmpl w:val="12187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CB56684"/>
    <w:multiLevelType w:val="multilevel"/>
    <w:tmpl w:val="12023B50"/>
    <w:lvl w:ilvl="0">
      <w:start w:val="1"/>
      <w:numFmt w:val="bullet"/>
      <w:lvlText w:val=""/>
      <w:lvlJc w:val="left"/>
      <w:pPr>
        <w:tabs>
          <w:tab w:val="num" w:pos="720"/>
        </w:tabs>
        <w:ind w:left="720" w:hanging="360"/>
      </w:pPr>
      <w:rPr>
        <w:rFonts w:ascii="Symbol" w:hAnsi="Symbol" w:hint="default"/>
        <w:sz w:val="20"/>
      </w:rPr>
    </w:lvl>
    <w:lvl w:ilvl="1">
      <w:start w:val="1"/>
      <w:numFmt w:val="hebrew1"/>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F8D6C45"/>
    <w:multiLevelType w:val="multilevel"/>
    <w:tmpl w:val="CCD48B7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0475F51"/>
    <w:multiLevelType w:val="multilevel"/>
    <w:tmpl w:val="036204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3657662"/>
    <w:multiLevelType w:val="multilevel"/>
    <w:tmpl w:val="CEAAC3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A411E2C"/>
    <w:multiLevelType w:val="multilevel"/>
    <w:tmpl w:val="8EBA22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AA51169"/>
    <w:multiLevelType w:val="hybridMultilevel"/>
    <w:tmpl w:val="511C236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B7362B7"/>
    <w:multiLevelType w:val="multilevel"/>
    <w:tmpl w:val="BEE8541E"/>
    <w:lvl w:ilvl="0">
      <w:start w:val="6"/>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BB97988"/>
    <w:multiLevelType w:val="multilevel"/>
    <w:tmpl w:val="5A0E2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E8E7C89"/>
    <w:multiLevelType w:val="multilevel"/>
    <w:tmpl w:val="CBD0A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EC26769"/>
    <w:multiLevelType w:val="hybridMultilevel"/>
    <w:tmpl w:val="CE6222F4"/>
    <w:lvl w:ilvl="0" w:tplc="C48817A8">
      <w:start w:val="1"/>
      <w:numFmt w:val="hebrew1"/>
      <w:lvlText w:val="%1."/>
      <w:lvlJc w:val="left"/>
      <w:pPr>
        <w:ind w:left="744" w:hanging="360"/>
      </w:pPr>
      <w:rPr>
        <w:rFonts w:hint="default"/>
      </w:rPr>
    </w:lvl>
    <w:lvl w:ilvl="1" w:tplc="04090019" w:tentative="1">
      <w:start w:val="1"/>
      <w:numFmt w:val="lowerLetter"/>
      <w:lvlText w:val="%2."/>
      <w:lvlJc w:val="left"/>
      <w:pPr>
        <w:ind w:left="1464" w:hanging="360"/>
      </w:pPr>
    </w:lvl>
    <w:lvl w:ilvl="2" w:tplc="0409001B" w:tentative="1">
      <w:start w:val="1"/>
      <w:numFmt w:val="lowerRoman"/>
      <w:lvlText w:val="%3."/>
      <w:lvlJc w:val="right"/>
      <w:pPr>
        <w:ind w:left="2184" w:hanging="180"/>
      </w:pPr>
    </w:lvl>
    <w:lvl w:ilvl="3" w:tplc="0409000F" w:tentative="1">
      <w:start w:val="1"/>
      <w:numFmt w:val="decimal"/>
      <w:lvlText w:val="%4."/>
      <w:lvlJc w:val="left"/>
      <w:pPr>
        <w:ind w:left="2904" w:hanging="360"/>
      </w:pPr>
    </w:lvl>
    <w:lvl w:ilvl="4" w:tplc="04090019" w:tentative="1">
      <w:start w:val="1"/>
      <w:numFmt w:val="lowerLetter"/>
      <w:lvlText w:val="%5."/>
      <w:lvlJc w:val="left"/>
      <w:pPr>
        <w:ind w:left="3624" w:hanging="360"/>
      </w:pPr>
    </w:lvl>
    <w:lvl w:ilvl="5" w:tplc="0409001B" w:tentative="1">
      <w:start w:val="1"/>
      <w:numFmt w:val="lowerRoman"/>
      <w:lvlText w:val="%6."/>
      <w:lvlJc w:val="right"/>
      <w:pPr>
        <w:ind w:left="4344" w:hanging="180"/>
      </w:pPr>
    </w:lvl>
    <w:lvl w:ilvl="6" w:tplc="0409000F" w:tentative="1">
      <w:start w:val="1"/>
      <w:numFmt w:val="decimal"/>
      <w:lvlText w:val="%7."/>
      <w:lvlJc w:val="left"/>
      <w:pPr>
        <w:ind w:left="5064" w:hanging="360"/>
      </w:pPr>
    </w:lvl>
    <w:lvl w:ilvl="7" w:tplc="04090019" w:tentative="1">
      <w:start w:val="1"/>
      <w:numFmt w:val="lowerLetter"/>
      <w:lvlText w:val="%8."/>
      <w:lvlJc w:val="left"/>
      <w:pPr>
        <w:ind w:left="5784" w:hanging="360"/>
      </w:pPr>
    </w:lvl>
    <w:lvl w:ilvl="8" w:tplc="0409001B" w:tentative="1">
      <w:start w:val="1"/>
      <w:numFmt w:val="lowerRoman"/>
      <w:lvlText w:val="%9."/>
      <w:lvlJc w:val="right"/>
      <w:pPr>
        <w:ind w:left="6504" w:hanging="180"/>
      </w:pPr>
    </w:lvl>
  </w:abstractNum>
  <w:abstractNum w:abstractNumId="28" w15:restartNumberingAfterBreak="0">
    <w:nsid w:val="40262FFE"/>
    <w:multiLevelType w:val="multilevel"/>
    <w:tmpl w:val="C4DA64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11C1486"/>
    <w:multiLevelType w:val="multilevel"/>
    <w:tmpl w:val="1C16C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1DC4B5C"/>
    <w:multiLevelType w:val="multilevel"/>
    <w:tmpl w:val="9B707E6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49724CE"/>
    <w:multiLevelType w:val="multilevel"/>
    <w:tmpl w:val="8EFA7EFC"/>
    <w:lvl w:ilvl="0">
      <w:start w:val="3"/>
      <w:numFmt w:val="decimal"/>
      <w:lvlText w:val="%1."/>
      <w:lvlJc w:val="left"/>
      <w:pPr>
        <w:tabs>
          <w:tab w:val="num" w:pos="720"/>
        </w:tabs>
        <w:ind w:left="720" w:hanging="360"/>
      </w:pPr>
    </w:lvl>
    <w:lvl w:ilvl="1">
      <w:start w:val="4"/>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hebrew1"/>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7D922D0"/>
    <w:multiLevelType w:val="multilevel"/>
    <w:tmpl w:val="967CA0E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90B7B20"/>
    <w:multiLevelType w:val="multilevel"/>
    <w:tmpl w:val="0312180C"/>
    <w:lvl w:ilvl="0">
      <w:start w:val="1"/>
      <w:numFmt w:val="decimal"/>
      <w:lvlText w:val="%1."/>
      <w:lvlJc w:val="left"/>
      <w:pPr>
        <w:tabs>
          <w:tab w:val="num" w:pos="720"/>
        </w:tabs>
        <w:ind w:left="720" w:hanging="360"/>
      </w:pPr>
    </w:lvl>
    <w:lvl w:ilvl="1">
      <w:start w:val="1"/>
      <w:numFmt w:val="hebrew1"/>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ADA5C72"/>
    <w:multiLevelType w:val="multilevel"/>
    <w:tmpl w:val="840C35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D8C31BA"/>
    <w:multiLevelType w:val="multilevel"/>
    <w:tmpl w:val="F7B8E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DA63196"/>
    <w:multiLevelType w:val="multilevel"/>
    <w:tmpl w:val="0DBC4E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ECF309B"/>
    <w:multiLevelType w:val="multilevel"/>
    <w:tmpl w:val="AB6E39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17549C5"/>
    <w:multiLevelType w:val="multilevel"/>
    <w:tmpl w:val="9050D2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1CD706E"/>
    <w:multiLevelType w:val="multilevel"/>
    <w:tmpl w:val="02E21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3EF4CC2"/>
    <w:multiLevelType w:val="multilevel"/>
    <w:tmpl w:val="CA9EBD8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6C74AD9"/>
    <w:multiLevelType w:val="multilevel"/>
    <w:tmpl w:val="659458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576C14E0"/>
    <w:multiLevelType w:val="multilevel"/>
    <w:tmpl w:val="7CDED898"/>
    <w:styleLink w:val="Style1"/>
    <w:lvl w:ilvl="0">
      <w:start w:val="1"/>
      <w:numFmt w:val="hebrew1"/>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5A9F4D06"/>
    <w:multiLevelType w:val="multilevel"/>
    <w:tmpl w:val="2B689F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D99445A"/>
    <w:multiLevelType w:val="multilevel"/>
    <w:tmpl w:val="0CB00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DC97EA7"/>
    <w:multiLevelType w:val="multilevel"/>
    <w:tmpl w:val="12023B50"/>
    <w:lvl w:ilvl="0">
      <w:start w:val="1"/>
      <w:numFmt w:val="bullet"/>
      <w:lvlText w:val=""/>
      <w:lvlJc w:val="left"/>
      <w:pPr>
        <w:tabs>
          <w:tab w:val="num" w:pos="720"/>
        </w:tabs>
        <w:ind w:left="720" w:hanging="360"/>
      </w:pPr>
      <w:rPr>
        <w:rFonts w:ascii="Symbol" w:hAnsi="Symbol" w:hint="default"/>
        <w:sz w:val="20"/>
      </w:rPr>
    </w:lvl>
    <w:lvl w:ilvl="1">
      <w:start w:val="1"/>
      <w:numFmt w:val="hebrew1"/>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2864D4D"/>
    <w:multiLevelType w:val="multilevel"/>
    <w:tmpl w:val="9CE474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B7B5FF7"/>
    <w:multiLevelType w:val="multilevel"/>
    <w:tmpl w:val="18329FB8"/>
    <w:lvl w:ilvl="0">
      <w:start w:val="3"/>
      <w:numFmt w:val="decimal"/>
      <w:lvlText w:val="%1."/>
      <w:lvlJc w:val="left"/>
      <w:pPr>
        <w:tabs>
          <w:tab w:val="num" w:pos="720"/>
        </w:tabs>
        <w:ind w:left="720" w:hanging="360"/>
      </w:pPr>
    </w:lvl>
    <w:lvl w:ilvl="1">
      <w:start w:val="1"/>
      <w:numFmt w:val="hebrew1"/>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C011520"/>
    <w:multiLevelType w:val="multilevel"/>
    <w:tmpl w:val="64CEA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D3B111B"/>
    <w:multiLevelType w:val="multilevel"/>
    <w:tmpl w:val="E444B8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20721515">
    <w:abstractNumId w:val="42"/>
  </w:num>
  <w:num w:numId="2" w16cid:durableId="235094947">
    <w:abstractNumId w:val="45"/>
  </w:num>
  <w:num w:numId="3" w16cid:durableId="29494914">
    <w:abstractNumId w:val="48"/>
  </w:num>
  <w:num w:numId="4" w16cid:durableId="688995404">
    <w:abstractNumId w:val="32"/>
  </w:num>
  <w:num w:numId="5" w16cid:durableId="1411348056">
    <w:abstractNumId w:val="31"/>
  </w:num>
  <w:num w:numId="6" w16cid:durableId="924727170">
    <w:abstractNumId w:val="40"/>
  </w:num>
  <w:num w:numId="7" w16cid:durableId="1380593615">
    <w:abstractNumId w:val="17"/>
  </w:num>
  <w:num w:numId="8" w16cid:durableId="1207765425">
    <w:abstractNumId w:val="5"/>
  </w:num>
  <w:num w:numId="9" w16cid:durableId="593250349">
    <w:abstractNumId w:val="18"/>
  </w:num>
  <w:num w:numId="10" w16cid:durableId="1571768886">
    <w:abstractNumId w:val="7"/>
  </w:num>
  <w:num w:numId="11" w16cid:durableId="2084638722">
    <w:abstractNumId w:val="29"/>
  </w:num>
  <w:num w:numId="12" w16cid:durableId="899094656">
    <w:abstractNumId w:val="34"/>
  </w:num>
  <w:num w:numId="13" w16cid:durableId="593516527">
    <w:abstractNumId w:val="8"/>
  </w:num>
  <w:num w:numId="14" w16cid:durableId="929436872">
    <w:abstractNumId w:val="30"/>
  </w:num>
  <w:num w:numId="15" w16cid:durableId="2002274043">
    <w:abstractNumId w:val="49"/>
  </w:num>
  <w:num w:numId="16" w16cid:durableId="2131194738">
    <w:abstractNumId w:val="38"/>
  </w:num>
  <w:num w:numId="17" w16cid:durableId="27533073">
    <w:abstractNumId w:val="19"/>
  </w:num>
  <w:num w:numId="18" w16cid:durableId="1934585584">
    <w:abstractNumId w:val="13"/>
  </w:num>
  <w:num w:numId="19" w16cid:durableId="960571216">
    <w:abstractNumId w:val="25"/>
  </w:num>
  <w:num w:numId="20" w16cid:durableId="12541158">
    <w:abstractNumId w:val="46"/>
  </w:num>
  <w:num w:numId="21" w16cid:durableId="729694468">
    <w:abstractNumId w:val="16"/>
  </w:num>
  <w:num w:numId="22" w16cid:durableId="1091437048">
    <w:abstractNumId w:val="47"/>
  </w:num>
  <w:num w:numId="23" w16cid:durableId="371344088">
    <w:abstractNumId w:val="21"/>
  </w:num>
  <w:num w:numId="24" w16cid:durableId="1659074932">
    <w:abstractNumId w:val="12"/>
  </w:num>
  <w:num w:numId="25" w16cid:durableId="1258759006">
    <w:abstractNumId w:val="14"/>
  </w:num>
  <w:num w:numId="26" w16cid:durableId="2085375352">
    <w:abstractNumId w:val="23"/>
  </w:num>
  <w:num w:numId="27" w16cid:durableId="1493176826">
    <w:abstractNumId w:val="33"/>
  </w:num>
  <w:num w:numId="28" w16cid:durableId="53629807">
    <w:abstractNumId w:val="2"/>
  </w:num>
  <w:num w:numId="29" w16cid:durableId="691612443">
    <w:abstractNumId w:val="27"/>
  </w:num>
  <w:num w:numId="30" w16cid:durableId="166681133">
    <w:abstractNumId w:val="43"/>
  </w:num>
  <w:num w:numId="31" w16cid:durableId="1105347607">
    <w:abstractNumId w:val="28"/>
  </w:num>
  <w:num w:numId="32" w16cid:durableId="565644984">
    <w:abstractNumId w:val="41"/>
  </w:num>
  <w:num w:numId="33" w16cid:durableId="1625189652">
    <w:abstractNumId w:val="35"/>
  </w:num>
  <w:num w:numId="34" w16cid:durableId="1314019949">
    <w:abstractNumId w:val="15"/>
  </w:num>
  <w:num w:numId="35" w16cid:durableId="867108113">
    <w:abstractNumId w:val="39"/>
  </w:num>
  <w:num w:numId="36" w16cid:durableId="1964188697">
    <w:abstractNumId w:val="4"/>
  </w:num>
  <w:num w:numId="37" w16cid:durableId="154106798">
    <w:abstractNumId w:val="11"/>
  </w:num>
  <w:num w:numId="38" w16cid:durableId="1769814896">
    <w:abstractNumId w:val="9"/>
  </w:num>
  <w:num w:numId="39" w16cid:durableId="1220748525">
    <w:abstractNumId w:val="1"/>
  </w:num>
  <w:num w:numId="40" w16cid:durableId="1208103968">
    <w:abstractNumId w:val="26"/>
  </w:num>
  <w:num w:numId="41" w16cid:durableId="341787885">
    <w:abstractNumId w:val="44"/>
  </w:num>
  <w:num w:numId="42" w16cid:durableId="306282108">
    <w:abstractNumId w:val="37"/>
  </w:num>
  <w:num w:numId="43" w16cid:durableId="1374770619">
    <w:abstractNumId w:val="3"/>
  </w:num>
  <w:num w:numId="44" w16cid:durableId="869490422">
    <w:abstractNumId w:val="22"/>
  </w:num>
  <w:num w:numId="45" w16cid:durableId="596181608">
    <w:abstractNumId w:val="0"/>
  </w:num>
  <w:num w:numId="46" w16cid:durableId="1983920365">
    <w:abstractNumId w:val="6"/>
  </w:num>
  <w:num w:numId="47" w16cid:durableId="1042167862">
    <w:abstractNumId w:val="24"/>
  </w:num>
  <w:num w:numId="48" w16cid:durableId="2063794290">
    <w:abstractNumId w:val="20"/>
  </w:num>
  <w:num w:numId="49" w16cid:durableId="1132210482">
    <w:abstractNumId w:val="36"/>
  </w:num>
  <w:num w:numId="50" w16cid:durableId="15364563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0E1"/>
    <w:rsid w:val="000A5CC2"/>
    <w:rsid w:val="00115381"/>
    <w:rsid w:val="00131085"/>
    <w:rsid w:val="001670FA"/>
    <w:rsid w:val="0022171C"/>
    <w:rsid w:val="003F68A3"/>
    <w:rsid w:val="004122D5"/>
    <w:rsid w:val="00426C1C"/>
    <w:rsid w:val="004A1A2B"/>
    <w:rsid w:val="00632EFB"/>
    <w:rsid w:val="006448B3"/>
    <w:rsid w:val="007F0EC4"/>
    <w:rsid w:val="00955E97"/>
    <w:rsid w:val="00A14184"/>
    <w:rsid w:val="00A40AE6"/>
    <w:rsid w:val="00A57D98"/>
    <w:rsid w:val="00A83EDB"/>
    <w:rsid w:val="00BA58BD"/>
    <w:rsid w:val="00D357E6"/>
    <w:rsid w:val="00E04FFF"/>
    <w:rsid w:val="00E420E1"/>
    <w:rsid w:val="00EB5C4D"/>
    <w:rsid w:val="00F910E1"/>
    <w:rsid w:val="00FC768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84FFF"/>
  <w15:chartTrackingRefBased/>
  <w15:docId w15:val="{0D75A694-FF0F-444F-A5D3-2E68ADC44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10E1"/>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F910E1"/>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F910E1"/>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F910E1"/>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F910E1"/>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F910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10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10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10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632EFB"/>
    <w:pPr>
      <w:numPr>
        <w:numId w:val="1"/>
      </w:numPr>
    </w:pPr>
  </w:style>
  <w:style w:type="character" w:customStyle="1" w:styleId="Heading1Char">
    <w:name w:val="Heading 1 Char"/>
    <w:basedOn w:val="DefaultParagraphFont"/>
    <w:link w:val="Heading1"/>
    <w:uiPriority w:val="9"/>
    <w:rsid w:val="00F910E1"/>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F910E1"/>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F910E1"/>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F910E1"/>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F910E1"/>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F910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10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10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10E1"/>
    <w:rPr>
      <w:rFonts w:eastAsiaTheme="majorEastAsia" w:cstheme="majorBidi"/>
      <w:color w:val="272727" w:themeColor="text1" w:themeTint="D8"/>
    </w:rPr>
  </w:style>
  <w:style w:type="paragraph" w:styleId="Title">
    <w:name w:val="Title"/>
    <w:basedOn w:val="Normal"/>
    <w:next w:val="Normal"/>
    <w:link w:val="TitleChar"/>
    <w:uiPriority w:val="10"/>
    <w:qFormat/>
    <w:rsid w:val="00F910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10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10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10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10E1"/>
    <w:pPr>
      <w:spacing w:before="160"/>
      <w:jc w:val="center"/>
    </w:pPr>
    <w:rPr>
      <w:i/>
      <w:iCs/>
      <w:color w:val="404040" w:themeColor="text1" w:themeTint="BF"/>
    </w:rPr>
  </w:style>
  <w:style w:type="character" w:customStyle="1" w:styleId="QuoteChar">
    <w:name w:val="Quote Char"/>
    <w:basedOn w:val="DefaultParagraphFont"/>
    <w:link w:val="Quote"/>
    <w:uiPriority w:val="29"/>
    <w:rsid w:val="00F910E1"/>
    <w:rPr>
      <w:i/>
      <w:iCs/>
      <w:color w:val="404040" w:themeColor="text1" w:themeTint="BF"/>
    </w:rPr>
  </w:style>
  <w:style w:type="paragraph" w:styleId="ListParagraph">
    <w:name w:val="List Paragraph"/>
    <w:basedOn w:val="Normal"/>
    <w:uiPriority w:val="34"/>
    <w:qFormat/>
    <w:rsid w:val="00F910E1"/>
    <w:pPr>
      <w:ind w:left="720"/>
      <w:contextualSpacing/>
    </w:pPr>
  </w:style>
  <w:style w:type="character" w:styleId="IntenseEmphasis">
    <w:name w:val="Intense Emphasis"/>
    <w:basedOn w:val="DefaultParagraphFont"/>
    <w:uiPriority w:val="21"/>
    <w:qFormat/>
    <w:rsid w:val="00F910E1"/>
    <w:rPr>
      <w:i/>
      <w:iCs/>
      <w:color w:val="2E74B5" w:themeColor="accent1" w:themeShade="BF"/>
    </w:rPr>
  </w:style>
  <w:style w:type="paragraph" w:styleId="IntenseQuote">
    <w:name w:val="Intense Quote"/>
    <w:basedOn w:val="Normal"/>
    <w:next w:val="Normal"/>
    <w:link w:val="IntenseQuoteChar"/>
    <w:uiPriority w:val="30"/>
    <w:qFormat/>
    <w:rsid w:val="00F910E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F910E1"/>
    <w:rPr>
      <w:i/>
      <w:iCs/>
      <w:color w:val="2E74B5" w:themeColor="accent1" w:themeShade="BF"/>
    </w:rPr>
  </w:style>
  <w:style w:type="character" w:styleId="IntenseReference">
    <w:name w:val="Intense Reference"/>
    <w:basedOn w:val="DefaultParagraphFont"/>
    <w:uiPriority w:val="32"/>
    <w:qFormat/>
    <w:rsid w:val="00F910E1"/>
    <w:rPr>
      <w:b/>
      <w:bCs/>
      <w:smallCaps/>
      <w:color w:val="2E74B5" w:themeColor="accent1" w:themeShade="BF"/>
      <w:spacing w:val="5"/>
    </w:rPr>
  </w:style>
  <w:style w:type="character" w:styleId="Hyperlink">
    <w:name w:val="Hyperlink"/>
    <w:basedOn w:val="DefaultParagraphFont"/>
    <w:uiPriority w:val="99"/>
    <w:unhideWhenUsed/>
    <w:rsid w:val="00426C1C"/>
    <w:rPr>
      <w:color w:val="0563C1" w:themeColor="hyperlink"/>
      <w:u w:val="single"/>
    </w:rPr>
  </w:style>
  <w:style w:type="character" w:styleId="UnresolvedMention">
    <w:name w:val="Unresolved Mention"/>
    <w:basedOn w:val="DefaultParagraphFont"/>
    <w:uiPriority w:val="99"/>
    <w:semiHidden/>
    <w:unhideWhenUsed/>
    <w:rsid w:val="00426C1C"/>
    <w:rPr>
      <w:color w:val="605E5C"/>
      <w:shd w:val="clear" w:color="auto" w:fill="E1DFDD"/>
    </w:rPr>
  </w:style>
  <w:style w:type="character" w:styleId="FollowedHyperlink">
    <w:name w:val="FollowedHyperlink"/>
    <w:basedOn w:val="DefaultParagraphFont"/>
    <w:uiPriority w:val="99"/>
    <w:semiHidden/>
    <w:unhideWhenUsed/>
    <w:rsid w:val="00A14184"/>
    <w:rPr>
      <w:color w:val="954F72" w:themeColor="followedHyperlink"/>
      <w:u w:val="single"/>
    </w:rPr>
  </w:style>
  <w:style w:type="character" w:styleId="PlaceholderText">
    <w:name w:val="Placeholder Text"/>
    <w:basedOn w:val="DefaultParagraphFont"/>
    <w:uiPriority w:val="99"/>
    <w:semiHidden/>
    <w:rsid w:val="00A83ED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youtube.com/watch?v=skeg3Y6spt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369</Words>
  <Characters>2109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Weizmann Institute of Science</Company>
  <LinksUpToDate>false</LinksUpToDate>
  <CharactersWithSpaces>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Shelly Livne</dc:creator>
  <cp:keywords/>
  <dc:description/>
  <cp:lastModifiedBy>Shelly Livne</cp:lastModifiedBy>
  <cp:revision>3</cp:revision>
  <dcterms:created xsi:type="dcterms:W3CDTF">2026-01-28T12:54:00Z</dcterms:created>
  <dcterms:modified xsi:type="dcterms:W3CDTF">2026-01-28T13:06:00Z</dcterms:modified>
</cp:coreProperties>
</file>