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9702" w14:textId="77777777" w:rsidR="00351606" w:rsidRDefault="00351606" w:rsidP="00A75CCD">
      <w:pPr>
        <w:jc w:val="center"/>
        <w:rPr>
          <w:b/>
          <w:bCs/>
          <w:rtl/>
        </w:rPr>
      </w:pPr>
    </w:p>
    <w:p w14:paraId="46A012A6" w14:textId="77777777" w:rsidR="0063692A" w:rsidRPr="00351606" w:rsidRDefault="0063692A" w:rsidP="00A75CCD">
      <w:pPr>
        <w:jc w:val="center"/>
        <w:rPr>
          <w:b/>
          <w:bCs/>
          <w:sz w:val="32"/>
          <w:szCs w:val="32"/>
        </w:rPr>
      </w:pPr>
      <w:r w:rsidRPr="00351606">
        <w:rPr>
          <w:b/>
          <w:bCs/>
          <w:sz w:val="32"/>
          <w:szCs w:val="32"/>
          <w:rtl/>
        </w:rPr>
        <w:t>ננוטכנולוגיה</w:t>
      </w:r>
    </w:p>
    <w:p w14:paraId="05F84BF1" w14:textId="77777777" w:rsidR="0063692A" w:rsidRPr="00351606" w:rsidRDefault="0063692A" w:rsidP="00A75CCD">
      <w:pPr>
        <w:jc w:val="center"/>
        <w:rPr>
          <w:b/>
          <w:bCs/>
          <w:sz w:val="32"/>
          <w:szCs w:val="32"/>
          <w:rtl/>
        </w:rPr>
      </w:pPr>
      <w:r w:rsidRPr="00351606">
        <w:rPr>
          <w:b/>
          <w:bCs/>
          <w:sz w:val="32"/>
          <w:szCs w:val="32"/>
          <w:rtl/>
        </w:rPr>
        <w:t>העתיד כבר כאן!</w:t>
      </w:r>
    </w:p>
    <w:p w14:paraId="218603AA" w14:textId="77777777" w:rsidR="0050524D" w:rsidRPr="00351606" w:rsidRDefault="0050524D" w:rsidP="00A75CCD">
      <w:pPr>
        <w:jc w:val="center"/>
        <w:rPr>
          <w:sz w:val="32"/>
          <w:szCs w:val="32"/>
          <w:rtl/>
        </w:rPr>
      </w:pPr>
    </w:p>
    <w:p w14:paraId="2D47638E" w14:textId="77777777" w:rsidR="0050524D" w:rsidRPr="00A75CCD" w:rsidRDefault="0050524D" w:rsidP="0063692A">
      <w:pPr>
        <w:rPr>
          <w:b/>
          <w:bCs/>
          <w:u w:val="single"/>
          <w:rtl/>
        </w:rPr>
      </w:pPr>
      <w:r w:rsidRPr="00A75CCD">
        <w:rPr>
          <w:rFonts w:hint="cs"/>
          <w:b/>
          <w:bCs/>
          <w:u w:val="single"/>
          <w:rtl/>
        </w:rPr>
        <w:t xml:space="preserve">מהלך השיעור: </w:t>
      </w:r>
    </w:p>
    <w:p w14:paraId="26C30D6A" w14:textId="77777777" w:rsidR="0063692A" w:rsidRPr="0063692A" w:rsidRDefault="0063692A" w:rsidP="0063692A">
      <w:pPr>
        <w:rPr>
          <w:rtl/>
        </w:rPr>
      </w:pPr>
    </w:p>
    <w:p w14:paraId="23E65248" w14:textId="77777777" w:rsidR="00040ABA" w:rsidRPr="00921959" w:rsidRDefault="00040ABA" w:rsidP="0050524D">
      <w:pPr>
        <w:pStyle w:val="ListParagraph"/>
        <w:numPr>
          <w:ilvl w:val="0"/>
          <w:numId w:val="2"/>
        </w:numPr>
        <w:rPr>
          <w:b/>
          <w:bCs/>
          <w:rtl/>
        </w:rPr>
      </w:pPr>
      <w:r w:rsidRPr="00921959">
        <w:rPr>
          <w:rFonts w:hint="cs"/>
          <w:b/>
          <w:bCs/>
          <w:rtl/>
        </w:rPr>
        <w:t xml:space="preserve">פתיחה </w:t>
      </w:r>
      <w:r w:rsidRPr="00921959">
        <w:rPr>
          <w:b/>
          <w:bCs/>
          <w:rtl/>
        </w:rPr>
        <w:t>–</w:t>
      </w:r>
      <w:r w:rsidRPr="00921959">
        <w:rPr>
          <w:rFonts w:hint="cs"/>
          <w:b/>
          <w:bCs/>
          <w:rtl/>
        </w:rPr>
        <w:t xml:space="preserve"> </w:t>
      </w:r>
    </w:p>
    <w:p w14:paraId="55EF6587" w14:textId="77777777" w:rsidR="0063692A" w:rsidRDefault="0063692A" w:rsidP="007959BB">
      <w:pPr>
        <w:ind w:left="720"/>
        <w:rPr>
          <w:rtl/>
        </w:rPr>
      </w:pPr>
      <w:r>
        <w:rPr>
          <w:rFonts w:hint="cs"/>
          <w:rtl/>
        </w:rPr>
        <w:t xml:space="preserve">כל </w:t>
      </w:r>
      <w:r w:rsidR="00040ABA">
        <w:rPr>
          <w:rFonts w:hint="cs"/>
          <w:rtl/>
        </w:rPr>
        <w:t xml:space="preserve">ילד </w:t>
      </w:r>
      <w:r>
        <w:rPr>
          <w:rFonts w:hint="cs"/>
          <w:rtl/>
        </w:rPr>
        <w:t xml:space="preserve">מקבל </w:t>
      </w:r>
      <w:r w:rsidR="00040ABA">
        <w:rPr>
          <w:rFonts w:hint="cs"/>
          <w:rtl/>
        </w:rPr>
        <w:t xml:space="preserve">פתק </w:t>
      </w:r>
      <w:r>
        <w:rPr>
          <w:rFonts w:hint="cs"/>
          <w:rtl/>
        </w:rPr>
        <w:t>וכותב עליו:</w:t>
      </w:r>
      <w:r w:rsidR="00040ABA">
        <w:rPr>
          <w:rFonts w:hint="cs"/>
          <w:rtl/>
        </w:rPr>
        <w:t xml:space="preserve"> מה הדבר הכי קטן שהוא מכיר</w:t>
      </w:r>
      <w:r>
        <w:rPr>
          <w:rFonts w:hint="cs"/>
          <w:rtl/>
        </w:rPr>
        <w:t>.</w:t>
      </w:r>
    </w:p>
    <w:p w14:paraId="5C16CFEC" w14:textId="77777777" w:rsidR="00040ABA" w:rsidRDefault="0063692A" w:rsidP="007959BB">
      <w:pPr>
        <w:ind w:left="720"/>
        <w:rPr>
          <w:rtl/>
        </w:rPr>
      </w:pPr>
      <w:r>
        <w:rPr>
          <w:rFonts w:hint="cs"/>
          <w:rtl/>
        </w:rPr>
        <w:t xml:space="preserve">את כל הפתקים מכניסים </w:t>
      </w:r>
      <w:r w:rsidR="00040ABA">
        <w:rPr>
          <w:rFonts w:hint="cs"/>
          <w:rtl/>
        </w:rPr>
        <w:t>לצנצנת,</w:t>
      </w:r>
      <w:r>
        <w:rPr>
          <w:rFonts w:hint="cs"/>
          <w:rtl/>
        </w:rPr>
        <w:t xml:space="preserve">מוציאים </w:t>
      </w:r>
      <w:r w:rsidR="00040ABA">
        <w:rPr>
          <w:rFonts w:hint="cs"/>
          <w:rtl/>
        </w:rPr>
        <w:t xml:space="preserve">מדגם </w:t>
      </w:r>
      <w:r>
        <w:rPr>
          <w:rFonts w:hint="cs"/>
          <w:rtl/>
        </w:rPr>
        <w:t>קוראים ודנים בשאלה- האם הדברים שנכתבו באמת הכי קטנים?</w:t>
      </w:r>
    </w:p>
    <w:p w14:paraId="72336F71" w14:textId="77777777" w:rsidR="001667B7" w:rsidRPr="001667B7" w:rsidRDefault="001667B7" w:rsidP="001667B7">
      <w:pPr>
        <w:pStyle w:val="Heading1"/>
        <w:shd w:val="clear" w:color="auto" w:fill="FFFFFF"/>
        <w:spacing w:after="0" w:afterAutospacing="0"/>
        <w:jc w:val="right"/>
        <w:rPr>
          <w:b w:val="0"/>
          <w:bCs w:val="0"/>
          <w:kern w:val="0"/>
          <w:sz w:val="24"/>
          <w:szCs w:val="24"/>
          <w:rtl/>
        </w:rPr>
      </w:pPr>
      <w:r>
        <w:rPr>
          <w:rFonts w:hint="cs"/>
          <w:b w:val="0"/>
          <w:bCs w:val="0"/>
          <w:kern w:val="0"/>
          <w:sz w:val="24"/>
          <w:szCs w:val="24"/>
          <w:rtl/>
        </w:rPr>
        <w:t xml:space="preserve">             </w:t>
      </w:r>
      <w:r w:rsidRPr="001667B7">
        <w:rPr>
          <w:rFonts w:hint="cs"/>
          <w:b w:val="0"/>
          <w:bCs w:val="0"/>
          <w:kern w:val="0"/>
          <w:sz w:val="24"/>
          <w:szCs w:val="24"/>
          <w:rtl/>
        </w:rPr>
        <w:t xml:space="preserve">ניתן לבצע פעילות זאת באמצעות התוכנה </w:t>
      </w:r>
      <w:r>
        <w:rPr>
          <w:rFonts w:hint="cs"/>
          <w:b w:val="0"/>
          <w:bCs w:val="0"/>
          <w:kern w:val="0"/>
          <w:sz w:val="24"/>
          <w:szCs w:val="24"/>
          <w:rtl/>
        </w:rPr>
        <w:t xml:space="preserve">:   </w:t>
      </w:r>
    </w:p>
    <w:p w14:paraId="3A4732AB" w14:textId="77777777" w:rsidR="001667B7" w:rsidRPr="001667B7" w:rsidRDefault="001667B7" w:rsidP="007959BB">
      <w:pPr>
        <w:ind w:left="720"/>
        <w:rPr>
          <w:rtl/>
        </w:rPr>
      </w:pPr>
      <w:proofErr w:type="spellStart"/>
      <w:r w:rsidRPr="001667B7">
        <w:rPr>
          <w:b/>
          <w:bCs/>
        </w:rPr>
        <w:t>Mentimeter</w:t>
      </w:r>
      <w:proofErr w:type="spellEnd"/>
    </w:p>
    <w:p w14:paraId="586FA442" w14:textId="77777777" w:rsidR="001667B7" w:rsidRDefault="001667B7" w:rsidP="007959BB">
      <w:pPr>
        <w:ind w:left="720"/>
        <w:rPr>
          <w:rtl/>
        </w:rPr>
      </w:pPr>
      <w:r>
        <w:rPr>
          <w:rFonts w:hint="cs"/>
          <w:rtl/>
        </w:rPr>
        <w:t>הוראת להפעלת התוכנה (מהאתר של המכללה האקדמאית אחוה):</w:t>
      </w:r>
    </w:p>
    <w:p w14:paraId="4DFD6585" w14:textId="77777777" w:rsidR="001667B7" w:rsidRDefault="001667B7" w:rsidP="007959BB">
      <w:pPr>
        <w:ind w:left="720"/>
        <w:rPr>
          <w:rtl/>
        </w:rPr>
      </w:pPr>
      <w:hyperlink r:id="rId7" w:history="1">
        <w:r w:rsidRPr="004476EC">
          <w:rPr>
            <w:rStyle w:val="Hyperlink"/>
          </w:rPr>
          <w:t>http://online.achva.ac.il/nsite/ORGANIZE/mobile-learning/mentimeter.htm</w:t>
        </w:r>
      </w:hyperlink>
    </w:p>
    <w:p w14:paraId="0D2C8E97" w14:textId="77777777" w:rsidR="001667B7" w:rsidRPr="001667B7" w:rsidRDefault="001667B7" w:rsidP="007959BB">
      <w:pPr>
        <w:ind w:left="720"/>
        <w:rPr>
          <w:rtl/>
        </w:rPr>
      </w:pPr>
    </w:p>
    <w:p w14:paraId="0166E038" w14:textId="77777777" w:rsidR="00040ABA" w:rsidRDefault="00040ABA" w:rsidP="008E7FB9">
      <w:pPr>
        <w:rPr>
          <w:rtl/>
        </w:rPr>
      </w:pPr>
    </w:p>
    <w:p w14:paraId="62B48202" w14:textId="77777777" w:rsidR="00040ABA" w:rsidRPr="00921959" w:rsidRDefault="0056414B" w:rsidP="0050524D">
      <w:pPr>
        <w:pStyle w:val="ListParagraph"/>
        <w:numPr>
          <w:ilvl w:val="0"/>
          <w:numId w:val="2"/>
        </w:numPr>
        <w:rPr>
          <w:b/>
          <w:bCs/>
          <w:rtl/>
        </w:rPr>
      </w:pPr>
      <w:r w:rsidRPr="00921959">
        <w:rPr>
          <w:rFonts w:hint="cs"/>
          <w:b/>
          <w:bCs/>
          <w:rtl/>
        </w:rPr>
        <w:t>ננוטכנולוגי</w:t>
      </w:r>
      <w:r w:rsidRPr="00921959">
        <w:rPr>
          <w:rFonts w:hint="eastAsia"/>
          <w:b/>
          <w:bCs/>
          <w:rtl/>
        </w:rPr>
        <w:t>ה</w:t>
      </w:r>
      <w:r w:rsidRPr="00921959">
        <w:rPr>
          <w:rFonts w:hint="cs"/>
          <w:b/>
          <w:bCs/>
          <w:rtl/>
        </w:rPr>
        <w:t xml:space="preserve"> הגדרה</w:t>
      </w:r>
      <w:r w:rsidR="0050524D" w:rsidRPr="00921959">
        <w:rPr>
          <w:rFonts w:hint="cs"/>
          <w:b/>
          <w:bCs/>
          <w:rtl/>
        </w:rPr>
        <w:t>:</w:t>
      </w:r>
    </w:p>
    <w:p w14:paraId="41EC7360" w14:textId="77777777" w:rsidR="0050524D" w:rsidRDefault="003E7912" w:rsidP="00C67085">
      <w:pPr>
        <w:ind w:left="720"/>
        <w:rPr>
          <w:rtl/>
        </w:rPr>
      </w:pPr>
      <w:r>
        <w:rPr>
          <w:rFonts w:hint="cs"/>
          <w:rtl/>
        </w:rPr>
        <w:t xml:space="preserve">כדאי לעבור עם התלמידים על ההגדרות המופיעות במצגת ולהסביר </w:t>
      </w:r>
      <w:r w:rsidR="00C67085">
        <w:rPr>
          <w:rFonts w:hint="cs"/>
          <w:rtl/>
        </w:rPr>
        <w:t xml:space="preserve">לפי </w:t>
      </w:r>
      <w:r>
        <w:rPr>
          <w:rFonts w:hint="cs"/>
          <w:rtl/>
        </w:rPr>
        <w:t>רמת התלמידים.</w:t>
      </w:r>
    </w:p>
    <w:p w14:paraId="2712F75A" w14:textId="77777777" w:rsidR="003E7912" w:rsidRDefault="003E7912" w:rsidP="00A96D7D">
      <w:pPr>
        <w:ind w:left="720"/>
        <w:rPr>
          <w:rtl/>
        </w:rPr>
      </w:pPr>
      <w:r>
        <w:rPr>
          <w:rFonts w:hint="cs"/>
          <w:rtl/>
        </w:rPr>
        <w:t xml:space="preserve">הסבר מורחב יותר מופיע </w:t>
      </w:r>
      <w:hyperlink r:id="rId8" w:history="1">
        <w:r w:rsidRPr="00890B25">
          <w:rPr>
            <w:rStyle w:val="Hyperlink"/>
            <w:rFonts w:hint="cs"/>
            <w:rtl/>
          </w:rPr>
          <w:t>באתר של מכון דוידסון</w:t>
        </w:r>
      </w:hyperlink>
      <w:r>
        <w:rPr>
          <w:rFonts w:hint="cs"/>
          <w:rtl/>
        </w:rPr>
        <w:t xml:space="preserve">. </w:t>
      </w:r>
      <w:r w:rsidR="00C67085">
        <w:rPr>
          <w:rFonts w:hint="cs"/>
          <w:rtl/>
        </w:rPr>
        <w:t>מומלץ</w:t>
      </w:r>
      <w:r w:rsidR="00A96D7D">
        <w:rPr>
          <w:rFonts w:hint="cs"/>
          <w:rtl/>
        </w:rPr>
        <w:t>.</w:t>
      </w:r>
    </w:p>
    <w:p w14:paraId="1DA80A7E" w14:textId="77777777" w:rsidR="00040ABA" w:rsidRDefault="00040ABA" w:rsidP="008E7FB9">
      <w:pPr>
        <w:rPr>
          <w:rtl/>
        </w:rPr>
      </w:pPr>
    </w:p>
    <w:p w14:paraId="52A75299" w14:textId="77777777" w:rsidR="003E7912" w:rsidRPr="00921959" w:rsidRDefault="00040ABA" w:rsidP="008E7FB9">
      <w:pPr>
        <w:pStyle w:val="ListParagraph"/>
        <w:numPr>
          <w:ilvl w:val="0"/>
          <w:numId w:val="2"/>
        </w:numPr>
        <w:rPr>
          <w:b/>
          <w:bCs/>
        </w:rPr>
      </w:pPr>
      <w:r w:rsidRPr="00921959">
        <w:rPr>
          <w:rFonts w:hint="cs"/>
          <w:b/>
          <w:bCs/>
          <w:rtl/>
        </w:rPr>
        <w:t xml:space="preserve">סדרי גודל </w:t>
      </w:r>
      <w:r w:rsidR="003E7912" w:rsidRPr="00921959">
        <w:rPr>
          <w:rFonts w:hint="cs"/>
          <w:b/>
          <w:bCs/>
          <w:rtl/>
        </w:rPr>
        <w:t>:</w:t>
      </w:r>
    </w:p>
    <w:p w14:paraId="781894B7" w14:textId="77777777" w:rsidR="00C67085" w:rsidRDefault="00C67085" w:rsidP="00C67085">
      <w:pPr>
        <w:pStyle w:val="ListParagraph"/>
        <w:rPr>
          <w:rtl/>
        </w:rPr>
      </w:pPr>
      <w:r>
        <w:rPr>
          <w:rFonts w:hint="cs"/>
          <w:rtl/>
        </w:rPr>
        <w:t>יש להדפיס את הקובץ המצורף, כדאי במדפסת צבעונית, לחלק לכל תלמיד תמונה ולבקש מהתלמידים להסתדר לפי הגודל של התמונה אותה הם מחזיקים.</w:t>
      </w:r>
    </w:p>
    <w:p w14:paraId="620E2837" w14:textId="77777777" w:rsidR="00C67085" w:rsidRDefault="00C67085" w:rsidP="00C67085">
      <w:pPr>
        <w:pStyle w:val="ListParagraph"/>
        <w:rPr>
          <w:rtl/>
        </w:rPr>
      </w:pPr>
      <w:r>
        <w:rPr>
          <w:rFonts w:hint="cs"/>
          <w:rtl/>
        </w:rPr>
        <w:t>אפשרות נוספת:</w:t>
      </w:r>
    </w:p>
    <w:p w14:paraId="5429AA02" w14:textId="77777777" w:rsidR="00C67085" w:rsidRDefault="00C67085" w:rsidP="00C67085">
      <w:pPr>
        <w:pStyle w:val="ListParagraph"/>
      </w:pPr>
      <w:r>
        <w:rPr>
          <w:rFonts w:hint="cs"/>
          <w:rtl/>
        </w:rPr>
        <w:t>להדפיס את התמונות ככרטיסיות יותר קטנות ולתת לכל קבוצת תלמידים לסדר את התמונות על השולחן לפי הגודל.</w:t>
      </w:r>
    </w:p>
    <w:p w14:paraId="5D6BFB5F" w14:textId="77777777" w:rsidR="003E7912" w:rsidRDefault="003E7912" w:rsidP="003E7912">
      <w:pPr>
        <w:pStyle w:val="ListParagraph"/>
      </w:pPr>
    </w:p>
    <w:p w14:paraId="129753E4" w14:textId="77777777" w:rsidR="0053724C" w:rsidRPr="00040ABA" w:rsidRDefault="00040ABA" w:rsidP="00972334">
      <w:pPr>
        <w:ind w:left="1440"/>
        <w:rPr>
          <w:rtl/>
        </w:rPr>
      </w:pPr>
      <w:r>
        <w:rPr>
          <w:rFonts w:hint="cs"/>
          <w:rtl/>
        </w:rPr>
        <w:t xml:space="preserve">סרטון </w:t>
      </w:r>
      <w:r w:rsidR="00C67085">
        <w:rPr>
          <w:rFonts w:hint="cs"/>
          <w:rtl/>
        </w:rPr>
        <w:t>נחמד העוסק בסדרי גודל:</w:t>
      </w:r>
    </w:p>
    <w:p w14:paraId="527A0647" w14:textId="77777777" w:rsidR="00040ABA" w:rsidRDefault="0053724C" w:rsidP="00972334">
      <w:pPr>
        <w:ind w:left="1440"/>
        <w:rPr>
          <w:rtl/>
        </w:rPr>
      </w:pPr>
      <w:hyperlink r:id="rId9" w:history="1">
        <w:r w:rsidRPr="009B08A9">
          <w:rPr>
            <w:rStyle w:val="Hyperlink"/>
          </w:rPr>
          <w:t>https://www.youtube.com/watch?v=wV0t6smYm8M</w:t>
        </w:r>
      </w:hyperlink>
    </w:p>
    <w:p w14:paraId="2E4FB154" w14:textId="77777777" w:rsidR="0053724C" w:rsidRPr="0053724C" w:rsidRDefault="0053724C" w:rsidP="008E7FB9">
      <w:pPr>
        <w:rPr>
          <w:rtl/>
        </w:rPr>
      </w:pPr>
    </w:p>
    <w:p w14:paraId="4252ADB2" w14:textId="77777777" w:rsidR="00892EFD" w:rsidRPr="00921959" w:rsidRDefault="00892EFD" w:rsidP="00892EFD">
      <w:pPr>
        <w:pStyle w:val="ListParagraph"/>
        <w:numPr>
          <w:ilvl w:val="0"/>
          <w:numId w:val="2"/>
        </w:numPr>
        <w:rPr>
          <w:b/>
          <w:bCs/>
        </w:rPr>
      </w:pPr>
      <w:r w:rsidRPr="00921959">
        <w:rPr>
          <w:rFonts w:hint="cs"/>
          <w:b/>
          <w:bCs/>
          <w:rtl/>
        </w:rPr>
        <w:t>העתיד כבר כאן.</w:t>
      </w:r>
    </w:p>
    <w:p w14:paraId="78DE58C2" w14:textId="77777777" w:rsidR="00892EFD" w:rsidRDefault="00892EFD" w:rsidP="00892EFD">
      <w:pPr>
        <w:pStyle w:val="ListParagraph"/>
        <w:rPr>
          <w:rtl/>
        </w:rPr>
      </w:pPr>
      <w:r>
        <w:rPr>
          <w:rFonts w:hint="cs"/>
          <w:rtl/>
        </w:rPr>
        <w:t xml:space="preserve">הכנסו לאתר: </w:t>
      </w:r>
      <w:hyperlink r:id="rId10" w:history="1">
        <w:r w:rsidRPr="009B08A9">
          <w:rPr>
            <w:rStyle w:val="Hyperlink"/>
          </w:rPr>
          <w:t>https://kahoot.com/welcomeback</w:t>
        </w:r>
        <w:r w:rsidRPr="009B08A9">
          <w:rPr>
            <w:rStyle w:val="Hyperlink"/>
            <w:rtl/>
          </w:rPr>
          <w:t>/</w:t>
        </w:r>
      </w:hyperlink>
    </w:p>
    <w:p w14:paraId="04FFF52E" w14:textId="77777777" w:rsidR="00892EFD" w:rsidRPr="003951B0" w:rsidRDefault="00892EFD" w:rsidP="00892EFD">
      <w:pPr>
        <w:pStyle w:val="ListParagraph"/>
        <w:rPr>
          <w:color w:val="FF0000"/>
          <w:rtl/>
        </w:rPr>
      </w:pPr>
      <w:r w:rsidRPr="003951B0">
        <w:rPr>
          <w:rFonts w:hint="cs"/>
          <w:color w:val="FF0000"/>
          <w:rtl/>
        </w:rPr>
        <w:t>חפשו את הסקר:</w:t>
      </w:r>
    </w:p>
    <w:p w14:paraId="6A6D8BFF" w14:textId="77777777" w:rsidR="00892EFD" w:rsidRPr="003951B0" w:rsidRDefault="00892EFD" w:rsidP="00892EFD">
      <w:pPr>
        <w:pStyle w:val="ListParagraph"/>
        <w:rPr>
          <w:color w:val="FF0000"/>
          <w:rtl/>
        </w:rPr>
      </w:pPr>
    </w:p>
    <w:p w14:paraId="07A0AEE0" w14:textId="77777777" w:rsidR="00EE6E85" w:rsidRDefault="00892EFD" w:rsidP="00892EFD">
      <w:pPr>
        <w:pStyle w:val="ListParagraph"/>
        <w:rPr>
          <w:rtl/>
        </w:rPr>
      </w:pPr>
      <w:r>
        <w:rPr>
          <w:rFonts w:hint="cs"/>
          <w:rtl/>
        </w:rPr>
        <w:t>וערכו לתלמידכם סקר מעניין- מהם האפליקציות בתחום הננוטכנולוגיה הקיימות בשטח, מה נמצא בפיתוח ומהם אלה שעדין בגדר מדע בדיוני.</w:t>
      </w:r>
    </w:p>
    <w:p w14:paraId="3A6176CE" w14:textId="77777777" w:rsidR="00892EFD" w:rsidRDefault="00892EFD" w:rsidP="00892EFD">
      <w:pPr>
        <w:pStyle w:val="ListParagraph"/>
        <w:rPr>
          <w:rtl/>
        </w:rPr>
      </w:pPr>
    </w:p>
    <w:p w14:paraId="481795DA" w14:textId="77777777" w:rsidR="00904751" w:rsidRDefault="00892EFD" w:rsidP="00972334">
      <w:pPr>
        <w:pStyle w:val="ListParagraph"/>
        <w:numPr>
          <w:ilvl w:val="0"/>
          <w:numId w:val="4"/>
        </w:numPr>
        <w:rPr>
          <w:rtl/>
        </w:rPr>
      </w:pPr>
      <w:r>
        <w:rPr>
          <w:rFonts w:hint="cs"/>
          <w:rtl/>
        </w:rPr>
        <w:t xml:space="preserve">הסבר טוב למורים שעדין לא התנסו </w:t>
      </w:r>
      <w:proofErr w:type="spellStart"/>
      <w:r>
        <w:rPr>
          <w:rFonts w:hint="cs"/>
          <w:rtl/>
        </w:rPr>
        <w:t>באפליקצי</w:t>
      </w:r>
      <w:r w:rsidR="001B704A">
        <w:rPr>
          <w:rFonts w:hint="cs"/>
          <w:rtl/>
        </w:rPr>
        <w:t>ת</w:t>
      </w:r>
      <w:proofErr w:type="spellEnd"/>
      <w:r>
        <w:rPr>
          <w:rFonts w:hint="cs"/>
          <w:rtl/>
        </w:rPr>
        <w:t xml:space="preserve"> </w:t>
      </w:r>
      <w:proofErr w:type="spellStart"/>
      <w:r w:rsidR="001B704A" w:rsidRPr="001B704A">
        <w:t>kahoot</w:t>
      </w:r>
      <w:proofErr w:type="spellEnd"/>
      <w:r w:rsidR="001B704A" w:rsidRPr="001B704A">
        <w:rPr>
          <w:rFonts w:hint="cs"/>
          <w:rtl/>
        </w:rPr>
        <w:t xml:space="preserve"> </w:t>
      </w:r>
      <w:r>
        <w:rPr>
          <w:rFonts w:hint="cs"/>
          <w:rtl/>
        </w:rPr>
        <w:t xml:space="preserve">ניתן למצוא באתר </w:t>
      </w:r>
      <w:hyperlink r:id="rId11" w:history="1">
        <w:r w:rsidRPr="00890B25">
          <w:rPr>
            <w:rStyle w:val="Hyperlink"/>
            <w:rFonts w:hint="cs"/>
            <w:rtl/>
          </w:rPr>
          <w:t>"כלים קטנים גדולים"</w:t>
        </w:r>
      </w:hyperlink>
      <w:r>
        <w:rPr>
          <w:rFonts w:hint="cs"/>
          <w:rtl/>
        </w:rPr>
        <w:t xml:space="preserve"> של אפרת מעטוף.</w:t>
      </w:r>
    </w:p>
    <w:p w14:paraId="4BDC9DF1" w14:textId="77777777" w:rsidR="00892EFD" w:rsidRDefault="00892EFD" w:rsidP="008E7FB9">
      <w:pPr>
        <w:rPr>
          <w:rtl/>
        </w:rPr>
      </w:pPr>
    </w:p>
    <w:p w14:paraId="69A406E8" w14:textId="77777777" w:rsidR="00904751" w:rsidRPr="00E73D34" w:rsidRDefault="00904751" w:rsidP="00972334">
      <w:pPr>
        <w:pStyle w:val="ListParagraph"/>
        <w:numPr>
          <w:ilvl w:val="0"/>
          <w:numId w:val="2"/>
        </w:numPr>
        <w:rPr>
          <w:b/>
          <w:bCs/>
        </w:rPr>
      </w:pPr>
      <w:r w:rsidRPr="00E73D34">
        <w:rPr>
          <w:rFonts w:hint="cs"/>
          <w:b/>
          <w:bCs/>
          <w:rtl/>
        </w:rPr>
        <w:t>תכונות המשתנות עם הגודל-</w:t>
      </w:r>
    </w:p>
    <w:p w14:paraId="54A9E2BF" w14:textId="77777777" w:rsidR="00921959" w:rsidRDefault="00921959" w:rsidP="00921959">
      <w:pPr>
        <w:pStyle w:val="ListParagraph"/>
        <w:rPr>
          <w:rtl/>
        </w:rPr>
      </w:pPr>
      <w:r>
        <w:rPr>
          <w:rFonts w:hint="cs"/>
          <w:rtl/>
        </w:rPr>
        <w:t>כעת נחזור לנושא שלנו: ננוטכנולוגיה.</w:t>
      </w:r>
    </w:p>
    <w:p w14:paraId="146CABE1" w14:textId="77777777" w:rsidR="00921959" w:rsidRDefault="00921959" w:rsidP="00921959">
      <w:pPr>
        <w:pStyle w:val="ListParagraph"/>
        <w:rPr>
          <w:rtl/>
        </w:rPr>
      </w:pPr>
      <w:r w:rsidRPr="00921959">
        <w:rPr>
          <w:rtl/>
        </w:rPr>
        <w:t>מה</w:t>
      </w:r>
      <w:r w:rsidR="003951B0">
        <w:rPr>
          <w:rFonts w:hint="cs"/>
          <w:rtl/>
        </w:rPr>
        <w:t>י</w:t>
      </w:r>
      <w:r w:rsidRPr="00921959">
        <w:rPr>
          <w:rtl/>
        </w:rPr>
        <w:t xml:space="preserve"> המוטיבציה לעבוד עם חומרים קטנים כל-כך?</w:t>
      </w:r>
    </w:p>
    <w:p w14:paraId="280A9F32" w14:textId="77777777" w:rsidR="00921959" w:rsidRDefault="00921959" w:rsidP="00921959">
      <w:pPr>
        <w:pStyle w:val="ListParagraph"/>
        <w:rPr>
          <w:rtl/>
        </w:rPr>
      </w:pPr>
      <w:r>
        <w:rPr>
          <w:rFonts w:hint="cs"/>
          <w:rtl/>
        </w:rPr>
        <w:t>מסתבר ש</w:t>
      </w:r>
      <w:r w:rsidRPr="00921959">
        <w:rPr>
          <w:rtl/>
        </w:rPr>
        <w:t>ישנן תופעות רבות ומגוונות שייחודיות לחומרים ננומטרים</w:t>
      </w:r>
      <w:r>
        <w:rPr>
          <w:rFonts w:hint="cs"/>
          <w:rtl/>
        </w:rPr>
        <w:t>.</w:t>
      </w:r>
    </w:p>
    <w:p w14:paraId="3A8A0D71" w14:textId="77777777" w:rsidR="00921959" w:rsidRDefault="00921959" w:rsidP="00921959">
      <w:pPr>
        <w:pStyle w:val="ListParagraph"/>
        <w:rPr>
          <w:rtl/>
        </w:rPr>
      </w:pPr>
      <w:r>
        <w:rPr>
          <w:rFonts w:hint="cs"/>
          <w:rtl/>
        </w:rPr>
        <w:t>אנו נתמקד בעיקרית שבהם:</w:t>
      </w:r>
    </w:p>
    <w:p w14:paraId="5D327E71" w14:textId="77777777" w:rsidR="00143910" w:rsidRPr="00143910" w:rsidRDefault="00143910" w:rsidP="00143910">
      <w:pPr>
        <w:spacing w:line="276" w:lineRule="auto"/>
        <w:ind w:left="720"/>
        <w:rPr>
          <w:rtl/>
        </w:rPr>
      </w:pPr>
      <w:r w:rsidRPr="00143910">
        <w:rPr>
          <w:rFonts w:hint="cs"/>
          <w:rtl/>
        </w:rPr>
        <w:t xml:space="preserve">כאשר אנו מחלקים </w:t>
      </w:r>
      <w:r w:rsidRPr="00143910">
        <w:rPr>
          <w:rtl/>
        </w:rPr>
        <w:t xml:space="preserve">חומר לננו-חלקיקים </w:t>
      </w:r>
      <w:r w:rsidRPr="00143910">
        <w:rPr>
          <w:rFonts w:hint="cs"/>
          <w:rtl/>
        </w:rPr>
        <w:t>אנו יוצרים</w:t>
      </w:r>
      <w:r w:rsidRPr="00143910">
        <w:rPr>
          <w:rtl/>
        </w:rPr>
        <w:t xml:space="preserve"> שטח פנים גדול</w:t>
      </w:r>
      <w:r w:rsidRPr="00143910">
        <w:rPr>
          <w:rFonts w:hint="cs"/>
          <w:rtl/>
        </w:rPr>
        <w:t xml:space="preserve"> מאוד.</w:t>
      </w:r>
    </w:p>
    <w:p w14:paraId="75299F72" w14:textId="77777777" w:rsidR="00143910" w:rsidRPr="00143910" w:rsidRDefault="00143910" w:rsidP="00143910">
      <w:pPr>
        <w:spacing w:line="276" w:lineRule="auto"/>
        <w:ind w:left="720"/>
      </w:pPr>
      <w:r w:rsidRPr="00143910">
        <w:rPr>
          <w:rFonts w:hint="cs"/>
          <w:rtl/>
        </w:rPr>
        <w:t xml:space="preserve">שטח הפנים הוא </w:t>
      </w:r>
      <w:r w:rsidRPr="00143910">
        <w:rPr>
          <w:rtl/>
        </w:rPr>
        <w:t>החלק שבא במגע עם הסביבה. חלקי החומר שבאים במגע עם הסביבה הם החלקים החשובים ביותר מבחינה כימית ומבחינה יישומית</w:t>
      </w:r>
      <w:r w:rsidRPr="00143910">
        <w:rPr>
          <w:rFonts w:hint="cs"/>
          <w:rtl/>
        </w:rPr>
        <w:t>.</w:t>
      </w:r>
    </w:p>
    <w:p w14:paraId="58D6D5EB" w14:textId="77777777" w:rsidR="00351606" w:rsidRDefault="00351606" w:rsidP="00921959">
      <w:pPr>
        <w:pStyle w:val="ListParagraph"/>
        <w:rPr>
          <w:rtl/>
        </w:rPr>
      </w:pPr>
    </w:p>
    <w:p w14:paraId="44D97BCD" w14:textId="77777777" w:rsidR="00921959" w:rsidRPr="00921959" w:rsidRDefault="00143910" w:rsidP="00921959">
      <w:pPr>
        <w:pStyle w:val="ListParagraph"/>
        <w:rPr>
          <w:rtl/>
        </w:rPr>
      </w:pPr>
      <w:r>
        <w:rPr>
          <w:rFonts w:hint="cs"/>
          <w:rtl/>
        </w:rPr>
        <w:t>במצגת ישנן תמונות המדגימות את הגדל</w:t>
      </w:r>
      <w:r w:rsidR="00884D90">
        <w:rPr>
          <w:rFonts w:hint="cs"/>
          <w:rtl/>
        </w:rPr>
        <w:t>ת</w:t>
      </w:r>
      <w:r>
        <w:rPr>
          <w:rFonts w:hint="cs"/>
          <w:rtl/>
        </w:rPr>
        <w:t xml:space="preserve"> שטח הפנים ככל שהחלקיק קטן יותר.</w:t>
      </w:r>
    </w:p>
    <w:p w14:paraId="666F42BC" w14:textId="77777777" w:rsidR="00D32098" w:rsidRDefault="00D32098" w:rsidP="004A6917">
      <w:pPr>
        <w:ind w:left="1440"/>
        <w:rPr>
          <w:rtl/>
        </w:rPr>
      </w:pPr>
    </w:p>
    <w:p w14:paraId="55600947" w14:textId="77777777" w:rsidR="00C032A0" w:rsidRDefault="00C032A0" w:rsidP="004A6917">
      <w:pPr>
        <w:ind w:left="1440"/>
        <w:rPr>
          <w:rtl/>
        </w:rPr>
      </w:pPr>
      <w:r>
        <w:rPr>
          <w:rFonts w:hint="cs"/>
          <w:rtl/>
        </w:rPr>
        <w:t xml:space="preserve">כדי להמחיש תכונה זו נערוך </w:t>
      </w:r>
      <w:r w:rsidRPr="00E73D34">
        <w:rPr>
          <w:rFonts w:hint="cs"/>
          <w:b/>
          <w:bCs/>
          <w:rtl/>
        </w:rPr>
        <w:t>התנסות מתוקה:</w:t>
      </w:r>
    </w:p>
    <w:p w14:paraId="6050C09B" w14:textId="77777777" w:rsidR="00C032A0" w:rsidRDefault="00C032A0" w:rsidP="004A6917">
      <w:pPr>
        <w:ind w:left="1440"/>
        <w:rPr>
          <w:rtl/>
        </w:rPr>
      </w:pPr>
      <w:r>
        <w:rPr>
          <w:rFonts w:hint="cs"/>
          <w:rtl/>
        </w:rPr>
        <w:t>ציוד:</w:t>
      </w:r>
    </w:p>
    <w:p w14:paraId="14F9F605" w14:textId="77777777" w:rsidR="00C032A0" w:rsidRDefault="00C032A0" w:rsidP="004A6917">
      <w:pPr>
        <w:ind w:left="1440"/>
        <w:rPr>
          <w:rtl/>
        </w:rPr>
      </w:pPr>
      <w:r>
        <w:rPr>
          <w:rFonts w:hint="cs"/>
          <w:rtl/>
        </w:rPr>
        <w:t>כיכר לחם שלמה</w:t>
      </w:r>
    </w:p>
    <w:p w14:paraId="545FCD05" w14:textId="77777777" w:rsidR="00C032A0" w:rsidRDefault="00C032A0" w:rsidP="004A6917">
      <w:pPr>
        <w:ind w:left="1440"/>
        <w:rPr>
          <w:rtl/>
        </w:rPr>
      </w:pPr>
      <w:r>
        <w:rPr>
          <w:rFonts w:hint="cs"/>
          <w:rtl/>
        </w:rPr>
        <w:t>כיכר לחם פרוסה</w:t>
      </w:r>
    </w:p>
    <w:p w14:paraId="7A492349" w14:textId="77777777" w:rsidR="00C032A0" w:rsidRDefault="00C032A0" w:rsidP="004A6917">
      <w:pPr>
        <w:ind w:left="1440"/>
        <w:rPr>
          <w:rtl/>
        </w:rPr>
      </w:pPr>
      <w:r>
        <w:rPr>
          <w:rFonts w:hint="cs"/>
          <w:rtl/>
        </w:rPr>
        <w:t xml:space="preserve">2 </w:t>
      </w:r>
      <w:r w:rsidR="00E73D34">
        <w:rPr>
          <w:rFonts w:hint="cs"/>
          <w:rtl/>
        </w:rPr>
        <w:t>קופסאות</w:t>
      </w:r>
      <w:r>
        <w:rPr>
          <w:rFonts w:hint="cs"/>
          <w:rtl/>
        </w:rPr>
        <w:t xml:space="preserve"> ממרח שוקולד</w:t>
      </w:r>
    </w:p>
    <w:p w14:paraId="62DBABFE" w14:textId="77777777" w:rsidR="00C032A0" w:rsidRDefault="00C032A0" w:rsidP="004A6917">
      <w:pPr>
        <w:ind w:left="1440"/>
        <w:rPr>
          <w:rtl/>
        </w:rPr>
      </w:pPr>
      <w:r>
        <w:rPr>
          <w:rFonts w:hint="cs"/>
          <w:rtl/>
        </w:rPr>
        <w:t>סכינים חד פעמיות כמספר התלמידים.</w:t>
      </w:r>
    </w:p>
    <w:p w14:paraId="20620E82" w14:textId="77777777" w:rsidR="00C032A0" w:rsidRDefault="00C032A0" w:rsidP="004A6917">
      <w:pPr>
        <w:ind w:left="1440"/>
        <w:rPr>
          <w:rtl/>
        </w:rPr>
      </w:pPr>
    </w:p>
    <w:p w14:paraId="6CD365E5" w14:textId="77777777" w:rsidR="00C032A0" w:rsidRDefault="00C032A0" w:rsidP="004A6917">
      <w:pPr>
        <w:ind w:left="1440"/>
        <w:rPr>
          <w:rtl/>
        </w:rPr>
      </w:pPr>
      <w:r>
        <w:rPr>
          <w:rFonts w:hint="cs"/>
          <w:rtl/>
        </w:rPr>
        <w:t xml:space="preserve">מהלך ההתנסות: </w:t>
      </w:r>
    </w:p>
    <w:p w14:paraId="04F8E5C6" w14:textId="77777777" w:rsidR="00E73D34" w:rsidRDefault="00E73D34" w:rsidP="004A6917">
      <w:pPr>
        <w:ind w:left="1440"/>
        <w:rPr>
          <w:rtl/>
        </w:rPr>
      </w:pPr>
      <w:r>
        <w:rPr>
          <w:rFonts w:hint="cs"/>
          <w:rtl/>
        </w:rPr>
        <w:t>את הלחם השלם חצו לאורכו ומרחו על כל חצי מקופסא אחת של ממרח השוקולד.</w:t>
      </w:r>
    </w:p>
    <w:p w14:paraId="5B939FD7" w14:textId="77777777" w:rsidR="00E73D34" w:rsidRDefault="00E73D34" w:rsidP="004A6917">
      <w:pPr>
        <w:ind w:left="1440"/>
        <w:rPr>
          <w:rtl/>
        </w:rPr>
      </w:pPr>
      <w:r>
        <w:rPr>
          <w:rFonts w:hint="cs"/>
          <w:rtl/>
        </w:rPr>
        <w:t>בקופסא השניי</w:t>
      </w:r>
      <w:r>
        <w:rPr>
          <w:rFonts w:hint="eastAsia"/>
          <w:rtl/>
        </w:rPr>
        <w:t>ה</w:t>
      </w:r>
      <w:r>
        <w:rPr>
          <w:rFonts w:hint="cs"/>
          <w:rtl/>
        </w:rPr>
        <w:t xml:space="preserve"> של הממרח השתמשו כדי למרוח את כל הפרוסות שבכיכר הפרוסה.</w:t>
      </w:r>
    </w:p>
    <w:p w14:paraId="4967DCD0" w14:textId="77777777" w:rsidR="00E73D34" w:rsidRDefault="00E73D34" w:rsidP="004A6917">
      <w:pPr>
        <w:ind w:left="1440"/>
        <w:rPr>
          <w:rtl/>
        </w:rPr>
      </w:pPr>
    </w:p>
    <w:p w14:paraId="308EEC02" w14:textId="77777777" w:rsidR="00E73D34" w:rsidRDefault="00E73D34" w:rsidP="004A6917">
      <w:pPr>
        <w:ind w:left="1440"/>
        <w:rPr>
          <w:rtl/>
        </w:rPr>
      </w:pPr>
      <w:r>
        <w:rPr>
          <w:rFonts w:hint="cs"/>
          <w:rtl/>
        </w:rPr>
        <w:t>בא</w:t>
      </w:r>
      <w:r w:rsidR="004A6917">
        <w:rPr>
          <w:rFonts w:hint="cs"/>
          <w:rtl/>
        </w:rPr>
        <w:t>י</w:t>
      </w:r>
      <w:r>
        <w:rPr>
          <w:rFonts w:hint="cs"/>
          <w:rtl/>
        </w:rPr>
        <w:t>זו כיכר השתמשתם ביותר ממרח השוקולד?</w:t>
      </w:r>
    </w:p>
    <w:p w14:paraId="7600D766" w14:textId="77777777" w:rsidR="00E73D34" w:rsidRDefault="00E73D34" w:rsidP="004A6917">
      <w:pPr>
        <w:ind w:left="1440"/>
        <w:rPr>
          <w:rtl/>
        </w:rPr>
      </w:pPr>
    </w:p>
    <w:p w14:paraId="1954599F" w14:textId="77777777" w:rsidR="00E73D34" w:rsidRPr="006262D9" w:rsidRDefault="00E73D34" w:rsidP="004A6917">
      <w:pPr>
        <w:ind w:left="1440"/>
        <w:rPr>
          <w:rtl/>
        </w:rPr>
      </w:pPr>
      <w:r w:rsidRPr="006262D9">
        <w:rPr>
          <w:rFonts w:hint="cs"/>
          <w:rtl/>
        </w:rPr>
        <w:t>קישור לסרטון המדגים את ההתנסות:</w:t>
      </w:r>
    </w:p>
    <w:p w14:paraId="53FEDC16" w14:textId="77777777" w:rsidR="006262D9" w:rsidRDefault="006262D9" w:rsidP="004A6917">
      <w:pPr>
        <w:ind w:left="1440"/>
        <w:rPr>
          <w:color w:val="FF0000"/>
          <w:rtl/>
        </w:rPr>
      </w:pPr>
      <w:hyperlink r:id="rId12" w:history="1">
        <w:r w:rsidRPr="004B4ECD">
          <w:rPr>
            <w:rStyle w:val="Hyperlink"/>
          </w:rPr>
          <w:t>https://weizmann.app.box.com/s/p</w:t>
        </w:r>
        <w:r w:rsidRPr="004B4ECD">
          <w:rPr>
            <w:rStyle w:val="Hyperlink"/>
          </w:rPr>
          <w:t>8</w:t>
        </w:r>
        <w:r w:rsidRPr="004B4ECD">
          <w:rPr>
            <w:rStyle w:val="Hyperlink"/>
          </w:rPr>
          <w:t>jb52p0t5kk2x71j36quzouwu9ftsam/file/290696761393</w:t>
        </w:r>
      </w:hyperlink>
    </w:p>
    <w:p w14:paraId="734E2216" w14:textId="77777777" w:rsidR="006262D9" w:rsidRPr="006262D9" w:rsidRDefault="006262D9" w:rsidP="004A6917">
      <w:pPr>
        <w:ind w:left="1440"/>
        <w:rPr>
          <w:color w:val="FF0000"/>
          <w:rtl/>
        </w:rPr>
      </w:pPr>
    </w:p>
    <w:p w14:paraId="177EADFD" w14:textId="77777777" w:rsidR="00E73D34" w:rsidRDefault="00E73D34" w:rsidP="008E7FB9">
      <w:pPr>
        <w:rPr>
          <w:rtl/>
        </w:rPr>
      </w:pPr>
    </w:p>
    <w:p w14:paraId="71E59075" w14:textId="77777777" w:rsidR="0049385B" w:rsidRDefault="0049385B" w:rsidP="003F53C8">
      <w:pPr>
        <w:pStyle w:val="ListParagraph"/>
        <w:numPr>
          <w:ilvl w:val="0"/>
          <w:numId w:val="2"/>
        </w:numPr>
        <w:ind w:left="360"/>
        <w:jc w:val="both"/>
        <w:rPr>
          <w:b/>
          <w:bCs/>
        </w:rPr>
      </w:pPr>
      <w:r w:rsidRPr="004A6917">
        <w:rPr>
          <w:rFonts w:hint="cs"/>
          <w:b/>
          <w:bCs/>
          <w:rtl/>
        </w:rPr>
        <w:t>דוגמאות לשימושים המנצלים את הגדלת פני השטח:</w:t>
      </w:r>
    </w:p>
    <w:p w14:paraId="0EE3D8A2" w14:textId="77777777" w:rsidR="003F53C8" w:rsidRPr="004A6917" w:rsidRDefault="003F53C8" w:rsidP="003F53C8">
      <w:pPr>
        <w:pStyle w:val="ListParagraph"/>
        <w:ind w:left="360"/>
        <w:jc w:val="both"/>
        <w:rPr>
          <w:b/>
          <w:bCs/>
          <w:rtl/>
        </w:rPr>
      </w:pPr>
    </w:p>
    <w:p w14:paraId="55FA89B4" w14:textId="77777777" w:rsidR="0049385B" w:rsidRPr="003F53C8" w:rsidRDefault="0049385B" w:rsidP="00153135">
      <w:pPr>
        <w:pStyle w:val="ListParagraph"/>
        <w:numPr>
          <w:ilvl w:val="0"/>
          <w:numId w:val="5"/>
        </w:numPr>
        <w:ind w:left="720"/>
        <w:jc w:val="both"/>
        <w:rPr>
          <w:b/>
          <w:bCs/>
        </w:rPr>
      </w:pPr>
      <w:r w:rsidRPr="003F53C8">
        <w:rPr>
          <w:rFonts w:hint="cs"/>
          <w:b/>
          <w:bCs/>
          <w:rtl/>
        </w:rPr>
        <w:t>משטחים ס</w:t>
      </w:r>
      <w:r w:rsidR="00972334" w:rsidRPr="003F53C8">
        <w:rPr>
          <w:rFonts w:hint="cs"/>
          <w:b/>
          <w:bCs/>
          <w:rtl/>
        </w:rPr>
        <w:t>ו</w:t>
      </w:r>
      <w:r w:rsidRPr="003F53C8">
        <w:rPr>
          <w:rFonts w:hint="cs"/>
          <w:b/>
          <w:bCs/>
          <w:rtl/>
        </w:rPr>
        <w:t>פר הידר</w:t>
      </w:r>
      <w:r w:rsidR="00316ACD" w:rsidRPr="003F53C8">
        <w:rPr>
          <w:rFonts w:hint="cs"/>
          <w:b/>
          <w:bCs/>
          <w:rtl/>
        </w:rPr>
        <w:t>ו</w:t>
      </w:r>
      <w:r w:rsidRPr="003F53C8">
        <w:rPr>
          <w:rFonts w:hint="cs"/>
          <w:b/>
          <w:bCs/>
          <w:rtl/>
        </w:rPr>
        <w:t xml:space="preserve">פוביים </w:t>
      </w:r>
      <w:r w:rsidRPr="003F53C8">
        <w:rPr>
          <w:b/>
          <w:bCs/>
          <w:rtl/>
        </w:rPr>
        <w:t>–</w:t>
      </w:r>
      <w:r w:rsidRPr="003F53C8">
        <w:rPr>
          <w:rFonts w:hint="cs"/>
          <w:b/>
          <w:bCs/>
          <w:rtl/>
        </w:rPr>
        <w:t xml:space="preserve"> חומרים המתנקים לבד</w:t>
      </w:r>
    </w:p>
    <w:p w14:paraId="0781A9D7" w14:textId="77777777" w:rsidR="004F5299" w:rsidRDefault="00B15858" w:rsidP="00153135">
      <w:pPr>
        <w:ind w:left="360"/>
        <w:jc w:val="both"/>
        <w:rPr>
          <w:rtl/>
        </w:rPr>
      </w:pPr>
      <w:r>
        <w:rPr>
          <w:rFonts w:hint="cs"/>
          <w:rtl/>
        </w:rPr>
        <w:t>במצגת ישנו קישור לסרטון המדגים נעליים המצופות בחומר סופר הידרופובי כך שאינן מתלכלכות.</w:t>
      </w:r>
    </w:p>
    <w:p w14:paraId="145D62B8" w14:textId="77777777" w:rsidR="00A83F6F" w:rsidRDefault="00A83F6F" w:rsidP="00153135">
      <w:pPr>
        <w:ind w:left="360"/>
        <w:jc w:val="both"/>
        <w:rPr>
          <w:rtl/>
        </w:rPr>
      </w:pPr>
      <w:hyperlink r:id="rId13" w:history="1">
        <w:r w:rsidRPr="00A83F6F">
          <w:rPr>
            <w:rStyle w:val="Hyperlink"/>
          </w:rPr>
          <w:t>https://www.youtube.com/watch?v=YqGkC5uJ0yM&amp;playnext</w:t>
        </w:r>
      </w:hyperlink>
    </w:p>
    <w:p w14:paraId="5DA0D681" w14:textId="77777777" w:rsidR="00A83F6F" w:rsidRDefault="00A83F6F" w:rsidP="00153135">
      <w:pPr>
        <w:ind w:left="360"/>
        <w:jc w:val="both"/>
        <w:rPr>
          <w:rtl/>
        </w:rPr>
      </w:pPr>
    </w:p>
    <w:p w14:paraId="7E51EC66" w14:textId="77777777" w:rsidR="00B15858" w:rsidRDefault="00B15858" w:rsidP="00153135">
      <w:pPr>
        <w:ind w:left="360"/>
        <w:jc w:val="both"/>
        <w:rPr>
          <w:rtl/>
        </w:rPr>
      </w:pPr>
      <w:r>
        <w:rPr>
          <w:rFonts w:hint="cs"/>
          <w:rtl/>
        </w:rPr>
        <w:t xml:space="preserve">כדאי לנסות לרכוש ספרי </w:t>
      </w:r>
      <w:r w:rsidR="008313EC">
        <w:rPr>
          <w:rFonts w:hint="cs"/>
          <w:rtl/>
        </w:rPr>
        <w:t>דוחה מים ולכלוך המבוסס על חלקיקי ננו בחנויות המוכרות ציוד לבית, לגינה או לרכב, ולהדגים לתלמידים ע"י ריסוס על בד,נעליים או כל חפץ אחר.</w:t>
      </w:r>
    </w:p>
    <w:p w14:paraId="27E70795" w14:textId="77777777" w:rsidR="00576684" w:rsidRDefault="00576684" w:rsidP="00153135">
      <w:pPr>
        <w:ind w:left="360"/>
        <w:jc w:val="both"/>
        <w:rPr>
          <w:rtl/>
        </w:rPr>
      </w:pPr>
      <w:r>
        <w:rPr>
          <w:rFonts w:hint="cs"/>
          <w:rtl/>
        </w:rPr>
        <w:t>מה הקשר לננוטכנולוגיה?</w:t>
      </w:r>
    </w:p>
    <w:p w14:paraId="651AA2CA" w14:textId="77777777" w:rsidR="00576684" w:rsidRDefault="00576684" w:rsidP="00153135">
      <w:pPr>
        <w:ind w:left="360"/>
        <w:jc w:val="both"/>
      </w:pPr>
      <w:r>
        <w:rPr>
          <w:rFonts w:hint="cs"/>
          <w:rtl/>
        </w:rPr>
        <w:t>כאשר החומר ההידרופובי בנוי מחלקיקי ננו, שטח הפנים של המשטח גדול מאוד ולכן האפקט ההידרופובי מתגבר.</w:t>
      </w:r>
    </w:p>
    <w:p w14:paraId="49E3FA0C" w14:textId="77777777" w:rsidR="00B205D8" w:rsidRDefault="00B205D8" w:rsidP="00153135">
      <w:pPr>
        <w:pStyle w:val="ListParagraph"/>
        <w:ind w:left="797"/>
        <w:jc w:val="both"/>
        <w:rPr>
          <w:rtl/>
        </w:rPr>
      </w:pPr>
    </w:p>
    <w:p w14:paraId="49FC6FF5" w14:textId="6AE93DC9" w:rsidR="00C73C1F" w:rsidRDefault="004F5299" w:rsidP="003951B0">
      <w:pPr>
        <w:ind w:left="360"/>
        <w:jc w:val="both"/>
        <w:rPr>
          <w:rtl/>
        </w:rPr>
      </w:pPr>
      <w:r>
        <w:rPr>
          <w:rFonts w:hint="cs"/>
          <w:rtl/>
        </w:rPr>
        <w:t xml:space="preserve">מאמר מקיף בנושא </w:t>
      </w:r>
      <w:r w:rsidR="00BF61FB">
        <w:rPr>
          <w:rtl/>
        </w:rPr>
        <w:t>חומרים המתנקים מעצמם</w:t>
      </w:r>
      <w:r w:rsidR="00BF61FB">
        <w:t xml:space="preserve">/ </w:t>
      </w:r>
      <w:r w:rsidR="00AA37D7">
        <w:rPr>
          <w:rFonts w:hint="cs"/>
          <w:rtl/>
        </w:rPr>
        <w:t xml:space="preserve"> </w:t>
      </w:r>
      <w:r w:rsidR="00BF61FB">
        <w:rPr>
          <w:rtl/>
        </w:rPr>
        <w:t xml:space="preserve">פיטר </w:t>
      </w:r>
      <w:proofErr w:type="spellStart"/>
      <w:r w:rsidR="00BF61FB">
        <w:rPr>
          <w:rtl/>
        </w:rPr>
        <w:t>פורבס</w:t>
      </w:r>
      <w:proofErr w:type="spellEnd"/>
    </w:p>
    <w:p w14:paraId="745FDC6C" w14:textId="77777777" w:rsidR="00BF61FB" w:rsidRDefault="00BF61FB" w:rsidP="003951B0">
      <w:pPr>
        <w:ind w:left="360"/>
        <w:jc w:val="both"/>
        <w:rPr>
          <w:rtl/>
        </w:rPr>
      </w:pPr>
      <w:r>
        <w:rPr>
          <w:rtl/>
        </w:rPr>
        <w:t xml:space="preserve">על כימיה | גיליון 15 ,ספטמבר 2009 </w:t>
      </w:r>
    </w:p>
    <w:p w14:paraId="1C9813F2" w14:textId="77777777" w:rsidR="00B15858" w:rsidRDefault="004D743A" w:rsidP="003951B0">
      <w:pPr>
        <w:ind w:left="720"/>
        <w:jc w:val="both"/>
        <w:rPr>
          <w:rtl/>
        </w:rPr>
      </w:pPr>
      <w:hyperlink r:id="rId14" w:history="1">
        <w:r w:rsidRPr="004476EC">
          <w:rPr>
            <w:rStyle w:val="Hyperlink"/>
          </w:rPr>
          <w:t>http://chemcenter.weizmann.ac.il/_Uploads/dbsArticles/84.pdf</w:t>
        </w:r>
      </w:hyperlink>
    </w:p>
    <w:p w14:paraId="1141F65F" w14:textId="77777777" w:rsidR="004D743A" w:rsidRPr="004D743A" w:rsidRDefault="004D743A" w:rsidP="003951B0">
      <w:pPr>
        <w:ind w:left="360"/>
        <w:jc w:val="both"/>
        <w:rPr>
          <w:rtl/>
        </w:rPr>
      </w:pPr>
    </w:p>
    <w:p w14:paraId="2A954A9E" w14:textId="77777777" w:rsidR="00B15858" w:rsidRDefault="00B15858" w:rsidP="00153135">
      <w:pPr>
        <w:ind w:left="77"/>
        <w:jc w:val="both"/>
        <w:rPr>
          <w:rtl/>
        </w:rPr>
      </w:pPr>
    </w:p>
    <w:p w14:paraId="3C5C5A67" w14:textId="77777777" w:rsidR="00B15858" w:rsidRDefault="00B15858" w:rsidP="00153135">
      <w:pPr>
        <w:pStyle w:val="ListParagraph"/>
        <w:numPr>
          <w:ilvl w:val="0"/>
          <w:numId w:val="5"/>
        </w:numPr>
        <w:ind w:left="720"/>
        <w:jc w:val="both"/>
        <w:rPr>
          <w:b/>
          <w:bCs/>
        </w:rPr>
      </w:pPr>
      <w:r w:rsidRPr="003F53C8">
        <w:rPr>
          <w:rFonts w:hint="cs"/>
          <w:b/>
          <w:bCs/>
          <w:rtl/>
        </w:rPr>
        <w:t>גרביים אנטי בקטריאליות המשלבות בתוכן חלקיקי ננו נחושת</w:t>
      </w:r>
    </w:p>
    <w:p w14:paraId="3E04F470" w14:textId="77777777" w:rsidR="003F53C8" w:rsidRDefault="003F53C8" w:rsidP="00153135">
      <w:pPr>
        <w:ind w:left="437"/>
        <w:jc w:val="both"/>
        <w:rPr>
          <w:b/>
          <w:bCs/>
          <w:rtl/>
        </w:rPr>
      </w:pPr>
    </w:p>
    <w:p w14:paraId="5F22506A" w14:textId="77777777" w:rsidR="003F53C8" w:rsidRDefault="003F53C8" w:rsidP="00153135">
      <w:pPr>
        <w:ind w:left="437"/>
        <w:jc w:val="both"/>
        <w:rPr>
          <w:rtl/>
        </w:rPr>
      </w:pPr>
      <w:r w:rsidRPr="004F077A">
        <w:rPr>
          <w:rFonts w:hint="cs"/>
          <w:rtl/>
        </w:rPr>
        <w:t xml:space="preserve">במצגת ישנו קישור לסרטון חדשות ערוץ 2 מתאריך </w:t>
      </w:r>
      <w:r w:rsidRPr="004F077A">
        <w:t>17/10/10</w:t>
      </w:r>
      <w:r w:rsidRPr="004F077A">
        <w:rPr>
          <w:rFonts w:hint="cs"/>
          <w:rtl/>
        </w:rPr>
        <w:t xml:space="preserve"> המתאר </w:t>
      </w:r>
      <w:r w:rsidRPr="004F077A">
        <w:rPr>
          <w:rtl/>
        </w:rPr>
        <w:t>פיתוח ישראלי של</w:t>
      </w:r>
      <w:r w:rsidRPr="004F077A">
        <w:t> </w:t>
      </w:r>
      <w:r w:rsidRPr="004F077A">
        <w:rPr>
          <w:rtl/>
        </w:rPr>
        <w:t>גרביים</w:t>
      </w:r>
      <w:r w:rsidRPr="004F077A">
        <w:t> </w:t>
      </w:r>
      <w:r w:rsidRPr="004F077A">
        <w:rPr>
          <w:rFonts w:hint="cs"/>
          <w:rtl/>
        </w:rPr>
        <w:t>המשלבות בתוכן חלקיקי ננו נחושת</w:t>
      </w:r>
      <w:r w:rsidRPr="004F077A">
        <w:rPr>
          <w:rtl/>
        </w:rPr>
        <w:t xml:space="preserve"> </w:t>
      </w:r>
      <w:r w:rsidRPr="004F077A">
        <w:rPr>
          <w:rFonts w:hint="cs"/>
          <w:rtl/>
        </w:rPr>
        <w:t xml:space="preserve">אשר </w:t>
      </w:r>
      <w:r w:rsidRPr="004F077A">
        <w:rPr>
          <w:rtl/>
        </w:rPr>
        <w:t xml:space="preserve">שמר על עורם של </w:t>
      </w:r>
      <w:r w:rsidR="00946F67" w:rsidRPr="004F077A">
        <w:rPr>
          <w:rFonts w:hint="cs"/>
          <w:rtl/>
        </w:rPr>
        <w:t xml:space="preserve">33 </w:t>
      </w:r>
      <w:r w:rsidRPr="004F077A">
        <w:rPr>
          <w:rtl/>
        </w:rPr>
        <w:t xml:space="preserve">הכורים </w:t>
      </w:r>
      <w:proofErr w:type="spellStart"/>
      <w:r w:rsidRPr="004F077A">
        <w:rPr>
          <w:rFonts w:hint="cs"/>
          <w:rtl/>
        </w:rPr>
        <w:t>מצי'לה</w:t>
      </w:r>
      <w:proofErr w:type="spellEnd"/>
      <w:r w:rsidRPr="004F077A">
        <w:rPr>
          <w:rFonts w:hint="cs"/>
          <w:rtl/>
        </w:rPr>
        <w:t xml:space="preserve"> </w:t>
      </w:r>
      <w:r w:rsidRPr="004F077A">
        <w:rPr>
          <w:rtl/>
        </w:rPr>
        <w:t>מהלחות הגבוהה במכרה</w:t>
      </w:r>
      <w:r w:rsidRPr="004F077A">
        <w:rPr>
          <w:rFonts w:hint="cs"/>
          <w:rtl/>
        </w:rPr>
        <w:t xml:space="preserve">. 33 </w:t>
      </w:r>
      <w:r w:rsidR="00946F67" w:rsidRPr="004F077A">
        <w:rPr>
          <w:rFonts w:hint="cs"/>
          <w:rtl/>
        </w:rPr>
        <w:t xml:space="preserve">הכורים </w:t>
      </w:r>
      <w:r w:rsidRPr="004F077A">
        <w:rPr>
          <w:rFonts w:hint="cs"/>
          <w:rtl/>
        </w:rPr>
        <w:t xml:space="preserve">שהו בבטן האדמה במשך </w:t>
      </w:r>
      <w:r w:rsidR="00946F67" w:rsidRPr="004F077A">
        <w:rPr>
          <w:rFonts w:hint="cs"/>
          <w:rtl/>
        </w:rPr>
        <w:t xml:space="preserve">69 בתנאים של </w:t>
      </w:r>
      <w:proofErr w:type="spellStart"/>
      <w:r w:rsidRPr="004F077A">
        <w:rPr>
          <w:rtl/>
        </w:rPr>
        <w:t>של</w:t>
      </w:r>
      <w:proofErr w:type="spellEnd"/>
      <w:r w:rsidRPr="004F077A">
        <w:rPr>
          <w:rtl/>
        </w:rPr>
        <w:t xml:space="preserve"> 90% לחות ו-35 מעלות צלזיוס</w:t>
      </w:r>
      <w:r w:rsidRPr="004F077A">
        <w:t>. </w:t>
      </w:r>
    </w:p>
    <w:p w14:paraId="4273E9A5" w14:textId="77777777" w:rsidR="00B81501" w:rsidRDefault="00B81501" w:rsidP="00153135">
      <w:pPr>
        <w:ind w:left="437"/>
        <w:jc w:val="both"/>
        <w:rPr>
          <w:rtl/>
        </w:rPr>
      </w:pPr>
      <w:hyperlink r:id="rId15" w:history="1">
        <w:r w:rsidRPr="004476EC">
          <w:rPr>
            <w:rStyle w:val="Hyperlink"/>
            <w:rFonts w:ascii="Arial" w:hAnsi="Arial" w:cs="Arial"/>
            <w:shd w:val="clear" w:color="auto" w:fill="FFFFFF"/>
          </w:rPr>
          <w:t>http://www.mako.co.il/news-channel2/Channel-2-Newscast/Article-12e88b15e9bbb21004.htm</w:t>
        </w:r>
      </w:hyperlink>
    </w:p>
    <w:p w14:paraId="73D7316F" w14:textId="77777777" w:rsidR="00B81501" w:rsidRDefault="00B81501" w:rsidP="00153135">
      <w:pPr>
        <w:ind w:left="437"/>
        <w:jc w:val="both"/>
        <w:rPr>
          <w:rtl/>
        </w:rPr>
      </w:pPr>
    </w:p>
    <w:p w14:paraId="21906F01" w14:textId="77777777" w:rsidR="00576684" w:rsidRDefault="00576684" w:rsidP="00153135">
      <w:pPr>
        <w:ind w:left="437"/>
        <w:jc w:val="both"/>
        <w:rPr>
          <w:rtl/>
        </w:rPr>
      </w:pPr>
      <w:r>
        <w:rPr>
          <w:rFonts w:hint="cs"/>
          <w:rtl/>
        </w:rPr>
        <w:t>כדאי להביא לכתה גרביים מסוג זה ולשים לב לתווית. ניתן לרכוש בחנויות לציוד ספורט, טיולים אביזרים לחיילים.</w:t>
      </w:r>
    </w:p>
    <w:p w14:paraId="3CFF409F" w14:textId="77777777" w:rsidR="00351606" w:rsidRDefault="00351606" w:rsidP="00153135">
      <w:pPr>
        <w:ind w:left="437"/>
        <w:jc w:val="both"/>
        <w:rPr>
          <w:rtl/>
        </w:rPr>
      </w:pPr>
    </w:p>
    <w:p w14:paraId="275EE3A3" w14:textId="77777777" w:rsidR="00351606" w:rsidRDefault="00351606" w:rsidP="00153135">
      <w:pPr>
        <w:ind w:left="437"/>
        <w:jc w:val="both"/>
        <w:rPr>
          <w:rtl/>
        </w:rPr>
      </w:pPr>
    </w:p>
    <w:p w14:paraId="7E4FAFD0" w14:textId="77777777" w:rsidR="00205C3C" w:rsidRDefault="00205C3C" w:rsidP="00153135">
      <w:pPr>
        <w:ind w:left="437"/>
        <w:jc w:val="both"/>
        <w:rPr>
          <w:rtl/>
        </w:rPr>
      </w:pPr>
      <w:r>
        <w:rPr>
          <w:rFonts w:hint="cs"/>
          <w:rtl/>
        </w:rPr>
        <w:t>מה הקשר לננוטכנולוגיה?</w:t>
      </w:r>
    </w:p>
    <w:p w14:paraId="5218C954" w14:textId="77777777" w:rsidR="00205C3C" w:rsidRDefault="00205C3C" w:rsidP="00153135">
      <w:pPr>
        <w:ind w:left="437"/>
        <w:jc w:val="both"/>
        <w:rPr>
          <w:rtl/>
        </w:rPr>
      </w:pPr>
      <w:r>
        <w:rPr>
          <w:rFonts w:hint="cs"/>
          <w:rtl/>
        </w:rPr>
        <w:t>נחושת, מוכרת כבר בעבר, כחומר אנטי בקטריאלי.</w:t>
      </w:r>
    </w:p>
    <w:p w14:paraId="1BF084A4" w14:textId="77777777" w:rsidR="00946F67" w:rsidRDefault="00205C3C" w:rsidP="00153135">
      <w:pPr>
        <w:ind w:left="437"/>
        <w:jc w:val="both"/>
        <w:rPr>
          <w:rtl/>
        </w:rPr>
      </w:pPr>
      <w:r>
        <w:rPr>
          <w:rFonts w:hint="cs"/>
          <w:rtl/>
        </w:rPr>
        <w:t>כאשר מחדירים לבד חלקיקי ננו של נחושת, שטח הפנים של חלקיקי הננו גדול מאוד וכך מתגבר האפקט האנטי בקטריאלי של הבד.</w:t>
      </w:r>
    </w:p>
    <w:p w14:paraId="751D5B58" w14:textId="77777777" w:rsidR="00205C3C" w:rsidRPr="004F077A" w:rsidRDefault="00205C3C" w:rsidP="00153135">
      <w:pPr>
        <w:ind w:left="437"/>
        <w:jc w:val="both"/>
        <w:rPr>
          <w:rtl/>
        </w:rPr>
      </w:pPr>
    </w:p>
    <w:p w14:paraId="02464206" w14:textId="77777777" w:rsidR="00D16C48" w:rsidRPr="00D16C48" w:rsidRDefault="00677876" w:rsidP="00153135">
      <w:pPr>
        <w:ind w:left="437"/>
        <w:jc w:val="both"/>
        <w:rPr>
          <w:rtl/>
        </w:rPr>
      </w:pPr>
      <w:r>
        <w:rPr>
          <w:rFonts w:hint="cs"/>
          <w:rtl/>
        </w:rPr>
        <w:t>מאמר בנושא גרביים אנטי בקטריאליות המשלבות בתוכן חלקיקי ננו נחושת:</w:t>
      </w:r>
    </w:p>
    <w:p w14:paraId="5C5F87D1" w14:textId="77777777" w:rsidR="004F5299" w:rsidRDefault="00520A7F" w:rsidP="00153135">
      <w:pPr>
        <w:ind w:left="437"/>
        <w:jc w:val="both"/>
        <w:rPr>
          <w:rtl/>
        </w:rPr>
      </w:pPr>
      <w:r>
        <w:rPr>
          <w:rFonts w:hint="cs"/>
          <w:rtl/>
        </w:rPr>
        <w:t>"</w:t>
      </w:r>
      <w:r>
        <w:rPr>
          <w:rtl/>
        </w:rPr>
        <w:t>חברת "</w:t>
      </w:r>
      <w:proofErr w:type="spellStart"/>
      <w:r>
        <w:rPr>
          <w:rtl/>
        </w:rPr>
        <w:t>קופרון</w:t>
      </w:r>
      <w:proofErr w:type="spellEnd"/>
      <w:r>
        <w:t xml:space="preserve">" </w:t>
      </w:r>
      <w:r>
        <w:rPr>
          <w:rtl/>
        </w:rPr>
        <w:t>סיפור על רעיון מבריק של שילוב ידע עתיק עם טכנולוגיה עכשווית</w:t>
      </w:r>
      <w:r>
        <w:rPr>
          <w:rFonts w:hint="cs"/>
          <w:rtl/>
        </w:rPr>
        <w:t>"</w:t>
      </w:r>
      <w:r w:rsidR="00677876">
        <w:rPr>
          <w:rFonts w:hint="cs"/>
          <w:rtl/>
        </w:rPr>
        <w:t xml:space="preserve">/ דר' מלכה </w:t>
      </w:r>
      <w:proofErr w:type="spellStart"/>
      <w:r w:rsidR="00677876">
        <w:rPr>
          <w:rFonts w:hint="cs"/>
          <w:rtl/>
        </w:rPr>
        <w:t>יאיון</w:t>
      </w:r>
      <w:proofErr w:type="spellEnd"/>
      <w:r w:rsidR="00A83F6F">
        <w:rPr>
          <w:rFonts w:hint="cs"/>
          <w:rtl/>
        </w:rPr>
        <w:t>.</w:t>
      </w:r>
    </w:p>
    <w:p w14:paraId="57EA3A23" w14:textId="77777777" w:rsidR="00463E77" w:rsidRDefault="00677876" w:rsidP="00153135">
      <w:pPr>
        <w:ind w:left="437"/>
        <w:jc w:val="both"/>
        <w:rPr>
          <w:rtl/>
        </w:rPr>
      </w:pPr>
      <w:r>
        <w:rPr>
          <w:rFonts w:hint="cs"/>
          <w:rtl/>
        </w:rPr>
        <w:t xml:space="preserve">על </w:t>
      </w:r>
      <w:r w:rsidR="007263FB">
        <w:rPr>
          <w:rFonts w:hint="cs"/>
          <w:rtl/>
        </w:rPr>
        <w:t>כימיה</w:t>
      </w:r>
      <w:r>
        <w:rPr>
          <w:rFonts w:hint="cs"/>
          <w:rtl/>
        </w:rPr>
        <w:t xml:space="preserve"> </w:t>
      </w:r>
      <w:r w:rsidRPr="00677876">
        <w:rPr>
          <w:rtl/>
        </w:rPr>
        <w:t>גיליון 18, 2011</w:t>
      </w:r>
    </w:p>
    <w:p w14:paraId="4FC5400F" w14:textId="77777777" w:rsidR="007263FB" w:rsidRDefault="007263FB" w:rsidP="00153135">
      <w:pPr>
        <w:ind w:left="437"/>
        <w:jc w:val="both"/>
        <w:rPr>
          <w:rtl/>
        </w:rPr>
      </w:pPr>
      <w:hyperlink r:id="rId16" w:history="1">
        <w:r w:rsidRPr="00E84479">
          <w:rPr>
            <w:rStyle w:val="Hyperlink"/>
          </w:rPr>
          <w:t>http://chemcenter.weizmann.ac.il/_Uploads/foto-in/File/copron1(1).pdf?SearchParam=%D7%92%D7%A8%D7%91%D7%99%D7%99%D7%9D</w:t>
        </w:r>
      </w:hyperlink>
    </w:p>
    <w:p w14:paraId="5D375624" w14:textId="77777777" w:rsidR="00D32098" w:rsidRDefault="00D32098" w:rsidP="00153135">
      <w:pPr>
        <w:ind w:left="437"/>
        <w:jc w:val="both"/>
        <w:rPr>
          <w:rtl/>
        </w:rPr>
      </w:pPr>
    </w:p>
    <w:p w14:paraId="2EF082FD" w14:textId="77777777" w:rsidR="00463E77" w:rsidRPr="003951B0" w:rsidRDefault="007263FB" w:rsidP="006E1E20">
      <w:pPr>
        <w:ind w:left="437"/>
        <w:jc w:val="both"/>
        <w:rPr>
          <w:b/>
          <w:bCs/>
          <w:rtl/>
        </w:rPr>
      </w:pPr>
      <w:r>
        <w:rPr>
          <w:rFonts w:hint="cs"/>
          <w:rtl/>
        </w:rPr>
        <w:t xml:space="preserve"> </w:t>
      </w:r>
      <w:r w:rsidR="00463E77" w:rsidRPr="003951B0">
        <w:rPr>
          <w:rFonts w:hint="cs"/>
          <w:b/>
          <w:bCs/>
          <w:rtl/>
        </w:rPr>
        <w:t>פעילות להרחבה:</w:t>
      </w:r>
    </w:p>
    <w:p w14:paraId="5BDDEA91" w14:textId="77777777" w:rsidR="00463E77" w:rsidRPr="0009271E" w:rsidRDefault="00463E77" w:rsidP="00153135">
      <w:pPr>
        <w:ind w:left="720"/>
        <w:jc w:val="both"/>
      </w:pPr>
      <w:r>
        <w:rPr>
          <w:rFonts w:hint="cs"/>
          <w:rtl/>
        </w:rPr>
        <w:t xml:space="preserve">ניתן לתת לתלמידים לפתח בעצמם אפליקציה </w:t>
      </w:r>
      <w:r w:rsidR="007D1C9D">
        <w:rPr>
          <w:rFonts w:hint="cs"/>
          <w:rtl/>
        </w:rPr>
        <w:t>בה תכונות החומר מועצמות בזכות הגדלת שטח הפנים של הננו חלקיקים.</w:t>
      </w:r>
    </w:p>
    <w:sectPr w:rsidR="00463E77" w:rsidRPr="0009271E" w:rsidSect="00351606">
      <w:headerReference w:type="default" r:id="rId17"/>
      <w:footerReference w:type="default" r:id="rId18"/>
      <w:pgSz w:w="11906" w:h="16838"/>
      <w:pgMar w:top="709" w:right="1800" w:bottom="426" w:left="1800" w:header="22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8303C" w14:textId="77777777" w:rsidR="00876075" w:rsidRDefault="00876075" w:rsidP="00351606">
      <w:r>
        <w:separator/>
      </w:r>
    </w:p>
  </w:endnote>
  <w:endnote w:type="continuationSeparator" w:id="0">
    <w:p w14:paraId="5F63D7FF" w14:textId="77777777" w:rsidR="00876075" w:rsidRDefault="00876075" w:rsidP="0035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41E49" w14:textId="77777777" w:rsidR="00351606" w:rsidRDefault="00351606" w:rsidP="00351606">
    <w:pPr>
      <w:pStyle w:val="Footer"/>
    </w:pPr>
    <w:r w:rsidRPr="00351606">
      <w:rPr>
        <w:noProof/>
        <w:rtl/>
      </w:rPr>
      <mc:AlternateContent>
        <mc:Choice Requires="wps">
          <w:drawing>
            <wp:inline distT="0" distB="0" distL="0" distR="0" wp14:anchorId="5423A194" wp14:editId="644FF7FB">
              <wp:extent cx="5654040" cy="427990"/>
              <wp:effectExtent l="0" t="0" r="0" b="0"/>
              <wp:docPr id="9" name="Footer Placeholder 8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654040" cy="427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205CF9" w14:textId="77777777" w:rsidR="00AA37D7" w:rsidRPr="00AA37D7" w:rsidRDefault="00AA37D7" w:rsidP="00AA37D7">
                          <w:pPr>
                            <w:jc w:val="center"/>
                            <w:rPr>
                              <w:rFonts w:asciiTheme="minorHAnsi" w:hAnsi="Arial" w:cstheme="minorBidi"/>
                              <w:b/>
                              <w:bCs/>
                              <w:color w:val="1D1B11" w:themeColor="background2" w:themeShade="1A"/>
                              <w:kern w:val="24"/>
                            </w:rPr>
                          </w:pPr>
                          <w:r w:rsidRPr="00AA37D7">
                            <w:rPr>
                              <w:rFonts w:asciiTheme="minorHAnsi" w:hAnsi="Arial" w:cstheme="minorBidi"/>
                              <w:b/>
                              <w:bCs/>
                              <w:color w:val="1D1B11" w:themeColor="background2" w:themeShade="1A"/>
                              <w:kern w:val="24"/>
                              <w:rtl/>
                            </w:rPr>
                            <w:t>הפרויקט מבוצע עפ"י מכרז 09/07.13 עבור המזכירות הפדגוגית, משרד החינוך.</w:t>
                          </w:r>
                        </w:p>
                        <w:p w14:paraId="709B8D4D" w14:textId="77777777" w:rsidR="00AA37D7" w:rsidRPr="00AA37D7" w:rsidRDefault="00AA37D7" w:rsidP="00AA37D7">
                          <w:pPr>
                            <w:jc w:val="center"/>
                            <w:rPr>
                              <w:rFonts w:asciiTheme="minorHAnsi" w:hAnsi="Arial" w:cstheme="minorBidi"/>
                              <w:b/>
                              <w:bCs/>
                              <w:color w:val="1D1B11" w:themeColor="background2" w:themeShade="1A"/>
                              <w:kern w:val="24"/>
                              <w:rtl/>
                            </w:rPr>
                          </w:pPr>
                          <w:r w:rsidRPr="00AA37D7">
                            <w:rPr>
                              <w:rFonts w:asciiTheme="minorHAnsi" w:hAnsi="Arial" w:cstheme="minorBidi"/>
                              <w:b/>
                              <w:bCs/>
                              <w:color w:val="1D1B11" w:themeColor="background2" w:themeShade="1A"/>
                              <w:kern w:val="24"/>
                              <w:rtl/>
                            </w:rPr>
                            <w:t>כל הזכויות שמורות למשרד החינוך</w:t>
                          </w:r>
                        </w:p>
                      </w:txbxContent>
                    </wps:txbx>
                    <wps:bodyPr vert="horz" lIns="91440" tIns="45720" rIns="91440" bIns="45720" rtlCol="1" anchor="ctr"/>
                  </wps:wsp>
                </a:graphicData>
              </a:graphic>
            </wp:inline>
          </w:drawing>
        </mc:Choice>
        <mc:Fallback>
          <w:pict>
            <v:rect w14:anchorId="5423A194" id="Footer Placeholder 8" o:spid="_x0000_s1026" style="width:445.2pt;height:3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" filled="f" stroked="f">
              <o:lock v:ext="edit" grouping="t"/>
              <v:textbox>
                <w:txbxContent>
                  <w:p w14:paraId="2C205CF9" w14:textId="77777777" w:rsidR="00AA37D7" w:rsidRPr="00AA37D7" w:rsidRDefault="00AA37D7" w:rsidP="00AA37D7">
                    <w:pPr>
                      <w:jc w:val="center"/>
                      <w:rPr>
                        <w:rFonts w:asciiTheme="minorHAnsi" w:hAnsi="Arial" w:cstheme="minorBidi"/>
                        <w:b/>
                        <w:bCs/>
                        <w:color w:val="1D1B11" w:themeColor="background2" w:themeShade="1A"/>
                        <w:kern w:val="24"/>
                      </w:rPr>
                    </w:pPr>
                    <w:r w:rsidRPr="00AA37D7">
                      <w:rPr>
                        <w:rFonts w:asciiTheme="minorHAnsi" w:hAnsi="Arial" w:cstheme="minorBidi"/>
                        <w:b/>
                        <w:bCs/>
                        <w:color w:val="1D1B11" w:themeColor="background2" w:themeShade="1A"/>
                        <w:kern w:val="24"/>
                        <w:rtl/>
                      </w:rPr>
                      <w:t>הפרויקט מבוצע עפ"י מכרז 09/07.13 עבור המזכירות הפדגוגית, משרד החינוך.</w:t>
                    </w:r>
                  </w:p>
                  <w:p w14:paraId="709B8D4D" w14:textId="77777777" w:rsidR="00AA37D7" w:rsidRPr="00AA37D7" w:rsidRDefault="00AA37D7" w:rsidP="00AA37D7">
                    <w:pPr>
                      <w:jc w:val="center"/>
                      <w:rPr>
                        <w:rFonts w:asciiTheme="minorHAnsi" w:hAnsi="Arial" w:cstheme="minorBidi"/>
                        <w:b/>
                        <w:bCs/>
                        <w:color w:val="1D1B11" w:themeColor="background2" w:themeShade="1A"/>
                        <w:kern w:val="24"/>
                        <w:rtl/>
                      </w:rPr>
                    </w:pPr>
                    <w:r w:rsidRPr="00AA37D7">
                      <w:rPr>
                        <w:rFonts w:asciiTheme="minorHAnsi" w:hAnsi="Arial" w:cstheme="minorBidi"/>
                        <w:b/>
                        <w:bCs/>
                        <w:color w:val="1D1B11" w:themeColor="background2" w:themeShade="1A"/>
                        <w:kern w:val="24"/>
                        <w:rtl/>
                      </w:rPr>
                      <w:t>כל הזכויות שמורות למשרד החינוך</w:t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CB9F" w14:textId="77777777" w:rsidR="00876075" w:rsidRDefault="00876075" w:rsidP="00351606">
      <w:r>
        <w:separator/>
      </w:r>
    </w:p>
  </w:footnote>
  <w:footnote w:type="continuationSeparator" w:id="0">
    <w:p w14:paraId="3CAA5CA6" w14:textId="77777777" w:rsidR="00876075" w:rsidRDefault="00876075" w:rsidP="00351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49F0" w14:textId="77777777" w:rsidR="00351606" w:rsidRDefault="00351606" w:rsidP="00351606">
    <w:pPr>
      <w:pStyle w:val="Header"/>
    </w:pPr>
    <w:r w:rsidRPr="00351606">
      <w:rPr>
        <w:noProof/>
      </w:rPr>
      <w:drawing>
        <wp:inline distT="0" distB="0" distL="0" distR="0" wp14:anchorId="506EE582" wp14:editId="43D03319">
          <wp:extent cx="962025" cy="520065"/>
          <wp:effectExtent l="19050" t="0" r="9525" b="0"/>
          <wp:docPr id="2" name="תמונה 2" descr="לוגו הוראת המדעים מכון ויצמן למדע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 descr="לוגו הוראת המדעים מכון ויצמן למדע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1606">
      <w:rPr>
        <w:noProof/>
      </w:rPr>
      <w:drawing>
        <wp:inline distT="0" distB="0" distL="0" distR="0" wp14:anchorId="24E51C76" wp14:editId="602A670E">
          <wp:extent cx="1066800" cy="553085"/>
          <wp:effectExtent l="0" t="0" r="0" b="0"/>
          <wp:docPr id="3" name="תמונה 3" descr="לוגו מרכז ארצי למורי הכימיה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 descr="לוגו מרכז ארצי למורי הכימיה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1606">
      <w:rPr>
        <w:noProof/>
      </w:rPr>
      <w:drawing>
        <wp:inline distT="0" distB="0" distL="0" distR="0" wp14:anchorId="7A6C6A0F" wp14:editId="72AC1F99">
          <wp:extent cx="1495425" cy="753110"/>
          <wp:effectExtent l="19050" t="0" r="9525" b="0"/>
          <wp:docPr id="4" name="תמונה 4" descr="מדינת ישראל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4" descr="מדינת ישראל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1606">
      <w:rPr>
        <w:noProof/>
      </w:rPr>
      <w:drawing>
        <wp:inline distT="0" distB="0" distL="0" distR="0" wp14:anchorId="70BEA8C2" wp14:editId="5128BA35">
          <wp:extent cx="1200150" cy="457200"/>
          <wp:effectExtent l="19050" t="0" r="0" b="0"/>
          <wp:docPr id="5" name="תמונה 5" descr="מלמ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5" descr="מלמ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D31"/>
    <w:multiLevelType w:val="hybridMultilevel"/>
    <w:tmpl w:val="6DD4C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043D"/>
    <w:multiLevelType w:val="hybridMultilevel"/>
    <w:tmpl w:val="6F14CFF6"/>
    <w:lvl w:ilvl="0" w:tplc="C78A6E14">
      <w:start w:val="1"/>
      <w:numFmt w:val="hebrew1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401E5"/>
    <w:multiLevelType w:val="hybridMultilevel"/>
    <w:tmpl w:val="CA362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917FC"/>
    <w:multiLevelType w:val="hybridMultilevel"/>
    <w:tmpl w:val="FA449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C1485"/>
    <w:multiLevelType w:val="hybridMultilevel"/>
    <w:tmpl w:val="E004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509">
    <w:abstractNumId w:val="0"/>
  </w:num>
  <w:num w:numId="2" w16cid:durableId="1914511533">
    <w:abstractNumId w:val="3"/>
  </w:num>
  <w:num w:numId="3" w16cid:durableId="1268391105">
    <w:abstractNumId w:val="4"/>
  </w:num>
  <w:num w:numId="4" w16cid:durableId="1458911571">
    <w:abstractNumId w:val="2"/>
  </w:num>
  <w:num w:numId="5" w16cid:durableId="1833719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89"/>
    <w:rsid w:val="00000A8C"/>
    <w:rsid w:val="00040ABA"/>
    <w:rsid w:val="0009271E"/>
    <w:rsid w:val="000B6EA7"/>
    <w:rsid w:val="00143910"/>
    <w:rsid w:val="00153135"/>
    <w:rsid w:val="001667B7"/>
    <w:rsid w:val="0018201A"/>
    <w:rsid w:val="001B704A"/>
    <w:rsid w:val="00205C3C"/>
    <w:rsid w:val="002936EE"/>
    <w:rsid w:val="00316ACD"/>
    <w:rsid w:val="00351606"/>
    <w:rsid w:val="003951B0"/>
    <w:rsid w:val="003E7912"/>
    <w:rsid w:val="003F53C8"/>
    <w:rsid w:val="00412746"/>
    <w:rsid w:val="00463E77"/>
    <w:rsid w:val="0049385B"/>
    <w:rsid w:val="004A6917"/>
    <w:rsid w:val="004D743A"/>
    <w:rsid w:val="004F077A"/>
    <w:rsid w:val="004F5299"/>
    <w:rsid w:val="0050524D"/>
    <w:rsid w:val="005200B4"/>
    <w:rsid w:val="00520A7F"/>
    <w:rsid w:val="0053724C"/>
    <w:rsid w:val="0056414B"/>
    <w:rsid w:val="00576684"/>
    <w:rsid w:val="005848F6"/>
    <w:rsid w:val="006262D9"/>
    <w:rsid w:val="0063692A"/>
    <w:rsid w:val="00677876"/>
    <w:rsid w:val="006D1C08"/>
    <w:rsid w:val="006E1E20"/>
    <w:rsid w:val="007263FB"/>
    <w:rsid w:val="00784BAE"/>
    <w:rsid w:val="0078526E"/>
    <w:rsid w:val="007959BB"/>
    <w:rsid w:val="007C29C7"/>
    <w:rsid w:val="007D1C9D"/>
    <w:rsid w:val="008313EC"/>
    <w:rsid w:val="00854586"/>
    <w:rsid w:val="00872723"/>
    <w:rsid w:val="00876075"/>
    <w:rsid w:val="00884D90"/>
    <w:rsid w:val="00890B25"/>
    <w:rsid w:val="00892EFD"/>
    <w:rsid w:val="008E7FB9"/>
    <w:rsid w:val="00904751"/>
    <w:rsid w:val="00921959"/>
    <w:rsid w:val="00946F67"/>
    <w:rsid w:val="00972334"/>
    <w:rsid w:val="009A5B7E"/>
    <w:rsid w:val="00A75CCD"/>
    <w:rsid w:val="00A83F6F"/>
    <w:rsid w:val="00A96D7D"/>
    <w:rsid w:val="00AA37D7"/>
    <w:rsid w:val="00AB6568"/>
    <w:rsid w:val="00B15858"/>
    <w:rsid w:val="00B205D8"/>
    <w:rsid w:val="00B5349F"/>
    <w:rsid w:val="00B81501"/>
    <w:rsid w:val="00BB6437"/>
    <w:rsid w:val="00BC574D"/>
    <w:rsid w:val="00BF61FB"/>
    <w:rsid w:val="00C032A0"/>
    <w:rsid w:val="00C67085"/>
    <w:rsid w:val="00C73C1F"/>
    <w:rsid w:val="00CF3524"/>
    <w:rsid w:val="00D16C48"/>
    <w:rsid w:val="00D32098"/>
    <w:rsid w:val="00DF20A4"/>
    <w:rsid w:val="00E73D34"/>
    <w:rsid w:val="00EE6E85"/>
    <w:rsid w:val="00F02D89"/>
    <w:rsid w:val="00F1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6F0D5"/>
  <w15:docId w15:val="{FE9D2E38-F076-4724-80A1-CA88840C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E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667B7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D8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D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7F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0AB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667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520A7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F53C8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3516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16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516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16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vidson.weizmann.ac.il/online/maagarmada/chemistry/%D7%9E%D7%94-%D7%96%D7%94-%D7%A0%D7%A0%D7%95%D7%98%D7%9B%D7%A0%D7%95%D7%9C%D7%95%D7%92%D7%99%D7%94" TargetMode="External"/><Relationship Id="rId13" Type="http://schemas.openxmlformats.org/officeDocument/2006/relationships/hyperlink" Target="https://www.youtube.com/watch?v=YqGkC5uJ0yM&amp;playnex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online.achva.ac.il/nsite/ORGANIZE/mobile-learning/mentimeter.htm" TargetMode="External"/><Relationship Id="rId12" Type="http://schemas.openxmlformats.org/officeDocument/2006/relationships/hyperlink" Target="https://weizmann.app.box.com/s/p8jb52p0t5kk2x71j36quzouwu9ftsam/file/290696761393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chemcenter.weizmann.ac.il/_Uploads/foto-in/File/copron1(1).pdf?SearchParam=%D7%92%D7%A8%D7%91%D7%99%D7%99%D7%9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gitalpedagogy.co/2014/04/06/kahoot-%D7%97%D7%99%D7%93%D7%95%D7%9F-%D7%9E%D7%A8%D7%95%D7%91%D7%94-%D7%9E%D7%A9%D7%AA%D7%AA%D7%A4%D7%99%D7%9D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ako.co.il/news-channel2/Channel-2-Newscast/Article-12e88b15e9bbb21004.htm" TargetMode="External"/><Relationship Id="rId10" Type="http://schemas.openxmlformats.org/officeDocument/2006/relationships/hyperlink" Target="https://kahoot.com/welcomeback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V0t6smYm8M" TargetMode="External"/><Relationship Id="rId14" Type="http://schemas.openxmlformats.org/officeDocument/2006/relationships/hyperlink" Target="http://chemcenter.weizmann.ac.il/_Uploads/dbsArticles/84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Shelly Livne</cp:lastModifiedBy>
  <cp:revision>7</cp:revision>
  <dcterms:created xsi:type="dcterms:W3CDTF">2018-05-06T17:16:00Z</dcterms:created>
  <dcterms:modified xsi:type="dcterms:W3CDTF">2025-12-23T13:43:00Z</dcterms:modified>
</cp:coreProperties>
</file>