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8F82" w14:textId="77777777" w:rsidR="009B6F60" w:rsidRPr="009B6F60" w:rsidRDefault="009B6F60" w:rsidP="0027243D">
      <w:pPr>
        <w:pStyle w:val="Title"/>
        <w:tabs>
          <w:tab w:val="right" w:pos="1663"/>
        </w:tabs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proofErr w:type="gramStart"/>
      <w:r w:rsidRPr="009B6F60">
        <w:rPr>
          <w:rFonts w:ascii="Arial" w:hAnsi="Arial"/>
          <w:sz w:val="28"/>
          <w:szCs w:val="28"/>
          <w:rtl/>
          <w:lang w:bidi="ar-SA"/>
        </w:rPr>
        <w:t>الكلور,</w:t>
      </w:r>
      <w:proofErr w:type="gramEnd"/>
      <w:r w:rsidRPr="009B6F60">
        <w:rPr>
          <w:rFonts w:ascii="Arial" w:hAnsi="Arial"/>
          <w:sz w:val="28"/>
          <w:szCs w:val="28"/>
          <w:rtl/>
          <w:lang w:bidi="ar-SA"/>
        </w:rPr>
        <w:t xml:space="preserve"> ملح الطعام وما بينهما</w:t>
      </w:r>
    </w:p>
    <w:p w14:paraId="150863CB" w14:textId="77777777" w:rsidR="009B6F60" w:rsidRPr="009B6F60" w:rsidRDefault="009B6F60" w:rsidP="009B6F60">
      <w:pPr>
        <w:jc w:val="both"/>
        <w:rPr>
          <w:rFonts w:ascii="Arial" w:hAnsi="Arial" w:cs="Arial"/>
          <w:sz w:val="28"/>
          <w:szCs w:val="28"/>
          <w:rtl/>
        </w:rPr>
      </w:pPr>
    </w:p>
    <w:p w14:paraId="7DE91612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السباحة في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مياه  برك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السباحة,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ترتبط بفعاليات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ترفيهية  من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اجل الاستمتاع – هذه الفعاليات غير ممكنة بدون اضافة مواد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تعقيم .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يتم تعقيم مياه البرك من اجل القضاء على الجراثيم والكائنات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الحية  الدقيقة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التي من الممكن ان تسبب امراض للزوار. الكلور يعتبر من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احد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هذه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المواد  المعقمة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الشائعة.</w:t>
      </w:r>
    </w:p>
    <w:p w14:paraId="72009AA3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u w:val="single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عملية التعقيم بواسطة الكلور يمكن ان تؤدي الى اوجاع في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العينين  واتلاف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ملابس السباحة. تركيز الكلور المسموح في البرك يتراوح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بين  0.8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-  3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ملغ في لتر محلول. امامكم بعض </w:t>
      </w:r>
      <w:r w:rsidRPr="009B6F60">
        <w:rPr>
          <w:rFonts w:ascii="Arial" w:hAnsi="Arial" w:cs="Arial"/>
          <w:sz w:val="28"/>
          <w:szCs w:val="28"/>
          <w:u w:val="single"/>
          <w:rtl/>
        </w:rPr>
        <w:t>المعطيات عن عنصر الكلور</w:t>
      </w:r>
    </w:p>
    <w:p w14:paraId="1C3940D9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الصيغة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الكيميائية  :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r w:rsidRPr="009B6F60">
        <w:rPr>
          <w:rFonts w:ascii="Arial" w:hAnsi="Arial" w:cs="Arial"/>
          <w:sz w:val="28"/>
          <w:szCs w:val="28"/>
        </w:rPr>
        <w:t>Cl</w:t>
      </w:r>
      <w:r w:rsidRPr="009B6F60">
        <w:rPr>
          <w:rFonts w:ascii="Arial" w:hAnsi="Arial" w:cs="Arial"/>
          <w:sz w:val="28"/>
          <w:szCs w:val="28"/>
          <w:vertAlign w:val="subscript"/>
        </w:rPr>
        <w:t>2</w:t>
      </w:r>
    </w:p>
    <w:p w14:paraId="5B799262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   العائلة         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 xml:space="preserve">  :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الهالوجينات</w:t>
      </w:r>
    </w:p>
    <w:p w14:paraId="61F1935D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اللون             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 xml:space="preserve">  :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اخضر – اصفر</w:t>
      </w:r>
    </w:p>
    <w:p w14:paraId="0BAF47DB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درجة الغليان    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 xml:space="preserve">  :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r w:rsidRPr="009B6F60">
        <w:rPr>
          <w:rFonts w:ascii="Arial" w:hAnsi="Arial" w:cs="Arial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350 C"/>
        </w:smartTagPr>
        <w:r w:rsidRPr="009B6F60">
          <w:rPr>
            <w:rFonts w:ascii="Arial" w:hAnsi="Arial" w:cs="Arial"/>
            <w:sz w:val="28"/>
            <w:szCs w:val="28"/>
          </w:rPr>
          <w:t>35</w:t>
        </w:r>
        <w:r w:rsidRPr="009B6F60">
          <w:rPr>
            <w:rFonts w:ascii="Arial" w:hAnsi="Arial" w:cs="Arial"/>
            <w:sz w:val="28"/>
            <w:szCs w:val="28"/>
            <w:vertAlign w:val="superscript"/>
          </w:rPr>
          <w:t>0</w:t>
        </w:r>
        <w:r w:rsidRPr="009B6F60">
          <w:rPr>
            <w:rFonts w:ascii="Arial" w:hAnsi="Arial" w:cs="Arial"/>
            <w:sz w:val="28"/>
            <w:szCs w:val="28"/>
          </w:rPr>
          <w:t xml:space="preserve"> C</w:t>
        </w:r>
      </w:smartTag>
    </w:p>
    <w:p w14:paraId="5E6453B4" w14:textId="77777777" w:rsidR="009B6F60" w:rsidRPr="009B6F60" w:rsidRDefault="009B6F60" w:rsidP="009B6F60">
      <w:pPr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9B6F60">
        <w:rPr>
          <w:rFonts w:ascii="Arial" w:hAnsi="Arial" w:cs="Arial"/>
          <w:sz w:val="28"/>
          <w:szCs w:val="28"/>
          <w:u w:val="single"/>
          <w:rtl/>
        </w:rPr>
        <w:t>مخاطر</w:t>
      </w:r>
      <w:proofErr w:type="gramEnd"/>
      <w:r w:rsidRPr="009B6F60">
        <w:rPr>
          <w:rFonts w:ascii="Arial" w:hAnsi="Arial" w:cs="Arial"/>
          <w:sz w:val="28"/>
          <w:szCs w:val="28"/>
          <w:u w:val="single"/>
          <w:rtl/>
        </w:rPr>
        <w:t xml:space="preserve"> صحية</w:t>
      </w:r>
      <w:r w:rsidRPr="009B6F60">
        <w:rPr>
          <w:rFonts w:ascii="Arial" w:hAnsi="Arial" w:cs="Arial"/>
          <w:sz w:val="28"/>
          <w:szCs w:val="28"/>
          <w:rtl/>
        </w:rPr>
        <w:t xml:space="preserve">: بتراكيز مرتفعة </w:t>
      </w:r>
      <w:proofErr w:type="spellStart"/>
      <w:proofErr w:type="gramStart"/>
      <w:r w:rsidRPr="009B6F60">
        <w:rPr>
          <w:rFonts w:ascii="Arial" w:hAnsi="Arial" w:cs="Arial"/>
          <w:sz w:val="28"/>
          <w:szCs w:val="28"/>
          <w:rtl/>
        </w:rPr>
        <w:t>يعتبرسام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>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يؤثر على خلايا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الجسم,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يمكن ان يؤدي الى حروق ومشاكل في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الانف,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الحنجرة,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الجلد والعيون</w:t>
      </w:r>
    </w:p>
    <w:p w14:paraId="49EC149B" w14:textId="77777777" w:rsidR="009B6F60" w:rsidRPr="009B6F60" w:rsidRDefault="009B6F60" w:rsidP="009B6F60">
      <w:pPr>
        <w:jc w:val="both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>تفاعلات خاصة: فعال جدا – يتفاعل مع العديد من العناصر والمركبات</w:t>
      </w:r>
    </w:p>
    <w:p w14:paraId="00DF4D96" w14:textId="77777777" w:rsidR="009B6F60" w:rsidRPr="009B6F60" w:rsidRDefault="009B6F60" w:rsidP="009B6F60">
      <w:pPr>
        <w:jc w:val="both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استعمالات: يستعمل في تعقيم المياه وكمادة اساسية في صناعة مركبات التي تستعمل في صناعة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البلاستيك,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الادوية ومواد التنظيف. </w:t>
      </w:r>
    </w:p>
    <w:p w14:paraId="11B02DB7" w14:textId="77777777" w:rsidR="009B6F60" w:rsidRPr="009B6F60" w:rsidRDefault="009B6F60" w:rsidP="009B6F60">
      <w:pPr>
        <w:jc w:val="both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سؤال 1                   </w:t>
      </w:r>
    </w:p>
    <w:p w14:paraId="2ED67E21" w14:textId="77777777" w:rsidR="009B6F60" w:rsidRPr="009B6F60" w:rsidRDefault="009B6F60" w:rsidP="009B6F60">
      <w:pPr>
        <w:jc w:val="both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اكتبوا صح او خطأ. </w:t>
      </w:r>
    </w:p>
    <w:p w14:paraId="75B18340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>من اجل استعمال الكلور كمادة معقمة للماء:</w:t>
      </w:r>
    </w:p>
    <w:p w14:paraId="36052CD8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ا: ذائبيته بالماء يجب ان تكون   اقل  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من  0.8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ملغ/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لتر  محلول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    صح / خطأ</w:t>
      </w:r>
    </w:p>
    <w:p w14:paraId="7F961CA0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ب: ذائبيته بالماء يجب ان تكون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اعلى  من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3   ملغ/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لتر  محلول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     صح / خطأ</w:t>
      </w:r>
    </w:p>
    <w:p w14:paraId="3CD5353D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ج: يجب ان يكون سائل في درجة حرارة الغرفة – لان الغاز لا يذوب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بالماء  صح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>/ خطأ</w:t>
      </w:r>
    </w:p>
    <w:p w14:paraId="5A683C9A" w14:textId="77777777" w:rsidR="009B6F60" w:rsidRPr="009B6F60" w:rsidRDefault="009B6F60" w:rsidP="009B6F60">
      <w:pPr>
        <w:ind w:firstLine="566"/>
        <w:rPr>
          <w:rFonts w:ascii="Arial" w:hAnsi="Arial" w:cs="Arial"/>
          <w:sz w:val="28"/>
          <w:szCs w:val="28"/>
          <w:rtl/>
        </w:rPr>
      </w:pPr>
    </w:p>
    <w:p w14:paraId="6BE9B8CF" w14:textId="77777777" w:rsidR="009B6F60" w:rsidRPr="009B6F60" w:rsidRDefault="009B6F60" w:rsidP="009B6F60">
      <w:pPr>
        <w:spacing w:line="360" w:lineRule="auto"/>
        <w:ind w:firstLine="566"/>
        <w:rPr>
          <w:rFonts w:ascii="Arial" w:hAnsi="Arial" w:cs="Arial"/>
          <w:sz w:val="28"/>
          <w:szCs w:val="28"/>
          <w:rtl/>
        </w:rPr>
      </w:pPr>
    </w:p>
    <w:p w14:paraId="0063C760" w14:textId="77777777" w:rsidR="009B6F60" w:rsidRPr="009B6F60" w:rsidRDefault="009B6F60" w:rsidP="009B6F60">
      <w:pPr>
        <w:spacing w:line="360" w:lineRule="auto"/>
        <w:ind w:firstLine="566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المقطع التالي يتعلق </w:t>
      </w:r>
      <w:proofErr w:type="spellStart"/>
      <w:proofErr w:type="gramStart"/>
      <w:r w:rsidRPr="009B6F60">
        <w:rPr>
          <w:rFonts w:ascii="Arial" w:hAnsi="Arial" w:cs="Arial"/>
          <w:sz w:val="28"/>
          <w:szCs w:val="28"/>
          <w:rtl/>
        </w:rPr>
        <w:t>بالاسئلة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 2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–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5 .</w:t>
      </w:r>
      <w:proofErr w:type="gramEnd"/>
    </w:p>
    <w:p w14:paraId="0EE47031" w14:textId="77777777" w:rsidR="009B6F60" w:rsidRPr="009B6F60" w:rsidRDefault="009B6F60" w:rsidP="009B6F60">
      <w:pPr>
        <w:spacing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قبل عدة سنوات تم استعمال طريقة جديدة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لانتاج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الكلور المستعمل لتعقيم مياه البرك. العملية تعتبر ذات حسنات كثيرة للبيئة. يتم انتاج الكلور بواسطة عملية التحليل الكهربائي (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الكتروليزا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) لمادة ملح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الطعام  كلوريد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الصوديوم (</w:t>
      </w:r>
      <w:r w:rsidRPr="009B6F60">
        <w:rPr>
          <w:rFonts w:ascii="Arial" w:hAnsi="Arial" w:cs="Arial"/>
          <w:sz w:val="28"/>
          <w:szCs w:val="28"/>
        </w:rPr>
        <w:t>NaCl</w:t>
      </w:r>
      <w:r w:rsidRPr="009B6F60">
        <w:rPr>
          <w:rFonts w:ascii="Arial" w:hAnsi="Arial" w:cs="Arial"/>
          <w:sz w:val="28"/>
          <w:szCs w:val="28"/>
          <w:rtl/>
        </w:rPr>
        <w:t>).</w:t>
      </w:r>
    </w:p>
    <w:p w14:paraId="6CB0B1C2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>العملية تتم على مراحل:</w:t>
      </w:r>
    </w:p>
    <w:p w14:paraId="51A06342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في البداية يضاف الى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مياة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البركه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كمية من ملح الطعام بتركيز 30 غرام/لتر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مياه  (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>يمكن ان نشعر بطعم الملوحة تماما مثل طعم مياه الشرب في العديد من الاماكن بالنقب)</w:t>
      </w:r>
    </w:p>
    <w:p w14:paraId="110CA9BB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في المرحلة الثانية نقوم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بتشغيل  جهاز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الالكتروليزا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. ايونات الملح المذابة تمر من خلال جهاز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الالكتروليزا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. الكلور يتفاعل فورا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مع  الماء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ومع ايونات الصوديوم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لانتاج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 xml:space="preserve">المادة  </w:t>
      </w:r>
      <w:proofErr w:type="spellStart"/>
      <w:r w:rsidRPr="009B6F60">
        <w:rPr>
          <w:rFonts w:ascii="Arial" w:hAnsi="Arial" w:cs="Arial"/>
          <w:sz w:val="28"/>
          <w:szCs w:val="28"/>
        </w:rPr>
        <w:t>NaOCl</w:t>
      </w:r>
      <w:proofErr w:type="spellEnd"/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 التي تقوم بدورها بالقضاء على الكائنات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الحية  الدقيقة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الغير مرغوب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بها بماء البركة.  عند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lastRenderedPageBreak/>
        <w:t>حدوث  تفاعل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بين  المادة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B6F60">
        <w:rPr>
          <w:rFonts w:ascii="Arial" w:hAnsi="Arial" w:cs="Arial"/>
          <w:sz w:val="28"/>
          <w:szCs w:val="28"/>
        </w:rPr>
        <w:t>NaOCl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وبين   الكائنات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الحية  الدقيقة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الغير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مرغوبة 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تتحلل المادة في نهاية التفاعل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الى  (</w:t>
      </w:r>
      <w:proofErr w:type="gramEnd"/>
      <w:r w:rsidRPr="009B6F60">
        <w:rPr>
          <w:rFonts w:ascii="Arial" w:hAnsi="Arial" w:cs="Arial"/>
          <w:sz w:val="28"/>
          <w:szCs w:val="28"/>
        </w:rPr>
        <w:t xml:space="preserve"> (NaCl</w:t>
      </w:r>
      <w:r w:rsidRPr="009B6F60">
        <w:rPr>
          <w:rFonts w:ascii="Arial" w:hAnsi="Arial" w:cs="Arial"/>
          <w:sz w:val="28"/>
          <w:szCs w:val="28"/>
          <w:rtl/>
        </w:rPr>
        <w:t>من جديد.</w:t>
      </w:r>
    </w:p>
    <w:p w14:paraId="2DD81ABD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كل العملية تحدث في طريقة "الدائرة المغلقة", التي تستغل دائما كمية ملح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الطعام  (</w:t>
      </w:r>
      <w:proofErr w:type="gramEnd"/>
      <w:r w:rsidRPr="009B6F60">
        <w:rPr>
          <w:rFonts w:ascii="Arial" w:hAnsi="Arial" w:cs="Arial"/>
          <w:sz w:val="28"/>
          <w:szCs w:val="28"/>
        </w:rPr>
        <w:t>NaCl</w:t>
      </w:r>
      <w:r w:rsidRPr="009B6F60">
        <w:rPr>
          <w:rFonts w:ascii="Arial" w:hAnsi="Arial" w:cs="Arial"/>
          <w:sz w:val="28"/>
          <w:szCs w:val="28"/>
          <w:rtl/>
        </w:rPr>
        <w:t>) المذابة في مياه البركة.</w:t>
      </w:r>
    </w:p>
    <w:p w14:paraId="56869A27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u w:val="single"/>
          <w:rtl/>
        </w:rPr>
      </w:pPr>
      <w:r w:rsidRPr="009B6F60">
        <w:rPr>
          <w:rFonts w:ascii="Arial" w:hAnsi="Arial" w:cs="Arial"/>
          <w:sz w:val="28"/>
          <w:szCs w:val="28"/>
          <w:u w:val="single"/>
          <w:rtl/>
        </w:rPr>
        <w:t xml:space="preserve">سؤال </w:t>
      </w:r>
      <w:proofErr w:type="gramStart"/>
      <w:r w:rsidRPr="009B6F60">
        <w:rPr>
          <w:rFonts w:ascii="Arial" w:hAnsi="Arial" w:cs="Arial"/>
          <w:sz w:val="28"/>
          <w:szCs w:val="28"/>
          <w:u w:val="single"/>
          <w:rtl/>
        </w:rPr>
        <w:t>2  :</w:t>
      </w:r>
      <w:proofErr w:type="gramEnd"/>
    </w:p>
    <w:p w14:paraId="04D4ADAD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u w:val="single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أي من الجمل التالية تصف في المستوى الجسيمي عملية اذابة </w:t>
      </w:r>
      <w:r w:rsidRPr="009B6F60">
        <w:rPr>
          <w:rFonts w:ascii="Arial" w:hAnsi="Arial" w:cs="Arial"/>
          <w:sz w:val="28"/>
          <w:szCs w:val="28"/>
        </w:rPr>
        <w:t>NaCl</w:t>
      </w:r>
      <w:r w:rsidRPr="009B6F60">
        <w:rPr>
          <w:rFonts w:ascii="Arial" w:hAnsi="Arial" w:cs="Arial"/>
          <w:sz w:val="28"/>
          <w:szCs w:val="28"/>
          <w:rtl/>
        </w:rPr>
        <w:t xml:space="preserve"> في الماء؟</w:t>
      </w:r>
    </w:p>
    <w:p w14:paraId="6E1781B6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proofErr w:type="gramStart"/>
      <w:r w:rsidRPr="009B6F60">
        <w:rPr>
          <w:rFonts w:ascii="Arial" w:hAnsi="Arial" w:cs="Arial"/>
          <w:sz w:val="28"/>
          <w:szCs w:val="28"/>
          <w:rtl/>
        </w:rPr>
        <w:t>ا:  جزيئات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الماء تلتف حول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 xml:space="preserve">جزيئات  </w:t>
      </w:r>
      <w:r w:rsidRPr="009B6F60">
        <w:rPr>
          <w:rFonts w:ascii="Arial" w:hAnsi="Arial" w:cs="Arial"/>
          <w:sz w:val="28"/>
          <w:szCs w:val="28"/>
        </w:rPr>
        <w:t>NaCl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</w:t>
      </w:r>
    </w:p>
    <w:p w14:paraId="16D82858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>ب: جزيئات الماء تلتف حول ايونات الصوديوم وحول ايونات الكلور</w:t>
      </w:r>
    </w:p>
    <w:p w14:paraId="7D9069F1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>ج: ذرات الصوديوم وذرات الكلور تبتعد عن بعضها بمبنى غير منتظم</w:t>
      </w:r>
    </w:p>
    <w:p w14:paraId="283D48AD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u w:val="single"/>
          <w:rtl/>
        </w:rPr>
      </w:pPr>
      <w:r w:rsidRPr="009B6F60">
        <w:rPr>
          <w:rFonts w:ascii="Arial" w:hAnsi="Arial" w:cs="Arial"/>
          <w:sz w:val="28"/>
          <w:szCs w:val="28"/>
          <w:u w:val="single"/>
          <w:rtl/>
        </w:rPr>
        <w:t xml:space="preserve">سؤال 3 </w:t>
      </w:r>
    </w:p>
    <w:p w14:paraId="5219CDB8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عند مرور ملح الطعام المذاب في الماء من خلال جهاز </w:t>
      </w:r>
      <w:proofErr w:type="spellStart"/>
      <w:proofErr w:type="gramStart"/>
      <w:r w:rsidRPr="009B6F60">
        <w:rPr>
          <w:rFonts w:ascii="Arial" w:hAnsi="Arial" w:cs="Arial"/>
          <w:sz w:val="28"/>
          <w:szCs w:val="28"/>
          <w:rtl/>
        </w:rPr>
        <w:t>الالكتروليزا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 ينتج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غاز الكلور. 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أي  تغيير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يجب ان تمر به ايونات الكلور من اجل انتاج جزيئات العنصر الكلور؟  اختاروا الاجابة الصحيحة: ا: ايونات الكلور لا تمر باي تغيير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لانها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تعتبر هي وجزيئات الكلور نفس الجسيم لا فرق بينهما</w:t>
      </w:r>
    </w:p>
    <w:p w14:paraId="42F5E083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ب: ايونات الكلور تقوم ب- "خسارة"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الكترونات  وتتحول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الى ذرات التي تشكل فيما بينها جزيئات كلور</w:t>
      </w:r>
    </w:p>
    <w:p w14:paraId="6DB2E52B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>ج: ايونات الكلور تقوم ب- "ربح" بروتونات موجبة   وتتحول الى ذرات متعادلة</w:t>
      </w:r>
    </w:p>
    <w:p w14:paraId="030E8BD3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</w:p>
    <w:p w14:paraId="6016D207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u w:val="single"/>
          <w:rtl/>
        </w:rPr>
      </w:pPr>
      <w:r w:rsidRPr="009B6F60">
        <w:rPr>
          <w:rFonts w:ascii="Arial" w:hAnsi="Arial" w:cs="Arial"/>
          <w:sz w:val="28"/>
          <w:szCs w:val="28"/>
          <w:u w:val="single"/>
          <w:rtl/>
        </w:rPr>
        <w:t>سؤال 4</w:t>
      </w:r>
    </w:p>
    <w:p w14:paraId="66842F1C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78102A79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خلال عملية منتظمة لجهاز </w:t>
      </w:r>
      <w:proofErr w:type="spellStart"/>
      <w:proofErr w:type="gramStart"/>
      <w:r w:rsidRPr="009B6F60">
        <w:rPr>
          <w:rFonts w:ascii="Arial" w:hAnsi="Arial" w:cs="Arial"/>
          <w:sz w:val="28"/>
          <w:szCs w:val="28"/>
          <w:rtl/>
        </w:rPr>
        <w:t>الالكتروليزا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 يتم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فحص تركيز المادة </w:t>
      </w:r>
      <w:proofErr w:type="gramStart"/>
      <w:r w:rsidRPr="009B6F60">
        <w:rPr>
          <w:rFonts w:ascii="Arial" w:hAnsi="Arial" w:cs="Arial"/>
          <w:sz w:val="28"/>
          <w:szCs w:val="28"/>
        </w:rPr>
        <w:t>NaCl</w:t>
      </w:r>
      <w:r w:rsidRPr="009B6F60">
        <w:rPr>
          <w:rFonts w:ascii="Arial" w:hAnsi="Arial" w:cs="Arial"/>
          <w:sz w:val="28"/>
          <w:szCs w:val="28"/>
          <w:rtl/>
        </w:rPr>
        <w:t xml:space="preserve"> 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بمياة</w:t>
      </w:r>
      <w:proofErr w:type="spellEnd"/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البركة كل يوم. في حال انه لا تحدث أي عمليات غير التي ذكرت في المقال والجهاز يعمل بصوره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سليمة,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أي من الرسومات البيانية التالية يصف بشكل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صحيح  تغير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تركيز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 xml:space="preserve">المادة  </w:t>
      </w:r>
      <w:r w:rsidRPr="009B6F60">
        <w:rPr>
          <w:rFonts w:ascii="Arial" w:hAnsi="Arial" w:cs="Arial"/>
          <w:sz w:val="28"/>
          <w:szCs w:val="28"/>
        </w:rPr>
        <w:t>NaCl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في مياه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البركة  بالنسبة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للزمن (خلال اسبوع)؟ اشرح</w:t>
      </w:r>
    </w:p>
    <w:p w14:paraId="558E2502" w14:textId="77777777" w:rsidR="00A76881" w:rsidRPr="00A76881" w:rsidRDefault="00A76881" w:rsidP="00A76881">
      <w:pPr>
        <w:spacing w:line="360" w:lineRule="auto"/>
        <w:rPr>
          <w:rFonts w:ascii="Arial" w:hAnsi="Arial" w:cs="Arial"/>
          <w:noProof/>
          <w:sz w:val="28"/>
          <w:szCs w:val="28"/>
        </w:rPr>
      </w:pPr>
      <w:r w:rsidRPr="00A76881">
        <w:rPr>
          <w:rFonts w:ascii="Arial" w:hAnsi="Arial" w:cs="Arial" w:hint="cs"/>
          <w:noProof/>
          <w:sz w:val="28"/>
          <w:szCs w:val="28"/>
          <w:rtl/>
          <w:lang w:val="ar-SA" w:bidi="ar"/>
        </w:rPr>
        <w:t>رسوم بيانية لتركيز الملح على مر الزمن</w:t>
      </w:r>
    </w:p>
    <w:p w14:paraId="1F3A53FA" w14:textId="58ED79B1" w:rsidR="009B6F60" w:rsidRPr="009B6F60" w:rsidRDefault="00A76881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9625FA2" wp14:editId="452D6F46">
                <wp:simplePos x="0" y="0"/>
                <wp:positionH relativeFrom="column">
                  <wp:posOffset>382905</wp:posOffset>
                </wp:positionH>
                <wp:positionV relativeFrom="paragraph">
                  <wp:posOffset>219075</wp:posOffset>
                </wp:positionV>
                <wp:extent cx="5074920" cy="1219835"/>
                <wp:effectExtent l="76200" t="38100" r="30480" b="94615"/>
                <wp:wrapNone/>
                <wp:docPr id="271061598" name="Group 1" descr="رسوم بيانية لتركيز الملح على مر الزم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920" cy="1219835"/>
                          <a:chOff x="0" y="0"/>
                          <a:chExt cx="5074920" cy="1219835"/>
                        </a:xfrm>
                      </wpg:grpSpPr>
                      <wps:wsp>
                        <wps:cNvPr id="1488394280" name="AutoShap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4067175" y="0"/>
                            <a:ext cx="19050" cy="1076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14310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4084320" y="1074420"/>
                            <a:ext cx="990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84026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4084320" y="310515"/>
                            <a:ext cx="819150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516845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43125" y="3810"/>
                            <a:ext cx="0" cy="1123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81535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123950"/>
                            <a:ext cx="10191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036747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2141220" y="165735"/>
                            <a:ext cx="771525" cy="285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0296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99060"/>
                            <a:ext cx="0" cy="1115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43811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0" y="1219835"/>
                            <a:ext cx="13144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070827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0" y="561975"/>
                            <a:ext cx="819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E5130" id="Group 1" o:spid="_x0000_s1026" alt="رسوم بيانية لتركيز الملح على مر الزمن" style="position:absolute;margin-left:30.15pt;margin-top:17.25pt;width:399.6pt;height:96.05pt;z-index:251663872" coordsize="50749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NmoAMAAIUVAAAOAAAAZHJzL2Uyb0RvYy54bWzsWMtu2zgU3Q/QfyC0b0RS1BNxikHaZtOZ&#10;BkjbPSNRD4xECiQTOX8/l7RlO3aKYjpjTwM4C4Vv3nt8eO4lL98thx49Cm06JRcBucABErJUVSeb&#10;RfD1y8e3WYCM5bLivZJiETwJE7y7evPb5TQWgqpW9ZXQCBaRppjGRdBaOxZhaMpWDNxcqFFI6KyV&#10;HriFqm7CSvMJVh/6kGKchJPS1ahVKYyB1verzuDKr1/XorSf69oIi/pFALZZ/9X+e+++4dUlLxrN&#10;x7Yr12bwn7Bi4J2ETTdLveeWowfdHSw1dKVWRtX2olRDqOq6K4X3AbwheM+bG60eRu9LU0zNuIEJ&#10;oN3D6aeXLf98vNHj3XirAYlpbAALX3O+LGs9uP9gJVp6yJ42kImlRSU0xjhlOQVkS+gjlORZFK9A&#10;LVtA/mBe2X74wcxw3jh8Zs40AkHMFgPz7zC4a/koPLSmAAxuNeoqcIBlWZQzmoFDkg/A198frPJj&#10;EXVuOStg+LW81Q6Zcinvxk+q/Msgqa5bLhvhB395GmEucTPAi50prmIAbHQ//aEqGMNhfU8cBzaq&#10;+2785ibuwM5wkpI0DtAh+CTH8Qw9TpOIeug3APJi1MbeCDUgV1gExmreNa29VlLCyVB6tRF//GSs&#10;M3U7we0v1ceu76GdF71E0yLIY9jAVY3qu8p1+opu7q97jR65O2L+z/u9NwyoLCu/WCt49WFdtrzr&#10;oYysB8zqDiDsReB2G0QVoF6AqrjSyrxergF1GK5+jXtVPXnyeqCBIavmo1MlTXPCIoKjQ6ZEx2eK&#10;A359LBnOWOROoDuAcBoZlD3O8xHNc5zgNU1815kgp9ASlpKMYZrkhwRh/xtBgLAxWQv0zI+M5GQj&#10;I05RXitJfjmNoAmNSZIxEO/9aJIenwIvRhPqRAtk3KlFlJE9qZiDCaFRDpRYATqnAedg4lLUI+Ud&#10;mGYkjuIXokl2fKbsRBPgB6FzNNnSgBezWhAMcuHSEZfwnSlysnyDMYajJGXpoZbkx2fI97Rky5Uk&#10;TufMf6ZKmhKXMXqm0CxOX62i/HKBJU4yTPME7tb7cYWcILd4kQzuLuKjik83HSO3mrEJK5BnJGfN&#10;OJlmUJzEDKI8ZHyHRPFZ4LPL6X9+n92JK+v7ye4DwSwTJCKMzQnomR0nZEec4hRn9IWQQpLjx5QD&#10;dsQJySGzeCYdu5eT18qNfxI+/KMXvPX515j1u6R7TNyt+zeQ7evp1d8AAAD//wMAUEsDBBQABgAI&#10;AAAAIQCqnXjM4QAAAAkBAAAPAAAAZHJzL2Rvd25yZXYueG1sTI9PS8NAEMXvgt9hGcGb3fwxoY3Z&#10;lFLUUxFsBeltmkyT0OxsyG6T9Nu7nvT2hvd47zf5etadGGmwrWEF4SIAQVyaquVawdfh7WkJwjrk&#10;CjvDpOBGFtbF/V2OWWUm/qRx72rhS9hmqKBxrs+ktGVDGu3C9MTeO5tBo/PnUMtqwMmX605GQZBK&#10;jS37hQZ72jZUXvZXreB9wmkTh6/j7nLe3o6H5ON7F5JSjw/z5gWEo9n9heEX36ND4ZlO5sqVFZ2C&#10;NIh9UkH8nIDw/jJZeXFSEEVpCrLI5f8Pih8AAAD//wMAUEsBAi0AFAAGAAgAAAAhALaDOJL+AAAA&#10;4QEAABMAAAAAAAAAAAAAAAAAAAAAAFtDb250ZW50X1R5cGVzXS54bWxQSwECLQAUAAYACAAAACEA&#10;OP0h/9YAAACUAQAACwAAAAAAAAAAAAAAAAAvAQAAX3JlbHMvLnJlbHNQSwECLQAUAAYACAAAACEA&#10;KYkzZqADAACFFQAADgAAAAAAAAAAAAAAAAAuAgAAZHJzL2Uyb0RvYy54bWxQSwECLQAUAAYACAAA&#10;ACEAqp14zOEAAAAJAQAADwAAAAAAAAAAAAAAAAD6BQAAZHJzL2Rvd25yZXYueG1sUEsFBgAAAAAE&#10;AAQA8wAAAAg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40671;width:191;height:107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tQdygAAAOMAAAAPAAAAZHJzL2Rvd25yZXYueG1sRI9BS8NA&#10;EIXvgv9hGcGb3VhribHbogWh9CJtBT0O2TFZzM6G7JpN/33nIHicmTfvvW+1mXynRhqiC2zgflaA&#10;Iq6DddwY+Di93ZWgYkK22AUmA2eKsFlfX62wsiHzgcZjapSYcKzQQJtSX2kd65Y8xlnoieX2HQaP&#10;Scah0XbALOa+0/OiWGqPjiWhxZ62LdU/x19vwOV3N/a7bX7df35Fm8mdH4Mz5vZmenkGlWhK/+K/&#10;752V+ouyfHhazEuhECZZgF5fAAAA//8DAFBLAQItABQABgAIAAAAIQDb4fbL7gAAAIUBAAATAAAA&#10;AAAAAAAAAAAAAAAAAABbQ29udGVudF9UeXBlc10ueG1sUEsBAi0AFAAGAAgAAAAhAFr0LFu/AAAA&#10;FQEAAAsAAAAAAAAAAAAAAAAAHwEAAF9yZWxzLy5yZWxzUEsBAi0AFAAGAAgAAAAhACqa1B3KAAAA&#10;4wAAAA8AAAAAAAAAAAAAAAAABwIAAGRycy9kb3ducmV2LnhtbFBLBQYAAAAAAwADALcAAAD+AgAA&#10;AAA=&#10;">
                  <v:stroke endarrow="block"/>
                </v:shape>
                <v:shape id="AutoShape 3" o:spid="_x0000_s1028" type="#_x0000_t32" style="position:absolute;left:40843;top:10744;width:9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C9dywAAAOIAAAAPAAAAZHJzL2Rvd25yZXYueG1sRI9Ba8JA&#10;FITvQv/D8gq96SYq2kRXkUKLWHqollBvj+xrEpp9G3ZXjf313YLQ4zAz3zDLdW9acSbnG8sK0lEC&#10;gri0uuFKwcfhefgIwgdkja1lUnAlD+vV3WCJubYXfqfzPlQiQtjnqKAOocul9GVNBv3IdsTR+7LO&#10;YIjSVVI7vES4aeU4SWbSYMNxocaOnmoqv/cno+DzNTsV1+KNdkWa7Y7ojP85vCj1cN9vFiAC9eE/&#10;fGtvtYL5PEunkzSZwN+leAfk6hcAAP//AwBQSwECLQAUAAYACAAAACEA2+H2y+4AAACFAQAAEwAA&#10;AAAAAAAAAAAAAAAAAAAAW0NvbnRlbnRfVHlwZXNdLnhtbFBLAQItABQABgAIAAAAIQBa9CxbvwAA&#10;ABUBAAALAAAAAAAAAAAAAAAAAB8BAABfcmVscy8ucmVsc1BLAQItABQABgAIAAAAIQDkbC9dywAA&#10;AOIAAAAPAAAAAAAAAAAAAAAAAAcCAABkcnMvZG93bnJldi54bWxQSwUGAAAAAAMAAwC3AAAA/wIA&#10;AAAA&#10;">
                  <v:stroke endarrow="block"/>
                </v:shape>
                <v:shape id="AutoShape 4" o:spid="_x0000_s1029" type="#_x0000_t32" style="position:absolute;left:40843;top:3105;width:8191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ZNzAAAAOIAAAAPAAAAZHJzL2Rvd25yZXYueG1sRI9BawIx&#10;FITvhf6H8Aq9lJpdsdZujbIVBC140Or9dfO6Cd28bDdR13/fCIUeh5n5hpnOe9eIE3XBelaQDzIQ&#10;xJXXlmsF+4/l4wREiMgaG8+k4EIB5rPbmykW2p95S6ddrEWCcChQgYmxLaQMlSGHYeBb4uR9+c5h&#10;TLKrpe7wnOCukcMsG0uHltOCwZYWhqrv3dEp2Kzzt/LT2PX79sdunpZlc6wfDkrd3/XlK4hIffwP&#10;/7VXWsHoOZ+MsuH4Ba6X0h2Qs18AAAD//wMAUEsBAi0AFAAGAAgAAAAhANvh9svuAAAAhQEAABMA&#10;AAAAAAAAAAAAAAAAAAAAAFtDb250ZW50X1R5cGVzXS54bWxQSwECLQAUAAYACAAAACEAWvQsW78A&#10;AAAVAQAACwAAAAAAAAAAAAAAAAAfAQAAX3JlbHMvLnJlbHNQSwECLQAUAAYACAAAACEAyFgGTcwA&#10;AADiAAAADwAAAAAAAAAAAAAAAAAHAgAAZHJzL2Rvd25yZXYueG1sUEsFBgAAAAADAAMAtwAAAAAD&#10;AAAAAA==&#10;"/>
                <v:shape id="AutoShape 7" o:spid="_x0000_s1030" type="#_x0000_t32" style="position:absolute;left:21431;top:38;width:0;height:11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dMyQAAAOIAAAAPAAAAZHJzL2Rvd25yZXYueG1sRI/BasMw&#10;EETvhf6D2EJvjRxTm+BECWmgEHopSQvtcbE2toi1MpZqOX9fBQI5DjPzhlltJtuJkQZvHCuYzzIQ&#10;xLXThhsF31/vLwsQPiBr7ByTggt52KwfH1ZYaRf5QOMxNCJB2FeooA2hr6T0dUsW/cz1xMk7ucFi&#10;SHJopB4wJrjtZJ5lpbRoOC202NOupfp8/LMKTPw0Y7/fxbePn1+vI5lL4YxSz0/Tdgki0BTu4Vt7&#10;rxXkZV7My8VrAddL6Q7I9T8AAAD//wMAUEsBAi0AFAAGAAgAAAAhANvh9svuAAAAhQEAABMAAAAA&#10;AAAAAAAAAAAAAAAAAFtDb250ZW50X1R5cGVzXS54bWxQSwECLQAUAAYACAAAACEAWvQsW78AAAAV&#10;AQAACwAAAAAAAAAAAAAAAAAfAQAAX3JlbHMvLnJlbHNQSwECLQAUAAYACAAAACEAALhXTMkAAADi&#10;AAAADwAAAAAAAAAAAAAAAAAHAgAAZHJzL2Rvd25yZXYueG1sUEsFBgAAAAADAAMAtwAAAP0CAAAA&#10;AA==&#10;">
                  <v:stroke endarrow="block"/>
                </v:shape>
                <v:shape id="AutoShape 8" o:spid="_x0000_s1031" type="#_x0000_t32" style="position:absolute;left:21412;top:11239;width:10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57yQAAAOMAAAAPAAAAZHJzL2Rvd25yZXYueG1sRE9fa8Iw&#10;EH8X9h3CDXzTtDqHdkYRQRHHHqajbG9Hc2vLmktJotZ9eiMM9ni//zdfdqYRZ3K+tqwgHSYgiAur&#10;ay4VfBw3gykIH5A1NpZJwZU8LBcPvTlm2l74nc6HUIoYwj5DBVUIbSalLyoy6Ie2JY7ct3UGQzxd&#10;KbXDSww3jRwlybM0WHNsqLCldUXFz+FkFHy+zk75NX+jfZ7O9l/ojP89bpXqP3arFxCBuvAv/nPv&#10;dJz/lIym6WQ8GcP9pwiAXNwAAAD//wMAUEsBAi0AFAAGAAgAAAAhANvh9svuAAAAhQEAABMAAAAA&#10;AAAAAAAAAAAAAAAAAFtDb250ZW50X1R5cGVzXS54bWxQSwECLQAUAAYACAAAACEAWvQsW78AAAAV&#10;AQAACwAAAAAAAAAAAAAAAAAfAQAAX3JlbHMvLnJlbHNQSwECLQAUAAYACAAAACEAqpmOe8kAAADj&#10;AAAADwAAAAAAAAAAAAAAAAAHAgAAZHJzL2Rvd25yZXYueG1sUEsFBgAAAAADAAMAtwAAAP0CAAAA&#10;AA==&#10;">
                  <v:stroke endarrow="block"/>
                </v:shape>
                <v:shape id="AutoShape 9" o:spid="_x0000_s1032" type="#_x0000_t32" style="position:absolute;left:21412;top:1657;width:7715;height:2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qXygAAAOIAAAAPAAAAZHJzL2Rvd25yZXYueG1sRI9Ba8JA&#10;FITvhf6H5RW8FN2kDSqpqxShIB4Kag4eH7vPJDT7Nt1dY/rvu4WCx2FmvmFWm9F2YiAfWscK8lkG&#10;glg703KtoDp9TJcgQkQ22DkmBT8UYLN+fFhhadyNDzQcYy0ShEOJCpoY+1LKoBuyGGauJ07exXmL&#10;MUlfS+PxluC2ky9ZNpcWW04LDfa0bUh/Ha9WQbuvPqvh+Tt6vdznZ5+H07nTSk2exvc3EJHGeA//&#10;t3dGQVEU2et8USzg71K6A3L9CwAA//8DAFBLAQItABQABgAIAAAAIQDb4fbL7gAAAIUBAAATAAAA&#10;AAAAAAAAAAAAAAAAAABbQ29udGVudF9UeXBlc10ueG1sUEsBAi0AFAAGAAgAAAAhAFr0LFu/AAAA&#10;FQEAAAsAAAAAAAAAAAAAAAAAHwEAAF9yZWxzLy5yZWxzUEsBAi0AFAAGAAgAAAAhACuxipfKAAAA&#10;4gAAAA8AAAAAAAAAAAAAAAAABwIAAGRycy9kb3ducmV2LnhtbFBLBQYAAAAAAwADALcAAAD+AgAA&#10;AAA=&#10;"/>
                <v:shape id="AutoShape 14" o:spid="_x0000_s1033" type="#_x0000_t32" style="position:absolute;left:19;top:990;width:0;height:111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3GxAAAAOEAAAAPAAAAZHJzL2Rvd25yZXYueG1sRE/Pa8Iw&#10;FL4P/B/CE7zNVMGi1SgqCLLLmBvo8dE822DzUprY1P9+OQx2/Ph+b3aDbURPnTeOFcymGQji0mnD&#10;lYKf79P7EoQPyBobx6TgRR5229HbBgvtIn9RfwmVSCHsC1RQh9AWUvqyJot+6lrixN1dZzEk2FVS&#10;dxhTuG3kPMtyadFwaqixpWNN5ePytApM/DR9ez7Gw8f15nUk81o4o9RkPOzXIAIN4V/85z5rBYt8&#10;mc1XeZqcHqU3ILe/AAAA//8DAFBLAQItABQABgAIAAAAIQDb4fbL7gAAAIUBAAATAAAAAAAAAAAA&#10;AAAAAAAAAABbQ29udGVudF9UeXBlc10ueG1sUEsBAi0AFAAGAAgAAAAhAFr0LFu/AAAAFQEAAAsA&#10;AAAAAAAAAAAAAAAAHwEAAF9yZWxzLy5yZWxzUEsBAi0AFAAGAAgAAAAhAI+W3cbEAAAA4QAAAA8A&#10;AAAAAAAAAAAAAAAABwIAAGRycy9kb3ducmV2LnhtbFBLBQYAAAAAAwADALcAAAD4AgAAAAA=&#10;">
                  <v:stroke endarrow="block"/>
                </v:shape>
                <v:shape id="AutoShape 15" o:spid="_x0000_s1034" type="#_x0000_t32" style="position:absolute;top:12198;width:1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MSzAAAAOMAAAAPAAAAZHJzL2Rvd25yZXYueG1sRI9Pa8JA&#10;FMTvhX6H5RV6q5v4D42uUgoWUXqoStDbI/uahGbfht1VYz+9Wyj0OMzMb5j5sjONuJDztWUFaS8B&#10;QVxYXXOp4LBfvUxA+ICssbFMCm7kYbl4fJhjpu2VP+myC6WIEPYZKqhCaDMpfVGRQd+zLXH0vqwz&#10;GKJ0pdQOrxFuGtlPkrE0WHNcqLClt4qK793ZKDhup+f8ln/QJk+nmxM643/270o9P3WvMxCBuvAf&#10;/muvtYJ+Mh4NB5M0HcHvp/gH5OIOAAD//wMAUEsBAi0AFAAGAAgAAAAhANvh9svuAAAAhQEAABMA&#10;AAAAAAAAAAAAAAAAAAAAAFtDb250ZW50X1R5cGVzXS54bWxQSwECLQAUAAYACAAAACEAWvQsW78A&#10;AAAVAQAACwAAAAAAAAAAAAAAAAAfAQAAX3JlbHMvLnJlbHNQSwECLQAUAAYACAAAACEAgsXTEswA&#10;AADjAAAADwAAAAAAAAAAAAAAAAAHAgAAZHJzL2Rvd25yZXYueG1sUEsFBgAAAAADAAMAtwAAAAAD&#10;AAAAAA==&#10;">
                  <v:stroke endarrow="block"/>
                </v:shape>
                <v:shape id="AutoShape 16" o:spid="_x0000_s1035" type="#_x0000_t32" style="position:absolute;top:5619;width:8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phywAAAOMAAAAPAAAAZHJzL2Rvd25yZXYueG1sRI9BSwMx&#10;FITvgv8hPMGLtEkX6pa1aVmFghV6aLX35+a5CW5e1k3arv/eCILHYWa+YZbr0XfiTEN0gTXMpgoE&#10;cROM41bD2+tmsgARE7LBLjBp+KYI69X11RIrEy68p/MhtSJDOFaowabUV1LGxpLHOA09cfY+wuAx&#10;ZTm00gx4yXDfyUKpe+nRcV6w2NOTpebzcPIadtvZY/1u3fZl/+V2803dndq7o9a3N2P9ACLRmP7D&#10;f+1no6FQ81KValGU8Psp/wG5+gEAAP//AwBQSwECLQAUAAYACAAAACEA2+H2y+4AAACFAQAAEwAA&#10;AAAAAAAAAAAAAAAAAAAAW0NvbnRlbnRfVHlwZXNdLnhtbFBLAQItABQABgAIAAAAIQBa9CxbvwAA&#10;ABUBAAALAAAAAAAAAAAAAAAAAB8BAABfcmVscy8ucmVsc1BLAQItABQABgAIAAAAIQAxsxphywAA&#10;AOMAAAAPAAAAAAAAAAAAAAAAAAcCAABkcnMvZG93bnJldi54bWxQSwUGAAAAAAMAAwC3AAAA/wIA&#10;AAAA&#10;"/>
              </v:group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EBB21A" wp14:editId="26302EA8">
                <wp:simplePos x="0" y="0"/>
                <wp:positionH relativeFrom="column">
                  <wp:posOffset>1275080</wp:posOffset>
                </wp:positionH>
                <wp:positionV relativeFrom="paragraph">
                  <wp:posOffset>1534160</wp:posOffset>
                </wp:positionV>
                <wp:extent cx="409575" cy="276225"/>
                <wp:effectExtent l="6985" t="6985" r="12065" b="12065"/>
                <wp:wrapNone/>
                <wp:docPr id="7351021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4B1A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>زمن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EBB2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00.4pt;margin-top:120.8pt;width:32.25pt;height:21.7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ROEwIAACoEAAAOAAAAZHJzL2Uyb0RvYy54bWysU9tu2zAMfR+wfxD0vtgxkqYx4hRdugwD&#10;ugvQ7QNkWbaFyaImKbGzrx8lO2l2wR6G6UEgReqQPCQ3d0OnyFFYJ0EXdD5LKRGaQyV1U9Avn/ev&#10;bilxnumKKdCioCfh6N325YtNb3KRQQuqEpYgiHZ5bwraem/yJHG8FR1zMzBCo7EG2zGPqm2SyrIe&#10;0TuVZGl6k/RgK2OBC+fw9WE00m3Er2vB/ce6dsITVVDMzcfbxrsMd7LdsLyxzLSST2mwf8iiY1Jj&#10;0AvUA/OMHKz8DaqT3IKD2s84dAnUteQi1oDVzNNfqnlqmRGxFiTHmQtN7v/B8g/HJ/PJEj+8hgEb&#10;GItw5hH4V0c07FqmG3FvLfStYBUGngfKkt64fPoaqHa5CyBl/x4qbDI7eIhAQ227wArWSRAdG3C6&#10;kC4GTzg+LtL1crWkhKMpW91k2TJGYPn5s7HOvxXQkSAU1GJPIzg7PjofkmH52SXEcqBktZdKRcU2&#10;5U5ZcmTY/308E/pPbkqTvqDrJcb+O0Qaz58gOulxkJXsCnp7cWJ5YO2NruKYeSbVKGPKSk80BuZG&#10;Dv1QDugY6CyhOiGhFsaBxQVDoQX7nZIeh7Wg7tuBWUGJeqexKev5YhGmOyqL5SpDxV5bymsL0xyh&#10;CuopGcWdHzfiYKxsWox0HoN7bOReRpKfs5ryxoGM3E/LEyb+Wo9ezyu+/QEAAP//AwBQSwMEFAAG&#10;AAgAAAAhAJ2Sr6HeAAAACwEAAA8AAABkcnMvZG93bnJldi54bWxMj8FuwjAMhu+T9g6RJ+2CRlpY&#10;K1Saog2J004Udg+Naas1TpcEKG8/77Tdfsu/Pn8uN5MdxBV96B0pSOcJCKTGmZ5aBcfD7mUFIkRN&#10;Rg+OUMEdA2yqx4dSF8bdaI/XOraCIRQKraCLcSykDE2HVoe5G5F4d3be6sijb6Xx+sZwO8hFkuTS&#10;6p74QqdH3HbYfNUXqyD/rpezj08zo/199+4bm5ntMVPq+Wl6W4OIOMW/MvzqszpU7HRyFzJBDAqY&#10;zuqRw2uag+DGIs+WIE4cVlkKsirl/x+qHwAAAP//AwBQSwECLQAUAAYACAAAACEAtoM4kv4AAADh&#10;AQAAEwAAAAAAAAAAAAAAAAAAAAAAW0NvbnRlbnRfVHlwZXNdLnhtbFBLAQItABQABgAIAAAAIQA4&#10;/SH/1gAAAJQBAAALAAAAAAAAAAAAAAAAAC8BAABfcmVscy8ucmVsc1BLAQItABQABgAIAAAAIQA0&#10;aTROEwIAACoEAAAOAAAAAAAAAAAAAAAAAC4CAABkcnMvZTJvRG9jLnhtbFBLAQItABQABgAIAAAA&#10;IQCdkq+h3gAAAAsBAAAPAAAAAAAAAAAAAAAAAG0EAABkcnMvZG93bnJldi54bWxQSwUGAAAAAAQA&#10;BADzAAAAeAUAAAAA&#10;">
                <v:textbox style="mso-fit-shape-to-text:t">
                  <w:txbxContent>
                    <w:p w14:paraId="47F34B1A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>زمن</w:t>
                      </w:r>
                    </w:p>
                  </w:txbxContent>
                </v:textbox>
              </v:shape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1C70EE" wp14:editId="368F7ADE">
                <wp:simplePos x="0" y="0"/>
                <wp:positionH relativeFrom="column">
                  <wp:posOffset>-253365</wp:posOffset>
                </wp:positionH>
                <wp:positionV relativeFrom="paragraph">
                  <wp:posOffset>268605</wp:posOffset>
                </wp:positionV>
                <wp:extent cx="575310" cy="451485"/>
                <wp:effectExtent l="7620" t="9525" r="7620" b="5715"/>
                <wp:wrapNone/>
                <wp:docPr id="13764125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031AF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 xml:space="preserve">تركيز </w:t>
                            </w:r>
                            <w:r w:rsidRPr="0005224D">
                              <w:rPr>
                                <w:rFonts w:ascii="Arial" w:hAnsi="Arial"/>
                                <w:b/>
                                <w:bCs/>
                              </w:rPr>
                              <w:t>NaCl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C70EE" id="Text Box 17" o:spid="_x0000_s1027" type="#_x0000_t202" style="position:absolute;left:0;text-align:left;margin-left:-19.95pt;margin-top:21.15pt;width:45.3pt;height:35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1CFwIAADEEAAAOAAAAZHJzL2Uyb0RvYy54bWysU9tu2zAMfR+wfxD0vjjJ4jU14hRdugwD&#10;ugvQ7QMUWY6FyaJGKbG7rx8lO2l2exmmB4EUqUPykFzd9K1hR4Vegy35bDLlTFkJlbb7kn/5vH2x&#10;5MwHYSthwKqSPyr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8Hgm&#10;XfWBSXrMr/KXM7JIMi3y2WKZpwiiOH126MNbBS2LQsmReprAxfHeh5iMKE4uMZYHo6utNiYpuN9t&#10;DLKjoP5v0xnRf3IzlnUlv87n+VD/XyGm6fwJotWBBtnotuTLs5MoImtvbJXGLAhtBplSNnakMTI3&#10;cBj6Xc90NXIcWd1B9Ui8IgxzS3tGQgP4nbOOZrbk/ttBoOLMvLPUm+vZYhGHPCmL/GpOCl5adpcW&#10;YSVBlTxwNoibMCzGwaHeNxTpNA231M+tTlw/ZTWmT3OZWjDuUBz8Sz15PW36+gcAAAD//wMAUEsD&#10;BBQABgAIAAAAIQDUv5Tt3gAAAAkBAAAPAAAAZHJzL2Rvd25yZXYueG1sTI9BT8JAEIXvJv6HzZh4&#10;IbCFUpTaLVESTp6oeF+6Y9vYna27C5R/73jC4+R9ee+bYjPaXpzRh86RgvksAYFUO9NRo+DwsZs+&#10;gwhRk9G9I1RwxQCb8v6u0LlxF9rjuYqN4BIKuVbQxjjkUoa6RavDzA1InH05b3Xk0zfSeH3hctvL&#10;RZKspNUd8UKrB9y2WH9XJ6tg9VOlk/dPM6H9dffma5uZ7SFT6vFhfH0BEXGMNxj+9FkdSnY6uhOZ&#10;IHoF03S9ZlTBcpGCYCBLnkAcGZynS5BlIf9/UP4CAAD//wMAUEsBAi0AFAAGAAgAAAAhALaDOJL+&#10;AAAA4QEAABMAAAAAAAAAAAAAAAAAAAAAAFtDb250ZW50X1R5cGVzXS54bWxQSwECLQAUAAYACAAA&#10;ACEAOP0h/9YAAACUAQAACwAAAAAAAAAAAAAAAAAvAQAAX3JlbHMvLnJlbHNQSwECLQAUAAYACAAA&#10;ACEAnVK9QhcCAAAxBAAADgAAAAAAAAAAAAAAAAAuAgAAZHJzL2Uyb0RvYy54bWxQSwECLQAUAAYA&#10;CAAAACEA1L+U7d4AAAAJAQAADwAAAAAAAAAAAAAAAABxBAAAZHJzL2Rvd25yZXYueG1sUEsFBgAA&#10;AAAEAAQA8wAAAHwFAAAAAA==&#10;">
                <v:textbox style="mso-fit-shape-to-text:t">
                  <w:txbxContent>
                    <w:p w14:paraId="7FE031AF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 xml:space="preserve">تركيز </w:t>
                      </w:r>
                      <w:r w:rsidRPr="0005224D">
                        <w:rPr>
                          <w:rFonts w:ascii="Arial" w:hAnsi="Arial"/>
                          <w:b/>
                          <w:bCs/>
                        </w:rPr>
                        <w:t>NaCl</w:t>
                      </w:r>
                    </w:p>
                  </w:txbxContent>
                </v:textbox>
              </v:shape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987215" wp14:editId="3969604E">
                <wp:simplePos x="0" y="0"/>
                <wp:positionH relativeFrom="column">
                  <wp:posOffset>3122930</wp:posOffset>
                </wp:positionH>
                <wp:positionV relativeFrom="paragraph">
                  <wp:posOffset>1430020</wp:posOffset>
                </wp:positionV>
                <wp:extent cx="409575" cy="276225"/>
                <wp:effectExtent l="6985" t="8255" r="12065" b="10795"/>
                <wp:wrapNone/>
                <wp:docPr id="581143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BE62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>زمن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87215" id="Text Box 13" o:spid="_x0000_s1028" type="#_x0000_t202" style="position:absolute;left:0;text-align:left;margin-left:245.9pt;margin-top:112.6pt;width:32.25pt;height:21.7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uaFwIAADEEAAAOAAAAZHJzL2Uyb0RvYy54bWysU9tu2zAMfR+wfxD0vtgxkqYx4hRdugwD&#10;ugvQ7QNkWbaFyaImKbGzrx8lO2l2wR6G6UEgReqQPCQ3d0OnyFFYJ0EXdD5LKRGaQyV1U9Avn/ev&#10;bilxnumKKdCioCfh6N325YtNb3KRQQuqEpYgiHZ5bwraem/yJHG8FR1zMzBCo7EG2zGPqm2SyrIe&#10;0TuVZGl6k/RgK2OBC+fw9WE00m3Er2vB/ce6dsITVVDMzcfbxrsMd7LdsLyxzLSST2mwf8iiY1Jj&#10;0AvUA/OMHKz8DaqT3IKD2s84dAnUteQi1oDVzNNfqnlqmRGxFiTHmQtN7v/B8g/HJ/PJEj+8hgEb&#10;GItw5hH4V0c07FqmG3FvLfStYBUGngfKkt64fPoaqHa5CyBl/x4qbDI7eIhAQ227wArWSRAdG3C6&#10;kC4GTzg+LtL1crWkhKMpW91k2TJGYPn5s7HOvxXQkSAU1GJPIzg7PjofkmH52SXEcqBktZdKRcU2&#10;5U5ZcmTY/308E/pPbkqTvqDrJcb+O0Qaz58gOulxkJXsCnp7cWJ5YO2NruKYeSbVKGPKSk80BuZG&#10;Dv1QDkRWSEMIEFgtoTohrxbGucU9Q6EF+52SHme2oO7bgVlBiXqnsTfr+WIRhjwqi+UqQ8VeW8pr&#10;C9McoQrqKRnFnR8X42CsbFqMdJ6Ge+znXkaun7Oa0se5jC2YdigM/rUevZ43ffsDAAD//wMAUEsD&#10;BBQABgAIAAAAIQBjulMu4AAAAAsBAAAPAAAAZHJzL2Rvd25yZXYueG1sTI/BTsMwEETvSPyDtUhc&#10;Kuo0xaGEOBVU6olTQ7m78ZJExOsQu2369yynctzZ0cybYj25XpxwDJ0nDYt5AgKp9rajRsP+Y/uw&#10;AhGiIWt6T6jhggHW5e1NYXLrz7TDUxUbwSEUcqOhjXHIpQx1i86EuR+Q+PflR2cin2Mj7WjOHO56&#10;mSZJJp3piBtaM+Cmxfq7OjoN2U+1nL1/2hntLtu3sXbKbvZK6/u76fUFRMQpXs3wh8/oUDLTwR/J&#10;BtFreHxeMHrUkKYqBcEOpbIliAMr2eoJZFnI/xvKXwAAAP//AwBQSwECLQAUAAYACAAAACEAtoM4&#10;kv4AAADhAQAAEwAAAAAAAAAAAAAAAAAAAAAAW0NvbnRlbnRfVHlwZXNdLnhtbFBLAQItABQABgAI&#10;AAAAIQA4/SH/1gAAAJQBAAALAAAAAAAAAAAAAAAAAC8BAABfcmVscy8ucmVsc1BLAQItABQABgAI&#10;AAAAIQAYoCuaFwIAADEEAAAOAAAAAAAAAAAAAAAAAC4CAABkcnMvZTJvRG9jLnhtbFBLAQItABQA&#10;BgAIAAAAIQBjulMu4AAAAAsBAAAPAAAAAAAAAAAAAAAAAHEEAABkcnMvZG93bnJldi54bWxQSwUG&#10;AAAAAAQABADzAAAAfgUAAAAA&#10;">
                <v:textbox style="mso-fit-shape-to-text:t">
                  <w:txbxContent>
                    <w:p w14:paraId="46C8BE62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>زمن</w:t>
                      </w:r>
                    </w:p>
                  </w:txbxContent>
                </v:textbox>
              </v:shape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D71C9" wp14:editId="1AA05905">
                <wp:simplePos x="0" y="0"/>
                <wp:positionH relativeFrom="column">
                  <wp:posOffset>1879600</wp:posOffset>
                </wp:positionH>
                <wp:positionV relativeFrom="paragraph">
                  <wp:posOffset>-3810</wp:posOffset>
                </wp:positionV>
                <wp:extent cx="575310" cy="451485"/>
                <wp:effectExtent l="6350" t="7620" r="8890" b="7620"/>
                <wp:wrapNone/>
                <wp:docPr id="161881060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DE33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 xml:space="preserve">تركيز </w:t>
                            </w:r>
                            <w:r w:rsidRPr="0005224D">
                              <w:rPr>
                                <w:rFonts w:ascii="Arial" w:hAnsi="Arial"/>
                                <w:b/>
                                <w:bCs/>
                              </w:rPr>
                              <w:t>NaCl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D71C9" id="Text Box 12" o:spid="_x0000_s1029" type="#_x0000_t202" style="position:absolute;left:0;text-align:left;margin-left:148pt;margin-top:-.3pt;width:45.3pt;height:35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ZAGQIAADEEAAAOAAAAZHJzL2Uyb0RvYy54bWysU9tu2zAMfR+wfxD0vjhO4zU14hRdugwD&#10;ugvQ7QNkWbaFyZJGKbGzry8lO2l2exmmB4EUqUPykFzfDp0iBwFOGl3QdDanRGhuKqmbgn79snu1&#10;osR5piumjBYFPQpHbzcvX6x7m4uFaY2qBBAE0S7vbUFb722eJI63omNuZqzQaKwNdMyjCk1SAesR&#10;vVPJYj5/nfQGKguGC+fw9X400k3Er2vB/ae6dsITVVDMzccb4l2GO9msWd4As63kUxrsH7LomNQY&#10;9Ax1zzwje5C/QXWSg3Gm9jNuusTUteQi1oDVpPNfqnlsmRWxFiTH2TNN7v/B8o+HR/sZiB/emAEb&#10;GItw9sHwb45os22ZbsQdgOlbwSoMnAbKkt66fPoaqHa5CyBl/8FU2GS29yYCDTV0gRWskyA6NuB4&#10;Jl0MnnB8zK6zqxQtHE3LLF2ushiB5afPFpx/J0xHglBQwJ5GcHZ4cD4kw/KTS4jljJLVTioVFWjK&#10;rQJyYNj/XTwT+k9uSpO+oDfZIhvr/yvEPJ4/QXTS4yAr2RV0dXZieWDtra7imHkm1ShjykpPNAbm&#10;Rg79UA5EVgW9CgECq6WpjsgrmHFucc9QaA38oKTHmS2o+75nIChR7zX25iZdLsOQR2WZXS9QgUtL&#10;eWlhmiNUQT0lo7j142LsLcimxUinabjDfu5k5Po5qyl9nMvYgmmHwuBf6tHredM3TwAAAP//AwBQ&#10;SwMEFAAGAAgAAAAhAJdgtPrdAAAACAEAAA8AAABkcnMvZG93bnJldi54bWxMj8FOwzAQRO9I/IO1&#10;SFyq1qFVTAlxKqjUE6eGcnfjJYmI18F22/TvWU5wm9WsZt6Um8kN4owh9p40PCwyEEiNtz21Gg7v&#10;u/kaREyGrBk8oYYrRthUtzelKay/0B7PdWoFh1AsjIYupbGQMjYdOhMXfkRi79MHZxKfoZU2mAuH&#10;u0Eus0xJZ3rihs6MuO2w+apPToP6rleztw87o/119xoal9vtIdf6/m56eQaRcEp/z/CLz+hQMdPR&#10;n8hGMWhYPinekjTMFQj2V2vF4qjhMctBVqX8P6D6AQAA//8DAFBLAQItABQABgAIAAAAIQC2gziS&#10;/gAAAOEBAAATAAAAAAAAAAAAAAAAAAAAAABbQ29udGVudF9UeXBlc10ueG1sUEsBAi0AFAAGAAgA&#10;AAAhADj9If/WAAAAlAEAAAsAAAAAAAAAAAAAAAAALwEAAF9yZWxzLy5yZWxzUEsBAi0AFAAGAAgA&#10;AAAhAJzJJkAZAgAAMQQAAA4AAAAAAAAAAAAAAAAALgIAAGRycy9lMm9Eb2MueG1sUEsBAi0AFAAG&#10;AAgAAAAhAJdgtPrdAAAACAEAAA8AAAAAAAAAAAAAAAAAcwQAAGRycy9kb3ducmV2LnhtbFBLBQYA&#10;AAAABAAEAPMAAAB9BQAAAAA=&#10;">
                <v:textbox style="mso-fit-shape-to-text:t">
                  <w:txbxContent>
                    <w:p w14:paraId="136EDE33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 xml:space="preserve">تركيز </w:t>
                      </w:r>
                      <w:r w:rsidRPr="0005224D">
                        <w:rPr>
                          <w:rFonts w:ascii="Arial" w:hAnsi="Arial"/>
                          <w:b/>
                          <w:bCs/>
                        </w:rPr>
                        <w:t>NaCl</w:t>
                      </w:r>
                    </w:p>
                  </w:txbxContent>
                </v:textbox>
              </v:shape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303E9" wp14:editId="1483CFA3">
                <wp:simplePos x="0" y="0"/>
                <wp:positionH relativeFrom="column">
                  <wp:posOffset>3799205</wp:posOffset>
                </wp:positionH>
                <wp:positionV relativeFrom="paragraph">
                  <wp:posOffset>220980</wp:posOffset>
                </wp:positionV>
                <wp:extent cx="575310" cy="451485"/>
                <wp:effectExtent l="6985" t="9525" r="8255" b="5715"/>
                <wp:wrapNone/>
                <wp:docPr id="3868582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9F062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 xml:space="preserve">تركيز </w:t>
                            </w:r>
                            <w:r w:rsidRPr="0005224D">
                              <w:rPr>
                                <w:rFonts w:ascii="Arial" w:hAnsi="Arial"/>
                                <w:b/>
                                <w:bCs/>
                              </w:rPr>
                              <w:t>NaCl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303E9" id="Text Box 11" o:spid="_x0000_s1030" type="#_x0000_t202" style="position:absolute;left:0;text-align:left;margin-left:299.15pt;margin-top:17.4pt;width:45.3pt;height:35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+rGAIAADEEAAAOAAAAZHJzL2Uyb0RvYy54bWysU9tu2zAMfR+wfxD0vjjJ4jU14hRdugwD&#10;ugvQ7QMUWY6FyaJGKbG7rx8lO2l2exmmB4EUqUPykFzd9K1hR4Vegy35bDLlTFkJlbb7kn/5vH2x&#10;5MwHYSthwKqSPyr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8Hgm&#10;XfWBSXrMr/KXM7JIMi3y2WKZpwiiOH126MNbBS2LQsmReprAxfHeh5iMKE4uMZYHo6utNiYpuN9t&#10;DLKjoP5v0xnRf3IzlnUlv87n+VD/XyGm6fwJotWBBtnotuTLs5MoImtvbJXGLAhtBplSNnakMTI3&#10;cBj6Xc90RTTEAJHVHVSPxCvCMLe0ZyQ0gN8562hmS+6/HQQqzsw7S725ni0WcciTssiv5qTgpWV3&#10;aRFWElTJA2eDuAnDYhwc6n1DkU7TcEv93OrE9VNWY/o0l6kF4w7Fwb/Uk9fTpq9/AAAA//8DAFBL&#10;AwQUAAYACAAAACEAmVmNeN4AAAAKAQAADwAAAGRycy9kb3ducmV2LnhtbEyPQU+DQBCF7yb+h82Y&#10;eGnsoggBytJok548Fet9y45Ays4iu23pv3c82eNkvrz3vXI920GccfK9IwXPywgEUuNMT62C/ef2&#10;KQPhgyajB0eo4Ioe1tX9XakL4y60w3MdWsEh5AutoAthLKT0TYdW+6Ubkfj37SarA59TK82kLxxu&#10;B/kSRam0uidu6PSImw6bY32yCtKfOl58fJkF7a7b96mxidnsE6UeH+a3FYiAc/iH4U+f1aFip4M7&#10;kfFiUJDkWcyogviVJzCQZlkO4sBklOQgq1LeTqh+AQAA//8DAFBLAQItABQABgAIAAAAIQC2gziS&#10;/gAAAOEBAAATAAAAAAAAAAAAAAAAAAAAAABbQ29udGVudF9UeXBlc10ueG1sUEsBAi0AFAAGAAgA&#10;AAAhADj9If/WAAAAlAEAAAsAAAAAAAAAAAAAAAAALwEAAF9yZWxzLy5yZWxzUEsBAi0AFAAGAAgA&#10;AAAhAD8qf6sYAgAAMQQAAA4AAAAAAAAAAAAAAAAALgIAAGRycy9lMm9Eb2MueG1sUEsBAi0AFAAG&#10;AAgAAAAhAJlZjXjeAAAACgEAAA8AAAAAAAAAAAAAAAAAcgQAAGRycy9kb3ducmV2LnhtbFBLBQYA&#10;AAAABAAEAPMAAAB9BQAAAAA=&#10;">
                <v:textbox style="mso-fit-shape-to-text:t">
                  <w:txbxContent>
                    <w:p w14:paraId="3869F062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 xml:space="preserve">تركيز </w:t>
                      </w:r>
                      <w:r w:rsidRPr="0005224D">
                        <w:rPr>
                          <w:rFonts w:ascii="Arial" w:hAnsi="Arial"/>
                          <w:b/>
                          <w:bCs/>
                        </w:rPr>
                        <w:t>NaCl</w:t>
                      </w:r>
                    </w:p>
                  </w:txbxContent>
                </v:textbox>
              </v:shape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19DDF5" wp14:editId="1FC16A3F">
                <wp:simplePos x="0" y="0"/>
                <wp:positionH relativeFrom="column">
                  <wp:posOffset>3799205</wp:posOffset>
                </wp:positionH>
                <wp:positionV relativeFrom="paragraph">
                  <wp:posOffset>220980</wp:posOffset>
                </wp:positionV>
                <wp:extent cx="575310" cy="451485"/>
                <wp:effectExtent l="6985" t="9525" r="8255" b="5715"/>
                <wp:wrapNone/>
                <wp:docPr id="8140887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69133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 xml:space="preserve">تركيز </w:t>
                            </w:r>
                            <w:r w:rsidRPr="0005224D">
                              <w:rPr>
                                <w:rFonts w:ascii="Arial" w:hAnsi="Arial"/>
                                <w:b/>
                                <w:bCs/>
                              </w:rPr>
                              <w:t>NaCl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9DDF5" id="Text Box 10" o:spid="_x0000_s1031" type="#_x0000_t202" style="position:absolute;left:0;text-align:left;margin-left:299.15pt;margin-top:17.4pt;width:45.3pt;height:35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pHGAIAADEEAAAOAAAAZHJzL2Uyb0RvYy54bWysU9tu2zAMfR+wfxD0vjjJ4jU14hRdugwD&#10;ugvQ7QMUWY6FyaJGKbG7rx8lO2l2exmmB4EUqUPykFzd9K1hR4Vegy35bDLlTFkJlbb7kn/5vH2x&#10;5MwHYSthwKqSPyr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8Hgm&#10;XfWBSXrMr/KXM7JIMi3y2WKZpwiiOH126MNbBS2LQsmReprAxfHeh5iMKE4uMZYHo6utNiYpuN9t&#10;DLKjoP5v0xnRf3IzlnUlv87n+VD/XyGm6fwJotWBBtnotuTLs5MoImtvbJXGLAhtBplSNnakMTI3&#10;cBj6Xc90RZTEAJHVHVSPxCvCMLe0ZyQ0gN8562hmS+6/HQQqzsw7S725ni0WcciTssiv5qTgpWV3&#10;aRFWElTJA2eDuAnDYhwc6n1DkU7TcEv93OrE9VNWY/o0l6kF4w7Fwb/Uk9fTpq9/AAAA//8DAFBL&#10;AwQUAAYACAAAACEAmVmNeN4AAAAKAQAADwAAAGRycy9kb3ducmV2LnhtbEyPQU+DQBCF7yb+h82Y&#10;eGnsoggBytJok548Fet9y45Ays4iu23pv3c82eNkvrz3vXI920GccfK9IwXPywgEUuNMT62C/ef2&#10;KQPhgyajB0eo4Ioe1tX9XakL4y60w3MdWsEh5AutoAthLKT0TYdW+6Ubkfj37SarA59TK82kLxxu&#10;B/kSRam0uidu6PSImw6bY32yCtKfOl58fJkF7a7b96mxidnsE6UeH+a3FYiAc/iH4U+f1aFip4M7&#10;kfFiUJDkWcyogviVJzCQZlkO4sBklOQgq1LeTqh+AQAA//8DAFBLAQItABQABgAIAAAAIQC2gziS&#10;/gAAAOEBAAATAAAAAAAAAAAAAAAAAAAAAABbQ29udGVudF9UeXBlc10ueG1sUEsBAi0AFAAGAAgA&#10;AAAhADj9If/WAAAAlAEAAAsAAAAAAAAAAAAAAAAALwEAAF9yZWxzLy5yZWxzUEsBAi0AFAAGAAgA&#10;AAAhAJ9kikcYAgAAMQQAAA4AAAAAAAAAAAAAAAAALgIAAGRycy9lMm9Eb2MueG1sUEsBAi0AFAAG&#10;AAgAAAAhAJlZjXjeAAAACgEAAA8AAAAAAAAAAAAAAAAAcgQAAGRycy9kb3ducmV2LnhtbFBLBQYA&#10;AAAABAAEAPMAAAB9BQAAAAA=&#10;">
                <v:textbox style="mso-fit-shape-to-text:t">
                  <w:txbxContent>
                    <w:p w14:paraId="1C369133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 xml:space="preserve">تركيز </w:t>
                      </w:r>
                      <w:r w:rsidRPr="0005224D">
                        <w:rPr>
                          <w:rFonts w:ascii="Arial" w:hAnsi="Arial"/>
                          <w:b/>
                          <w:bCs/>
                        </w:rPr>
                        <w:t>NaCl</w:t>
                      </w:r>
                    </w:p>
                  </w:txbxContent>
                </v:textbox>
              </v:shape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FB319C" wp14:editId="5A15B80B">
                <wp:simplePos x="0" y="0"/>
                <wp:positionH relativeFrom="column">
                  <wp:posOffset>5104130</wp:posOffset>
                </wp:positionH>
                <wp:positionV relativeFrom="paragraph">
                  <wp:posOffset>1339215</wp:posOffset>
                </wp:positionV>
                <wp:extent cx="409575" cy="276225"/>
                <wp:effectExtent l="6985" t="7620" r="12065" b="11430"/>
                <wp:wrapNone/>
                <wp:docPr id="18002739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19E8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>زمن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B319C" id="Text Box 6" o:spid="_x0000_s1032" type="#_x0000_t202" style="position:absolute;left:0;text-align:left;margin-left:401.9pt;margin-top:105.45pt;width:32.25pt;height:21.7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yfGAIAADEEAAAOAAAAZHJzL2Uyb0RvYy54bWysU9tu2zAMfR+wfxD0vtgxcmmMOEWXLsOA&#10;7gJ0+wBZlm1hsqhJSuzu60fJTppdsIdhehBIkTokD8nt7dApchLWSdAFnc9SSoTmUEndFPTL58Or&#10;G0qcZ7piCrQo6JNw9Hb38sW2N7nIoAVVCUsQRLu8NwVtvTd5kjjeio65GRih0ViD7ZhH1TZJZVmP&#10;6J1KsjRdJT3Yyljgwjl8vR+NdBfx61pw/7GunfBEFRRz8/G28S7Dney2LG8sM63kUxrsH7LomNQY&#10;9AJ1zzwjRyt/g+okt+Cg9jMOXQJ1LbmINWA18/SXah5bZkSsBclx5kKT+3+w/MPp0XyyxA+vYcAG&#10;xiKceQD+1REN+5bpRtxZC30rWIWB54GypDcun74Gql3uAkjZv4cKm8yOHiLQUNsusIJ1EkTHBjxd&#10;SBeDJxwfF+lmuV5SwtGUrVdZtowRWH7+bKzzbwV0JAgFtdjTCM5OD86HZFh+dgmxHChZHaRSUbFN&#10;uVeWnBj2/xDPhP6Tm9KkL+hmibH/DpHG8yeITnocZCW7gt5cnFgeWHujqzhmnkk1ypiy0hONgbmR&#10;Qz+UA5FVQVchQGC1hOoJebUwzi3uGQot2O+U9DizBXXfjswKStQ7jb3ZzBeLMORRWSzXGSr22lJe&#10;W5jmCFVQT8ko7v24GEdjZdNipPM03GE/DzJy/ZzVlD7OZWzBtENh8K/16PW86bsfAAAA//8DAFBL&#10;AwQUAAYACAAAACEAlnG7t+AAAAALAQAADwAAAGRycy9kb3ducmV2LnhtbEyPwW7CMBBE75X6D9ZW&#10;6gUVG0KiNMRBLRKnnkjp3cQmiRqvU9tA+PtuT+W4s6OZN+VmsgO7GB96hxIWcwHMYON0j62Ew+fu&#10;JQcWokKtBodGws0E2FSPD6UqtLvi3lzq2DIKwVAoCV2MY8F5aDpjVZi70SD9Ts5bFen0LddeXSnc&#10;DnwpRMat6pEaOjWabWea7/psJWQ/dTL7+NIz3N92776xqd4eUimfn6a3NbBopvhvhj98QoeKmI7u&#10;jDqwQUIuEkKPEpYL8QqMHHmWJ8COpKSrFfCq5Pcbql8AAAD//wMAUEsBAi0AFAAGAAgAAAAhALaD&#10;OJL+AAAA4QEAABMAAAAAAAAAAAAAAAAAAAAAAFtDb250ZW50X1R5cGVzXS54bWxQSwECLQAUAAYA&#10;CAAAACEAOP0h/9YAAACUAQAACwAAAAAAAAAAAAAAAAAvAQAAX3JlbHMvLnJlbHNQSwECLQAUAAYA&#10;CAAAACEAGpYcnxgCAAAxBAAADgAAAAAAAAAAAAAAAAAuAgAAZHJzL2Uyb0RvYy54bWxQSwECLQAU&#10;AAYACAAAACEAlnG7t+AAAAALAQAADwAAAAAAAAAAAAAAAAByBAAAZHJzL2Rvd25yZXYueG1sUEsF&#10;BgAAAAAEAAQA8wAAAH8FAAAAAA==&#10;">
                <v:textbox style="mso-fit-shape-to-text:t">
                  <w:txbxContent>
                    <w:p w14:paraId="16B619E8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>زمن</w:t>
                      </w:r>
                    </w:p>
                  </w:txbxContent>
                </v:textbox>
              </v:shape>
            </w:pict>
          </mc:Fallback>
        </mc:AlternateContent>
      </w:r>
      <w:r w:rsidRPr="009B6F60"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AB12D3" wp14:editId="0E4270F0">
                <wp:simplePos x="0" y="0"/>
                <wp:positionH relativeFrom="column">
                  <wp:posOffset>3804285</wp:posOffset>
                </wp:positionH>
                <wp:positionV relativeFrom="paragraph">
                  <wp:posOffset>215265</wp:posOffset>
                </wp:positionV>
                <wp:extent cx="575310" cy="451485"/>
                <wp:effectExtent l="7620" t="7620" r="7620" b="7620"/>
                <wp:wrapNone/>
                <wp:docPr id="12506504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A436" w14:textId="77777777" w:rsidR="009B6F60" w:rsidRDefault="009B6F60" w:rsidP="009B6F60">
                            <w:r>
                              <w:rPr>
                                <w:rFonts w:hint="cs"/>
                                <w:rtl/>
                              </w:rPr>
                              <w:t xml:space="preserve">تركيز </w:t>
                            </w:r>
                            <w:r w:rsidRPr="0005224D">
                              <w:rPr>
                                <w:rFonts w:ascii="Arial" w:hAnsi="Arial"/>
                                <w:b/>
                                <w:bCs/>
                              </w:rPr>
                              <w:t>NaCl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B12D3" id="Text Box 5" o:spid="_x0000_s1033" type="#_x0000_t202" style="position:absolute;left:0;text-align:left;margin-left:299.55pt;margin-top:16.95pt;width:45.3pt;height:35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FFGQIAADEEAAAOAAAAZHJzL2Uyb0RvYy54bWysU92u0zAMvkfiHaLcs65jZTvVuqPDDkNI&#10;hx/pwAOkadpGpElwsrXj6XHSbmf83SByEdmx89n+bG9uh06RowAnjS5oOptTIjQ3ldRNQb983r9Y&#10;U+I80xVTRouCnoSjt9vnzza9zcXCtEZVAgiCaJf3tqCt9zZPEsdb0TE3M1ZoNNYGOuZRhSapgPWI&#10;3qlkMZ+/SnoDlQXDhXP4ej8a6Tbi17Xg/mNdO+GJKijm5uMN8S7DnWw3LG+A2VbyKQ32D1l0TGoM&#10;eoG6Z56RA8jfoDrJwThT+xk3XWLqWnIRa8Bq0vkv1Ty2zIpYC5Lj7IUm9/9g+Yfjo/0ExA+vzYAN&#10;jEU4+2D4V0e02bVMN+IOwPStYBUGTgNlSW9dPn0NVLvcBZCyf28qbDI7eBOBhhq6wArWSRAdG3C6&#10;kC4GTzg+ZqvsZYoWjqZlli7XWYzA8vNnC86/FaYjQSgoYE8jODs+OB+SYfnZJcRyRslqL5WKCjTl&#10;TgE5Muz/Pp4J/Sc3pUlf0JtskY31/xViHs+fIDrpcZCV7Aq6vjixPLD2RldxzDyTapQxZaUnGgNz&#10;I4d+KAciq4KuQoDAammqE/IKZpxb3DMUWgPfKelxZgvqvh0YCErUO429uUmXyzDkUVlmqwUqcG0p&#10;ry1Mc4QqqKdkFHd+XIyDBdm0GOk8DXfYz72MXD9lNaWPcxlbMO1QGPxrPXo9bfr2BwAAAP//AwBQ&#10;SwMEFAAGAAgAAAAhAL/c5rjeAAAACgEAAA8AAABkcnMvZG93bnJldi54bWxMj8FOwzAQRO9I/IO1&#10;SFwq6pQooQlxKqjUE6eGcnfjJYmI18F22/TvWU5wXM3TzNtqM9tRnNGHwZGC1TIBgdQ6M1Cn4PC+&#10;e1iDCFGT0aMjVHDFAJv69qbSpXEX2uO5iZ3gEgqlVtDHOJVShrZHq8PSTUicfTpvdeTTd9J4feFy&#10;O8rHJMml1QPxQq8n3PbYfjUnqyD/btLF24dZ0P66e/Wtzcz2kCl1fze/PIOIOMc/GH71WR1qdjq6&#10;E5kgRgVZUawYVZCmBQgG8nXxBOLIZJIlIOtK/n+h/gEAAP//AwBQSwECLQAUAAYACAAAACEAtoM4&#10;kv4AAADhAQAAEwAAAAAAAAAAAAAAAAAAAAAAW0NvbnRlbnRfVHlwZXNdLnhtbFBLAQItABQABgAI&#10;AAAAIQA4/SH/1gAAAJQBAAALAAAAAAAAAAAAAAAAAC8BAABfcmVscy8ucmVsc1BLAQItABQABgAI&#10;AAAAIQCe/xFFGQIAADEEAAAOAAAAAAAAAAAAAAAAAC4CAABkcnMvZTJvRG9jLnhtbFBLAQItABQA&#10;BgAIAAAAIQC/3Oa43gAAAAoBAAAPAAAAAAAAAAAAAAAAAHMEAABkcnMvZG93bnJldi54bWxQSwUG&#10;AAAAAAQABADzAAAAfgUAAAAA&#10;">
                <v:textbox style="mso-fit-shape-to-text:t">
                  <w:txbxContent>
                    <w:p w14:paraId="75EDA436" w14:textId="77777777" w:rsidR="009B6F60" w:rsidRDefault="009B6F60" w:rsidP="009B6F60">
                      <w:r>
                        <w:rPr>
                          <w:rFonts w:hint="cs"/>
                          <w:rtl/>
                        </w:rPr>
                        <w:t xml:space="preserve">تركيز </w:t>
                      </w:r>
                      <w:r w:rsidRPr="0005224D">
                        <w:rPr>
                          <w:rFonts w:ascii="Arial" w:hAnsi="Arial"/>
                          <w:b/>
                          <w:bCs/>
                        </w:rPr>
                        <w:t>NaCl</w:t>
                      </w:r>
                    </w:p>
                  </w:txbxContent>
                </v:textbox>
              </v:shape>
            </w:pict>
          </mc:Fallback>
        </mc:AlternateContent>
      </w:r>
      <w:r w:rsidR="009B6F60" w:rsidRPr="009B6F60">
        <w:rPr>
          <w:rFonts w:ascii="Arial" w:hAnsi="Arial" w:cs="Arial"/>
          <w:sz w:val="28"/>
          <w:szCs w:val="28"/>
          <w:rtl/>
        </w:rPr>
        <w:t xml:space="preserve"> </w:t>
      </w:r>
    </w:p>
    <w:p w14:paraId="1BB46694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72CFFD8D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303EF67F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7A832BBE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15320E6A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3C5FABAF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3D4A34BD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62D5FA2B" w14:textId="77777777" w:rsidR="009B6F60" w:rsidRPr="009B6F60" w:rsidRDefault="009B6F60" w:rsidP="009B6F60">
      <w:pPr>
        <w:spacing w:line="360" w:lineRule="atLeast"/>
        <w:rPr>
          <w:rFonts w:ascii="Arial" w:hAnsi="Arial" w:cs="Arial"/>
          <w:sz w:val="28"/>
          <w:szCs w:val="28"/>
          <w:rtl/>
        </w:rPr>
      </w:pPr>
    </w:p>
    <w:p w14:paraId="45EB36B6" w14:textId="77777777" w:rsidR="009B6F60" w:rsidRPr="009B6F60" w:rsidRDefault="009B6F60" w:rsidP="009B6F60">
      <w:pPr>
        <w:rPr>
          <w:rFonts w:ascii="Arial" w:hAnsi="Arial" w:cs="Arial"/>
          <w:sz w:val="28"/>
          <w:szCs w:val="28"/>
          <w:rtl/>
        </w:rPr>
      </w:pPr>
    </w:p>
    <w:p w14:paraId="6B9EBDF4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>سؤال 5</w:t>
      </w:r>
    </w:p>
    <w:p w14:paraId="43EA31AD" w14:textId="77777777" w:rsidR="009B6F60" w:rsidRPr="009B6F60" w:rsidRDefault="009B6F60" w:rsidP="009B6F60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" تحول يوم ترفيهي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بالبركة  بالنسبة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ل- 35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ولد  الى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ما يشبه فلم الرعب: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احد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عمال البركة على ما يبدو قام </w:t>
      </w:r>
      <w:proofErr w:type="spellStart"/>
      <w:r w:rsidRPr="009B6F60">
        <w:rPr>
          <w:rFonts w:ascii="Arial" w:hAnsi="Arial" w:cs="Arial"/>
          <w:sz w:val="28"/>
          <w:szCs w:val="28"/>
          <w:rtl/>
        </w:rPr>
        <w:t>باضافة</w:t>
      </w:r>
      <w:proofErr w:type="spellEnd"/>
      <w:r w:rsidRPr="009B6F60">
        <w:rPr>
          <w:rFonts w:ascii="Arial" w:hAnsi="Arial" w:cs="Arial"/>
          <w:sz w:val="28"/>
          <w:szCs w:val="28"/>
          <w:rtl/>
        </w:rPr>
        <w:t xml:space="preserve"> غاز الكلور </w:t>
      </w:r>
      <w:proofErr w:type="gramStart"/>
      <w:r w:rsidRPr="009B6F60">
        <w:rPr>
          <w:rFonts w:ascii="Arial" w:hAnsi="Arial" w:cs="Arial"/>
          <w:sz w:val="28"/>
          <w:szCs w:val="28"/>
          <w:rtl/>
        </w:rPr>
        <w:t>للبركة ,</w:t>
      </w:r>
      <w:proofErr w:type="gramEnd"/>
      <w:r w:rsidRPr="009B6F60">
        <w:rPr>
          <w:rFonts w:ascii="Arial" w:hAnsi="Arial" w:cs="Arial"/>
          <w:sz w:val="28"/>
          <w:szCs w:val="28"/>
          <w:rtl/>
        </w:rPr>
        <w:t xml:space="preserve"> فارتفع تركيز الكلور في الماء الى مستويات خطيرة"   </w:t>
      </w:r>
    </w:p>
    <w:p w14:paraId="0A809364" w14:textId="77777777" w:rsidR="009B6F60" w:rsidRPr="009B6F60" w:rsidRDefault="009B6F60" w:rsidP="009B6F60">
      <w:pPr>
        <w:spacing w:line="360" w:lineRule="auto"/>
        <w:jc w:val="right"/>
        <w:rPr>
          <w:rFonts w:ascii="Arial" w:hAnsi="Arial" w:cs="Arial"/>
          <w:sz w:val="28"/>
          <w:szCs w:val="28"/>
          <w:rtl/>
        </w:rPr>
      </w:pPr>
      <w:r w:rsidRPr="009B6F60">
        <w:rPr>
          <w:rFonts w:ascii="Arial" w:hAnsi="Arial" w:cs="Arial"/>
          <w:sz w:val="28"/>
          <w:szCs w:val="28"/>
          <w:rtl/>
        </w:rPr>
        <w:t xml:space="preserve"> </w:t>
      </w:r>
      <w:r w:rsidRPr="009B6F60">
        <w:rPr>
          <w:rFonts w:ascii="Arial" w:hAnsi="Arial" w:cs="Arial"/>
          <w:sz w:val="28"/>
          <w:szCs w:val="28"/>
        </w:rPr>
        <w:t>msn</w:t>
      </w:r>
      <w:r w:rsidRPr="009B6F60">
        <w:rPr>
          <w:rFonts w:ascii="Arial" w:hAnsi="Arial" w:cs="Arial"/>
          <w:sz w:val="28"/>
          <w:szCs w:val="28"/>
          <w:rtl/>
        </w:rPr>
        <w:t xml:space="preserve"> اخبار 6.7.05 </w:t>
      </w:r>
    </w:p>
    <w:p w14:paraId="01A31921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</w:rPr>
      </w:pPr>
    </w:p>
    <w:p w14:paraId="6907CA7F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في هذه البركة التي حدثت فيها المشكلة استعملوا غاز الكلور الموجود </w:t>
      </w:r>
      <w:proofErr w:type="gramStart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في  بالونات</w:t>
      </w:r>
      <w:proofErr w:type="gramEnd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من اجل التعقيم. </w:t>
      </w:r>
    </w:p>
    <w:p w14:paraId="6AF05D3A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اكتبوا </w:t>
      </w:r>
      <w:r w:rsidRPr="009B6F60"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  <w:t xml:space="preserve">واحدة </w:t>
      </w:r>
      <w:proofErr w:type="gramStart"/>
      <w:r w:rsidRPr="009B6F60"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  <w:t>من  الحسنات</w:t>
      </w:r>
      <w:proofErr w:type="gramEnd"/>
      <w:r w:rsidRPr="009B6F60"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  <w:t xml:space="preserve"> </w:t>
      </w: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و-</w:t>
      </w:r>
      <w:r w:rsidRPr="009B6F60"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  <w:t xml:space="preserve"> واحدة من </w:t>
      </w:r>
      <w:proofErr w:type="gramStart"/>
      <w:r w:rsidRPr="009B6F60"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  <w:t xml:space="preserve">سيئات </w:t>
      </w: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كل</w:t>
      </w:r>
      <w:proofErr w:type="gramEnd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واحدة من الطرق المستعملة لتعقيم ماء البرك:</w:t>
      </w:r>
    </w:p>
    <w:p w14:paraId="22355F60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1: الطريقة الاولى: استعمال انابيب </w:t>
      </w:r>
      <w:proofErr w:type="gramStart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تحوي  غاز</w:t>
      </w:r>
      <w:proofErr w:type="gramEnd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الكلور</w:t>
      </w:r>
    </w:p>
    <w:p w14:paraId="7498AF87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2: الطريقة </w:t>
      </w:r>
      <w:proofErr w:type="gramStart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الثانية:  عملية</w:t>
      </w:r>
      <w:proofErr w:type="gramEnd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</w:t>
      </w:r>
      <w:proofErr w:type="spellStart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الالكتروليزا</w:t>
      </w:r>
      <w:proofErr w:type="spellEnd"/>
    </w:p>
    <w:p w14:paraId="2092BD17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_____________________________________________________</w:t>
      </w:r>
    </w:p>
    <w:p w14:paraId="386CD653" w14:textId="77777777" w:rsidR="009B6F60" w:rsidRPr="009B6F60" w:rsidRDefault="009B6F60" w:rsidP="009B6F60">
      <w:pPr>
        <w:pStyle w:val="Title"/>
        <w:spacing w:line="360" w:lineRule="atLeast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_____________________________________________________</w:t>
      </w:r>
    </w:p>
    <w:p w14:paraId="4267061E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</w:pPr>
    </w:p>
    <w:p w14:paraId="0562902F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u w:val="single"/>
          <w:rtl/>
          <w:lang w:bidi="ar-SA"/>
        </w:rPr>
        <w:t>سؤال 6</w:t>
      </w:r>
    </w:p>
    <w:p w14:paraId="3142020A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غاز الكلور يتبع لعائلة الهالوجينات</w:t>
      </w:r>
    </w:p>
    <w:p w14:paraId="4C54FE7E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ا: أي عناصر اضافية تتبع لهذه العائلة</w:t>
      </w:r>
    </w:p>
    <w:p w14:paraId="73B3FED6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ب: سجلوا صفة مشتركة لعناصر هذه العائلة</w:t>
      </w:r>
    </w:p>
    <w:p w14:paraId="5B445A7E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ج: سجلوا صيغة التمثيل </w:t>
      </w:r>
      <w:proofErr w:type="gramStart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الالكتروني  لذرة</w:t>
      </w:r>
      <w:proofErr w:type="gramEnd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الكلور</w:t>
      </w:r>
    </w:p>
    <w:p w14:paraId="68506C43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د: سجلوا صيغة التمثيل </w:t>
      </w:r>
      <w:proofErr w:type="gramStart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الالكتروني  </w:t>
      </w:r>
      <w:proofErr w:type="spellStart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>لجزىء</w:t>
      </w:r>
      <w:proofErr w:type="spellEnd"/>
      <w:proofErr w:type="gramEnd"/>
      <w:r w:rsidRPr="009B6F60">
        <w:rPr>
          <w:rFonts w:ascii="Arial" w:hAnsi="Arial"/>
          <w:b w:val="0"/>
          <w:bCs w:val="0"/>
          <w:sz w:val="28"/>
          <w:szCs w:val="28"/>
          <w:rtl/>
          <w:lang w:bidi="ar-SA"/>
        </w:rPr>
        <w:t xml:space="preserve"> الكلور</w:t>
      </w:r>
    </w:p>
    <w:p w14:paraId="70563408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</w:p>
    <w:p w14:paraId="3617141D" w14:textId="77777777" w:rsidR="009B6F60" w:rsidRPr="009B6F60" w:rsidRDefault="009B6F60" w:rsidP="009B6F60">
      <w:pPr>
        <w:pStyle w:val="Title"/>
        <w:spacing w:line="360" w:lineRule="auto"/>
        <w:ind w:left="-62"/>
        <w:jc w:val="left"/>
        <w:rPr>
          <w:rFonts w:ascii="Arial" w:hAnsi="Arial"/>
          <w:b w:val="0"/>
          <w:bCs w:val="0"/>
          <w:sz w:val="28"/>
          <w:szCs w:val="28"/>
          <w:rtl/>
          <w:lang w:bidi="ar-SA"/>
        </w:rPr>
      </w:pPr>
    </w:p>
    <w:p w14:paraId="2E6B6418" w14:textId="77777777" w:rsidR="00BF044B" w:rsidRPr="009B6F60" w:rsidRDefault="00BF044B">
      <w:pPr>
        <w:rPr>
          <w:rFonts w:ascii="Arial" w:hAnsi="Arial" w:cs="Arial"/>
          <w:sz w:val="28"/>
          <w:szCs w:val="28"/>
        </w:rPr>
      </w:pPr>
    </w:p>
    <w:sectPr w:rsidR="00BF044B" w:rsidRPr="009B6F60" w:rsidSect="00BF044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60"/>
    <w:rsid w:val="0027243D"/>
    <w:rsid w:val="003C0D09"/>
    <w:rsid w:val="009B6F60"/>
    <w:rsid w:val="00A76881"/>
    <w:rsid w:val="00B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1"/>
        <o:r id="V:Rule5" type="connector" idref="#_x0000_s1032"/>
        <o:r id="V:Rule6" type="connector" idref="#_x0000_s1033"/>
        <o:r id="V:Rule7" type="connector" idref="#_x0000_s1038"/>
        <o:r id="V:Rule8" type="connector" idref="#_x0000_s1039"/>
        <o:r id="V:Rule9" type="connector" idref="#_x0000_s1040"/>
      </o:rules>
    </o:shapelayout>
  </w:shapeDefaults>
  <w:decimalSymbol w:val="."/>
  <w:listSeparator w:val=","/>
  <w14:docId w14:val="39C39A4A"/>
  <w15:chartTrackingRefBased/>
  <w15:docId w15:val="{9379A339-3218-4749-B86A-6FDF5A76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F60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9B6F60"/>
    <w:pPr>
      <w:jc w:val="center"/>
    </w:pPr>
    <w:rPr>
      <w:rFonts w:cs="Arial"/>
      <w:b/>
      <w:bCs/>
      <w:sz w:val="36"/>
      <w:szCs w:val="36"/>
      <w:lang w:eastAsia="he-IL" w:bidi="he-IL"/>
    </w:rPr>
  </w:style>
  <w:style w:type="character" w:customStyle="1" w:styleId="TitleChar">
    <w:name w:val="Title Char"/>
    <w:basedOn w:val="DefaultParagraphFont"/>
    <w:link w:val="Title"/>
    <w:rsid w:val="009B6F60"/>
    <w:rPr>
      <w:rFonts w:cs="Arial"/>
      <w:b/>
      <w:bCs/>
      <w:sz w:val="36"/>
      <w:szCs w:val="36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المهمة رقم 1 : الكلور, ملح الطعام وما بينهما</vt:lpstr>
      <vt:lpstr>المهمة رقم 1 : الكلور, ملح الطعام وما بينهما</vt:lpstr>
    </vt:vector>
  </TitlesOfParts>
  <Company>moe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المهمة رقم 1 : الكلور, ملح الطعام وما بينهما</dc:title>
  <dc:subject/>
  <dc:creator>M2U2702</dc:creator>
  <cp:keywords/>
  <dc:description/>
  <cp:lastModifiedBy>Shelly Livne</cp:lastModifiedBy>
  <cp:revision>2</cp:revision>
  <dcterms:created xsi:type="dcterms:W3CDTF">2025-11-05T10:55:00Z</dcterms:created>
  <dcterms:modified xsi:type="dcterms:W3CDTF">2025-11-05T10:55:00Z</dcterms:modified>
</cp:coreProperties>
</file>