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3566" w14:textId="2BB184F1" w:rsidR="008F1B55" w:rsidRPr="008F1B55" w:rsidRDefault="008F1B55" w:rsidP="008F1B55">
      <w:pPr>
        <w:pStyle w:val="Heading1"/>
        <w:rPr>
          <w:rtl/>
        </w:rPr>
      </w:pPr>
      <w:r w:rsidRPr="008F1B55">
        <w:rPr>
          <w:rtl/>
        </w:rPr>
        <w:t>חוקרים את מקור האנרגיה העיקרי של כדור הארץ</w:t>
      </w:r>
      <w:r>
        <w:t xml:space="preserve"> </w:t>
      </w:r>
      <w:r w:rsidRPr="008F1B55">
        <w:rPr>
          <w:rtl/>
        </w:rPr>
        <w:t>-</w:t>
      </w:r>
      <w:r>
        <w:t xml:space="preserve"> </w:t>
      </w:r>
      <w:r w:rsidRPr="008F1B55">
        <w:rPr>
          <w:rtl/>
        </w:rPr>
        <w:t>השמש</w:t>
      </w:r>
    </w:p>
    <w:p w14:paraId="671E76D9" w14:textId="77777777" w:rsidR="008F1B55" w:rsidRDefault="008F1B55" w:rsidP="008F1B55">
      <w:pPr>
        <w:rPr>
          <w:sz w:val="24"/>
          <w:szCs w:val="24"/>
          <w:rtl/>
        </w:rPr>
      </w:pPr>
    </w:p>
    <w:p w14:paraId="2F82919D" w14:textId="077C4ECF" w:rsidR="008F1B55" w:rsidRPr="008F1B55" w:rsidRDefault="008F1B55" w:rsidP="008F1B55">
      <w:pPr>
        <w:rPr>
          <w:sz w:val="24"/>
          <w:szCs w:val="24"/>
          <w:rtl/>
        </w:rPr>
      </w:pPr>
      <w:r>
        <w:rPr>
          <w:noProof/>
        </w:rPr>
        <w:drawing>
          <wp:inline distT="0" distB="0" distL="0" distR="0" wp14:anchorId="2A7654EA" wp14:editId="4F0E6DD4">
            <wp:extent cx="5274310" cy="2595245"/>
            <wp:effectExtent l="0" t="0" r="2540" b="0"/>
            <wp:docPr id="19652778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595245"/>
                    </a:xfrm>
                    <a:prstGeom prst="rect">
                      <a:avLst/>
                    </a:prstGeom>
                    <a:noFill/>
                    <a:ln>
                      <a:noFill/>
                    </a:ln>
                  </pic:spPr>
                </pic:pic>
              </a:graphicData>
            </a:graphic>
          </wp:inline>
        </w:drawing>
      </w:r>
    </w:p>
    <w:p w14:paraId="16C25926" w14:textId="77777777" w:rsidR="008F1B55" w:rsidRPr="008F1B55" w:rsidRDefault="008F1B55" w:rsidP="008F1B55">
      <w:pPr>
        <w:rPr>
          <w:sz w:val="24"/>
          <w:szCs w:val="24"/>
          <w:rtl/>
        </w:rPr>
      </w:pPr>
      <w:r w:rsidRPr="008F1B55">
        <w:rPr>
          <w:rFonts w:cs="Arial"/>
          <w:sz w:val="24"/>
          <w:szCs w:val="24"/>
          <w:rtl/>
        </w:rPr>
        <w:t>בתמונה: מערכת השמש שלנו הכוללת את הכוכב שמש   וסביבו כוכבי הלכת</w:t>
      </w:r>
    </w:p>
    <w:p w14:paraId="38E2B303" w14:textId="77777777" w:rsidR="008F1B55" w:rsidRPr="008F1B55" w:rsidRDefault="008F1B55" w:rsidP="008F1B55">
      <w:pPr>
        <w:rPr>
          <w:sz w:val="24"/>
          <w:szCs w:val="24"/>
          <w:rtl/>
        </w:rPr>
      </w:pPr>
    </w:p>
    <w:p w14:paraId="6BFA5A5F" w14:textId="049CCE6A" w:rsidR="008F1B55" w:rsidRPr="008F1B55" w:rsidRDefault="008F1B55" w:rsidP="008F1B55">
      <w:pPr>
        <w:rPr>
          <w:sz w:val="24"/>
          <w:szCs w:val="24"/>
          <w:rtl/>
        </w:rPr>
      </w:pPr>
      <w:r w:rsidRPr="008F1B55">
        <w:rPr>
          <w:rFonts w:cs="Arial"/>
          <w:sz w:val="24"/>
          <w:szCs w:val="24"/>
          <w:rtl/>
        </w:rPr>
        <w:t xml:space="preserve">בתאריך 11.8.2018 יצאה </w:t>
      </w:r>
      <w:proofErr w:type="spellStart"/>
      <w:r w:rsidRPr="008F1B55">
        <w:rPr>
          <w:rFonts w:cs="Arial"/>
          <w:sz w:val="24"/>
          <w:szCs w:val="24"/>
          <w:rtl/>
        </w:rPr>
        <w:t>גשושית</w:t>
      </w:r>
      <w:proofErr w:type="spellEnd"/>
      <w:r w:rsidRPr="008F1B55">
        <w:rPr>
          <w:rFonts w:cs="Arial"/>
          <w:sz w:val="24"/>
          <w:szCs w:val="24"/>
          <w:rtl/>
        </w:rPr>
        <w:t xml:space="preserve"> פרקר (כלי טיס שמשקלו כ -600 ק"ג) מפורט </w:t>
      </w:r>
      <w:proofErr w:type="spellStart"/>
      <w:r w:rsidRPr="008F1B55">
        <w:rPr>
          <w:rFonts w:cs="Arial"/>
          <w:sz w:val="24"/>
          <w:szCs w:val="24"/>
          <w:rtl/>
        </w:rPr>
        <w:t>קנברל</w:t>
      </w:r>
      <w:proofErr w:type="spellEnd"/>
      <w:r w:rsidRPr="008F1B55">
        <w:rPr>
          <w:rFonts w:cs="Arial"/>
          <w:sz w:val="24"/>
          <w:szCs w:val="24"/>
          <w:rtl/>
        </w:rPr>
        <w:t xml:space="preserve">, פלורידה, ארה"ב, למסע נועז של שבע שנים על מנת לחקור את השמש, הכוכב המהווה מקור  אנרגיה ומאפשר את החיים על פני כדור הארץ. </w:t>
      </w:r>
      <w:proofErr w:type="spellStart"/>
      <w:r w:rsidRPr="008F1B55">
        <w:rPr>
          <w:rFonts w:cs="Arial"/>
          <w:sz w:val="24"/>
          <w:szCs w:val="24"/>
          <w:rtl/>
        </w:rPr>
        <w:t>הגשושית</w:t>
      </w:r>
      <w:proofErr w:type="spellEnd"/>
      <w:r w:rsidRPr="008F1B55">
        <w:rPr>
          <w:rFonts w:cs="Arial"/>
          <w:sz w:val="24"/>
          <w:szCs w:val="24"/>
          <w:rtl/>
        </w:rPr>
        <w:t xml:space="preserve"> קרויה על שמו של יוג'ין פארקר</w:t>
      </w:r>
      <w:r>
        <w:rPr>
          <w:rFonts w:cs="Arial" w:hint="cs"/>
          <w:sz w:val="24"/>
          <w:szCs w:val="24"/>
          <w:rtl/>
        </w:rPr>
        <w:t xml:space="preserve"> </w:t>
      </w:r>
      <w:r w:rsidRPr="008F1B55">
        <w:rPr>
          <w:rFonts w:cs="Arial"/>
          <w:sz w:val="24"/>
          <w:szCs w:val="24"/>
          <w:rtl/>
        </w:rPr>
        <w:t xml:space="preserve">אשר חזה כבר בשנת 1958 את קיומם של רוחות השמש המשפיעות על כדור הארץ וכוכבי הלכת האחרים במערכת השמש. </w:t>
      </w:r>
      <w:proofErr w:type="spellStart"/>
      <w:r w:rsidRPr="008F1B55">
        <w:rPr>
          <w:rFonts w:cs="Arial"/>
          <w:sz w:val="24"/>
          <w:szCs w:val="24"/>
          <w:rtl/>
        </w:rPr>
        <w:t>הגשושית</w:t>
      </w:r>
      <w:proofErr w:type="spellEnd"/>
      <w:r w:rsidRPr="008F1B55">
        <w:rPr>
          <w:rFonts w:cs="Arial"/>
          <w:sz w:val="24"/>
          <w:szCs w:val="24"/>
          <w:rtl/>
        </w:rPr>
        <w:t xml:space="preserve"> תקיף את השמש 24 פעמים לפני שתיכנס לאטמוספרה של השמש, הנקראת קורונה, על מנת לחקור מקרוב את פני השמש ולענות על שתי שאלות עיקריות: מדוע הטמפרטורה באטמוספרה של השמש גבוהה בהרבה מהטמפרטורה על פני השמש? בניגוד לתופעה בה כאשר מתרחקים ממקור האנרגיה הטמפרטורה יורדת. ושאלה שנייה מדוע וכיצד נוצרות רוחות השמש? ידוע כי רוחות אלו הן אוסף של חלקיקים טעונים הנעים במהירות עצומה (400 ק"מ לשנייה) ותנועתם משפיעה על פעולתם של לוויינים שונים בחלל אך לא ברור מקורם או הסיבה להופעתם. המרחק הקרוב ביותר אל השמש אליו  תגיע </w:t>
      </w:r>
      <w:proofErr w:type="spellStart"/>
      <w:r w:rsidRPr="008F1B55">
        <w:rPr>
          <w:rFonts w:cs="Arial"/>
          <w:sz w:val="24"/>
          <w:szCs w:val="24"/>
          <w:rtl/>
        </w:rPr>
        <w:t>הגשושית</w:t>
      </w:r>
      <w:proofErr w:type="spellEnd"/>
      <w:r w:rsidRPr="008F1B55">
        <w:rPr>
          <w:rFonts w:cs="Arial"/>
          <w:sz w:val="24"/>
          <w:szCs w:val="24"/>
          <w:rtl/>
        </w:rPr>
        <w:t xml:space="preserve"> הוא כ</w:t>
      </w:r>
      <w:r>
        <w:rPr>
          <w:rFonts w:cs="Arial" w:hint="cs"/>
          <w:sz w:val="24"/>
          <w:szCs w:val="24"/>
          <w:rtl/>
        </w:rPr>
        <w:t>-</w:t>
      </w:r>
      <w:r w:rsidRPr="008F1B55">
        <w:rPr>
          <w:rFonts w:cs="Arial"/>
          <w:sz w:val="24"/>
          <w:szCs w:val="24"/>
          <w:rtl/>
        </w:rPr>
        <w:t>6,000,000 ק"מ, מקום בו הטמפרטורה היא כ-</w:t>
      </w:r>
      <w:r>
        <w:rPr>
          <w:rFonts w:cs="Arial"/>
          <w:sz w:val="24"/>
          <w:szCs w:val="24"/>
        </w:rPr>
        <w:t>C</w:t>
      </w:r>
      <w:r w:rsidRPr="008F1B55">
        <w:rPr>
          <w:rFonts w:cs="Arial"/>
          <w:sz w:val="24"/>
          <w:szCs w:val="24"/>
          <w:rtl/>
        </w:rPr>
        <w:t>1400°</w:t>
      </w:r>
      <w:r>
        <w:rPr>
          <w:rFonts w:cs="Arial" w:hint="cs"/>
          <w:sz w:val="24"/>
          <w:szCs w:val="24"/>
          <w:rtl/>
        </w:rPr>
        <w:t xml:space="preserve"> </w:t>
      </w:r>
      <w:r w:rsidRPr="008F1B55">
        <w:rPr>
          <w:rFonts w:cs="Arial"/>
          <w:sz w:val="24"/>
          <w:szCs w:val="24"/>
          <w:rtl/>
        </w:rPr>
        <w:t xml:space="preserve">בקרוב. מגני </w:t>
      </w:r>
      <w:proofErr w:type="spellStart"/>
      <w:r w:rsidRPr="008F1B55">
        <w:rPr>
          <w:rFonts w:cs="Arial"/>
          <w:sz w:val="24"/>
          <w:szCs w:val="24"/>
          <w:rtl/>
        </w:rPr>
        <w:t>הגשושית</w:t>
      </w:r>
      <w:proofErr w:type="spellEnd"/>
      <w:r w:rsidRPr="008F1B55">
        <w:rPr>
          <w:rFonts w:cs="Arial"/>
          <w:sz w:val="24"/>
          <w:szCs w:val="24"/>
          <w:rtl/>
        </w:rPr>
        <w:t xml:space="preserve"> ומערכת קירור מיוחדת תשמור על המכשירים בטמפרטורת החדר. יש לזכור כי למרות הקרבה לשמש הטמפרטורה לא תהיה גבוהה כיוון שצפיפות החלקיקים בחלל נמוכה מאוד ולכן אין מעברי אנרגיה גדולים אל החללית.  </w:t>
      </w:r>
    </w:p>
    <w:p w14:paraId="7E69D802" w14:textId="17B5FD8C" w:rsidR="008F1B55" w:rsidRPr="008F1B55" w:rsidRDefault="008F1B55" w:rsidP="008F1B55">
      <w:pPr>
        <w:rPr>
          <w:rFonts w:cs="Arial"/>
          <w:sz w:val="24"/>
          <w:szCs w:val="24"/>
          <w:rtl/>
        </w:rPr>
      </w:pPr>
      <w:r w:rsidRPr="008F1B55">
        <w:rPr>
          <w:rFonts w:cs="Arial"/>
          <w:sz w:val="24"/>
          <w:szCs w:val="24"/>
          <w:rtl/>
        </w:rPr>
        <w:t xml:space="preserve">בדומה ל: הכנסת יד לתוך תנור בטמפרטורה של </w:t>
      </w:r>
      <w:r>
        <w:rPr>
          <w:rFonts w:cs="Arial"/>
          <w:sz w:val="24"/>
          <w:szCs w:val="24"/>
        </w:rPr>
        <w:t>200</w:t>
      </w:r>
      <w:r>
        <w:rPr>
          <w:rFonts w:cs="Arial"/>
          <w:sz w:val="24"/>
          <w:szCs w:val="24"/>
        </w:rPr>
        <w:sym w:font="Symbol" w:char="F0B0"/>
      </w:r>
      <w:r>
        <w:rPr>
          <w:rFonts w:cs="Arial"/>
          <w:sz w:val="24"/>
          <w:szCs w:val="24"/>
        </w:rPr>
        <w:t>C</w:t>
      </w:r>
      <w:r w:rsidRPr="008F1B55">
        <w:rPr>
          <w:rFonts w:cs="Arial"/>
          <w:sz w:val="24"/>
          <w:szCs w:val="24"/>
          <w:rtl/>
        </w:rPr>
        <w:t xml:space="preserve">. אם היד נמצאת באוויר הנמצא בתנור היא לא תיפגע כי צפיפות החלקיקים נושאי האנרגיה היא נמוכה אולם אם במקרה היד תיגע בחלק מתכתי בתנור, הנמצא באותה טמפרטורה, מעבר האנרגיה יהיה גבוה בהרבה ותיווצר כוויה על היד.  </w:t>
      </w:r>
    </w:p>
    <w:p w14:paraId="3D90BB57" w14:textId="77777777" w:rsidR="008F1B55" w:rsidRPr="008F1B55" w:rsidRDefault="008F1B55" w:rsidP="008F1B55">
      <w:pPr>
        <w:rPr>
          <w:sz w:val="24"/>
          <w:szCs w:val="24"/>
          <w:rtl/>
        </w:rPr>
      </w:pPr>
      <w:r w:rsidRPr="008F1B55">
        <w:rPr>
          <w:rFonts w:cs="Arial"/>
          <w:sz w:val="24"/>
          <w:szCs w:val="24"/>
          <w:rtl/>
        </w:rPr>
        <w:t xml:space="preserve">פרטים רבים ומידע נוסף ניתן למצוא באתר של </w:t>
      </w:r>
      <w:proofErr w:type="spellStart"/>
      <w:r w:rsidRPr="008F1B55">
        <w:rPr>
          <w:rFonts w:cs="Arial"/>
          <w:sz w:val="24"/>
          <w:szCs w:val="24"/>
          <w:rtl/>
        </w:rPr>
        <w:t>נאסא</w:t>
      </w:r>
      <w:proofErr w:type="spellEnd"/>
      <w:r w:rsidRPr="008F1B55">
        <w:rPr>
          <w:rFonts w:cs="Arial"/>
          <w:sz w:val="24"/>
          <w:szCs w:val="24"/>
          <w:rtl/>
        </w:rPr>
        <w:t xml:space="preserve"> .  </w:t>
      </w:r>
    </w:p>
    <w:p w14:paraId="746FC0C2" w14:textId="037D5F71" w:rsidR="008F1B55" w:rsidRPr="008F1B55" w:rsidRDefault="008F1B55" w:rsidP="008F1B55">
      <w:pPr>
        <w:rPr>
          <w:sz w:val="24"/>
          <w:szCs w:val="24"/>
          <w:rtl/>
        </w:rPr>
      </w:pPr>
      <w:r>
        <w:rPr>
          <w:noProof/>
        </w:rPr>
        <w:lastRenderedPageBreak/>
        <w:drawing>
          <wp:inline distT="0" distB="0" distL="0" distR="0" wp14:anchorId="6C992C97" wp14:editId="1822E8CA">
            <wp:extent cx="5274310" cy="3515995"/>
            <wp:effectExtent l="0" t="0" r="2540" b="8255"/>
            <wp:docPr id="18789367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p>
    <w:p w14:paraId="03EE3C02" w14:textId="7E42CF9A" w:rsidR="00FC2A85" w:rsidRPr="008F1B55" w:rsidRDefault="008F1B55" w:rsidP="008F1B55">
      <w:pPr>
        <w:rPr>
          <w:sz w:val="24"/>
          <w:szCs w:val="24"/>
          <w:rtl/>
        </w:rPr>
      </w:pPr>
      <w:r w:rsidRPr="008F1B55">
        <w:rPr>
          <w:rFonts w:cs="Arial"/>
          <w:sz w:val="24"/>
          <w:szCs w:val="24"/>
          <w:rtl/>
        </w:rPr>
        <w:t xml:space="preserve">בתמונה: שלט בנאס"א לקראת שיגור </w:t>
      </w:r>
      <w:proofErr w:type="spellStart"/>
      <w:r w:rsidRPr="008F1B55">
        <w:rPr>
          <w:rFonts w:cs="Arial"/>
          <w:sz w:val="24"/>
          <w:szCs w:val="24"/>
          <w:rtl/>
        </w:rPr>
        <w:t>הגשושית</w:t>
      </w:r>
      <w:proofErr w:type="spellEnd"/>
      <w:r w:rsidRPr="008F1B55">
        <w:rPr>
          <w:rFonts w:cs="Arial"/>
          <w:sz w:val="24"/>
          <w:szCs w:val="24"/>
          <w:rtl/>
        </w:rPr>
        <w:t xml:space="preserve"> פרקר</w:t>
      </w:r>
    </w:p>
    <w:sectPr w:rsidR="00FC2A85" w:rsidRPr="008F1B55" w:rsidSect="005557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95"/>
    <w:multiLevelType w:val="multilevel"/>
    <w:tmpl w:val="19E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E09D4"/>
    <w:multiLevelType w:val="hybridMultilevel"/>
    <w:tmpl w:val="6B32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4719"/>
    <w:multiLevelType w:val="multilevel"/>
    <w:tmpl w:val="A60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674BC"/>
    <w:multiLevelType w:val="hybridMultilevel"/>
    <w:tmpl w:val="68E4541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4" w15:restartNumberingAfterBreak="0">
    <w:nsid w:val="08EA29D9"/>
    <w:multiLevelType w:val="multilevel"/>
    <w:tmpl w:val="34B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74074"/>
    <w:multiLevelType w:val="multilevel"/>
    <w:tmpl w:val="D0B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D3B00"/>
    <w:multiLevelType w:val="multilevel"/>
    <w:tmpl w:val="80FE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E52C5"/>
    <w:multiLevelType w:val="multilevel"/>
    <w:tmpl w:val="44A8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D90C03"/>
    <w:multiLevelType w:val="hybridMultilevel"/>
    <w:tmpl w:val="27F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91AD0"/>
    <w:multiLevelType w:val="hybridMultilevel"/>
    <w:tmpl w:val="BEBCA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22500"/>
    <w:multiLevelType w:val="multilevel"/>
    <w:tmpl w:val="4354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B05753"/>
    <w:multiLevelType w:val="multilevel"/>
    <w:tmpl w:val="BD0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17DD8"/>
    <w:multiLevelType w:val="multilevel"/>
    <w:tmpl w:val="53A6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B0077"/>
    <w:multiLevelType w:val="hybridMultilevel"/>
    <w:tmpl w:val="FA8084B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4" w15:restartNumberingAfterBreak="0">
    <w:nsid w:val="30ED2814"/>
    <w:multiLevelType w:val="multilevel"/>
    <w:tmpl w:val="7EB44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C7668"/>
    <w:multiLevelType w:val="multilevel"/>
    <w:tmpl w:val="6930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72197"/>
    <w:multiLevelType w:val="multilevel"/>
    <w:tmpl w:val="9B9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E7607"/>
    <w:multiLevelType w:val="hybridMultilevel"/>
    <w:tmpl w:val="9186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02EE2"/>
    <w:multiLevelType w:val="multilevel"/>
    <w:tmpl w:val="8F4C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45552"/>
    <w:multiLevelType w:val="multilevel"/>
    <w:tmpl w:val="FF6C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A4D98"/>
    <w:multiLevelType w:val="multilevel"/>
    <w:tmpl w:val="15E8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94340A"/>
    <w:multiLevelType w:val="multilevel"/>
    <w:tmpl w:val="3DF0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B07C8E"/>
    <w:multiLevelType w:val="multilevel"/>
    <w:tmpl w:val="645C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C7A72"/>
    <w:multiLevelType w:val="multilevel"/>
    <w:tmpl w:val="75A6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63F42"/>
    <w:multiLevelType w:val="multilevel"/>
    <w:tmpl w:val="F23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521470"/>
    <w:multiLevelType w:val="multilevel"/>
    <w:tmpl w:val="9682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1D6886"/>
    <w:multiLevelType w:val="hybridMultilevel"/>
    <w:tmpl w:val="770A319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7" w15:restartNumberingAfterBreak="0">
    <w:nsid w:val="68182CEF"/>
    <w:multiLevelType w:val="multilevel"/>
    <w:tmpl w:val="2AE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A47252"/>
    <w:multiLevelType w:val="multilevel"/>
    <w:tmpl w:val="05E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7E12E5"/>
    <w:multiLevelType w:val="multilevel"/>
    <w:tmpl w:val="2BA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BF4E3D"/>
    <w:multiLevelType w:val="multilevel"/>
    <w:tmpl w:val="9676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B199E"/>
    <w:multiLevelType w:val="multilevel"/>
    <w:tmpl w:val="FED8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D02A2"/>
    <w:multiLevelType w:val="hybridMultilevel"/>
    <w:tmpl w:val="735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36527"/>
    <w:multiLevelType w:val="hybridMultilevel"/>
    <w:tmpl w:val="CE5C502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num w:numId="1" w16cid:durableId="1749696323">
    <w:abstractNumId w:val="33"/>
  </w:num>
  <w:num w:numId="2" w16cid:durableId="1309939223">
    <w:abstractNumId w:val="13"/>
  </w:num>
  <w:num w:numId="3" w16cid:durableId="182860134">
    <w:abstractNumId w:val="3"/>
  </w:num>
  <w:num w:numId="4" w16cid:durableId="842822871">
    <w:abstractNumId w:val="8"/>
  </w:num>
  <w:num w:numId="5" w16cid:durableId="1240823772">
    <w:abstractNumId w:val="17"/>
  </w:num>
  <w:num w:numId="6" w16cid:durableId="618146812">
    <w:abstractNumId w:val="32"/>
  </w:num>
  <w:num w:numId="7" w16cid:durableId="2142796005">
    <w:abstractNumId w:val="26"/>
  </w:num>
  <w:num w:numId="8" w16cid:durableId="1453816862">
    <w:abstractNumId w:val="5"/>
  </w:num>
  <w:num w:numId="9" w16cid:durableId="1982156170">
    <w:abstractNumId w:val="12"/>
  </w:num>
  <w:num w:numId="10" w16cid:durableId="805585983">
    <w:abstractNumId w:val="28"/>
  </w:num>
  <w:num w:numId="11" w16cid:durableId="756444728">
    <w:abstractNumId w:val="16"/>
  </w:num>
  <w:num w:numId="12" w16cid:durableId="1819687228">
    <w:abstractNumId w:val="22"/>
  </w:num>
  <w:num w:numId="13" w16cid:durableId="969239856">
    <w:abstractNumId w:val="27"/>
  </w:num>
  <w:num w:numId="14" w16cid:durableId="1218669518">
    <w:abstractNumId w:val="25"/>
  </w:num>
  <w:num w:numId="15" w16cid:durableId="517739808">
    <w:abstractNumId w:val="7"/>
  </w:num>
  <w:num w:numId="16" w16cid:durableId="1069158795">
    <w:abstractNumId w:val="20"/>
  </w:num>
  <w:num w:numId="17" w16cid:durableId="2025204425">
    <w:abstractNumId w:val="11"/>
  </w:num>
  <w:num w:numId="18" w16cid:durableId="171381856">
    <w:abstractNumId w:val="4"/>
  </w:num>
  <w:num w:numId="19" w16cid:durableId="1528442735">
    <w:abstractNumId w:val="24"/>
  </w:num>
  <w:num w:numId="20" w16cid:durableId="2063601383">
    <w:abstractNumId w:val="21"/>
  </w:num>
  <w:num w:numId="21" w16cid:durableId="767040372">
    <w:abstractNumId w:val="19"/>
  </w:num>
  <w:num w:numId="22" w16cid:durableId="1039860538">
    <w:abstractNumId w:val="30"/>
  </w:num>
  <w:num w:numId="23" w16cid:durableId="1800175602">
    <w:abstractNumId w:val="0"/>
  </w:num>
  <w:num w:numId="24" w16cid:durableId="197277172">
    <w:abstractNumId w:val="18"/>
  </w:num>
  <w:num w:numId="25" w16cid:durableId="1900707347">
    <w:abstractNumId w:val="2"/>
  </w:num>
  <w:num w:numId="26" w16cid:durableId="687414755">
    <w:abstractNumId w:val="31"/>
  </w:num>
  <w:num w:numId="27" w16cid:durableId="1081678818">
    <w:abstractNumId w:val="15"/>
  </w:num>
  <w:num w:numId="28" w16cid:durableId="521211616">
    <w:abstractNumId w:val="10"/>
  </w:num>
  <w:num w:numId="29" w16cid:durableId="1750271234">
    <w:abstractNumId w:val="29"/>
  </w:num>
  <w:num w:numId="30" w16cid:durableId="1689335823">
    <w:abstractNumId w:val="6"/>
  </w:num>
  <w:num w:numId="31" w16cid:durableId="1540976050">
    <w:abstractNumId w:val="23"/>
  </w:num>
  <w:num w:numId="32" w16cid:durableId="199393042">
    <w:abstractNumId w:val="14"/>
  </w:num>
  <w:num w:numId="33" w16cid:durableId="1269771333">
    <w:abstractNumId w:val="1"/>
  </w:num>
  <w:num w:numId="34" w16cid:durableId="19818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23"/>
    <w:rsid w:val="000167D1"/>
    <w:rsid w:val="00046CFC"/>
    <w:rsid w:val="00065349"/>
    <w:rsid w:val="00085182"/>
    <w:rsid w:val="000B56F8"/>
    <w:rsid w:val="00112199"/>
    <w:rsid w:val="00136C4C"/>
    <w:rsid w:val="0014768F"/>
    <w:rsid w:val="00161D23"/>
    <w:rsid w:val="001978E1"/>
    <w:rsid w:val="002865C5"/>
    <w:rsid w:val="00305452"/>
    <w:rsid w:val="003362BD"/>
    <w:rsid w:val="00353F33"/>
    <w:rsid w:val="00492ECC"/>
    <w:rsid w:val="00515123"/>
    <w:rsid w:val="00517F1D"/>
    <w:rsid w:val="00555710"/>
    <w:rsid w:val="00566E07"/>
    <w:rsid w:val="00617CA0"/>
    <w:rsid w:val="006B4007"/>
    <w:rsid w:val="00771C4D"/>
    <w:rsid w:val="008360E7"/>
    <w:rsid w:val="008604BA"/>
    <w:rsid w:val="00872797"/>
    <w:rsid w:val="008F1B55"/>
    <w:rsid w:val="00923767"/>
    <w:rsid w:val="00A254A4"/>
    <w:rsid w:val="00AD7946"/>
    <w:rsid w:val="00B271BC"/>
    <w:rsid w:val="00BB4DE6"/>
    <w:rsid w:val="00C8387F"/>
    <w:rsid w:val="00D2627A"/>
    <w:rsid w:val="00D477CB"/>
    <w:rsid w:val="00D9571B"/>
    <w:rsid w:val="00DF15B7"/>
    <w:rsid w:val="00E04FFF"/>
    <w:rsid w:val="00E84331"/>
    <w:rsid w:val="00EA5DD1"/>
    <w:rsid w:val="00EC4352"/>
    <w:rsid w:val="00FC2A85"/>
    <w:rsid w:val="00FC4597"/>
    <w:rsid w:val="00FD15BC"/>
    <w:rsid w:val="00FF060B"/>
    <w:rsid w:val="00FF4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C865"/>
  <w15:chartTrackingRefBased/>
  <w15:docId w15:val="{041A62B8-6084-4CEB-BD4D-ABD4BF5D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4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65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D79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79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2A85"/>
    <w:rPr>
      <w:color w:val="0563C1"/>
      <w:u w:val="single"/>
    </w:rPr>
  </w:style>
  <w:style w:type="paragraph" w:styleId="ListParagraph">
    <w:name w:val="List Paragraph"/>
    <w:basedOn w:val="Normal"/>
    <w:uiPriority w:val="34"/>
    <w:qFormat/>
    <w:rsid w:val="00FC2A85"/>
    <w:pPr>
      <w:ind w:left="720"/>
      <w:contextualSpacing/>
    </w:pPr>
  </w:style>
  <w:style w:type="table" w:styleId="TableGrid">
    <w:name w:val="Table Grid"/>
    <w:basedOn w:val="TableNormal"/>
    <w:uiPriority w:val="39"/>
    <w:rsid w:val="00FC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77CB"/>
    <w:rPr>
      <w:color w:val="605E5C"/>
      <w:shd w:val="clear" w:color="auto" w:fill="E1DFDD"/>
    </w:rPr>
  </w:style>
  <w:style w:type="character" w:customStyle="1" w:styleId="Heading1Char">
    <w:name w:val="Heading 1 Char"/>
    <w:basedOn w:val="DefaultParagraphFont"/>
    <w:link w:val="Heading1"/>
    <w:uiPriority w:val="9"/>
    <w:rsid w:val="00D47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65C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254A4"/>
    <w:rPr>
      <w:color w:val="954F72" w:themeColor="followedHyperlink"/>
      <w:u w:val="single"/>
    </w:rPr>
  </w:style>
  <w:style w:type="character" w:styleId="Strong">
    <w:name w:val="Strong"/>
    <w:qFormat/>
    <w:rsid w:val="00FF060B"/>
    <w:rPr>
      <w:b/>
      <w:bCs/>
    </w:rPr>
  </w:style>
  <w:style w:type="character" w:customStyle="1" w:styleId="Heading3Char">
    <w:name w:val="Heading 3 Char"/>
    <w:basedOn w:val="DefaultParagraphFont"/>
    <w:link w:val="Heading3"/>
    <w:uiPriority w:val="9"/>
    <w:semiHidden/>
    <w:rsid w:val="00AD794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D794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234</Words>
  <Characters>1340</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Dorit_Lent</dc:creator>
  <cp:keywords/>
  <dc:description/>
  <cp:lastModifiedBy>Shelly Livne</cp:lastModifiedBy>
  <cp:revision>2</cp:revision>
  <dcterms:created xsi:type="dcterms:W3CDTF">2026-02-05T12:52:00Z</dcterms:created>
  <dcterms:modified xsi:type="dcterms:W3CDTF">2026-02-05T12:52:00Z</dcterms:modified>
</cp:coreProperties>
</file>