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20C1" w14:textId="35856D52" w:rsidR="00BA3EC0" w:rsidRDefault="00BA3EC0" w:rsidP="009F368C">
      <w:pPr>
        <w:bidi/>
        <w:jc w:val="center"/>
        <w:rPr>
          <w:b/>
          <w:bCs/>
          <w:sz w:val="32"/>
          <w:szCs w:val="32"/>
          <w:rtl/>
        </w:rPr>
      </w:pPr>
      <w:r w:rsidRPr="000B2416">
        <w:rPr>
          <w:noProof/>
        </w:rPr>
        <w:drawing>
          <wp:anchor distT="0" distB="0" distL="114300" distR="114300" simplePos="0" relativeHeight="251651584" behindDoc="0" locked="0" layoutInCell="1" allowOverlap="1" wp14:anchorId="612DE537" wp14:editId="5ABFBF79">
            <wp:simplePos x="0" y="0"/>
            <wp:positionH relativeFrom="margin">
              <wp:posOffset>300355</wp:posOffset>
            </wp:positionH>
            <wp:positionV relativeFrom="paragraph">
              <wp:posOffset>-465455</wp:posOffset>
            </wp:positionV>
            <wp:extent cx="5338698" cy="670560"/>
            <wp:effectExtent l="0" t="0" r="0" b="0"/>
            <wp:wrapNone/>
            <wp:docPr id="18" name="Picture 19358" descr="משרד החינוך&#10;מינהלת מל&quot;מ&#10;המרכז הארצי למורי הכימיה&#10;המחלקה להוראת המדעים" title="לוגו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9358" descr="משרד החינוך&#10;מינהלת מל&quot;מ&#10;המרכז הארצי למורי הכימיה&#10;המחלקה להוראת המדעים" title="לוגו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698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4E4596" w14:textId="781D579B" w:rsidR="00F77345" w:rsidRDefault="00F77345" w:rsidP="00F77345">
      <w:pPr>
        <w:pStyle w:val="NoSpacing"/>
        <w:bidi/>
        <w:jc w:val="center"/>
        <w:rPr>
          <w:b/>
          <w:bCs/>
          <w:rtl/>
        </w:rPr>
      </w:pPr>
    </w:p>
    <w:p w14:paraId="09217940" w14:textId="77777777" w:rsidR="006E3387" w:rsidRPr="00F118BA" w:rsidRDefault="006E3387" w:rsidP="006E3387">
      <w:pPr>
        <w:pStyle w:val="NormalWeb"/>
        <w:bidi/>
        <w:spacing w:before="0" w:beforeAutospacing="0" w:after="0" w:afterAutospacing="0"/>
        <w:jc w:val="center"/>
        <w:rPr>
          <w:b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proofErr w:type="spellStart"/>
      <w:r w:rsidRPr="00645F1A">
        <w:rPr>
          <w:rFonts w:ascii="Arial Black"/>
          <w:b/>
          <w:color w:val="943634" w:themeColor="accent2" w:themeShade="BF"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שודד</w:t>
      </w:r>
      <w:proofErr w:type="spellEnd"/>
      <w:r w:rsidRPr="00645F1A">
        <w:rPr>
          <w:rFonts w:ascii="Arial Black" w:hint="cs"/>
          <w:b/>
          <w:color w:val="943634" w:themeColor="accent2" w:themeShade="BF"/>
          <w:sz w:val="72"/>
          <w:szCs w:val="72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י</w:t>
      </w:r>
      <w:r w:rsidRPr="00645F1A">
        <w:rPr>
          <w:rFonts w:ascii="Arial Black"/>
          <w:b/>
          <w:color w:val="943634" w:themeColor="accent2" w:themeShade="BF"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645F1A">
        <w:rPr>
          <w:rFonts w:ascii="Arial Black"/>
          <w:b/>
          <w:color w:val="943634" w:themeColor="accent2" w:themeShade="BF"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התיבה</w:t>
      </w:r>
      <w:proofErr w:type="spellEnd"/>
      <w:r w:rsidRPr="00645F1A">
        <w:rPr>
          <w:rFonts w:ascii="Arial Black"/>
          <w:b/>
          <w:color w:val="943634" w:themeColor="accent2" w:themeShade="BF"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645F1A">
        <w:rPr>
          <w:rFonts w:ascii="Arial Black"/>
          <w:b/>
          <w:color w:val="943634" w:themeColor="accent2" w:themeShade="BF"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הנקועה</w:t>
      </w:r>
      <w:proofErr w:type="spellEnd"/>
    </w:p>
    <w:p w14:paraId="166F477F" w14:textId="567BE738" w:rsidR="00F65E8D" w:rsidRDefault="00F65E8D" w:rsidP="00F77345">
      <w:pPr>
        <w:pStyle w:val="NoSpacing"/>
        <w:bidi/>
        <w:jc w:val="center"/>
        <w:rPr>
          <w:b/>
          <w:bCs/>
          <w:rtl/>
        </w:rPr>
      </w:pPr>
    </w:p>
    <w:p w14:paraId="4BA1B836" w14:textId="77777777" w:rsidR="006E3387" w:rsidRDefault="006E3387" w:rsidP="006E3387">
      <w:pPr>
        <w:pStyle w:val="NormalWeb"/>
        <w:bidi/>
        <w:spacing w:before="0" w:beforeAutospacing="0" w:after="0" w:afterAutospacing="0"/>
        <w:jc w:val="center"/>
      </w:pPr>
      <w:proofErr w:type="spellStart"/>
      <w:r w:rsidRPr="004C359E">
        <w:rPr>
          <w:rFonts w:ascii="Arial Black"/>
          <w:color w:val="632423" w:themeColor="accent2" w:themeShade="80"/>
          <w:sz w:val="32"/>
          <w:szCs w:val="32"/>
          <w:rtl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דף</w:t>
      </w:r>
      <w:proofErr w:type="spellEnd"/>
      <w:r w:rsidRPr="004C359E">
        <w:rPr>
          <w:rFonts w:ascii="Arial Black"/>
          <w:color w:val="632423" w:themeColor="accent2" w:themeShade="80"/>
          <w:sz w:val="32"/>
          <w:szCs w:val="32"/>
          <w:rtl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proofErr w:type="spellStart"/>
      <w:r w:rsidRPr="004C359E">
        <w:rPr>
          <w:rFonts w:ascii="Arial Black"/>
          <w:color w:val="632423" w:themeColor="accent2" w:themeShade="80"/>
          <w:sz w:val="32"/>
          <w:szCs w:val="32"/>
          <w:rtl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מידע</w:t>
      </w:r>
      <w:proofErr w:type="spellEnd"/>
      <w:r w:rsidRPr="004C359E">
        <w:rPr>
          <w:rFonts w:ascii="Arial Black"/>
          <w:color w:val="632423" w:themeColor="accent2" w:themeShade="80"/>
          <w:sz w:val="32"/>
          <w:szCs w:val="32"/>
          <w:rtl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proofErr w:type="spellStart"/>
      <w:r w:rsidRPr="004C359E">
        <w:rPr>
          <w:rFonts w:ascii="Arial Black"/>
          <w:color w:val="632423" w:themeColor="accent2" w:themeShade="80"/>
          <w:sz w:val="32"/>
          <w:szCs w:val="32"/>
          <w:rtl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לתלמיד</w:t>
      </w:r>
      <w:proofErr w:type="spellEnd"/>
    </w:p>
    <w:p w14:paraId="4616A050" w14:textId="77777777" w:rsidR="00F118BA" w:rsidRDefault="00F118BA" w:rsidP="004A55D1">
      <w:pPr>
        <w:bidi/>
        <w:rPr>
          <w:sz w:val="24"/>
          <w:szCs w:val="24"/>
          <w:rtl/>
        </w:rPr>
      </w:pPr>
    </w:p>
    <w:p w14:paraId="6D10FA59" w14:textId="77777777" w:rsidR="004A55D1" w:rsidRPr="00F94F78" w:rsidRDefault="004A55D1" w:rsidP="00F118BA">
      <w:pPr>
        <w:bidi/>
        <w:rPr>
          <w:sz w:val="24"/>
          <w:szCs w:val="24"/>
          <w:rtl/>
        </w:rPr>
      </w:pPr>
      <w:proofErr w:type="spellStart"/>
      <w:r w:rsidRPr="00F94F78">
        <w:rPr>
          <w:rFonts w:hint="cs"/>
          <w:sz w:val="24"/>
          <w:szCs w:val="24"/>
          <w:rtl/>
        </w:rPr>
        <w:t>למתכת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="00D5719E">
        <w:rPr>
          <w:rFonts w:hint="cs"/>
          <w:sz w:val="24"/>
          <w:szCs w:val="24"/>
          <w:rtl/>
        </w:rPr>
        <w:t>במצב</w:t>
      </w:r>
      <w:proofErr w:type="spellEnd"/>
      <w:r w:rsidR="00D5719E">
        <w:rPr>
          <w:rFonts w:hint="cs"/>
          <w:sz w:val="24"/>
          <w:szCs w:val="24"/>
          <w:rtl/>
        </w:rPr>
        <w:t xml:space="preserve"> </w:t>
      </w:r>
      <w:proofErr w:type="spellStart"/>
      <w:r w:rsidR="00D5719E">
        <w:rPr>
          <w:rFonts w:hint="cs"/>
          <w:sz w:val="24"/>
          <w:szCs w:val="24"/>
          <w:rtl/>
        </w:rPr>
        <w:t>מוצק</w:t>
      </w:r>
      <w:proofErr w:type="spellEnd"/>
      <w:r w:rsidR="00D5719E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יש</w:t>
      </w:r>
      <w:proofErr w:type="spellEnd"/>
      <w:r w:rsidRPr="00F94F78">
        <w:rPr>
          <w:rFonts w:hint="cs"/>
          <w:sz w:val="24"/>
          <w:szCs w:val="24"/>
          <w:rtl/>
        </w:rPr>
        <w:t xml:space="preserve"> מבנה סריגי.</w:t>
      </w:r>
      <w:r w:rsidR="00D5719E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ב</w:t>
      </w:r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מבנה </w:t>
      </w:r>
      <w:r w:rsidRPr="00F94F78">
        <w:rPr>
          <w:rStyle w:val="apple-style-span"/>
          <w:rFonts w:ascii="Arial" w:hAnsi="Arial" w:hint="cs"/>
          <w:color w:val="000000"/>
          <w:sz w:val="24"/>
          <w:szCs w:val="24"/>
          <w:rtl/>
        </w:rPr>
        <w:t>סריגי</w:t>
      </w:r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, האטומים מסודרים באופן מחזורי. היחידה הבסיסית ב</w:t>
      </w:r>
      <w:r w:rsidRPr="00F94F78">
        <w:rPr>
          <w:rStyle w:val="apple-style-span"/>
          <w:rFonts w:ascii="Arial" w:hAnsi="Arial" w:hint="cs"/>
          <w:color w:val="000000"/>
          <w:sz w:val="24"/>
          <w:szCs w:val="24"/>
          <w:rtl/>
        </w:rPr>
        <w:t>סריג</w:t>
      </w:r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, החוזרת על עצמה מספר רב של פעמים, קרויה "תא יחידה</w:t>
      </w:r>
      <w:r w:rsidRPr="00F94F78">
        <w:rPr>
          <w:rStyle w:val="apple-style-span"/>
          <w:rFonts w:ascii="Arial" w:hAnsi="Arial"/>
          <w:color w:val="000000"/>
          <w:sz w:val="24"/>
          <w:szCs w:val="24"/>
        </w:rPr>
        <w:t>".</w:t>
      </w:r>
      <w:r w:rsidRPr="00F94F78">
        <w:rPr>
          <w:rStyle w:val="apple-converted-space"/>
          <w:rFonts w:ascii="Arial" w:hAnsi="Arial"/>
          <w:color w:val="000000"/>
          <w:sz w:val="24"/>
          <w:szCs w:val="24"/>
        </w:rPr>
        <w:t> </w:t>
      </w:r>
      <w:r w:rsidRPr="00F94F78">
        <w:rPr>
          <w:rFonts w:hint="cs"/>
          <w:sz w:val="24"/>
          <w:szCs w:val="24"/>
          <w:rtl/>
        </w:rPr>
        <w:t xml:space="preserve"> (איור1) </w:t>
      </w:r>
    </w:p>
    <w:p w14:paraId="3F6107A4" w14:textId="77777777" w:rsidR="004A55D1" w:rsidRPr="00F94F78" w:rsidRDefault="004A55D1" w:rsidP="004A55D1">
      <w:pPr>
        <w:bidi/>
        <w:jc w:val="center"/>
        <w:rPr>
          <w:sz w:val="24"/>
          <w:szCs w:val="24"/>
          <w:rtl/>
        </w:rPr>
      </w:pPr>
      <w:r w:rsidRPr="00F94F78">
        <w:rPr>
          <w:noProof/>
          <w:sz w:val="24"/>
          <w:szCs w:val="24"/>
        </w:rPr>
        <w:drawing>
          <wp:inline distT="0" distB="0" distL="0" distR="0" wp14:anchorId="38848B18" wp14:editId="4FD8ECE9">
            <wp:extent cx="3614420" cy="2726055"/>
            <wp:effectExtent l="19050" t="0" r="5080" b="0"/>
            <wp:docPr id="16" name="Picture 3" descr="למעלה: תבנית זו היא דוגמה למבנה המחזורי המסודר, האופייני לחומרים גבישיים.&lt;BR&gt;למטה: הכדורים האדומים מייצגים אטומים בסריג הגבישי. בתמונת הסריג התלת-ממדי מופיעים רק האטומים הפונים אלינ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למעלה: תבנית זו היא דוגמה למבנה המחזורי המסודר, האופייני לחומרים גבישיים.&lt;BR&gt;למטה: הכדורים האדומים מייצגים אטומים בסריג הגבישי. בתמונת הסריג התלת-ממדי מופיעים רק האטומים הפונים אלינו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272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EFA38" w14:textId="77777777" w:rsidR="004A55D1" w:rsidRPr="00F94F78" w:rsidRDefault="004A55D1" w:rsidP="004A55D1">
      <w:pPr>
        <w:bidi/>
        <w:jc w:val="center"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</w:rPr>
        <w:t xml:space="preserve">איור 1- </w:t>
      </w:r>
      <w:r w:rsidR="00EF4A26" w:rsidRPr="00F94F78">
        <w:rPr>
          <w:rFonts w:hint="cs"/>
          <w:sz w:val="24"/>
          <w:szCs w:val="24"/>
          <w:vertAlign w:val="superscript"/>
          <w:rtl/>
        </w:rPr>
        <w:t>(1)</w:t>
      </w:r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למעלה: תבנית זו היא דוגמה</w:t>
      </w:r>
      <w:r w:rsidR="00D5719E">
        <w:rPr>
          <w:rStyle w:val="apple-style-span"/>
          <w:rFonts w:ascii="Arial" w:hAnsi="Arial" w:hint="cs"/>
          <w:color w:val="000000"/>
          <w:sz w:val="24"/>
          <w:szCs w:val="24"/>
          <w:rtl/>
        </w:rPr>
        <w:t xml:space="preserve"> דו-מימדית</w:t>
      </w:r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למבנה המחזורי המסודר, האופייני לחומרים גבישיים</w:t>
      </w:r>
      <w:r w:rsidR="00D5719E">
        <w:rPr>
          <w:rStyle w:val="apple-style-span"/>
          <w:rFonts w:ascii="Arial" w:hAnsi="Arial" w:hint="cs"/>
          <w:color w:val="000000"/>
          <w:sz w:val="24"/>
          <w:szCs w:val="24"/>
          <w:rtl/>
        </w:rPr>
        <w:t>, כאשר התפוחים ממלאים את מקום האטומים.</w:t>
      </w:r>
      <w:r w:rsidRPr="00F94F78">
        <w:rPr>
          <w:rFonts w:ascii="Arial" w:hAnsi="Arial"/>
          <w:color w:val="000000"/>
          <w:sz w:val="24"/>
          <w:szCs w:val="24"/>
        </w:rPr>
        <w:br/>
      </w:r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למטה: הכדורים האדומים מייצגים אטומים </w:t>
      </w:r>
      <w:r w:rsidR="00D5719E">
        <w:rPr>
          <w:rStyle w:val="apple-style-span"/>
          <w:rFonts w:ascii="Arial" w:hAnsi="Arial" w:hint="cs"/>
          <w:color w:val="000000"/>
          <w:sz w:val="24"/>
          <w:szCs w:val="24"/>
          <w:rtl/>
        </w:rPr>
        <w:t xml:space="preserve">במבנה תלת-מימדי </w:t>
      </w:r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בסריג הגבישי. בתמונת הסריג התלת-ממדי מופיעים רק האטומים הפונים אלינו</w:t>
      </w:r>
      <w:r w:rsidR="00D5719E">
        <w:rPr>
          <w:rStyle w:val="apple-style-span"/>
          <w:rFonts w:ascii="Arial" w:hAnsi="Arial" w:hint="cs"/>
          <w:color w:val="000000"/>
          <w:sz w:val="24"/>
          <w:szCs w:val="24"/>
          <w:rtl/>
        </w:rPr>
        <w:t>.</w:t>
      </w:r>
    </w:p>
    <w:p w14:paraId="2481EF71" w14:textId="77777777" w:rsidR="004A55D1" w:rsidRPr="00F94F78" w:rsidRDefault="004A55D1" w:rsidP="004A55D1">
      <w:pPr>
        <w:bidi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</w:rPr>
        <w:t xml:space="preserve"> אבל בתוך המבנה הסריגי המושלם ישנם פגמים שאחד מהם נקרא "נקע".</w:t>
      </w:r>
    </w:p>
    <w:p w14:paraId="27CB8543" w14:textId="77777777" w:rsidR="004A55D1" w:rsidRPr="00F94F78" w:rsidRDefault="004A55D1" w:rsidP="004A55D1">
      <w:pPr>
        <w:bidi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</w:rPr>
        <w:t>נקע (</w:t>
      </w:r>
      <w:r w:rsidRPr="00F94F78">
        <w:rPr>
          <w:sz w:val="24"/>
          <w:szCs w:val="24"/>
        </w:rPr>
        <w:t>Dislocation</w:t>
      </w:r>
      <w:r w:rsidRPr="00F94F78">
        <w:rPr>
          <w:rFonts w:hint="cs"/>
          <w:sz w:val="24"/>
          <w:szCs w:val="24"/>
          <w:rtl/>
        </w:rPr>
        <w:t>)- כל מקום שבו המחזוריות של גביש נשברת, מופרעת</w:t>
      </w:r>
      <w:r w:rsidR="00D5719E">
        <w:rPr>
          <w:rFonts w:hint="cs"/>
          <w:sz w:val="24"/>
          <w:szCs w:val="24"/>
          <w:rtl/>
        </w:rPr>
        <w:t>,</w:t>
      </w:r>
      <w:r w:rsidRPr="00F94F78">
        <w:rPr>
          <w:rFonts w:hint="cs"/>
          <w:sz w:val="24"/>
          <w:szCs w:val="24"/>
          <w:rtl/>
        </w:rPr>
        <w:t xml:space="preserve"> ואז באזור הזה ישנו עיוות של קשרים כימיים. (איור 2)</w:t>
      </w:r>
    </w:p>
    <w:p w14:paraId="45C4328E" w14:textId="77777777" w:rsidR="004A55D1" w:rsidRPr="00F94F78" w:rsidRDefault="004A55D1" w:rsidP="004A55D1">
      <w:pPr>
        <w:bidi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</w:rPr>
        <w:t>ישנם נקעים מסוגים שונים.</w:t>
      </w:r>
    </w:p>
    <w:p w14:paraId="12D45BEA" w14:textId="77777777" w:rsidR="004A55D1" w:rsidRPr="00F94F78" w:rsidRDefault="004A55D1" w:rsidP="004A55D1">
      <w:pPr>
        <w:bidi/>
        <w:jc w:val="center"/>
        <w:rPr>
          <w:sz w:val="24"/>
          <w:szCs w:val="24"/>
          <w:rtl/>
        </w:rPr>
      </w:pPr>
      <w:r w:rsidRPr="00F94F78">
        <w:rPr>
          <w:noProof/>
          <w:sz w:val="24"/>
          <w:szCs w:val="24"/>
        </w:rPr>
        <w:lastRenderedPageBreak/>
        <w:drawing>
          <wp:inline distT="0" distB="0" distL="0" distR="0" wp14:anchorId="500594A3" wp14:editId="012423EF">
            <wp:extent cx="3614420" cy="2312035"/>
            <wp:effectExtent l="19050" t="0" r="5080" b="0"/>
            <wp:docPr id="11" name="Picture 4" descr="Fractur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acture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231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D6C9D1" w14:textId="77777777" w:rsidR="004A55D1" w:rsidRPr="00F94F78" w:rsidRDefault="004A55D1" w:rsidP="004A55D1">
      <w:pPr>
        <w:bidi/>
        <w:ind w:left="270"/>
        <w:jc w:val="center"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</w:rPr>
        <w:t>איור 2-</w:t>
      </w:r>
      <w:r w:rsidR="006F157B" w:rsidRPr="00F94F78">
        <w:rPr>
          <w:rFonts w:hint="cs"/>
          <w:sz w:val="24"/>
          <w:szCs w:val="24"/>
          <w:vertAlign w:val="superscript"/>
          <w:rtl/>
        </w:rPr>
        <w:t>(1)</w:t>
      </w:r>
      <w:r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סידור האטומים (כדורים אדומים) מסביב לנקע קצה. נקע הקצה גורם לעיוות במבנה הגביש. באיור זה, קו הנקע נכנס אל תוך מישור הדף</w:t>
      </w:r>
    </w:p>
    <w:p w14:paraId="06093E68" w14:textId="77777777" w:rsidR="004A55D1" w:rsidRPr="00F94F78" w:rsidRDefault="004A55D1" w:rsidP="004A55D1">
      <w:pPr>
        <w:bidi/>
        <w:jc w:val="both"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</w:rPr>
        <w:t>בגבישים שקיימים בטבע (איור 3 ואיור 4)  ישנם יותר נקעים ממה שקיים בגבישים שמיוצרים במעבדה.</w:t>
      </w:r>
    </w:p>
    <w:p w14:paraId="2BABC96A" w14:textId="77777777" w:rsidR="00951FBF" w:rsidRPr="00F94F78" w:rsidRDefault="00F118BA" w:rsidP="00951FBF">
      <w:pPr>
        <w:bidi/>
        <w:jc w:val="both"/>
        <w:rPr>
          <w:sz w:val="24"/>
          <w:szCs w:val="24"/>
        </w:rPr>
      </w:pPr>
      <w:r w:rsidRPr="00F94F78">
        <w:rPr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62833ED2" wp14:editId="600DE491">
            <wp:simplePos x="0" y="0"/>
            <wp:positionH relativeFrom="column">
              <wp:posOffset>-510540</wp:posOffset>
            </wp:positionH>
            <wp:positionV relativeFrom="paragraph">
              <wp:posOffset>835660</wp:posOffset>
            </wp:positionV>
            <wp:extent cx="7058025" cy="1400175"/>
            <wp:effectExtent l="0" t="0" r="9525" b="9525"/>
            <wp:wrapSquare wrapText="bothSides"/>
            <wp:docPr id="17" name="Picture 4" descr="גבישים קיימים בטבע שבהם יש נקע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A55D1" w:rsidRPr="00F94F78">
        <w:rPr>
          <w:rFonts w:hint="cs"/>
          <w:sz w:val="24"/>
          <w:szCs w:val="24"/>
          <w:rtl/>
        </w:rPr>
        <w:t>ת</w:t>
      </w:r>
      <w:r w:rsidR="004A55D1"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נועת</w:t>
      </w:r>
      <w:proofErr w:type="spellEnd"/>
      <w:r w:rsidR="004A55D1"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="004A55D1"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הנקעים</w:t>
      </w:r>
      <w:proofErr w:type="spellEnd"/>
      <w:r w:rsidR="004A55D1"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="004A55D1"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בסריג</w:t>
      </w:r>
      <w:proofErr w:type="spellEnd"/>
      <w:r w:rsidR="004A55D1"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</w:t>
      </w:r>
      <w:proofErr w:type="spellStart"/>
      <w:r w:rsidR="004A55D1"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>כרוכה</w:t>
      </w:r>
      <w:proofErr w:type="spellEnd"/>
      <w:r w:rsidR="004A55D1" w:rsidRPr="00F94F78">
        <w:rPr>
          <w:rStyle w:val="apple-style-span"/>
          <w:rFonts w:ascii="Arial" w:hAnsi="Arial"/>
          <w:color w:val="000000"/>
          <w:sz w:val="24"/>
          <w:szCs w:val="24"/>
          <w:rtl/>
        </w:rPr>
        <w:t xml:space="preserve"> בשבירת קשרים בין-אטומיים. לנקעים יש השפעה רבה על תכונות החומר (בעיקר במתכות). חיזוק והקשיית מתכות נעשים על-ידי הצבת מכשולים בפני תנועת הנקעים בחומר. תנועת נקעים נעשית במישורים ובכיוונים שבהם צפיפות האטומים בגביש היא המרבית</w:t>
      </w:r>
      <w:r w:rsidR="004A55D1" w:rsidRPr="00F94F78">
        <w:rPr>
          <w:rStyle w:val="apple-style-span"/>
          <w:rFonts w:ascii="Arial" w:hAnsi="Arial"/>
          <w:color w:val="000000"/>
          <w:sz w:val="24"/>
          <w:szCs w:val="24"/>
        </w:rPr>
        <w:t>.</w:t>
      </w:r>
      <w:r w:rsidR="004A55D1" w:rsidRPr="00F94F78">
        <w:rPr>
          <w:rStyle w:val="apple-converted-space"/>
          <w:rFonts w:ascii="Arial" w:hAnsi="Arial"/>
          <w:color w:val="000000"/>
          <w:sz w:val="24"/>
          <w:szCs w:val="24"/>
        </w:rPr>
        <w:t> </w:t>
      </w:r>
    </w:p>
    <w:p w14:paraId="785AB2BC" w14:textId="77777777" w:rsidR="00951FBF" w:rsidRPr="00F94F78" w:rsidRDefault="00951FBF" w:rsidP="00951FBF">
      <w:pPr>
        <w:bidi/>
        <w:jc w:val="both"/>
        <w:rPr>
          <w:sz w:val="24"/>
          <w:szCs w:val="24"/>
        </w:rPr>
      </w:pPr>
    </w:p>
    <w:p w14:paraId="4A87BE39" w14:textId="77777777" w:rsidR="004A55D1" w:rsidRPr="00F94F78" w:rsidRDefault="004A55D1" w:rsidP="00951FBF">
      <w:pPr>
        <w:bidi/>
        <w:jc w:val="both"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</w:rPr>
        <w:t>איור 3-</w:t>
      </w:r>
      <w:r w:rsidR="002E4F52" w:rsidRPr="00F94F78">
        <w:rPr>
          <w:rFonts w:hint="cs"/>
          <w:sz w:val="24"/>
          <w:szCs w:val="24"/>
          <w:vertAlign w:val="superscript"/>
          <w:rtl/>
        </w:rPr>
        <w:t>(2)</w:t>
      </w:r>
      <w:r w:rsidRPr="00F94F78">
        <w:rPr>
          <w:rFonts w:hint="cs"/>
          <w:sz w:val="24"/>
          <w:szCs w:val="24"/>
          <w:rtl/>
        </w:rPr>
        <w:t xml:space="preserve"> גבישים קיימים בטבע שבהם יש נקעים</w:t>
      </w:r>
    </w:p>
    <w:p w14:paraId="54996826" w14:textId="77777777" w:rsidR="004A55D1" w:rsidRPr="00F94F78" w:rsidRDefault="004A55D1" w:rsidP="004A55D1">
      <w:pPr>
        <w:bidi/>
        <w:rPr>
          <w:sz w:val="24"/>
          <w:szCs w:val="24"/>
          <w:rtl/>
        </w:rPr>
      </w:pPr>
    </w:p>
    <w:p w14:paraId="1C3D52AC" w14:textId="77777777" w:rsidR="004A55D1" w:rsidRPr="00F94F78" w:rsidRDefault="004A55D1" w:rsidP="004A55D1">
      <w:pPr>
        <w:bidi/>
        <w:jc w:val="center"/>
        <w:rPr>
          <w:sz w:val="24"/>
          <w:szCs w:val="24"/>
          <w:rtl/>
        </w:rPr>
      </w:pPr>
      <w:r w:rsidRPr="00F94F78">
        <w:rPr>
          <w:noProof/>
          <w:sz w:val="24"/>
          <w:szCs w:val="24"/>
        </w:rPr>
        <w:lastRenderedPageBreak/>
        <w:drawing>
          <wp:inline distT="0" distB="0" distL="0" distR="0" wp14:anchorId="100671A9" wp14:editId="624311D8">
            <wp:extent cx="2181225" cy="1941530"/>
            <wp:effectExtent l="0" t="0" r="0" b="0"/>
            <wp:docPr id="7" name="Picture 5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558" cy="194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99544B" w14:textId="77777777" w:rsidR="004A55D1" w:rsidRPr="00F94F78" w:rsidRDefault="004A55D1" w:rsidP="0075509B">
      <w:pPr>
        <w:bidi/>
        <w:jc w:val="center"/>
        <w:rPr>
          <w:rStyle w:val="apple-converted-space"/>
          <w:rFonts w:ascii="Arial" w:hAnsi="Arial"/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</w:rPr>
        <w:t>איור 4-</w:t>
      </w:r>
      <w:r w:rsidR="002E4F52" w:rsidRPr="00F94F78">
        <w:rPr>
          <w:rFonts w:hint="cs"/>
          <w:sz w:val="24"/>
          <w:szCs w:val="24"/>
          <w:vertAlign w:val="superscript"/>
          <w:rtl/>
        </w:rPr>
        <w:t>(</w:t>
      </w:r>
      <w:r w:rsidR="0075509B" w:rsidRPr="00F94F78">
        <w:rPr>
          <w:rFonts w:hint="cs"/>
          <w:sz w:val="24"/>
          <w:szCs w:val="24"/>
          <w:vertAlign w:val="superscript"/>
          <w:rtl/>
        </w:rPr>
        <w:t>3</w:t>
      </w:r>
      <w:r w:rsidR="002E4F52" w:rsidRPr="00F94F78">
        <w:rPr>
          <w:rFonts w:hint="cs"/>
          <w:sz w:val="24"/>
          <w:szCs w:val="24"/>
          <w:vertAlign w:val="superscript"/>
          <w:rtl/>
        </w:rPr>
        <w:t>)</w:t>
      </w:r>
      <w:r w:rsidRPr="00F94F78">
        <w:rPr>
          <w:rStyle w:val="apple-style-span"/>
          <w:rFonts w:ascii="Arial" w:hAnsi="Arial"/>
          <w:sz w:val="24"/>
          <w:szCs w:val="24"/>
          <w:rtl/>
        </w:rPr>
        <w:t>אבני חן יקרות דוגמת יהלום, ספיר, אודם וברקת (אזמרגד) הן גבישים, שקיים בהם סידור מחזורי ארוך-טווח של אטומי החומר, המקנה להם תכונות אופייניות</w:t>
      </w:r>
      <w:r w:rsidRPr="00F94F78">
        <w:rPr>
          <w:rStyle w:val="apple-style-span"/>
          <w:rFonts w:ascii="Arial" w:hAnsi="Arial"/>
          <w:sz w:val="24"/>
          <w:szCs w:val="24"/>
        </w:rPr>
        <w:t>.</w:t>
      </w:r>
    </w:p>
    <w:p w14:paraId="5043A9D8" w14:textId="77777777" w:rsidR="004A55D1" w:rsidRPr="00F94F78" w:rsidRDefault="004A55D1" w:rsidP="004A55D1">
      <w:pPr>
        <w:bidi/>
        <w:jc w:val="center"/>
        <w:rPr>
          <w:sz w:val="24"/>
          <w:szCs w:val="24"/>
          <w:rtl/>
        </w:rPr>
      </w:pPr>
    </w:p>
    <w:p w14:paraId="4ED7B330" w14:textId="77777777" w:rsidR="004A55D1" w:rsidRPr="00F94F78" w:rsidRDefault="00E963F7" w:rsidP="004A55D1">
      <w:pPr>
        <w:bidi/>
        <w:jc w:val="both"/>
        <w:rPr>
          <w:sz w:val="24"/>
          <w:szCs w:val="24"/>
          <w:rtl/>
        </w:rPr>
      </w:pPr>
      <w:r w:rsidRPr="004C359E">
        <w:rPr>
          <w:rFonts w:hint="cs"/>
          <w:color w:val="A20000"/>
          <w:sz w:val="24"/>
          <w:szCs w:val="24"/>
          <w:rtl/>
        </w:rPr>
        <w:t>מתכת הינה סריג מתכתי</w:t>
      </w:r>
      <w:r>
        <w:rPr>
          <w:rFonts w:hint="cs"/>
          <w:sz w:val="24"/>
          <w:szCs w:val="24"/>
          <w:rtl/>
        </w:rPr>
        <w:t xml:space="preserve">. </w:t>
      </w:r>
      <w:r w:rsidR="004A55D1" w:rsidRPr="00F94F78">
        <w:rPr>
          <w:rFonts w:hint="cs"/>
          <w:sz w:val="24"/>
          <w:szCs w:val="24"/>
          <w:rtl/>
        </w:rPr>
        <w:t>ניתן להשפיע על כמות הנקעים שנמצאים במתכת</w:t>
      </w:r>
      <w:r>
        <w:rPr>
          <w:rFonts w:hint="cs"/>
          <w:sz w:val="24"/>
          <w:szCs w:val="24"/>
          <w:rtl/>
        </w:rPr>
        <w:t xml:space="preserve">, </w:t>
      </w:r>
      <w:r w:rsidR="004A55D1" w:rsidRPr="00F94F78">
        <w:rPr>
          <w:rFonts w:hint="cs"/>
          <w:sz w:val="24"/>
          <w:szCs w:val="24"/>
          <w:rtl/>
        </w:rPr>
        <w:t>ע"י הפעלת כוח מכאני (לתת מכות עם פטיש</w:t>
      </w:r>
      <w:r w:rsidR="00125114">
        <w:rPr>
          <w:rFonts w:hint="cs"/>
          <w:sz w:val="24"/>
          <w:szCs w:val="24"/>
          <w:rtl/>
        </w:rPr>
        <w:t xml:space="preserve"> למשל</w:t>
      </w:r>
      <w:r w:rsidR="004A55D1" w:rsidRPr="00F94F78">
        <w:rPr>
          <w:rFonts w:hint="cs"/>
          <w:sz w:val="24"/>
          <w:szCs w:val="24"/>
          <w:rtl/>
        </w:rPr>
        <w:t>) שגורם ליצירת נקעים (צברים של נקעים) בכיוונים שונים.</w:t>
      </w:r>
      <w:r w:rsidR="00066C0F">
        <w:rPr>
          <w:rFonts w:hint="cs"/>
          <w:sz w:val="24"/>
          <w:szCs w:val="24"/>
          <w:rtl/>
        </w:rPr>
        <w:t xml:space="preserve"> בכך המתכת נעשית לקשה יותר, כי הנקעים התקועים בכיוונים שונים שנוצרו, הפריעו אחד לשני בתזוזה ובכך נוצרת אריזה של נקעים תקועים ביחד, דבר המאפשר למתכת להיות יותר קשה.</w:t>
      </w:r>
    </w:p>
    <w:p w14:paraId="44020B9C" w14:textId="77777777" w:rsidR="004A55D1" w:rsidRPr="00F94F78" w:rsidRDefault="004A55D1" w:rsidP="00525119">
      <w:pPr>
        <w:bidi/>
        <w:jc w:val="both"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</w:rPr>
        <w:t>ניתן  להשפיע על הנקעים גם בעזרת חימום. החימום גורם</w:t>
      </w:r>
      <w:r w:rsidR="00525119">
        <w:rPr>
          <w:rFonts w:hint="cs"/>
          <w:sz w:val="24"/>
          <w:szCs w:val="24"/>
          <w:rtl/>
        </w:rPr>
        <w:t xml:space="preserve"> לאטומים ו</w:t>
      </w:r>
      <w:r w:rsidRPr="00F94F78">
        <w:rPr>
          <w:rFonts w:hint="cs"/>
          <w:sz w:val="24"/>
          <w:szCs w:val="24"/>
          <w:rtl/>
        </w:rPr>
        <w:t xml:space="preserve">לנקעים לנוע </w:t>
      </w:r>
      <w:r w:rsidR="00525119">
        <w:rPr>
          <w:rFonts w:hint="cs"/>
          <w:sz w:val="24"/>
          <w:szCs w:val="24"/>
          <w:rtl/>
        </w:rPr>
        <w:t xml:space="preserve">ולהסתדר מחדש </w:t>
      </w:r>
      <w:r w:rsidRPr="00F94F78">
        <w:rPr>
          <w:rFonts w:hint="cs"/>
          <w:sz w:val="24"/>
          <w:szCs w:val="24"/>
          <w:rtl/>
        </w:rPr>
        <w:t>ולהיות בעלי כיוון אחיד. כאשר הנקעים בכיוון אחיד, הפעלת כוח גורמת לתנועה שלהם ומאפשרת כיפוף של המתכת.</w:t>
      </w:r>
    </w:p>
    <w:p w14:paraId="1D842AFA" w14:textId="77777777" w:rsidR="004A55D1" w:rsidRPr="00F94F78" w:rsidRDefault="004A55D1" w:rsidP="004A55D1">
      <w:pPr>
        <w:bidi/>
        <w:jc w:val="both"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</w:rPr>
        <w:t>לא ניתן להסיר את כל הנקעים בסריג אבל ניתן להפחית את מספרם.</w:t>
      </w:r>
    </w:p>
    <w:p w14:paraId="72718159" w14:textId="77777777" w:rsidR="004A55D1" w:rsidRPr="00F94F78" w:rsidRDefault="004A55D1" w:rsidP="004A55D1">
      <w:pPr>
        <w:bidi/>
        <w:jc w:val="both"/>
        <w:rPr>
          <w:sz w:val="24"/>
          <w:szCs w:val="24"/>
          <w:rtl/>
        </w:rPr>
      </w:pPr>
      <w:proofErr w:type="spellStart"/>
      <w:r w:rsidRPr="00F94F78">
        <w:rPr>
          <w:rFonts w:hint="cs"/>
          <w:sz w:val="24"/>
          <w:szCs w:val="24"/>
          <w:rtl/>
        </w:rPr>
        <w:t>כשחודרים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אטומים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זרים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לאזור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נקעים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הם</w:t>
      </w:r>
      <w:proofErr w:type="spellEnd"/>
      <w:r w:rsidRPr="00F94F78">
        <w:rPr>
          <w:rFonts w:hint="cs"/>
          <w:sz w:val="24"/>
          <w:szCs w:val="24"/>
          <w:rtl/>
        </w:rPr>
        <w:t xml:space="preserve"> משפיעים על החוזק המכאני של המתכת וגורמים לה להיות קשוחה יותר.</w:t>
      </w:r>
    </w:p>
    <w:p w14:paraId="077C2CF2" w14:textId="77777777" w:rsidR="004A55D1" w:rsidRPr="00F94F78" w:rsidRDefault="004A55D1" w:rsidP="004A55D1">
      <w:pPr>
        <w:bidi/>
        <w:jc w:val="both"/>
        <w:rPr>
          <w:sz w:val="24"/>
          <w:szCs w:val="24"/>
          <w:rtl/>
        </w:rPr>
      </w:pPr>
    </w:p>
    <w:p w14:paraId="41D4EBE6" w14:textId="77777777" w:rsidR="004A55D1" w:rsidRPr="00F94F78" w:rsidRDefault="004A55D1" w:rsidP="004A55D1">
      <w:pPr>
        <w:bidi/>
        <w:rPr>
          <w:sz w:val="24"/>
          <w:szCs w:val="24"/>
          <w:rtl/>
        </w:rPr>
      </w:pPr>
    </w:p>
    <w:p w14:paraId="206AA1EF" w14:textId="77777777" w:rsidR="004A4C50" w:rsidRPr="00F94F78" w:rsidRDefault="004A4C50" w:rsidP="004A55D1">
      <w:pPr>
        <w:pStyle w:val="NoSpacing"/>
        <w:bidi/>
        <w:rPr>
          <w:sz w:val="24"/>
          <w:szCs w:val="24"/>
          <w:rtl/>
        </w:rPr>
      </w:pPr>
    </w:p>
    <w:p w14:paraId="35D31D53" w14:textId="77777777" w:rsidR="004F69B6" w:rsidRPr="00F94F78" w:rsidRDefault="004F69B6" w:rsidP="004F69B6">
      <w:pPr>
        <w:pStyle w:val="NoSpacing"/>
        <w:bidi/>
        <w:jc w:val="center"/>
        <w:rPr>
          <w:sz w:val="24"/>
          <w:szCs w:val="24"/>
          <w:rtl/>
        </w:rPr>
      </w:pPr>
    </w:p>
    <w:p w14:paraId="7F18C846" w14:textId="77777777" w:rsidR="004F69B6" w:rsidRPr="00F94F78" w:rsidRDefault="004F69B6" w:rsidP="004F69B6">
      <w:pPr>
        <w:pStyle w:val="NoSpacing"/>
        <w:bidi/>
        <w:jc w:val="center"/>
        <w:rPr>
          <w:sz w:val="24"/>
          <w:szCs w:val="24"/>
          <w:rtl/>
        </w:rPr>
      </w:pPr>
    </w:p>
    <w:p w14:paraId="74C81E70" w14:textId="77777777" w:rsidR="004F69B6" w:rsidRPr="00F94F78" w:rsidRDefault="004F69B6" w:rsidP="00A4150F">
      <w:pPr>
        <w:pStyle w:val="NoSpacing"/>
        <w:bidi/>
        <w:rPr>
          <w:sz w:val="24"/>
          <w:szCs w:val="24"/>
          <w:rtl/>
        </w:rPr>
      </w:pPr>
    </w:p>
    <w:p w14:paraId="3C449604" w14:textId="77777777" w:rsidR="004F69B6" w:rsidRPr="00F94F78" w:rsidRDefault="004F69B6" w:rsidP="004F69B6">
      <w:pPr>
        <w:pStyle w:val="NoSpacing"/>
        <w:bidi/>
        <w:jc w:val="center"/>
        <w:rPr>
          <w:sz w:val="24"/>
          <w:szCs w:val="24"/>
          <w:rtl/>
        </w:rPr>
      </w:pPr>
    </w:p>
    <w:p w14:paraId="2E3BDD83" w14:textId="77777777" w:rsidR="004F69B6" w:rsidRPr="00F94F78" w:rsidRDefault="004F69B6" w:rsidP="004F69B6">
      <w:pPr>
        <w:pStyle w:val="NoSpacing"/>
        <w:bidi/>
        <w:jc w:val="center"/>
        <w:rPr>
          <w:sz w:val="24"/>
          <w:szCs w:val="24"/>
          <w:rtl/>
        </w:rPr>
      </w:pPr>
    </w:p>
    <w:p w14:paraId="49ADBE0F" w14:textId="77777777" w:rsidR="004F69B6" w:rsidRPr="00F94F78" w:rsidRDefault="004F69B6" w:rsidP="004F69B6">
      <w:pPr>
        <w:pStyle w:val="NoSpacing"/>
        <w:bidi/>
        <w:jc w:val="center"/>
        <w:rPr>
          <w:sz w:val="24"/>
          <w:szCs w:val="24"/>
          <w:rtl/>
        </w:rPr>
      </w:pPr>
    </w:p>
    <w:p w14:paraId="29612CA1" w14:textId="77777777" w:rsidR="00B40632" w:rsidRPr="00F94F78" w:rsidRDefault="00B40632" w:rsidP="00B40632">
      <w:pPr>
        <w:pStyle w:val="NoSpacing"/>
        <w:bidi/>
        <w:jc w:val="center"/>
        <w:rPr>
          <w:sz w:val="24"/>
          <w:szCs w:val="24"/>
          <w:rtl/>
        </w:rPr>
      </w:pPr>
    </w:p>
    <w:p w14:paraId="0FF9D48A" w14:textId="77777777" w:rsidR="00B40632" w:rsidRPr="00F94F78" w:rsidRDefault="00B40632" w:rsidP="00B40632">
      <w:pPr>
        <w:pStyle w:val="NoSpacing"/>
        <w:bidi/>
        <w:jc w:val="center"/>
        <w:rPr>
          <w:sz w:val="24"/>
          <w:szCs w:val="24"/>
          <w:rtl/>
        </w:rPr>
      </w:pPr>
    </w:p>
    <w:p w14:paraId="7E5B6083" w14:textId="77777777" w:rsidR="00B40632" w:rsidRPr="00F94F78" w:rsidRDefault="00B40632" w:rsidP="00B40632">
      <w:pPr>
        <w:pStyle w:val="NoSpacing"/>
        <w:bidi/>
        <w:jc w:val="center"/>
        <w:rPr>
          <w:sz w:val="24"/>
          <w:szCs w:val="24"/>
          <w:rtl/>
        </w:rPr>
      </w:pPr>
    </w:p>
    <w:p w14:paraId="12926C24" w14:textId="77777777" w:rsidR="00B40632" w:rsidRDefault="00B40632" w:rsidP="00B40632">
      <w:pPr>
        <w:pStyle w:val="NoSpacing"/>
        <w:bidi/>
        <w:jc w:val="center"/>
        <w:rPr>
          <w:sz w:val="24"/>
          <w:szCs w:val="24"/>
          <w:rtl/>
        </w:rPr>
      </w:pPr>
    </w:p>
    <w:p w14:paraId="422AD2D3" w14:textId="77777777" w:rsidR="006E3387" w:rsidRPr="00645F1A" w:rsidRDefault="006E3387" w:rsidP="006E3387">
      <w:pPr>
        <w:pStyle w:val="NormalWeb"/>
        <w:bidi/>
        <w:spacing w:before="0" w:beforeAutospacing="0" w:after="0" w:afterAutospacing="0"/>
        <w:jc w:val="center"/>
        <w:rPr>
          <w:b/>
          <w:color w:val="943634" w:themeColor="accent2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proofErr w:type="spellStart"/>
      <w:r w:rsidRPr="00645F1A">
        <w:rPr>
          <w:rFonts w:ascii="Arial Black"/>
          <w:b/>
          <w:color w:val="943634" w:themeColor="accent2" w:themeShade="BF"/>
          <w:sz w:val="40"/>
          <w:szCs w:val="40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דף</w:t>
      </w:r>
      <w:proofErr w:type="spellEnd"/>
      <w:r w:rsidRPr="00645F1A">
        <w:rPr>
          <w:rFonts w:ascii="Arial Black"/>
          <w:b/>
          <w:color w:val="943634" w:themeColor="accent2" w:themeShade="BF"/>
          <w:sz w:val="40"/>
          <w:szCs w:val="40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645F1A">
        <w:rPr>
          <w:rFonts w:ascii="Arial Black"/>
          <w:b/>
          <w:color w:val="943634" w:themeColor="accent2" w:themeShade="BF"/>
          <w:sz w:val="40"/>
          <w:szCs w:val="40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עבודה</w:t>
      </w:r>
      <w:proofErr w:type="spellEnd"/>
    </w:p>
    <w:p w14:paraId="64AC8999" w14:textId="36736668" w:rsidR="004F69B6" w:rsidRPr="00F94F78" w:rsidRDefault="00645F1A" w:rsidP="006E3387">
      <w:pPr>
        <w:pStyle w:val="NoSpacing"/>
        <w:bidi/>
        <w:rPr>
          <w:rFonts w:hint="cs"/>
          <w:sz w:val="24"/>
          <w:szCs w:val="24"/>
          <w:rtl/>
          <w:lang w:bidi="he-IL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74716F87" wp14:editId="3613773E">
            <wp:simplePos x="0" y="0"/>
            <wp:positionH relativeFrom="column">
              <wp:posOffset>4526280</wp:posOffset>
            </wp:positionH>
            <wp:positionV relativeFrom="paragraph">
              <wp:posOffset>106680</wp:posOffset>
            </wp:positionV>
            <wp:extent cx="1165860" cy="1087638"/>
            <wp:effectExtent l="0" t="0" r="0" b="0"/>
            <wp:wrapNone/>
            <wp:docPr id="1726128442" name="Picture 1" descr="תיבת אוצ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28442" name="Picture 1" descr="תיבת אוצר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087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7A5BF" w14:textId="3C7D8566" w:rsidR="004F69B6" w:rsidRPr="006E3387" w:rsidRDefault="004A72A9" w:rsidP="004F69B6">
      <w:pPr>
        <w:pStyle w:val="NoSpacing"/>
        <w:bidi/>
        <w:jc w:val="center"/>
        <w:rPr>
          <w:sz w:val="28"/>
          <w:szCs w:val="28"/>
          <w:u w:val="single"/>
          <w:rtl/>
        </w:rPr>
      </w:pPr>
      <w:proofErr w:type="spellStart"/>
      <w:r w:rsidRPr="006E3387">
        <w:rPr>
          <w:rFonts w:hint="cs"/>
          <w:sz w:val="28"/>
          <w:szCs w:val="28"/>
          <w:u w:val="single"/>
          <w:rtl/>
        </w:rPr>
        <w:t>חידה</w:t>
      </w:r>
      <w:proofErr w:type="spellEnd"/>
      <w:r w:rsidRPr="006E3387">
        <w:rPr>
          <w:rFonts w:hint="cs"/>
          <w:sz w:val="28"/>
          <w:szCs w:val="28"/>
          <w:u w:val="single"/>
          <w:rtl/>
        </w:rPr>
        <w:t xml:space="preserve"> </w:t>
      </w:r>
      <w:proofErr w:type="spellStart"/>
      <w:r w:rsidRPr="006E3387">
        <w:rPr>
          <w:rFonts w:hint="cs"/>
          <w:sz w:val="28"/>
          <w:szCs w:val="28"/>
          <w:u w:val="single"/>
          <w:rtl/>
        </w:rPr>
        <w:t>בלשית</w:t>
      </w:r>
      <w:proofErr w:type="spellEnd"/>
    </w:p>
    <w:p w14:paraId="6E0E7131" w14:textId="5FFBB82F" w:rsidR="004F69B6" w:rsidRPr="00F94F78" w:rsidRDefault="004F69B6" w:rsidP="004F69B6">
      <w:pPr>
        <w:pStyle w:val="NoSpacing"/>
        <w:bidi/>
        <w:jc w:val="center"/>
        <w:rPr>
          <w:sz w:val="24"/>
          <w:szCs w:val="24"/>
          <w:rtl/>
        </w:rPr>
      </w:pPr>
    </w:p>
    <w:p w14:paraId="3B1958B7" w14:textId="1D8EACA1" w:rsidR="004F69B6" w:rsidRPr="00F94F78" w:rsidRDefault="004F69B6" w:rsidP="007A7E9A">
      <w:pPr>
        <w:pStyle w:val="NoSpacing"/>
        <w:bidi/>
        <w:rPr>
          <w:sz w:val="24"/>
          <w:szCs w:val="24"/>
          <w:rtl/>
        </w:rPr>
      </w:pPr>
    </w:p>
    <w:p w14:paraId="566D3E52" w14:textId="77777777" w:rsidR="004F69B6" w:rsidRPr="00F94F78" w:rsidRDefault="004F69B6" w:rsidP="00F31AAA">
      <w:pPr>
        <w:pStyle w:val="NoSpacing"/>
        <w:bidi/>
        <w:jc w:val="center"/>
        <w:rPr>
          <w:sz w:val="24"/>
          <w:szCs w:val="24"/>
        </w:rPr>
      </w:pPr>
      <w:r w:rsidRPr="00F94F78">
        <w:rPr>
          <w:sz w:val="24"/>
          <w:szCs w:val="24"/>
          <w:rtl/>
        </w:rPr>
        <w:t>תעלומת שודדי התיבה</w:t>
      </w:r>
    </w:p>
    <w:p w14:paraId="37FCA176" w14:textId="525C13CB" w:rsidR="004F69B6" w:rsidRPr="00F94F78" w:rsidRDefault="004F69B6" w:rsidP="00F31AAA">
      <w:pPr>
        <w:pStyle w:val="NoSpacing"/>
        <w:bidi/>
        <w:jc w:val="center"/>
        <w:rPr>
          <w:sz w:val="24"/>
          <w:szCs w:val="24"/>
        </w:rPr>
      </w:pPr>
      <w:r w:rsidRPr="00F94F78">
        <w:rPr>
          <w:sz w:val="24"/>
          <w:szCs w:val="24"/>
          <w:rtl/>
        </w:rPr>
        <w:t>(</w:t>
      </w:r>
      <w:proofErr w:type="spellStart"/>
      <w:r w:rsidRPr="00F94F78">
        <w:rPr>
          <w:sz w:val="24"/>
          <w:szCs w:val="24"/>
          <w:rtl/>
        </w:rPr>
        <w:t>האבודה</w:t>
      </w:r>
      <w:proofErr w:type="spellEnd"/>
      <w:r w:rsidRPr="00F94F78">
        <w:rPr>
          <w:sz w:val="24"/>
          <w:szCs w:val="24"/>
          <w:rtl/>
        </w:rPr>
        <w:t xml:space="preserve">) </w:t>
      </w:r>
      <w:proofErr w:type="spellStart"/>
      <w:r w:rsidRPr="00F94F78">
        <w:rPr>
          <w:sz w:val="24"/>
          <w:szCs w:val="24"/>
          <w:rtl/>
        </w:rPr>
        <w:t>הנקועה</w:t>
      </w:r>
      <w:proofErr w:type="spellEnd"/>
    </w:p>
    <w:p w14:paraId="71CB0541" w14:textId="3170276B" w:rsidR="00F31AAA" w:rsidRPr="00F94F78" w:rsidRDefault="006E3387" w:rsidP="00F31AAA">
      <w:pPr>
        <w:bidi/>
        <w:rPr>
          <w:sz w:val="24"/>
          <w:szCs w:val="24"/>
          <w:rtl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992" behindDoc="1" locked="0" layoutInCell="1" allowOverlap="1" wp14:anchorId="326BAEAD" wp14:editId="085196BD">
            <wp:simplePos x="0" y="0"/>
            <wp:positionH relativeFrom="column">
              <wp:posOffset>891540</wp:posOffset>
            </wp:positionH>
            <wp:positionV relativeFrom="paragraph">
              <wp:posOffset>110490</wp:posOffset>
            </wp:positionV>
            <wp:extent cx="1594485" cy="2156460"/>
            <wp:effectExtent l="0" t="0" r="5715" b="0"/>
            <wp:wrapTight wrapText="bothSides">
              <wp:wrapPolygon edited="0">
                <wp:start x="0" y="0"/>
                <wp:lineTo x="0" y="21371"/>
                <wp:lineTo x="21419" y="21371"/>
                <wp:lineTo x="21419" y="0"/>
                <wp:lineTo x="0" y="0"/>
              </wp:wrapPolygon>
            </wp:wrapTight>
            <wp:docPr id="1600884258" name="Picture 4" descr="קריקטורה של קפטן פיר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884258" name="Picture 4" descr="קריקטורה של קפטן פירט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58334" w14:textId="2FB9940E" w:rsidR="00F31AAA" w:rsidRPr="00F94F78" w:rsidRDefault="00F31AAA" w:rsidP="00F31AAA">
      <w:pPr>
        <w:pStyle w:val="NoSpacing"/>
        <w:bidi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</w:rPr>
        <w:t>תכירו את קפטן ברבוסה</w:t>
      </w:r>
      <w:r w:rsidRPr="00F94F78">
        <w:rPr>
          <w:sz w:val="24"/>
          <w:szCs w:val="24"/>
          <w:rtl/>
        </w:rPr>
        <w:t xml:space="preserve"> (</w:t>
      </w:r>
      <w:r w:rsidRPr="00F94F78">
        <w:rPr>
          <w:rFonts w:hint="cs"/>
          <w:sz w:val="24"/>
          <w:szCs w:val="24"/>
          <w:rtl/>
        </w:rPr>
        <w:t>כן זה משודדי הקריביים)</w:t>
      </w:r>
    </w:p>
    <w:p w14:paraId="46D72DA5" w14:textId="3F321DC0" w:rsidR="00F31AAA" w:rsidRPr="00F94F78" w:rsidRDefault="00F31AAA" w:rsidP="00F31AAA">
      <w:pPr>
        <w:pStyle w:val="NoSpacing"/>
        <w:bidi/>
        <w:rPr>
          <w:sz w:val="24"/>
          <w:szCs w:val="24"/>
          <w:rtl/>
        </w:rPr>
      </w:pPr>
    </w:p>
    <w:p w14:paraId="47FEDEEB" w14:textId="7239C388" w:rsidR="00F31AAA" w:rsidRPr="00F94F78" w:rsidRDefault="00F31AAA" w:rsidP="00F31AAA">
      <w:pPr>
        <w:pStyle w:val="NoSpacing"/>
        <w:bidi/>
        <w:rPr>
          <w:sz w:val="24"/>
          <w:szCs w:val="24"/>
          <w:rtl/>
        </w:rPr>
      </w:pPr>
    </w:p>
    <w:p w14:paraId="17BABE42" w14:textId="182CB30C" w:rsidR="00F31AAA" w:rsidRPr="00F94F78" w:rsidRDefault="00F31AAA" w:rsidP="00F31AAA">
      <w:pPr>
        <w:pStyle w:val="NoSpacing"/>
        <w:bidi/>
        <w:rPr>
          <w:sz w:val="24"/>
          <w:szCs w:val="24"/>
        </w:rPr>
      </w:pPr>
    </w:p>
    <w:p w14:paraId="72219821" w14:textId="0AA55257" w:rsidR="00F31AAA" w:rsidRPr="00F94F78" w:rsidRDefault="00F31AAA" w:rsidP="00F31AAA">
      <w:pPr>
        <w:pStyle w:val="NoSpacing"/>
        <w:bidi/>
        <w:rPr>
          <w:sz w:val="24"/>
          <w:szCs w:val="24"/>
          <w:rtl/>
        </w:rPr>
      </w:pPr>
    </w:p>
    <w:p w14:paraId="0DD625FF" w14:textId="0706524D" w:rsidR="00172AA6" w:rsidRPr="00F94F78" w:rsidRDefault="00172AA6" w:rsidP="00172AA6">
      <w:pPr>
        <w:pStyle w:val="NoSpacing"/>
        <w:bidi/>
        <w:rPr>
          <w:sz w:val="24"/>
          <w:szCs w:val="24"/>
          <w:rtl/>
        </w:rPr>
      </w:pPr>
    </w:p>
    <w:p w14:paraId="6B7C72CA" w14:textId="77777777" w:rsidR="00172AA6" w:rsidRPr="00F94F78" w:rsidRDefault="00172AA6" w:rsidP="00172AA6">
      <w:pPr>
        <w:pStyle w:val="NoSpacing"/>
        <w:bidi/>
        <w:rPr>
          <w:sz w:val="24"/>
          <w:szCs w:val="24"/>
          <w:rtl/>
        </w:rPr>
      </w:pPr>
    </w:p>
    <w:p w14:paraId="204C9058" w14:textId="77777777" w:rsidR="00172AA6" w:rsidRPr="00F94F78" w:rsidRDefault="00172AA6" w:rsidP="00172AA6">
      <w:pPr>
        <w:pStyle w:val="NoSpacing"/>
        <w:bidi/>
        <w:rPr>
          <w:sz w:val="24"/>
          <w:szCs w:val="24"/>
          <w:rtl/>
        </w:rPr>
      </w:pPr>
    </w:p>
    <w:p w14:paraId="344A353E" w14:textId="77777777" w:rsidR="00172AA6" w:rsidRPr="00F94F78" w:rsidRDefault="00172AA6" w:rsidP="00172AA6">
      <w:pPr>
        <w:pStyle w:val="NoSpacing"/>
        <w:bidi/>
        <w:rPr>
          <w:sz w:val="24"/>
          <w:szCs w:val="24"/>
          <w:rtl/>
        </w:rPr>
      </w:pPr>
    </w:p>
    <w:p w14:paraId="1DE96AFC" w14:textId="77777777" w:rsidR="00172AA6" w:rsidRPr="00F94F78" w:rsidRDefault="00172AA6" w:rsidP="00172AA6">
      <w:pPr>
        <w:pStyle w:val="NoSpacing"/>
        <w:bidi/>
        <w:rPr>
          <w:sz w:val="24"/>
          <w:szCs w:val="24"/>
          <w:rtl/>
        </w:rPr>
      </w:pPr>
    </w:p>
    <w:p w14:paraId="1EBA08C3" w14:textId="77777777" w:rsidR="00172AA6" w:rsidRPr="00F94F78" w:rsidRDefault="00172AA6" w:rsidP="00172AA6">
      <w:pPr>
        <w:pStyle w:val="NoSpacing"/>
        <w:bidi/>
        <w:rPr>
          <w:sz w:val="24"/>
          <w:szCs w:val="24"/>
        </w:rPr>
      </w:pPr>
      <w:r w:rsidRPr="00F94F78">
        <w:rPr>
          <w:rFonts w:hint="cs"/>
          <w:sz w:val="24"/>
          <w:szCs w:val="24"/>
          <w:rtl/>
        </w:rPr>
        <w:t xml:space="preserve">ושאר חבריו הפירטים </w:t>
      </w:r>
    </w:p>
    <w:p w14:paraId="61EED1B1" w14:textId="77777777" w:rsidR="00172AA6" w:rsidRPr="00F94F78" w:rsidRDefault="00172AA6" w:rsidP="00172AA6">
      <w:pPr>
        <w:pStyle w:val="NoSpacing"/>
        <w:bidi/>
        <w:rPr>
          <w:sz w:val="24"/>
          <w:szCs w:val="24"/>
          <w:rtl/>
        </w:rPr>
      </w:pPr>
    </w:p>
    <w:p w14:paraId="21EF5DA0" w14:textId="77777777" w:rsidR="00270A03" w:rsidRPr="00F94F78" w:rsidRDefault="00270A03" w:rsidP="00270A03">
      <w:pPr>
        <w:pStyle w:val="NoSpacing"/>
        <w:bidi/>
        <w:rPr>
          <w:sz w:val="24"/>
          <w:szCs w:val="24"/>
          <w:rtl/>
        </w:rPr>
      </w:pPr>
    </w:p>
    <w:p w14:paraId="76E7934C" w14:textId="4DB9CE17" w:rsidR="00172AA6" w:rsidRPr="00F94F78" w:rsidRDefault="00645F1A" w:rsidP="00A83223">
      <w:pPr>
        <w:pStyle w:val="NoSpacing"/>
        <w:bidi/>
        <w:rPr>
          <w:sz w:val="24"/>
          <w:szCs w:val="24"/>
          <w:rtl/>
        </w:rPr>
      </w:pPr>
      <w:r>
        <w:rPr>
          <w:noProof/>
          <w:sz w:val="24"/>
          <w:szCs w:val="24"/>
        </w:rPr>
        <w:drawing>
          <wp:inline distT="0" distB="0" distL="0" distR="0" wp14:anchorId="695C60D7" wp14:editId="378F9CEB">
            <wp:extent cx="2312528" cy="1196340"/>
            <wp:effectExtent l="0" t="0" r="0" b="3810"/>
            <wp:docPr id="879270047" name="Picture 5" descr="קריקטורה של פירט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70047" name="Picture 5" descr="קריקטורה של פירטים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003" cy="120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19C0738D" wp14:editId="0E06D7C0">
            <wp:extent cx="3120189" cy="1066800"/>
            <wp:effectExtent l="0" t="0" r="4445" b="0"/>
            <wp:docPr id="189046075" name="Picture 6" descr="קריקטורה של פירט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46075" name="Picture 6" descr="קריקטורה של פירטים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215" cy="107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AB216" w14:textId="77777777" w:rsidR="007E0071" w:rsidRPr="00F94F78" w:rsidRDefault="007E0071" w:rsidP="007E0071">
      <w:pPr>
        <w:pStyle w:val="NoSpacing"/>
        <w:bidi/>
        <w:rPr>
          <w:sz w:val="24"/>
          <w:szCs w:val="24"/>
          <w:rtl/>
        </w:rPr>
      </w:pPr>
    </w:p>
    <w:p w14:paraId="1A127D5B" w14:textId="77777777" w:rsidR="007E0071" w:rsidRPr="00F94F78" w:rsidRDefault="007E0071" w:rsidP="007E0071">
      <w:pPr>
        <w:pStyle w:val="NoSpacing"/>
        <w:jc w:val="right"/>
        <w:rPr>
          <w:sz w:val="24"/>
          <w:szCs w:val="24"/>
        </w:rPr>
      </w:pPr>
      <w:proofErr w:type="spellStart"/>
      <w:r w:rsidRPr="00F94F78">
        <w:rPr>
          <w:rFonts w:hint="cs"/>
          <w:sz w:val="24"/>
          <w:szCs w:val="24"/>
          <w:rtl/>
        </w:rPr>
        <w:t>הם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הפליגו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בים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והמשיכו</w:t>
      </w:r>
      <w:proofErr w:type="spellEnd"/>
      <w:r w:rsidRPr="00F94F78">
        <w:rPr>
          <w:rFonts w:hint="cs"/>
          <w:sz w:val="24"/>
          <w:szCs w:val="24"/>
          <w:rtl/>
        </w:rPr>
        <w:t xml:space="preserve"> להטיל את אימתם על אוניות נוסעים שהפליגו באוקיאנוסים.</w:t>
      </w:r>
    </w:p>
    <w:p w14:paraId="525FD1F7" w14:textId="22FC7A1D" w:rsidR="007E0071" w:rsidRPr="00F94F78" w:rsidRDefault="00645F1A" w:rsidP="007E0071">
      <w:pPr>
        <w:pStyle w:val="NoSpacing"/>
        <w:bidi/>
        <w:rPr>
          <w:sz w:val="24"/>
          <w:szCs w:val="24"/>
          <w:rtl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016" behindDoc="0" locked="0" layoutInCell="1" allowOverlap="1" wp14:anchorId="2220BB6A" wp14:editId="7F0C1822">
            <wp:simplePos x="0" y="0"/>
            <wp:positionH relativeFrom="column">
              <wp:posOffset>1973580</wp:posOffset>
            </wp:positionH>
            <wp:positionV relativeFrom="paragraph">
              <wp:posOffset>299720</wp:posOffset>
            </wp:positionV>
            <wp:extent cx="2195830" cy="1691640"/>
            <wp:effectExtent l="0" t="0" r="0" b="3810"/>
            <wp:wrapTopAndBottom/>
            <wp:docPr id="720463985" name="Picture 8" descr="מפת אוצ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63985" name="Picture 8" descr="מפת אוצר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E0071" w:rsidRPr="00F94F78">
        <w:rPr>
          <w:rFonts w:hint="cs"/>
          <w:sz w:val="24"/>
          <w:szCs w:val="24"/>
          <w:rtl/>
        </w:rPr>
        <w:t>במהלך</w:t>
      </w:r>
      <w:proofErr w:type="spellEnd"/>
      <w:r w:rsidR="007E0071"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="007E0071" w:rsidRPr="00F94F78">
        <w:rPr>
          <w:rFonts w:hint="cs"/>
          <w:sz w:val="24"/>
          <w:szCs w:val="24"/>
          <w:rtl/>
        </w:rPr>
        <w:t>מסעותיהם</w:t>
      </w:r>
      <w:proofErr w:type="spellEnd"/>
      <w:r w:rsidR="007E0071"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="007E0071" w:rsidRPr="00F94F78">
        <w:rPr>
          <w:rFonts w:hint="cs"/>
          <w:sz w:val="24"/>
          <w:szCs w:val="24"/>
          <w:rtl/>
        </w:rPr>
        <w:t>הם</w:t>
      </w:r>
      <w:proofErr w:type="spellEnd"/>
      <w:r w:rsidR="007E0071"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="007E0071" w:rsidRPr="00F94F78">
        <w:rPr>
          <w:rFonts w:hint="cs"/>
          <w:sz w:val="24"/>
          <w:szCs w:val="24"/>
          <w:rtl/>
        </w:rPr>
        <w:t>פשטו</w:t>
      </w:r>
      <w:proofErr w:type="spellEnd"/>
      <w:r w:rsidR="007E0071" w:rsidRPr="00F94F78">
        <w:rPr>
          <w:rFonts w:hint="cs"/>
          <w:sz w:val="24"/>
          <w:szCs w:val="24"/>
          <w:rtl/>
        </w:rPr>
        <w:t xml:space="preserve"> על אוניית נוסעים ומצאו </w:t>
      </w:r>
      <w:proofErr w:type="spellStart"/>
      <w:r w:rsidR="007E0071" w:rsidRPr="00F94F78">
        <w:rPr>
          <w:rFonts w:hint="cs"/>
          <w:sz w:val="24"/>
          <w:szCs w:val="24"/>
          <w:rtl/>
        </w:rPr>
        <w:t>על</w:t>
      </w:r>
      <w:proofErr w:type="spellEnd"/>
      <w:r w:rsidR="007E0071"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="007E0071" w:rsidRPr="00F94F78">
        <w:rPr>
          <w:rFonts w:hint="cs"/>
          <w:sz w:val="24"/>
          <w:szCs w:val="24"/>
          <w:rtl/>
        </w:rPr>
        <w:t>הספינה</w:t>
      </w:r>
      <w:proofErr w:type="spellEnd"/>
      <w:r w:rsidR="007E0071"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="007E0071" w:rsidRPr="00F94F78">
        <w:rPr>
          <w:rFonts w:hint="cs"/>
          <w:sz w:val="24"/>
          <w:szCs w:val="24"/>
          <w:rtl/>
        </w:rPr>
        <w:t>מפת</w:t>
      </w:r>
      <w:proofErr w:type="spellEnd"/>
      <w:r w:rsidR="007E0071"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="007E0071" w:rsidRPr="00F94F78">
        <w:rPr>
          <w:rFonts w:hint="cs"/>
          <w:sz w:val="24"/>
          <w:szCs w:val="24"/>
          <w:rtl/>
        </w:rPr>
        <w:t>אוצר</w:t>
      </w:r>
      <w:proofErr w:type="spellEnd"/>
      <w:r w:rsidR="007E0071" w:rsidRPr="00F94F78">
        <w:rPr>
          <w:rFonts w:hint="cs"/>
          <w:sz w:val="24"/>
          <w:szCs w:val="24"/>
          <w:rtl/>
        </w:rPr>
        <w:t>.</w:t>
      </w:r>
    </w:p>
    <w:p w14:paraId="06BAF95D" w14:textId="29F58945" w:rsidR="003A69F1" w:rsidRDefault="003A69F1" w:rsidP="00645F1A">
      <w:pPr>
        <w:pStyle w:val="NoSpacing"/>
        <w:bidi/>
        <w:jc w:val="center"/>
        <w:rPr>
          <w:sz w:val="24"/>
          <w:szCs w:val="24"/>
          <w:rtl/>
          <w:lang w:bidi="he-IL"/>
        </w:rPr>
      </w:pPr>
      <w:proofErr w:type="spellStart"/>
      <w:r w:rsidRPr="00F94F78">
        <w:rPr>
          <w:rFonts w:hint="cs"/>
          <w:sz w:val="24"/>
          <w:szCs w:val="24"/>
          <w:rtl/>
        </w:rPr>
        <w:t>וזו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לא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הייתה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סתם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מפת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proofErr w:type="gramStart"/>
      <w:r w:rsidRPr="00F94F78">
        <w:rPr>
          <w:rFonts w:hint="cs"/>
          <w:sz w:val="24"/>
          <w:szCs w:val="24"/>
          <w:rtl/>
        </w:rPr>
        <w:t>אוצר</w:t>
      </w:r>
      <w:proofErr w:type="spellEnd"/>
      <w:r w:rsidRPr="00F94F78">
        <w:rPr>
          <w:rFonts w:hint="cs"/>
          <w:sz w:val="24"/>
          <w:szCs w:val="24"/>
          <w:rtl/>
        </w:rPr>
        <w:t xml:space="preserve"> .</w:t>
      </w:r>
      <w:proofErr w:type="gramEnd"/>
      <w:r w:rsidRPr="00F94F78">
        <w:rPr>
          <w:rFonts w:hint="cs"/>
          <w:sz w:val="24"/>
          <w:szCs w:val="24"/>
          <w:rtl/>
        </w:rPr>
        <w:t xml:space="preserve"> </w:t>
      </w:r>
    </w:p>
    <w:p w14:paraId="5CD2E512" w14:textId="77777777" w:rsidR="00645F1A" w:rsidRDefault="00645F1A" w:rsidP="00645F1A">
      <w:pPr>
        <w:pStyle w:val="NoSpacing"/>
        <w:bidi/>
        <w:jc w:val="center"/>
        <w:rPr>
          <w:sz w:val="24"/>
          <w:szCs w:val="24"/>
          <w:rtl/>
          <w:lang w:bidi="he-IL"/>
        </w:rPr>
      </w:pPr>
    </w:p>
    <w:p w14:paraId="2B7591A7" w14:textId="59DB9C1F" w:rsidR="00645F1A" w:rsidRPr="00F94F78" w:rsidRDefault="00645F1A" w:rsidP="00645F1A">
      <w:pPr>
        <w:pStyle w:val="NoSpacing"/>
        <w:bidi/>
        <w:jc w:val="center"/>
        <w:rPr>
          <w:sz w:val="24"/>
          <w:szCs w:val="24"/>
          <w:lang w:bidi="he-IL"/>
        </w:rPr>
      </w:pPr>
    </w:p>
    <w:p w14:paraId="4DFD0681" w14:textId="010B15C1" w:rsidR="00420F28" w:rsidRPr="00645F1A" w:rsidRDefault="00645F1A" w:rsidP="00420F28">
      <w:pPr>
        <w:pStyle w:val="NoSpacing"/>
        <w:bidi/>
        <w:rPr>
          <w:sz w:val="24"/>
          <w:szCs w:val="24"/>
          <w:rtl/>
          <w:lang w:bidi="he-IL"/>
        </w:rPr>
      </w:pPr>
      <w:r>
        <w:rPr>
          <w:rFonts w:hint="cs"/>
          <w:noProof/>
          <w:sz w:val="24"/>
          <w:szCs w:val="24"/>
          <w:lang w:bidi="he-IL"/>
        </w:rPr>
        <w:lastRenderedPageBreak/>
        <w:drawing>
          <wp:anchor distT="0" distB="0" distL="114300" distR="114300" simplePos="0" relativeHeight="251671040" behindDoc="1" locked="0" layoutInCell="1" allowOverlap="1" wp14:anchorId="25516A76" wp14:editId="7646392B">
            <wp:simplePos x="0" y="0"/>
            <wp:positionH relativeFrom="column">
              <wp:posOffset>716280</wp:posOffset>
            </wp:positionH>
            <wp:positionV relativeFrom="paragraph">
              <wp:posOffset>0</wp:posOffset>
            </wp:positionV>
            <wp:extent cx="907415" cy="1699260"/>
            <wp:effectExtent l="0" t="0" r="6985" b="0"/>
            <wp:wrapTight wrapText="bothSides">
              <wp:wrapPolygon edited="0">
                <wp:start x="0" y="0"/>
                <wp:lineTo x="0" y="21309"/>
                <wp:lineTo x="21313" y="21309"/>
                <wp:lineTo x="21313" y="0"/>
                <wp:lineTo x="0" y="0"/>
              </wp:wrapPolygon>
            </wp:wrapTight>
            <wp:docPr id="1850257253" name="Picture 9" descr="קריקטורה של פיר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57253" name="Picture 9" descr="קריקטורה של פירט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A69F1" w:rsidRPr="00F94F78">
        <w:rPr>
          <w:rFonts w:hint="cs"/>
          <w:sz w:val="24"/>
          <w:szCs w:val="24"/>
          <w:rtl/>
        </w:rPr>
        <w:t>זו</w:t>
      </w:r>
      <w:proofErr w:type="spellEnd"/>
      <w:r w:rsidR="003A69F1"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="003A69F1" w:rsidRPr="00F94F78">
        <w:rPr>
          <w:rFonts w:hint="cs"/>
          <w:sz w:val="24"/>
          <w:szCs w:val="24"/>
          <w:rtl/>
        </w:rPr>
        <w:t>הייתה</w:t>
      </w:r>
      <w:proofErr w:type="spellEnd"/>
      <w:r w:rsidR="003A69F1"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="003A69F1" w:rsidRPr="00F94F78">
        <w:rPr>
          <w:rFonts w:hint="cs"/>
          <w:sz w:val="24"/>
          <w:szCs w:val="24"/>
          <w:rtl/>
        </w:rPr>
        <w:t>המפה</w:t>
      </w:r>
      <w:proofErr w:type="spellEnd"/>
      <w:r w:rsidR="003A69F1"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="003A69F1" w:rsidRPr="00F94F78">
        <w:rPr>
          <w:rFonts w:hint="cs"/>
          <w:sz w:val="24"/>
          <w:szCs w:val="24"/>
          <w:rtl/>
        </w:rPr>
        <w:t>האבודה</w:t>
      </w:r>
      <w:proofErr w:type="spellEnd"/>
      <w:r w:rsidR="003A69F1"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="003A69F1" w:rsidRPr="00F94F78">
        <w:rPr>
          <w:rFonts w:hint="cs"/>
          <w:sz w:val="24"/>
          <w:szCs w:val="24"/>
          <w:rtl/>
        </w:rPr>
        <w:t>של</w:t>
      </w:r>
      <w:proofErr w:type="spellEnd"/>
      <w:r w:rsidR="003A69F1"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="003A69F1" w:rsidRPr="00F94F78">
        <w:rPr>
          <w:rFonts w:hint="cs"/>
          <w:sz w:val="24"/>
          <w:szCs w:val="24"/>
          <w:rtl/>
        </w:rPr>
        <w:t>קפטן</w:t>
      </w:r>
      <w:proofErr w:type="spellEnd"/>
      <w:r w:rsidR="003A69F1"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="003A69F1" w:rsidRPr="00F94F78">
        <w:rPr>
          <w:rFonts w:hint="cs"/>
          <w:sz w:val="24"/>
          <w:szCs w:val="24"/>
          <w:rtl/>
        </w:rPr>
        <w:t>הוק</w:t>
      </w:r>
      <w:proofErr w:type="spellEnd"/>
      <w:r w:rsidR="003A69F1" w:rsidRPr="00F94F78">
        <w:rPr>
          <w:sz w:val="24"/>
          <w:szCs w:val="24"/>
          <w:rtl/>
        </w:rPr>
        <w:t xml:space="preserve"> </w:t>
      </w:r>
      <w:proofErr w:type="spellStart"/>
      <w:r w:rsidR="003A69F1" w:rsidRPr="00F94F78">
        <w:rPr>
          <w:sz w:val="24"/>
          <w:szCs w:val="24"/>
          <w:rtl/>
        </w:rPr>
        <w:t>הידוע</w:t>
      </w:r>
      <w:proofErr w:type="spellEnd"/>
      <w:r w:rsidR="003A69F1" w:rsidRPr="00F94F78">
        <w:rPr>
          <w:sz w:val="24"/>
          <w:szCs w:val="24"/>
          <w:rtl/>
        </w:rPr>
        <w:t xml:space="preserve"> </w:t>
      </w:r>
      <w:proofErr w:type="spellStart"/>
      <w:r w:rsidR="003A69F1" w:rsidRPr="00F94F78">
        <w:rPr>
          <w:rFonts w:hint="cs"/>
          <w:sz w:val="24"/>
          <w:szCs w:val="24"/>
          <w:rtl/>
        </w:rPr>
        <w:t>לשימצה</w:t>
      </w:r>
      <w:proofErr w:type="spellEnd"/>
      <w:r w:rsidR="002404D8"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  <w:lang w:bidi="he-IL"/>
        </w:rPr>
        <w:t>ההוא</w:t>
      </w:r>
      <w:r w:rsidR="003A69F1" w:rsidRPr="00F94F78">
        <w:rPr>
          <w:sz w:val="24"/>
          <w:szCs w:val="24"/>
          <w:rtl/>
        </w:rPr>
        <w:t xml:space="preserve"> </w:t>
      </w:r>
      <w:proofErr w:type="spellStart"/>
      <w:r w:rsidR="003A69F1" w:rsidRPr="00F94F78">
        <w:rPr>
          <w:rFonts w:hint="cs"/>
          <w:sz w:val="24"/>
          <w:szCs w:val="24"/>
          <w:rtl/>
        </w:rPr>
        <w:t>מפיטר</w:t>
      </w:r>
      <w:proofErr w:type="spellEnd"/>
      <w:r w:rsidR="00630781"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="00630781" w:rsidRPr="00F94F78">
        <w:rPr>
          <w:rFonts w:hint="cs"/>
          <w:sz w:val="24"/>
          <w:szCs w:val="24"/>
          <w:rtl/>
        </w:rPr>
        <w:t>פן</w:t>
      </w:r>
      <w:proofErr w:type="spellEnd"/>
      <w:r w:rsidR="00630781" w:rsidRPr="00F94F78">
        <w:rPr>
          <w:rFonts w:hint="cs"/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  <w:lang w:bidi="he-IL"/>
        </w:rPr>
        <w:t xml:space="preserve">   </w:t>
      </w:r>
    </w:p>
    <w:p w14:paraId="7EEF52A9" w14:textId="798C42C5" w:rsidR="00D36CCB" w:rsidRDefault="00D36CCB" w:rsidP="002404D8">
      <w:pPr>
        <w:pStyle w:val="NoSpacing"/>
        <w:bidi/>
        <w:rPr>
          <w:sz w:val="24"/>
          <w:szCs w:val="24"/>
          <w:rtl/>
        </w:rPr>
      </w:pPr>
    </w:p>
    <w:p w14:paraId="2CA5CCDB" w14:textId="7613B9BB" w:rsidR="00CD44B8" w:rsidRPr="00F94F78" w:rsidRDefault="00110607" w:rsidP="00645F1A">
      <w:pPr>
        <w:pStyle w:val="NoSpacing"/>
        <w:bidi/>
        <w:rPr>
          <w:rFonts w:hint="cs"/>
          <w:sz w:val="24"/>
          <w:szCs w:val="24"/>
          <w:rtl/>
          <w:lang w:bidi="he-IL"/>
        </w:rPr>
      </w:pPr>
      <w:proofErr w:type="spellStart"/>
      <w:r w:rsidRPr="00F94F78">
        <w:rPr>
          <w:rFonts w:hint="cs"/>
          <w:sz w:val="24"/>
          <w:szCs w:val="24"/>
          <w:rtl/>
        </w:rPr>
        <w:t>שהיום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נראה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מן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הסתם</w:t>
      </w:r>
      <w:proofErr w:type="spellEnd"/>
      <w:r w:rsidR="002404D8">
        <w:rPr>
          <w:sz w:val="24"/>
          <w:szCs w:val="24"/>
        </w:rPr>
        <w:t xml:space="preserve"> </w:t>
      </w:r>
      <w:proofErr w:type="spellStart"/>
      <w:proofErr w:type="gramStart"/>
      <w:r w:rsidRPr="00F94F78">
        <w:rPr>
          <w:rFonts w:hint="cs"/>
          <w:sz w:val="24"/>
          <w:szCs w:val="24"/>
          <w:rtl/>
        </w:rPr>
        <w:t>כך</w:t>
      </w:r>
      <w:proofErr w:type="spellEnd"/>
      <w:r w:rsidRPr="00F94F78">
        <w:rPr>
          <w:rFonts w:hint="cs"/>
          <w:sz w:val="24"/>
          <w:szCs w:val="24"/>
          <w:rtl/>
        </w:rPr>
        <w:t xml:space="preserve"> :</w:t>
      </w:r>
      <w:proofErr w:type="gramEnd"/>
    </w:p>
    <w:p w14:paraId="6FB0AFF1" w14:textId="4BE151A5" w:rsidR="00CD44B8" w:rsidRDefault="00645F1A" w:rsidP="00645F1A">
      <w:pPr>
        <w:pStyle w:val="NoSpacing"/>
        <w:bidi/>
        <w:jc w:val="center"/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he-IL"/>
        </w:rPr>
        <w:drawing>
          <wp:inline distT="0" distB="0" distL="0" distR="0" wp14:anchorId="1E05F7DE" wp14:editId="7454DA43">
            <wp:extent cx="975195" cy="1150620"/>
            <wp:effectExtent l="0" t="0" r="0" b="0"/>
            <wp:docPr id="213204570" name="Picture 10" descr="קריקטורה של שלד של פיר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04570" name="Picture 10" descr="קריקטורה של שלד של פירט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17" cy="11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03A5D" w14:textId="77777777" w:rsidR="002404D8" w:rsidRDefault="002404D8" w:rsidP="00645F1A">
      <w:pPr>
        <w:pStyle w:val="NoSpacing"/>
        <w:bidi/>
        <w:rPr>
          <w:rFonts w:hint="cs"/>
          <w:sz w:val="24"/>
          <w:szCs w:val="24"/>
          <w:lang w:bidi="he-IL"/>
        </w:rPr>
      </w:pPr>
    </w:p>
    <w:p w14:paraId="020BF8ED" w14:textId="77777777" w:rsidR="00CD44B8" w:rsidRPr="00F94F78" w:rsidRDefault="00CD44B8" w:rsidP="002404D8">
      <w:pPr>
        <w:pStyle w:val="NoSpacing"/>
        <w:bidi/>
        <w:rPr>
          <w:sz w:val="24"/>
          <w:szCs w:val="24"/>
          <w:lang w:bidi="ar-LB"/>
        </w:rPr>
      </w:pPr>
      <w:proofErr w:type="spellStart"/>
      <w:r w:rsidRPr="00F94F78">
        <w:rPr>
          <w:rFonts w:hint="cs"/>
          <w:sz w:val="24"/>
          <w:szCs w:val="24"/>
          <w:rtl/>
        </w:rPr>
        <w:t>לאחר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מסע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של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ימים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ולילות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ארו</w:t>
      </w:r>
      <w:r w:rsidR="002404D8">
        <w:rPr>
          <w:rFonts w:hint="cs"/>
          <w:sz w:val="24"/>
          <w:szCs w:val="24"/>
          <w:rtl/>
        </w:rPr>
        <w:t>כים</w:t>
      </w:r>
      <w:proofErr w:type="spellEnd"/>
      <w:r w:rsidR="002404D8">
        <w:rPr>
          <w:rFonts w:hint="cs"/>
          <w:sz w:val="24"/>
          <w:szCs w:val="24"/>
          <w:rtl/>
        </w:rPr>
        <w:t xml:space="preserve"> </w:t>
      </w:r>
      <w:proofErr w:type="spellStart"/>
      <w:r w:rsidR="002404D8">
        <w:rPr>
          <w:rFonts w:hint="cs"/>
          <w:sz w:val="24"/>
          <w:szCs w:val="24"/>
          <w:rtl/>
        </w:rPr>
        <w:t>ממש</w:t>
      </w:r>
      <w:proofErr w:type="spellEnd"/>
      <w:r w:rsidR="002404D8">
        <w:rPr>
          <w:rFonts w:hint="cs"/>
          <w:sz w:val="24"/>
          <w:szCs w:val="24"/>
          <w:rtl/>
        </w:rPr>
        <w:t xml:space="preserve"> </w:t>
      </w:r>
      <w:proofErr w:type="spellStart"/>
      <w:r w:rsidR="002404D8">
        <w:rPr>
          <w:rFonts w:hint="cs"/>
          <w:sz w:val="24"/>
          <w:szCs w:val="24"/>
          <w:rtl/>
        </w:rPr>
        <w:t>בקרבת</w:t>
      </w:r>
      <w:proofErr w:type="spellEnd"/>
      <w:r w:rsidR="002404D8">
        <w:rPr>
          <w:rFonts w:hint="cs"/>
          <w:sz w:val="24"/>
          <w:szCs w:val="24"/>
          <w:rtl/>
        </w:rPr>
        <w:t xml:space="preserve"> </w:t>
      </w:r>
      <w:proofErr w:type="spellStart"/>
      <w:r w:rsidR="002404D8">
        <w:rPr>
          <w:rFonts w:hint="cs"/>
          <w:sz w:val="24"/>
          <w:szCs w:val="24"/>
          <w:rtl/>
        </w:rPr>
        <w:t>האי</w:t>
      </w:r>
      <w:proofErr w:type="spellEnd"/>
      <w:r w:rsidR="002404D8">
        <w:rPr>
          <w:rFonts w:hint="cs"/>
          <w:sz w:val="24"/>
          <w:szCs w:val="24"/>
          <w:rtl/>
        </w:rPr>
        <w:t xml:space="preserve"> </w:t>
      </w:r>
      <w:proofErr w:type="spellStart"/>
      <w:r w:rsidR="002404D8">
        <w:rPr>
          <w:rFonts w:hint="cs"/>
          <w:sz w:val="24"/>
          <w:szCs w:val="24"/>
          <w:rtl/>
        </w:rPr>
        <w:t>שבו</w:t>
      </w:r>
      <w:proofErr w:type="spellEnd"/>
      <w:r w:rsidR="002404D8">
        <w:rPr>
          <w:rFonts w:hint="cs"/>
          <w:sz w:val="24"/>
          <w:szCs w:val="24"/>
          <w:rtl/>
        </w:rPr>
        <w:t xml:space="preserve"> </w:t>
      </w:r>
      <w:proofErr w:type="spellStart"/>
      <w:r w:rsidR="002404D8">
        <w:rPr>
          <w:rFonts w:hint="cs"/>
          <w:sz w:val="24"/>
          <w:szCs w:val="24"/>
          <w:rtl/>
        </w:rPr>
        <w:t>היה</w:t>
      </w:r>
      <w:proofErr w:type="spellEnd"/>
      <w:r w:rsidR="002404D8">
        <w:rPr>
          <w:rFonts w:hint="cs"/>
          <w:sz w:val="24"/>
          <w:szCs w:val="24"/>
          <w:rtl/>
        </w:rPr>
        <w:t xml:space="preserve"> </w:t>
      </w:r>
      <w:proofErr w:type="spellStart"/>
      <w:r w:rsidR="002404D8">
        <w:rPr>
          <w:rFonts w:hint="cs"/>
          <w:sz w:val="24"/>
          <w:szCs w:val="24"/>
          <w:rtl/>
        </w:rPr>
        <w:t>חבוי</w:t>
      </w:r>
      <w:proofErr w:type="spellEnd"/>
      <w:r w:rsidR="002404D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האוצר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האבוד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תקפה</w:t>
      </w:r>
      <w:proofErr w:type="spellEnd"/>
      <w:r w:rsidR="00B85BE2"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="00B85BE2" w:rsidRPr="00F94F78">
        <w:rPr>
          <w:rFonts w:hint="cs"/>
          <w:sz w:val="24"/>
          <w:szCs w:val="24"/>
          <w:rtl/>
        </w:rPr>
        <w:t>סערה</w:t>
      </w:r>
      <w:proofErr w:type="spellEnd"/>
      <w:r w:rsidR="00B85BE2" w:rsidRPr="00F94F78">
        <w:rPr>
          <w:rFonts w:hint="cs"/>
          <w:sz w:val="24"/>
          <w:szCs w:val="24"/>
          <w:rtl/>
        </w:rPr>
        <w:t xml:space="preserve"> גדולה את הים והאוניה על</w:t>
      </w:r>
      <w:r w:rsidRPr="00F94F78">
        <w:rPr>
          <w:rFonts w:hint="cs"/>
          <w:sz w:val="24"/>
          <w:szCs w:val="24"/>
          <w:rtl/>
        </w:rPr>
        <w:t xml:space="preserve"> כל הפירטים טבעה רק קפטן ברבוסה</w:t>
      </w:r>
      <w:r w:rsidRPr="00F94F78">
        <w:rPr>
          <w:sz w:val="24"/>
          <w:szCs w:val="24"/>
          <w:rtl/>
        </w:rPr>
        <w:t xml:space="preserve"> ומספר קטן של פירט</w:t>
      </w:r>
      <w:r w:rsidR="00B85BE2" w:rsidRPr="00F94F78">
        <w:rPr>
          <w:sz w:val="24"/>
          <w:szCs w:val="24"/>
          <w:rtl/>
        </w:rPr>
        <w:t>ים הצליח לשרוד ולהגיע עד לחוף</w:t>
      </w:r>
      <w:r w:rsidR="00B85BE2" w:rsidRPr="00F94F78">
        <w:rPr>
          <w:rFonts w:hint="cs"/>
          <w:sz w:val="24"/>
          <w:szCs w:val="24"/>
          <w:rtl/>
          <w:lang w:bidi="ar-LB"/>
        </w:rPr>
        <w:t>.</w:t>
      </w:r>
    </w:p>
    <w:p w14:paraId="20594862" w14:textId="77777777" w:rsidR="00CD44B8" w:rsidRPr="00F94F78" w:rsidRDefault="00CD44B8" w:rsidP="002404D8">
      <w:pPr>
        <w:pStyle w:val="NoSpacing"/>
        <w:bidi/>
        <w:rPr>
          <w:sz w:val="24"/>
          <w:szCs w:val="24"/>
        </w:rPr>
      </w:pPr>
      <w:proofErr w:type="spellStart"/>
      <w:r w:rsidRPr="00F94F78">
        <w:rPr>
          <w:sz w:val="24"/>
          <w:szCs w:val="24"/>
          <w:rtl/>
        </w:rPr>
        <w:t>זו</w:t>
      </w:r>
      <w:proofErr w:type="spellEnd"/>
      <w:r w:rsidRPr="00F94F78">
        <w:rPr>
          <w:sz w:val="24"/>
          <w:szCs w:val="24"/>
          <w:rtl/>
        </w:rPr>
        <w:t xml:space="preserve"> </w:t>
      </w:r>
      <w:r w:rsidRPr="00F94F78">
        <w:rPr>
          <w:rFonts w:hint="cs"/>
          <w:sz w:val="24"/>
          <w:szCs w:val="24"/>
          <w:rtl/>
        </w:rPr>
        <w:t>ה</w:t>
      </w:r>
      <w:r w:rsidR="002404D8">
        <w:rPr>
          <w:rFonts w:hint="cs"/>
          <w:sz w:val="24"/>
          <w:szCs w:val="24"/>
          <w:rtl/>
          <w:lang w:bidi="he-IL"/>
        </w:rPr>
        <w:t>י</w:t>
      </w:r>
      <w:proofErr w:type="spellStart"/>
      <w:r w:rsidRPr="00F94F78">
        <w:rPr>
          <w:rFonts w:hint="cs"/>
          <w:sz w:val="24"/>
          <w:szCs w:val="24"/>
          <w:rtl/>
        </w:rPr>
        <w:t>יתה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שעת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לילה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מאוחרת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והפירטים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היו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עייפים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והם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נרדמו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על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החול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הרך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עד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הבוקר</w:t>
      </w:r>
      <w:proofErr w:type="spellEnd"/>
      <w:r w:rsidRPr="00F94F78">
        <w:rPr>
          <w:sz w:val="24"/>
          <w:szCs w:val="24"/>
          <w:rtl/>
        </w:rPr>
        <w:t>.</w:t>
      </w:r>
    </w:p>
    <w:p w14:paraId="1C3A987F" w14:textId="77777777" w:rsidR="00B659E2" w:rsidRPr="00F94F78" w:rsidRDefault="00CD44B8" w:rsidP="002404D8">
      <w:pPr>
        <w:pStyle w:val="NoSpacing"/>
        <w:bidi/>
        <w:rPr>
          <w:sz w:val="24"/>
          <w:szCs w:val="24"/>
          <w:rtl/>
        </w:rPr>
      </w:pPr>
      <w:proofErr w:type="spellStart"/>
      <w:r w:rsidRPr="00F94F78">
        <w:rPr>
          <w:sz w:val="24"/>
          <w:szCs w:val="24"/>
          <w:rtl/>
        </w:rPr>
        <w:t>בבוקר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זרחה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לה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השמש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="00B85BE2" w:rsidRPr="00F94F78">
        <w:rPr>
          <w:rFonts w:hint="cs"/>
          <w:sz w:val="24"/>
          <w:szCs w:val="24"/>
          <w:rtl/>
        </w:rPr>
        <w:t>וקפט</w:t>
      </w:r>
      <w:r w:rsidRPr="00F94F78">
        <w:rPr>
          <w:rFonts w:hint="cs"/>
          <w:sz w:val="24"/>
          <w:szCs w:val="24"/>
          <w:rtl/>
        </w:rPr>
        <w:t>ןברבוסה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שהיה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חמדן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לא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קטן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העיר</w:t>
      </w:r>
      <w:proofErr w:type="spellEnd"/>
      <w:r w:rsidR="002404D8">
        <w:rPr>
          <w:rFonts w:hint="cs"/>
          <w:sz w:val="24"/>
          <w:szCs w:val="24"/>
          <w:rtl/>
          <w:lang w:bidi="he-IL"/>
        </w:rPr>
        <w:t xml:space="preserve"> </w:t>
      </w:r>
      <w:proofErr w:type="spellStart"/>
      <w:r w:rsidRPr="00F94F78">
        <w:rPr>
          <w:sz w:val="24"/>
          <w:szCs w:val="24"/>
          <w:rtl/>
        </w:rPr>
        <w:t>את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הפירטים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שהיו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עימו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והחלו</w:t>
      </w:r>
      <w:proofErr w:type="spellEnd"/>
      <w:r w:rsidRPr="00F94F78">
        <w:rPr>
          <w:sz w:val="24"/>
          <w:szCs w:val="24"/>
          <w:rtl/>
        </w:rPr>
        <w:t xml:space="preserve"> </w:t>
      </w:r>
      <w:proofErr w:type="spellStart"/>
      <w:r w:rsidRPr="00F94F78">
        <w:rPr>
          <w:sz w:val="24"/>
          <w:szCs w:val="24"/>
          <w:rtl/>
        </w:rPr>
        <w:t>לחפש</w:t>
      </w:r>
      <w:proofErr w:type="spellEnd"/>
      <w:r w:rsidRPr="00F94F78">
        <w:rPr>
          <w:sz w:val="24"/>
          <w:szCs w:val="24"/>
          <w:rtl/>
        </w:rPr>
        <w:t xml:space="preserve"> את האוצר האבוד של קפטן </w:t>
      </w:r>
      <w:r w:rsidRPr="00F94F78">
        <w:rPr>
          <w:rFonts w:hint="cs"/>
          <w:sz w:val="24"/>
          <w:szCs w:val="24"/>
          <w:rtl/>
        </w:rPr>
        <w:t>הוק</w:t>
      </w:r>
      <w:r w:rsidRPr="00F94F78">
        <w:rPr>
          <w:sz w:val="24"/>
          <w:szCs w:val="24"/>
          <w:rtl/>
        </w:rPr>
        <w:t>.</w:t>
      </w:r>
    </w:p>
    <w:p w14:paraId="0EF8EFCB" w14:textId="1DB666A3" w:rsidR="00CD44B8" w:rsidRPr="00F94F78" w:rsidRDefault="00CD44B8" w:rsidP="002404D8">
      <w:pPr>
        <w:pStyle w:val="NoSpacing"/>
        <w:bidi/>
        <w:rPr>
          <w:sz w:val="24"/>
          <w:szCs w:val="24"/>
        </w:rPr>
      </w:pPr>
    </w:p>
    <w:p w14:paraId="3E42A3B8" w14:textId="119B98EB" w:rsidR="00420F28" w:rsidRPr="00F94F78" w:rsidRDefault="00B659E2" w:rsidP="00645F1A">
      <w:pPr>
        <w:pStyle w:val="NoSpacing"/>
        <w:bidi/>
        <w:rPr>
          <w:rFonts w:hint="cs"/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</w:rPr>
        <w:t xml:space="preserve">לאחר מספר שעות של חיפושים נמצאה לה תיבת האוצר </w:t>
      </w:r>
      <w:r w:rsidR="00EF7C4E">
        <w:rPr>
          <w:rFonts w:hint="cs"/>
          <w:sz w:val="24"/>
          <w:szCs w:val="24"/>
          <w:rtl/>
        </w:rPr>
        <w:t>העשוייה נחושת</w:t>
      </w:r>
      <w:r w:rsidRPr="00F94F78">
        <w:rPr>
          <w:rFonts w:hint="cs"/>
          <w:sz w:val="24"/>
          <w:szCs w:val="24"/>
          <w:rtl/>
        </w:rPr>
        <w:t xml:space="preserve">. </w:t>
      </w:r>
    </w:p>
    <w:p w14:paraId="1D8FAB7A" w14:textId="77777777" w:rsidR="00EB201D" w:rsidRPr="00F94F78" w:rsidRDefault="00EB201D" w:rsidP="00EB201D">
      <w:pPr>
        <w:pStyle w:val="NoSpacing"/>
        <w:bidi/>
        <w:rPr>
          <w:sz w:val="24"/>
          <w:szCs w:val="24"/>
          <w:rtl/>
        </w:rPr>
      </w:pPr>
    </w:p>
    <w:p w14:paraId="2BB234CC" w14:textId="77777777" w:rsidR="00EB201D" w:rsidRPr="00F94F78" w:rsidRDefault="00EB201D" w:rsidP="0038699D">
      <w:pPr>
        <w:pStyle w:val="NoSpacing"/>
        <w:bidi/>
        <w:rPr>
          <w:sz w:val="24"/>
          <w:szCs w:val="24"/>
        </w:rPr>
      </w:pPr>
      <w:r w:rsidRPr="00F94F78">
        <w:rPr>
          <w:rFonts w:hint="cs"/>
          <w:sz w:val="24"/>
          <w:szCs w:val="24"/>
          <w:rtl/>
        </w:rPr>
        <w:t xml:space="preserve">הפירטים לא ידעו כיצד לעקם את הסוגר המתכתי </w:t>
      </w:r>
      <w:r w:rsidR="00047E64">
        <w:rPr>
          <w:rFonts w:hint="cs"/>
          <w:sz w:val="24"/>
          <w:szCs w:val="24"/>
          <w:rtl/>
        </w:rPr>
        <w:t xml:space="preserve">(שגם הוא עשוי מנחושת) </w:t>
      </w:r>
      <w:r w:rsidRPr="00F94F78">
        <w:rPr>
          <w:rFonts w:hint="cs"/>
          <w:sz w:val="24"/>
          <w:szCs w:val="24"/>
          <w:rtl/>
        </w:rPr>
        <w:t>שהיה על פתח הכספת בכדי לפתוח אותו.</w:t>
      </w:r>
    </w:p>
    <w:p w14:paraId="6EA048E7" w14:textId="77777777" w:rsidR="00EB201D" w:rsidRPr="00F94F78" w:rsidRDefault="00EB201D" w:rsidP="0038699D">
      <w:pPr>
        <w:pStyle w:val="NoSpacing"/>
        <w:bidi/>
        <w:rPr>
          <w:sz w:val="24"/>
          <w:szCs w:val="24"/>
        </w:rPr>
      </w:pPr>
      <w:r w:rsidRPr="00F94F78">
        <w:rPr>
          <w:rFonts w:hint="cs"/>
          <w:sz w:val="24"/>
          <w:szCs w:val="24"/>
          <w:rtl/>
        </w:rPr>
        <w:t>כל הפירטים ניסו לכופף  את הסוגר אבל לא הצליחו.</w:t>
      </w:r>
    </w:p>
    <w:p w14:paraId="1619BB1C" w14:textId="77777777" w:rsidR="00EB201D" w:rsidRPr="00F94F78" w:rsidRDefault="00EB201D" w:rsidP="0038699D">
      <w:pPr>
        <w:pStyle w:val="NoSpacing"/>
        <w:bidi/>
        <w:rPr>
          <w:sz w:val="24"/>
          <w:szCs w:val="24"/>
        </w:rPr>
      </w:pPr>
      <w:r w:rsidRPr="00F94F78">
        <w:rPr>
          <w:rFonts w:hint="cs"/>
          <w:sz w:val="24"/>
          <w:szCs w:val="24"/>
          <w:rtl/>
        </w:rPr>
        <w:t>ואז הגיע מושון</w:t>
      </w:r>
      <w:r w:rsidRPr="00F94F78">
        <w:rPr>
          <w:sz w:val="24"/>
          <w:szCs w:val="24"/>
          <w:rtl/>
        </w:rPr>
        <w:t xml:space="preserve"> הפירט ואמר אני הרי הכי חזק כאן תנו לי אני אכופף את המתכת הרכה בקלות!</w:t>
      </w:r>
    </w:p>
    <w:p w14:paraId="742BD7F1" w14:textId="77777777" w:rsidR="00EB201D" w:rsidRPr="00F94F78" w:rsidRDefault="00EB201D" w:rsidP="0038699D">
      <w:pPr>
        <w:pStyle w:val="NoSpacing"/>
        <w:bidi/>
        <w:rPr>
          <w:sz w:val="24"/>
          <w:szCs w:val="24"/>
        </w:rPr>
      </w:pPr>
      <w:r w:rsidRPr="00F94F78">
        <w:rPr>
          <w:rFonts w:hint="cs"/>
          <w:sz w:val="24"/>
          <w:szCs w:val="24"/>
          <w:rtl/>
        </w:rPr>
        <w:t>ניסה מושון</w:t>
      </w:r>
      <w:r w:rsidR="00CA5599">
        <w:rPr>
          <w:sz w:val="24"/>
          <w:szCs w:val="24"/>
          <w:rtl/>
        </w:rPr>
        <w:t xml:space="preserve"> דחף לחץ משך אבל </w:t>
      </w:r>
      <w:r w:rsidRPr="00F94F78">
        <w:rPr>
          <w:sz w:val="24"/>
          <w:szCs w:val="24"/>
          <w:rtl/>
        </w:rPr>
        <w:t>את המתכת הוא לא הצליח להזיז..............</w:t>
      </w:r>
    </w:p>
    <w:p w14:paraId="51083049" w14:textId="77777777" w:rsidR="00EB201D" w:rsidRPr="00F94F78" w:rsidRDefault="00EB201D" w:rsidP="0038699D">
      <w:pPr>
        <w:pStyle w:val="NoSpacing"/>
        <w:bidi/>
        <w:rPr>
          <w:sz w:val="24"/>
          <w:szCs w:val="24"/>
        </w:rPr>
      </w:pPr>
      <w:r w:rsidRPr="00F94F78">
        <w:rPr>
          <w:rFonts w:hint="cs"/>
          <w:sz w:val="24"/>
          <w:szCs w:val="24"/>
          <w:rtl/>
        </w:rPr>
        <w:t>אז</w:t>
      </w:r>
    </w:p>
    <w:p w14:paraId="4231448D" w14:textId="69E1EC9E" w:rsidR="00EB201D" w:rsidRPr="00F94F78" w:rsidRDefault="00EB201D" w:rsidP="0038699D">
      <w:pPr>
        <w:pStyle w:val="NoSpacing"/>
        <w:bidi/>
        <w:rPr>
          <w:sz w:val="24"/>
          <w:szCs w:val="24"/>
        </w:rPr>
      </w:pPr>
      <w:r w:rsidRPr="00F94F78">
        <w:rPr>
          <w:rFonts w:hint="cs"/>
          <w:sz w:val="24"/>
          <w:szCs w:val="24"/>
          <w:rtl/>
        </w:rPr>
        <w:t xml:space="preserve">כיצד פתחו שודדי </w:t>
      </w:r>
      <w:proofErr w:type="spellStart"/>
      <w:r w:rsidRPr="00F94F78">
        <w:rPr>
          <w:rFonts w:hint="cs"/>
          <w:sz w:val="24"/>
          <w:szCs w:val="24"/>
          <w:rtl/>
        </w:rPr>
        <w:t>התיבה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הנקועה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את</w:t>
      </w:r>
      <w:proofErr w:type="spellEnd"/>
      <w:r w:rsidRPr="00F94F78">
        <w:rPr>
          <w:rFonts w:hint="cs"/>
          <w:sz w:val="24"/>
          <w:szCs w:val="24"/>
          <w:rtl/>
        </w:rPr>
        <w:t xml:space="preserve"> </w:t>
      </w:r>
      <w:proofErr w:type="spellStart"/>
      <w:r w:rsidRPr="00F94F78">
        <w:rPr>
          <w:rFonts w:hint="cs"/>
          <w:sz w:val="24"/>
          <w:szCs w:val="24"/>
          <w:rtl/>
        </w:rPr>
        <w:t>הכספת</w:t>
      </w:r>
      <w:proofErr w:type="spellEnd"/>
      <w:r w:rsidRPr="00F94F78">
        <w:rPr>
          <w:rFonts w:hint="cs"/>
          <w:sz w:val="24"/>
          <w:szCs w:val="24"/>
          <w:rtl/>
        </w:rPr>
        <w:t>?</w:t>
      </w:r>
    </w:p>
    <w:p w14:paraId="771F9B81" w14:textId="77777777" w:rsidR="00B659E2" w:rsidRPr="00F94F78" w:rsidRDefault="007D5796" w:rsidP="00CA5599">
      <w:pPr>
        <w:pStyle w:val="NoSpacing"/>
        <w:bidi/>
        <w:rPr>
          <w:sz w:val="24"/>
          <w:szCs w:val="24"/>
          <w:rtl/>
        </w:rPr>
      </w:pPr>
      <w:r w:rsidRPr="00F94F78">
        <w:rPr>
          <w:rFonts w:hint="cs"/>
          <w:sz w:val="24"/>
          <w:szCs w:val="24"/>
          <w:rtl/>
        </w:rPr>
        <w:t>כידוע לכם, הפיראטים</w:t>
      </w:r>
      <w:r w:rsidR="00255B36" w:rsidRPr="00F94F78">
        <w:rPr>
          <w:rFonts w:hint="cs"/>
          <w:sz w:val="24"/>
          <w:szCs w:val="24"/>
          <w:rtl/>
        </w:rPr>
        <w:t xml:space="preserve"> נמצאים על אי בודד</w:t>
      </w:r>
      <w:r w:rsidR="00E169BE" w:rsidRPr="00F94F78">
        <w:rPr>
          <w:rFonts w:hint="cs"/>
          <w:sz w:val="24"/>
          <w:szCs w:val="24"/>
          <w:rtl/>
        </w:rPr>
        <w:t xml:space="preserve"> תחת השמש הקודחת</w:t>
      </w:r>
      <w:r w:rsidR="00543E39">
        <w:rPr>
          <w:rFonts w:hint="cs"/>
          <w:sz w:val="24"/>
          <w:szCs w:val="24"/>
          <w:rtl/>
        </w:rPr>
        <w:t>, אין להם מנס</w:t>
      </w:r>
      <w:r w:rsidR="00E07144">
        <w:rPr>
          <w:rFonts w:hint="cs"/>
          <w:sz w:val="24"/>
          <w:szCs w:val="24"/>
          <w:rtl/>
        </w:rPr>
        <w:t xml:space="preserve">רה או כל כלי </w:t>
      </w:r>
      <w:r w:rsidR="00255B36" w:rsidRPr="00F94F78">
        <w:rPr>
          <w:rFonts w:hint="cs"/>
          <w:sz w:val="24"/>
          <w:szCs w:val="24"/>
          <w:rtl/>
        </w:rPr>
        <w:t>א</w:t>
      </w:r>
      <w:r w:rsidR="00575734" w:rsidRPr="00F94F78">
        <w:rPr>
          <w:rFonts w:hint="cs"/>
          <w:sz w:val="24"/>
          <w:szCs w:val="24"/>
          <w:rtl/>
        </w:rPr>
        <w:t>חר שיכול לחתוך, אבל יש להם פטיש!!!!</w:t>
      </w:r>
    </w:p>
    <w:p w14:paraId="129D8C3E" w14:textId="77777777" w:rsidR="00BE4CC6" w:rsidRPr="00F94F78" w:rsidRDefault="00BE4CC6" w:rsidP="00BE4CC6">
      <w:pPr>
        <w:pStyle w:val="NoSpacing"/>
        <w:bidi/>
        <w:rPr>
          <w:sz w:val="24"/>
          <w:szCs w:val="24"/>
          <w:rtl/>
        </w:rPr>
      </w:pPr>
    </w:p>
    <w:p w14:paraId="4119DB0C" w14:textId="77777777" w:rsidR="00BE4CC6" w:rsidRPr="00F94F78" w:rsidRDefault="00BE4CC6" w:rsidP="001647CC">
      <w:pPr>
        <w:pStyle w:val="NoSpacing"/>
        <w:jc w:val="center"/>
        <w:rPr>
          <w:sz w:val="24"/>
          <w:szCs w:val="24"/>
          <w:rtl/>
        </w:rPr>
      </w:pPr>
      <w:proofErr w:type="spellStart"/>
      <w:r w:rsidRPr="00F94F78">
        <w:rPr>
          <w:rFonts w:hint="cs"/>
          <w:sz w:val="24"/>
          <w:szCs w:val="24"/>
          <w:rtl/>
        </w:rPr>
        <w:t>פתרון</w:t>
      </w:r>
      <w:proofErr w:type="spellEnd"/>
      <w:r w:rsidRPr="00F94F78">
        <w:rPr>
          <w:rFonts w:hint="cs"/>
          <w:sz w:val="24"/>
          <w:szCs w:val="24"/>
          <w:rtl/>
        </w:rPr>
        <w:t xml:space="preserve"> קל ומהנה</w:t>
      </w:r>
    </w:p>
    <w:p w14:paraId="17F541DD" w14:textId="35EA6824" w:rsidR="00BE4CC6" w:rsidRPr="00F94F78" w:rsidRDefault="00BE4CC6" w:rsidP="001647CC">
      <w:pPr>
        <w:pStyle w:val="NoSpacing"/>
        <w:rPr>
          <w:sz w:val="24"/>
          <w:szCs w:val="24"/>
        </w:rPr>
      </w:pPr>
    </w:p>
    <w:p w14:paraId="36EC8158" w14:textId="7695BF89" w:rsidR="00420F28" w:rsidRPr="00F94F78" w:rsidRDefault="00645F1A" w:rsidP="00420F28">
      <w:pPr>
        <w:pStyle w:val="NoSpacing"/>
        <w:bidi/>
        <w:rPr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196F3E68" wp14:editId="22E8B432">
            <wp:simplePos x="0" y="0"/>
            <wp:positionH relativeFrom="column">
              <wp:posOffset>2407920</wp:posOffset>
            </wp:positionH>
            <wp:positionV relativeFrom="paragraph">
              <wp:posOffset>27305</wp:posOffset>
            </wp:positionV>
            <wp:extent cx="1165860" cy="1087638"/>
            <wp:effectExtent l="0" t="0" r="0" b="0"/>
            <wp:wrapNone/>
            <wp:docPr id="615215472" name="Picture 1" descr="תיבת אוצ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15472" name="Picture 1" descr="תיבת אוצר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65860" cy="1087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AE071" w14:textId="3218A599" w:rsidR="00420F28" w:rsidRPr="00F94F78" w:rsidRDefault="00420F28" w:rsidP="00420F28">
      <w:pPr>
        <w:pStyle w:val="NoSpacing"/>
        <w:bidi/>
        <w:rPr>
          <w:sz w:val="24"/>
          <w:szCs w:val="24"/>
          <w:rtl/>
        </w:rPr>
      </w:pPr>
    </w:p>
    <w:p w14:paraId="49F10FDD" w14:textId="12DC9852" w:rsidR="00420F28" w:rsidRPr="00F94F78" w:rsidRDefault="00420F28" w:rsidP="00420F28">
      <w:pPr>
        <w:pStyle w:val="NoSpacing"/>
        <w:bidi/>
        <w:rPr>
          <w:sz w:val="24"/>
          <w:szCs w:val="24"/>
          <w:rtl/>
        </w:rPr>
      </w:pPr>
    </w:p>
    <w:p w14:paraId="3FFA6FB2" w14:textId="77777777" w:rsidR="00420F28" w:rsidRPr="00F94F78" w:rsidRDefault="00420F28" w:rsidP="00420F28">
      <w:pPr>
        <w:pStyle w:val="NoSpacing"/>
        <w:bidi/>
        <w:rPr>
          <w:sz w:val="24"/>
          <w:szCs w:val="24"/>
          <w:rtl/>
        </w:rPr>
      </w:pPr>
    </w:p>
    <w:p w14:paraId="059BD469" w14:textId="77777777" w:rsidR="00420F28" w:rsidRPr="00F94F78" w:rsidRDefault="00420F28" w:rsidP="00420F28">
      <w:pPr>
        <w:pStyle w:val="NoSpacing"/>
        <w:bidi/>
        <w:rPr>
          <w:sz w:val="24"/>
          <w:szCs w:val="24"/>
          <w:rtl/>
        </w:rPr>
      </w:pPr>
    </w:p>
    <w:p w14:paraId="46308454" w14:textId="77777777" w:rsidR="00420F28" w:rsidRPr="00F94F78" w:rsidRDefault="00420F28" w:rsidP="00420F28">
      <w:pPr>
        <w:pStyle w:val="NoSpacing"/>
        <w:bidi/>
        <w:rPr>
          <w:sz w:val="24"/>
          <w:szCs w:val="24"/>
          <w:rtl/>
        </w:rPr>
      </w:pPr>
    </w:p>
    <w:p w14:paraId="4E516F98" w14:textId="77777777" w:rsidR="00420F28" w:rsidRPr="00F94F78" w:rsidRDefault="00420F28" w:rsidP="00420F28">
      <w:pPr>
        <w:pStyle w:val="NoSpacing"/>
        <w:bidi/>
        <w:rPr>
          <w:sz w:val="24"/>
          <w:szCs w:val="24"/>
          <w:rtl/>
        </w:rPr>
      </w:pPr>
    </w:p>
    <w:p w14:paraId="2532F555" w14:textId="77777777" w:rsidR="00420F28" w:rsidRPr="00F94F78" w:rsidRDefault="00420F28" w:rsidP="00420F28">
      <w:pPr>
        <w:pStyle w:val="NoSpacing"/>
        <w:bidi/>
        <w:rPr>
          <w:sz w:val="24"/>
          <w:szCs w:val="24"/>
          <w:rtl/>
        </w:rPr>
      </w:pPr>
    </w:p>
    <w:p w14:paraId="2EFA92ED" w14:textId="77777777" w:rsidR="00191850" w:rsidRPr="00F94F78" w:rsidRDefault="00191850" w:rsidP="00191850">
      <w:pPr>
        <w:pStyle w:val="NoSpacing"/>
        <w:bidi/>
        <w:rPr>
          <w:sz w:val="24"/>
          <w:szCs w:val="24"/>
          <w:rtl/>
        </w:rPr>
      </w:pPr>
    </w:p>
    <w:p w14:paraId="5DE347CA" w14:textId="77777777" w:rsidR="007C6FC7" w:rsidRDefault="007C6FC7" w:rsidP="007C6FC7">
      <w:pPr>
        <w:pStyle w:val="NoSpacing"/>
        <w:bidi/>
        <w:rPr>
          <w:sz w:val="24"/>
          <w:szCs w:val="24"/>
          <w:u w:val="single"/>
          <w:rtl/>
        </w:rPr>
      </w:pPr>
    </w:p>
    <w:p w14:paraId="73460B56" w14:textId="77777777" w:rsidR="002769BC" w:rsidRPr="003A69F1" w:rsidRDefault="002769BC" w:rsidP="002769BC">
      <w:pPr>
        <w:pStyle w:val="NoSpacing"/>
        <w:bidi/>
        <w:ind w:left="1440"/>
        <w:rPr>
          <w:b/>
          <w:bCs/>
        </w:rPr>
      </w:pPr>
    </w:p>
    <w:sectPr w:rsidR="002769BC" w:rsidRPr="003A69F1" w:rsidSect="001D7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59B"/>
    <w:multiLevelType w:val="hybridMultilevel"/>
    <w:tmpl w:val="675E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7375"/>
    <w:multiLevelType w:val="hybridMultilevel"/>
    <w:tmpl w:val="32845F94"/>
    <w:lvl w:ilvl="0" w:tplc="87C63AAA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BC563A"/>
    <w:multiLevelType w:val="hybridMultilevel"/>
    <w:tmpl w:val="935EE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5B6030"/>
    <w:multiLevelType w:val="hybridMultilevel"/>
    <w:tmpl w:val="DBD411A6"/>
    <w:lvl w:ilvl="0" w:tplc="860624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E820F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2AE4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1460E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AC30E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9ADD1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2875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DABC3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EACC9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C62D0"/>
    <w:multiLevelType w:val="hybridMultilevel"/>
    <w:tmpl w:val="16BC685C"/>
    <w:lvl w:ilvl="0" w:tplc="174E7D3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58DD5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FC464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E65C3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00D6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2863B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CCD7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F0929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5C899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B53BA"/>
    <w:multiLevelType w:val="hybridMultilevel"/>
    <w:tmpl w:val="79FE7FEA"/>
    <w:lvl w:ilvl="0" w:tplc="C3ECD8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203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CDF4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6F45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28B72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BE8EC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F4FAA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60D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26CD0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E1094"/>
    <w:multiLevelType w:val="hybridMultilevel"/>
    <w:tmpl w:val="864A3086"/>
    <w:lvl w:ilvl="0" w:tplc="87C63AAA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0E771C"/>
    <w:multiLevelType w:val="hybridMultilevel"/>
    <w:tmpl w:val="8DD22E8A"/>
    <w:lvl w:ilvl="0" w:tplc="89AAAEBA">
      <w:start w:val="1"/>
      <w:numFmt w:val="decimal"/>
      <w:lvlText w:val="(%1)"/>
      <w:lvlJc w:val="left"/>
      <w:pPr>
        <w:ind w:left="63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D641E5B"/>
    <w:multiLevelType w:val="hybridMultilevel"/>
    <w:tmpl w:val="E2E06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810D5"/>
    <w:multiLevelType w:val="hybridMultilevel"/>
    <w:tmpl w:val="067E8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10331"/>
    <w:multiLevelType w:val="hybridMultilevel"/>
    <w:tmpl w:val="196E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C2657"/>
    <w:multiLevelType w:val="hybridMultilevel"/>
    <w:tmpl w:val="2BFCE170"/>
    <w:lvl w:ilvl="0" w:tplc="87C63AAA">
      <w:start w:val="1"/>
      <w:numFmt w:val="bullet"/>
      <w:lvlText w:val=""/>
      <w:lvlJc w:val="center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719654AD"/>
    <w:multiLevelType w:val="hybridMultilevel"/>
    <w:tmpl w:val="9E82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049C7"/>
    <w:multiLevelType w:val="hybridMultilevel"/>
    <w:tmpl w:val="17EAAED0"/>
    <w:lvl w:ilvl="0" w:tplc="87C63AAA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4968906">
    <w:abstractNumId w:val="8"/>
  </w:num>
  <w:num w:numId="2" w16cid:durableId="1085420749">
    <w:abstractNumId w:val="5"/>
  </w:num>
  <w:num w:numId="3" w16cid:durableId="794756356">
    <w:abstractNumId w:val="3"/>
  </w:num>
  <w:num w:numId="4" w16cid:durableId="1719089759">
    <w:abstractNumId w:val="4"/>
  </w:num>
  <w:num w:numId="5" w16cid:durableId="332684316">
    <w:abstractNumId w:val="9"/>
  </w:num>
  <w:num w:numId="6" w16cid:durableId="1473478364">
    <w:abstractNumId w:val="11"/>
  </w:num>
  <w:num w:numId="7" w16cid:durableId="717360059">
    <w:abstractNumId w:val="6"/>
  </w:num>
  <w:num w:numId="8" w16cid:durableId="849563219">
    <w:abstractNumId w:val="13"/>
  </w:num>
  <w:num w:numId="9" w16cid:durableId="1539463331">
    <w:abstractNumId w:val="1"/>
  </w:num>
  <w:num w:numId="10" w16cid:durableId="371728107">
    <w:abstractNumId w:val="7"/>
  </w:num>
  <w:num w:numId="11" w16cid:durableId="117338720">
    <w:abstractNumId w:val="0"/>
  </w:num>
  <w:num w:numId="12" w16cid:durableId="1615207740">
    <w:abstractNumId w:val="12"/>
  </w:num>
  <w:num w:numId="13" w16cid:durableId="1029528077">
    <w:abstractNumId w:val="10"/>
  </w:num>
  <w:num w:numId="14" w16cid:durableId="724523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68C"/>
    <w:rsid w:val="00002E18"/>
    <w:rsid w:val="000057DF"/>
    <w:rsid w:val="00014B4E"/>
    <w:rsid w:val="00047E64"/>
    <w:rsid w:val="0005166F"/>
    <w:rsid w:val="000640A8"/>
    <w:rsid w:val="000649CD"/>
    <w:rsid w:val="00065207"/>
    <w:rsid w:val="00066C0F"/>
    <w:rsid w:val="000E39A6"/>
    <w:rsid w:val="00110607"/>
    <w:rsid w:val="00121334"/>
    <w:rsid w:val="00125114"/>
    <w:rsid w:val="00133207"/>
    <w:rsid w:val="00145811"/>
    <w:rsid w:val="00150267"/>
    <w:rsid w:val="001647CC"/>
    <w:rsid w:val="00172AA6"/>
    <w:rsid w:val="00191850"/>
    <w:rsid w:val="001A788B"/>
    <w:rsid w:val="001B4558"/>
    <w:rsid w:val="001B7CFD"/>
    <w:rsid w:val="001C7643"/>
    <w:rsid w:val="001D74B7"/>
    <w:rsid w:val="001F204D"/>
    <w:rsid w:val="0020597C"/>
    <w:rsid w:val="00220551"/>
    <w:rsid w:val="00234DF4"/>
    <w:rsid w:val="002404D8"/>
    <w:rsid w:val="00253188"/>
    <w:rsid w:val="00255B36"/>
    <w:rsid w:val="00260227"/>
    <w:rsid w:val="00270A03"/>
    <w:rsid w:val="002769BC"/>
    <w:rsid w:val="00296AD1"/>
    <w:rsid w:val="002A0BEA"/>
    <w:rsid w:val="002A0FFB"/>
    <w:rsid w:val="002A1DAC"/>
    <w:rsid w:val="002A209F"/>
    <w:rsid w:val="002C5D39"/>
    <w:rsid w:val="002E1953"/>
    <w:rsid w:val="002E4F52"/>
    <w:rsid w:val="002F343D"/>
    <w:rsid w:val="0031453B"/>
    <w:rsid w:val="003169A2"/>
    <w:rsid w:val="00333638"/>
    <w:rsid w:val="00342834"/>
    <w:rsid w:val="00351E23"/>
    <w:rsid w:val="00362AE0"/>
    <w:rsid w:val="00374FFB"/>
    <w:rsid w:val="0038699D"/>
    <w:rsid w:val="00391061"/>
    <w:rsid w:val="003A69F1"/>
    <w:rsid w:val="003C21B2"/>
    <w:rsid w:val="003D5717"/>
    <w:rsid w:val="003F1AC0"/>
    <w:rsid w:val="003F38BC"/>
    <w:rsid w:val="00412F61"/>
    <w:rsid w:val="00420F28"/>
    <w:rsid w:val="00441700"/>
    <w:rsid w:val="00450C10"/>
    <w:rsid w:val="00451851"/>
    <w:rsid w:val="0045431F"/>
    <w:rsid w:val="00454C19"/>
    <w:rsid w:val="00456350"/>
    <w:rsid w:val="0048456A"/>
    <w:rsid w:val="00486975"/>
    <w:rsid w:val="004901C0"/>
    <w:rsid w:val="004938DB"/>
    <w:rsid w:val="00496E4C"/>
    <w:rsid w:val="004A1684"/>
    <w:rsid w:val="004A4C50"/>
    <w:rsid w:val="004A55D1"/>
    <w:rsid w:val="004A72A9"/>
    <w:rsid w:val="004B4A15"/>
    <w:rsid w:val="004C013F"/>
    <w:rsid w:val="004C359E"/>
    <w:rsid w:val="004C7B55"/>
    <w:rsid w:val="004D0D31"/>
    <w:rsid w:val="004F69B6"/>
    <w:rsid w:val="00514FD0"/>
    <w:rsid w:val="005204FD"/>
    <w:rsid w:val="00525119"/>
    <w:rsid w:val="00536AE5"/>
    <w:rsid w:val="00543E39"/>
    <w:rsid w:val="005555B1"/>
    <w:rsid w:val="00564C4E"/>
    <w:rsid w:val="00575734"/>
    <w:rsid w:val="00590B6B"/>
    <w:rsid w:val="00595BB9"/>
    <w:rsid w:val="005B4E4D"/>
    <w:rsid w:val="005B55E4"/>
    <w:rsid w:val="005C68FB"/>
    <w:rsid w:val="005F3986"/>
    <w:rsid w:val="00627965"/>
    <w:rsid w:val="00627B59"/>
    <w:rsid w:val="00630781"/>
    <w:rsid w:val="00634EA3"/>
    <w:rsid w:val="00645F1A"/>
    <w:rsid w:val="00661AF7"/>
    <w:rsid w:val="00665107"/>
    <w:rsid w:val="00670B6A"/>
    <w:rsid w:val="006939F1"/>
    <w:rsid w:val="006E3387"/>
    <w:rsid w:val="006F157B"/>
    <w:rsid w:val="0071598A"/>
    <w:rsid w:val="00724F9B"/>
    <w:rsid w:val="00734913"/>
    <w:rsid w:val="0074580F"/>
    <w:rsid w:val="00745883"/>
    <w:rsid w:val="0075196C"/>
    <w:rsid w:val="00754DD7"/>
    <w:rsid w:val="0075509B"/>
    <w:rsid w:val="00783268"/>
    <w:rsid w:val="007A7E9A"/>
    <w:rsid w:val="007C6701"/>
    <w:rsid w:val="007C6FC7"/>
    <w:rsid w:val="007D5796"/>
    <w:rsid w:val="007E0071"/>
    <w:rsid w:val="007E6C5B"/>
    <w:rsid w:val="00824803"/>
    <w:rsid w:val="00824A46"/>
    <w:rsid w:val="008454FB"/>
    <w:rsid w:val="00892C80"/>
    <w:rsid w:val="00896818"/>
    <w:rsid w:val="008A6123"/>
    <w:rsid w:val="008B41EC"/>
    <w:rsid w:val="008D653E"/>
    <w:rsid w:val="008E59BB"/>
    <w:rsid w:val="008F01D2"/>
    <w:rsid w:val="008F21B4"/>
    <w:rsid w:val="00921BAF"/>
    <w:rsid w:val="009238D3"/>
    <w:rsid w:val="00927574"/>
    <w:rsid w:val="009433F9"/>
    <w:rsid w:val="00951FBF"/>
    <w:rsid w:val="00953E2E"/>
    <w:rsid w:val="00961494"/>
    <w:rsid w:val="009F368C"/>
    <w:rsid w:val="00A17F33"/>
    <w:rsid w:val="00A24E85"/>
    <w:rsid w:val="00A4150F"/>
    <w:rsid w:val="00A57B0E"/>
    <w:rsid w:val="00A740C4"/>
    <w:rsid w:val="00A83223"/>
    <w:rsid w:val="00AA002B"/>
    <w:rsid w:val="00AA6479"/>
    <w:rsid w:val="00AB039B"/>
    <w:rsid w:val="00AD1255"/>
    <w:rsid w:val="00AE51B8"/>
    <w:rsid w:val="00AF09D0"/>
    <w:rsid w:val="00AF414E"/>
    <w:rsid w:val="00AF75E9"/>
    <w:rsid w:val="00B01876"/>
    <w:rsid w:val="00B040ED"/>
    <w:rsid w:val="00B150BE"/>
    <w:rsid w:val="00B368A3"/>
    <w:rsid w:val="00B40632"/>
    <w:rsid w:val="00B5645B"/>
    <w:rsid w:val="00B659E2"/>
    <w:rsid w:val="00B85BE2"/>
    <w:rsid w:val="00BA3EC0"/>
    <w:rsid w:val="00BB14C3"/>
    <w:rsid w:val="00BB6F8B"/>
    <w:rsid w:val="00BC18A1"/>
    <w:rsid w:val="00BC4A6B"/>
    <w:rsid w:val="00BC520E"/>
    <w:rsid w:val="00BC7F5C"/>
    <w:rsid w:val="00BE4CC6"/>
    <w:rsid w:val="00BE7303"/>
    <w:rsid w:val="00C07B28"/>
    <w:rsid w:val="00C07FD9"/>
    <w:rsid w:val="00C109E1"/>
    <w:rsid w:val="00C12446"/>
    <w:rsid w:val="00C15CBF"/>
    <w:rsid w:val="00C178A5"/>
    <w:rsid w:val="00C434DE"/>
    <w:rsid w:val="00C61DBC"/>
    <w:rsid w:val="00C62BFA"/>
    <w:rsid w:val="00C929B6"/>
    <w:rsid w:val="00C92BE9"/>
    <w:rsid w:val="00CA3BFC"/>
    <w:rsid w:val="00CA5599"/>
    <w:rsid w:val="00CC46A7"/>
    <w:rsid w:val="00CD294E"/>
    <w:rsid w:val="00CD44B8"/>
    <w:rsid w:val="00D04322"/>
    <w:rsid w:val="00D04758"/>
    <w:rsid w:val="00D36CCB"/>
    <w:rsid w:val="00D5719E"/>
    <w:rsid w:val="00D65836"/>
    <w:rsid w:val="00DD60C7"/>
    <w:rsid w:val="00DF1AA2"/>
    <w:rsid w:val="00E0506D"/>
    <w:rsid w:val="00E07144"/>
    <w:rsid w:val="00E11011"/>
    <w:rsid w:val="00E169BE"/>
    <w:rsid w:val="00E226DC"/>
    <w:rsid w:val="00E247CC"/>
    <w:rsid w:val="00E25661"/>
    <w:rsid w:val="00E316E6"/>
    <w:rsid w:val="00E4640A"/>
    <w:rsid w:val="00E91942"/>
    <w:rsid w:val="00E963F7"/>
    <w:rsid w:val="00EA4D5D"/>
    <w:rsid w:val="00EB201D"/>
    <w:rsid w:val="00EF4A26"/>
    <w:rsid w:val="00EF7C4E"/>
    <w:rsid w:val="00F1102E"/>
    <w:rsid w:val="00F118BA"/>
    <w:rsid w:val="00F15940"/>
    <w:rsid w:val="00F30B3A"/>
    <w:rsid w:val="00F31AAA"/>
    <w:rsid w:val="00F61B4F"/>
    <w:rsid w:val="00F65E8D"/>
    <w:rsid w:val="00F77345"/>
    <w:rsid w:val="00F85C1C"/>
    <w:rsid w:val="00F9439B"/>
    <w:rsid w:val="00F94F78"/>
    <w:rsid w:val="00FA5241"/>
    <w:rsid w:val="00FB3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9E5DD"/>
  <w15:docId w15:val="{9F4C1F55-7BAC-4830-8D92-9788F76B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36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F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1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55D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5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5D1"/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5D1"/>
    <w:rPr>
      <w:rFonts w:ascii="Calibri" w:eastAsia="Calibri" w:hAnsi="Calibri" w:cs="Arial"/>
      <w:sz w:val="20"/>
      <w:szCs w:val="20"/>
    </w:rPr>
  </w:style>
  <w:style w:type="character" w:customStyle="1" w:styleId="apple-style-span">
    <w:name w:val="apple-style-span"/>
    <w:basedOn w:val="DefaultParagraphFont"/>
    <w:rsid w:val="004A55D1"/>
  </w:style>
  <w:style w:type="character" w:customStyle="1" w:styleId="apple-converted-space">
    <w:name w:val="apple-converted-space"/>
    <w:basedOn w:val="DefaultParagraphFont"/>
    <w:rsid w:val="004A5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32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39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41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268C-0630-4D68-B648-9E489465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6</cp:revision>
  <dcterms:created xsi:type="dcterms:W3CDTF">2023-08-21T12:54:00Z</dcterms:created>
  <dcterms:modified xsi:type="dcterms:W3CDTF">2025-03-19T12:05:00Z</dcterms:modified>
</cp:coreProperties>
</file>