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B240" w14:textId="2B84EA91" w:rsidR="005F5025" w:rsidRDefault="00B17E25" w:rsidP="005F5025">
      <w:pPr>
        <w:rPr>
          <w:color w:val="FF0000"/>
          <w:sz w:val="36"/>
          <w:szCs w:val="36"/>
          <w:rtl/>
        </w:rPr>
      </w:pPr>
      <w:r>
        <w:rPr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23F9D" wp14:editId="016C1C43">
                <wp:simplePos x="0" y="0"/>
                <wp:positionH relativeFrom="column">
                  <wp:posOffset>-514350</wp:posOffset>
                </wp:positionH>
                <wp:positionV relativeFrom="paragraph">
                  <wp:posOffset>81915</wp:posOffset>
                </wp:positionV>
                <wp:extent cx="1685925" cy="1295400"/>
                <wp:effectExtent l="0" t="0" r="9525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9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E9B53" w14:textId="77777777" w:rsidR="00DE3E4A" w:rsidRPr="00DE3E4A" w:rsidRDefault="00DE3E4A" w:rsidP="00DE3E4A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DE3E4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הקפידו על </w:t>
                            </w:r>
                            <w:r w:rsidRPr="00DE3E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בטיחות!</w:t>
                            </w:r>
                          </w:p>
                          <w:p w14:paraId="61E966CA" w14:textId="77777777" w:rsidR="00DE3E4A" w:rsidRPr="00DE3E4A" w:rsidRDefault="00DE3E4A" w:rsidP="00DE3E4A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E3E4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השתמשו במשקפי מגן ובכפפות.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23F9D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-40.5pt;margin-top:6.45pt;width:132.7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" fillcolor="white [3201]" strokeweight=".5pt">
                <v:path arrowok="t"/>
                <v:textbox>
                  <w:txbxContent>
                    <w:p w14:paraId="088E9B53" w14:textId="77777777" w:rsidR="00DE3E4A" w:rsidRPr="00DE3E4A" w:rsidRDefault="00DE3E4A" w:rsidP="00DE3E4A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DE3E4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הקפידו על </w:t>
                      </w:r>
                      <w:r w:rsidRPr="00DE3E4A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בטיחות!</w:t>
                      </w:r>
                    </w:p>
                    <w:p w14:paraId="61E966CA" w14:textId="77777777" w:rsidR="00DE3E4A" w:rsidRPr="00DE3E4A" w:rsidRDefault="00DE3E4A" w:rsidP="00DE3E4A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E3E4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השתמשו במשקפי מגן ובכפפות.</w:t>
                      </w:r>
                    </w:p>
                  </w:txbxContent>
                </v:textbox>
              </v:shape>
            </w:pict>
          </mc:Fallback>
        </mc:AlternateContent>
      </w:r>
      <w:r w:rsidR="005F5025" w:rsidRPr="005F5025">
        <w:rPr>
          <w:rFonts w:hint="cs"/>
          <w:color w:val="FF0000"/>
          <w:sz w:val="36"/>
          <w:szCs w:val="36"/>
          <w:rtl/>
        </w:rPr>
        <w:t>רשימת ציוד זיהוי פלילי:</w:t>
      </w:r>
    </w:p>
    <w:p w14:paraId="3C8214A5" w14:textId="77777777" w:rsidR="005F5025" w:rsidRDefault="005F5025" w:rsidP="005F5025">
      <w:pPr>
        <w:rPr>
          <w:color w:val="FF0000"/>
          <w:sz w:val="24"/>
          <w:szCs w:val="24"/>
          <w:rtl/>
        </w:rPr>
      </w:pPr>
      <w:r w:rsidRPr="005F5025">
        <w:rPr>
          <w:rFonts w:hint="cs"/>
          <w:color w:val="FF0000"/>
          <w:sz w:val="24"/>
          <w:szCs w:val="24"/>
          <w:rtl/>
        </w:rPr>
        <w:t>לכל קבוצה</w:t>
      </w:r>
      <w:r w:rsidR="00A26F34">
        <w:rPr>
          <w:rFonts w:hint="cs"/>
          <w:color w:val="FF0000"/>
          <w:sz w:val="24"/>
          <w:szCs w:val="24"/>
          <w:rtl/>
        </w:rPr>
        <w:t xml:space="preserve"> (5 קבוצות)</w:t>
      </w:r>
      <w:r w:rsidRPr="005F5025">
        <w:rPr>
          <w:rFonts w:hint="cs"/>
          <w:color w:val="FF0000"/>
          <w:sz w:val="24"/>
          <w:szCs w:val="24"/>
          <w:rtl/>
        </w:rPr>
        <w:t xml:space="preserve"> </w:t>
      </w:r>
      <w:r>
        <w:rPr>
          <w:color w:val="FF0000"/>
          <w:sz w:val="24"/>
          <w:szCs w:val="24"/>
          <w:rtl/>
        </w:rPr>
        <w:t>–</w:t>
      </w:r>
    </w:p>
    <w:p w14:paraId="655EDE26" w14:textId="77777777" w:rsidR="005F5025" w:rsidRPr="0024411A" w:rsidRDefault="005F5025" w:rsidP="005F5025">
      <w:pPr>
        <w:pStyle w:val="ListParagraph"/>
        <w:numPr>
          <w:ilvl w:val="0"/>
          <w:numId w:val="1"/>
        </w:numPr>
        <w:rPr>
          <w:color w:val="FF0000"/>
          <w:sz w:val="24"/>
          <w:szCs w:val="24"/>
          <w:rtl/>
        </w:rPr>
      </w:pPr>
      <w:r w:rsidRPr="0024411A">
        <w:rPr>
          <w:rFonts w:hint="cs"/>
          <w:color w:val="FF0000"/>
          <w:sz w:val="24"/>
          <w:szCs w:val="24"/>
          <w:rtl/>
        </w:rPr>
        <w:t>טביעות אצבע</w:t>
      </w:r>
    </w:p>
    <w:p w14:paraId="037D3A57" w14:textId="77777777" w:rsidR="005F5025" w:rsidRDefault="005F5025">
      <w:pPr>
        <w:rPr>
          <w:rtl/>
        </w:rPr>
      </w:pPr>
      <w:r>
        <w:rPr>
          <w:rFonts w:hint="cs"/>
          <w:rtl/>
        </w:rPr>
        <w:t>א</w:t>
      </w:r>
      <w:r w:rsidR="0024411A">
        <w:rPr>
          <w:rFonts w:hint="cs"/>
          <w:rtl/>
        </w:rPr>
        <w:t>בקת פחם</w:t>
      </w:r>
    </w:p>
    <w:p w14:paraId="7633C99C" w14:textId="77777777" w:rsidR="005F5025" w:rsidRDefault="005F5025" w:rsidP="00016827">
      <w:pPr>
        <w:rPr>
          <w:rtl/>
        </w:rPr>
      </w:pPr>
      <w:r>
        <w:rPr>
          <w:rFonts w:hint="cs"/>
          <w:rtl/>
        </w:rPr>
        <w:t>משטח זכוכית-אפשר להשתמש בזכוכית נושאת של מיקרוסקופ</w:t>
      </w:r>
    </w:p>
    <w:p w14:paraId="3BCA53BE" w14:textId="77777777" w:rsidR="005F5025" w:rsidRDefault="005F5025">
      <w:pPr>
        <w:rPr>
          <w:rtl/>
        </w:rPr>
      </w:pPr>
      <w:r>
        <w:rPr>
          <w:rFonts w:hint="cs"/>
          <w:rtl/>
        </w:rPr>
        <w:t>סלוטייפ שקוף</w:t>
      </w:r>
    </w:p>
    <w:p w14:paraId="5BFB736B" w14:textId="77777777" w:rsidR="0024411A" w:rsidRDefault="0024411A">
      <w:pPr>
        <w:rPr>
          <w:rtl/>
        </w:rPr>
      </w:pPr>
      <w:r>
        <w:rPr>
          <w:rFonts w:hint="cs"/>
          <w:rtl/>
        </w:rPr>
        <w:t>בלון לכל תלמיד</w:t>
      </w:r>
    </w:p>
    <w:p w14:paraId="5887B014" w14:textId="77777777" w:rsidR="0024411A" w:rsidRDefault="0024411A" w:rsidP="00016827">
      <w:pPr>
        <w:rPr>
          <w:rtl/>
        </w:rPr>
      </w:pPr>
      <w:r>
        <w:rPr>
          <w:rFonts w:hint="cs"/>
          <w:rtl/>
        </w:rPr>
        <w:t>כרית דיו</w:t>
      </w:r>
    </w:p>
    <w:p w14:paraId="687AD1CB" w14:textId="77777777" w:rsidR="005F5025" w:rsidRPr="0024411A" w:rsidRDefault="005F5025" w:rsidP="005F5025">
      <w:pPr>
        <w:pStyle w:val="ListParagraph"/>
        <w:numPr>
          <w:ilvl w:val="0"/>
          <w:numId w:val="1"/>
        </w:numPr>
        <w:rPr>
          <w:color w:val="FF0000"/>
        </w:rPr>
      </w:pPr>
      <w:proofErr w:type="spellStart"/>
      <w:r w:rsidRPr="0024411A">
        <w:rPr>
          <w:rFonts w:hint="cs"/>
          <w:color w:val="FF0000"/>
          <w:rtl/>
        </w:rPr>
        <w:t>כרומטו</w:t>
      </w:r>
      <w:r w:rsidR="0084199E" w:rsidRPr="0024411A">
        <w:rPr>
          <w:rFonts w:hint="cs"/>
          <w:color w:val="FF0000"/>
          <w:rtl/>
        </w:rPr>
        <w:t>ג</w:t>
      </w:r>
      <w:r w:rsidRPr="0024411A">
        <w:rPr>
          <w:rFonts w:hint="cs"/>
          <w:color w:val="FF0000"/>
          <w:rtl/>
        </w:rPr>
        <w:t>רפית</w:t>
      </w:r>
      <w:proofErr w:type="spellEnd"/>
      <w:r w:rsidRPr="0024411A">
        <w:rPr>
          <w:rFonts w:hint="cs"/>
          <w:color w:val="FF0000"/>
          <w:rtl/>
        </w:rPr>
        <w:t xml:space="preserve"> </w:t>
      </w:r>
      <w:r w:rsidR="0084199E" w:rsidRPr="0024411A">
        <w:rPr>
          <w:rFonts w:hint="cs"/>
          <w:color w:val="FF0000"/>
          <w:rtl/>
        </w:rPr>
        <w:t>דיו</w:t>
      </w:r>
    </w:p>
    <w:p w14:paraId="4ACF537A" w14:textId="77777777" w:rsidR="0084199E" w:rsidRDefault="0084199E" w:rsidP="0084199E">
      <w:pPr>
        <w:rPr>
          <w:rtl/>
        </w:rPr>
      </w:pPr>
      <w:r>
        <w:rPr>
          <w:rFonts w:hint="cs"/>
          <w:rtl/>
        </w:rPr>
        <w:t>עט /טוש שחור מסוג שונה לכל קבוצה</w:t>
      </w:r>
    </w:p>
    <w:p w14:paraId="0EC25D65" w14:textId="77777777" w:rsidR="0084199E" w:rsidRDefault="0084199E" w:rsidP="0084199E">
      <w:pPr>
        <w:rPr>
          <w:rtl/>
        </w:rPr>
      </w:pPr>
      <w:r>
        <w:rPr>
          <w:rFonts w:hint="cs"/>
          <w:rtl/>
        </w:rPr>
        <w:t>2 כוסות כימיות 100 מ"ל</w:t>
      </w:r>
    </w:p>
    <w:p w14:paraId="518598A6" w14:textId="77777777" w:rsidR="0084199E" w:rsidRDefault="0084199E" w:rsidP="0084199E">
      <w:pPr>
        <w:rPr>
          <w:rtl/>
        </w:rPr>
      </w:pPr>
      <w:r>
        <w:rPr>
          <w:rFonts w:hint="cs"/>
          <w:rtl/>
        </w:rPr>
        <w:t>2 מלבנים של נייר סינון שמתאים לכוס</w:t>
      </w:r>
    </w:p>
    <w:p w14:paraId="0D3DF18C" w14:textId="77777777" w:rsidR="0084199E" w:rsidRDefault="0084199E" w:rsidP="00016827">
      <w:pPr>
        <w:rPr>
          <w:rtl/>
        </w:rPr>
      </w:pPr>
      <w:r>
        <w:rPr>
          <w:rFonts w:hint="cs"/>
          <w:rtl/>
        </w:rPr>
        <w:t>5 מ"ל כהל</w:t>
      </w:r>
      <w:r w:rsidR="00016827">
        <w:rPr>
          <w:rFonts w:hint="cs"/>
          <w:rtl/>
        </w:rPr>
        <w:t xml:space="preserve"> + טפי</w:t>
      </w:r>
    </w:p>
    <w:p w14:paraId="1C684826" w14:textId="77777777" w:rsidR="0084199E" w:rsidRDefault="0084199E" w:rsidP="0084199E">
      <w:pPr>
        <w:rPr>
          <w:rtl/>
        </w:rPr>
      </w:pPr>
      <w:r>
        <w:rPr>
          <w:rFonts w:hint="cs"/>
          <w:rtl/>
        </w:rPr>
        <w:t>5 מ"ל מים</w:t>
      </w:r>
      <w:r w:rsidR="00016827">
        <w:rPr>
          <w:rFonts w:hint="cs"/>
          <w:rtl/>
        </w:rPr>
        <w:t xml:space="preserve"> + טפי</w:t>
      </w:r>
    </w:p>
    <w:p w14:paraId="67A4ADCC" w14:textId="77777777" w:rsidR="0084199E" w:rsidRDefault="0084199E" w:rsidP="0084199E">
      <w:pPr>
        <w:pStyle w:val="ListParagraph"/>
        <w:numPr>
          <w:ilvl w:val="0"/>
          <w:numId w:val="1"/>
        </w:numPr>
      </w:pPr>
      <w:r w:rsidRPr="0024411A">
        <w:rPr>
          <w:rFonts w:hint="cs"/>
          <w:color w:val="FF0000"/>
          <w:rtl/>
        </w:rPr>
        <w:t>זיהוי אבקות</w:t>
      </w:r>
    </w:p>
    <w:p w14:paraId="33AC5CB4" w14:textId="77777777" w:rsidR="00E959C3" w:rsidRPr="00E959C3" w:rsidRDefault="00E959C3" w:rsidP="00E959C3">
      <w:pPr>
        <w:spacing w:after="0" w:line="360" w:lineRule="auto"/>
        <w:rPr>
          <w:sz w:val="24"/>
          <w:szCs w:val="24"/>
          <w:rtl/>
        </w:rPr>
      </w:pPr>
      <w:r w:rsidRPr="00E959C3">
        <w:rPr>
          <w:rFonts w:hint="cs"/>
          <w:sz w:val="24"/>
          <w:szCs w:val="24"/>
          <w:rtl/>
        </w:rPr>
        <w:t>אבקה לבנה</w:t>
      </w:r>
      <w:r>
        <w:rPr>
          <w:rFonts w:hint="cs"/>
          <w:sz w:val="24"/>
          <w:szCs w:val="24"/>
          <w:rtl/>
        </w:rPr>
        <w:t>(לכל קבוצה ניתנת אחת מחמשת האבקות)</w:t>
      </w:r>
      <w:r w:rsidRPr="00E959C3">
        <w:rPr>
          <w:rFonts w:hint="cs"/>
          <w:sz w:val="24"/>
          <w:szCs w:val="24"/>
          <w:rtl/>
        </w:rPr>
        <w:t>, חמש כוסיות קטנות / מבחנות, כפית, אינדיקטורים בבקבוקוני טפי (או במבחנה יחד עם טפי), כוסית עם מים, מקלון לבדיקת גלוקוז.</w:t>
      </w:r>
    </w:p>
    <w:tbl>
      <w:tblPr>
        <w:tblStyle w:val="TableGrid"/>
        <w:tblpPr w:leftFromText="180" w:rightFromText="180" w:vertAnchor="text" w:horzAnchor="margin" w:tblpY="25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53C11" w14:paraId="3C30BCC6" w14:textId="77777777" w:rsidTr="00F53C11">
        <w:tc>
          <w:tcPr>
            <w:tcW w:w="4148" w:type="dxa"/>
          </w:tcPr>
          <w:p w14:paraId="766D26F3" w14:textId="77777777" w:rsidR="00F53C11" w:rsidRPr="00B17E25" w:rsidRDefault="00F53C11" w:rsidP="00F53C11">
            <w:pPr>
              <w:rPr>
                <w:color w:val="EE0000"/>
                <w:rtl/>
              </w:rPr>
            </w:pPr>
            <w:r w:rsidRPr="00B17E25">
              <w:rPr>
                <w:rFonts w:hint="cs"/>
                <w:color w:val="EE0000"/>
                <w:rtl/>
              </w:rPr>
              <w:t>אבקה</w:t>
            </w:r>
          </w:p>
        </w:tc>
        <w:tc>
          <w:tcPr>
            <w:tcW w:w="4148" w:type="dxa"/>
          </w:tcPr>
          <w:p w14:paraId="547C3602" w14:textId="77777777" w:rsidR="00F53C11" w:rsidRPr="00B17E25" w:rsidRDefault="00F53C11" w:rsidP="00F53C11">
            <w:pPr>
              <w:rPr>
                <w:color w:val="EE0000"/>
                <w:rtl/>
              </w:rPr>
            </w:pPr>
            <w:r w:rsidRPr="00B17E25">
              <w:rPr>
                <w:rFonts w:hint="cs"/>
                <w:color w:val="EE0000"/>
                <w:rtl/>
              </w:rPr>
              <w:t>אינדיקטור</w:t>
            </w:r>
          </w:p>
        </w:tc>
      </w:tr>
      <w:tr w:rsidR="00F53C11" w14:paraId="1534C559" w14:textId="77777777" w:rsidTr="00F53C11">
        <w:tc>
          <w:tcPr>
            <w:tcW w:w="4148" w:type="dxa"/>
          </w:tcPr>
          <w:p w14:paraId="34C6CDCC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 xml:space="preserve">סודה </w:t>
            </w:r>
            <w:proofErr w:type="spellStart"/>
            <w:r w:rsidRPr="00F53C11">
              <w:rPr>
                <w:rFonts w:cs="Arial"/>
                <w:rtl/>
              </w:rPr>
              <w:t>לשתיה</w:t>
            </w:r>
            <w:proofErr w:type="spellEnd"/>
          </w:p>
        </w:tc>
        <w:tc>
          <w:tcPr>
            <w:tcW w:w="4148" w:type="dxa"/>
          </w:tcPr>
          <w:p w14:paraId="49D1EB18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 xml:space="preserve">פנול </w:t>
            </w:r>
            <w:proofErr w:type="spellStart"/>
            <w:r w:rsidRPr="00F53C11">
              <w:rPr>
                <w:rFonts w:cs="Arial"/>
                <w:rtl/>
              </w:rPr>
              <w:t>פתלאין</w:t>
            </w:r>
            <w:proofErr w:type="spellEnd"/>
          </w:p>
        </w:tc>
      </w:tr>
      <w:tr w:rsidR="00F53C11" w14:paraId="5732FA57" w14:textId="77777777" w:rsidTr="00F53C11">
        <w:tc>
          <w:tcPr>
            <w:tcW w:w="4148" w:type="dxa"/>
          </w:tcPr>
          <w:p w14:paraId="2483A1B4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מלח לימון</w:t>
            </w:r>
          </w:p>
        </w:tc>
        <w:tc>
          <w:tcPr>
            <w:tcW w:w="4148" w:type="dxa"/>
          </w:tcPr>
          <w:p w14:paraId="68DF3CF9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פנול אדום</w:t>
            </w:r>
          </w:p>
        </w:tc>
      </w:tr>
      <w:tr w:rsidR="00F53C11" w14:paraId="1D545609" w14:textId="77777777" w:rsidTr="00F53C11">
        <w:tc>
          <w:tcPr>
            <w:tcW w:w="4148" w:type="dxa"/>
          </w:tcPr>
          <w:p w14:paraId="59BACC4C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אבקת סוכר</w:t>
            </w:r>
          </w:p>
        </w:tc>
        <w:tc>
          <w:tcPr>
            <w:tcW w:w="4148" w:type="dxa"/>
          </w:tcPr>
          <w:p w14:paraId="6E3C60A4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מקלון בודק גלוקוז/</w:t>
            </w:r>
            <w:proofErr w:type="spellStart"/>
            <w:r w:rsidRPr="00F53C11">
              <w:rPr>
                <w:rFonts w:cs="Arial"/>
                <w:rtl/>
              </w:rPr>
              <w:t>בנדיקט</w:t>
            </w:r>
            <w:proofErr w:type="spellEnd"/>
          </w:p>
        </w:tc>
      </w:tr>
      <w:tr w:rsidR="00F53C11" w14:paraId="705431C9" w14:textId="77777777" w:rsidTr="00F53C11">
        <w:tc>
          <w:tcPr>
            <w:tcW w:w="4148" w:type="dxa"/>
          </w:tcPr>
          <w:p w14:paraId="477564D2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עמילן/קורנפלור</w:t>
            </w:r>
          </w:p>
        </w:tc>
        <w:tc>
          <w:tcPr>
            <w:tcW w:w="4148" w:type="dxa"/>
          </w:tcPr>
          <w:p w14:paraId="7DA9A60D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תמיסת יוד</w:t>
            </w:r>
          </w:p>
        </w:tc>
      </w:tr>
      <w:tr w:rsidR="00F53C11" w14:paraId="4DF4A908" w14:textId="77777777" w:rsidTr="00F53C11">
        <w:tc>
          <w:tcPr>
            <w:tcW w:w="4148" w:type="dxa"/>
          </w:tcPr>
          <w:p w14:paraId="6906EFF7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>אבקת חלב</w:t>
            </w:r>
          </w:p>
        </w:tc>
        <w:tc>
          <w:tcPr>
            <w:tcW w:w="4148" w:type="dxa"/>
          </w:tcPr>
          <w:p w14:paraId="4A30D1FD" w14:textId="77777777" w:rsidR="00F53C11" w:rsidRDefault="00F53C11" w:rsidP="00F53C11">
            <w:pPr>
              <w:rPr>
                <w:rtl/>
              </w:rPr>
            </w:pPr>
            <w:r w:rsidRPr="00F53C11">
              <w:rPr>
                <w:rFonts w:cs="Arial"/>
                <w:rtl/>
              </w:rPr>
              <w:t xml:space="preserve">תמיסת </w:t>
            </w:r>
            <w:proofErr w:type="spellStart"/>
            <w:r w:rsidRPr="00F53C11">
              <w:rPr>
                <w:rFonts w:cs="Arial"/>
                <w:rtl/>
              </w:rPr>
              <w:t>ביורט</w:t>
            </w:r>
            <w:proofErr w:type="spellEnd"/>
          </w:p>
        </w:tc>
      </w:tr>
    </w:tbl>
    <w:p w14:paraId="3E0574BE" w14:textId="77777777" w:rsidR="0084199E" w:rsidRDefault="0084199E" w:rsidP="0084199E">
      <w:pPr>
        <w:rPr>
          <w:rtl/>
        </w:rPr>
      </w:pPr>
    </w:p>
    <w:p w14:paraId="725C78E2" w14:textId="77777777" w:rsidR="00E959C3" w:rsidRPr="004A165A" w:rsidRDefault="00E959C3" w:rsidP="00E959C3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  <w:rtl/>
        </w:rPr>
      </w:pPr>
      <w:r w:rsidRPr="008F7ABC">
        <w:rPr>
          <w:rFonts w:hint="cs"/>
          <w:sz w:val="24"/>
          <w:szCs w:val="24"/>
          <w:rtl/>
        </w:rPr>
        <w:t xml:space="preserve">תמיסת </w:t>
      </w:r>
      <w:proofErr w:type="spellStart"/>
      <w:r w:rsidRPr="008F7ABC">
        <w:rPr>
          <w:rFonts w:hint="cs"/>
          <w:sz w:val="24"/>
          <w:szCs w:val="24"/>
          <w:rtl/>
        </w:rPr>
        <w:t>הביורט</w:t>
      </w:r>
      <w:proofErr w:type="spellEnd"/>
      <w:r w:rsidRPr="008F7AB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מורכבת משתי תמיסות. </w:t>
      </w:r>
      <w:r w:rsidRPr="008F7ABC">
        <w:rPr>
          <w:rFonts w:hint="cs"/>
          <w:sz w:val="24"/>
          <w:szCs w:val="24"/>
          <w:rtl/>
        </w:rPr>
        <w:t>יש להוסיף</w:t>
      </w:r>
      <w:r>
        <w:rPr>
          <w:rFonts w:hint="cs"/>
          <w:sz w:val="24"/>
          <w:szCs w:val="24"/>
          <w:rtl/>
        </w:rPr>
        <w:t xml:space="preserve"> לאבקה המומסת ,בעזרת הטפי, 16 טיפות </w:t>
      </w:r>
      <w:r w:rsidRPr="007E678A">
        <w:rPr>
          <w:sz w:val="24"/>
          <w:szCs w:val="24"/>
          <w:vertAlign w:val="subscript"/>
        </w:rPr>
        <w:t xml:space="preserve"> (</w:t>
      </w:r>
      <w:proofErr w:type="spellStart"/>
      <w:r w:rsidRPr="007E678A">
        <w:rPr>
          <w:sz w:val="24"/>
          <w:szCs w:val="24"/>
          <w:vertAlign w:val="subscript"/>
        </w:rPr>
        <w:t>aq</w:t>
      </w:r>
      <w:proofErr w:type="spellEnd"/>
      <w:r w:rsidRPr="007E678A">
        <w:rPr>
          <w:sz w:val="24"/>
          <w:szCs w:val="24"/>
          <w:vertAlign w:val="subscript"/>
        </w:rPr>
        <w:t>)</w:t>
      </w:r>
      <w:r w:rsidRPr="00C455B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</w:rPr>
        <w:t>10</w:t>
      </w:r>
      <w:r>
        <w:rPr>
          <w:sz w:val="24"/>
          <w:szCs w:val="24"/>
        </w:rPr>
        <w:t xml:space="preserve">% </w:t>
      </w:r>
      <w:r>
        <w:rPr>
          <w:rFonts w:hint="cs"/>
          <w:sz w:val="24"/>
          <w:szCs w:val="24"/>
        </w:rPr>
        <w:t>N</w:t>
      </w:r>
      <w:r>
        <w:rPr>
          <w:sz w:val="24"/>
          <w:szCs w:val="24"/>
        </w:rPr>
        <w:t>aOH</w:t>
      </w:r>
      <w:r>
        <w:rPr>
          <w:rFonts w:hint="cs"/>
          <w:b/>
          <w:bCs/>
          <w:sz w:val="24"/>
          <w:szCs w:val="24"/>
          <w:rtl/>
        </w:rPr>
        <w:t xml:space="preserve">-  </w:t>
      </w:r>
      <w:r w:rsidRPr="004A165A">
        <w:rPr>
          <w:rFonts w:hint="cs"/>
          <w:sz w:val="24"/>
          <w:szCs w:val="24"/>
          <w:rtl/>
        </w:rPr>
        <w:t xml:space="preserve">תמיסה </w:t>
      </w:r>
      <w:r>
        <w:rPr>
          <w:sz w:val="24"/>
          <w:szCs w:val="24"/>
        </w:rPr>
        <w:t xml:space="preserve"> - </w:t>
      </w:r>
      <w:r w:rsidRPr="004A165A">
        <w:rPr>
          <w:rFonts w:hint="cs"/>
          <w:sz w:val="24"/>
          <w:szCs w:val="24"/>
        </w:rPr>
        <w:t>A</w:t>
      </w:r>
      <w:r w:rsidRPr="004A165A">
        <w:rPr>
          <w:rFonts w:hint="cs"/>
          <w:sz w:val="24"/>
          <w:szCs w:val="24"/>
          <w:rtl/>
        </w:rPr>
        <w:t xml:space="preserve"> לערבב ולהוסיף 3 טיפות</w:t>
      </w:r>
      <w:r>
        <w:rPr>
          <w:rFonts w:hint="cs"/>
          <w:sz w:val="24"/>
          <w:szCs w:val="24"/>
          <w:rtl/>
        </w:rPr>
        <w:t xml:space="preserve"> </w:t>
      </w:r>
      <w:r w:rsidRPr="007E678A">
        <w:rPr>
          <w:sz w:val="24"/>
          <w:szCs w:val="24"/>
          <w:vertAlign w:val="subscript"/>
        </w:rPr>
        <w:t xml:space="preserve"> (</w:t>
      </w:r>
      <w:proofErr w:type="spellStart"/>
      <w:r w:rsidRPr="007E678A">
        <w:rPr>
          <w:sz w:val="24"/>
          <w:szCs w:val="24"/>
          <w:vertAlign w:val="subscript"/>
        </w:rPr>
        <w:t>aq</w:t>
      </w:r>
      <w:proofErr w:type="spellEnd"/>
      <w:r w:rsidRPr="007E678A">
        <w:rPr>
          <w:sz w:val="24"/>
          <w:szCs w:val="24"/>
          <w:vertAlign w:val="subscript"/>
        </w:rPr>
        <w:t>)</w:t>
      </w:r>
      <w:r w:rsidRPr="004A165A">
        <w:rPr>
          <w:rFonts w:hint="cs"/>
          <w:sz w:val="24"/>
          <w:szCs w:val="24"/>
          <w:rtl/>
        </w:rPr>
        <w:t xml:space="preserve"> </w:t>
      </w:r>
      <w:r w:rsidRPr="004A165A">
        <w:rPr>
          <w:rFonts w:hint="cs"/>
          <w:sz w:val="24"/>
          <w:szCs w:val="24"/>
        </w:rPr>
        <w:t>C</w:t>
      </w:r>
      <w:r w:rsidRPr="004A165A">
        <w:rPr>
          <w:sz w:val="24"/>
          <w:szCs w:val="24"/>
        </w:rPr>
        <w:t>uSO</w:t>
      </w:r>
      <w:r w:rsidRPr="004A165A">
        <w:rPr>
          <w:sz w:val="24"/>
          <w:szCs w:val="24"/>
          <w:vertAlign w:val="subscript"/>
        </w:rPr>
        <w:t>4</w:t>
      </w:r>
      <w:r w:rsidRPr="004A165A">
        <w:rPr>
          <w:rFonts w:hint="cs"/>
          <w:sz w:val="24"/>
          <w:szCs w:val="24"/>
        </w:rPr>
        <w:t xml:space="preserve"> </w:t>
      </w:r>
      <w:r w:rsidRPr="004A165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</w:rPr>
        <w:t>1</w:t>
      </w:r>
      <w:r>
        <w:rPr>
          <w:sz w:val="24"/>
          <w:szCs w:val="24"/>
        </w:rPr>
        <w:t xml:space="preserve">% </w:t>
      </w:r>
      <w:r>
        <w:rPr>
          <w:rFonts w:hint="cs"/>
          <w:sz w:val="24"/>
          <w:szCs w:val="24"/>
          <w:rtl/>
        </w:rPr>
        <w:t xml:space="preserve"> - </w:t>
      </w:r>
      <w:r w:rsidRPr="004A165A">
        <w:rPr>
          <w:rFonts w:hint="cs"/>
          <w:sz w:val="24"/>
          <w:szCs w:val="24"/>
          <w:rtl/>
        </w:rPr>
        <w:t xml:space="preserve">תמיסה </w:t>
      </w:r>
      <w:r>
        <w:rPr>
          <w:sz w:val="24"/>
          <w:szCs w:val="24"/>
        </w:rPr>
        <w:t xml:space="preserve">  </w:t>
      </w:r>
      <w:r w:rsidRPr="004A165A">
        <w:rPr>
          <w:rFonts w:hint="cs"/>
          <w:sz w:val="24"/>
          <w:szCs w:val="24"/>
        </w:rPr>
        <w:t>B</w:t>
      </w:r>
      <w:r>
        <w:rPr>
          <w:rFonts w:hint="cs"/>
          <w:sz w:val="24"/>
          <w:szCs w:val="24"/>
          <w:rtl/>
        </w:rPr>
        <w:t xml:space="preserve"> </w:t>
      </w:r>
      <w:r w:rsidRPr="004A165A">
        <w:rPr>
          <w:rFonts w:hint="cs"/>
          <w:sz w:val="24"/>
          <w:szCs w:val="24"/>
          <w:rtl/>
        </w:rPr>
        <w:t>(אין לערבב את התמיסות לפני הניסוי).</w:t>
      </w:r>
    </w:p>
    <w:p w14:paraId="60966A77" w14:textId="77777777" w:rsidR="004A15FA" w:rsidRDefault="0004496B" w:rsidP="0004496B">
      <w:pPr>
        <w:pStyle w:val="ListParagraph"/>
        <w:numPr>
          <w:ilvl w:val="0"/>
          <w:numId w:val="1"/>
        </w:numPr>
        <w:rPr>
          <w:color w:val="FF0000"/>
        </w:rPr>
      </w:pPr>
      <w:r w:rsidRPr="00837BA3">
        <w:rPr>
          <w:rFonts w:hint="cs"/>
          <w:color w:val="FF0000"/>
          <w:rtl/>
        </w:rPr>
        <w:t>הכנת עקבות כף רגל</w:t>
      </w:r>
    </w:p>
    <w:p w14:paraId="057F3485" w14:textId="77777777" w:rsidR="00837BA3" w:rsidRPr="00837BA3" w:rsidRDefault="00837BA3" w:rsidP="00837BA3">
      <w:pPr>
        <w:spacing w:after="0" w:line="360" w:lineRule="auto"/>
        <w:ind w:left="360"/>
        <w:rPr>
          <w:sz w:val="24"/>
          <w:szCs w:val="24"/>
          <w:rtl/>
        </w:rPr>
      </w:pPr>
      <w:r w:rsidRPr="00837BA3">
        <w:rPr>
          <w:rFonts w:hint="cs"/>
          <w:sz w:val="24"/>
          <w:szCs w:val="24"/>
          <w:rtl/>
        </w:rPr>
        <w:t xml:space="preserve">קופסא ובה חול עליה טביעת נעל, אבקת גבס, כלי </w:t>
      </w:r>
      <w:proofErr w:type="spellStart"/>
      <w:r w:rsidRPr="00837BA3">
        <w:rPr>
          <w:rFonts w:hint="cs"/>
          <w:sz w:val="24"/>
          <w:szCs w:val="24"/>
          <w:rtl/>
        </w:rPr>
        <w:t>חד"פ</w:t>
      </w:r>
      <w:proofErr w:type="spellEnd"/>
      <w:r w:rsidRPr="00837BA3">
        <w:rPr>
          <w:rFonts w:hint="cs"/>
          <w:sz w:val="24"/>
          <w:szCs w:val="24"/>
          <w:rtl/>
        </w:rPr>
        <w:t xml:space="preserve"> בנפח 500 מ"ל , כפית או מקל ארטיק לבחישה, מים.</w:t>
      </w:r>
    </w:p>
    <w:p w14:paraId="7C0E8B42" w14:textId="77777777" w:rsidR="00F83A33" w:rsidRDefault="00F83A33" w:rsidP="00F83A33">
      <w:pPr>
        <w:pStyle w:val="ListParagraph"/>
        <w:numPr>
          <w:ilvl w:val="0"/>
          <w:numId w:val="1"/>
        </w:numPr>
      </w:pPr>
      <w:r w:rsidRPr="00DA78F9">
        <w:rPr>
          <w:rFonts w:hint="cs"/>
          <w:color w:val="FF0000"/>
          <w:rtl/>
        </w:rPr>
        <w:t>זיהוי בדים</w:t>
      </w:r>
    </w:p>
    <w:p w14:paraId="550164FA" w14:textId="2058E6C2" w:rsidR="00F83A33" w:rsidRDefault="00F83A33" w:rsidP="00F83A33">
      <w:pPr>
        <w:rPr>
          <w:rtl/>
        </w:rPr>
      </w:pPr>
      <w:r>
        <w:rPr>
          <w:rFonts w:hint="cs"/>
          <w:rtl/>
        </w:rPr>
        <w:t>זכוכית מגדלת</w:t>
      </w:r>
      <w:r w:rsidR="00B17E25">
        <w:rPr>
          <w:rFonts w:hint="cs"/>
          <w:rtl/>
        </w:rPr>
        <w:t xml:space="preserve"> </w:t>
      </w:r>
      <w:r>
        <w:rPr>
          <w:rFonts w:hint="cs"/>
          <w:rtl/>
        </w:rPr>
        <w:t>(רצוי לכל תלמיד)</w:t>
      </w:r>
    </w:p>
    <w:p w14:paraId="318BAA5B" w14:textId="77777777" w:rsidR="00F83A33" w:rsidRDefault="00F83A33" w:rsidP="00F83A33">
      <w:pPr>
        <w:rPr>
          <w:rtl/>
        </w:rPr>
      </w:pPr>
      <w:r>
        <w:rPr>
          <w:rFonts w:hint="cs"/>
          <w:rtl/>
        </w:rPr>
        <w:t>5  ריבועי בדים (5*5 ס"מ) מסוגים שונים</w:t>
      </w:r>
    </w:p>
    <w:p w14:paraId="56132F3D" w14:textId="77777777" w:rsidR="00837BA3" w:rsidRDefault="00837BA3" w:rsidP="00837BA3">
      <w:pPr>
        <w:spacing w:after="0" w:line="360" w:lineRule="auto"/>
        <w:rPr>
          <w:sz w:val="24"/>
          <w:szCs w:val="24"/>
          <w:rtl/>
        </w:rPr>
      </w:pPr>
      <w:r w:rsidRPr="00837BA3">
        <w:rPr>
          <w:rFonts w:hint="cs"/>
          <w:sz w:val="24"/>
          <w:szCs w:val="24"/>
          <w:rtl/>
        </w:rPr>
        <w:t xml:space="preserve"> מספרים, מלקטת (פינצטה), גפרורים, קערה עם מים (לכיבוי הבערה), צלחת פטרי מזכוכית</w:t>
      </w:r>
      <w:r>
        <w:rPr>
          <w:rFonts w:hint="cs"/>
          <w:sz w:val="24"/>
          <w:szCs w:val="24"/>
          <w:rtl/>
        </w:rPr>
        <w:t xml:space="preserve">, </w:t>
      </w:r>
      <w:r w:rsidRPr="00C455BC">
        <w:rPr>
          <w:rFonts w:hint="cs"/>
          <w:sz w:val="24"/>
          <w:szCs w:val="24"/>
          <w:rtl/>
        </w:rPr>
        <w:t>טפי ,כוס עם מעט מים</w:t>
      </w:r>
    </w:p>
    <w:p w14:paraId="39080A42" w14:textId="77777777" w:rsidR="00092D90" w:rsidRDefault="00092D90" w:rsidP="00837BA3">
      <w:pPr>
        <w:spacing w:after="0" w:line="360" w:lineRule="auto"/>
        <w:rPr>
          <w:sz w:val="24"/>
          <w:szCs w:val="24"/>
          <w:rtl/>
        </w:rPr>
      </w:pPr>
    </w:p>
    <w:p w14:paraId="047E4A51" w14:textId="77777777" w:rsidR="00837BA3" w:rsidRPr="00837BA3" w:rsidRDefault="00837BA3" w:rsidP="00837BA3">
      <w:pPr>
        <w:spacing w:after="0" w:line="360" w:lineRule="auto"/>
        <w:rPr>
          <w:sz w:val="24"/>
          <w:szCs w:val="24"/>
          <w:rtl/>
        </w:rPr>
      </w:pPr>
    </w:p>
    <w:p w14:paraId="774B756D" w14:textId="77777777" w:rsidR="00B17E25" w:rsidRDefault="00B17E25" w:rsidP="0084199E">
      <w:pPr>
        <w:rPr>
          <w:color w:val="FF0000"/>
          <w:sz w:val="36"/>
          <w:szCs w:val="36"/>
          <w:rtl/>
        </w:rPr>
      </w:pPr>
    </w:p>
    <w:p w14:paraId="7BF5ABB6" w14:textId="03588DFB" w:rsidR="004A15FA" w:rsidRDefault="00434799" w:rsidP="0084199E">
      <w:pPr>
        <w:rPr>
          <w:color w:val="FF0000"/>
          <w:sz w:val="36"/>
          <w:szCs w:val="36"/>
          <w:rtl/>
        </w:rPr>
      </w:pPr>
      <w:r w:rsidRPr="00434799">
        <w:rPr>
          <w:rFonts w:hint="cs"/>
          <w:color w:val="FF0000"/>
          <w:sz w:val="36"/>
          <w:szCs w:val="36"/>
          <w:rtl/>
        </w:rPr>
        <w:lastRenderedPageBreak/>
        <w:t>רשימת ציוד חדר בריחה</w:t>
      </w:r>
      <w:r w:rsidR="008A3089">
        <w:rPr>
          <w:rFonts w:hint="cs"/>
          <w:color w:val="FF0000"/>
          <w:sz w:val="36"/>
          <w:szCs w:val="36"/>
          <w:rtl/>
        </w:rPr>
        <w:t>: (לארבע קבוצות)</w:t>
      </w:r>
    </w:p>
    <w:p w14:paraId="1AC95E5B" w14:textId="77777777" w:rsidR="003F6EC6" w:rsidRDefault="003F6EC6" w:rsidP="003F6EC6">
      <w:pPr>
        <w:rPr>
          <w:sz w:val="24"/>
          <w:szCs w:val="24"/>
          <w:rtl/>
        </w:rPr>
      </w:pPr>
      <w:r w:rsidRPr="008A3089">
        <w:rPr>
          <w:rFonts w:hint="cs"/>
          <w:sz w:val="24"/>
          <w:szCs w:val="24"/>
          <w:rtl/>
        </w:rPr>
        <w:t xml:space="preserve">4 </w:t>
      </w:r>
      <w:proofErr w:type="spellStart"/>
      <w:r w:rsidRPr="008A3089">
        <w:rPr>
          <w:rFonts w:hint="cs"/>
          <w:sz w:val="24"/>
          <w:szCs w:val="24"/>
          <w:rtl/>
        </w:rPr>
        <w:t>ארלנמיירים</w:t>
      </w:r>
      <w:proofErr w:type="spellEnd"/>
      <w:r w:rsidRPr="008A308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250 מ"ל </w:t>
      </w:r>
      <w:r w:rsidRPr="008A3089">
        <w:rPr>
          <w:rFonts w:hint="cs"/>
          <w:sz w:val="24"/>
          <w:szCs w:val="24"/>
          <w:rtl/>
        </w:rPr>
        <w:t>פקוקים</w:t>
      </w:r>
      <w:r>
        <w:rPr>
          <w:rFonts w:hint="cs"/>
          <w:sz w:val="24"/>
          <w:szCs w:val="24"/>
          <w:rtl/>
        </w:rPr>
        <w:t xml:space="preserve"> המכילים </w:t>
      </w:r>
      <w:r w:rsidRPr="008A308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150 מ"ל </w:t>
      </w:r>
      <w:r w:rsidRPr="008A3089">
        <w:rPr>
          <w:rFonts w:hint="cs"/>
          <w:sz w:val="24"/>
          <w:szCs w:val="24"/>
          <w:rtl/>
        </w:rPr>
        <w:t>מי כרוב</w:t>
      </w:r>
      <w:r>
        <w:rPr>
          <w:rFonts w:hint="cs"/>
          <w:sz w:val="24"/>
          <w:szCs w:val="24"/>
          <w:rtl/>
        </w:rPr>
        <w:t>.</w:t>
      </w:r>
    </w:p>
    <w:p w14:paraId="3A3578A4" w14:textId="11ADBF90" w:rsidR="003F6EC6" w:rsidRDefault="003F6EC6" w:rsidP="003F6EC6">
      <w:pPr>
        <w:rPr>
          <w:sz w:val="24"/>
          <w:szCs w:val="24"/>
          <w:rtl/>
        </w:rPr>
      </w:pPr>
      <w:r w:rsidRPr="008A3089">
        <w:rPr>
          <w:rFonts w:hint="cs"/>
          <w:sz w:val="24"/>
          <w:szCs w:val="24"/>
          <w:rtl/>
        </w:rPr>
        <w:t>מדבקות בארבעה צבעים</w:t>
      </w:r>
      <w:r>
        <w:rPr>
          <w:rFonts w:hint="cs"/>
          <w:sz w:val="24"/>
          <w:szCs w:val="24"/>
          <w:rtl/>
        </w:rPr>
        <w:t xml:space="preserve"> (כחול, אדום, צהוב, ירוק)</w:t>
      </w:r>
    </w:p>
    <w:p w14:paraId="3061EC2B" w14:textId="519AA88A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4 קופסאות קטנות או </w:t>
      </w:r>
      <w:proofErr w:type="spellStart"/>
      <w:r>
        <w:rPr>
          <w:rFonts w:hint="cs"/>
          <w:sz w:val="24"/>
          <w:szCs w:val="24"/>
          <w:rtl/>
        </w:rPr>
        <w:t>מבחנות.בכל</w:t>
      </w:r>
      <w:proofErr w:type="spellEnd"/>
      <w:r>
        <w:rPr>
          <w:rFonts w:hint="cs"/>
          <w:sz w:val="24"/>
          <w:szCs w:val="24"/>
          <w:rtl/>
        </w:rPr>
        <w:t xml:space="preserve"> אחת 3 כפיות מהאבקות הבאות (מלבד </w:t>
      </w:r>
      <w:r>
        <w:rPr>
          <w:rFonts w:hint="cs"/>
          <w:sz w:val="24"/>
          <w:szCs w:val="24"/>
        </w:rPr>
        <w:t>N</w:t>
      </w:r>
      <w:r>
        <w:rPr>
          <w:sz w:val="24"/>
          <w:szCs w:val="24"/>
        </w:rPr>
        <w:t>aOH</w:t>
      </w:r>
      <w:r>
        <w:rPr>
          <w:rFonts w:hint="cs"/>
          <w:sz w:val="24"/>
          <w:szCs w:val="24"/>
          <w:rtl/>
        </w:rPr>
        <w:t>:</w:t>
      </w:r>
      <w:r w:rsidRPr="00E108D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בהתאם להוראות משרד החינוך ניתן לספק לתלמידים עד 1 גר' </w:t>
      </w:r>
      <w:r>
        <w:rPr>
          <w:rFonts w:hint="cs"/>
          <w:sz w:val="24"/>
          <w:szCs w:val="24"/>
        </w:rPr>
        <w:t>N</w:t>
      </w:r>
      <w:r>
        <w:rPr>
          <w:sz w:val="24"/>
          <w:szCs w:val="24"/>
        </w:rPr>
        <w:t>aOH</w:t>
      </w:r>
      <w:r>
        <w:rPr>
          <w:rFonts w:hint="cs"/>
          <w:sz w:val="24"/>
          <w:szCs w:val="24"/>
          <w:rtl/>
        </w:rPr>
        <w:t>):</w:t>
      </w:r>
    </w:p>
    <w:p w14:paraId="37ADF720" w14:textId="56F50AD7" w:rsidR="003F6EC6" w:rsidRPr="00E108DD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סודה לשת</w:t>
      </w:r>
      <w:r w:rsidR="00B17E25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 xml:space="preserve">יה, אבקת כביסה, מלח לימון, אבקת </w:t>
      </w:r>
      <w:r>
        <w:rPr>
          <w:rFonts w:hint="cs"/>
          <w:sz w:val="24"/>
          <w:szCs w:val="24"/>
        </w:rPr>
        <w:t>N</w:t>
      </w:r>
      <w:r>
        <w:rPr>
          <w:sz w:val="24"/>
          <w:szCs w:val="24"/>
        </w:rPr>
        <w:t>aOH</w:t>
      </w:r>
      <w:r>
        <w:rPr>
          <w:rFonts w:hint="cs"/>
          <w:sz w:val="24"/>
          <w:szCs w:val="24"/>
          <w:rtl/>
        </w:rPr>
        <w:t xml:space="preserve"> </w:t>
      </w:r>
    </w:p>
    <w:p w14:paraId="27EE67BC" w14:textId="77777777" w:rsidR="003F6EC6" w:rsidRPr="008A3089" w:rsidRDefault="003F6EC6" w:rsidP="003F6EC6">
      <w:pPr>
        <w:rPr>
          <w:sz w:val="24"/>
          <w:szCs w:val="24"/>
          <w:rtl/>
        </w:rPr>
      </w:pPr>
      <w:r w:rsidRPr="0024411A">
        <w:rPr>
          <w:rFonts w:hint="cs"/>
          <w:sz w:val="24"/>
          <w:szCs w:val="24"/>
          <w:rtl/>
        </w:rPr>
        <w:t>פלטה חשמלית</w:t>
      </w:r>
    </w:p>
    <w:p w14:paraId="000E5A5D" w14:textId="77777777" w:rsidR="003F6EC6" w:rsidRPr="008A3089" w:rsidRDefault="003F6EC6" w:rsidP="003F6EC6">
      <w:pPr>
        <w:rPr>
          <w:sz w:val="24"/>
          <w:szCs w:val="24"/>
          <w:rtl/>
        </w:rPr>
      </w:pPr>
      <w:r w:rsidRPr="008A3089">
        <w:rPr>
          <w:rFonts w:hint="cs"/>
          <w:sz w:val="24"/>
          <w:szCs w:val="24"/>
          <w:rtl/>
        </w:rPr>
        <w:t>3 עטים מחיקים בשלושה צבעים</w:t>
      </w:r>
    </w:p>
    <w:p w14:paraId="41AD44B4" w14:textId="77777777" w:rsidR="003F6EC6" w:rsidRPr="008A3089" w:rsidRDefault="003F6EC6" w:rsidP="003F6EC6">
      <w:pPr>
        <w:rPr>
          <w:sz w:val="24"/>
          <w:szCs w:val="24"/>
          <w:rtl/>
        </w:rPr>
      </w:pPr>
      <w:r w:rsidRPr="008A3089">
        <w:rPr>
          <w:rFonts w:hint="cs"/>
          <w:sz w:val="24"/>
          <w:szCs w:val="24"/>
          <w:rtl/>
        </w:rPr>
        <w:t>6 בלונים אדומים</w:t>
      </w:r>
    </w:p>
    <w:p w14:paraId="2F317998" w14:textId="77777777" w:rsidR="003F6EC6" w:rsidRPr="008A3089" w:rsidRDefault="003F6EC6" w:rsidP="003F6EC6">
      <w:pPr>
        <w:rPr>
          <w:sz w:val="24"/>
          <w:szCs w:val="24"/>
          <w:rtl/>
        </w:rPr>
      </w:pPr>
      <w:r w:rsidRPr="008A3089">
        <w:rPr>
          <w:rFonts w:hint="cs"/>
          <w:sz w:val="24"/>
          <w:szCs w:val="24"/>
          <w:rtl/>
        </w:rPr>
        <w:t xml:space="preserve">8 מנעולים קטנים </w:t>
      </w:r>
      <w:r>
        <w:rPr>
          <w:rFonts w:hint="cs"/>
          <w:sz w:val="24"/>
          <w:szCs w:val="24"/>
          <w:rtl/>
        </w:rPr>
        <w:t>ב</w:t>
      </w:r>
      <w:r w:rsidRPr="008A3089">
        <w:rPr>
          <w:rFonts w:hint="cs"/>
          <w:sz w:val="24"/>
          <w:szCs w:val="24"/>
          <w:rtl/>
        </w:rPr>
        <w:t>עלי קוד 3 ספרות</w:t>
      </w:r>
    </w:p>
    <w:p w14:paraId="18129948" w14:textId="77777777" w:rsidR="003F6EC6" w:rsidRDefault="003F6EC6" w:rsidP="003F6EC6">
      <w:pPr>
        <w:rPr>
          <w:sz w:val="24"/>
          <w:szCs w:val="24"/>
          <w:rtl/>
        </w:rPr>
      </w:pPr>
      <w:r w:rsidRPr="008A3089">
        <w:rPr>
          <w:rFonts w:hint="cs"/>
          <w:sz w:val="24"/>
          <w:szCs w:val="24"/>
          <w:rtl/>
        </w:rPr>
        <w:t>1 מנעול של 4 ספרות</w:t>
      </w:r>
    </w:p>
    <w:p w14:paraId="1C8F2990" w14:textId="77777777" w:rsidR="003F6EC6" w:rsidRPr="008A3089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 שרשראות לנעילת ארונות או 4 קופסאות הניתנות לנעילה.</w:t>
      </w:r>
    </w:p>
    <w:p w14:paraId="3B3A3AF3" w14:textId="77777777" w:rsidR="003F6EC6" w:rsidRDefault="003F6EC6" w:rsidP="003F6EC6">
      <w:pPr>
        <w:rPr>
          <w:sz w:val="24"/>
          <w:szCs w:val="24"/>
          <w:rtl/>
        </w:rPr>
      </w:pPr>
      <w:r w:rsidRPr="008A3089">
        <w:rPr>
          <w:rFonts w:hint="cs"/>
          <w:sz w:val="24"/>
          <w:szCs w:val="24"/>
          <w:rtl/>
        </w:rPr>
        <w:t>4 דיסקים (אפשר משומשים</w:t>
      </w:r>
      <w:r>
        <w:rPr>
          <w:rFonts w:hint="cs"/>
          <w:sz w:val="24"/>
          <w:szCs w:val="24"/>
          <w:rtl/>
        </w:rPr>
        <w:t>)</w:t>
      </w:r>
    </w:p>
    <w:p w14:paraId="43F45A9D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 מבחנות בעלות מכסה המכילות פנול אדום (כדאי לדלל)</w:t>
      </w:r>
    </w:p>
    <w:p w14:paraId="104506D0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 קשיות שתייה</w:t>
      </w:r>
    </w:p>
    <w:p w14:paraId="432321DE" w14:textId="77777777" w:rsidR="000976B5" w:rsidRDefault="000976B5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טוש ורוד שאינו נראה לעין דרך הפנול האדום.</w:t>
      </w:r>
    </w:p>
    <w:p w14:paraId="35D7265A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שקף</w:t>
      </w:r>
    </w:p>
    <w:p w14:paraId="19E72955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שמינית בריסטול שחור</w:t>
      </w:r>
    </w:p>
    <w:p w14:paraId="5429652A" w14:textId="77777777" w:rsidR="003F6EC6" w:rsidRDefault="00DC58E6" w:rsidP="003F6EC6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 wp14:anchorId="566F5C3A" wp14:editId="5E272F92">
            <wp:simplePos x="0" y="0"/>
            <wp:positionH relativeFrom="column">
              <wp:posOffset>-190500</wp:posOffset>
            </wp:positionH>
            <wp:positionV relativeFrom="paragraph">
              <wp:posOffset>199390</wp:posOffset>
            </wp:positionV>
            <wp:extent cx="1019175" cy="1438275"/>
            <wp:effectExtent l="0" t="0" r="9525" b="9525"/>
            <wp:wrapNone/>
            <wp:docPr id="5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834" t="12894" r="16667" b="18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6EC6">
        <w:rPr>
          <w:rFonts w:hint="cs"/>
          <w:sz w:val="24"/>
          <w:szCs w:val="24"/>
          <w:rtl/>
        </w:rPr>
        <w:t>שמינית בריסטול לבן</w:t>
      </w:r>
    </w:p>
    <w:p w14:paraId="531ADA71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 שמניות בריסטול בצבעים נוספים</w:t>
      </w:r>
    </w:p>
    <w:p w14:paraId="483B0741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חוט דק</w:t>
      </w:r>
    </w:p>
    <w:p w14:paraId="1B92192A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 כוסות כימית 400 מ"ל</w:t>
      </w:r>
    </w:p>
    <w:p w14:paraId="4EDC1DD9" w14:textId="77777777" w:rsidR="003F6EC6" w:rsidRDefault="003F6EC6" w:rsidP="003F6EC6">
      <w:pPr>
        <w:rPr>
          <w:noProof/>
        </w:rPr>
      </w:pPr>
      <w:r>
        <w:rPr>
          <w:rFonts w:hint="cs"/>
          <w:sz w:val="24"/>
          <w:szCs w:val="24"/>
          <w:rtl/>
        </w:rPr>
        <w:t>כדורי ג'ל שקופים (עבור רובה כדורי ג'ל- ניתן לקנות בכל חנות צעצועים)</w:t>
      </w:r>
    </w:p>
    <w:p w14:paraId="6D71F382" w14:textId="77777777" w:rsidR="003F6EC6" w:rsidRPr="00DA78F9" w:rsidRDefault="003F6EC6" w:rsidP="003F6EC6">
      <w:pPr>
        <w:rPr>
          <w:sz w:val="24"/>
          <w:szCs w:val="24"/>
          <w:rtl/>
        </w:rPr>
      </w:pPr>
      <w:r>
        <w:rPr>
          <w:rFonts w:hint="cs"/>
          <w:noProof/>
          <w:rtl/>
        </w:rPr>
        <w:t>או כדורי ג'ל המתנפחים במים.</w:t>
      </w:r>
      <w:r w:rsidRPr="00DA78F9">
        <w:rPr>
          <w:noProof/>
        </w:rPr>
        <w:t xml:space="preserve"> </w:t>
      </w:r>
      <w:r w:rsidR="00DC58E6">
        <w:rPr>
          <w:rFonts w:hint="cs"/>
          <w:sz w:val="24"/>
          <w:szCs w:val="24"/>
          <w:rtl/>
        </w:rPr>
        <w:t>(יש להשרות במים יום קודם</w:t>
      </w:r>
    </w:p>
    <w:p w14:paraId="4797AEB9" w14:textId="77777777" w:rsidR="003F6EC6" w:rsidRDefault="003F6EC6" w:rsidP="003F6EC6">
      <w:pPr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5BD1A637" wp14:editId="14E260E1">
            <wp:simplePos x="0" y="0"/>
            <wp:positionH relativeFrom="column">
              <wp:posOffset>-333375</wp:posOffset>
            </wp:positionH>
            <wp:positionV relativeFrom="paragraph">
              <wp:posOffset>302895</wp:posOffset>
            </wp:positionV>
            <wp:extent cx="971550" cy="1447800"/>
            <wp:effectExtent l="19050" t="0" r="0" b="0"/>
            <wp:wrapTight wrapText="bothSides">
              <wp:wrapPolygon edited="0">
                <wp:start x="-424" y="0"/>
                <wp:lineTo x="-424" y="21316"/>
                <wp:lineTo x="21600" y="21316"/>
                <wp:lineTo x="21600" y="0"/>
                <wp:lineTo x="-424" y="0"/>
              </wp:wrapPolygon>
            </wp:wrapTight>
            <wp:docPr id="4" name="תמונה 2" descr="×ª××¦××ª ×ª××× × ×¢×××¨ ×¦× ×¦× ×ª ××××¦××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×ª××¦××ª ×ª××× × ×¢×××¨ ×¦× ×¦× ×ª ××××¦××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017" r="31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24"/>
          <w:szCs w:val="24"/>
          <w:rtl/>
        </w:rPr>
        <w:t xml:space="preserve">4 צנצנות  חמוצים קטנות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>בגודל שהמבחנה עם הפנול האדום והקשית יכנסו לתוכה, וניתנת לסגירה עם מנעול</w:t>
      </w:r>
    </w:p>
    <w:p w14:paraId="2116C9A6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 צנצנת חמוצים גדולה הניתנת לסגירה עם מנעול.</w:t>
      </w:r>
    </w:p>
    <w:p w14:paraId="0242A200" w14:textId="77777777" w:rsidR="00DC58E6" w:rsidRDefault="00DC58E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(במקום הצנצנות ניתן </w:t>
      </w:r>
      <w:proofErr w:type="spellStart"/>
      <w:r>
        <w:rPr>
          <w:rFonts w:hint="cs"/>
          <w:sz w:val="24"/>
          <w:szCs w:val="24"/>
          <w:rtl/>
        </w:rPr>
        <w:t>להשמש</w:t>
      </w:r>
      <w:proofErr w:type="spellEnd"/>
      <w:r>
        <w:rPr>
          <w:rFonts w:hint="cs"/>
          <w:sz w:val="24"/>
          <w:szCs w:val="24"/>
          <w:rtl/>
        </w:rPr>
        <w:t xml:space="preserve"> בנרתיקים או קופסאות אותן ניתן לחורר עבור השחלת המנעול).</w:t>
      </w:r>
    </w:p>
    <w:p w14:paraId="514D926C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 מעטפות</w:t>
      </w:r>
    </w:p>
    <w:p w14:paraId="27F70A76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 דפים לבנים לכתיבת הסיפור</w:t>
      </w:r>
    </w:p>
    <w:p w14:paraId="4B591773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סרט מתנות סגול</w:t>
      </w:r>
    </w:p>
    <w:p w14:paraId="33E574AA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מפת </w:t>
      </w:r>
      <w:proofErr w:type="spellStart"/>
      <w:r>
        <w:rPr>
          <w:rFonts w:hint="cs"/>
          <w:sz w:val="24"/>
          <w:szCs w:val="24"/>
          <w:rtl/>
        </w:rPr>
        <w:t>אלבד</w:t>
      </w:r>
      <w:proofErr w:type="spellEnd"/>
      <w:r>
        <w:rPr>
          <w:rFonts w:hint="cs"/>
          <w:sz w:val="24"/>
          <w:szCs w:val="24"/>
          <w:rtl/>
        </w:rPr>
        <w:t xml:space="preserve"> סגולה</w:t>
      </w:r>
    </w:p>
    <w:p w14:paraId="04B96817" w14:textId="77777777" w:rsidR="003F6EC6" w:rsidRDefault="003F6EC6" w:rsidP="003F6EC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טוש </w:t>
      </w:r>
      <w:proofErr w:type="spellStart"/>
      <w:r>
        <w:rPr>
          <w:rFonts w:hint="cs"/>
          <w:sz w:val="24"/>
          <w:szCs w:val="24"/>
          <w:rtl/>
        </w:rPr>
        <w:t>ארטליין</w:t>
      </w:r>
      <w:proofErr w:type="spellEnd"/>
      <w:r>
        <w:rPr>
          <w:rFonts w:hint="cs"/>
          <w:sz w:val="24"/>
          <w:szCs w:val="24"/>
          <w:rtl/>
        </w:rPr>
        <w:t xml:space="preserve"> לכתיבה על הדיסק</w:t>
      </w:r>
    </w:p>
    <w:p w14:paraId="57DAF506" w14:textId="77777777" w:rsidR="00F53C11" w:rsidRDefault="003F6EC6" w:rsidP="00092D90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טבלה מחזורית התלויה בחדר</w:t>
      </w:r>
    </w:p>
    <w:p w14:paraId="05F6C9A4" w14:textId="77777777" w:rsidR="00092D90" w:rsidRDefault="00092D90" w:rsidP="007808D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שוקולדים/ סוכריות כמספר התלמידים</w:t>
      </w:r>
      <w:r w:rsidR="007808D2">
        <w:rPr>
          <w:rFonts w:hint="cs"/>
          <w:sz w:val="24"/>
          <w:szCs w:val="24"/>
          <w:rtl/>
        </w:rPr>
        <w:t>.</w:t>
      </w:r>
    </w:p>
    <w:sectPr w:rsidR="00092D90" w:rsidSect="00B17E25">
      <w:pgSz w:w="11906" w:h="16838"/>
      <w:pgMar w:top="360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81BD2"/>
    <w:multiLevelType w:val="hybridMultilevel"/>
    <w:tmpl w:val="61429AC6"/>
    <w:lvl w:ilvl="0" w:tplc="1CD22EDA">
      <w:start w:val="1"/>
      <w:numFmt w:val="hebrew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61CA3"/>
    <w:multiLevelType w:val="hybridMultilevel"/>
    <w:tmpl w:val="ABFE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55049"/>
    <w:multiLevelType w:val="hybridMultilevel"/>
    <w:tmpl w:val="8CA884F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849679463">
    <w:abstractNumId w:val="0"/>
  </w:num>
  <w:num w:numId="2" w16cid:durableId="1676347272">
    <w:abstractNumId w:val="2"/>
  </w:num>
  <w:num w:numId="3" w16cid:durableId="51473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25"/>
    <w:rsid w:val="00016827"/>
    <w:rsid w:val="0004496B"/>
    <w:rsid w:val="00092D90"/>
    <w:rsid w:val="000976B5"/>
    <w:rsid w:val="0024411A"/>
    <w:rsid w:val="00264368"/>
    <w:rsid w:val="003F6EC6"/>
    <w:rsid w:val="00402B2B"/>
    <w:rsid w:val="00434799"/>
    <w:rsid w:val="004A15FA"/>
    <w:rsid w:val="005F5025"/>
    <w:rsid w:val="007808D2"/>
    <w:rsid w:val="00837BA3"/>
    <w:rsid w:val="0084199E"/>
    <w:rsid w:val="008A3089"/>
    <w:rsid w:val="009041C7"/>
    <w:rsid w:val="00A26F34"/>
    <w:rsid w:val="00B17E25"/>
    <w:rsid w:val="00C91968"/>
    <w:rsid w:val="00DA3701"/>
    <w:rsid w:val="00DA78F9"/>
    <w:rsid w:val="00DC58E6"/>
    <w:rsid w:val="00DE3E4A"/>
    <w:rsid w:val="00E04630"/>
    <w:rsid w:val="00E73B0C"/>
    <w:rsid w:val="00E959C3"/>
    <w:rsid w:val="00EB470E"/>
    <w:rsid w:val="00F53C11"/>
    <w:rsid w:val="00F83A33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4BED7"/>
  <w15:docId w15:val="{D5869F2C-1259-4C84-A014-9A549873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025"/>
    <w:pPr>
      <w:ind w:left="720"/>
      <w:contextualSpacing/>
    </w:pPr>
  </w:style>
  <w:style w:type="table" w:styleId="TableGrid">
    <w:name w:val="Table Grid"/>
    <w:basedOn w:val="TableNormal"/>
    <w:uiPriority w:val="39"/>
    <w:rsid w:val="00F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ilan6b</dc:creator>
  <cp:lastModifiedBy>Shelly Livne</cp:lastModifiedBy>
  <cp:revision>11</cp:revision>
  <dcterms:created xsi:type="dcterms:W3CDTF">2019-06-24T19:44:00Z</dcterms:created>
  <dcterms:modified xsi:type="dcterms:W3CDTF">2025-12-11T13:32:00Z</dcterms:modified>
</cp:coreProperties>
</file>