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C9F3" w14:textId="77777777" w:rsidR="00000000" w:rsidRPr="00F22919" w:rsidRDefault="00474215">
      <w:pPr>
        <w:rPr>
          <w:color w:val="ED0000"/>
          <w:sz w:val="32"/>
          <w:szCs w:val="32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DD3BB" wp14:editId="4730716B">
                <wp:simplePos x="0" y="0"/>
                <wp:positionH relativeFrom="column">
                  <wp:posOffset>114300</wp:posOffset>
                </wp:positionH>
                <wp:positionV relativeFrom="paragraph">
                  <wp:posOffset>-295275</wp:posOffset>
                </wp:positionV>
                <wp:extent cx="1685925" cy="12954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F076" w14:textId="77777777" w:rsidR="00474215" w:rsidRPr="00F22919" w:rsidRDefault="00474215" w:rsidP="00474215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  <w:rtl/>
                              </w:rPr>
                            </w:pPr>
                            <w:r w:rsidRPr="00F22919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 xml:space="preserve">הקפידו על </w:t>
                            </w:r>
                            <w:r w:rsidRPr="00DE3E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בטיחות!</w:t>
                            </w:r>
                          </w:p>
                          <w:p w14:paraId="35C4A97F" w14:textId="77777777" w:rsidR="00474215" w:rsidRPr="00F22919" w:rsidRDefault="00474215" w:rsidP="00474215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</w:rPr>
                            </w:pPr>
                            <w:r w:rsidRPr="00F22919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>השתמשו במשקפי מגן ובכפפות.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DD3BB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9pt;margin-top:-23.25pt;width:132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" fillcolor="white [3201]" strokeweight=".5pt">
                <v:textbox>
                  <w:txbxContent>
                    <w:p w14:paraId="287BF076" w14:textId="77777777" w:rsidR="00474215" w:rsidRPr="00F22919" w:rsidRDefault="00474215" w:rsidP="00474215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  <w:rtl/>
                        </w:rPr>
                      </w:pPr>
                      <w:r w:rsidRPr="00F22919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 xml:space="preserve">הקפידו על </w:t>
                      </w:r>
                      <w:r w:rsidRPr="00DE3E4A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בטיחות!</w:t>
                      </w:r>
                    </w:p>
                    <w:p w14:paraId="35C4A97F" w14:textId="77777777" w:rsidR="00474215" w:rsidRPr="00F22919" w:rsidRDefault="00474215" w:rsidP="00474215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</w:rPr>
                      </w:pPr>
                      <w:r w:rsidRPr="00F22919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>השתמשו במשקפי מגן ובכפפות.</w:t>
                      </w:r>
                    </w:p>
                  </w:txbxContent>
                </v:textbox>
              </v:shape>
            </w:pict>
          </mc:Fallback>
        </mc:AlternateContent>
      </w:r>
      <w:r w:rsidR="00F42123" w:rsidRPr="00F22919">
        <w:rPr>
          <w:rFonts w:hint="cs"/>
          <w:color w:val="ED0000"/>
          <w:sz w:val="32"/>
          <w:szCs w:val="32"/>
          <w:rtl/>
        </w:rPr>
        <w:t>רשימת ציוד- קרם ידיים</w:t>
      </w:r>
    </w:p>
    <w:p w14:paraId="4CA87C71" w14:textId="77777777" w:rsidR="00F42123" w:rsidRPr="00F42123" w:rsidRDefault="00F42123" w:rsidP="00F42123">
      <w:pPr>
        <w:rPr>
          <w:b/>
          <w:bCs/>
          <w:sz w:val="24"/>
          <w:szCs w:val="24"/>
          <w:rtl/>
        </w:rPr>
      </w:pPr>
      <w:r w:rsidRPr="00F42123">
        <w:rPr>
          <w:rFonts w:hint="cs"/>
          <w:b/>
          <w:bCs/>
          <w:sz w:val="24"/>
          <w:szCs w:val="24"/>
          <w:rtl/>
        </w:rPr>
        <w:t xml:space="preserve">הכנת קרם ידיים טבעי </w:t>
      </w:r>
    </w:p>
    <w:p w14:paraId="76BADCFB" w14:textId="77777777" w:rsidR="00F42123" w:rsidRDefault="00F42123" w:rsidP="00F42123">
      <w:pPr>
        <w:rPr>
          <w:b/>
          <w:bCs/>
          <w:sz w:val="28"/>
          <w:szCs w:val="28"/>
          <w:rtl/>
        </w:rPr>
      </w:pPr>
      <w:r w:rsidRPr="004C0EAB">
        <w:rPr>
          <w:rFonts w:hint="cs"/>
          <w:b/>
          <w:bCs/>
          <w:sz w:val="28"/>
          <w:szCs w:val="28"/>
          <w:rtl/>
        </w:rPr>
        <w:t>מתכון</w:t>
      </w:r>
      <w:r>
        <w:rPr>
          <w:rFonts w:hint="cs"/>
          <w:b/>
          <w:bCs/>
          <w:sz w:val="28"/>
          <w:szCs w:val="28"/>
          <w:rtl/>
        </w:rPr>
        <w:t>:</w:t>
      </w:r>
      <w:r w:rsidRPr="004C0EAB">
        <w:rPr>
          <w:rFonts w:hint="cs"/>
          <w:b/>
          <w:bCs/>
          <w:sz w:val="28"/>
          <w:szCs w:val="28"/>
          <w:rtl/>
        </w:rPr>
        <w:t xml:space="preserve"> יוליה </w:t>
      </w:r>
      <w:proofErr w:type="spellStart"/>
      <w:r w:rsidRPr="004C0EAB">
        <w:rPr>
          <w:rFonts w:hint="cs"/>
          <w:b/>
          <w:bCs/>
          <w:sz w:val="28"/>
          <w:szCs w:val="28"/>
          <w:rtl/>
        </w:rPr>
        <w:t>וולקוב</w:t>
      </w:r>
      <w:proofErr w:type="spellEnd"/>
      <w:r w:rsidRPr="004C0EAB">
        <w:rPr>
          <w:rFonts w:hint="cs"/>
          <w:b/>
          <w:bCs/>
          <w:sz w:val="28"/>
          <w:szCs w:val="28"/>
          <w:rtl/>
        </w:rPr>
        <w:t xml:space="preserve"> לבורנטית</w:t>
      </w:r>
    </w:p>
    <w:p w14:paraId="79BC7288" w14:textId="77777777" w:rsidR="00F42123" w:rsidRDefault="00F42123" w:rsidP="00F4212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חומרים</w:t>
      </w:r>
    </w:p>
    <w:p w14:paraId="4D82B43B" w14:textId="77777777" w:rsidR="00F42123" w:rsidRPr="004C0EAB" w:rsidRDefault="00F42123" w:rsidP="00F42123">
      <w:pPr>
        <w:rPr>
          <w:rFonts w:cs="David"/>
          <w:sz w:val="24"/>
          <w:szCs w:val="24"/>
          <w:rtl/>
        </w:rPr>
      </w:pPr>
      <w:r w:rsidRPr="004C0EAB">
        <w:rPr>
          <w:rFonts w:cs="David" w:hint="cs"/>
          <w:sz w:val="24"/>
          <w:szCs w:val="24"/>
          <w:rtl/>
        </w:rPr>
        <w:t xml:space="preserve">12 גרם שעוות דבורים </w:t>
      </w:r>
    </w:p>
    <w:p w14:paraId="2A4919C5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60 </w:t>
      </w:r>
      <w:r w:rsidRPr="004C0EAB">
        <w:rPr>
          <w:rFonts w:cs="David" w:hint="cs"/>
          <w:sz w:val="24"/>
          <w:szCs w:val="24"/>
          <w:rtl/>
        </w:rPr>
        <w:t xml:space="preserve"> מ"ל שמן זית </w:t>
      </w:r>
    </w:p>
    <w:p w14:paraId="516E6857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0.3 גרם </w:t>
      </w:r>
      <w:proofErr w:type="spellStart"/>
      <w:r>
        <w:rPr>
          <w:rFonts w:cs="David" w:hint="cs"/>
          <w:sz w:val="24"/>
          <w:szCs w:val="24"/>
          <w:rtl/>
        </w:rPr>
        <w:t>בוראקס</w:t>
      </w:r>
      <w:proofErr w:type="spellEnd"/>
    </w:p>
    <w:p w14:paraId="13A5C047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70 מ"ל מי ורדים </w:t>
      </w:r>
    </w:p>
    <w:p w14:paraId="58CE2222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בושם</w:t>
      </w:r>
    </w:p>
    <w:p w14:paraId="770050FC" w14:textId="77777777" w:rsidR="00F42123" w:rsidRPr="004C0EAB" w:rsidRDefault="00F42123" w:rsidP="00F42123">
      <w:pPr>
        <w:rPr>
          <w:b/>
          <w:bCs/>
          <w:sz w:val="28"/>
          <w:szCs w:val="28"/>
          <w:rtl/>
        </w:rPr>
      </w:pPr>
      <w:r w:rsidRPr="004C0EAB">
        <w:rPr>
          <w:rFonts w:hint="cs"/>
          <w:b/>
          <w:bCs/>
          <w:sz w:val="28"/>
          <w:szCs w:val="28"/>
          <w:rtl/>
        </w:rPr>
        <w:t>ציוד</w:t>
      </w:r>
    </w:p>
    <w:p w14:paraId="622FBD32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כוסות כימיות 250 מ"ל</w:t>
      </w:r>
    </w:p>
    <w:p w14:paraId="5C7A057F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מקל זכוכית</w:t>
      </w:r>
    </w:p>
    <w:p w14:paraId="5031CD46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חצובה +מבער גז או  פלטה</w:t>
      </w:r>
    </w:p>
    <w:p w14:paraId="219CE51A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אמבט מים קרים</w:t>
      </w:r>
    </w:p>
    <w:p w14:paraId="1B0DD4CA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משורה 100 מ"ל</w:t>
      </w:r>
    </w:p>
    <w:p w14:paraId="7CA901A7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טוש לסימון </w:t>
      </w:r>
    </w:p>
    <w:p w14:paraId="7AB14D50" w14:textId="77777777" w:rsidR="00F42123" w:rsidRDefault="00F42123" w:rsidP="00F42123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מאזניים </w:t>
      </w:r>
    </w:p>
    <w:p w14:paraId="7EEFFAC2" w14:textId="77777777" w:rsidR="00F42123" w:rsidRDefault="00F42123" w:rsidP="00F42123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הכנת קרם ידיים </w:t>
      </w:r>
      <w:r w:rsidRPr="00577215"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14:paraId="5773D8B0" w14:textId="77777777" w:rsidR="00F42123" w:rsidRPr="00F42123" w:rsidRDefault="00F42123" w:rsidP="00F42123">
      <w:pPr>
        <w:rPr>
          <w:b/>
          <w:bCs/>
          <w:sz w:val="28"/>
          <w:szCs w:val="28"/>
          <w:rtl/>
        </w:rPr>
      </w:pPr>
      <w:r w:rsidRPr="00F42123">
        <w:rPr>
          <w:rFonts w:hint="cs"/>
          <w:b/>
          <w:bCs/>
          <w:sz w:val="28"/>
          <w:szCs w:val="28"/>
          <w:rtl/>
        </w:rPr>
        <w:t xml:space="preserve">מתכון: פרופ' רון </w:t>
      </w:r>
      <w:proofErr w:type="spellStart"/>
      <w:r w:rsidRPr="00F42123">
        <w:rPr>
          <w:rFonts w:hint="cs"/>
          <w:b/>
          <w:bCs/>
          <w:sz w:val="28"/>
          <w:szCs w:val="28"/>
          <w:rtl/>
        </w:rPr>
        <w:t>בלונדר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42123" w14:paraId="1816EC73" w14:textId="77777777" w:rsidTr="00D35D27">
        <w:tc>
          <w:tcPr>
            <w:tcW w:w="4315" w:type="dxa"/>
          </w:tcPr>
          <w:p w14:paraId="124CCDA7" w14:textId="77777777" w:rsidR="00F42123" w:rsidRDefault="00F42123" w:rsidP="00D35D2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חומרים</w:t>
            </w:r>
          </w:p>
        </w:tc>
        <w:tc>
          <w:tcPr>
            <w:tcW w:w="4315" w:type="dxa"/>
          </w:tcPr>
          <w:p w14:paraId="277A40DB" w14:textId="77777777" w:rsidR="00F42123" w:rsidRDefault="00F42123" w:rsidP="00D35D2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ציוד</w:t>
            </w:r>
          </w:p>
        </w:tc>
      </w:tr>
      <w:tr w:rsidR="00F42123" w14:paraId="7473675E" w14:textId="77777777" w:rsidTr="00D35D27">
        <w:tc>
          <w:tcPr>
            <w:tcW w:w="4315" w:type="dxa"/>
          </w:tcPr>
          <w:p w14:paraId="4279B7EB" w14:textId="77777777" w:rsidR="00F42123" w:rsidRDefault="00F42123" w:rsidP="00D35D27">
            <w:pPr>
              <w:spacing w:line="360" w:lineRule="auto"/>
              <w:rPr>
                <w:sz w:val="24"/>
                <w:szCs w:val="24"/>
                <w:rtl/>
              </w:rPr>
            </w:pPr>
            <w:r w:rsidRPr="004E6E3E">
              <w:rPr>
                <w:rFonts w:hint="cs"/>
                <w:sz w:val="24"/>
                <w:szCs w:val="24"/>
                <w:rtl/>
              </w:rPr>
              <w:t>גליצרי</w:t>
            </w:r>
            <w:r>
              <w:rPr>
                <w:rFonts w:hint="cs"/>
                <w:sz w:val="24"/>
                <w:szCs w:val="24"/>
                <w:rtl/>
              </w:rPr>
              <w:t>ן</w:t>
            </w:r>
            <w:r w:rsidRPr="004E6E3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4E6E3E">
              <w:rPr>
                <w:rFonts w:hint="cs"/>
                <w:sz w:val="24"/>
                <w:szCs w:val="24"/>
                <w:rtl/>
              </w:rPr>
              <w:t>מונוסטארט</w:t>
            </w:r>
            <w:proofErr w:type="spellEnd"/>
          </w:p>
          <w:p w14:paraId="5291786E" w14:textId="77777777" w:rsidR="00F42123" w:rsidRDefault="00F42123" w:rsidP="00D35D2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שמן חמניות</w:t>
            </w:r>
          </w:p>
          <w:p w14:paraId="31C5E76F" w14:textId="77777777" w:rsidR="00F42123" w:rsidRDefault="00F42123" w:rsidP="00D35D27">
            <w:pPr>
              <w:spacing w:line="360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פנוניפ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- חומר משמר</w:t>
            </w:r>
          </w:p>
          <w:p w14:paraId="104C4E24" w14:textId="77777777" w:rsidR="00F42123" w:rsidRDefault="00F42123" w:rsidP="00D35D27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ספיג'ל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חפ"ש</w:t>
            </w:r>
            <w:proofErr w:type="spellEnd"/>
          </w:p>
        </w:tc>
        <w:tc>
          <w:tcPr>
            <w:tcW w:w="4315" w:type="dxa"/>
          </w:tcPr>
          <w:p w14:paraId="5A5E7320" w14:textId="77777777" w:rsidR="00F42123" w:rsidRDefault="00F42123" w:rsidP="00D35D27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9C28B7">
              <w:rPr>
                <w:rFonts w:hint="cs"/>
                <w:sz w:val="24"/>
                <w:szCs w:val="24"/>
                <w:rtl/>
              </w:rPr>
              <w:t>משורה 10 מ"ל, כוס 250 מ"ל, כוס 100 מ"ל, אמבט מים, מד טמפרטורה, קופסה לאריזה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 </w:t>
            </w:r>
          </w:p>
        </w:tc>
      </w:tr>
    </w:tbl>
    <w:p w14:paraId="0A516BB3" w14:textId="77777777" w:rsidR="00F42123" w:rsidRDefault="00F42123">
      <w:pPr>
        <w:rPr>
          <w:rtl/>
        </w:rPr>
      </w:pPr>
    </w:p>
    <w:p w14:paraId="709D70E4" w14:textId="77777777" w:rsidR="00F42123" w:rsidRDefault="00F42123">
      <w:pPr>
        <w:bidi w:val="0"/>
        <w:rPr>
          <w:rtl/>
        </w:rPr>
      </w:pPr>
      <w:r>
        <w:rPr>
          <w:rtl/>
        </w:rPr>
        <w:br w:type="page"/>
      </w:r>
    </w:p>
    <w:p w14:paraId="6300C3E0" w14:textId="77777777" w:rsidR="00F42123" w:rsidRPr="00F22919" w:rsidRDefault="00F42123">
      <w:pPr>
        <w:rPr>
          <w:color w:val="ED0000"/>
          <w:sz w:val="28"/>
          <w:szCs w:val="28"/>
          <w:rtl/>
        </w:rPr>
      </w:pPr>
      <w:r w:rsidRPr="00F22919">
        <w:rPr>
          <w:rFonts w:hint="cs"/>
          <w:color w:val="ED0000"/>
          <w:sz w:val="28"/>
          <w:szCs w:val="28"/>
          <w:rtl/>
        </w:rPr>
        <w:lastRenderedPageBreak/>
        <w:t xml:space="preserve">רשימת ציוד סבון </w:t>
      </w:r>
    </w:p>
    <w:p w14:paraId="2F675BB1" w14:textId="77777777" w:rsidR="00F42123" w:rsidRPr="007B0918" w:rsidRDefault="00F42123" w:rsidP="00F42123">
      <w:pPr>
        <w:rPr>
          <w:b/>
          <w:bCs/>
          <w:rtl/>
        </w:rPr>
      </w:pPr>
      <w:r w:rsidRPr="007B0918">
        <w:rPr>
          <w:rFonts w:hint="cs"/>
          <w:b/>
          <w:bCs/>
          <w:rtl/>
        </w:rPr>
        <w:t>ניסוי עם שמן</w:t>
      </w:r>
    </w:p>
    <w:p w14:paraId="2B355DAF" w14:textId="77777777" w:rsidR="00F42123" w:rsidRDefault="00F42123" w:rsidP="00F42123">
      <w:pPr>
        <w:ind w:left="360"/>
      </w:pPr>
      <w:r>
        <w:rPr>
          <w:rFonts w:hint="cs"/>
          <w:rtl/>
        </w:rPr>
        <w:t>מבחנה עם פקק מסומנת בסימון מרקר בגובה  3 ס"מ</w:t>
      </w:r>
    </w:p>
    <w:p w14:paraId="3957C7E2" w14:textId="77777777" w:rsidR="00F42123" w:rsidRDefault="00F42123" w:rsidP="00F42123">
      <w:pPr>
        <w:ind w:left="360"/>
      </w:pPr>
      <w:r>
        <w:rPr>
          <w:rFonts w:hint="cs"/>
          <w:rtl/>
        </w:rPr>
        <w:t>מים מזוקקים</w:t>
      </w:r>
    </w:p>
    <w:p w14:paraId="779C039D" w14:textId="77777777" w:rsidR="00F42123" w:rsidRDefault="00F42123" w:rsidP="00F42123">
      <w:pPr>
        <w:ind w:left="360"/>
      </w:pPr>
      <w:r>
        <w:rPr>
          <w:rFonts w:hint="cs"/>
          <w:rtl/>
        </w:rPr>
        <w:t>שמן קנולה</w:t>
      </w:r>
    </w:p>
    <w:p w14:paraId="3743880F" w14:textId="77777777" w:rsidR="00F42123" w:rsidRDefault="00F42123" w:rsidP="00F42123">
      <w:pPr>
        <w:ind w:left="360"/>
      </w:pPr>
      <w:r>
        <w:rPr>
          <w:rFonts w:hint="cs"/>
          <w:rtl/>
        </w:rPr>
        <w:t xml:space="preserve">שמן תינוקות </w:t>
      </w:r>
    </w:p>
    <w:p w14:paraId="34C78230" w14:textId="77777777" w:rsidR="00F42123" w:rsidRDefault="00F42123" w:rsidP="00F42123">
      <w:pPr>
        <w:ind w:left="360"/>
        <w:rPr>
          <w:rtl/>
        </w:rPr>
      </w:pPr>
      <w:r>
        <w:rPr>
          <w:rFonts w:hint="cs"/>
          <w:rtl/>
        </w:rPr>
        <w:t xml:space="preserve">מבחנה עם סבון כלים </w:t>
      </w:r>
      <w:r>
        <w:t xml:space="preserve">FAIRY </w:t>
      </w:r>
      <w:r>
        <w:rPr>
          <w:rFonts w:hint="cs"/>
          <w:rtl/>
        </w:rPr>
        <w:t xml:space="preserve"> ופיפטת פסטר</w:t>
      </w:r>
    </w:p>
    <w:p w14:paraId="64DA4400" w14:textId="77777777" w:rsidR="00F42123" w:rsidRDefault="00F42123" w:rsidP="00F42123">
      <w:pPr>
        <w:ind w:left="360"/>
        <w:rPr>
          <w:rtl/>
        </w:rPr>
      </w:pPr>
    </w:p>
    <w:p w14:paraId="246FA8AA" w14:textId="77777777" w:rsidR="00F42123" w:rsidRPr="007B0918" w:rsidRDefault="00F42123" w:rsidP="00F42123">
      <w:pPr>
        <w:ind w:left="360"/>
        <w:rPr>
          <w:b/>
          <w:bCs/>
          <w:rtl/>
        </w:rPr>
      </w:pPr>
      <w:r w:rsidRPr="007B0918">
        <w:rPr>
          <w:rFonts w:hint="cs"/>
          <w:b/>
          <w:bCs/>
          <w:rtl/>
        </w:rPr>
        <w:t xml:space="preserve">ניסוי עם בועות </w:t>
      </w:r>
    </w:p>
    <w:p w14:paraId="6AA6547A" w14:textId="77777777" w:rsidR="00F42123" w:rsidRDefault="00F42123" w:rsidP="00F42123">
      <w:pPr>
        <w:ind w:left="360"/>
        <w:rPr>
          <w:rtl/>
        </w:rPr>
      </w:pPr>
      <w:r>
        <w:rPr>
          <w:rFonts w:hint="cs"/>
          <w:rtl/>
        </w:rPr>
        <w:t xml:space="preserve">צלחת פטרי גדולה. </w:t>
      </w:r>
    </w:p>
    <w:p w14:paraId="0A03BA8B" w14:textId="77777777" w:rsidR="00F42123" w:rsidRDefault="00F42123" w:rsidP="00F42123">
      <w:pPr>
        <w:ind w:left="360"/>
        <w:rPr>
          <w:rtl/>
        </w:rPr>
      </w:pPr>
      <w:r>
        <w:rPr>
          <w:rFonts w:hint="cs"/>
          <w:rtl/>
        </w:rPr>
        <w:t>כוסית 100 מ"ל</w:t>
      </w:r>
    </w:p>
    <w:p w14:paraId="4C182164" w14:textId="77777777" w:rsidR="00F42123" w:rsidRDefault="00F42123" w:rsidP="00F42123">
      <w:pPr>
        <w:ind w:left="360"/>
        <w:rPr>
          <w:rtl/>
        </w:rPr>
      </w:pPr>
      <w:r>
        <w:rPr>
          <w:rFonts w:hint="cs"/>
          <w:rtl/>
        </w:rPr>
        <w:t>פיפטת פסטר חתוכה</w:t>
      </w:r>
    </w:p>
    <w:p w14:paraId="54C5CA53" w14:textId="77777777" w:rsidR="00F42123" w:rsidRDefault="00F42123" w:rsidP="00F42123">
      <w:pPr>
        <w:ind w:left="360"/>
        <w:rPr>
          <w:rtl/>
        </w:rPr>
      </w:pPr>
      <w:r>
        <w:rPr>
          <w:rFonts w:hint="cs"/>
          <w:rtl/>
        </w:rPr>
        <w:t xml:space="preserve">קשיות </w:t>
      </w:r>
    </w:p>
    <w:p w14:paraId="42EFB98E" w14:textId="77777777" w:rsidR="00F42123" w:rsidRDefault="00F42123" w:rsidP="00F42123">
      <w:pPr>
        <w:ind w:left="360"/>
        <w:rPr>
          <w:b/>
          <w:bCs/>
          <w:rtl/>
        </w:rPr>
      </w:pPr>
      <w:r w:rsidRPr="003573B0">
        <w:rPr>
          <w:rFonts w:hint="cs"/>
          <w:b/>
          <w:bCs/>
          <w:rtl/>
        </w:rPr>
        <w:t xml:space="preserve">הכנת אמבט סבון </w:t>
      </w:r>
    </w:p>
    <w:p w14:paraId="01AE498B" w14:textId="77777777" w:rsidR="00F42123" w:rsidRPr="003573B0" w:rsidRDefault="00F42123" w:rsidP="00F42123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סוג א. </w:t>
      </w:r>
    </w:p>
    <w:p w14:paraId="1647FB84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</w:pPr>
      <w:r w:rsidRPr="00A72BF0">
        <w:rPr>
          <w:rtl/>
        </w:rPr>
        <w:t>כוס סבון כלים</w:t>
      </w:r>
    </w:p>
    <w:p w14:paraId="6288BC43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  <w:rPr>
          <w:rtl/>
        </w:rPr>
      </w:pPr>
      <w:r w:rsidRPr="00A72BF0">
        <w:rPr>
          <w:rtl/>
        </w:rPr>
        <w:t>חצי כוס גליצרין</w:t>
      </w:r>
    </w:p>
    <w:p w14:paraId="32AB47DB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  <w:rPr>
          <w:rtl/>
        </w:rPr>
      </w:pPr>
      <w:r w:rsidRPr="00A72BF0">
        <w:rPr>
          <w:rtl/>
        </w:rPr>
        <w:t xml:space="preserve">12 כוסות מים </w:t>
      </w:r>
    </w:p>
    <w:p w14:paraId="6FF07D83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  <w:rPr>
          <w:rtl/>
        </w:rPr>
      </w:pPr>
      <w:r w:rsidRPr="00A72BF0">
        <w:rPr>
          <w:rtl/>
        </w:rPr>
        <w:t xml:space="preserve">או </w:t>
      </w:r>
    </w:p>
    <w:p w14:paraId="780C0C70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  <w:rPr>
          <w:rtl/>
        </w:rPr>
      </w:pPr>
      <w:r w:rsidRPr="00A72BF0">
        <w:rPr>
          <w:rtl/>
        </w:rPr>
        <w:t>10 מ"ל סבון</w:t>
      </w:r>
    </w:p>
    <w:p w14:paraId="01461CA7" w14:textId="77777777" w:rsidR="00F42123" w:rsidRPr="00A72BF0" w:rsidRDefault="00F42123" w:rsidP="00F42123">
      <w:pPr>
        <w:numPr>
          <w:ilvl w:val="0"/>
          <w:numId w:val="1"/>
        </w:numPr>
        <w:spacing w:after="160" w:line="259" w:lineRule="auto"/>
        <w:rPr>
          <w:rtl/>
        </w:rPr>
      </w:pPr>
      <w:r w:rsidRPr="00A72BF0">
        <w:rPr>
          <w:rtl/>
        </w:rPr>
        <w:t>5 מ"ל גליצרין</w:t>
      </w:r>
    </w:p>
    <w:p w14:paraId="79C5DECC" w14:textId="041FD24D" w:rsidR="00F42123" w:rsidRDefault="00F42123" w:rsidP="00F42123">
      <w:pPr>
        <w:numPr>
          <w:ilvl w:val="0"/>
          <w:numId w:val="1"/>
        </w:numPr>
        <w:spacing w:after="160" w:line="259" w:lineRule="auto"/>
      </w:pPr>
      <w:r w:rsidRPr="00A72BF0">
        <w:rPr>
          <w:rtl/>
        </w:rPr>
        <w:t>120 מ"ל מים</w:t>
      </w:r>
    </w:p>
    <w:p w14:paraId="53D388DF" w14:textId="77777777" w:rsidR="006E4666" w:rsidRDefault="006E4666" w:rsidP="00F42123">
      <w:pPr>
        <w:numPr>
          <w:ilvl w:val="0"/>
          <w:numId w:val="1"/>
        </w:numPr>
        <w:spacing w:after="160" w:line="259" w:lineRule="auto"/>
      </w:pPr>
    </w:p>
    <w:p w14:paraId="370137CA" w14:textId="77777777" w:rsidR="00F42123" w:rsidRPr="006E4666" w:rsidRDefault="00F42123" w:rsidP="00F42123">
      <w:pPr>
        <w:numPr>
          <w:ilvl w:val="0"/>
          <w:numId w:val="1"/>
        </w:numPr>
        <w:spacing w:after="160" w:line="259" w:lineRule="auto"/>
        <w:rPr>
          <w:b/>
          <w:bCs/>
        </w:rPr>
      </w:pPr>
      <w:r w:rsidRPr="006E4666">
        <w:rPr>
          <w:rFonts w:hint="cs"/>
          <w:b/>
          <w:bCs/>
          <w:rtl/>
        </w:rPr>
        <w:t xml:space="preserve">סוג ב. </w:t>
      </w:r>
    </w:p>
    <w:p w14:paraId="44C6132E" w14:textId="77777777" w:rsidR="00F42123" w:rsidRDefault="00F42123" w:rsidP="00F42123">
      <w:pPr>
        <w:numPr>
          <w:ilvl w:val="0"/>
          <w:numId w:val="1"/>
        </w:numPr>
        <w:spacing w:after="160" w:line="259" w:lineRule="auto"/>
        <w:ind w:left="360"/>
      </w:pPr>
      <w:r>
        <w:rPr>
          <w:rFonts w:hint="cs"/>
          <w:rtl/>
        </w:rPr>
        <w:t xml:space="preserve">עם אבקה קנויה. </w:t>
      </w:r>
    </w:p>
    <w:p w14:paraId="466756E8" w14:textId="77777777" w:rsidR="00F42123" w:rsidRPr="00F42123" w:rsidRDefault="00F42123">
      <w:pPr>
        <w:rPr>
          <w:rtl/>
        </w:rPr>
      </w:pPr>
    </w:p>
    <w:sectPr w:rsidR="00F42123" w:rsidRPr="00F42123" w:rsidSect="00D856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860"/>
    <w:multiLevelType w:val="hybridMultilevel"/>
    <w:tmpl w:val="C354E83A"/>
    <w:lvl w:ilvl="0" w:tplc="8D22D8A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0EF20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0614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C72CA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E411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CE262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8C0F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A829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AA2A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54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123"/>
    <w:rsid w:val="00106C61"/>
    <w:rsid w:val="00474215"/>
    <w:rsid w:val="006E4666"/>
    <w:rsid w:val="00BC37A3"/>
    <w:rsid w:val="00D34958"/>
    <w:rsid w:val="00D856EB"/>
    <w:rsid w:val="00E808B9"/>
    <w:rsid w:val="00F22919"/>
    <w:rsid w:val="00F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258F"/>
  <w15:docId w15:val="{9B7845E0-2A49-4BA1-BF91-B63F9D5D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Shelly Livne</cp:lastModifiedBy>
  <cp:revision>5</cp:revision>
  <dcterms:created xsi:type="dcterms:W3CDTF">2018-06-14T07:40:00Z</dcterms:created>
  <dcterms:modified xsi:type="dcterms:W3CDTF">2025-12-11T13:33:00Z</dcterms:modified>
</cp:coreProperties>
</file>