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44F" w:rsidRPr="0032698C" w:rsidRDefault="00CE28B1" w:rsidP="00CC4D8E">
      <w:pPr>
        <w:bidi/>
        <w:spacing w:after="0"/>
        <w:jc w:val="center"/>
        <w:rPr>
          <w:b/>
          <w:bCs/>
          <w:color w:val="FF0000"/>
          <w:sz w:val="24"/>
          <w:rtl/>
        </w:rPr>
      </w:pPr>
      <w:r w:rsidRPr="0032698C">
        <w:rPr>
          <w:b/>
          <w:bCs/>
          <w:noProof/>
          <w:color w:val="000099"/>
          <w:sz w:val="24"/>
          <w:rtl/>
        </w:rPr>
        <mc:AlternateContent>
          <mc:Choice Requires="wpg">
            <w:drawing>
              <wp:inline distT="0" distB="0" distL="0" distR="0">
                <wp:extent cx="6376035" cy="685165"/>
                <wp:effectExtent l="0" t="0" r="5715" b="635"/>
                <wp:docPr id="868" name="קבוצה 40" descr="משרד החינוך&#10;מינהלת המרכז הישראלי לחינוך מדעי-טכנולוגי&#10;המחלקה להוראת המדעים&#10;המרכז הארצי למורי הכימיה" title="לוגו"/>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6035" cy="685165"/>
                          <a:chOff x="0" y="0"/>
                          <a:chExt cx="6376035" cy="685165"/>
                        </a:xfrm>
                      </wpg:grpSpPr>
                      <pic:pic xmlns:pic="http://schemas.openxmlformats.org/drawingml/2006/picture">
                        <pic:nvPicPr>
                          <pic:cNvPr id="869" name="תמונה 168" title="לוגו מכון ויצמן המחלקה להוראת המדעים"/>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43050" y="104775"/>
                            <a:ext cx="95567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תמונה 170" title="לוגו מינהלת מל&quot;מ"/>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19375" y="161925"/>
                            <a:ext cx="1960880" cy="452120"/>
                          </a:xfrm>
                          <a:prstGeom prst="rect">
                            <a:avLst/>
                          </a:prstGeom>
                          <a:noFill/>
                          <a:ln>
                            <a:noFill/>
                          </a:ln>
                          <a:extLst/>
                        </pic:spPr>
                      </pic:pic>
                      <pic:pic xmlns:pic="http://schemas.openxmlformats.org/drawingml/2006/picture">
                        <pic:nvPicPr>
                          <pic:cNvPr id="872" name="תמונה 171" title="לוגו משרד החינוך"/>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629150" y="0"/>
                            <a:ext cx="174688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תמונה 169" title="לוגו המרכז הארצי למורי כימיה"/>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4300"/>
                            <a:ext cx="1070610" cy="453390"/>
                          </a:xfrm>
                          <a:prstGeom prst="rect">
                            <a:avLst/>
                          </a:prstGeom>
                          <a:noFill/>
                          <a:ln>
                            <a:noFill/>
                          </a:ln>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2EC308" id="קבוצה 40" o:spid="_x0000_s1026" alt="Title: לוגו - Description: משרד החינוך&#10;מינהלת המרכז הישראלי לחינוך מדעי-טכנולוגי&#10;המחלקה להוראת המדעים&#10;המרכז הארצי למורי הכימיה" style="width:502.05pt;height:53.95pt;mso-position-horizontal-relative:char;mso-position-vertical-relative:line" coordsize="6376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0o+JQUAAN0VAAAOAAAAZHJzL2Uyb0RvYy54bWzsWOlu20YQ/l+g70Cw&#10;QP7RIinetRzYOowCbmv0eIAVuZIW4dXlyrIR9B3cRm6qxnWL/kjSvBBfpzNLipIloU4TwIUBGxA9&#10;3J2dneOb4ezuPz1PYuWM8oJlaUc19nRVoWmYRSwdd9TvvxtonqoUgqQRibOUdtQLWqhPDz79ZH+W&#10;B9TMJlkcUa6AkLQIZnlHnQiRB61WEU5oQoq9LKcpTI4ynhABr3zcijiZgfQkbpm67rRmGY9ynoW0&#10;KGC0V02qB1L+aERD8fVoVFChxB0VdBPyyeVziM/WwT4JxpzkExbWapAP0CIhLIVNG1E9Iogy5WxL&#10;VMJCnhXZSOyFWdLKRiMWUmkDWGPoG9Yc82yaS1vGwWycN24C12746YPFhl+dnXKFRR3VcyBUKUkg&#10;SOWb8qfyqnxdzhULnBbRIgSXlTfl3+Xb8oVSzsuX5aL8E1h+e/LZ+eHnMIOv8/K6fIezN8D2qvwF&#10;yYVccwkzCwUezToFmF6Uf5ULrfwVeFHWNfx+LheVRBTyEobegA7wbw5zb8vLpXi5svx9xdrsdwls&#10;r6u9buQa2HYOGyykjnNAABMxmljtdoUAmOXjAPxwzPNv81NeRRHIkyx8VsB0a3Me38cr5vMRT3AR&#10;BFM5l8i6aJBFz4USwqDTdh29batKCHOOZxuOXUEvnAA+t5aFk/6/L2yRoNpWKtcok7MwgF8NFKC2&#10;gHJ3QsEqMeVUrYUk7yUjIfzZNNcA0zkRbMhiJi5kfgJ6Uan07JSF6Ft8Wcec32DuHUToClGkGIjE&#10;jTghXl7B/B8KPBYQ4hsk3wsl6OjltpUSBJ0kw6ukWXdC0jE9LHKoFVDBkLt1m12+3rJgGLN8wOIY&#10;w4507StIko283OHuKud7WThNaCqqIsZpDG7L0mLC8kJVeECTIYWc5F9EBmAGCqgAzOacpQIcSgKA&#10;1UkhaqqqM89N71DXffNI69p6V7N0t68d+paruXrftXTLM7pG90dcbVjBtKBgPol7OatVh9Et5XcW&#10;lbr8VuVKlj3ljMjiio6Tqi3/SxVhCD2EuhY8/AacDHxAC05FOEFyBI6sx4G5mZBeXzkaQ1JAeirD&#10;2ZdZBN4gU5FJZ2zkn2Fbbd2GsgWZZuiW69aZtkxF37YdGJOZaBue68v5JqEAG7wQxzRLFCQgBqCy&#10;3IecgUGVkUsWVD/NEAnSqDi9NQAyq5Fd4fJ1v+/1PUuzTKcP4er1tMNB19KcgeHavXav2+0Zy3BN&#10;WBTRFLf5+GhJ52cxi5b4Lfh42I15FcWB/JM5AKFYsbUQNSs1lhFGYehX+aV77humpR+ZvjZwPFez&#10;Bpat+a7uabrhH/mObvlWb3DbpBOW0o83SZl1VN82bRmlNaURcWu26fJv2zYSJExAExKzBL6CDRMJ&#10;JpRE/TSSoRWExRW95gpUf+UKCPcy0BK7iFaYReDCr6pBQNT2ArWVcDuqxUa3A6vurzi7kER1Q7BW&#10;nHF0R3FeawBuyusnP0wzAX3Bw669pkTUMqjrUH8stlXXYjqG38ZqisUWaEhCmS5YFLDvMSDvPQ8Q&#10;g32PZZuGKVvue6i2WKghW+Q342FnobkzC6Ev2JGF2w36w87A9mMG3tHuWI7pG3W7Ux9nm+RzLcfz&#10;tg4d95B8G33BY6tD08dW5z9e7Nxvq9PeVWQdOJ1uFdlb1xu7rhtWlw3wDcJPEJ53H97B03osvXeU&#10;3vqMacB5c7Py6q7uGE3b0277/3fbI++J4A5RHlfq+068pFx/B3r9Vvbg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elvGfcAAAABgEA&#10;AA8AAABkcnMvZG93bnJldi54bWxMj09Lw0AQxe+C32EZwZvdjX9rzKaUop6KYCtIb9PsNAnNzobs&#10;Nkm/vRsvehne8Ib3fpMtRtuInjpfO9aQzBQI4sKZmksNX9u3mzkIH5ANNo5Jw5k8LPLLiwxT4wb+&#10;pH4TShFD2KeooQqhTaX0RUUW/cy1xNE7uM5iiGtXStPhEMNtI2+VepQWa44NFba0qqg4bk5Ww/uA&#10;w/Iuee3Xx8PqvNs+fHyvE9L6+mpcvoAINIa/Y5jwIzrkkWnvTmy8aDTER8LvnDyl7hMQ+0k9PYPM&#10;M/kfP/8BAAD//wMAUEsDBAoAAAAAAAAAIQDmAKsKihUAAIoVAAAUAAAAZHJzL21lZGlhL2ltYWdl&#10;NC5wbmeJUE5HDQoaCgAAAA1JSERSAAAAogAAAFQIBgAAAAE57B8AAAABc1JHQgCuzhzpAAAABGdB&#10;TUEAALGPC/xhBQAAABl0RVh0U29mdHdhcmUAQWRvYmUgSW1hZ2VSZWFkeXHJZTwAABUPSURBVHhe&#10;7Z35e5RFtsf96SIITABZZLuBBAOCMzwPMl4BmWYeFkHEMAIyKpgBQZEtAmEVDHtYkrAJsgZEdrBd&#10;kT3syKItiLLTuOu9P+RPOLc+lT6Zl5duCBClM6nv89ST7n5rPfWtU6eqzlu5z8HBwcHBwcHBwcHB&#10;wcHBwcHBwcHBwcHBwcHBwcHBwcHBwcHBwcGh5JBmQrB+vf8O161Tr6B8+fL5kd8cbkTABL+s0k1I&#10;4KHDnSHh/vvvD7ULtJfXXh1yXXiqUxdJSKgSMnGaF0Yt80goX75C8LHH/ir9/jXgOll1e6a7VK9e&#10;o8DEcbK6A1gSvtL/NRk2dISkDx8lw4eNlMGvDy8SMAKPCLjMj3ZI2LNH7yLZDHptqAwd8oaVG4HP&#10;SUmNHBnvAJnP93pBJk6cLNOnz5KsrLkyY8ZseWvSVBk1cqwVNAJH+CZuXmGSMovU1q2eLCIhpBs3&#10;dqJMnTJTsmbOsWHK5BnyRnqGVKhQganaobioU7tOePq0LFm4cLGsWLlaVq95T1atWiNvv/2OzDSC&#10;HZ0xvoiMSQ2TGellGUGdjpk9GKw5OQtk2bKVsnr1WsnLe1eWLl0h2dnz5IknWjNwEwuTOdwSLVq0&#10;lMWLl8r69Zvkw48+le2f7ZKPP/lMNm7aaoWKlmTKQfjYRSZJmZ1yWJggBwbmhPGTJDd3gawxA/f9&#10;4Efy6fadNmzd9oElZP/+A5AVCxqH4qBz56fl3bXrrRAPH/1cTn35lRz9/ITs2LlH1hlyzp+/yE4/&#10;CD9CxDIr3Nq16xRpQ2aR5ctXWRLuP3BYTp4KyYlTX8q+/IOWjKMyxjgi3g5SUhrLps3bJH//Ifn6&#10;m3Ny7bsf5NvzF+Tg4aOyzQh0yJBh8nyv3vJst3/Inx/9C8ItswsWdg9efOFlYfC+8soAeeed5fLZ&#10;jt128F4JX5PLV8Jy4uSXdlC/9FJfR8TbQeXKfwpi30DEs4aI3//wo5w7f9ESMSd3vuTn5wvgb/v2&#10;7bERy6pwE1NSUkJ5eXlWHqBHj55FRAxf+06uXDVENFoRIjZr9mhZt6dvG4G/BdpZ25Ap+YvQafn8&#10;xCnZuWuvXbwMGjQoIvZCQMiePXuyIiwrhExs0aKF4d+/CQj4Pnr0WAl+8LEcOHjEkvHkFyE7oMeN&#10;fxNtmFmY3OF2kNa16zN2kYJt+MmnO+x0zWpw0qTJ0rbt3yQcDke6oBBlgJBRCVhQUCBpaWnSt8+/&#10;ZN68hfLuu+ssGdGM23fskvETJkqVKlXL+jbXXSG1Vq2Hwj169LIjeuTIDHn22e5Sp07dsHmWnpyc&#10;nL506dKCSH8U4T+QkAnRCAhCoZDwzMQJVKjwQH6rVm1k2LB0GTNmnPTp+7I8+uifmY6dJiwhsD3D&#10;+TLnpn5yNe/Xr18IreCHh5DsnSWajspr1CglzEpbQ2JiA44K6Sj/godyKJNnQRPIh7hMcRIIBG4I&#10;CQkJ9pkJDBTiE0iv9faXkWZWvfksuLQ+fK5W7UHKo+wEk2/m5s2bb2ycQVZWFiRLJSMPkBW/xSrT&#10;4fdE3bp1cyFeNHTs2Ek4ffCfw2pg1flIk6Z0aq4J+YmJiZKamiqZmZkSDAYtoaMR/VYgHYF8mDqb&#10;N28OSSFzrtH0Ic6Bo9WHwLN69epFLReTxBAUkjuSxSkCptOvMxwHDhxojwJfHzTMnlUPGZxu/+rJ&#10;jDfgYAFpfk9AzJSUJjeUTfDXsX+/gZKclHwdGZmeMUki7XWIYyR07NgxiO0Eqf7Zu489n2YD/M0J&#10;mTaMHzfJHhNyOkPne8mA5oylWclTtdytQjRAqFatWl9XHgHijRwxRsaOeVMmjH/L1pG/Y0ZPsPXr&#10;0KGjTYsJYtrnHBdKGdIhFZ06bepMmT0r25635mTPlzlzcmVmxIkCQkIELzGee66H5Obm2ukU28/k&#10;RVCbD/sNuy9WYOGgcQuYjnWaT09Pt2aAloNWxhkB0uGkMCtrblEd51LHmXMk861pJk1fqVmzJuW6&#10;qbgUIj19+EiZPTvbOk+w7bNy1RrrPLFiRZ4sXrLMOgdMm5ZlNZGXjEzRJr1diZpQEp1PPukNEhve&#10;QMJJE6fILDNIFixYbM/RV65cXVTHJaaOubkLZfq0WcZerI82dChtaNCgYf6cOTn2yAsnABwmtr3/&#10;oT2H3bI1KOvWbbSdzXHhtKlZ13n0sKgxWaDdShLNvU6+nA1jMnTt2s1o4J7WyWPjxi32CFPriNMH&#10;xFyw4G1p374jdXIobWjatFmIzoWIk6dMsx27Z+9+2Zt/QHbu5oQmTxo1amSn3lq1askzXVOt860S&#10;xWRR0kQM6CoZwvft208apzS20zUhMbGBPUnSOu7avU+mzyh0hYOML77YhzqhWR1KE+rXr1/Qvn0H&#10;qV27tiVbs2bNZE52jnwR+kqOHT8pT3XuYrdmdBGBHVe3bj27bfJ7EhEbsWXLx83KOcUufhTYowsX&#10;LbZHcvsPHJImTZrYerOV9OSTbY3mfMYRsZSBjeB8OtF7EsHe2+OP/49cunLVevQEAu1uWN3yHUJW&#10;qlSZTmexwcZwSdmIuQ9We9ASi4WQf3+Q+m7YtEXOX7gkw4YPv67u1AuimjzsiZIJbtESp+DkJLdK&#10;lSoFTHP+M2hFq1at5Odff5OLl67I0uUr7AazVyspIAnakrwgiMmbzW5dCbPprSvkWEHjhnXVDPli&#10;lQXJujzdVc58/Y11eRuVkRF1C4i45AOZTd66mHKIA6CxbtB+0UDHLlm6TMLXvre+jXjzLDH2Y40a&#10;NezWil9DRQN5eANlkhZy+J8VJz/SQ6pXBgyU/QcPS+j0GauxDx0+KhMnTozEig7KcFry3gLtl1m1&#10;atUwHRFNy3jBc6a6NWvXmY7+Wk6fOWvtMNyk8OhhZYr91aBBA9uxt8rvboG2Vq3WsuVf7fYS3tMs&#10;TnB5+/KrM3L667OSb+zEURmji+zYWIDwDAaPlnQb3jcBU0i0Kex2pha0X5CpDk1yK41Dhw8dOjTc&#10;sGFSwfoNm21Ho3UOHDpiXedxFN2y5X27Z4fr1OTMafpyUYgp3n/WfCeA1KQlH0geIUuoTp26duXM&#10;G3bsFb733gb54MNP7GoeF39bx/0H7Sr6+d7/lG7duoWKUwfqSr0pwwTrNGFCcQB50ar+/ikpG/me&#10;ggZkVq5cuQCPEl6KZ9Woge/8znMTj5Ec7e2y29J+AIJGvFIQJGjeuHHjENs4vIj10cfbra8e+4p4&#10;gS9atMSesrz04svywAMVqYdCPX7Ip8jmM8HalpgD0QLPTfDblOoJo0hr9UQbe7LDSQqb7ZARzah1&#10;XLd+o3Tv/hz5UAcQ6Ny5sxlf0e1fL4gD+Rs2bKiyjaYlbf+UK3d/mLNv9ji9/UPAG4gFlokXq3/i&#10;HqkQLNotDdECjY68LK+H+bel/YBOUbVr10Zo/lFshd7pqc7hV18bZH0bMzLGyvDhI4y2SZXGjZug&#10;QSjzj0TzGjVqBvEfHDx4mIwYkSFjxo6XCRMm2vdPjFaO1fnpAwcOLCgOIUEMLRmAgN73oW8W6B9e&#10;0jLpdHCXCmQywmK5XN0sRF6EKkD73c50CFmbNm2K9inOqEU7QDqEipa61yPdEsMEBqFqTv9A8oPn&#10;uQy84gxSoFoSswMtdyf9A3FNucj5VvW750iHhHiMcHbLSQUeLpyp8pfv/O73ePEGtChELA4Y7cnJ&#10;yUyXt2Nr/ichsXr16vnFJSQDNpYLGgG7Ffczva6EftO+40iSZ39vZ8/hIWPcIoARDtk4Q/W6NE18&#10;c3KR+xW/85x4sQiJsBBaLKAtI2/v6VRe1hFgQN5MZmjEpKTkmJoQBQHpOHPHZY6+o9+07/iNZyPe&#10;GC1t27aL32m6fPnyoYEDXrdkwwifOnWmXQRwbw3eJXp/De5OPKdh+OD5XbAICCuadzLCjCwIWADE&#10;/fRwD5DOAiWaWYPcvBc1aUALovEgGYSbnDndvqiPCxpuaQRW93gAcYcOxMRPsl69+vRD3C1gUtu0&#10;aWtdmmjE7Nk5wtUXeI2wKuXOGv7yPSdnviUmPoI0CgEwFfgFxBTNlAMgINO1Kae4dmBZhrUfIZ4S&#10;kt2GaFMyMxIaDqWA3yOKY+7cXLudhbMF/aZ9x+0ac+fOi1zqNF36vGT7w7vLEBcI4vvHKIKAVN76&#10;/61cLXmr1xZdBsR3fO5oGISk4ZA3FhkffjjFkpHtG1NGWbUD7xQM2HxWzAxitsu8skUTMhUzg02Z&#10;MsNurEM29jW5toT9VfpN+w6XObbAUCY4FqNIqlSpinkUP3io1kN2pMybt8hWloqzL4Z/3ebN26wL&#10;Fn83mO9r1663jVSnT8iIZsRu9NuMOJKa7EvVlkEcIlDuv8pdJ1cCNjqakOkWv82FC5dYAnLzGvcL&#10;bdq0VTZved9u+vM+OSdQvC8NIVE0aMfWrdvQP3GjIJpzexekQtvREAiHEyobs5xgcELwyfYddrOW&#10;3zds2GxHGqTFS5rpnJGJreIVFhuqJn+nCe8SelGTBla/GaPGWVsdM8le/2cIhpJAYbDhz8UG9N2n&#10;n+20nzn5gZTvrdtoZzZmtd69X6B/4mbBGOjUqbP1MGYaRgtSaW4YwMmTM1OO1rj2YvfefEtKGgpZ&#10;VxnNyeiaY2xKbBSE49WK2Ikmf6cR7w7N/UREGzLwud4PBYIZBQmZuVAeO3btsc65HDfSdxyJcvwI&#10;ITn9YbZDe/Iiv8k/bvon0KVLV1luRhQqHTd3rrqAeEeOHbcXAOFkcPzkF/a7nqGiGRldCAHjGK3I&#10;VMF+lQoMu8bk74h4dwh4iYhtyG7FW5Om2BfKUASYUkzFkJAzec66cR6m3wh4Kh06fMwqEsjIlM3r&#10;FyNGjIovIuK9wlSLWsejhdGkniTc5vXtuQvWGZXLlCDjnn37baNpPFoRNc/2DtsHGNAqtMjUrGet&#10;DncILxGZllkcYhtmZ8+35tRao+FQDCgQvJJQGl+dOSvfnDtvwgXrJ8ldi9zGxkVYzGgonYzC+xbj&#10;hogJ3GfIxZq2MTt3y8FDR+1NVDTi8tWwdfbknr6z354vdIU36h6tuNVMBYwspnW2fFhBM1oZtQgt&#10;cuTnbMS7BOf+SkT2bTlU4IUxZiJsQ7yTsN9378m3igJ3ufMXL9lr7cLffS8XLl2W04aMaMm9+w5Y&#10;JYIJlpranf75o8/oY6NixYoh7AamZUbMoSPHrDa8cPGy/PDjT/Lb//6fveMQN3i0ImqeG74gLisx&#10;VtBsCWA8s3pWIkY8PxzuHkF9n1ove8cUmj//bUtE7HXIxUz2+fFTcubst1aB/PzLr/LLr7/J1fB3&#10;Romcs5oS00pvZmvR4jH6J672dTNffXWQJSKGrhIR4l37/gf56edfjFbEM/qi1ZRoTKYBDN9/EzHH&#10;ElE1ovuPASWKNPW0uZ6IiwqJaDTiR0YjYjKh9dB+ly5ftUrkx59+tqTEtDp+whDRLFywEzGpTL5x&#10;9651YpMmj9iplimX1Rajh5GFVsT9HVVPAzF8WciwnYPRi22Jwcw2AvuJ7PQjME4CTL5uWi4ZJDA9&#10;c3TK1MwRHUetHD4sM6tf3vHG7mNljBJh1vrGmFEXL1+xhOTVChQL0zbTN9N4z5696J+4tN8z09L6&#10;FdkaNIgVs3XPNwQMmYZATmvwmgazxcNI1BfI2djmoJ2tBfzfTH5cseFQckhn8cf2GNtkbJdxnMds&#10;xKzE1g37hmi8o8dO2JmLBQsBYqIp2YpD0WTnzI9LbViESpUqheZm51obAjKyAjty9LhtGP8dgEXK&#10;rj37irYAEIDd1DarN46ZGKkv9+0v5cqV4+jIOTWUPILt2rW3OxPMPpyG6Qv8nJwEI1tv2IrY8fQb&#10;AaWCbaj/1aFhUhL9E9fvxiRARtzfMX5pFPtS7D/xl+/YIow+tgzYFEUbIhAEw9W7Ndz/jfs9weAO&#10;dejwlF052y2cufOsVuQwgkULdj6KBFsfZUJgAYq25PWFpEISlgqTyTa2V6/edlXMFMx0/YGxQfjO&#10;uyLs4mMks3/IqQquR12f7ia4kpm0joS/L+ifIMeyGaPGyozps+3pivoIoPE4yoOQ9B0B+5GrkB+o&#10;WLFUKonMGjVqFvTtmybzjdbDILYOD6axnKYwJUydOsNeQIT7OvFNcNPxH4c0M/DDgcDfjUk03i5c&#10;2M9FQbC3a4/xVqySQYMGyyOPNMUmjPYuUKkBFWdlFaxevXoBG9+4djVq9LBUq1YN8uFfyKG5I+C9&#10;g+2fChUqhJOTG5n+edjeyxNxfNX+cT6gcQbXIQ73HJgOcf3SkEOhpmAl5Q063er0rNqE77rq4nev&#10;PxvfvcYwn/353awsP/z5aXz9TevmTa9np8Tz2q18ZjGleUQDab3PKEfLot76WfPw1g146xEtfqx0&#10;Cp6pnBXE1XSaP3/1N298jcNvtFfL8caPli5uQAdhU/gDFaZzvN8hHp/ZsNbfaTQNw27U7zRenxN4&#10;RpybleWFPz9vPQhoN37jNQTNG8HzzFs31YLkob8Rom3oat00Dd/1mJL0WqY3H43LgOA7f0Gs+Bo0&#10;nRf2JgoTKBN5xJIhL595f1d5k558VW785Xd/fA2kiyvQaH+gUVpRGkOn6HcaQYP5nU73ChUh6jPN&#10;i85BKJDYW4YGb1l+aH50gMYnLnUA2gGaXjuC+DpoQKz0fiihgJKINORLupvlo0QiDz7rQkHjx0qn&#10;IC7l8Ax5x5KhV0t65a/5Um8dlMTxxo+WLq6gQlao4BUIBiEgHG0sUKErGH000g9vfrcqy4to+SFI&#10;b0d601NP0gDKIJ63LECdiRcNtIsOV1A2eSgxvPDWg8+kY+DwGzLR+DyjTIW//l6Qjjr46wyiyYnv&#10;/A5ot7dd5KXl8pdyFd50cQUE462ov9F8RjiqJRR+ofobrKCT1Ga5VVleRMvPX6am10Hije//zmfq&#10;4s9Twe9e0pAnneutv4K4Wg9IoNO4klHj+zvdm84Pf329iFYHb97U0ytHr1z9MvbXKW7gF4C/4goE&#10;rg1AMKTzakQFAuOZBm+c4pYVC/6O1PTeQaKajKDahfoSVJvfCto+DUo0hbce3jYoeVU7+TvdX38v&#10;+F1lczMZKjRv7yBUk4Sgg8ovY3+d4gZUzDsdxNJs+jtxSUOI1rHE0ef+OHwvTlmxoGUrND1BBa/l&#10;0imANDzT6fJW8LZPg18beevhbwNxtSxvvYC//l7wO88B6bRsQiw5k7e/LppG6+Cvn79ODg4ODg4O&#10;Dg4ODg4ODg4ODg4ODg4ODg4ODg4OZRn33ff/0UOo3XXB9iEAAAAASUVORK5CYIJQSwMECgAAAAAA&#10;AAAhACJzBU0NFQAADRUAABQAAABkcnMvbWVkaWEvaW1hZ2UyLnBuZ4lQTkcNChoKAAAADUlIRFIA&#10;AAGEAAAASAgGAAAA9uCCqAAAAAFzUkdCAK7OHOkAAAAEZ0FNQQAAsY8L/GEFAAAACXBIWXMAABcR&#10;AAAXEQHKJvM/AAAAGXRFWHRTb2Z0d2FyZQBBZG9iZSBJbWFnZVJlYWR5ccllPAAAFH1JREFUeF7t&#10;nT2y9TgRhlkC7ICaFVDFBghmASSTT0RMRkpIOOlkxETkk8wCJmADVLECih0M7+NR+2vLLVk+xz7H&#10;vrffqudcuyXL8s/tlmVb/tXPP/+cJElyKaQfBRMj/BiVsYX0W/Gt+E78S1h5TP9d/Fn8IVr2oxIa&#10;kyRJ3ol0eECQ/iBw8v8U/xF1OT2oD4GDAPLbqPyPQGhMkiR5J8UBe4fcYxUQJFr/fxQ48T1ljfI/&#10;Qbl/Fazn13Ud7khoTJIkeSfF2XoH3IO8vxOPtv6PgvWy/tt2NYXGJEmSdyKd0ap/B3Y/gq6m30Xb&#10;eiVCY5IkyTuRPkpAiGDb6Mqiq+lS9yNCY5IkyTspTtM70Y8M9yO+jfbDqwmNSZIk70R6dUCwrp36&#10;EdRX8ddoP7ya0Jgkr0b6wfGnKM+7uUMdPwrS2QGB8nlCiEdRwyeEShp5yEsrvi7jSDIgJIlR/XP8&#10;Jcrzbu5Qx4+CdGRA4Okfe9Hs4Ru7LCu4OUxZR19FZEBIPg/S78V/C0z/Q5Dwt5LOj5EB4ZMjPRMQ&#10;rPV/6vsBlF3WwbqevYLIgJB8LtzJ/xfxtzL97yptSq+XvQJ3qONHQaIljqMd5anW/7NIz17RZEBI&#10;7otEP7qdzDj378VPZZ6rAK4AvqqWsfwEBGD6hyoN/i18f73xzaPrrpFYxsplfVYeME8Zi/sEJc3n&#10;seU93xRsnvr45agndf6NK5d5XwfW/fuSRllmp6yvis3K5e+fhF8X68iA9UKkDAjJ50XCofoTOgIn&#10;Nzk+/hYb+C6j70u6pfWYnJy0a90RLt8WU5fWjmUIdGxflOb5yZVrV0senLvtO2/H+RMUvK3FbYOC&#10;tOcK4e1vBksZEJLPi2QtfAMHhqOunZs5cWvp2hWBteinlrxkrdseVtaudUdItKh9XsBG2b61Do/U&#10;kbxsI/WizKhcu+LByZPX9okxXaFUNivf22C6Kih/zfZf8t4R6VEHy3Ive+lLsvsIzw6XkQEhuS9S&#10;7ZSnLo6S5p2SBQCcNU6S1q21cJsO2yj5jFZA6K47QqIV769awMqvW+DdekZ5pdXVibRZbpQ+YPuH&#10;W953McHXlnYnpGdb3IYfX+jpewyUUcriSaMjx0zKgJDcF2nhlDtpUytVIiD4fvGukwXyCysHbPld&#10;6+7h8sJcp5a9RmrVkWDDdnKFMN+LkHzeVblR+qitV8bdkI4KCBGUTVdT9ykk0oR/F6Eu50gyICT3&#10;RRp1you0PVTlTE8jBXaZmsss0iJ8XjE7z5a9hjSXz9fRbDBcbpQ+auuVcTeksx2wx7+ncNZ7Bltk&#10;QEjui3SYU46Q6F7xffa+lX2JgCD16mg2GC43Sh+19cq4G9IrA8IVyICQ3Bdp1Ck/dGNT8k8SLe4F&#10;SIet2+WF2Xm27B6pV0ezw3C5W+lGL18v7S5ItNTf+W2DV0Hg4yb4Jb6fEBqTZAup55T9EzzNG7st&#10;pPrm63zTuKQftm6XF/Y47q06+rQ95XbTjVY+6Wtnh1veVPZI/o3gO1852AB6b39MtkVoTJItpJVT&#10;LrbhRz9bsIxbfuXUq3SZZtuex055Gsk/kQTTY6Al3dsjx71VR0sD77BXdv4KAln9KGyv/ot8gpvb&#10;bP+tHjuV7FOX5uxtCAhznlwprJ4OwlbS3tHfPwLbwRUO29UcQA9KOkGi/twn05s3v48kNCbJFlLk&#10;lOf5As6p+XJYC8leWoMtZyzTZJvnC811S9GLY/OLYiWPT4vqsFVHS1ukR3apfj/BWJVr1PkK3gaL&#10;N63fjWROvHZ8o3QdpGRPBL2jq8nXLXz/QbKnluyx1b2BzD9Ce8oVRmhMki0kGy7B4DFLc2zcaKV/&#10;fXcwAMm3lCNn+9S6JbpVbB1hfgmHb+WvHGuxMwFRHW3ZxfK1XdRdT55eQKjL8QGBYDhf7bwbiQBg&#10;dTuSroOU6quPevlH6V69REhnBSjqwv4drkuP0JgkSbIHqe7nn51TmTcHdjZdB4lN7GmhD7fKJSub&#10;/IsvoEm+zDOhq8quVrpdVRGhMUmSpAVOpjibXvfM7DylVwaEGu8gV11NzAu/Lc28NZItxzL18NeL&#10;x0irtFfD8SEAbge1yJgkSWLgRIozaTn/iKsEhIhhB2lIdgU0ev/jSgEhgm2wK6n5nsdc4SRJEqM4&#10;ir03PT1XDggR1NF3cxEA2AeP3PyFqweEGq5wvpsrnCRJYkh0hdROYw+PBAQcL3kfdcLP4uvMVVGd&#10;vodHA4JtP1djdTfU2fw4VzhJksSQzgoI1qeP02MdON7w6RhpbzfNs7wqINBlxfaw/VO3lQjvV0j+&#10;fYvR7rpHyYCQJMka6ciAgMNrOr09lHKo2xkt6DMDAoHt+cdCvzxKS5A8+irq+YAgTc9BR2nJvTji&#10;WLI85URpyX2QDgsIZyL5x0jrOuzltIBwJpIFyWevIA4JCPzMnxlM7ssRx5LlKae2J/dCukVA8FTr&#10;f4RbBgSDdbr1P0IGhOQLRxxLlqec2p7cCykDQpxnlAwIe5EeGtqg5qhyrsLe7Tkqv8TPJQOCdPox&#10;Zh2vWI/n6PUdVZ6UASHOM8p9A4LEuC3+u6yMi2Jjw5A2n2Rl3uflJ8J/Papehn5mxpCB2k4/tq2b&#10;6cXwvRLjzlA//nmZXpWzBXl9fsmGDK6HMKYeNgBZPTJmDWPSUCfy4RRt5EnqRjldRytRJ9sWDPxl&#10;+3v7vrUfbXycad+VecqysoHp722Zks/SauZjWSPV65oCQgPbl9QlHHxOYl9N9ZJG9gnngD/X2Cd+&#10;nvR54Dqp3od+HZ6t4xVtp300nzTb38A6pg/1l/TudvFXDJ1HEvufdCvHlzevcy/SrQIC63PrfpTb&#10;BgSJm83P3keZA8J0crvCcZCMCMnJxkno/4HqvOSp4YT3eeplppaYIC+G6UYmfwXO3tY/lcO0W3Z2&#10;AGXa1jmXs4UU1YeJxWBixTb9A0pWXw//eNTR149/RCawsx0sZx8+b9ZPIu+Uv8yz3Na+J4/Va1F+&#10;mZ+dh2R1tfJZZna+zlazOJYRpIvefgLWb3lsvjVs9LTN0vA+EZan3kfU3weEOt3W4R22Ha/mtwQk&#10;284p4DDt0lgH5zLnMGWT7oPUyHYNn0fMC9bVLG8v0mUDgnTWkza3CQiSHzfpqMdR44DgkeoWVjOv&#10;IXES+3+AXvn8LFo9Lo0TG8fhnVZYlsQ/3dDTLdKqDJYV0RDIYd0gSpfYX5pc5eUfdNfTNxL1nMe0&#10;L/OaDPPyM9dla77Y5uDaQlocywhpVbZH4jgyMQdcCSe2Wk6aA0cEaeRx8zbK5+SQpcU2SYvzQmru&#10;Qw95yBuleSSOazefhENnojkCqVRv11PnkbQoby/SYQFB4pl7e+mMcnmuHoc79Biq9Kpn8U8LCMXm&#10;37/Y9RiqRH1YjjLOemFtKCCQNhwQJHPi8z8J00KTYX5+eg5g4ajJKzS5yrfpuAxpVYZkjmVqZRUb&#10;P726rdKZx+5txb4KOFtIi7LqeQ920kfni61ZHkirYxkhrcr2SOb8F10YEs6NCetqocU9z0dI9T6x&#10;VvN0lSYRAHwDgvneVRZ1Wx0X8ojudsNR+UgjT2ve2aOGC+f+omzmhSa/2PYgHR0Q6nQjelHNnN+r&#10;39Y9OyC0iF5UO+tdgx6nBARaNjgR71h75fPT+0fhZNfkPB+WJdX5cGbWXTFT0lZlSPbRlLmboMz3&#10;6rZKZx67txX7on4jSIuy6nkPdtJH54utWR5Iq2MZIa3KdmkWVBbdFxIBeHJugnT2P7atq5F6n9hx&#10;IzDg3CnLd98w7/fD0D7FRlptr9mZr9mFQxnkac07++o8Yl7sOrZbSK8KCFfiXQHhKswBgX+muv+c&#10;E89acP4SvHmiSdZaW7TwpN4y/DT/oaRHA8KUr2L6h5RW21vs/HjnsZividKZx+5txf7qgEDebnBj&#10;Hru3GVJ4LCOkxbqqNLZ7EVSYLjYcOIGaac41/nbXJ9X7hLKYYFmCS/RtY99VtTj2UrgPsJFW22t2&#10;5rtTQMAhPtM/faeAQCucK5Qvo37+cp/ime2/U0Cwq7Rv5wpXlZ8v8cXQiQpS2L8p9Zbhp/kPJfEP&#10;4APS1LVj886+u0umRmJd/mqIn17dVunMY/e2Yl9sxwjSnn3PzyF1BWmor7qHFPadM1/sdsVmrfzN&#10;/SOt6iwRDFbbLq2u+mqk1vHip7k/jZ35Fk91eSiDPK15Z1+dR+QTw8d2L1L9zYCRbpyrBgRz/uHQ&#10;15KNckqXzXSPQyI47B359KoBwZw/x5JtXHzuc55YGJ1jlBZ961LrRLV//tU/n9Q8ObGTHqWBVPcB&#10;2z959Iho8x9uBMkCoXU3Md3rz+Zn6B9RYjseuamsyXjeg530KA2idOaxe1uxN4/lHqQwCEqsd3HD&#10;U7J939wGIJ18lS089tJmEJZa+4Cfbl1gJJ9kVzGrq1JDWtSjnnf21XlEPjF0bI9Csid9cCw4mDpI&#10;XCEgdJ2/IfX667lCIAjOZUgjg+5dISB0nX9EbHT/YFLdmmudqGHLHaT6ZDeHa90F08ks4ex9N0er&#10;hTn9UwgLUuZMFkFiFMnqY+ub+7ej/EbJ2/xHlCjTB5ehx2INqd5vQ/sxQuJnyGlIzWO5B6nnqDW5&#10;sk/1Ebta9BLHyp8P7JfpKR3RDWpSax/w09yfRpRP4jzyjyJbo2pxU90j1cd2npe651GxDR3bM5F8&#10;kPDfFnhFQBhy/h7p0XqxHMGAq4bJyUr1FdSrA8Ju5x+xNlQnnbS47JY40aJWHyd92BqTFstIk0Nw&#10;TC0niXw4Np+2+qeUqCNBgRnyw2Zfdwuprg+OjLps3Uyd8lW2eVslnBQTXWfdgmVYvprf3I8R0qoO&#10;zGP3tmJvHss9UIaIjl+z5S6xz5rrllZ1LjYmPJwfm1c4UmsfDB0zKToH/HE3Ru6NzPUo80PnUWRn&#10;Hru3vQvJHhttXU3sZavbx7p4cNrNRzslX+YzsD0EAraPwLB6nLbYqe+ebqcWhzj/iLXhl5YIVwX+&#10;JuBi/mwkHP7UKorSDcsXpV2FrW3oIU2OrrY/QqseLfuV6WzL0HlTE+XfW0aERF2Gr1p763wkrbfM&#10;u5HqLqfWzdst52/dN61g0+sq8vmOxupNYGp974EgYYGLutdlwGnOPyI0JtdAOiwgJMnVkezmdbPb&#10;p6TjHEefAHpXQIjwjn3rgzinO/+I0JhcAykDQvJpkfy3Dh7tZrlSQKhZ3bB+N6ExuQbSIX35SXI3&#10;JFrS5jif4coBIYKriD9H9X0FoTFJkuSdSJ81IMCPUX1fQWhMkiR5J1IGhDcQGpMkSd6JdMeAwD0B&#10;unx4amjkhneLDAjJNZB45n3XC3RJcjTSlQOCOX3qyFNPq8dKJfLUy42SASG5BuWE3HwhK0nORLps&#10;QKjLiZAyICT3p5yQGRAuhsRwGLwVzYujvIX9oa/ipAwIbyA0Jp+XckK+JSBIOLvLvl37TiQbQoa3&#10;n+nWaw6l/RGQMiC8gdCY3B8Jx0FLchowUPjxcPz3ABhXyI8my0/E/D6EVH+mksEF6/Shocgl1m/j&#10;/XjmoCTZuFUtwuFLsAu2m+VpXVv+VQtbmveDZK1wXgwEpqlTNG6RDYgYjb7bG1tq1z6UGD5mGptI&#10;WpQtTXW1+WKj3nN5d0N6RUBgHbuJyqqRMiAk10LCifFyG05rchiSjQwbjl6LPWAaRM/lmZYRU2ve&#10;5l06+UcDAnWD2alLNsKuDahoI3162DbW0x0rqOQjKFAmyxEgrf7zgHNmc/MWQFkH9bMxvrDNwaTY&#10;mVg4/2JrXmmRVvIM7UOJAMGxZBumrqMq78L5S4vy7oaE82XiWZoB4UykDAjJtSgnV91yXDgwadNx&#10;SAuHI+GYmLCgUrd2abE++3EdfnoOtZtutPJJONW5juQRmpzn2aZ53tkXyxXbdBVS2fjp1X/XPpRs&#10;9OFF8LQ0wYQPqhkQfiEDwg5CY/IxKCdX5Az5se9ddB2HRACpu3CspTy1ziWc1/zdgzI/1Mct4cxW&#10;VxMSPz2H2k03WvkknLh3wHVACPeLFDl/c+6+1c5Pr/5H7kML8v7KJQPCL2RA2EFoTD4G5eSKnCE/&#10;1l++FRBouRIQvLOzG5w4NRw66b51WgcQHJbv7pkoaS3Hy0/PoXbTjVY+iaseTc7zowFhsVyxLb4Z&#10;Umz89Oq/ax9uIS0CCMsKTa7z3gHpqIDwx6j8o5EYzttGaqXu+WJaci3KyRU5Q34sIOCQwpufJY2J&#10;+ot11iLFaeGI6huq/PibnpNzqugGJGyk1XZjK91o5ZNw7PUHaTQZzzv7KiAUOz/zeur5GmnXPtxC&#10;or7NK567IR0VEADnbN8meOxLYl+G5rZvL1AeVwHPOP4WGRCS45HCbgdpqPUprfrLXVpYhrRqLfeQ&#10;zg4IbEO0DxZdP9KegDA73sruy+OnWz/pkH0I5C3L+CuvS3wx7RGkIwNCTRggJBy+fW8BcPjPft3s&#10;ETIgJMcjLW5UFtvcVeHtNZI5mNApSTja1veSVw6zhXR2QFjtg2JfOGOmhSbjeWcnyK6CpGQ3dq17&#10;jOmtfXzIPgRpcR9BIuCFwfwOSGcGhKuTASE5HsmcvzkJnMaQs5GmG6W13ZAmhyPssUnKnp7MEXta&#10;tmcHBNsHdRcWAaH5VI6fl3Dw3tHXj51itwDKflvdeI4o+Y7Yh9M9GTEFK0Ed2L7hMq6GROudic9I&#10;BoTkHCTuA+AcAMOqvzpCwqk0A4c0OcwKyt7lhKTJOQf2RQu+RqJ1vRkQQGIfkN/2A9OLekrUY95e&#10;Py/hZJlY1UkiwDJhTPUS8034FiWfXxZ27UPJ7vMY1JH6bh7jqyPZ95Lp3nn2w/x3IgNCci7S1IqM&#10;0p7ByhWbDrBFtOwz5bWQHt4HZ9THsHqduY6PgMQnNRll9B39+q8kA0KSJMkoEo950q3EN4m9M70b&#10;3LhmG7hnwva85b0JIzQmSZLcCcm6ls54DPRZqBOOH6c/fVBfPPT469mExiRJkrsi0bWE831l1xL3&#10;OHD6BCXWjdNffTjn6oTGJEmSj4B0dNfSpbp4jiY0JkmSfEQkupa2vnl8my6eY/n5V/8H21/UWsED&#10;JxQAAAAASUVORK5CYIJQSwMECgAAAAAAAAAhAB4mVtTuNQAA7jUAABQAAABkcnMvbWVkaWEvaW1h&#10;Z2UxLnBuZ4lQTkcNChoKAAAADUlIRFIAAAD4AAAAhwgGAAAAO6WUHwAAAAFzUkdCAK7OHOkAAAAE&#10;Z0FNQQAAsY8L/GEFAAAACXBIWXMAABcRAAAXEQHKJvM/AAAAGXRFWHRTb2Z0d2FyZQBBZG9iZSBJ&#10;bWFnZVJlYWR5ccllPAAANV5JREFUeF7tnb3ObM12lc8l+AqwL8E3gPAFWHAkMghwZAkC5AwChBwB&#10;khNHDogcOHBogUSKETHyIUUgOQQSjmTnm/n06afP6NlV66d7rd4/Xw9p7Le7fmbNqjXHrFqr+333&#10;zwpfPvxwxJ//g3/4/758+fKzI1n47eIfj+qWWPiNUfmHywS3C/rhh8mjBV5A3L+82v/5qM2Ihd8r&#10;/sWobgsLv1P8xajuRyfg32+Wv/l3fvPCUd33wn/5L/7Vl//9f/7vl7/3d39nWA9p88/+6T8f1vV+&#10;f/93fz5ck3/8j/7JXVte/4//+b++/Mmf/Pu7dlt5pMALKW75x8XFnbmQ/Xbt/IXfoM+1L/yDUbsz&#10;WdicyM4gcPJTEkx/9md/Pg1AAo4gyuDqwbZEgvs//5f/+uXf/ps/eghcAvRv/vZv78amDePZlp+9&#10;L+NnPf4zjvX4jOiAZUn6YCPL/ttf/fcv/+E//qe7Mu3gZ46f9UJ7+Jq+4BtgnpZB7DEm5a6lbbto&#10;sQdobxltehnEJ9Z7TfgHC/xPi7/QdpCy3570QaC9z7R9ssCu/dfF7Hs08eUPi8MkVSC57L4dGbHw&#10;W0XmxGmGMbH9l1f2NbqNCbLiQgKAgDFgCUyRgSkzQO3je+qyrcGdYjAQQReQQECWEZxA0fvegNUf&#10;xuI9AQ6spx++gbSbtI9jaBPYJu2AnhCga0cS4L1CBIgWCv3tfRUo4wnmnG3pC3K99blfA+YMUvj4&#10;wXXPdifdgxOgfSfn/cPuWqBtD17b/15vLwt/cG33Lj4c/wv4zounbi0KPy/OkuIWElj1Y1CJyEQP&#10;QtADweACBpMCASlakTseP91NQQZkllum7T6W7xUdAumCot4Ap51zQTC+HvXRDxMCbVPcAAFiJ23R&#10;n3Ymij4f2gHXiJ+O4bqbOHJHZs1MMPzkfU8QkHLsuTYmDfppN69fJvAzBA4L7EajwP2L4sNuWCDY&#10;e1KACGDUnmP9s8J4lrcEVcDfrNu8ixcuzwuu/V7hXOB5wd0pUrAGCwEHCSKTAoFDHWUpAAMnAxyb&#10;lEECXeFlkDEWMOihvthfm76nrYJRFJlk9FsROgZlvHcuXWhAEeV6KLKcm7ag4lZcwDVMuu6uoePi&#10;B69hFzvIsbBLf+fmmuIb7/XBNXbugH6Moa2zBC4LHDVv412JkB/uWwsc1zmO9vaI4bd6+7NZQIiZ&#10;dC47dWH0rAFOTxyw0J8XjMgth8dykhvrB0koJMdsOxc4zAAmWFKwBqBtDHqCx9e+FwZ0Jg9AG2wT&#10;WPy0P2MiNMoI4Aw8x01Bg0wMEnGNyrHra+HYikdh0paxMkkoDIRDO/xNuGb6qv/YSEF2e8CkmmUK&#10;G5qAQIo5y5kLdsRoDaBIO/JsgcPC7D4ZkTwIt8DxuwvoqzwhL6QgEZ3PDCjvgsPn2bOGfuJAvIiW&#10;JLIpeRUY2/7wXuBcXAKPwCAwFRYBanDShqChjHqCBhAcGYBJ+ioc2QOPemxkEBqsKWzGxAehUPTT&#10;dtibBbSiM0nlHKizTQ/2NZpkch74JUb+UMZYmQiB6yXcfaVgjfLaANo6lnBtGItkhF/Oj7bUj+b7&#10;hh3ce2UE0Y+lS/fYCKInhtUHb0ezkCcQBI5ft1uGa5n1EJHf3VIU8pkESeHp00ghx7sXeAZjF9sS&#10;aStyl4IpeuqsJ9AUBIGVAW4fgg4o4izTnuVJ2xjUkLm4G5s4FLjzns0Xf2hj/xkRFjZTKJnIspz5&#10;5/yoE6yL7XhNuy4+3vf5897kbBnjM1+TCD6KXNcZzxR4gd2JF38aZe56i8dZWLC/vAT0O1m4E/ig&#10;nl11etooeAKgzcNtyV4W5gJPkQkCxIDJwEkSbIq87xzAQLSNR3XsGbijAFd4KVRt+L4zBdVvCajj&#10;vTDA8W+ULPApBaEf+I1oqMt+lPc1Iingc08e+gT0A/v6nGQMro22+Yk9+pkMLTcZua7StRT4Tznt&#10;8xp3nixwd+A/jDJ2wFVxy8LFzyu/OYFf2/QHbpAjuMnssGcIhbnAIcFEkBnYBp8CNDA66ZeB5S4J&#10;tOGOBUZ2Upy8VwQpcMFrgjzreC8QFUGbicMdmD5LQQ3pZzIR2KePJw/QhbSVCo4xRslF5pwUc64j&#10;9ZRRl/5aDlPctNFO2p6dTs4SeIGn6I5zE/hehg34TQocFmYPz4afAjzLwrLAZ8wg8f6QnwTMaNch&#10;YATJgjICK2Gg0RYbigeb2b4L3HoD2rrR8VO/9WFExmbcTDppi3EUQK6DJ40kazJaD+aCTYVHYsBW&#10;ipsyEo++U+ccAe9TlK5LrjVIcUMTNr6Z1CgTzpux+5xOFHh+Tv3DCxwW+jOG263JUSxsEzjBlgGR&#10;QUQgUJa79GgnS5Eo5tx9ughNHNoioA1M3kMCkwDGL2GdYkiBMW4KiZ85r9FJg/EFAZ9z039+9jlj&#10;W2gf5to5BmQeKUbXywSGn8J2Ob5j4CNgLqPr0Ll2LbPtiQLPQPypCHxz22eJ3RhjLvAUp0GZZQSX&#10;wgSjXYuAN/i0QT+CChhcaUchrtHdHVhGX3faETOI6Z82EJVJaIn24zVzQWijeaQt1wAo1J4cKRfu&#10;otjAds6J15nwIH1dN2xR39skXX/HYR7CuciPwJdZ2CPwnPMpn9u3MeYCJ2jyeEhgZeannmASBDr9&#10;CDSCxECmTQ/SzrSbiSJ3WkiCQRi8JviB43Yyboosd0MDW0EyT9rbNsk8HDOpuIH2XC9+6ncKmXLK&#10;MhFYpuiWfJmVw369gO3xBfv6yTXKteWnffsYH4Evs7D1HjwftD093zUWtgkcZhArJAPWHdnABLxX&#10;eGC0q3e68/RxtGNQQkEdvgH9kJSnqLQvCGQDGzv0HwmHNoxtH8qwZeLKMSwTzjvXIoWbyHWkH+NC&#10;bLoL8546gS3nlX4msDeq5z3l+MIc9JX3oyT8EfgyC1sF7icGD5+DH8nCusC50AiNICMguPgGBuR9&#10;BhhBmgGVR/mloyJ1Biv9CEQDPsXBa8pMAo6lYJIpPGA5gYxt/U4yNvWM7zwzcbEejCWwoeAYjz6U&#10;MRdsOAY/8Rlb+qod1si5SuxQhh3AT8rTF2FSoX2CPrk7Z2LIdXMME+qMH4Evs7Aq8NbmtN0bFtYF&#10;nkFjwPQ2SyT4Eu4MipagIwBtNwoyxCEQEWX4ARCH7bCtf9kHKIIkwW3CgPjhDqegsCkcOxNH9n+G&#10;o/7ph2CdMrEIfbIfwqVsNF+TIrYtU9zAPvykbdqGH4Evs7Ao8AIfB/pFl1N3b1hYF7i7UQJRuTMR&#10;VO5MvO79YQarO0cmDoKXMgNwFPR5EuA9Y+GXwdpFp8Cpd8eUKaBMKI4P3FHdMZ1fiswkMCI+YCPn&#10;gk/MFVuun20Z22Rl8hL4yti5ZrQ1WY6Izdy9If2hZbQRzjcTGrAv/Ah8mYU1gef30U/dvWFhXeCQ&#10;gEgBAYWqkAABb/DwkzYIgtddUBms9MOOAaco+Olrd3hgYNMHromO+hSUY9M2xxImnFFf6oQ7HvZy&#10;x0xfnS9rkEmK8bCdZaO1ocw1RbD4TL1lSdbFdRaeaEb0GmHPsvSn9/0IfJmFqcAL+VXa03dvWNgm&#10;cElQEhAEXe4evBcGqYIh4GyXQkhRAkXFTwWlmKxjbJABCTOoMyjxUd/yuIlv+JEiYUzsUmfZiPrk&#10;PBWziQU7CX3PBGnbLENYrAnl/KQuk0aSeuaZc+3rCRjbOeIX7U269uukDeswavMR+DILSwLPX4Y5&#10;ffeGhXWBEyDuNr1OuhMIAlOBg1EfmLvFaOclKCkHCrLvODkOdZb3E8eacEdkPESSQoLYwjfq9Y+5&#10;UIdvCfxO0dOetUxBkqBok2N0MhZzcjyQyTPXCl9MDvia6wxy/fCDNlvW5yPwZRaGAm/lCP303RsW&#10;1gWeuzMCWgpEgoT2BouB5XuDyfYIJ0EQU87Oa0LhJzbdMTsVfe5W7rLCYO/jMxf6dpFK7VCffXyN&#10;n0L/cr0UoPPEvvOiL2PzE7+xi4DpT7lzkT1hpa0l5ukGMBfGpK7bpM61GvEj8GUWHgReyAdr3IO/&#10;7ddYr2PKscC7CAFBmAHIjkBZDw77Wi4Qjm14TWARbLynrSA4DUaFybiMR4AzJq970lFkJiT6KFZF&#10;jDgUtki/cifGHmXYoo/vs427vKCdAuQn9V20EJv6Jujb58S64Dvr1JMk/kj9kIyNn7D7kOJnTNqM&#10;fJQfgS+zkL9EcpnHtQye8m21JRb0BY4FDgmuLgbeGww9UDLIMhi1wc8sT/ZdBSg8xus7EsDebDej&#10;HGEIgpjynkgsl4hFOB/HZjzeYxtg37UYCWlG+rsmAluzuSSX1mI2NnZZ9yXfqOcaMP+eZD4CX2bh&#10;LV9g2cqrL3IucEhQELwpFgN/FGzu2knaCwKxBxDsAS+oI/hmmNlLf/FxFtz0JajZ9XmfAud9JgTq&#10;sp+vZ2TdGNtTimQsgI8kMZMeNunDOJ5gOk0uCcYYJU5sLK0D9fiW13C0nh+Bz1nI4/nm32E/k+EP&#10;XBZ4JwGSAcB7gtRAUijJngh6MFI/g7vPErqAoONRl0ENsWlwC8VrMjKJZZtR8oKsBz66Ln2+vO59&#10;0ieFLRDZ0m7umoxEnWSOmTjTbiZdgZ+jcb8zgbOb3t3vFk7ZVQv5666H/9rnM2w+wX0ChwQBgY+w&#10;Z0HfA8WgH+0Qo2ATBvESsJn2Okc7VQcJatTXxMXPnih4j++KyCSR46SoZqK0P8AG64Nt1tc1IwH0&#10;fkn8YI70h97eQManf667pwjA3GbXEX5nAr/togX/Aiu/g71L5Ne+fIadzP9s4O6PI45swMJbHq4V&#10;eKiXpwl4mzfIigsJDIMyBZvBAQhCAkwBEEiAgLMPdV3YMnevDuzSRqF1EPwIuNvEX8ZP8awh5ygR&#10;C/PtdcynJwzn65jZjzrRTzm8ZxznQZ9uG5vZJ4mYR3DtRjQ55XWb8VsWeIE/76SNFDeC9Ck2ZGdn&#10;vGTWP8vpf4NUUHCM1ZMFdVvIE/ju94jpE2Rut+QC7hqMhEHQubuMBOeuocCBwUwgYXMUTEsCVzT0&#10;H2G0s8I9whaj3VUyRoq8+8N4owRGv+5L7q6do/bM0bEZoyebTB4JfMx2vDeZ9B2bOsp7H/iNC9xf&#10;wUxxIwztnkV8H+7OlBf7X255N++eB4C7BrNdgWCjnkAkGBAn5HUKLfsTlIgH9N0L5oOsDoKdNvZf&#10;QgbtMxgJHJuZzCzPpMScZuLOnZi5sC6U0971y3VDvIJxqddWCpk6x7SOsRApfXoSGK0xbbqPo+Tz&#10;JoE/9X93FbjnvARzgWN1fu/7aLIrYp+LtOTPESeDV/jw3ySB3ugS8ARv7ijuqEmChOMlQZQiIdiA&#10;QapQbOORlEBdAoG41gakbynKregC70ku7eMT8zKp4B/1KS4ELFhHBUU7wdoq1LRNO9+zTqP5OI59&#10;8hr0ndhrIaxPX3J+yTcJHFE8/KLGHhZGR1/um/vxeMaXPrMuMB5z2kISRfd1C0d+dz48bwAu9C6O&#10;Ai+Di2AzWAl+QBBSBhQ5P2fAxkzgCIS+OQ7sAb0FKfDuD7tc2k/SL5OgCc06hcgccr14bR1rhs8y&#10;fRnBxGLfEfI6MB/sIuJMKCLbdh4p8MIt+ArudPxc/C99C2/7JtiPSMC/q8xdgyDsINBtgyBoAxWH&#10;gWRfglx7BB67Zk8a2hmBtiPh7RV4t2MyAh6rmZcCVCRdXGuJADCW64CdPCKLTBLs/oC1pV+3P4J+&#10;wH4NkthLwY94lMAL3JsiZp74+ieT2c0Wd84Cu/BLu/szLEyP4jMWuE3YfRJ4Ziy4dSzAv3ckoMn4&#10;XXAEmjsIbQwgaF8CNHe1HkS0FQjGnVy64/SEsIQ8Yu4VeAoKMi9EkvPM+ThXxQdSVPhNHX7kfW1f&#10;h34bAOjTxcg1SDtJbdCPeegza9ivXa4RY9CWPszP8s4jBF7I/92DB1D/urj6H/EX/Bro0x+jPcMC&#10;f6ucJ++bxVpgjsxt12fiBY7VvFhdj2SBI/umxAf4946j4AMp8E6Cpu9IBBDliCIDqdsnGAlAbPcA&#10;70dmgICwiZioT9spvDUY9NrShuziTpEwN4Vl2z7/bN/JXOlvIsgEwBrQN0XqnNPGiNgdwSRBfc6J&#10;133N5asCLxj4aRex3z3pTRbow+5u+13B/woLCMdxF/2UhT7HTf4WMvHBTYmsYFKA3M8vfs4PbHwj&#10;gUSAERQEMEzxGdzQHTgDi6ChnPYZ9ASs7UeCENhVtLzuwA4Br60kZVuQJwQDvttKIYwSQLInFtZv&#10;JpxOfMgkxfsRcq2xz5hci0wOtEm/Ae2ow58O60Y8QOAEI6LxO9vJh+AscJTvbXm/GMSw4IMmH0pd&#10;drlGhTga2/+wv3Pxfx+51vc+W4SXSUxStjRWTwqQ9zyomvW5a3xHAqIfLfsOQTBZhwiggd2DXpA4&#10;bEMwLwl9Dd0/hLKETEr4mkg7ED+Zg+LDV95nAsq2JB4El8LmNePQD1pHf0SaYnSXpQ1jsC7U0895&#10;zubneDJ9kJk4sGvSclfPceCB9+AEZv7mlUS8l+As8Lm2wdt3/YePf659uJ9HYD3ot/CXzRbJBR/6&#10;2BA/Hx72UVYkkSDo3mcqvILfPtvbz6TV+8DhCQD0hpcL3sVF4FJnwPI+xdy5tpMiBsaxPbYy2LeC&#10;oKRvBmYebQFzyZ1OASUU14zUC/yczTuJGNMX+uEDHM11zQeowPFfIlzqvC6sa65HkvL0PecFsGHd&#10;UQKXhRRx8iE4C11od0df3hefEfaNaS9ZGCUjOD1+Uxftkouf8xc2r4ksjE468OEEAO4aIZgRFPiM&#10;7EYEmzvb7JjZkUdZfnZxLoG2BnlPFoDyHugkntEYBLqJTXuKAQJESTvea4f1SvtyJGJ9ZC0T2PFU&#10;8Syds2DsUbsk80xwLbL+aIHDArv5aOdC0LcnygV2uR74iAHmLkags4t7LIeIzSN78u447VgjFmg/&#10;Et70GF3w04Leh7lNH9oVWJPRzrw01tKpaP5V1TyGQi66ooUELqBOYUJFw89stwUEI0GvPcbcghx/&#10;ifiP/VHy4hiMr30nE/RhHNbF8VKgigIblPOT9yk4bLjLQuxQnzYtY11ZD35qC5IcTBj87Ikl18z1&#10;pBwbXs9MIoyXYGzr5BkCh4XZDglvO15hdl8MEevwKDtjAVHcbPT6zmv7kfAQ8fDjrcIoeUH6LD60&#10;K4xOJWsngFEi+uuov6tYZe7MGWQEkDCYRzvlEgxKOLsvTxDIBDb9IEFK4EIEu2aD/gos/e+gnbuv&#10;R2SBaCijDVAo2MWn0c7smBIRjnzV1ijhMV63QXv81H4mBZB9aMP1w8dMPsmTdnACkheIHAFncD4E&#10;c6EfRdkNn/7yS9ipt+M2nYXRg7Thx1SFUdvkmmD7UX/147ACiajf0lzWCGThjQQmQQ8JMHdxAiOF&#10;6w5Ge6FQl0QzAkHu+Hv77gVzcE7p+xKYOyISzJOyFNFMLLRjrVw75mfdaK6Ijz4IN0Fbx037nb0f&#10;446SzRJPuAe/HbujjGMtL4a7WyF30NWn02sMW/V23KazgA8kmhTRg78FhJYJi34ksUxSi4ItmADl&#10;8AFjZ6H3u5xuQBbeSBB1KObcsUC/t1TgBOleOP6WHfwZ4Lf30YxD0OdcloB4be+cc3c1QVEnTCJ9&#10;PgiOctsrXOx38WJDO5JEg0186XUQgWOTa4D9tYSADfpk2QkCvx3NW/nwqF1IwRzyhxWuti7sdSMW&#10;TECX++EicxjuwgXu/7VPMrgkI34WETlzWTx9FPL2ZbV9MvrBZYETELnjCHcogkFheFSnjzsP7/eK&#10;VIHQ/0jgJ3NRlDLnsAUjIdkfMeF37pzU0YZ+tmOOSzsw/Vnj0ViQ8n5N3Jmpm50gsEtiYx1yJ6eP&#10;10l/5QkCv+1kvW7Egvezh31d9Wpvjw+K9nZfO2LBRCDvhFng4eCWr+amjWHim3HUF2ThhQSDAchP&#10;dgsCg0AgSGyHYAiKLhxIEO2F95x5DH4Fs2OpO+ZejERJQsNf69LuaF1mRJg9IeZayzwxMJaJIMuZ&#10;d/qKbROMoB9tMlmYqOWRAi/4HfQLe31nAUHwgl3spWN58mpzkw+wkA/NZrcR/R5499drC13cq9+i&#10;62z9xwLPIOPiz46NvCdoaDPaNV4RUA/GZ8A8DH5I0kKIGdB70eeJv1nGeILx+5rRlvVkbZgjPlFO&#10;Ihhhlji9JrxnjJ4YmKO2Ya4nr02k+CNGYx0s8Lt7xF6fLORHZMOn1c/yanPVB1nII/NwFy9kEvjF&#10;qM0SC13cuxMEbDYeBU6wzEBQZlsCKEHQZVDtFTiBR78UyRYQzIwFCXTe5z02zN3tFaSYEYTCYe6U&#10;MX/G972kvIvQ+UJ2zgTvezKZEdv6wU/G7omFNqxB98u6TITJryhwH6xtesC0h1e7qz7IQhff3f13&#10;IZ+a77pnhoVu/+k5NzvjHdxgcJcBvB8FAUJK0N52ewVu8O05nuNXD+bO3KVehaLrO6474ozMLUF7&#10;1tl6XrMjZ1nWZQJgjbv4WQPGGN2OvMKvIfCC97yIZfevX67xanvRh85C/6jucnwu9I/Edh2rC96G&#10;JJ/+pCBswPk9eCeiJahgD06CKo+9CNvyPdBm2loDY+lXUt/gUbs3O7A2U3C8RmCZmPq9M+uHH7QZ&#10;JSTmjkClx2XmMkI/TvPedWNNsGEdNvAnE64JiXF57bg9ib9b4K3NU8fUNYb9ejtu01kYCTFFz+uL&#10;oLaywG0I9+0ImqTGTs78n05qBf2BywLPoBkhg8EAJ0hyF+k7/AyKB5tHwCQDM7D3Ar+YQyY0qGiY&#10;K3Pvx+8UOPUmHph2IDY8KSWoYz0TXI8u7kwsIE9Rvb9gTHzpIAml7XcKvOBHSbxZfGL9Cq/2hz4s&#10;sZAfgcnL59yj9l+D4RdcFvgsOIC7Fu161u+kfk3ojEXbpTHXQGAzDjZSSCPxLIH2W47+kLl1++6O&#10;cDZvRUri6EgRu7MjyNk6U04So1+OTZ8O2lBOfU98+Nrn/GaB54OqXbvhHsYY9XbcZsZCP5JzG3Ga&#10;r3sZfsFlgUMueB7hCLwUtjs8QZ79aJdJABKss93UgH5ltzVwk4y/FQqkBzllzhOwDtZlOWuQPrA+&#10;I9BOsTIW68S8FbL9JW1YHwRIO9dqjaw3/nG6YIxuGx8oZ1z96XyXwAv5oOnwB2vJGKfejtsssTD6&#10;KupLtxMF1ubljwIL6dO6wCEXvwcAwZI7Vz/aEYSgBz1kd6W9/fmpqF4BAmCs3MVGx9AR6GsfyHzx&#10;MQUs8Nd2iIP3iIhx6ZenB8qwjZCst24LWUfXKdHH8BaBtvjUbykgtqjrc13iOwReyI/ETnmwlryO&#10;c+fDXhb6k284fThW4B5+mAQKfvf85ZPA1Y6cC1yBJgh2Aocg7RgFVN6XKoDejkBV3KMx94IAZ5fT&#10;5prAaZ+iQwAjUYvRTggZL/vxeq+YRxyJO5Pp6FqA3iZ9wyblrI0nBzjy900C50ETwubz5lPFDQsP&#10;PjzDAiI3MUmeIfRvsPl1W4jQWQfIPX0+qHuPwAngEQgSAplgSBAk9FNM7i60RRAdBN8oIWBnL9ZE&#10;tJY0qKcdvs7ExHowp5HPcrRmJLRsw/tcD9ZzySZkfNaFXRdfe3v8po0CZg60pdw2fV29Pn2+Xsfk&#10;2QIvEPDsYId9U22NhTsfXmFh9IcXEPLtwVvBz/TXeL7AZ4HOxTdoCChBwBp0Bi8/0yb1PSkYiO4e&#10;udvvAWNpg8DlZ4qAMWZAFLYbJReFkGQNGEPRZYJJUXXSZwSTAH15jV1I+26PeSFy/KbNWnKTtKN9&#10;P0E5HmvI65H/73zI9g4W2E1vPhR3fSllxAI2RyLmXr1/P32J7xG4uwFAiO5ykt2KAOwBRrAAEkC2&#10;tb9CHyWQI4Efjr+UOPCFNvjXQT9tJEcJg/XqawQzQXSBswasE+sNR36aKKnPpCqwoX2uBTagYrYO&#10;svb4A7cmBvijCLzAfT6nhfy+OFz83ew9LPTf44aM9/tFjuPcoy/t5ucLXG4NBARsICpwhZNBiQho&#10;SzkBSwBmInkFBLqJBL+x7zhLcDfT74S+di6dCHJ+Chbfutg6WecOfHIePTkA7KePjJFgbZ3fyGf7&#10;ce28DrSzXL5b4AV2vE334bQrYhMiLkQEERHsYu48/P/1xmbYlxzZH+ZU6GJ/n8AJOi547kyIh2BL&#10;ARkcvFco9B0FJaA9duyP/Vd3dPorbm1DymbAD30YQRsj5m7IPCFjuS6Ud+Q6johYZ8dk7LG2kKSZ&#10;c2StTcQKOjlagzxhec1YjyyX7xR4AXEjBoRJWx5iKVp3v6UdcA8Z4/D7/kL+YkryQbyFfnx/j8BT&#10;uIAAIqgUojsS2V/wnjYEKv3XREswLQniFRjw6V+Hp45ZEmCHxEeFJRU0xG/GSsEzJ0hb1tB++gR5&#10;zfiwnxToy/pifyZ46SkBMBZ9uj3KBH6sJZrOdwm8oLhv9Sdys7gL+OUpIRMOQjbhwCXfqZt9fJbt&#10;jhY443Jbclf4cKQjcDOYDGxBXfZfElZitJNsBcGPHwS0guuCySTVYZJKARwB7Dn+jH198JO5UMfP&#10;xNIRP69JQlvSJJRlXGOTT54+Ot8h8MIR4qa/YuOYrBARpQK9HJMLPBRLsdLevmvH+mc4Fe7WdlvZ&#10;7PkLMb8uJBASBADlgmDkfe58KdQeoGuw316Bu2MxHsHJT19rcwm2m4mEchNHpzts50gotEXQ1FuH&#10;4EbJRxGO7pnpr03aYRd7vKaOMejXhUw71tb2lPGzg/7ZT54t8MKSuBWdv4wBuddWsM/8WmZ+HfZs&#10;Mq9F0UZb+JLA6R+28mO6Xw/Sj6wEI7uiIIhoR1CJ3DEQ+x7Yb6/ABTscff2ZIprBOfRkBgh0bRzB&#10;TCC8TtusNePhd96yQEVMHaStdSYA7DFPy0fEvjARMw42sIsNk2XvC98g8NxhX97BRryO0T+rPoom&#10;IZmJaPU2oJC2XhU48+TF3S+/AAe4E64BYUAhIoOQ4AM9MAiaPbBfCmEPFGtnziORpw3nJbTFHHMe&#10;+MZ7xIJdXkNs8Z6flklsIT6SX84td8q+225lzo1roh1+Mi7XRuHzkzYi7WzhOx+yncHC7KEXRPQp&#10;zjwpyFvygaMxXmEh/TlC4A+/2QZugxDcBFAe6djBCcz+AMf6ZAbTGhACfUY76TPw9gGagBKZDPpJ&#10;Bb8p7+J+FawZNhnbtWEcd1Z8pi7Xkj4mFZgnJEjbXGeuF+V9TtpF5IyXyQU6T2yRpNIHeabAi6tH&#10;2FdZyIdkb/u23FYWcj1OWQuQg2wmgUiQGGBwD+hLnx6YW0HgepTFh9wRCVbsI6AuEgK/wzkY9EcB&#10;8Xi8VmyjcWhn3Sg55clDW7SDznvUL+12dh9439scLPB/F7Z5sPXNCW7Ewil/eAIWXA/4PoETNBkY&#10;vGcHMFgRjMidcQ9eFRUBjR9yFsiSOYxuBdy9ck5Ho++eJMfchUEKbJSE+glqRNak2+V9T36+Zs6M&#10;xdh5HeVRAi9wVP6r4uUz7lGbZIEn3asfZxXYoR+OpUeQsYuXJ+yj+iNY4B95mMALtweQIAe5BIBB&#10;omh86msQIgphGwJwKxAafY4WVd+xmAtJySNxR+6MtKM/c0w692eBzTzlSH1jDNr0JEA9dUIbiJhy&#10;fGf9sg9EzNilHt+xrcApB94ajPonjxB4gc9iefE3vB61SRYUN2+4L559huxDJcj9sr+ptflkQJ9J&#10;efpw2NdZO6/25SECL1w+Joz3d4PcHfUIAIMC9F03s/5odxwhA25rnz1QUGu23bn1fwtJYvRjjDUw&#10;fu66rOXe8WT2TdGDvAa0oW3u2MlREub6jtrCVwVeGH0Mtng8v9Zne4TWfwUzxT0j/fLJ9t2DsoLj&#10;3H1ltdB9fuoPUBTy/h8+fKxXcAz4ssALzumWlIADXJgBRLAgFqHAFb59eL8V9iMwvxaYo74jCgIf&#10;4hN1kNd5G9BvAWg/290RN3ZhzjNPDBCb2M4yqFBZK8bhNWXUdYEDbWRypt3INva6jd5GHiBwPi5y&#10;J0w+/N70tT27MKLs7RHc7f/mLiDwnjhe4SWJFGeJY3ryKPjFGcQ18j15dz/f6vIz/r0kgfWPAi/r&#10;BbLw7uITICnwHuSjPkswwNlhvibYgfF5q9+C9ohOsUEEw7y0ZwJjrXoC8BhOXZ4CaKc9mEJNYH90&#10;eqC9djvwj/VmDK6lvnttTdojHngPTgA+2C/O/soJYhuJ5XZkL9BmlDxe4e8WEQyJJhMIr0cJCVHu&#10;TTR5iuh1RxPR3xe64xBIvFfgPQglgbIVo53me8XaEb+L212dulFiyeTZE0ACuzlu36URdPYlqVAm&#10;+r3+Eo8SOCwgnNEXThDp8DfICqPEgKDujrO8vxLB0YdEQILYI75+VO+7OX6aXPhNtqXdOj9j7z5c&#10;fC9gI8vPIOPfFxoMCJ33BBCCzKDivYE1CtYZ3N3yVPA9w13RdUkqMn72ZMD7BGvdkwW77mhtKct2&#10;kHVFuO7k2OI9bfGvn5j0mWtNG+bREwU8UuCw4JPpPhYiGD4NLyDa3h5u/hNPtCt6lE0bls3G7l9t&#10;ReRZhpAvR+tRf1jgpGF7qMC9HTmCPXGynpQzxl3FKn14RVAROLOdZgSP6PT9FsBcTFbMJefJLmpy&#10;QxCIcDbXkTgQWe7KknFoP6pHcFCxU59gfOqzD/SaAAQ7GjfX3CSRiRYbvc/RApeF0U4OR9/EQoS9&#10;XfLh6Dxj4c5Wr+8skJBu7YOIZyrqzmt7+27ut5XYDPtw/hRdustkQOXxnSD0/VZ4zCfAvyaY20iU&#10;lHV24UPFn/WUIRzA+rh75umHtRSsBXX2x1bCnRVq2/GT2O59wSgRMBZz93RGX3Z6gZ1sf6LAR18h&#10;Hf4BhsKSwHd9hFXYJXBY6CeO3V98KZwqcFjI5xHLAs9s73EOCur77rIV2BkF5DvALmUQ85O5EfBr&#10;p5AULP1GO2Tuhh3ujilwgW3qZmuisBEibVO4jolgmYdJGXCNaMNP+vJzlKygCauXv0HgCI7gn/6P&#10;nNc2N5+KHrOf+V88XxX4U1+qKbxD4DnGssDzyOd9HSQIyPow2+yBdt4NTw/4nkJ4FszfnXCLXepp&#10;hyh7QlFcrHWHYyB04TXJ8XhNGSJW3LCPlXX4lKeIzjcc0REr98dLn4unKC//pVFh+gWYJRZ2CbyQ&#10;989Pf2Ou8G0JPDHK7Hms2wN3o3cLnCBnl3olMc3Q1wex5K0LY2cisA3CQuz8VPxZh2AVMkyBY5M+&#10;eYrylNCZvggF7XXE3ug6nyHwAg9+HGP176IVUpQvfW202aqicTtZ8Nh7+wz+GRa+TYEbSJaT/V8R&#10;iIFO4L4LzMFd62hxA3dO1olxRsf3EWk32zkVOaJz/fstgOJXwMzT/nnNIHZy7vZNm9lfniTwfAq9&#10;KthCPkV/6Q8lFjYLvPD0rUBn4dsUuMIgQDjivgoCCntH2NoKkwpzOAsIkrUS7LYz8cKe4DIJwVwf&#10;hKlg80juWlJHue+13U8NUD+zjPfs5DDL4UkCz0CsonE7WciPtm6B+wwLmwRe4LbBz69fFmTh2xI4&#10;YsiHOQTgETAIj7K3Be6ouVsdDcU0Okbn2D7sUpR9HbSTQgYpPmwxThdq1guvIe2x2Z+s40eeEjpP&#10;Enj/XHvxY65CCvzVo/JWgXvKOOQ3ybBztQe/vsA7j4IC997vTDCGR1F45g4OFG7OzfH7fNmhFVbW&#10;8Vp/WSsTAOK0fI34IXywmImEJKKgHZt2oxPHSQLvX/yYfs8bFlLgL4mD/mGrilbbPP1gLVn4tgTO&#10;sVAxHimMM2zOkPORZ9yDJ9wh+clcPT3ws+/WucMjrtFOynvKs4y22J7t4NATAPPN98JyxC4yucgz&#10;BA4L+UWXxWN3Ie/ZN31zbcbC3RdXej0s6Nvlif0RLHw7AvcejmMd748UY+5EZ4MgZg5QofV73zPA&#10;HLtQIWWIEn9E+kVSyH4KuR+rsz9Jwnr6ejLgPba1Z13C0wVjAK938kSB5xddFo/B1Nu21z1DbY3s&#10;FQ67308Wvh2Be8G9H8wj3xHwKJi7x5EgUJmD9Ojs/PpOehZmQoeIT3FDgW/uzF4HkImx78Yew03E&#10;vB+NSxmiVugKfIknCrwf05c+B/ejqpefZsOrrQtbeT5Yg7s/Z5+x8O0J3J2gB9Sr8ChIgJ8B/MX3&#10;FFAyhXM2mKtiwx8EzMmCctcXJmjjkT1hYuzloJdnQoDs8pS5JrO16TxL4LCQYpreh0ebp/7wQmfY&#10;q7d35Xkr8NLHcZ2Fb0fg7CDuCgTV0SCADfp+bDwa3msmz0osM+AD8x0J092aNgnL8zhOYnIOPekq&#10;fk8n/LQt7PfaHutZC+rSdvJkgedXQIffKS/kr1QecmQOe/X2VpYP1hDKS/f6nVeb2v+6AocEJMwA&#10;OxIG2Jn3xN5ijHh2YumY3e54nEZoKXITLHWW55Eae+7yuRuzrlyzPve0I2ibp5mRyE8WeH6jbfhA&#10;q5C/k735t8aWGPbq7a2MB2sknEPG6Cy8W+C3p//AwjsefTRPeIQc7WpHg8B2R5RdaO+APjDnTJy8&#10;pzwTan+i7Q4txVISg4gWWySBLnLG7euQyQKeKXCYYxUfds2C999HPtF2vHp7ec+T9UN37M7COwV+&#10;t1bAgW8koDzunQECmXHOFjg7YQ9aSNm7kbcm0B04/epEoO7I7Lj2zxOIOy/1jJH32iloyhmTk0Du&#10;1mmrJ8I3CDzve/NvriG6FMVLX3BJhs16O25zJAv9geIpf6W14Md7d2sFHPhGsv6ZMNgJyrPBXAjo&#10;LvTcRd8FE5tEcPgG+y4NOxAs60ZiMAFrM+dDHfOFtgP2zzHyGvQn628QeB7BeejGMRnmA7ijH3hp&#10;t96O27zCAs8NuP3gI7dMUvKQL88kCz5DYN3unv4DB74xs/oZwD6Bxs70DjBe3y3PPj3MkELu68x7&#10;dtrRTi0UL3YyafWERTvawBR5TzIQkSPuLv43CHz2F1PkYTu3TPu9bi8L+I+4EDOnkUxMI54hbpKk&#10;4z58GgEc/MJ3BL73juxcZ4Ag7js27AHcRfEO5DF4Nr476eyEMxJp362B7RC5x3Xa9L4zniXwAsdW&#10;vpOe32hLErCHiwHGGPV23GbGAmLGb04ZM99n3DWfgskjydgkE7jppANscCGBciYIMIV2xq2ApwOI&#10;QEgmBHrejyqyvru9AylOfMS/7oMJEDKHvpPPRIq9XFPmPGq3lUcIvLB2ZE0SsLQ77EsmnddxJL5d&#10;xiqwE952wAJ1lPGtuzW/Z/SPNF7sFhApNpmjduXehJGc3saA3viygxCIZzB3MMX3biICfcCfUZuz&#10;2O9zt5JkhNhHzxM6qWdeJtJn+arAC+wyD3YHRAgE/mnCltfxkgiNsXlNgkFsuTNuIeKkH8Ilmd0+&#10;biuwE+fDxKPIePi++FQe9I4ffnjhKwIv5JdURkREBOgpnz2PyFjFHB8xKu4tTCHTb01cjLc3WUiT&#10;DcnhNl5xVxIE3fCHH174osD7731DgpZd/eFh0DtY0CeEw846E7ficnff/dk1fYpL4sa+Y6SAD014&#10;oA/84YcXvijw2y+JFFePku/g1RfvhxF7Cpn3u3fIGQvYRbiniXcLh4Uffvjhj8Fh4YcffvhjcFj4&#10;4Ycf/hgcFn744Yc/BoeFH3744Y/BYeGHH374Y3BY+OGHH/4YHBZ++OGHPwaHhR9++OGPwWHhhx9+&#10;+GNwWPjhhx/+GBwWfvjhhz8Gh4Uffvjhj8Fh4YcfPsPCqX9++Gx+7/6POCz88MM9LPC71f71lrf/&#10;SuSrLPDHKfT/9L8q804OCz/8cA8L+YcTvvrvfe9lIf84xXfn/xKHhR9+uIeF/PNM36PA8085fXcn&#10;kCUOCz/8cC+/d4Hofy//3vmrf36VgfkTM/yBt71/1O3yp2EH5fyJGv5I3cPf34q6hz9sX+BeCJub&#10;/Cjg84PfvC8yzvTP8BT4Uz0XH4u2lU8/cLn29w/0jWzDof3C5U8Mj+pk4WKjlfGngfgTRP55oKUx&#10;aEPboRgLXgPtJGc2+Qdm25fuZwscnVnHnJOcJpIC/fB/8zUsPPg/aicL7Pr4dvmviAoZb9NxqSte&#10;/kzUpG46doEx6AtvfgYf1tuOeQ+yRBYt/2tSjFp3EUrUEXBZd3O6kHW3QOPntcxyJ5PEVjUftr/8&#10;cXl+Xt8/1CWjfonMedeuVPCBzRqZzy0YCjmfB5EX8MX6u/8QP8pHxJ/bxS+kHZJjXpv0YYl3Aory&#10;GZnrrj+2WLhc6xXexd21X177Jd42plY+Iv7nOm29xqzvLX4KqTV8Z70RLpuN5bc6+137kvyzzYy3&#10;Dc+OecG3UEF2p7KOBcnyXMxhXWFrovnLa/tMFJfyYj7w6byJvJDJaY2X8baysDXAYCbMDGhs3GXk&#10;qIO3P3Zf2DKXS/sCwdTrbvMrLK1fZ/qwZc6b/5fQQt7Xr/Fmt7A1QcmLaAtb/L8l1cKea/zL6Ndj&#10;nxhGkFkmGSOTaI/3JV7iajQorzHUmU78qvOvFtNjVK/jAmWwZBARZA91BQKV8Ue0LZnTi6IdFzv9&#10;oB1+D0VToJ9tIGPDyxG56PH90pc+W1nI7J62IeNSdquPftRn4JB4c+e1HPu5K2ATf7HrLQHXJROw&#10;a+yaYcOxusC1hQ39dl2yX3W59TMWaJPE1kP7NRawN7o+0LK8tsYE/hMvtunEn9zQ7Md4s/aj+ebY&#10;rlfvZ332QxfUW6cdxqD8bn2LeW2w6Vh5bYyph2tqx8x6t4BLFjLz37VpdbdjzLXOid4cjTqF+3AP&#10;nyyYzWf/UTyT5QW8Ozpe63OxN/8fUYXbkajXLbHAenjhZuvp3PtacrF4IblgXJ/FNZixsLT+BtpD&#10;3RKjX70dt0kWnNNtJzuChYzbu7hbYmEaryMWjK88KeR1GtooTNepkBvm3X89VMC/TELTe/rOAiLn&#10;xa8Ffq0YBlxy1qbgQj8EX4EMw4u7e8ZrnfYW/xfJwmIgFlLgD4tdYMHMbHfJpIBwhveGBX2vt4/1&#10;Syw4t+H/Bx31fS1vYwbxXaFOr8+IBe3tEniBa3rIuhS8PtP/Q2vGwuUkOKqDhYsfxb6x4OOWfqvi&#10;Kbj2XYjamAl8uk4Frz8bwd2t2LU+4+BuHte6taRyqMA1OhMXL+rtQ92lvHj3MKGzsCZws+E0gKi7&#10;trnZKEx3t2v9rkBOFtZ8XhM49dpIbs7msHCzN6gb+lhwPYexUPBk85C0R6Tdtf0wKGcsmBim41zr&#10;72wX7Dfz3zXZdBqi3bX9nf/XsofyqJ/GT8ENZykJ2eY2j4K+DDfFwt01zYpXBM6gWxzN+0mDZCiA&#10;ZGFNLPwDp09pC9rIB0OLcy58VYFf3/cj+94n0fZ/8KMwE/hDYLX6xbnJAsndeS7eho1YWEzA8FoP&#10;U+Am85n/i/WykEflB/+v5XCXwLO8+LB7y4Jj36759T2cjXl3bbLiFYEv7ioF+12cKhB0BBHcckSa&#10;BlQh78OmtgpmvlysxTkXvrrAr2UpctZs8cSTLOjH6PZp6OO1DG4KohELXBfXHJ+ngTxjwTWarWEK&#10;JQU+W1sE6+kE35bEhe1F/691cK/AH+7pOws+c4G5MVr2PoGvkfbXfixuPjzYtBsVpgFVWHwQVuCi&#10;2v/uohYW51M4QuDD24bCLAi9+Hf37oUu8k1H9YJ+1Ntp3bMCHwZowTnAXQkpWXCNXhZ4gfVTsHft&#10;Owu3NStO/Y82ewW+dmuIuJ1DnjiH800W7q5pVmiQReD1iEyWNpsEXiCLc7FzYSF2Nh81C9OAirp6&#10;eytLny91V94tSsH6wwRe4OLluMNbl2jjdwA8zrrGo2/5pci33v8+rM+g7s7WtQzO1mXJZoqb6/6U&#10;uGHBNZoJIU9vU4EXUhhw6XYy/WczWjoV2m4Yy4WZwPu1R9DqLjdAYiE3pNzVnxb4Fq6Ks7WXOMz9&#10;z/RoNGJhc5AWchGSD8FaWAug1YyZLCBS28O7C9Ta3o1dSPHC2a5h9p/aThZyDnftC8N1taw4+wRg&#10;y/Vgfruuc+fVBi+WjrL8A6e3XgXXgPLFhFPw/pzT5qL/13ZwdYMo3hJFofuXSUVyfR90FvVrD9ku&#10;H0lmhTvPGlcflhS6yMhKBPBTF7yA02S4h8xLWRHfLwIskNXTX+pmYqGeCzrLhlyg4bgjXtvnuNOk&#10;UCCAGPviW4E52ncYMHJLG1mYzqHgmHeBVKA9vg13rwK3RTObm31bI3au9pbWESHQ7hZbBfrwQgER&#10;E1uv4Z61dezZOg3XvkBs3PoViGHGlQh+ZnNtzLs1e2hwBAssKJMgEF7K4rAwnMxPlazpEev6o7JA&#10;gPPikETzPXNY+OGH3zND4MNbjJ8Sh4Uffvg9MwQ+fLbyU+Kw8MMPv2cWuD3kuc/03v2nwS8/+/8f&#10;TTSGzMCRpgAAAABJRU5ErkJgglBLAwQKAAAAAAAAACEA6KxLpwgJAAAICQAAFAAAAGRycy9tZWRp&#10;YS9pbWFnZTMucG5niVBORw0KGgoAAAANSUhEUgAAAJoAAAA8CAYAAACeuqPkAAAAAXNSR0IArs4c&#10;6QAAAARnQU1BAACxjwv8YQUAAAAZdEVYdFNvZnR3YXJlAEFkb2JlIEltYWdlUmVhZHlxyWU8AAAI&#10;jUlEQVR4Xu3XgW1FORFG4S2BEiiBEiiBEiiBEuiAEiiBEiiBEiiBEiDfbo40svzyllUCm2SONLKf&#10;PR77jv9r3/fDsizLsizLsizLsizLsizLsizLsizLsizLsizL8mvndy/291+JLV+Y37/Yn3+q/shv&#10;Xu2j+e1rGf9+LZcvyim0P77Y/P1ROMGm2FZoX5xTaP98tY+EwAjrLz/++olvLzRJkXiJ+NeLSY6r&#10;xRv5p1fTx6fvHW1/eG3Tx/72YjMW+8eLGRO376W/vlhzzDG1EYqSWFj1fJXWze9GQuu65G9efMQV&#10;KgetuVwmvG+PTZUcYpGQEmNDJKpNb4O1l0xCqd21VCxCrH/ClyVIY/JvjHUUX7/SmNZXH6GpE5r6&#10;Df3NKZZ5rbErtPFEUZzWZu3Nr01etPktBn+5sC51KHsOPq3R7+UViZeQEtOb3+/6p9DarOqSzjBj&#10;nGjXf3LGt3FKm9yYOR8exQJffiwhEVXjxdVOFOLkx0dbJ7ff8GzqCZN/beBrDpYoW+/yiqTNxEg8&#10;5sayTqHaZn2Om/WTR+I4x9swV6mTNaHM+cBf3w2+rZEI8hWn55inspLNeHMu/mIkTOU80fiJZy42&#10;X7rllZLdRkpkGzGTjXy0zXrjMOsn2vWfnONtlriE4bcTZs7HbHIbesKXD6F6DnHEVC9Wc5iXqc+1&#10;qRdfnOY2r1KshCamOZhYxLzfaAclWPLbPFdCGyBp0Ye9tllXdo3M+klxT+aYc/NtGJrPplqjjSaA&#10;GwmNWR9REUHPlnDEEFO/uNqUUNcHbXKT2DvZjIO+5tFnrnyXV6bQvgpTaInMMzJtUE8YPb+Sb99w&#10;REng2vzOl6h6KZHotCn5oHJ5oeRJ6FchoRGMjScEz6jshSKSxJNAeulYwpl96voak2iVYuebAPku&#10;X5iE5uVx+jiRWCcUOsEIpJeNSPqmIxqCEacTTL8YSta1rj+h6ffbPCu0L05CY51cxJNwopOOuDql&#10;/OabCBNdfmKozzgJTJlQE/LyhZlCs+mdQKdA/CnoJOJHbISSsIhKe6fU9J1/RIrP9LNPc6I5lj2Y&#10;B5ccDw1J7J+RxEjC/G0c024s/C7x2vRJFH9zaNfGT3tvvjbliRiN42sc+KN1zfGtzQbUl79nUheX&#10;j5itU9nz2Wy/z3lPEprS5vO16epdnZHYEgkRGcu/Ner3W79YU2SwJqa/+fAphIaSheolcSIRmP44&#10;f+MWEwkAcwOLPZlrmPWb76O1webURojVp2/Ch3qbPOc9qc8zmYN4OplOoUUvHXFMIx6lOIR+w3zi&#10;881PDo37FMyEVz8T7PdtMz3o3Mg4Y0pwm1ecKZhZj7mGWb/53tYW2ho7+0/fW4w570l9TA46adQf&#10;jYkEwhrzDH5E7IVQEt2nFxpRdOJo69sB08dDPxOaOOrFK84UzKyHMeJg1m++tZkjQYdxjZ3rmnUU&#10;Y7bPeU/qY0SW2fhHYybEwl8Ou7bfYs5BZAnsUwtt4qHQlZeP5KgrzzG3ONCmDx8htBvzKpvrmnUC&#10;7VSZ7XPek/rE7pvJplvLo+tvkn9ie4b1ic3/032jSVYCggSd3xf1V/adky87EzvjKI21KcbGnHfW&#10;YeO1dQrOOW6bco6fc87TYq6rOr8517n25j2ZIiQCm++lVD9P1RueI1H+HKGJKX5XqPm1fZoTbfll&#10;JLSsU8bLlAAfQdQEMk+0hP4IAhY3cfptDSu0L84UWoLp2+mZ0IgkoRlDOM/GFH+WCXb5wiS0rj4n&#10;WsK5fdy77vrG4qecdX0Jl++JObqi88cK7b9Acm3cZyKhgbgYESSAE+1EcTN9XY3Km9B8L4rP9Pft&#10;aPzyM/nMQnN6EQGhEQkBzD898Uxo5cBYcU6Ky3d+Bxr/bpgkxffh6B9Hk3lI7bMfvRmSoV4icIs5&#10;8Xu+aXxg3LwamsPDq7PWVZ+NaH3inVeLmI3T37++xmPW0b8w7azNVVr7nLPYqH+O19f4Z3mJhMZc&#10;ZU4a8dTnWtXlsWvykYnDb5q2MN66mssYVL4LksIwj2yLmSVsYkmb7WGReBRzok0fqrdBbcBtjtu6&#10;5obdxoSNSWjmibfmQS/CXOdtzvlM5/hy8iwvqE+urVOsrrbyD+1TUI/MvolHTMacczdHYm4fjX03&#10;ZnLmAkpUJW79k/kQt5iT6TPrxOCBbYjEnJzrOuPf1gXCmH1zztuY2Va9MY/mnDE9Q6KuffafMSb1&#10;yYGNF9+mn6dg7c8soRHpXEuoi0Vg5ujUNPe70cSYCyhJJRG3/gnffG4xJ9Onupjqrpi5UZPWU3nG&#10;n+udzGsTc9xtzGyr3jrnWGLoxCOCeWIxNK4SM8bJ7LNmuTDHPM3Q1fnMPLvxYk6b6Cc07T0Dkb4b&#10;Ar/18BYaBMAeke+zmJg+1SWyNsk5E4vmqDzjz/XGW6cjcfQGT2ac6q1zzql8KyewidbQeJzrnsw+&#10;QrPhiQ2e5facvxQ5EL/TM95VaJLUm648k2YT2qjbhjiWtUtMcZ7FlMgZK/8ZAxI7rwo0rqSf8W9r&#10;PH2aSwxi7g2ezDjVexESQnZj9vdMz/IS4s8Xg59NLxdivqfQ4BmJrVyYq2+15f/EPHE+gtsmm68X&#10;L6El2klirAxrPmm8w8J884XzUt1ugeV/yFun0XtBSAQwsfF9RznhMmtx7RGTfoJUMv38+zfpt5NL&#10;vatSOUVLcPpv4ly+GDaZAM5rXbvTSsmmkNSVhEY49ROsdgIjVmXivH068OnTZPkG9N10XoPQpo9Y&#10;Eg1xJKhIaNrUEyNx3a5eInPKneJbvjg2/nbyEBqBJRinmhPM73nlGld/f2ZuwhWLGPkt3xTi6PRy&#10;ahEDYTwSzSO6Tpnx4ji92O0KXb4pREUQUyB94BOh367brkT+fhOnk9E4lthuV+eyvInTiHgIiej6&#10;1tK2LB+Ck8pVu1fhsizLsizLt+KHH/4DGibzrzAzgPcAAAAASUVORK5CYIJQSwECLQAUAAYACAAA&#10;ACEAsYJntgoBAAATAgAAEwAAAAAAAAAAAAAAAAAAAAAAW0NvbnRlbnRfVHlwZXNdLnhtbFBLAQIt&#10;ABQABgAIAAAAIQA4/SH/1gAAAJQBAAALAAAAAAAAAAAAAAAAADsBAABfcmVscy8ucmVsc1BLAQIt&#10;ABQABgAIAAAAIQA9w0o+JQUAAN0VAAAOAAAAAAAAAAAAAAAAADoCAABkcnMvZTJvRG9jLnhtbFBL&#10;AQItABQABgAIAAAAIQBXffHq1AAAAK0CAAAZAAAAAAAAAAAAAAAAAIsHAABkcnMvX3JlbHMvZTJv&#10;RG9jLnhtbC5yZWxzUEsBAi0AFAAGAAgAAAAhADelvGfcAAAABgEAAA8AAAAAAAAAAAAAAAAAlggA&#10;AGRycy9kb3ducmV2LnhtbFBLAQItAAoAAAAAAAAAIQDmAKsKihUAAIoVAAAUAAAAAAAAAAAAAAAA&#10;AJ8JAABkcnMvbWVkaWEvaW1hZ2U0LnBuZ1BLAQItAAoAAAAAAAAAIQAicwVNDRUAAA0VAAAUAAAA&#10;AAAAAAAAAAAAAFsfAABkcnMvbWVkaWEvaW1hZ2UyLnBuZ1BLAQItAAoAAAAAAAAAIQAeJlbU7jUA&#10;AO41AAAUAAAAAAAAAAAAAAAAAJo0AABkcnMvbWVkaWEvaW1hZ2UxLnBuZ1BLAQItAAoAAAAAAAAA&#10;IQDorEunCAkAAAgJAAAUAAAAAAAAAAAAAAAAALpqAABkcnMvbWVkaWEvaW1hZ2UzLnBuZ1BLBQYA&#10;AAAACQAJAEICAAD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68" o:spid="_x0000_s1027" type="#_x0000_t75" style="position:absolute;left:15430;top:1047;width:9557;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EwgAAANwAAAAPAAAAZHJzL2Rvd25yZXYueG1sRI9Pi8Iw&#10;FMTvgt8hvAUvsqYKK241imgFr1q9P5pnW7Z5qU3sn29vFhb2OMzMb5jNrjeVaKlxpWUF81kEgjiz&#10;uuRcwS09fa5AOI+ssbJMCgZysNuORxuMte34Qu3V5yJA2MWooPC+jqV0WUEG3czWxMF72MagD7LJ&#10;pW6wC3BTyUUULaXBksNCgTUdCsp+ri+jIJm6Q4V3OSRtkl3Sr+71HI6k1OSj369BeOr9f/ivfdYK&#10;Vstv+D0TjoDcvgEAAP//AwBQSwECLQAUAAYACAAAACEA2+H2y+4AAACFAQAAEwAAAAAAAAAAAAAA&#10;AAAAAAAAW0NvbnRlbnRfVHlwZXNdLnhtbFBLAQItABQABgAIAAAAIQBa9CxbvwAAABUBAAALAAAA&#10;AAAAAAAAAAAAAB8BAABfcmVscy8ucmVsc1BLAQItABQABgAIAAAAIQDclwDEwgAAANwAAAAPAAAA&#10;AAAAAAAAAAAAAAcCAABkcnMvZG93bnJldi54bWxQSwUGAAAAAAMAAwC3AAAA9gIAAAAA&#10;">
                  <v:imagedata r:id="rId12" o:title=""/>
                  <v:path arrowok="t"/>
                </v:shape>
                <v:shape id="תמונה 170" o:spid="_x0000_s1028" type="#_x0000_t75" style="position:absolute;left:26193;top:1619;width:1960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XcwQAAANwAAAAPAAAAZHJzL2Rvd25yZXYueG1sRE9La8JA&#10;EL4X/A/LCL3VjQVf0VXEovRYbYoeh+w0Cc3OptltjP/eORQ8fnzv1aZ3teqoDZVnA+NRAoo497bi&#10;wkD2uX+ZgwoR2WLtmQzcKMBmPXhaYWr9lY/UnWKhJIRDigbKGJtU65CX5DCMfEMs3LdvHUaBbaFt&#10;i1cJd7V+TZKpdlixNJTY0K6k/Of056Tkd58dJpePeKPDufuakM3edgtjnof9dgkqUh8f4n/3uzUw&#10;n8l8OSNHQK/vAAAA//8DAFBLAQItABQABgAIAAAAIQDb4fbL7gAAAIUBAAATAAAAAAAAAAAAAAAA&#10;AAAAAABbQ29udGVudF9UeXBlc10ueG1sUEsBAi0AFAAGAAgAAAAhAFr0LFu/AAAAFQEAAAsAAAAA&#10;AAAAAAAAAAAAHwEAAF9yZWxzLy5yZWxzUEsBAi0AFAAGAAgAAAAhAKWG9dzBAAAA3AAAAA8AAAAA&#10;AAAAAAAAAAAABwIAAGRycy9kb3ducmV2LnhtbFBLBQYAAAAAAwADALcAAAD1AgAAAAA=&#10;">
                  <v:imagedata r:id="rId13" o:title=""/>
                </v:shape>
                <v:shape id="תמונה 171" o:spid="_x0000_s1029" type="#_x0000_t75" style="position:absolute;left:46291;width:17469;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i2xAAAANwAAAAPAAAAZHJzL2Rvd25yZXYueG1sRI9Ba8JA&#10;FITvBf/D8gRvdWOQVqKraKAgiAfTXrw9ss8kmH0bdrcm+uvdgtDjMDPfMKvNYFpxI+cbywpm0wQE&#10;cWl1w5WCn++v9wUIH5A1tpZJwZ08bNajtxVm2vZ8olsRKhEh7DNUUIfQZVL6siaDfmo74uhdrDMY&#10;onSV1A77CDetTJPkQxpsOC7U2FFeU3ktfo2CPC22j3Mh3a43l+M+t4f5tT8oNRkP2yWIQEP4D7/a&#10;e61g8ZnC35l4BOT6CQAA//8DAFBLAQItABQABgAIAAAAIQDb4fbL7gAAAIUBAAATAAAAAAAAAAAA&#10;AAAAAAAAAABbQ29udGVudF9UeXBlc10ueG1sUEsBAi0AFAAGAAgAAAAhAFr0LFu/AAAAFQEAAAsA&#10;AAAAAAAAAAAAAAAAHwEAAF9yZWxzLy5yZWxzUEsBAi0AFAAGAAgAAAAhAI2jSLbEAAAA3AAAAA8A&#10;AAAAAAAAAAAAAAAABwIAAGRycy9kb3ducmV2LnhtbFBLBQYAAAAAAwADALcAAAD4AgAAAAA=&#10;">
                  <v:imagedata r:id="rId14" o:title=""/>
                  <v:path arrowok="t"/>
                </v:shape>
                <v:shape id="תמונה 169" o:spid="_x0000_s1030" type="#_x0000_t75" style="position:absolute;top:1143;width:10706;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Y+xwAAANwAAAAPAAAAZHJzL2Rvd25yZXYueG1sRI9La8Mw&#10;EITvhf4HsYVeSiKnoXFwo4Q8IbkUmseht8Xa2m6slZGU2Pn3VaGQ4zAz3zCTWWdqcSXnK8sKBv0E&#10;BHFudcWFguNh0xuD8AFZY22ZFNzIw2z6+DDBTNuWP+m6D4WIEPYZKihDaDIpfV6SQd+3DXH0vq0z&#10;GKJ0hdQO2wg3tXxNkpE0WHFcKLGhZUn5eX8xCk7pYDsy5HZfb8Pk52X10S4260Kp56du/g4iUBfu&#10;4f/2VisYp0P4OxOPgJz+AgAA//8DAFBLAQItABQABgAIAAAAIQDb4fbL7gAAAIUBAAATAAAAAAAA&#10;AAAAAAAAAAAAAABbQ29udGVudF9UeXBlc10ueG1sUEsBAi0AFAAGAAgAAAAhAFr0LFu/AAAAFQEA&#10;AAsAAAAAAAAAAAAAAAAAHwEAAF9yZWxzLy5yZWxzUEsBAi0AFAAGAAgAAAAhAG6+Vj7HAAAA3AAA&#10;AA8AAAAAAAAAAAAAAAAABwIAAGRycy9kb3ducmV2LnhtbFBLBQYAAAAAAwADALcAAAD7AgAAAAA=&#10;">
                  <v:imagedata r:id="rId15" o:title=""/>
                </v:shape>
                <w10:anchorlock/>
              </v:group>
            </w:pict>
          </mc:Fallback>
        </mc:AlternateContent>
      </w:r>
    </w:p>
    <w:p w:rsidR="00CC4D8E" w:rsidRDefault="00CC4D8E" w:rsidP="0032698C">
      <w:pPr>
        <w:pStyle w:val="Title"/>
        <w:rPr>
          <w:sz w:val="48"/>
          <w:szCs w:val="48"/>
          <w:rtl/>
        </w:rPr>
      </w:pPr>
    </w:p>
    <w:p w:rsidR="00C24347" w:rsidRPr="0032698C" w:rsidRDefault="00F47F92" w:rsidP="00F47F92">
      <w:pPr>
        <w:pStyle w:val="Title"/>
        <w:rPr>
          <w:sz w:val="48"/>
          <w:szCs w:val="48"/>
          <w:rtl/>
        </w:rPr>
      </w:pPr>
      <w:r>
        <w:rPr>
          <w:rFonts w:cs="Arial" w:hint="cs"/>
          <w:sz w:val="48"/>
          <w:szCs w:val="48"/>
          <w:rtl/>
          <w:lang w:bidi="ar-SA"/>
        </w:rPr>
        <w:t xml:space="preserve">تلخيص تحليل الأسئلة في موضوع "الطاقة" في امتحانات </w:t>
      </w:r>
      <w:proofErr w:type="spellStart"/>
      <w:r>
        <w:rPr>
          <w:rFonts w:cs="Arial" w:hint="cs"/>
          <w:sz w:val="48"/>
          <w:szCs w:val="48"/>
          <w:rtl/>
          <w:lang w:bidi="ar-SA"/>
        </w:rPr>
        <w:t>البجروت</w:t>
      </w:r>
      <w:proofErr w:type="spellEnd"/>
      <w:r>
        <w:rPr>
          <w:rFonts w:cs="Arial" w:hint="cs"/>
          <w:sz w:val="48"/>
          <w:szCs w:val="48"/>
          <w:rtl/>
          <w:lang w:bidi="ar-SA"/>
        </w:rPr>
        <w:t xml:space="preserve"> في الكيمياء </w:t>
      </w:r>
      <w:r w:rsidR="00090F73" w:rsidRPr="0032698C">
        <w:rPr>
          <w:rFonts w:hint="cs"/>
          <w:sz w:val="48"/>
          <w:szCs w:val="48"/>
          <w:rtl/>
        </w:rPr>
        <w:t>1998</w:t>
      </w:r>
      <w:r w:rsidR="00C24347" w:rsidRPr="0032698C">
        <w:rPr>
          <w:rFonts w:hint="cs"/>
          <w:sz w:val="48"/>
          <w:szCs w:val="48"/>
          <w:rtl/>
        </w:rPr>
        <w:t>-</w:t>
      </w:r>
      <w:r w:rsidR="00090F73" w:rsidRPr="0032698C">
        <w:rPr>
          <w:rFonts w:hint="cs"/>
          <w:sz w:val="48"/>
          <w:szCs w:val="48"/>
          <w:rtl/>
        </w:rPr>
        <w:t>2016</w:t>
      </w:r>
      <w:r w:rsidR="00C24347" w:rsidRPr="0032698C">
        <w:rPr>
          <w:rFonts w:hint="cs"/>
          <w:sz w:val="48"/>
          <w:szCs w:val="48"/>
          <w:rtl/>
        </w:rPr>
        <w:t>:</w:t>
      </w:r>
      <w:r w:rsidR="00BB329C" w:rsidRPr="0032698C">
        <w:rPr>
          <w:rFonts w:hint="cs"/>
          <w:sz w:val="48"/>
          <w:szCs w:val="48"/>
          <w:rtl/>
        </w:rPr>
        <w:t xml:space="preserve"> </w:t>
      </w:r>
      <w:r w:rsidR="00BB329C" w:rsidRPr="0032698C">
        <w:rPr>
          <w:sz w:val="48"/>
          <w:szCs w:val="48"/>
          <w:rtl/>
        </w:rPr>
        <w:br/>
      </w:r>
      <w:r>
        <w:rPr>
          <w:rFonts w:cs="Arial" w:hint="cs"/>
          <w:sz w:val="48"/>
          <w:szCs w:val="48"/>
          <w:rtl/>
          <w:lang w:bidi="ar-SA"/>
        </w:rPr>
        <w:t>صعوبات التعلّم، طرق التدريس ومجم</w:t>
      </w:r>
      <w:r w:rsidR="0046205E">
        <w:rPr>
          <w:rFonts w:cs="Arial" w:hint="cs"/>
          <w:sz w:val="48"/>
          <w:szCs w:val="48"/>
          <w:rtl/>
          <w:lang w:bidi="ar-SA"/>
        </w:rPr>
        <w:t>ّ</w:t>
      </w:r>
      <w:r>
        <w:rPr>
          <w:rFonts w:cs="Arial" w:hint="cs"/>
          <w:sz w:val="48"/>
          <w:szCs w:val="48"/>
          <w:rtl/>
          <w:lang w:bidi="ar-SA"/>
        </w:rPr>
        <w:t>ع أسئلة وإجابات تمّت معالجتها وملاءمتها حسب المنهج التعليمي</w:t>
      </w:r>
      <w:r>
        <w:rPr>
          <w:rFonts w:hint="cs"/>
          <w:sz w:val="48"/>
          <w:szCs w:val="48"/>
          <w:rtl/>
        </w:rPr>
        <w:t xml:space="preserve"> </w:t>
      </w:r>
      <w:r w:rsidR="002D026C" w:rsidRPr="0032698C">
        <w:rPr>
          <w:rFonts w:hint="cs"/>
          <w:sz w:val="48"/>
          <w:szCs w:val="48"/>
          <w:rtl/>
        </w:rPr>
        <w:t>70-30</w:t>
      </w:r>
    </w:p>
    <w:p w:rsidR="00A943B6" w:rsidRPr="0032698C" w:rsidRDefault="00A943B6" w:rsidP="00947DB8">
      <w:pPr>
        <w:bidi/>
        <w:spacing w:after="0" w:line="360" w:lineRule="auto"/>
        <w:ind w:left="2352" w:hanging="1701"/>
        <w:rPr>
          <w:b/>
          <w:bCs/>
          <w:color w:val="FF0000"/>
          <w:sz w:val="24"/>
          <w:rtl/>
        </w:rPr>
      </w:pPr>
    </w:p>
    <w:p w:rsidR="00090F73" w:rsidRPr="0032698C" w:rsidRDefault="00090F73" w:rsidP="00090F73">
      <w:pPr>
        <w:bidi/>
        <w:spacing w:after="0" w:line="360" w:lineRule="auto"/>
        <w:ind w:left="2352" w:hanging="1701"/>
        <w:rPr>
          <w:b/>
          <w:bCs/>
          <w:color w:val="FF0000"/>
          <w:sz w:val="24"/>
          <w:rtl/>
        </w:rPr>
      </w:pPr>
    </w:p>
    <w:p w:rsidR="00C24347" w:rsidRPr="0032698C" w:rsidRDefault="006D1B4B" w:rsidP="00F47F92">
      <w:pPr>
        <w:bidi/>
        <w:rPr>
          <w:sz w:val="24"/>
          <w:rtl/>
        </w:rPr>
      </w:pPr>
      <w:r>
        <w:rPr>
          <w:rFonts w:cs="Arial" w:hint="cs"/>
          <w:sz w:val="24"/>
          <w:rtl/>
          <w:lang w:bidi="ar-SA"/>
        </w:rPr>
        <w:t xml:space="preserve">إعداد وتحضير: </w:t>
      </w:r>
      <w:r w:rsidR="00F47F92">
        <w:rPr>
          <w:rFonts w:cs="Arial" w:hint="cs"/>
          <w:sz w:val="24"/>
          <w:rtl/>
          <w:lang w:bidi="ar-SA"/>
        </w:rPr>
        <w:t>خريجو المساقات المعدّة للمعلمين الرواد، في إطار المركز القطري لمعلمي الكيمياء.</w:t>
      </w:r>
      <w:r w:rsidR="00C24347" w:rsidRPr="0032698C">
        <w:rPr>
          <w:rFonts w:hint="cs"/>
          <w:sz w:val="24"/>
          <w:rtl/>
        </w:rPr>
        <w:t xml:space="preserve"> </w:t>
      </w:r>
    </w:p>
    <w:p w:rsidR="00C24347" w:rsidRPr="0032698C" w:rsidRDefault="00C64D32" w:rsidP="00A926B6">
      <w:pPr>
        <w:bidi/>
        <w:rPr>
          <w:sz w:val="24"/>
          <w:rtl/>
        </w:rPr>
      </w:pPr>
      <w:r>
        <w:rPr>
          <w:rFonts w:cs="Arial" w:hint="cs"/>
          <w:sz w:val="24"/>
          <w:rtl/>
          <w:lang w:bidi="ar-SA"/>
        </w:rPr>
        <w:t>برئاسة</w:t>
      </w:r>
      <w:r w:rsidR="00C24347" w:rsidRPr="0032698C">
        <w:rPr>
          <w:rFonts w:hint="cs"/>
          <w:sz w:val="24"/>
          <w:rtl/>
        </w:rPr>
        <w:t>:</w:t>
      </w:r>
      <w:r w:rsidR="00A926B6">
        <w:rPr>
          <w:sz w:val="24"/>
          <w:rtl/>
        </w:rPr>
        <w:tab/>
      </w:r>
      <w:r w:rsidR="00A926B6">
        <w:rPr>
          <w:sz w:val="24"/>
          <w:rtl/>
        </w:rPr>
        <w:tab/>
      </w:r>
      <w:r w:rsidR="003D4037" w:rsidRPr="0032698C">
        <w:rPr>
          <w:rFonts w:hint="cs"/>
          <w:sz w:val="24"/>
          <w:rtl/>
        </w:rPr>
        <w:t xml:space="preserve"> </w:t>
      </w:r>
      <w:r>
        <w:rPr>
          <w:rFonts w:cs="Arial" w:hint="cs"/>
          <w:sz w:val="24"/>
          <w:rtl/>
          <w:lang w:bidi="ar-SA"/>
        </w:rPr>
        <w:t xml:space="preserve">د. </w:t>
      </w:r>
      <w:proofErr w:type="spellStart"/>
      <w:r>
        <w:rPr>
          <w:rFonts w:cs="Arial" w:hint="cs"/>
          <w:sz w:val="24"/>
          <w:rtl/>
          <w:lang w:bidi="ar-SA"/>
        </w:rPr>
        <w:t>دوريت</w:t>
      </w:r>
      <w:proofErr w:type="spellEnd"/>
      <w:r>
        <w:rPr>
          <w:rFonts w:cs="Arial" w:hint="cs"/>
          <w:sz w:val="24"/>
          <w:rtl/>
          <w:lang w:bidi="ar-SA"/>
        </w:rPr>
        <w:t xml:space="preserve"> بار وزيفا بار </w:t>
      </w:r>
      <w:r>
        <w:rPr>
          <w:rFonts w:cs="Arial"/>
          <w:sz w:val="24"/>
          <w:rtl/>
          <w:lang w:bidi="ar-SA"/>
        </w:rPr>
        <w:t>–</w:t>
      </w:r>
      <w:r>
        <w:rPr>
          <w:rFonts w:cs="Arial" w:hint="cs"/>
          <w:sz w:val="24"/>
          <w:rtl/>
          <w:lang w:bidi="ar-SA"/>
        </w:rPr>
        <w:t xml:space="preserve"> </w:t>
      </w:r>
      <w:proofErr w:type="spellStart"/>
      <w:r>
        <w:rPr>
          <w:rFonts w:cs="Arial" w:hint="cs"/>
          <w:sz w:val="24"/>
          <w:rtl/>
          <w:lang w:bidi="ar-SA"/>
        </w:rPr>
        <w:t>دوف</w:t>
      </w:r>
      <w:proofErr w:type="spellEnd"/>
      <w:r>
        <w:rPr>
          <w:rFonts w:cs="Arial" w:hint="cs"/>
          <w:sz w:val="24"/>
          <w:rtl/>
          <w:lang w:bidi="ar-SA"/>
        </w:rPr>
        <w:t xml:space="preserve"> </w:t>
      </w:r>
    </w:p>
    <w:p w:rsidR="00C24347" w:rsidRPr="0032698C" w:rsidRDefault="00C64D32" w:rsidP="00A926B6">
      <w:pPr>
        <w:bidi/>
        <w:rPr>
          <w:sz w:val="24"/>
          <w:rtl/>
        </w:rPr>
      </w:pPr>
      <w:r>
        <w:rPr>
          <w:rFonts w:cs="Arial" w:hint="cs"/>
          <w:sz w:val="24"/>
          <w:rtl/>
          <w:lang w:bidi="ar-SA"/>
        </w:rPr>
        <w:t>طاقم الكتابة</w:t>
      </w:r>
      <w:r w:rsidR="00C24347" w:rsidRPr="0032698C">
        <w:rPr>
          <w:rFonts w:hint="cs"/>
          <w:sz w:val="24"/>
          <w:rtl/>
        </w:rPr>
        <w:t>:</w:t>
      </w:r>
      <w:r w:rsidR="00C24347" w:rsidRPr="0032698C">
        <w:rPr>
          <w:rFonts w:hint="cs"/>
          <w:sz w:val="24"/>
          <w:rtl/>
        </w:rPr>
        <w:tab/>
      </w:r>
      <w:r>
        <w:rPr>
          <w:rFonts w:cs="Arial" w:hint="cs"/>
          <w:sz w:val="24"/>
          <w:rtl/>
          <w:lang w:bidi="ar-SA"/>
        </w:rPr>
        <w:t xml:space="preserve">إلا </w:t>
      </w:r>
      <w:proofErr w:type="spellStart"/>
      <w:r>
        <w:rPr>
          <w:rFonts w:cs="Arial" w:hint="cs"/>
          <w:sz w:val="24"/>
          <w:rtl/>
          <w:lang w:bidi="ar-SA"/>
        </w:rPr>
        <w:t>بروتكين</w:t>
      </w:r>
      <w:proofErr w:type="spellEnd"/>
      <w:r>
        <w:rPr>
          <w:rFonts w:cs="Arial" w:hint="cs"/>
          <w:sz w:val="24"/>
          <w:rtl/>
          <w:lang w:bidi="ar-SA"/>
        </w:rPr>
        <w:t xml:space="preserve"> </w:t>
      </w:r>
      <w:r>
        <w:rPr>
          <w:rFonts w:cs="Arial"/>
          <w:sz w:val="24"/>
          <w:rtl/>
          <w:lang w:bidi="ar-SA"/>
        </w:rPr>
        <w:t>–</w:t>
      </w:r>
      <w:r>
        <w:rPr>
          <w:rFonts w:cs="Arial" w:hint="cs"/>
          <w:sz w:val="24"/>
          <w:rtl/>
          <w:lang w:bidi="ar-SA"/>
        </w:rPr>
        <w:t xml:space="preserve"> </w:t>
      </w:r>
      <w:proofErr w:type="spellStart"/>
      <w:r>
        <w:rPr>
          <w:rFonts w:cs="Arial" w:hint="cs"/>
          <w:sz w:val="24"/>
          <w:rtl/>
          <w:lang w:bidi="ar-SA"/>
        </w:rPr>
        <w:t>زيلبرمن</w:t>
      </w:r>
      <w:proofErr w:type="spellEnd"/>
      <w:r>
        <w:rPr>
          <w:rFonts w:cs="Arial" w:hint="cs"/>
          <w:sz w:val="24"/>
          <w:rtl/>
          <w:lang w:bidi="ar-SA"/>
        </w:rPr>
        <w:t xml:space="preserve">، عدينا </w:t>
      </w:r>
      <w:proofErr w:type="spellStart"/>
      <w:r>
        <w:rPr>
          <w:rFonts w:cs="Arial" w:hint="cs"/>
          <w:sz w:val="24"/>
          <w:rtl/>
          <w:lang w:bidi="ar-SA"/>
        </w:rPr>
        <w:t>شينفلد</w:t>
      </w:r>
      <w:proofErr w:type="spellEnd"/>
      <w:r>
        <w:rPr>
          <w:rFonts w:cs="Arial" w:hint="cs"/>
          <w:sz w:val="24"/>
          <w:rtl/>
          <w:lang w:bidi="ar-SA"/>
        </w:rPr>
        <w:t xml:space="preserve"> ونافا تمام </w:t>
      </w:r>
    </w:p>
    <w:p w:rsidR="00BB329C" w:rsidRPr="0032698C" w:rsidRDefault="00264864" w:rsidP="00C64D32">
      <w:pPr>
        <w:bidi/>
        <w:rPr>
          <w:sz w:val="24"/>
          <w:rtl/>
        </w:rPr>
      </w:pPr>
      <w:r>
        <w:rPr>
          <w:rFonts w:cs="Arial" w:hint="cs"/>
          <w:sz w:val="24"/>
          <w:rtl/>
          <w:lang w:bidi="ar-SA"/>
        </w:rPr>
        <w:t>استشارة</w:t>
      </w:r>
      <w:r w:rsidR="00C64D32">
        <w:rPr>
          <w:rFonts w:cs="Arial" w:hint="cs"/>
          <w:sz w:val="24"/>
          <w:rtl/>
          <w:lang w:bidi="ar-SA"/>
        </w:rPr>
        <w:t xml:space="preserve"> علمي</w:t>
      </w:r>
      <w:r>
        <w:rPr>
          <w:rFonts w:cs="Arial" w:hint="cs"/>
          <w:sz w:val="24"/>
          <w:rtl/>
          <w:lang w:bidi="ar-SA"/>
        </w:rPr>
        <w:t>ّ</w:t>
      </w:r>
      <w:r w:rsidR="00C64D32">
        <w:rPr>
          <w:rFonts w:cs="Arial" w:hint="cs"/>
          <w:sz w:val="24"/>
          <w:rtl/>
          <w:lang w:bidi="ar-SA"/>
        </w:rPr>
        <w:t xml:space="preserve">ة </w:t>
      </w:r>
      <w:r>
        <w:rPr>
          <w:rFonts w:cs="Arial" w:hint="cs"/>
          <w:sz w:val="24"/>
          <w:rtl/>
          <w:lang w:bidi="ar-SA"/>
        </w:rPr>
        <w:t>وبيدا</w:t>
      </w:r>
      <w:r>
        <w:rPr>
          <w:rFonts w:ascii="Arial" w:hAnsi="Arial" w:cs="Arial" w:hint="cs"/>
          <w:sz w:val="24"/>
          <w:rtl/>
          <w:lang w:bidi="ar-SA"/>
        </w:rPr>
        <w:t>غ</w:t>
      </w:r>
      <w:r>
        <w:rPr>
          <w:rFonts w:cs="Arial" w:hint="cs"/>
          <w:sz w:val="24"/>
          <w:rtl/>
          <w:lang w:bidi="ar-SA"/>
        </w:rPr>
        <w:t>و</w:t>
      </w:r>
      <w:r>
        <w:rPr>
          <w:rFonts w:ascii="Arial" w:hAnsi="Arial" w:cs="Arial" w:hint="cs"/>
          <w:sz w:val="24"/>
          <w:rtl/>
          <w:lang w:bidi="ar-SA"/>
        </w:rPr>
        <w:t>ج</w:t>
      </w:r>
      <w:r>
        <w:rPr>
          <w:rFonts w:cs="Arial" w:hint="cs"/>
          <w:sz w:val="24"/>
          <w:rtl/>
          <w:lang w:bidi="ar-SA"/>
        </w:rPr>
        <w:t>ية</w:t>
      </w:r>
      <w:r w:rsidR="00C24347" w:rsidRPr="0032698C">
        <w:rPr>
          <w:rFonts w:hint="cs"/>
          <w:sz w:val="24"/>
          <w:rtl/>
        </w:rPr>
        <w:t>:</w:t>
      </w:r>
      <w:r w:rsidR="00C24347" w:rsidRPr="0032698C">
        <w:rPr>
          <w:rFonts w:hint="cs"/>
          <w:sz w:val="24"/>
          <w:rtl/>
        </w:rPr>
        <w:tab/>
      </w:r>
    </w:p>
    <w:p w:rsidR="00C24347" w:rsidRPr="0032698C" w:rsidRDefault="00C64D32" w:rsidP="00C64D32">
      <w:pPr>
        <w:pStyle w:val="ListParagraph"/>
        <w:numPr>
          <w:ilvl w:val="0"/>
          <w:numId w:val="27"/>
        </w:numPr>
        <w:bidi/>
        <w:rPr>
          <w:sz w:val="24"/>
          <w:rtl/>
        </w:rPr>
      </w:pPr>
      <w:r>
        <w:rPr>
          <w:rFonts w:cs="Arial" w:hint="cs"/>
          <w:sz w:val="24"/>
          <w:rtl/>
          <w:lang w:bidi="ar-SA"/>
        </w:rPr>
        <w:t xml:space="preserve">معهد وايزمن للعلوم: د. راحل مملوك </w:t>
      </w:r>
      <w:r>
        <w:rPr>
          <w:rFonts w:cs="Arial"/>
          <w:sz w:val="24"/>
          <w:rtl/>
          <w:lang w:bidi="ar-SA"/>
        </w:rPr>
        <w:t>–</w:t>
      </w:r>
      <w:r>
        <w:rPr>
          <w:rFonts w:cs="Arial" w:hint="cs"/>
          <w:sz w:val="24"/>
          <w:rtl/>
          <w:lang w:bidi="ar-SA"/>
        </w:rPr>
        <w:t xml:space="preserve"> نعمان، د. </w:t>
      </w:r>
      <w:proofErr w:type="spellStart"/>
      <w:r>
        <w:rPr>
          <w:rFonts w:cs="Arial" w:hint="cs"/>
          <w:sz w:val="24"/>
          <w:rtl/>
          <w:lang w:bidi="ar-SA"/>
        </w:rPr>
        <w:t>دفوره</w:t>
      </w:r>
      <w:proofErr w:type="spellEnd"/>
      <w:r>
        <w:rPr>
          <w:rFonts w:cs="Arial" w:hint="cs"/>
          <w:sz w:val="24"/>
          <w:rtl/>
          <w:lang w:bidi="ar-SA"/>
        </w:rPr>
        <w:t xml:space="preserve"> </w:t>
      </w:r>
      <w:proofErr w:type="spellStart"/>
      <w:r>
        <w:rPr>
          <w:rFonts w:cs="Arial" w:hint="cs"/>
          <w:sz w:val="24"/>
          <w:rtl/>
          <w:lang w:bidi="ar-SA"/>
        </w:rPr>
        <w:t>كتسبيس</w:t>
      </w:r>
      <w:proofErr w:type="spellEnd"/>
      <w:r>
        <w:rPr>
          <w:rFonts w:cs="Arial" w:hint="cs"/>
          <w:sz w:val="24"/>
          <w:rtl/>
          <w:lang w:bidi="ar-SA"/>
        </w:rPr>
        <w:t xml:space="preserve">، بروفسور </w:t>
      </w:r>
      <w:proofErr w:type="spellStart"/>
      <w:r>
        <w:rPr>
          <w:rFonts w:cs="Arial" w:hint="cs"/>
          <w:sz w:val="24"/>
          <w:rtl/>
          <w:lang w:bidi="ar-SA"/>
        </w:rPr>
        <w:t>نيئور</w:t>
      </w:r>
      <w:proofErr w:type="spellEnd"/>
      <w:r>
        <w:rPr>
          <w:rFonts w:cs="Arial" w:hint="cs"/>
          <w:sz w:val="24"/>
          <w:rtl/>
          <w:lang w:bidi="ar-SA"/>
        </w:rPr>
        <w:t xml:space="preserve"> </w:t>
      </w:r>
      <w:proofErr w:type="spellStart"/>
      <w:r>
        <w:rPr>
          <w:rFonts w:cs="Arial" w:hint="cs"/>
          <w:sz w:val="24"/>
          <w:rtl/>
          <w:lang w:bidi="ar-SA"/>
        </w:rPr>
        <w:t>كورنيك</w:t>
      </w:r>
      <w:proofErr w:type="spellEnd"/>
      <w:r>
        <w:rPr>
          <w:rFonts w:cs="Arial" w:hint="cs"/>
          <w:sz w:val="24"/>
          <w:rtl/>
          <w:lang w:bidi="ar-SA"/>
        </w:rPr>
        <w:t xml:space="preserve"> </w:t>
      </w:r>
    </w:p>
    <w:p w:rsidR="00CC4D8E" w:rsidRPr="0032698C" w:rsidRDefault="00C64D32" w:rsidP="00C64D32">
      <w:pPr>
        <w:pStyle w:val="ListParagraph"/>
        <w:numPr>
          <w:ilvl w:val="0"/>
          <w:numId w:val="27"/>
        </w:numPr>
        <w:bidi/>
        <w:rPr>
          <w:sz w:val="24"/>
        </w:rPr>
      </w:pPr>
      <w:r>
        <w:rPr>
          <w:rFonts w:cs="Arial" w:hint="cs"/>
          <w:sz w:val="24"/>
          <w:rtl/>
          <w:lang w:bidi="ar-SA"/>
        </w:rPr>
        <w:t>وزارة الت</w:t>
      </w:r>
      <w:r w:rsidR="006D1B4B">
        <w:rPr>
          <w:rFonts w:cs="Arial" w:hint="cs"/>
          <w:sz w:val="24"/>
          <w:rtl/>
          <w:lang w:bidi="ar-SA"/>
        </w:rPr>
        <w:t xml:space="preserve">ربية </w:t>
      </w:r>
      <w:proofErr w:type="spellStart"/>
      <w:r w:rsidR="006D1B4B">
        <w:rPr>
          <w:rFonts w:cs="Arial" w:hint="cs"/>
          <w:sz w:val="24"/>
          <w:rtl/>
          <w:lang w:bidi="ar-SA"/>
        </w:rPr>
        <w:t>والتعلي</w:t>
      </w:r>
      <w:proofErr w:type="spellEnd"/>
      <w:r w:rsidR="006D1B4B">
        <w:rPr>
          <w:rFonts w:cs="Arial" w:hint="cs"/>
          <w:sz w:val="24"/>
          <w:rtl/>
          <w:lang w:bidi="ar-LB"/>
        </w:rPr>
        <w:t>م</w:t>
      </w:r>
      <w:r w:rsidR="006D1B4B">
        <w:rPr>
          <w:rFonts w:cstheme="minorBidi" w:hint="cs"/>
          <w:sz w:val="24"/>
          <w:rtl/>
          <w:lang w:bidi="ar-LB"/>
        </w:rPr>
        <w:t>:</w:t>
      </w:r>
      <w:r>
        <w:rPr>
          <w:rFonts w:hint="cs"/>
          <w:sz w:val="24"/>
          <w:rtl/>
        </w:rPr>
        <w:t xml:space="preserve"> </w:t>
      </w:r>
      <w:r>
        <w:rPr>
          <w:rFonts w:cs="Arial" w:hint="cs"/>
          <w:sz w:val="24"/>
          <w:rtl/>
          <w:lang w:bidi="ar-SA"/>
        </w:rPr>
        <w:t xml:space="preserve">د. </w:t>
      </w:r>
      <w:proofErr w:type="spellStart"/>
      <w:r>
        <w:rPr>
          <w:rFonts w:cs="Arial" w:hint="cs"/>
          <w:sz w:val="24"/>
          <w:rtl/>
          <w:lang w:bidi="ar-SA"/>
        </w:rPr>
        <w:t>دوريت</w:t>
      </w:r>
      <w:proofErr w:type="spellEnd"/>
      <w:r>
        <w:rPr>
          <w:rFonts w:cs="Arial" w:hint="cs"/>
          <w:sz w:val="24"/>
          <w:rtl/>
          <w:lang w:bidi="ar-SA"/>
        </w:rPr>
        <w:t xml:space="preserve"> </w:t>
      </w:r>
      <w:proofErr w:type="spellStart"/>
      <w:r>
        <w:rPr>
          <w:rFonts w:cs="Arial" w:hint="cs"/>
          <w:sz w:val="24"/>
          <w:rtl/>
          <w:lang w:bidi="ar-SA"/>
        </w:rPr>
        <w:t>طيطلبوم</w:t>
      </w:r>
      <w:proofErr w:type="spellEnd"/>
      <w:r>
        <w:rPr>
          <w:rFonts w:cs="Arial" w:hint="cs"/>
          <w:sz w:val="24"/>
          <w:rtl/>
          <w:lang w:bidi="ar-SA"/>
        </w:rPr>
        <w:t xml:space="preserve">، المفتشة المركزة على موضوع الكيمياء </w:t>
      </w:r>
    </w:p>
    <w:p w:rsidR="00C24347" w:rsidRPr="0032698C" w:rsidRDefault="00C64D32" w:rsidP="00BB329C">
      <w:pPr>
        <w:rPr>
          <w:sz w:val="24"/>
          <w:rtl/>
        </w:rPr>
      </w:pPr>
      <w:proofErr w:type="gramStart"/>
      <w:r>
        <w:rPr>
          <w:rFonts w:cs="Arial" w:hint="cs"/>
          <w:sz w:val="24"/>
          <w:rtl/>
          <w:lang w:bidi="ar-SA"/>
        </w:rPr>
        <w:t>يوليو</w:t>
      </w:r>
      <w:r w:rsidR="00C24347" w:rsidRPr="0032698C">
        <w:rPr>
          <w:rFonts w:hint="cs"/>
          <w:sz w:val="24"/>
          <w:rtl/>
        </w:rPr>
        <w:t xml:space="preserve">  2017</w:t>
      </w:r>
      <w:proofErr w:type="gramEnd"/>
    </w:p>
    <w:p w:rsidR="00CD2B69" w:rsidRPr="0032698C" w:rsidRDefault="00480880" w:rsidP="00947DB8">
      <w:pPr>
        <w:spacing w:after="0"/>
        <w:jc w:val="center"/>
        <w:rPr>
          <w:b/>
          <w:bCs/>
          <w:sz w:val="24"/>
        </w:rPr>
      </w:pPr>
      <w:r>
        <w:rPr>
          <w:b/>
          <w:bCs/>
          <w:i/>
          <w:iCs/>
          <w:noProof/>
          <w:sz w:val="24"/>
          <w:rtl/>
        </w:rPr>
        <mc:AlternateContent>
          <mc:Choice Requires="wps">
            <w:drawing>
              <wp:anchor distT="0" distB="0" distL="114300" distR="114300" simplePos="0" relativeHeight="252538880" behindDoc="0" locked="0" layoutInCell="1" allowOverlap="1" wp14:anchorId="58FCA684" wp14:editId="6F8CFDF3">
                <wp:simplePos x="0" y="0"/>
                <wp:positionH relativeFrom="column">
                  <wp:posOffset>-438150</wp:posOffset>
                </wp:positionH>
                <wp:positionV relativeFrom="paragraph">
                  <wp:posOffset>1666875</wp:posOffset>
                </wp:positionV>
                <wp:extent cx="6772275" cy="619125"/>
                <wp:effectExtent l="0" t="0" r="28575" b="28575"/>
                <wp:wrapNone/>
                <wp:docPr id="1146" name="Text Box 1146"/>
                <wp:cNvGraphicFramePr/>
                <a:graphic xmlns:a="http://schemas.openxmlformats.org/drawingml/2006/main">
                  <a:graphicData uri="http://schemas.microsoft.com/office/word/2010/wordprocessingShape">
                    <wps:wsp>
                      <wps:cNvSpPr txBox="1"/>
                      <wps:spPr>
                        <a:xfrm>
                          <a:off x="0" y="0"/>
                          <a:ext cx="6772275" cy="619125"/>
                        </a:xfrm>
                        <a:prstGeom prst="rect">
                          <a:avLst/>
                        </a:prstGeom>
                        <a:solidFill>
                          <a:schemeClr val="lt1"/>
                        </a:solidFill>
                        <a:ln w="6350">
                          <a:solidFill>
                            <a:prstClr val="black"/>
                          </a:solidFill>
                        </a:ln>
                      </wps:spPr>
                      <wps:txbx>
                        <w:txbxContent>
                          <w:p w:rsidR="00BF2DEB" w:rsidRDefault="00BF2DEB" w:rsidP="00480880">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BF2DEB" w:rsidRDefault="00BF2DEB" w:rsidP="00480880">
                            <w:pPr>
                              <w:bidi/>
                              <w:rPr>
                                <w:rFonts w:ascii="Arial" w:hAnsi="Arial" w:cs="Arial"/>
                                <w:b/>
                                <w:bCs/>
                                <w:rtl/>
                              </w:rPr>
                            </w:pPr>
                            <w:r>
                              <w:rPr>
                                <w:rFonts w:ascii="Arial" w:hAnsi="Arial" w:cs="Arial"/>
                                <w:b/>
                                <w:bCs/>
                                <w:rtl/>
                              </w:rPr>
                              <w:t>כל הזכויות שמורות למשרד החינוך</w:t>
                            </w:r>
                          </w:p>
                          <w:p w:rsidR="00BF2DEB" w:rsidRDefault="00BF2DEB" w:rsidP="0048088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FCA684" id="_x0000_t202" coordsize="21600,21600" o:spt="202" path="m,l,21600r21600,l21600,xe">
                <v:stroke joinstyle="miter"/>
                <v:path gradientshapeok="t" o:connecttype="rect"/>
              </v:shapetype>
              <v:shape id="Text Box 1146" o:spid="_x0000_s1026" type="#_x0000_t202" style="position:absolute;left:0;text-align:left;margin-left:-34.5pt;margin-top:131.25pt;width:533.25pt;height:48.7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TwIAAKcEAAAOAAAAZHJzL2Uyb0RvYy54bWysVE1v2zAMvQ/YfxB0Xx1n+WiDOkWWosOA&#10;oi3QDj0rspwYk0VNUmJ3v35PipOm3U7DLrJEPj2Rj6Qvr7pGs51yviZT8PxswJkyksrarAv+/enm&#10;0zlnPghTCk1GFfxFeX41//jhsrUzNaQN6VI5BhLjZ60t+CYEO8syLzeqEf6MrDJwVuQaEXB066x0&#10;ogV7o7PhYDDJWnKldSSV97Be7518nvirSslwX1VeBaYLjthCWl1aV3HN5pditnbCbmrZhyH+IYpG&#10;1AaPHqmuRRBs6+o/qJpaOvJUhTNJTUZVVUuVckA2+eBdNo8bYVXKBeJ4e5TJ/z9aebd7cKwuUbt8&#10;NOHMiAZVelJdYF+oY8kIjVrrZ4A+WoBDBw/wUbto9zDG1LvKNfGLpBj8UPvlqHDkkzBOptPhcDrm&#10;TMI3yS/y4TjSZK+3rfPhq6KGxU3BHSqYhBW7Wx/20AMkPuZJ1+VNrXU6xK5RS+3YTqDeOqQYQf4G&#10;pQ1r8fjn8SARv/FF6uP9lRbyRx/eCQp82iDm19zjLnSrrhdkReULdHK07zZv5U0N3lvhw4NwaC9I&#10;g5EJ91gqTQiG+h1nG3K//maPeFQdXs5atGvB/c+tcIoz/c2gHy7y0Sj2dzqMxtMhDu7Uszr1mG2z&#10;JCiUYzitTNuID/pgrRw1z5isRXwVLmEk3i54OGyXYT9EmEypFosEQkdbEW7No5WROlYk6vnUPQtn&#10;+3oGdMIdHRpbzN6VdY+NNw0ttoGqOtU8CrxXtdcd05C6pp/cOG6n54R6/b/MfwMAAP//AwBQSwME&#10;FAAGAAgAAAAhAHPVvUPfAAAACwEAAA8AAABkcnMvZG93bnJldi54bWxMj8FOwzAQRO9I/IO1SNxa&#10;myBCErKpABUunFoQZzfe2haxHcVuGv4ec4LbrGY0+6bdLG5gM03RBo9wsxbAyPdBWa8RPt5fVhWw&#10;mKRXcgieEL4pwqa7vGhlo8LZ72jeJ81yiY+NRDApjQ3nsTfkZFyHkXz2jmFyMuVz0lxN8pzL3cAL&#10;IUrupPX5g5EjPRvqv/Ynh7B90rXuKzmZbaWsnZfP45t+Rby+Wh4fgCVa0l8YfvEzOnSZ6RBOXkU2&#10;IKzKOm9JCEVZ3AHLibq+z+KAcFsKAbxr+f8N3Q8AAAD//wMAUEsBAi0AFAAGAAgAAAAhALaDOJL+&#10;AAAA4QEAABMAAAAAAAAAAAAAAAAAAAAAAFtDb250ZW50X1R5cGVzXS54bWxQSwECLQAUAAYACAAA&#10;ACEAOP0h/9YAAACUAQAACwAAAAAAAAAAAAAAAAAvAQAAX3JlbHMvLnJlbHNQSwECLQAUAAYACAAA&#10;ACEAbJH4P08CAACnBAAADgAAAAAAAAAAAAAAAAAuAgAAZHJzL2Uyb0RvYy54bWxQSwECLQAUAAYA&#10;CAAAACEAc9W9Q98AAAALAQAADwAAAAAAAAAAAAAAAACpBAAAZHJzL2Rvd25yZXYueG1sUEsFBgAA&#10;AAAEAAQA8wAAALUFAAAAAA==&#10;" fillcolor="white [3201]" strokeweight=".5pt">
                <v:textbox>
                  <w:txbxContent>
                    <w:p w:rsidR="00BF2DEB" w:rsidRDefault="00BF2DEB" w:rsidP="00480880">
                      <w:pPr>
                        <w:bidi/>
                        <w:rPr>
                          <w:rFonts w:ascii="Arial" w:hAnsi="Arial" w:cs="Arial"/>
                          <w:b/>
                          <w:bCs/>
                          <w:szCs w:val="22"/>
                        </w:rPr>
                      </w:pPr>
                      <w:r>
                        <w:rPr>
                          <w:rFonts w:ascii="Arial" w:hAnsi="Arial" w:cs="Arial"/>
                          <w:b/>
                          <w:bCs/>
                          <w:rtl/>
                        </w:rPr>
                        <w:t xml:space="preserve">הפרויקט מבוצע עפ"י מכרז 09/07.13 עבור המזכירות הפדגוגית, משרד החינוך. </w:t>
                      </w:r>
                    </w:p>
                    <w:p w:rsidR="00BF2DEB" w:rsidRDefault="00BF2DEB" w:rsidP="00480880">
                      <w:pPr>
                        <w:bidi/>
                        <w:rPr>
                          <w:rFonts w:ascii="Arial" w:hAnsi="Arial" w:cs="Arial"/>
                          <w:b/>
                          <w:bCs/>
                          <w:rtl/>
                        </w:rPr>
                      </w:pPr>
                      <w:r>
                        <w:rPr>
                          <w:rFonts w:ascii="Arial" w:hAnsi="Arial" w:cs="Arial"/>
                          <w:b/>
                          <w:bCs/>
                          <w:rtl/>
                        </w:rPr>
                        <w:t>כל הזכויות שמורות למשרד החינוך</w:t>
                      </w:r>
                    </w:p>
                    <w:p w:rsidR="00BF2DEB" w:rsidRDefault="00BF2DEB" w:rsidP="00480880"/>
                  </w:txbxContent>
                </v:textbox>
              </v:shape>
            </w:pict>
          </mc:Fallback>
        </mc:AlternateContent>
      </w:r>
      <w:r w:rsidR="000B4187" w:rsidRPr="0032698C">
        <w:rPr>
          <w:b/>
          <w:bCs/>
          <w:i/>
          <w:iCs/>
          <w:sz w:val="24"/>
          <w:rtl/>
        </w:rPr>
        <w:br w:type="page"/>
      </w:r>
    </w:p>
    <w:sdt>
      <w:sdtPr>
        <w:rPr>
          <w:rFonts w:asciiTheme="minorHAnsi" w:eastAsiaTheme="minorHAnsi" w:hAnsiTheme="minorHAnsi"/>
          <w:sz w:val="24"/>
          <w:szCs w:val="24"/>
          <w:rtl/>
          <w:cs/>
          <w:lang w:val="he-IL" w:bidi="he-IL"/>
        </w:rPr>
        <w:id w:val="1214617925"/>
        <w:docPartObj>
          <w:docPartGallery w:val="Table of Contents"/>
          <w:docPartUnique/>
        </w:docPartObj>
      </w:sdtPr>
      <w:sdtEndPr>
        <w:rPr>
          <w:rFonts w:eastAsia="SimSun"/>
          <w:lang w:val="en-US"/>
        </w:rPr>
      </w:sdtEndPr>
      <w:sdtContent>
        <w:p w:rsidR="0035605E" w:rsidRPr="00C64D32" w:rsidRDefault="00C64D32" w:rsidP="00A926B6">
          <w:pPr>
            <w:pStyle w:val="TOCHeading"/>
            <w:bidi/>
            <w:spacing w:before="0" w:line="276" w:lineRule="auto"/>
            <w:rPr>
              <w:rFonts w:cs="Arial"/>
              <w:sz w:val="24"/>
              <w:szCs w:val="24"/>
              <w:rtl/>
            </w:rPr>
          </w:pPr>
          <w:r>
            <w:rPr>
              <w:rFonts w:cs="Arial" w:hint="cs"/>
              <w:sz w:val="24"/>
              <w:szCs w:val="24"/>
              <w:rtl/>
              <w:lang w:val="he-IL"/>
            </w:rPr>
            <w:t>محتويات</w:t>
          </w:r>
        </w:p>
        <w:p w:rsidR="00A926B6" w:rsidRDefault="0035605E" w:rsidP="00A926B6">
          <w:pPr>
            <w:pStyle w:val="TOC1"/>
            <w:tabs>
              <w:tab w:val="right" w:leader="dot" w:pos="9350"/>
            </w:tabs>
            <w:bidi/>
            <w:rPr>
              <w:rFonts w:eastAsiaTheme="minorEastAsia" w:cstheme="minorBidi"/>
              <w:noProof/>
              <w:szCs w:val="22"/>
            </w:rPr>
          </w:pPr>
          <w:r w:rsidRPr="00E03804">
            <w:rPr>
              <w:sz w:val="24"/>
            </w:rPr>
            <w:fldChar w:fldCharType="begin"/>
          </w:r>
          <w:r w:rsidRPr="00E03804">
            <w:rPr>
              <w:sz w:val="24"/>
            </w:rPr>
            <w:instrText xml:space="preserve"> TOC \o "1-3" \h \z \u </w:instrText>
          </w:r>
          <w:r w:rsidRPr="00E03804">
            <w:rPr>
              <w:sz w:val="24"/>
            </w:rPr>
            <w:fldChar w:fldCharType="separate"/>
          </w:r>
          <w:hyperlink w:anchor="_Toc516145208" w:history="1">
            <w:r w:rsidR="00A926B6" w:rsidRPr="00784D20">
              <w:rPr>
                <w:rStyle w:val="Hyperlink"/>
                <w:rFonts w:cs="Arial" w:hint="eastAsia"/>
                <w:noProof/>
                <w:rtl/>
                <w:lang w:bidi="ar-SA"/>
              </w:rPr>
              <w:t>مدخل</w:t>
            </w:r>
            <w:r w:rsidR="00A926B6">
              <w:rPr>
                <w:noProof/>
                <w:webHidden/>
              </w:rPr>
              <w:tab/>
            </w:r>
            <w:r w:rsidR="00A926B6">
              <w:rPr>
                <w:noProof/>
                <w:webHidden/>
              </w:rPr>
              <w:fldChar w:fldCharType="begin"/>
            </w:r>
            <w:r w:rsidR="00A926B6">
              <w:rPr>
                <w:noProof/>
                <w:webHidden/>
              </w:rPr>
              <w:instrText xml:space="preserve"> PAGEREF _Toc516145208 \h </w:instrText>
            </w:r>
            <w:r w:rsidR="00A926B6">
              <w:rPr>
                <w:noProof/>
                <w:webHidden/>
              </w:rPr>
            </w:r>
            <w:r w:rsidR="00A926B6">
              <w:rPr>
                <w:noProof/>
                <w:webHidden/>
              </w:rPr>
              <w:fldChar w:fldCharType="separate"/>
            </w:r>
            <w:r w:rsidR="0085786D">
              <w:rPr>
                <w:noProof/>
                <w:webHidden/>
                <w:rtl/>
              </w:rPr>
              <w:t>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09" w:history="1">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_Toc516145209 \h </w:instrText>
            </w:r>
            <w:r w:rsidR="00A926B6">
              <w:rPr>
                <w:noProof/>
                <w:webHidden/>
              </w:rPr>
            </w:r>
            <w:r w:rsidR="00A926B6">
              <w:rPr>
                <w:noProof/>
                <w:webHidden/>
              </w:rPr>
              <w:fldChar w:fldCharType="separate"/>
            </w:r>
            <w:r w:rsidR="0085786D">
              <w:rPr>
                <w:noProof/>
                <w:webHidden/>
                <w:rtl/>
              </w:rPr>
              <w:t>6</w:t>
            </w:r>
            <w:r w:rsidR="00A926B6">
              <w:rPr>
                <w:noProof/>
                <w:webHidden/>
              </w:rPr>
              <w:fldChar w:fldCharType="end"/>
            </w:r>
          </w:hyperlink>
        </w:p>
        <w:p w:rsidR="00A926B6" w:rsidRDefault="000D1323" w:rsidP="00A926B6">
          <w:pPr>
            <w:pStyle w:val="TOC1"/>
            <w:tabs>
              <w:tab w:val="right" w:leader="dot" w:pos="9350"/>
            </w:tabs>
            <w:bidi/>
            <w:rPr>
              <w:rFonts w:eastAsiaTheme="minorEastAsia" w:cstheme="minorBidi"/>
              <w:noProof/>
              <w:szCs w:val="22"/>
            </w:rPr>
          </w:pPr>
          <w:hyperlink w:anchor="_Toc516145210"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_Toc516145210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11" w:history="1">
            <w:r w:rsidR="00A926B6" w:rsidRPr="00784D20">
              <w:rPr>
                <w:rStyle w:val="Hyperlink"/>
                <w:rFonts w:cs="Arial" w:hint="eastAsia"/>
                <w:noProof/>
                <w:rtl/>
                <w:lang w:bidi="ar-SA"/>
              </w:rPr>
              <w:t>انتقال</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النظام</w:t>
            </w:r>
            <w:r w:rsidR="00A926B6" w:rsidRPr="00784D20">
              <w:rPr>
                <w:rStyle w:val="Hyperlink"/>
                <w:rFonts w:cs="Arial"/>
                <w:noProof/>
                <w:rtl/>
                <w:lang w:bidi="ar-SA"/>
              </w:rPr>
              <w:t xml:space="preserve"> </w:t>
            </w:r>
            <w:r w:rsidR="00A926B6" w:rsidRPr="00784D20">
              <w:rPr>
                <w:rStyle w:val="Hyperlink"/>
                <w:rFonts w:cs="Arial" w:hint="eastAsia"/>
                <w:noProof/>
                <w:rtl/>
                <w:lang w:bidi="ar-SA"/>
              </w:rPr>
              <w:t>والوسط</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المحيط</w:t>
            </w:r>
            <w:r w:rsidR="00A926B6">
              <w:rPr>
                <w:noProof/>
                <w:webHidden/>
              </w:rPr>
              <w:tab/>
            </w:r>
            <w:r w:rsidR="00A926B6">
              <w:rPr>
                <w:noProof/>
                <w:webHidden/>
              </w:rPr>
              <w:fldChar w:fldCharType="begin"/>
            </w:r>
            <w:r w:rsidR="00A926B6">
              <w:rPr>
                <w:noProof/>
                <w:webHidden/>
              </w:rPr>
              <w:instrText xml:space="preserve"> PAGEREF _Toc516145211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2"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_Toc516145212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3"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_Toc516145213 \h </w:instrText>
            </w:r>
            <w:r w:rsidR="00A926B6">
              <w:rPr>
                <w:noProof/>
                <w:webHidden/>
              </w:rPr>
            </w:r>
            <w:r w:rsidR="00A926B6">
              <w:rPr>
                <w:noProof/>
                <w:webHidden/>
              </w:rPr>
              <w:fldChar w:fldCharType="separate"/>
            </w:r>
            <w:r w:rsidR="0085786D">
              <w:rPr>
                <w:noProof/>
                <w:webHidden/>
                <w:rtl/>
              </w:rPr>
              <w:t>7</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14" w:history="1">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ودرجة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الحرارة</w:t>
            </w:r>
            <w:r w:rsidR="00A926B6">
              <w:rPr>
                <w:noProof/>
                <w:webHidden/>
              </w:rPr>
              <w:tab/>
            </w:r>
            <w:r w:rsidR="00A926B6">
              <w:rPr>
                <w:noProof/>
                <w:webHidden/>
              </w:rPr>
              <w:fldChar w:fldCharType="begin"/>
            </w:r>
            <w:r w:rsidR="00A926B6">
              <w:rPr>
                <w:noProof/>
                <w:webHidden/>
              </w:rPr>
              <w:instrText xml:space="preserve"> PAGEREF _Toc516145214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5" w:history="1">
            <w:r w:rsidR="00A926B6" w:rsidRPr="00784D20">
              <w:rPr>
                <w:rStyle w:val="Hyperlink"/>
                <w:rFonts w:cs="Arial" w:hint="eastAsia"/>
                <w:noProof/>
                <w:rtl/>
                <w:lang w:eastAsia="he-IL" w:bidi="ar-SA"/>
              </w:rPr>
              <w:t>أخطاء</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شائعة</w:t>
            </w:r>
            <w:r w:rsidR="00A926B6">
              <w:rPr>
                <w:noProof/>
                <w:webHidden/>
              </w:rPr>
              <w:tab/>
            </w:r>
            <w:r w:rsidR="00A926B6">
              <w:rPr>
                <w:noProof/>
                <w:webHidden/>
              </w:rPr>
              <w:fldChar w:fldCharType="begin"/>
            </w:r>
            <w:r w:rsidR="00A926B6">
              <w:rPr>
                <w:noProof/>
                <w:webHidden/>
              </w:rPr>
              <w:instrText xml:space="preserve"> PAGEREF _Toc516145215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6"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_Toc516145216 \h </w:instrText>
            </w:r>
            <w:r w:rsidR="00A926B6">
              <w:rPr>
                <w:noProof/>
                <w:webHidden/>
              </w:rPr>
            </w:r>
            <w:r w:rsidR="00A926B6">
              <w:rPr>
                <w:noProof/>
                <w:webHidden/>
              </w:rPr>
              <w:fldChar w:fldCharType="separate"/>
            </w:r>
            <w:r w:rsidR="0085786D">
              <w:rPr>
                <w:noProof/>
                <w:webHidden/>
                <w:rtl/>
              </w:rPr>
              <w:t>9</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17" w:history="1">
            <w:r w:rsidR="00A926B6" w:rsidRPr="00784D20">
              <w:rPr>
                <w:rStyle w:val="Hyperlink"/>
                <w:rFonts w:cs="Arial" w:hint="eastAsia"/>
                <w:noProof/>
                <w:rtl/>
                <w:lang w:bidi="ar-SA"/>
              </w:rPr>
              <w:t>حساب</w:t>
            </w:r>
            <w:r w:rsidR="00A926B6" w:rsidRPr="00784D20">
              <w:rPr>
                <w:rStyle w:val="Hyperlink"/>
                <w:noProof/>
                <w:rtl/>
              </w:rPr>
              <w:t xml:space="preserve"> </w:t>
            </w:r>
            <w:r w:rsidR="00A926B6" w:rsidRPr="00784D20">
              <w:rPr>
                <w:rStyle w:val="Hyperlink"/>
                <w:b/>
                <w:bCs/>
                <w:noProof/>
              </w:rPr>
              <w:t>H</w:t>
            </w:r>
            <w:r w:rsidR="00A926B6" w:rsidRPr="00784D20">
              <w:rPr>
                <w:rStyle w:val="Hyperlink"/>
                <w:noProof/>
              </w:rPr>
              <w:t>°</w:t>
            </w:r>
            <w:r w:rsidR="00A926B6" w:rsidRPr="00784D20">
              <w:rPr>
                <w:rStyle w:val="Hyperlink"/>
                <w:rFonts w:ascii="Calibri" w:hAnsi="Calibri" w:cs="Calibri"/>
                <w:noProof/>
              </w:rPr>
              <w:t>Δ</w:t>
            </w:r>
            <w:r w:rsidR="00A926B6" w:rsidRPr="00784D20">
              <w:rPr>
                <w:rStyle w:val="Hyperlink"/>
                <w:noProof/>
                <w:rtl/>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_Toc516145217 \h </w:instrText>
            </w:r>
            <w:r w:rsidR="00A926B6">
              <w:rPr>
                <w:noProof/>
                <w:webHidden/>
              </w:rPr>
            </w:r>
            <w:r w:rsidR="00A926B6">
              <w:rPr>
                <w:noProof/>
                <w:webHidden/>
              </w:rPr>
              <w:fldChar w:fldCharType="separate"/>
            </w:r>
            <w:r w:rsidR="0085786D">
              <w:rPr>
                <w:noProof/>
                <w:webHidden/>
                <w:rtl/>
              </w:rPr>
              <w:t>10</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8" w:history="1">
            <w:r w:rsidR="00A926B6" w:rsidRPr="00784D20">
              <w:rPr>
                <w:rStyle w:val="Hyperlink"/>
                <w:noProof/>
                <w:rtl/>
                <w:lang w:eastAsia="he-IL"/>
              </w:rPr>
              <w:t xml:space="preserve">1. </w:t>
            </w:r>
            <w:r w:rsidR="00A926B6" w:rsidRPr="00784D20">
              <w:rPr>
                <w:rStyle w:val="Hyperlink"/>
                <w:rFonts w:cs="Arial" w:hint="eastAsia"/>
                <w:noProof/>
                <w:rtl/>
                <w:lang w:eastAsia="he-IL" w:bidi="ar-SA"/>
              </w:rPr>
              <w:t>بمساعدة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قانون</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هس</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_Toc516145218 \h </w:instrText>
            </w:r>
            <w:r w:rsidR="00A926B6">
              <w:rPr>
                <w:noProof/>
                <w:webHidden/>
              </w:rPr>
            </w:r>
            <w:r w:rsidR="00A926B6">
              <w:rPr>
                <w:noProof/>
                <w:webHidden/>
              </w:rPr>
              <w:fldChar w:fldCharType="separate"/>
            </w:r>
            <w:r w:rsidR="0085786D">
              <w:rPr>
                <w:noProof/>
                <w:webHidden/>
                <w:rtl/>
              </w:rPr>
              <w:t>10</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19" w:history="1">
            <w:r w:rsidR="00A926B6" w:rsidRPr="00784D20">
              <w:rPr>
                <w:rStyle w:val="Hyperlink"/>
                <w:noProof/>
                <w:rtl/>
                <w:lang w:eastAsia="he-IL"/>
              </w:rPr>
              <w:t xml:space="preserve">2. </w:t>
            </w:r>
            <w:r w:rsidR="00A926B6" w:rsidRPr="00784D20">
              <w:rPr>
                <w:rStyle w:val="Hyperlink"/>
                <w:rFonts w:cs="Arial" w:hint="eastAsia"/>
                <w:noProof/>
                <w:rtl/>
                <w:lang w:eastAsia="he-IL" w:bidi="ar-SA"/>
              </w:rPr>
              <w:t>بمساعدة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إنثالبيا</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الرابط</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_Toc516145219 \h </w:instrText>
            </w:r>
            <w:r w:rsidR="00A926B6">
              <w:rPr>
                <w:noProof/>
                <w:webHidden/>
              </w:rPr>
            </w:r>
            <w:r w:rsidR="00A926B6">
              <w:rPr>
                <w:noProof/>
                <w:webHidden/>
              </w:rPr>
              <w:fldChar w:fldCharType="separate"/>
            </w:r>
            <w:r w:rsidR="0085786D">
              <w:rPr>
                <w:noProof/>
                <w:webHidden/>
                <w:rtl/>
              </w:rPr>
              <w:t>11</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0"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_Toc516145220 \h </w:instrText>
            </w:r>
            <w:r w:rsidR="00A926B6">
              <w:rPr>
                <w:noProof/>
                <w:webHidden/>
              </w:rPr>
            </w:r>
            <w:r w:rsidR="00A926B6">
              <w:rPr>
                <w:noProof/>
                <w:webHidden/>
              </w:rPr>
              <w:fldChar w:fldCharType="separate"/>
            </w:r>
            <w:r w:rsidR="0085786D">
              <w:rPr>
                <w:noProof/>
                <w:webHidden/>
                <w:rtl/>
              </w:rPr>
              <w:t>12</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21" w:history="1">
            <w:r w:rsidR="00A926B6" w:rsidRPr="00784D20">
              <w:rPr>
                <w:rStyle w:val="Hyperlink"/>
                <w:rFonts w:cs="Arial" w:hint="eastAsia"/>
                <w:noProof/>
                <w:rtl/>
                <w:lang w:bidi="ar-SA"/>
              </w:rPr>
              <w:t>حساب</w:t>
            </w:r>
            <w:r w:rsidR="00A926B6" w:rsidRPr="00784D20">
              <w:rPr>
                <w:rStyle w:val="Hyperlink"/>
                <w:noProof/>
                <w:rtl/>
              </w:rPr>
              <w:t xml:space="preserve"> </w:t>
            </w:r>
            <w:r w:rsidR="00A926B6" w:rsidRPr="004E290D">
              <w:rPr>
                <w:noProof/>
                <w:position w:val="-4"/>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lta H^{\degree}" style="width:24.75pt;height:12.75pt" o:ole="">
                  <v:imagedata r:id="rId16" o:title=""/>
                </v:shape>
                <o:OLEObject Type="Embed" ProgID="Equation.DSMT4" ShapeID="_x0000_i1025" DrawAspect="Content" ObjectID="_1754227195" r:id="rId17"/>
              </w:object>
            </w:r>
            <w:r w:rsidR="00A926B6" w:rsidRPr="00784D20">
              <w:rPr>
                <w:rStyle w:val="Hyperlink"/>
                <w:noProof/>
                <w:rtl/>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 xml:space="preserve"> </w:t>
            </w:r>
            <w:r w:rsidR="00A926B6" w:rsidRPr="00784D20">
              <w:rPr>
                <w:rStyle w:val="Hyperlink"/>
                <w:rFonts w:cs="Arial" w:hint="eastAsia"/>
                <w:noProof/>
                <w:rtl/>
                <w:lang w:bidi="ar-SA"/>
              </w:rPr>
              <w:t>عندما</w:t>
            </w:r>
            <w:r w:rsidR="00A926B6" w:rsidRPr="00784D20">
              <w:rPr>
                <w:rStyle w:val="Hyperlink"/>
                <w:rFonts w:cs="Arial"/>
                <w:noProof/>
                <w:rtl/>
                <w:lang w:bidi="ar-SA"/>
              </w:rPr>
              <w:t xml:space="preserve"> </w:t>
            </w:r>
            <w:r w:rsidR="00A926B6" w:rsidRPr="00784D20">
              <w:rPr>
                <w:rStyle w:val="Hyperlink"/>
                <w:rFonts w:cs="Arial" w:hint="eastAsia"/>
                <w:noProof/>
                <w:rtl/>
                <w:lang w:bidi="ar-SA"/>
              </w:rPr>
              <w:t>تكون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معطاة</w:t>
            </w:r>
            <w:r w:rsidR="00A926B6" w:rsidRPr="00784D20">
              <w:rPr>
                <w:rStyle w:val="Hyperlink"/>
                <w:rFonts w:cs="Arial"/>
                <w:noProof/>
                <w:rtl/>
                <w:lang w:bidi="ar-SA"/>
              </w:rPr>
              <w:t xml:space="preserve"> </w:t>
            </w:r>
            <w:r w:rsidR="00A926B6" w:rsidRPr="00784D20">
              <w:rPr>
                <w:rStyle w:val="Hyperlink"/>
                <w:rFonts w:cs="Arial" w:hint="eastAsia"/>
                <w:noProof/>
                <w:rtl/>
                <w:lang w:bidi="ar-SA"/>
              </w:rPr>
              <w:t>كمّيّة</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معروفة</w:t>
            </w:r>
            <w:r w:rsidR="00A926B6" w:rsidRPr="00784D20">
              <w:rPr>
                <w:rStyle w:val="Hyperlink"/>
                <w:rFonts w:cs="Arial"/>
                <w:noProof/>
                <w:rtl/>
                <w:lang w:bidi="ar-SA"/>
              </w:rPr>
              <w:t xml:space="preserve"> </w:t>
            </w:r>
            <w:r w:rsidR="00A926B6" w:rsidRPr="00784D20">
              <w:rPr>
                <w:rStyle w:val="Hyperlink"/>
                <w:rFonts w:cs="Arial" w:hint="eastAsia"/>
                <w:noProof/>
                <w:rtl/>
                <w:lang w:bidi="ar-SA"/>
              </w:rPr>
              <w:t>لأحد</w:t>
            </w:r>
            <w:r w:rsidR="00A926B6" w:rsidRPr="00784D20">
              <w:rPr>
                <w:rStyle w:val="Hyperlink"/>
                <w:rFonts w:cs="Arial"/>
                <w:noProof/>
                <w:rtl/>
                <w:lang w:bidi="ar-SA"/>
              </w:rPr>
              <w:t xml:space="preserve"> </w:t>
            </w:r>
            <w:r w:rsidR="00A926B6" w:rsidRPr="00784D20">
              <w:rPr>
                <w:rStyle w:val="Hyperlink"/>
                <w:rFonts w:cs="Arial" w:hint="eastAsia"/>
                <w:noProof/>
                <w:rtl/>
                <w:lang w:bidi="ar-SA"/>
              </w:rPr>
              <w:t>مكوّنات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_Toc516145221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2" w:history="1">
            <w:r w:rsidR="00A926B6" w:rsidRPr="00784D20">
              <w:rPr>
                <w:rStyle w:val="Hyperlink"/>
                <w:rFonts w:cs="Arial" w:hint="eastAsia"/>
                <w:noProof/>
                <w:rtl/>
                <w:lang w:val="he-IL" w:eastAsia="he-IL" w:bidi="ar-SA"/>
              </w:rPr>
              <w:t>أخطاء</w:t>
            </w:r>
            <w:r w:rsidR="00A926B6" w:rsidRPr="00784D20">
              <w:rPr>
                <w:rStyle w:val="Hyperlink"/>
                <w:rFonts w:cs="Arial"/>
                <w:noProof/>
                <w:rtl/>
                <w:lang w:val="he-IL" w:eastAsia="he-IL" w:bidi="ar-SA"/>
              </w:rPr>
              <w:t xml:space="preserve"> </w:t>
            </w:r>
            <w:r w:rsidR="00A926B6" w:rsidRPr="00784D20">
              <w:rPr>
                <w:rStyle w:val="Hyperlink"/>
                <w:rFonts w:cs="Arial" w:hint="eastAsia"/>
                <w:noProof/>
                <w:rtl/>
                <w:lang w:val="he-IL" w:eastAsia="he-IL" w:bidi="ar-SA"/>
              </w:rPr>
              <w:t>شائعة</w:t>
            </w:r>
            <w:r w:rsidR="00A926B6">
              <w:rPr>
                <w:noProof/>
                <w:webHidden/>
              </w:rPr>
              <w:tab/>
            </w:r>
            <w:r w:rsidR="00A926B6">
              <w:rPr>
                <w:noProof/>
                <w:webHidden/>
              </w:rPr>
              <w:fldChar w:fldCharType="begin"/>
            </w:r>
            <w:r w:rsidR="00A926B6">
              <w:rPr>
                <w:noProof/>
                <w:webHidden/>
              </w:rPr>
              <w:instrText xml:space="preserve"> PAGEREF _Toc516145222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3" w:history="1">
            <w:r w:rsidR="00A926B6" w:rsidRPr="00784D20">
              <w:rPr>
                <w:rStyle w:val="Hyperlink"/>
                <w:rFonts w:cs="Arial" w:hint="eastAsia"/>
                <w:noProof/>
                <w:rtl/>
                <w:lang w:eastAsia="he-IL" w:bidi="ar-SA"/>
              </w:rPr>
              <w:t>توصيات</w:t>
            </w:r>
            <w:r w:rsidR="00A926B6">
              <w:rPr>
                <w:noProof/>
                <w:webHidden/>
              </w:rPr>
              <w:tab/>
            </w:r>
            <w:r w:rsidR="00A926B6">
              <w:rPr>
                <w:noProof/>
                <w:webHidden/>
              </w:rPr>
              <w:fldChar w:fldCharType="begin"/>
            </w:r>
            <w:r w:rsidR="00A926B6">
              <w:rPr>
                <w:noProof/>
                <w:webHidden/>
              </w:rPr>
              <w:instrText xml:space="preserve"> PAGEREF _Toc516145223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4" w:history="1">
            <w:r w:rsidR="00A926B6" w:rsidRPr="00784D20">
              <w:rPr>
                <w:rStyle w:val="Hyperlink"/>
                <w:rFonts w:cs="Arial" w:hint="eastAsia"/>
                <w:noProof/>
                <w:rtl/>
                <w:lang w:eastAsia="he-IL" w:bidi="ar-SA"/>
              </w:rPr>
              <w:t>تمرُّن</w:t>
            </w:r>
            <w:r w:rsidR="00A926B6">
              <w:rPr>
                <w:noProof/>
                <w:webHidden/>
              </w:rPr>
              <w:tab/>
            </w:r>
            <w:r w:rsidR="00A926B6">
              <w:rPr>
                <w:noProof/>
                <w:webHidden/>
              </w:rPr>
              <w:fldChar w:fldCharType="begin"/>
            </w:r>
            <w:r w:rsidR="00A926B6">
              <w:rPr>
                <w:noProof/>
                <w:webHidden/>
              </w:rPr>
              <w:instrText xml:space="preserve"> PAGEREF _Toc516145224 \h </w:instrText>
            </w:r>
            <w:r w:rsidR="00A926B6">
              <w:rPr>
                <w:noProof/>
                <w:webHidden/>
              </w:rPr>
            </w:r>
            <w:r w:rsidR="00A926B6">
              <w:rPr>
                <w:noProof/>
                <w:webHidden/>
              </w:rPr>
              <w:fldChar w:fldCharType="separate"/>
            </w:r>
            <w:r w:rsidR="0085786D">
              <w:rPr>
                <w:noProof/>
                <w:webHidden/>
                <w:rtl/>
              </w:rPr>
              <w:t>15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25" w:history="1">
            <w:r w:rsidR="00A926B6" w:rsidRPr="00784D20">
              <w:rPr>
                <w:rStyle w:val="Hyperlink"/>
                <w:rFonts w:cs="Arial" w:hint="eastAsia"/>
                <w:noProof/>
                <w:rtl/>
                <w:lang w:bidi="ar-SA"/>
              </w:rPr>
              <w:t>دمج</w:t>
            </w:r>
            <w:r w:rsidR="00A926B6" w:rsidRPr="00784D20">
              <w:rPr>
                <w:rStyle w:val="Hyperlink"/>
                <w:rFonts w:cs="Arial"/>
                <w:noProof/>
                <w:rtl/>
                <w:lang w:bidi="ar-SA"/>
              </w:rPr>
              <w:t xml:space="preserve"> </w:t>
            </w:r>
            <w:r w:rsidR="00A926B6" w:rsidRPr="00784D20">
              <w:rPr>
                <w:rStyle w:val="Hyperlink"/>
                <w:rFonts w:cs="Arial" w:hint="eastAsia"/>
                <w:noProof/>
                <w:rtl/>
                <w:lang w:bidi="ar-SA"/>
              </w:rPr>
              <w:t>بين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المبنى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والترابط</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_Toc516145225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6"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_Toc516145226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7" w:history="1">
            <w:r w:rsidR="00A926B6" w:rsidRPr="00784D20">
              <w:rPr>
                <w:rStyle w:val="Hyperlink"/>
                <w:rFonts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_Toc516145227 \h </w:instrText>
            </w:r>
            <w:r w:rsidR="00A926B6">
              <w:rPr>
                <w:noProof/>
                <w:webHidden/>
              </w:rPr>
            </w:r>
            <w:r w:rsidR="00A926B6">
              <w:rPr>
                <w:noProof/>
                <w:webHidden/>
              </w:rPr>
              <w:fldChar w:fldCharType="separate"/>
            </w:r>
            <w:r w:rsidR="0085786D">
              <w:rPr>
                <w:noProof/>
                <w:webHidden/>
                <w:rtl/>
              </w:rPr>
              <w:t>17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28"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_Toc516145228 \h </w:instrText>
            </w:r>
            <w:r w:rsidR="00A926B6">
              <w:rPr>
                <w:noProof/>
                <w:webHidden/>
              </w:rPr>
            </w:r>
            <w:r w:rsidR="00A926B6">
              <w:rPr>
                <w:noProof/>
                <w:webHidden/>
              </w:rPr>
              <w:fldChar w:fldCharType="separate"/>
            </w:r>
            <w:r w:rsidR="0085786D">
              <w:rPr>
                <w:noProof/>
                <w:webHidden/>
                <w:rtl/>
              </w:rPr>
              <w:t>19</w:t>
            </w:r>
            <w:r w:rsidR="00A926B6">
              <w:rPr>
                <w:noProof/>
                <w:webHidden/>
              </w:rPr>
              <w:fldChar w:fldCharType="end"/>
            </w:r>
          </w:hyperlink>
        </w:p>
        <w:p w:rsidR="00A926B6" w:rsidRDefault="000D1323" w:rsidP="00A926B6">
          <w:pPr>
            <w:pStyle w:val="TOC1"/>
            <w:tabs>
              <w:tab w:val="right" w:leader="dot" w:pos="9350"/>
            </w:tabs>
            <w:bidi/>
            <w:rPr>
              <w:rFonts w:eastAsiaTheme="minorEastAsia" w:cstheme="minorBidi"/>
              <w:noProof/>
              <w:szCs w:val="22"/>
            </w:rPr>
          </w:pPr>
          <w:hyperlink w:anchor="_Toc516145229"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_Toc516145229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30" w:history="1">
            <w:r w:rsidR="00A926B6" w:rsidRPr="00784D20">
              <w:rPr>
                <w:rStyle w:val="Hyperlink"/>
                <w:rFonts w:cs="Arial" w:hint="eastAsia"/>
                <w:noProof/>
                <w:rtl/>
                <w:lang w:bidi="ar-SA"/>
              </w:rPr>
              <w:t>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التنشيط</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التفعيل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_Toc516145230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1" w:history="1">
            <w:r w:rsidR="00A926B6" w:rsidRPr="00784D20">
              <w:rPr>
                <w:rStyle w:val="Hyperlink"/>
                <w:rFonts w:cs="Arial" w:hint="eastAsia"/>
                <w:noProof/>
                <w:rtl/>
                <w:lang w:eastAsia="he-IL" w:bidi="ar-SA"/>
              </w:rPr>
              <w:t>أخطاء</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شائعة</w:t>
            </w:r>
            <w:r w:rsidR="00A926B6">
              <w:rPr>
                <w:noProof/>
                <w:webHidden/>
              </w:rPr>
              <w:tab/>
            </w:r>
            <w:r w:rsidR="00A926B6">
              <w:rPr>
                <w:noProof/>
                <w:webHidden/>
              </w:rPr>
              <w:fldChar w:fldCharType="begin"/>
            </w:r>
            <w:r w:rsidR="00A926B6">
              <w:rPr>
                <w:noProof/>
                <w:webHidden/>
              </w:rPr>
              <w:instrText xml:space="preserve"> PAGEREF _Toc516145231 \h </w:instrText>
            </w:r>
            <w:r w:rsidR="00A926B6">
              <w:rPr>
                <w:noProof/>
                <w:webHidden/>
              </w:rPr>
            </w:r>
            <w:r w:rsidR="00A926B6">
              <w:rPr>
                <w:noProof/>
                <w:webHidden/>
              </w:rPr>
              <w:fldChar w:fldCharType="separate"/>
            </w:r>
            <w:r w:rsidR="0085786D">
              <w:rPr>
                <w:noProof/>
                <w:webHidden/>
                <w:rtl/>
              </w:rPr>
              <w:t>22</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2" w:history="1">
            <w:r w:rsidR="00A926B6" w:rsidRPr="00784D20">
              <w:rPr>
                <w:rStyle w:val="Hyperlink"/>
                <w:rFonts w:eastAsia="Calibri" w:cs="Arial" w:hint="eastAsia"/>
                <w:noProof/>
                <w:rtl/>
                <w:lang w:bidi="ar-SA"/>
              </w:rPr>
              <w:t>توصيات</w:t>
            </w:r>
            <w:r w:rsidR="00A926B6">
              <w:rPr>
                <w:noProof/>
                <w:webHidden/>
              </w:rPr>
              <w:tab/>
            </w:r>
            <w:r w:rsidR="00A926B6">
              <w:rPr>
                <w:noProof/>
                <w:webHidden/>
              </w:rPr>
              <w:fldChar w:fldCharType="begin"/>
            </w:r>
            <w:r w:rsidR="00A926B6">
              <w:rPr>
                <w:noProof/>
                <w:webHidden/>
              </w:rPr>
              <w:instrText xml:space="preserve"> PAGEREF _Toc516145232 \h </w:instrText>
            </w:r>
            <w:r w:rsidR="00A926B6">
              <w:rPr>
                <w:noProof/>
                <w:webHidden/>
              </w:rPr>
            </w:r>
            <w:r w:rsidR="00A926B6">
              <w:rPr>
                <w:noProof/>
                <w:webHidden/>
              </w:rPr>
              <w:fldChar w:fldCharType="separate"/>
            </w:r>
            <w:r w:rsidR="0085786D">
              <w:rPr>
                <w:noProof/>
                <w:webHidden/>
                <w:rtl/>
              </w:rPr>
              <w:t>23</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3" w:history="1">
            <w:r w:rsidR="00A926B6" w:rsidRPr="00784D20">
              <w:rPr>
                <w:rStyle w:val="Hyperlink"/>
                <w:rFonts w:cs="Arial" w:hint="eastAsia"/>
                <w:noProof/>
                <w:rtl/>
                <w:lang w:bidi="ar-SA"/>
              </w:rPr>
              <w:t>تمرُّن</w:t>
            </w:r>
            <w:r w:rsidR="00A926B6">
              <w:rPr>
                <w:noProof/>
                <w:webHidden/>
              </w:rPr>
              <w:tab/>
            </w:r>
            <w:r w:rsidR="00A926B6">
              <w:rPr>
                <w:noProof/>
                <w:webHidden/>
              </w:rPr>
              <w:fldChar w:fldCharType="begin"/>
            </w:r>
            <w:r w:rsidR="00A926B6">
              <w:rPr>
                <w:noProof/>
                <w:webHidden/>
              </w:rPr>
              <w:instrText xml:space="preserve"> PAGEREF _Toc516145233 \h </w:instrText>
            </w:r>
            <w:r w:rsidR="00A926B6">
              <w:rPr>
                <w:noProof/>
                <w:webHidden/>
              </w:rPr>
            </w:r>
            <w:r w:rsidR="00A926B6">
              <w:rPr>
                <w:noProof/>
                <w:webHidden/>
              </w:rPr>
              <w:fldChar w:fldCharType="separate"/>
            </w:r>
            <w:r w:rsidR="0085786D">
              <w:rPr>
                <w:noProof/>
                <w:webHidden/>
                <w:rtl/>
              </w:rPr>
              <w:t>25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34" w:history="1">
            <w:r w:rsidR="00A926B6" w:rsidRPr="00784D20">
              <w:rPr>
                <w:rStyle w:val="Hyperlink"/>
                <w:rFonts w:cs="Arial" w:hint="eastAsia"/>
                <w:noProof/>
                <w:rtl/>
                <w:lang w:bidi="ar-SA"/>
              </w:rPr>
              <w:t>عوامل</w:t>
            </w:r>
            <w:r w:rsidR="00A926B6" w:rsidRPr="00784D20">
              <w:rPr>
                <w:rStyle w:val="Hyperlink"/>
                <w:rFonts w:cs="Arial"/>
                <w:noProof/>
                <w:rtl/>
                <w:lang w:bidi="ar-SA"/>
              </w:rPr>
              <w:t xml:space="preserve"> </w:t>
            </w:r>
            <w:r w:rsidR="00A926B6" w:rsidRPr="00784D20">
              <w:rPr>
                <w:rStyle w:val="Hyperlink"/>
                <w:rFonts w:cs="Arial" w:hint="eastAsia"/>
                <w:noProof/>
                <w:rtl/>
                <w:lang w:bidi="ar-SA"/>
              </w:rPr>
              <w:t>تؤثّر</w:t>
            </w:r>
            <w:r w:rsidR="00A926B6" w:rsidRPr="00784D20">
              <w:rPr>
                <w:rStyle w:val="Hyperlink"/>
                <w:rFonts w:cs="Arial"/>
                <w:noProof/>
                <w:rtl/>
                <w:lang w:bidi="ar-SA"/>
              </w:rPr>
              <w:t xml:space="preserve"> </w:t>
            </w:r>
            <w:r w:rsidR="00A926B6" w:rsidRPr="00784D20">
              <w:rPr>
                <w:rStyle w:val="Hyperlink"/>
                <w:rFonts w:cs="Arial" w:hint="eastAsia"/>
                <w:noProof/>
                <w:rtl/>
                <w:lang w:bidi="ar-SA"/>
              </w:rPr>
              <w:t>على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Pr>
                <w:noProof/>
                <w:webHidden/>
              </w:rPr>
              <w:tab/>
            </w:r>
            <w:r w:rsidR="00A926B6">
              <w:rPr>
                <w:noProof/>
                <w:webHidden/>
              </w:rPr>
              <w:fldChar w:fldCharType="begin"/>
            </w:r>
            <w:r w:rsidR="00A926B6">
              <w:rPr>
                <w:noProof/>
                <w:webHidden/>
              </w:rPr>
              <w:instrText xml:space="preserve"> PAGEREF _Toc516145234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5" w:history="1">
            <w:r w:rsidR="00A926B6" w:rsidRPr="00784D20">
              <w:rPr>
                <w:rStyle w:val="Hyperlink"/>
                <w:rFonts w:cs="Arial" w:hint="eastAsia"/>
                <w:noProof/>
                <w:rtl/>
                <w:lang w:bidi="ar-SA"/>
              </w:rPr>
              <w:t>أخطاء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شائعة</w:t>
            </w:r>
            <w:r w:rsidR="00A926B6">
              <w:rPr>
                <w:noProof/>
                <w:webHidden/>
              </w:rPr>
              <w:tab/>
            </w:r>
            <w:r w:rsidR="00A926B6">
              <w:rPr>
                <w:noProof/>
                <w:webHidden/>
              </w:rPr>
              <w:fldChar w:fldCharType="begin"/>
            </w:r>
            <w:r w:rsidR="00A926B6">
              <w:rPr>
                <w:noProof/>
                <w:webHidden/>
              </w:rPr>
              <w:instrText xml:space="preserve"> PAGEREF _Toc516145235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6" w:history="1">
            <w:r w:rsidR="00A926B6" w:rsidRPr="00784D20">
              <w:rPr>
                <w:rStyle w:val="Hyperlink"/>
                <w:noProof/>
                <w:rtl/>
                <w:lang w:eastAsia="he-IL"/>
              </w:rPr>
              <w:t>1.</w:t>
            </w:r>
            <w:r w:rsidR="00A926B6" w:rsidRPr="00784D20">
              <w:rPr>
                <w:rStyle w:val="Hyperlink"/>
                <w:rFonts w:cs="Arial" w:hint="eastAsia"/>
                <w:noProof/>
                <w:rtl/>
                <w:lang w:eastAsia="he-IL" w:bidi="ar-SA"/>
              </w:rPr>
              <w:t>عامل</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مساعد</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محفّز</w:t>
            </w:r>
            <w:r w:rsidR="00A926B6" w:rsidRPr="00784D20">
              <w:rPr>
                <w:rStyle w:val="Hyperlink"/>
                <w:rFonts w:cs="Arial"/>
                <w:noProof/>
                <w:rtl/>
                <w:lang w:eastAsia="he-IL" w:bidi="ar-SA"/>
              </w:rPr>
              <w:t>)</w:t>
            </w:r>
            <w:r w:rsidR="00A926B6">
              <w:rPr>
                <w:noProof/>
                <w:webHidden/>
              </w:rPr>
              <w:tab/>
            </w:r>
            <w:r w:rsidR="00A926B6">
              <w:rPr>
                <w:noProof/>
                <w:webHidden/>
              </w:rPr>
              <w:fldChar w:fldCharType="begin"/>
            </w:r>
            <w:r w:rsidR="00A926B6">
              <w:rPr>
                <w:noProof/>
                <w:webHidden/>
              </w:rPr>
              <w:instrText xml:space="preserve"> PAGEREF _Toc516145236 \h </w:instrText>
            </w:r>
            <w:r w:rsidR="00A926B6">
              <w:rPr>
                <w:noProof/>
                <w:webHidden/>
              </w:rPr>
            </w:r>
            <w:r w:rsidR="00A926B6">
              <w:rPr>
                <w:noProof/>
                <w:webHidden/>
              </w:rPr>
              <w:fldChar w:fldCharType="separate"/>
            </w:r>
            <w:r w:rsidR="0085786D">
              <w:rPr>
                <w:noProof/>
                <w:webHidden/>
                <w:rtl/>
              </w:rPr>
              <w:t>28</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7" w:history="1">
            <w:r w:rsidR="00A926B6" w:rsidRPr="00784D20">
              <w:rPr>
                <w:rStyle w:val="Hyperlink"/>
                <w:noProof/>
                <w:rtl/>
                <w:lang w:eastAsia="he-IL"/>
              </w:rPr>
              <w:t xml:space="preserve">2.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التركيز</w:t>
            </w:r>
            <w:r w:rsidR="00A926B6">
              <w:rPr>
                <w:noProof/>
                <w:webHidden/>
              </w:rPr>
              <w:tab/>
            </w:r>
            <w:r w:rsidR="00A926B6">
              <w:rPr>
                <w:noProof/>
                <w:webHidden/>
              </w:rPr>
              <w:fldChar w:fldCharType="begin"/>
            </w:r>
            <w:r w:rsidR="00A926B6">
              <w:rPr>
                <w:noProof/>
                <w:webHidden/>
              </w:rPr>
              <w:instrText xml:space="preserve"> PAGEREF _Toc516145237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8" w:history="1">
            <w:r w:rsidR="00A926B6" w:rsidRPr="00784D20">
              <w:rPr>
                <w:rStyle w:val="Hyperlink"/>
                <w:noProof/>
                <w:rtl/>
                <w:lang w:eastAsia="he-IL"/>
              </w:rPr>
              <w:t>3.</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درجة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الحرارة</w:t>
            </w:r>
            <w:r w:rsidR="00A926B6">
              <w:rPr>
                <w:noProof/>
                <w:webHidden/>
              </w:rPr>
              <w:tab/>
            </w:r>
            <w:r w:rsidR="00A926B6">
              <w:rPr>
                <w:noProof/>
                <w:webHidden/>
              </w:rPr>
              <w:fldChar w:fldCharType="begin"/>
            </w:r>
            <w:r w:rsidR="00A926B6">
              <w:rPr>
                <w:noProof/>
                <w:webHidden/>
              </w:rPr>
              <w:instrText xml:space="preserve"> PAGEREF _Toc516145238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39" w:history="1">
            <w:r w:rsidR="00A926B6" w:rsidRPr="00784D20">
              <w:rPr>
                <w:rStyle w:val="Hyperlink"/>
                <w:noProof/>
                <w:rtl/>
                <w:lang w:eastAsia="he-IL"/>
              </w:rPr>
              <w:t>4.</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تغيُّرات</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في</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مساحة</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السطح</w:t>
            </w:r>
            <w:r w:rsidR="00A926B6" w:rsidRPr="00784D20">
              <w:rPr>
                <w:rStyle w:val="Hyperlink"/>
                <w:rFonts w:cs="Arial"/>
                <w:noProof/>
                <w:rtl/>
                <w:lang w:eastAsia="he-IL" w:bidi="ar-SA"/>
              </w:rPr>
              <w:t xml:space="preserve"> </w:t>
            </w:r>
            <w:r w:rsidR="00A926B6" w:rsidRPr="00784D20">
              <w:rPr>
                <w:rStyle w:val="Hyperlink"/>
                <w:rFonts w:cs="Arial" w:hint="eastAsia"/>
                <w:noProof/>
                <w:rtl/>
                <w:lang w:eastAsia="he-IL" w:bidi="ar-SA"/>
              </w:rPr>
              <w:t>الخارجيّ</w:t>
            </w:r>
            <w:r w:rsidR="00A926B6">
              <w:rPr>
                <w:noProof/>
                <w:webHidden/>
              </w:rPr>
              <w:tab/>
            </w:r>
            <w:r w:rsidR="00A926B6">
              <w:rPr>
                <w:noProof/>
                <w:webHidden/>
              </w:rPr>
              <w:fldChar w:fldCharType="begin"/>
            </w:r>
            <w:r w:rsidR="00A926B6">
              <w:rPr>
                <w:noProof/>
                <w:webHidden/>
              </w:rPr>
              <w:instrText xml:space="preserve"> PAGEREF _Toc516145239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40" w:history="1">
            <w:r w:rsidR="00A926B6" w:rsidRPr="00784D20">
              <w:rPr>
                <w:rStyle w:val="Hyperlink"/>
                <w:rFonts w:cs="Arial" w:hint="eastAsia"/>
                <w:noProof/>
                <w:rtl/>
                <w:lang w:bidi="ar-SA"/>
              </w:rPr>
              <w:t>توصيات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لموضوع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العوامل</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الّتي</w:t>
            </w:r>
            <w:r w:rsidR="00A926B6" w:rsidRPr="00784D20">
              <w:rPr>
                <w:rStyle w:val="Hyperlink"/>
                <w:rFonts w:cs="Arial"/>
                <w:noProof/>
                <w:rtl/>
                <w:lang w:bidi="ar-SA"/>
              </w:rPr>
              <w:t xml:space="preserve"> </w:t>
            </w:r>
            <w:r w:rsidR="00A926B6" w:rsidRPr="00784D20">
              <w:rPr>
                <w:rStyle w:val="Hyperlink"/>
                <w:rFonts w:cs="Arial" w:hint="eastAsia"/>
                <w:noProof/>
                <w:rtl/>
                <w:lang w:bidi="ar-SA"/>
              </w:rPr>
              <w:t>تؤثّر</w:t>
            </w:r>
            <w:r w:rsidR="00A926B6" w:rsidRPr="00784D20">
              <w:rPr>
                <w:rStyle w:val="Hyperlink"/>
                <w:rFonts w:cs="Arial"/>
                <w:noProof/>
                <w:rtl/>
                <w:lang w:bidi="ar-SA"/>
              </w:rPr>
              <w:t xml:space="preserve"> </w:t>
            </w:r>
            <w:r w:rsidR="00A926B6" w:rsidRPr="00784D20">
              <w:rPr>
                <w:rStyle w:val="Hyperlink"/>
                <w:rFonts w:cs="Arial" w:hint="eastAsia"/>
                <w:noProof/>
                <w:rtl/>
                <w:lang w:bidi="ar-SA"/>
              </w:rPr>
              <w:t>على</w:t>
            </w:r>
            <w:r w:rsidR="00A926B6" w:rsidRPr="00784D20">
              <w:rPr>
                <w:rStyle w:val="Hyperlink"/>
                <w:rFonts w:cs="Arial"/>
                <w:noProof/>
                <w:rtl/>
                <w:lang w:bidi="ar-SA"/>
              </w:rPr>
              <w:t xml:space="preserve"> </w:t>
            </w:r>
            <w:r w:rsidR="00A926B6" w:rsidRPr="00784D20">
              <w:rPr>
                <w:rStyle w:val="Hyperlink"/>
                <w:rFonts w:cs="Arial" w:hint="eastAsia"/>
                <w:noProof/>
                <w:rtl/>
                <w:lang w:bidi="ar-SA"/>
              </w:rPr>
              <w:t>وتيرة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التفاعل</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_Toc516145240 \h </w:instrText>
            </w:r>
            <w:r w:rsidR="00A926B6">
              <w:rPr>
                <w:noProof/>
                <w:webHidden/>
              </w:rPr>
            </w:r>
            <w:r w:rsidR="00A926B6">
              <w:rPr>
                <w:noProof/>
                <w:webHidden/>
              </w:rPr>
              <w:fldChar w:fldCharType="separate"/>
            </w:r>
            <w:r w:rsidR="0085786D">
              <w:rPr>
                <w:noProof/>
                <w:webHidden/>
                <w:rtl/>
              </w:rPr>
              <w:t>29</w:t>
            </w:r>
            <w:r w:rsidR="00A926B6">
              <w:rPr>
                <w:noProof/>
                <w:webHidden/>
              </w:rPr>
              <w:fldChar w:fldCharType="end"/>
            </w:r>
          </w:hyperlink>
        </w:p>
        <w:p w:rsidR="00A926B6" w:rsidRDefault="000D1323" w:rsidP="00A926B6">
          <w:pPr>
            <w:pStyle w:val="TOC1"/>
            <w:tabs>
              <w:tab w:val="right" w:leader="dot" w:pos="9350"/>
            </w:tabs>
            <w:bidi/>
            <w:rPr>
              <w:rFonts w:eastAsiaTheme="minorEastAsia" w:cstheme="minorBidi"/>
              <w:noProof/>
              <w:szCs w:val="22"/>
            </w:rPr>
          </w:pPr>
          <w:hyperlink w:anchor="_Toc516145241" w:history="1">
            <w:r w:rsidR="00A926B6" w:rsidRPr="00784D20">
              <w:rPr>
                <w:rStyle w:val="Hyperlink"/>
                <w:rFonts w:cs="Arial" w:hint="eastAsia"/>
                <w:noProof/>
                <w:rtl/>
                <w:lang w:bidi="ar-SA"/>
              </w:rPr>
              <w:t>اقتراح</w:t>
            </w:r>
            <w:r w:rsidR="00A926B6" w:rsidRPr="00784D20">
              <w:rPr>
                <w:rStyle w:val="Hyperlink"/>
                <w:rFonts w:cs="Arial"/>
                <w:noProof/>
                <w:rtl/>
                <w:lang w:bidi="ar-SA"/>
              </w:rPr>
              <w:t xml:space="preserve"> </w:t>
            </w:r>
            <w:r w:rsidR="00A926B6" w:rsidRPr="00784D20">
              <w:rPr>
                <w:rStyle w:val="Hyperlink"/>
                <w:rFonts w:cs="Arial" w:hint="eastAsia"/>
                <w:noProof/>
                <w:rtl/>
                <w:lang w:bidi="ar-SA"/>
              </w:rPr>
              <w:t>لتسلسل</w:t>
            </w:r>
            <w:r w:rsidR="00A926B6" w:rsidRPr="00784D20">
              <w:rPr>
                <w:rStyle w:val="Hyperlink"/>
                <w:rFonts w:cs="Arial"/>
                <w:noProof/>
                <w:rtl/>
                <w:lang w:bidi="ar-SA"/>
              </w:rPr>
              <w:t xml:space="preserve"> </w:t>
            </w:r>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يدمج</w:t>
            </w:r>
            <w:r w:rsidR="00A926B6" w:rsidRPr="00784D20">
              <w:rPr>
                <w:rStyle w:val="Hyperlink"/>
                <w:rFonts w:cs="Arial"/>
                <w:noProof/>
                <w:rtl/>
                <w:lang w:bidi="ar-SA"/>
              </w:rPr>
              <w:t xml:space="preserve"> </w:t>
            </w:r>
            <w:r w:rsidR="00A926B6" w:rsidRPr="00784D20">
              <w:rPr>
                <w:rStyle w:val="Hyperlink"/>
                <w:rFonts w:cs="Arial" w:hint="eastAsia"/>
                <w:noProof/>
                <w:rtl/>
                <w:lang w:bidi="ar-SA"/>
              </w:rPr>
              <w:t>بين</w:t>
            </w:r>
            <w:r w:rsidR="00A926B6" w:rsidRPr="00784D20">
              <w:rPr>
                <w:rStyle w:val="Hyperlink"/>
                <w:rFonts w:cs="Arial"/>
                <w:noProof/>
                <w:rtl/>
                <w:lang w:bidi="ar-SA"/>
              </w:rPr>
              <w:t xml:space="preserve"> </w:t>
            </w:r>
            <w:r w:rsidR="00A926B6" w:rsidRPr="00784D20">
              <w:rPr>
                <w:rStyle w:val="Hyperlink"/>
                <w:rFonts w:cs="Arial" w:hint="eastAsia"/>
                <w:noProof/>
                <w:rtl/>
                <w:lang w:bidi="ar-SA"/>
              </w:rPr>
              <w:t>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ابتداءً</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إكساب</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الأساسيّة</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الصفّ</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العاشر</w:t>
            </w:r>
            <w:r w:rsidR="00A926B6">
              <w:rPr>
                <w:noProof/>
                <w:webHidden/>
              </w:rPr>
              <w:tab/>
            </w:r>
            <w:r w:rsidR="00A926B6">
              <w:rPr>
                <w:noProof/>
                <w:webHidden/>
              </w:rPr>
              <w:fldChar w:fldCharType="begin"/>
            </w:r>
            <w:r w:rsidR="00A926B6">
              <w:rPr>
                <w:noProof/>
                <w:webHidden/>
              </w:rPr>
              <w:instrText xml:space="preserve"> PAGEREF _Toc516145241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42" w:history="1">
            <w:r w:rsidR="00A926B6" w:rsidRPr="00784D20">
              <w:rPr>
                <w:rStyle w:val="Hyperlink"/>
                <w:rFonts w:cs="Arial" w:hint="eastAsia"/>
                <w:noProof/>
                <w:rtl/>
                <w:lang w:bidi="ar-SA"/>
              </w:rPr>
              <w:t>مدخل</w:t>
            </w:r>
            <w:r w:rsidR="00A926B6">
              <w:rPr>
                <w:noProof/>
                <w:webHidden/>
              </w:rPr>
              <w:tab/>
            </w:r>
            <w:r w:rsidR="00A926B6">
              <w:rPr>
                <w:noProof/>
                <w:webHidden/>
              </w:rPr>
              <w:fldChar w:fldCharType="begin"/>
            </w:r>
            <w:r w:rsidR="00A926B6">
              <w:rPr>
                <w:noProof/>
                <w:webHidden/>
              </w:rPr>
              <w:instrText xml:space="preserve"> PAGEREF _Toc516145242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43" w:history="1">
            <w:r w:rsidR="00A926B6" w:rsidRPr="00784D20">
              <w:rPr>
                <w:rStyle w:val="Hyperlink"/>
                <w:rFonts w:cs="Arial" w:hint="eastAsia"/>
                <w:noProof/>
                <w:rtl/>
                <w:lang w:bidi="ar-SA"/>
              </w:rPr>
              <w:t>التصوّر</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الفكري</w:t>
            </w:r>
            <w:r w:rsidR="00A926B6">
              <w:rPr>
                <w:noProof/>
                <w:webHidden/>
              </w:rPr>
              <w:tab/>
            </w:r>
            <w:r w:rsidR="00A926B6">
              <w:rPr>
                <w:noProof/>
                <w:webHidden/>
              </w:rPr>
              <w:fldChar w:fldCharType="begin"/>
            </w:r>
            <w:r w:rsidR="00A926B6">
              <w:rPr>
                <w:noProof/>
                <w:webHidden/>
              </w:rPr>
              <w:instrText xml:space="preserve"> PAGEREF _Toc516145243 \h </w:instrText>
            </w:r>
            <w:r w:rsidR="00A926B6">
              <w:rPr>
                <w:noProof/>
                <w:webHidden/>
              </w:rPr>
            </w:r>
            <w:r w:rsidR="00A926B6">
              <w:rPr>
                <w:noProof/>
                <w:webHidden/>
              </w:rPr>
              <w:fldChar w:fldCharType="separate"/>
            </w:r>
            <w:r w:rsidR="0085786D">
              <w:rPr>
                <w:noProof/>
                <w:webHidden/>
                <w:rtl/>
              </w:rPr>
              <w:t>31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44" w:history="1">
            <w:r w:rsidR="00A926B6" w:rsidRPr="00784D20">
              <w:rPr>
                <w:rStyle w:val="Hyperlink"/>
                <w:rFonts w:cs="Arial" w:hint="eastAsia"/>
                <w:noProof/>
                <w:rtl/>
                <w:lang w:bidi="ar-SA"/>
              </w:rPr>
              <w:t>مصطلحات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Pr>
                <w:noProof/>
                <w:webHidden/>
              </w:rPr>
              <w:tab/>
            </w:r>
            <w:r w:rsidR="00A926B6">
              <w:rPr>
                <w:noProof/>
                <w:webHidden/>
              </w:rPr>
              <w:fldChar w:fldCharType="begin"/>
            </w:r>
            <w:r w:rsidR="00A926B6">
              <w:rPr>
                <w:noProof/>
                <w:webHidden/>
              </w:rPr>
              <w:instrText xml:space="preserve"> PAGEREF _Toc516145244 \h </w:instrText>
            </w:r>
            <w:r w:rsidR="00A926B6">
              <w:rPr>
                <w:noProof/>
                <w:webHidden/>
              </w:rPr>
            </w:r>
            <w:r w:rsidR="00A926B6">
              <w:rPr>
                <w:noProof/>
                <w:webHidden/>
              </w:rPr>
              <w:fldChar w:fldCharType="separate"/>
            </w:r>
            <w:r w:rsidR="0085786D">
              <w:rPr>
                <w:noProof/>
                <w:webHidden/>
                <w:rtl/>
              </w:rPr>
              <w:t>33</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45" w:history="1">
            <w:r w:rsidR="00A926B6" w:rsidRPr="00784D20">
              <w:rPr>
                <w:rStyle w:val="Hyperlink"/>
                <w:rFonts w:cs="Arial" w:hint="eastAsia"/>
                <w:noProof/>
                <w:rtl/>
                <w:lang w:bidi="ar-SA"/>
              </w:rPr>
              <w:t>فيما</w:t>
            </w:r>
            <w:r w:rsidR="00A926B6" w:rsidRPr="00784D20">
              <w:rPr>
                <w:rStyle w:val="Hyperlink"/>
                <w:rFonts w:cs="Arial"/>
                <w:noProof/>
                <w:rtl/>
                <w:lang w:bidi="ar-SA"/>
              </w:rPr>
              <w:t xml:space="preserve"> </w:t>
            </w:r>
            <w:r w:rsidR="00A926B6" w:rsidRPr="00784D20">
              <w:rPr>
                <w:rStyle w:val="Hyperlink"/>
                <w:rFonts w:cs="Arial" w:hint="eastAsia"/>
                <w:noProof/>
                <w:rtl/>
                <w:lang w:bidi="ar-SA"/>
              </w:rPr>
              <w:t>يلي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مواضيع</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rFonts w:cs="Arial"/>
                <w:noProof/>
                <w:rtl/>
                <w:lang w:bidi="ar-SA"/>
              </w:rPr>
              <w:t xml:space="preserve"> </w:t>
            </w:r>
            <w:r w:rsidR="00A926B6" w:rsidRPr="00784D20">
              <w:rPr>
                <w:rStyle w:val="Hyperlink"/>
                <w:noProof/>
                <w:rtl/>
              </w:rPr>
              <w:t xml:space="preserve">70-30 </w:t>
            </w:r>
            <w:r w:rsidR="00A926B6" w:rsidRPr="00784D20">
              <w:rPr>
                <w:rStyle w:val="Hyperlink"/>
                <w:rFonts w:ascii="Arial" w:hAnsi="Arial" w:cs="Arial" w:hint="cs"/>
                <w:noProof/>
                <w:rtl/>
                <w:lang w:bidi="ar-SA"/>
              </w:rPr>
              <w:t>ذُكرت</w:t>
            </w:r>
            <w:r w:rsidR="00A926B6" w:rsidRPr="00784D20">
              <w:rPr>
                <w:rStyle w:val="Hyperlink"/>
                <w:noProof/>
                <w:rtl/>
                <w:lang w:bidi="ar-SA"/>
              </w:rPr>
              <w:t xml:space="preserve"> </w:t>
            </w:r>
            <w:r w:rsidR="00A926B6" w:rsidRPr="00784D20">
              <w:rPr>
                <w:rStyle w:val="Hyperlink"/>
                <w:rFonts w:ascii="Arial" w:hAnsi="Arial" w:cs="Arial" w:hint="cs"/>
                <w:noProof/>
                <w:rtl/>
                <w:lang w:bidi="ar-SA"/>
              </w:rPr>
              <w:t>فيها</w:t>
            </w:r>
            <w:r w:rsidR="00A926B6" w:rsidRPr="00784D20">
              <w:rPr>
                <w:rStyle w:val="Hyperlink"/>
                <w:noProof/>
                <w:rtl/>
                <w:lang w:bidi="ar-SA"/>
              </w:rPr>
              <w:t xml:space="preserve"> </w:t>
            </w:r>
            <w:r w:rsidR="00A926B6" w:rsidRPr="00784D20">
              <w:rPr>
                <w:rStyle w:val="Hyperlink"/>
                <w:rFonts w:ascii="Arial" w:hAnsi="Arial" w:cs="Arial" w:hint="cs"/>
                <w:noProof/>
                <w:rtl/>
                <w:lang w:bidi="ar-SA"/>
              </w:rPr>
              <w:t>مصطلحات</w:t>
            </w:r>
            <w:r w:rsidR="00A926B6" w:rsidRPr="00784D20">
              <w:rPr>
                <w:rStyle w:val="Hyperlink"/>
                <w:noProof/>
                <w:rtl/>
                <w:lang w:bidi="ar-SA"/>
              </w:rPr>
              <w:t xml:space="preserve"> </w:t>
            </w:r>
            <w:r w:rsidR="00A926B6" w:rsidRPr="00784D20">
              <w:rPr>
                <w:rStyle w:val="Hyperlink"/>
                <w:rFonts w:ascii="Arial" w:hAnsi="Arial" w:cs="Arial" w:hint="cs"/>
                <w:noProof/>
                <w:rtl/>
                <w:lang w:bidi="ar-SA"/>
              </w:rPr>
              <w:t>من</w:t>
            </w:r>
            <w:r w:rsidR="00A926B6" w:rsidRPr="00784D20">
              <w:rPr>
                <w:rStyle w:val="Hyperlink"/>
                <w:noProof/>
                <w:rtl/>
                <w:lang w:bidi="ar-SA"/>
              </w:rPr>
              <w:t xml:space="preserve"> </w:t>
            </w:r>
            <w:r w:rsidR="00A926B6" w:rsidRPr="00784D20">
              <w:rPr>
                <w:rStyle w:val="Hyperlink"/>
                <w:rFonts w:ascii="Arial" w:hAnsi="Arial" w:cs="Arial" w:hint="cs"/>
                <w:noProof/>
                <w:rtl/>
                <w:lang w:bidi="ar-SA"/>
              </w:rPr>
              <w:t>موضوع</w:t>
            </w:r>
            <w:r w:rsidR="00A926B6" w:rsidRPr="00784D20">
              <w:rPr>
                <w:rStyle w:val="Hyperlink"/>
                <w:noProof/>
                <w:rtl/>
                <w:lang w:bidi="ar-SA"/>
              </w:rPr>
              <w:t xml:space="preserve"> "</w:t>
            </w:r>
            <w:r w:rsidR="00A926B6" w:rsidRPr="00784D20">
              <w:rPr>
                <w:rStyle w:val="Hyperlink"/>
                <w:rFonts w:ascii="Arial" w:hAnsi="Arial" w:cs="Arial" w:hint="cs"/>
                <w:noProof/>
                <w:rtl/>
                <w:lang w:bidi="ar-SA"/>
              </w:rPr>
              <w:t>الطاقة</w:t>
            </w:r>
            <w:r w:rsidR="00A926B6" w:rsidRPr="00784D20">
              <w:rPr>
                <w:rStyle w:val="Hyperlink"/>
                <w:noProof/>
                <w:rtl/>
                <w:lang w:bidi="ar-SA"/>
              </w:rPr>
              <w:t>":</w:t>
            </w:r>
            <w:r w:rsidR="00A926B6">
              <w:rPr>
                <w:noProof/>
                <w:webHidden/>
              </w:rPr>
              <w:tab/>
            </w:r>
            <w:r w:rsidR="00A926B6">
              <w:rPr>
                <w:noProof/>
                <w:webHidden/>
              </w:rPr>
              <w:fldChar w:fldCharType="begin"/>
            </w:r>
            <w:r w:rsidR="00A926B6">
              <w:rPr>
                <w:noProof/>
                <w:webHidden/>
              </w:rPr>
              <w:instrText xml:space="preserve"> PAGEREF _Toc516145245 \h </w:instrText>
            </w:r>
            <w:r w:rsidR="00A926B6">
              <w:rPr>
                <w:noProof/>
                <w:webHidden/>
              </w:rPr>
            </w:r>
            <w:r w:rsidR="00A926B6">
              <w:rPr>
                <w:noProof/>
                <w:webHidden/>
              </w:rPr>
              <w:fldChar w:fldCharType="separate"/>
            </w:r>
            <w:r w:rsidR="0085786D">
              <w:rPr>
                <w:noProof/>
                <w:webHidden/>
                <w:rtl/>
              </w:rPr>
              <w:t>33</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46"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حالات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المادّة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_Toc516145246 \h </w:instrText>
            </w:r>
            <w:r w:rsidR="00A926B6">
              <w:rPr>
                <w:noProof/>
                <w:webHidden/>
              </w:rPr>
            </w:r>
            <w:r w:rsidR="00A926B6">
              <w:rPr>
                <w:noProof/>
                <w:webHidden/>
              </w:rPr>
              <w:fldChar w:fldCharType="separate"/>
            </w:r>
            <w:r w:rsidR="0085786D">
              <w:rPr>
                <w:noProof/>
                <w:webHidden/>
                <w:rtl/>
              </w:rPr>
              <w:t>35</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47"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المول</w:t>
            </w:r>
            <w:r w:rsidR="00A926B6" w:rsidRPr="00784D20">
              <w:rPr>
                <w:rStyle w:val="Hyperlink"/>
                <w:noProof/>
                <w:rtl/>
              </w:rPr>
              <w:t>"</w:t>
            </w:r>
            <w:r w:rsidR="00A926B6">
              <w:rPr>
                <w:noProof/>
                <w:webHidden/>
              </w:rPr>
              <w:tab/>
            </w:r>
            <w:r w:rsidR="00A926B6">
              <w:rPr>
                <w:noProof/>
                <w:webHidden/>
              </w:rPr>
              <w:fldChar w:fldCharType="begin"/>
            </w:r>
            <w:r w:rsidR="00A926B6">
              <w:rPr>
                <w:noProof/>
                <w:webHidden/>
              </w:rPr>
              <w:instrText xml:space="preserve"> PAGEREF _Toc516145247 \h </w:instrText>
            </w:r>
            <w:r w:rsidR="00A926B6">
              <w:rPr>
                <w:noProof/>
                <w:webHidden/>
              </w:rPr>
            </w:r>
            <w:r w:rsidR="00A926B6">
              <w:rPr>
                <w:noProof/>
                <w:webHidden/>
              </w:rPr>
              <w:fldChar w:fldCharType="separate"/>
            </w:r>
            <w:r w:rsidR="0085786D">
              <w:rPr>
                <w:noProof/>
                <w:webHidden/>
                <w:rtl/>
              </w:rPr>
              <w:t>36</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48"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تغيّرات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حالات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المادّة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_Toc516145248 \h </w:instrText>
            </w:r>
            <w:r w:rsidR="00A926B6">
              <w:rPr>
                <w:noProof/>
                <w:webHidden/>
              </w:rPr>
            </w:r>
            <w:r w:rsidR="00A926B6">
              <w:rPr>
                <w:noProof/>
                <w:webHidden/>
              </w:rPr>
              <w:fldChar w:fldCharType="separate"/>
            </w:r>
            <w:r w:rsidR="0085786D">
              <w:rPr>
                <w:noProof/>
                <w:webHidden/>
                <w:rtl/>
              </w:rPr>
              <w:t>36</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49"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مصطلح</w:t>
            </w:r>
            <w:r w:rsidR="00A926B6" w:rsidRPr="00784D20">
              <w:rPr>
                <w:rStyle w:val="Hyperlink"/>
                <w:rFonts w:cs="Arial"/>
                <w:noProof/>
                <w:rtl/>
                <w:lang w:bidi="ar-SA"/>
              </w:rPr>
              <w:t xml:space="preserve"> "</w:t>
            </w:r>
            <w:r w:rsidR="00A926B6" w:rsidRPr="00784D20">
              <w:rPr>
                <w:rStyle w:val="Hyperlink"/>
                <w:rFonts w:cs="Arial" w:hint="eastAsia"/>
                <w:noProof/>
                <w:rtl/>
                <w:lang w:bidi="ar-SA"/>
              </w:rPr>
              <w:t>إنثالبيا</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_Toc516145249 \h </w:instrText>
            </w:r>
            <w:r w:rsidR="00A926B6">
              <w:rPr>
                <w:noProof/>
                <w:webHidden/>
              </w:rPr>
            </w:r>
            <w:r w:rsidR="00A926B6">
              <w:rPr>
                <w:noProof/>
                <w:webHidden/>
              </w:rPr>
              <w:fldChar w:fldCharType="separate"/>
            </w:r>
            <w:r w:rsidR="0085786D">
              <w:rPr>
                <w:noProof/>
                <w:webHidden/>
                <w:rtl/>
              </w:rPr>
              <w:t>37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50"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لغة</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الكيميائيين</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_Toc516145250 \h </w:instrText>
            </w:r>
            <w:r w:rsidR="00A926B6">
              <w:rPr>
                <w:noProof/>
                <w:webHidden/>
              </w:rPr>
            </w:r>
            <w:r w:rsidR="00A926B6">
              <w:rPr>
                <w:noProof/>
                <w:webHidden/>
              </w:rPr>
              <w:fldChar w:fldCharType="separate"/>
            </w:r>
            <w:r w:rsidR="0085786D">
              <w:rPr>
                <w:noProof/>
                <w:webHidden/>
                <w:rtl/>
              </w:rPr>
              <w:t>37</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51" w:history="1">
            <w:r w:rsidR="00A926B6" w:rsidRPr="00784D20">
              <w:rPr>
                <w:rStyle w:val="Hyperlink"/>
                <w:rFonts w:cs="Arial" w:hint="eastAsia"/>
                <w:noProof/>
                <w:rtl/>
                <w:lang w:bidi="ar-SA"/>
              </w:rPr>
              <w:t>تدريس</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مبنى</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الذرة</w:t>
            </w:r>
            <w:r w:rsidR="00A926B6" w:rsidRPr="00784D20">
              <w:rPr>
                <w:rStyle w:val="Hyperlink"/>
                <w:rFonts w:cs="Arial"/>
                <w:noProof/>
                <w:rtl/>
                <w:lang w:bidi="ar-SA"/>
              </w:rPr>
              <w:t>"</w:t>
            </w:r>
            <w:r w:rsidR="00A926B6">
              <w:rPr>
                <w:noProof/>
                <w:webHidden/>
              </w:rPr>
              <w:tab/>
            </w:r>
            <w:r w:rsidR="00A926B6">
              <w:rPr>
                <w:noProof/>
                <w:webHidden/>
              </w:rPr>
              <w:fldChar w:fldCharType="begin"/>
            </w:r>
            <w:r w:rsidR="00A926B6">
              <w:rPr>
                <w:noProof/>
                <w:webHidden/>
              </w:rPr>
              <w:instrText xml:space="preserve"> PAGEREF _Toc516145251 \h </w:instrText>
            </w:r>
            <w:r w:rsidR="00A926B6">
              <w:rPr>
                <w:noProof/>
                <w:webHidden/>
              </w:rPr>
            </w:r>
            <w:r w:rsidR="00A926B6">
              <w:rPr>
                <w:noProof/>
                <w:webHidden/>
              </w:rPr>
              <w:fldChar w:fldCharType="separate"/>
            </w:r>
            <w:r w:rsidR="0085786D">
              <w:rPr>
                <w:noProof/>
                <w:webHidden/>
                <w:rtl/>
              </w:rPr>
              <w:t>38</w:t>
            </w:r>
            <w:r w:rsidR="00A926B6">
              <w:rPr>
                <w:noProof/>
                <w:webHidden/>
              </w:rPr>
              <w:fldChar w:fldCharType="end"/>
            </w:r>
          </w:hyperlink>
        </w:p>
        <w:p w:rsidR="00A926B6" w:rsidRDefault="000D1323" w:rsidP="00A926B6">
          <w:pPr>
            <w:pStyle w:val="TOC3"/>
            <w:tabs>
              <w:tab w:val="right" w:leader="dot" w:pos="9350"/>
            </w:tabs>
            <w:rPr>
              <w:rFonts w:cstheme="minorBidi"/>
              <w:noProof/>
              <w:szCs w:val="22"/>
            </w:rPr>
          </w:pPr>
          <w:hyperlink w:anchor="_Toc516145252" w:history="1">
            <w:r w:rsidR="00A926B6" w:rsidRPr="00784D20">
              <w:rPr>
                <w:rStyle w:val="Hyperlink"/>
                <w:rFonts w:cs="Arial" w:hint="eastAsia"/>
                <w:noProof/>
                <w:rtl/>
                <w:lang w:bidi="ar-SA"/>
              </w:rPr>
              <w:t>تلخيص</w:t>
            </w:r>
            <w:r w:rsidR="00A926B6">
              <w:rPr>
                <w:noProof/>
                <w:webHidden/>
              </w:rPr>
              <w:tab/>
            </w:r>
            <w:r w:rsidR="00A926B6">
              <w:rPr>
                <w:noProof/>
                <w:webHidden/>
              </w:rPr>
              <w:fldChar w:fldCharType="begin"/>
            </w:r>
            <w:r w:rsidR="00A926B6">
              <w:rPr>
                <w:noProof/>
                <w:webHidden/>
              </w:rPr>
              <w:instrText xml:space="preserve"> PAGEREF _Toc516145252 \h </w:instrText>
            </w:r>
            <w:r w:rsidR="00A926B6">
              <w:rPr>
                <w:noProof/>
                <w:webHidden/>
              </w:rPr>
            </w:r>
            <w:r w:rsidR="00A926B6">
              <w:rPr>
                <w:noProof/>
                <w:webHidden/>
              </w:rPr>
              <w:fldChar w:fldCharType="separate"/>
            </w:r>
            <w:r w:rsidR="0085786D">
              <w:rPr>
                <w:noProof/>
                <w:webHidden/>
                <w:rtl/>
              </w:rPr>
              <w:t>38</w:t>
            </w:r>
            <w:r w:rsidR="00A926B6">
              <w:rPr>
                <w:noProof/>
                <w:webHidden/>
              </w:rPr>
              <w:fldChar w:fldCharType="end"/>
            </w:r>
          </w:hyperlink>
        </w:p>
        <w:p w:rsidR="00A926B6" w:rsidRDefault="000D1323" w:rsidP="00A926B6">
          <w:pPr>
            <w:pStyle w:val="TOC1"/>
            <w:tabs>
              <w:tab w:val="right" w:leader="dot" w:pos="9350"/>
            </w:tabs>
            <w:bidi/>
            <w:rPr>
              <w:rFonts w:eastAsiaTheme="minorEastAsia" w:cstheme="minorBidi"/>
              <w:noProof/>
              <w:szCs w:val="22"/>
            </w:rPr>
          </w:pPr>
          <w:hyperlink w:anchor="_Toc516145253" w:history="1">
            <w:r w:rsidR="00A926B6" w:rsidRPr="00784D20">
              <w:rPr>
                <w:rStyle w:val="Hyperlink"/>
                <w:rFonts w:cs="Arial" w:hint="eastAsia"/>
                <w:noProof/>
                <w:rtl/>
                <w:lang w:bidi="ar-SA"/>
              </w:rPr>
              <w:t>مجمّع</w:t>
            </w:r>
            <w:r w:rsidR="00A926B6" w:rsidRPr="00784D20">
              <w:rPr>
                <w:rStyle w:val="Hyperlink"/>
                <w:rFonts w:cs="Arial"/>
                <w:noProof/>
                <w:rtl/>
                <w:lang w:bidi="ar-SA"/>
              </w:rPr>
              <w:t xml:space="preserve"> </w:t>
            </w:r>
            <w:r w:rsidR="00A926B6" w:rsidRPr="00784D20">
              <w:rPr>
                <w:rStyle w:val="Hyperlink"/>
                <w:rFonts w:cs="Arial" w:hint="eastAsia"/>
                <w:noProof/>
                <w:rtl/>
                <w:lang w:bidi="ar-SA"/>
              </w:rPr>
              <w:t>أسئلة</w:t>
            </w:r>
            <w:r w:rsidR="00A926B6" w:rsidRPr="00784D20">
              <w:rPr>
                <w:rStyle w:val="Hyperlink"/>
                <w:rFonts w:cs="Arial"/>
                <w:noProof/>
                <w:rtl/>
                <w:lang w:bidi="ar-SA"/>
              </w:rPr>
              <w:t xml:space="preserve"> </w:t>
            </w:r>
            <w:r w:rsidR="00A926B6" w:rsidRPr="00784D20">
              <w:rPr>
                <w:rStyle w:val="Hyperlink"/>
                <w:rFonts w:cs="Arial" w:hint="eastAsia"/>
                <w:noProof/>
                <w:rtl/>
                <w:lang w:bidi="ar-SA"/>
              </w:rPr>
              <w:t>من</w:t>
            </w:r>
            <w:r w:rsidR="00A926B6" w:rsidRPr="00784D20">
              <w:rPr>
                <w:rStyle w:val="Hyperlink"/>
                <w:rFonts w:cs="Arial"/>
                <w:noProof/>
                <w:rtl/>
                <w:lang w:bidi="ar-SA"/>
              </w:rPr>
              <w:t xml:space="preserve"> </w:t>
            </w:r>
            <w:r w:rsidR="00A926B6" w:rsidRPr="00784D20">
              <w:rPr>
                <w:rStyle w:val="Hyperlink"/>
                <w:rFonts w:cs="Arial" w:hint="eastAsia"/>
                <w:noProof/>
                <w:rtl/>
                <w:lang w:bidi="ar-SA"/>
              </w:rPr>
              <w:t>امتحانات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rFonts w:cs="Arial" w:hint="eastAsia"/>
                <w:noProof/>
                <w:rtl/>
                <w:lang w:bidi="ar-SA"/>
              </w:rPr>
              <w:t>في</w:t>
            </w:r>
            <w:r w:rsidR="00A926B6" w:rsidRPr="00784D20">
              <w:rPr>
                <w:rStyle w:val="Hyperlink"/>
                <w:rFonts w:cs="Arial"/>
                <w:noProof/>
                <w:rtl/>
                <w:lang w:bidi="ar-SA"/>
              </w:rPr>
              <w:t xml:space="preserve"> </w:t>
            </w:r>
            <w:r w:rsidR="00A926B6" w:rsidRPr="00784D20">
              <w:rPr>
                <w:rStyle w:val="Hyperlink"/>
                <w:rFonts w:cs="Arial" w:hint="eastAsia"/>
                <w:noProof/>
                <w:rtl/>
                <w:lang w:bidi="ar-SA"/>
              </w:rPr>
              <w:t>موضوع</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الطاقة</w:t>
            </w:r>
            <w:r w:rsidR="00A926B6" w:rsidRPr="00784D20">
              <w:rPr>
                <w:rStyle w:val="Hyperlink"/>
                <w:rFonts w:cs="Arial"/>
                <w:noProof/>
                <w:rtl/>
                <w:lang w:bidi="ar-SA"/>
              </w:rPr>
              <w:t>"</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حيث</w:t>
            </w:r>
            <w:r w:rsidR="00A926B6" w:rsidRPr="00784D20">
              <w:rPr>
                <w:rStyle w:val="Hyperlink"/>
                <w:rFonts w:cs="Arial"/>
                <w:noProof/>
                <w:rtl/>
                <w:lang w:bidi="ar-SA"/>
              </w:rPr>
              <w:t xml:space="preserve"> </w:t>
            </w:r>
            <w:r w:rsidR="00A926B6" w:rsidRPr="00784D20">
              <w:rPr>
                <w:rStyle w:val="Hyperlink"/>
                <w:rFonts w:cs="Arial" w:hint="eastAsia"/>
                <w:noProof/>
                <w:rtl/>
                <w:lang w:bidi="ar-SA"/>
              </w:rPr>
              <w:t>تمّت</w:t>
            </w:r>
            <w:r w:rsidR="00A926B6" w:rsidRPr="00784D20">
              <w:rPr>
                <w:rStyle w:val="Hyperlink"/>
                <w:rFonts w:cs="Arial"/>
                <w:noProof/>
                <w:rtl/>
                <w:lang w:bidi="ar-SA"/>
              </w:rPr>
              <w:t xml:space="preserve"> </w:t>
            </w:r>
            <w:r w:rsidR="00A926B6" w:rsidRPr="00784D20">
              <w:rPr>
                <w:rStyle w:val="Hyperlink"/>
                <w:rFonts w:cs="Arial" w:hint="eastAsia"/>
                <w:noProof/>
                <w:rtl/>
                <w:lang w:bidi="ar-SA"/>
              </w:rPr>
              <w:t>معالجتها</w:t>
            </w:r>
            <w:r w:rsidR="00A926B6" w:rsidRPr="00784D20">
              <w:rPr>
                <w:rStyle w:val="Hyperlink"/>
                <w:rFonts w:cs="Arial"/>
                <w:noProof/>
                <w:rtl/>
                <w:lang w:bidi="ar-SA"/>
              </w:rPr>
              <w:t xml:space="preserve"> </w:t>
            </w:r>
            <w:r w:rsidR="00A926B6" w:rsidRPr="00784D20">
              <w:rPr>
                <w:rStyle w:val="Hyperlink"/>
                <w:rFonts w:cs="Arial" w:hint="eastAsia"/>
                <w:noProof/>
                <w:rtl/>
                <w:lang w:bidi="ar-SA"/>
              </w:rPr>
              <w:t>وملاءمتها</w:t>
            </w:r>
            <w:r w:rsidR="00A926B6" w:rsidRPr="00784D20">
              <w:rPr>
                <w:rStyle w:val="Hyperlink"/>
                <w:rFonts w:cs="Arial"/>
                <w:noProof/>
                <w:rtl/>
                <w:lang w:bidi="ar-SA"/>
              </w:rPr>
              <w:t xml:space="preserve"> </w:t>
            </w:r>
            <w:r w:rsidR="00A926B6" w:rsidRPr="00784D20">
              <w:rPr>
                <w:rStyle w:val="Hyperlink"/>
                <w:rFonts w:cs="Arial" w:hint="eastAsia"/>
                <w:noProof/>
                <w:rtl/>
                <w:lang w:bidi="ar-SA"/>
              </w:rPr>
              <w:t>للمنهج</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التعليميّ</w:t>
            </w:r>
            <w:r w:rsidR="00A926B6" w:rsidRPr="00784D20">
              <w:rPr>
                <w:rStyle w:val="Hyperlink"/>
                <w:noProof/>
                <w:rtl/>
              </w:rPr>
              <w:t xml:space="preserve"> 70-30</w:t>
            </w:r>
            <w:r w:rsidR="00A926B6" w:rsidRPr="00784D20">
              <w:rPr>
                <w:rStyle w:val="Hyperlink"/>
                <w:rFonts w:cs="Arial"/>
                <w:noProof/>
                <w:rtl/>
                <w:lang w:bidi="ar-SA"/>
              </w:rPr>
              <w:t xml:space="preserve"> </w:t>
            </w:r>
            <w:r w:rsidR="00A926B6" w:rsidRPr="00784D20">
              <w:rPr>
                <w:rStyle w:val="Hyperlink"/>
                <w:rFonts w:cs="Arial" w:hint="eastAsia"/>
                <w:noProof/>
                <w:rtl/>
                <w:lang w:bidi="ar-SA"/>
              </w:rPr>
              <w:t>وإجابات</w:t>
            </w:r>
            <w:r w:rsidR="00A926B6" w:rsidRPr="00784D20">
              <w:rPr>
                <w:rStyle w:val="Hyperlink"/>
                <w:rFonts w:cs="Arial"/>
                <w:noProof/>
                <w:rtl/>
                <w:lang w:bidi="ar-SA"/>
              </w:rPr>
              <w:t xml:space="preserve"> </w:t>
            </w:r>
            <w:r w:rsidR="00A926B6" w:rsidRPr="00784D20">
              <w:rPr>
                <w:rStyle w:val="Hyperlink"/>
                <w:rFonts w:cs="Arial" w:hint="eastAsia"/>
                <w:noProof/>
                <w:rtl/>
                <w:lang w:bidi="ar-SA"/>
              </w:rPr>
              <w:t>لهذه</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الأسئلة</w:t>
            </w:r>
            <w:r w:rsidR="00A926B6">
              <w:rPr>
                <w:noProof/>
                <w:webHidden/>
              </w:rPr>
              <w:tab/>
            </w:r>
            <w:r w:rsidR="00A926B6">
              <w:rPr>
                <w:noProof/>
                <w:webHidden/>
              </w:rPr>
              <w:fldChar w:fldCharType="begin"/>
            </w:r>
            <w:r w:rsidR="00A926B6">
              <w:rPr>
                <w:noProof/>
                <w:webHidden/>
              </w:rPr>
              <w:instrText xml:space="preserve"> PAGEREF _Toc516145253 \h </w:instrText>
            </w:r>
            <w:r w:rsidR="00A926B6">
              <w:rPr>
                <w:noProof/>
                <w:webHidden/>
              </w:rPr>
            </w:r>
            <w:r w:rsidR="00A926B6">
              <w:rPr>
                <w:noProof/>
                <w:webHidden/>
              </w:rPr>
              <w:fldChar w:fldCharType="separate"/>
            </w:r>
            <w:r w:rsidR="0085786D">
              <w:rPr>
                <w:noProof/>
                <w:webHidden/>
                <w:rtl/>
              </w:rPr>
              <w:t>39</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4" w:history="1">
            <w:r w:rsidR="00A926B6" w:rsidRPr="00784D20">
              <w:rPr>
                <w:rStyle w:val="Hyperlink"/>
                <w:rFonts w:cs="Arial" w:hint="eastAsia"/>
                <w:noProof/>
                <w:rtl/>
                <w:lang w:bidi="ar-SA"/>
              </w:rPr>
              <w:t>سؤال</w:t>
            </w:r>
            <w:r w:rsidR="00A926B6" w:rsidRPr="00784D20">
              <w:rPr>
                <w:rStyle w:val="Hyperlink"/>
                <w:noProof/>
                <w:rtl/>
              </w:rPr>
              <w:t xml:space="preserve"> 8</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037381</w:t>
            </w:r>
            <w:r w:rsidR="00A926B6">
              <w:rPr>
                <w:noProof/>
                <w:webHidden/>
              </w:rPr>
              <w:tab/>
            </w:r>
            <w:r w:rsidR="00A926B6">
              <w:rPr>
                <w:noProof/>
                <w:webHidden/>
              </w:rPr>
              <w:fldChar w:fldCharType="begin"/>
            </w:r>
            <w:r w:rsidR="00A926B6">
              <w:rPr>
                <w:noProof/>
                <w:webHidden/>
              </w:rPr>
              <w:instrText xml:space="preserve"> PAGEREF _Toc516145254 \h </w:instrText>
            </w:r>
            <w:r w:rsidR="00A926B6">
              <w:rPr>
                <w:noProof/>
                <w:webHidden/>
              </w:rPr>
            </w:r>
            <w:r w:rsidR="00A926B6">
              <w:rPr>
                <w:noProof/>
                <w:webHidden/>
              </w:rPr>
              <w:fldChar w:fldCharType="separate"/>
            </w:r>
            <w:r w:rsidR="0085786D">
              <w:rPr>
                <w:noProof/>
                <w:webHidden/>
                <w:rtl/>
              </w:rPr>
              <w:t>39</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5" w:history="1">
            <w:r w:rsidR="00A926B6" w:rsidRPr="00784D20">
              <w:rPr>
                <w:rStyle w:val="Hyperlink"/>
                <w:rFonts w:cs="Arial" w:hint="eastAsia"/>
                <w:noProof/>
                <w:rtl/>
                <w:lang w:bidi="ar-SA"/>
              </w:rPr>
              <w:t>سؤال</w:t>
            </w:r>
            <w:r w:rsidR="00A926B6" w:rsidRPr="00784D20">
              <w:rPr>
                <w:rStyle w:val="Hyperlink"/>
                <w:noProof/>
                <w:rtl/>
              </w:rPr>
              <w:t xml:space="preserve"> 14</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037381</w:t>
            </w:r>
            <w:r w:rsidR="00A926B6">
              <w:rPr>
                <w:noProof/>
                <w:webHidden/>
              </w:rPr>
              <w:tab/>
            </w:r>
            <w:r w:rsidR="00A926B6">
              <w:rPr>
                <w:noProof/>
                <w:webHidden/>
              </w:rPr>
              <w:fldChar w:fldCharType="begin"/>
            </w:r>
            <w:r w:rsidR="00A926B6">
              <w:rPr>
                <w:noProof/>
                <w:webHidden/>
              </w:rPr>
              <w:instrText xml:space="preserve"> PAGEREF _Toc516145255 \h </w:instrText>
            </w:r>
            <w:r w:rsidR="00A926B6">
              <w:rPr>
                <w:noProof/>
                <w:webHidden/>
              </w:rPr>
            </w:r>
            <w:r w:rsidR="00A926B6">
              <w:rPr>
                <w:noProof/>
                <w:webHidden/>
              </w:rPr>
              <w:fldChar w:fldCharType="separate"/>
            </w:r>
            <w:r w:rsidR="0085786D">
              <w:rPr>
                <w:noProof/>
                <w:webHidden/>
                <w:rtl/>
              </w:rPr>
              <w:t>41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6"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_Toc516145256 \h </w:instrText>
            </w:r>
            <w:r w:rsidR="00A926B6">
              <w:rPr>
                <w:noProof/>
                <w:webHidden/>
              </w:rPr>
            </w:r>
            <w:r w:rsidR="00A926B6">
              <w:rPr>
                <w:noProof/>
                <w:webHidden/>
              </w:rPr>
              <w:fldChar w:fldCharType="separate"/>
            </w:r>
            <w:r w:rsidR="0085786D">
              <w:rPr>
                <w:noProof/>
                <w:webHidden/>
                <w:rtl/>
              </w:rPr>
              <w:t>45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7"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_Toc516145257 \h </w:instrText>
            </w:r>
            <w:r w:rsidR="00A926B6">
              <w:rPr>
                <w:noProof/>
                <w:webHidden/>
              </w:rPr>
            </w:r>
            <w:r w:rsidR="00A926B6">
              <w:rPr>
                <w:noProof/>
                <w:webHidden/>
              </w:rPr>
              <w:fldChar w:fldCharType="separate"/>
            </w:r>
            <w:r w:rsidR="0085786D">
              <w:rPr>
                <w:noProof/>
                <w:webHidden/>
                <w:rtl/>
              </w:rPr>
              <w:t>49</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8"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2014</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_Toc516145258 \h </w:instrText>
            </w:r>
            <w:r w:rsidR="00A926B6">
              <w:rPr>
                <w:noProof/>
                <w:webHidden/>
              </w:rPr>
            </w:r>
            <w:r w:rsidR="00A926B6">
              <w:rPr>
                <w:noProof/>
                <w:webHidden/>
              </w:rPr>
              <w:fldChar w:fldCharType="separate"/>
            </w:r>
            <w:r w:rsidR="0085786D">
              <w:rPr>
                <w:noProof/>
                <w:webHidden/>
                <w:rtl/>
              </w:rPr>
              <w:t>52</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59"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_Toc516145259 \h </w:instrText>
            </w:r>
            <w:r w:rsidR="00A926B6">
              <w:rPr>
                <w:noProof/>
                <w:webHidden/>
              </w:rPr>
            </w:r>
            <w:r w:rsidR="00A926B6">
              <w:rPr>
                <w:noProof/>
                <w:webHidden/>
              </w:rPr>
              <w:fldChar w:fldCharType="separate"/>
            </w:r>
            <w:r w:rsidR="0085786D">
              <w:rPr>
                <w:noProof/>
                <w:webHidden/>
                <w:rtl/>
              </w:rPr>
              <w:t>53</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0"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_Toc516145260 \h </w:instrText>
            </w:r>
            <w:r w:rsidR="00A926B6">
              <w:rPr>
                <w:noProof/>
                <w:webHidden/>
              </w:rPr>
            </w:r>
            <w:r w:rsidR="00A926B6">
              <w:rPr>
                <w:noProof/>
                <w:webHidden/>
              </w:rPr>
              <w:fldChar w:fldCharType="separate"/>
            </w:r>
            <w:r w:rsidR="0085786D">
              <w:rPr>
                <w:noProof/>
                <w:webHidden/>
                <w:rtl/>
              </w:rPr>
              <w:t>55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1" w:history="1">
            <w:r w:rsidR="00A926B6" w:rsidRPr="00784D20">
              <w:rPr>
                <w:rStyle w:val="Hyperlink"/>
                <w:rFonts w:cs="Arial" w:hint="eastAsia"/>
                <w:noProof/>
                <w:rtl/>
                <w:lang w:bidi="ar-SA"/>
              </w:rPr>
              <w:t>سؤال</w:t>
            </w:r>
            <w:r w:rsidR="00A926B6" w:rsidRPr="00784D20">
              <w:rPr>
                <w:rStyle w:val="Hyperlink"/>
                <w:noProof/>
                <w:rtl/>
              </w:rPr>
              <w:t xml:space="preserve"> 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_Toc516145261 \h </w:instrText>
            </w:r>
            <w:r w:rsidR="00A926B6">
              <w:rPr>
                <w:noProof/>
                <w:webHidden/>
              </w:rPr>
            </w:r>
            <w:r w:rsidR="00A926B6">
              <w:rPr>
                <w:noProof/>
                <w:webHidden/>
              </w:rPr>
              <w:fldChar w:fldCharType="separate"/>
            </w:r>
            <w:r w:rsidR="0085786D">
              <w:rPr>
                <w:noProof/>
                <w:webHidden/>
                <w:rtl/>
              </w:rPr>
              <w:t>57</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2"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_Toc516145262 \h </w:instrText>
            </w:r>
            <w:r w:rsidR="00A926B6">
              <w:rPr>
                <w:noProof/>
                <w:webHidden/>
              </w:rPr>
            </w:r>
            <w:r w:rsidR="00A926B6">
              <w:rPr>
                <w:noProof/>
                <w:webHidden/>
              </w:rPr>
              <w:fldChar w:fldCharType="separate"/>
            </w:r>
            <w:r w:rsidR="0085786D">
              <w:rPr>
                <w:noProof/>
                <w:webHidden/>
                <w:rtl/>
              </w:rPr>
              <w:t>58</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3" w:history="1">
            <w:r w:rsidR="00A926B6" w:rsidRPr="00784D20">
              <w:rPr>
                <w:rStyle w:val="Hyperlink"/>
                <w:rFonts w:cs="Arial" w:hint="eastAsia"/>
                <w:noProof/>
                <w:rtl/>
                <w:lang w:bidi="ar-SA"/>
              </w:rPr>
              <w:t>سؤال</w:t>
            </w:r>
            <w:r w:rsidR="00A926B6" w:rsidRPr="00784D20">
              <w:rPr>
                <w:rStyle w:val="Hyperlink"/>
                <w:noProof/>
                <w:rtl/>
              </w:rPr>
              <w:t xml:space="preserve"> 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2011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037201</w:t>
            </w:r>
            <w:r w:rsidR="00A926B6">
              <w:rPr>
                <w:noProof/>
                <w:webHidden/>
              </w:rPr>
              <w:tab/>
            </w:r>
            <w:r w:rsidR="00A926B6">
              <w:rPr>
                <w:noProof/>
                <w:webHidden/>
              </w:rPr>
              <w:fldChar w:fldCharType="begin"/>
            </w:r>
            <w:r w:rsidR="00A926B6">
              <w:rPr>
                <w:noProof/>
                <w:webHidden/>
              </w:rPr>
              <w:instrText xml:space="preserve"> PAGEREF _Toc516145263 \h </w:instrText>
            </w:r>
            <w:r w:rsidR="00A926B6">
              <w:rPr>
                <w:noProof/>
                <w:webHidden/>
              </w:rPr>
            </w:r>
            <w:r w:rsidR="00A926B6">
              <w:rPr>
                <w:noProof/>
                <w:webHidden/>
              </w:rPr>
              <w:fldChar w:fldCharType="separate"/>
            </w:r>
            <w:r w:rsidR="0085786D">
              <w:rPr>
                <w:noProof/>
                <w:webHidden/>
                <w:rtl/>
              </w:rPr>
              <w:t>61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4" w:history="1">
            <w:r w:rsidR="00A926B6" w:rsidRPr="00784D20">
              <w:rPr>
                <w:rStyle w:val="Hyperlink"/>
                <w:rFonts w:cs="Arial" w:hint="eastAsia"/>
                <w:noProof/>
                <w:rtl/>
                <w:lang w:bidi="ar-SA"/>
              </w:rPr>
              <w:t>سؤال</w:t>
            </w:r>
            <w:r w:rsidR="00A926B6" w:rsidRPr="00784D20">
              <w:rPr>
                <w:rStyle w:val="Hyperlink"/>
                <w:noProof/>
                <w:rtl/>
              </w:rPr>
              <w:t xml:space="preserve"> 7</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2006</w:t>
            </w:r>
            <w:r w:rsidR="00A926B6" w:rsidRPr="00784D20">
              <w:rPr>
                <w:rStyle w:val="Hyperlink"/>
                <w:rFonts w:cs="Arial" w:hint="eastAsia"/>
                <w:noProof/>
                <w:rtl/>
                <w:lang w:bidi="ar-SA"/>
              </w:rPr>
              <w:t>،</w:t>
            </w:r>
            <w:r w:rsidR="00A926B6" w:rsidRPr="00784D20">
              <w:rPr>
                <w:rStyle w:val="Hyperlink"/>
                <w:noProof/>
                <w:rtl/>
                <w:lang w:bidi="ar-SA"/>
              </w:rPr>
              <w:t xml:space="preserve"> </w:t>
            </w:r>
            <w:r w:rsidR="00A926B6" w:rsidRPr="00784D20">
              <w:rPr>
                <w:rStyle w:val="Hyperlink"/>
                <w:rFonts w:ascii="Arial" w:hAnsi="Arial" w:cs="Arial" w:hint="cs"/>
                <w:noProof/>
                <w:rtl/>
                <w:lang w:bidi="ar-SA"/>
              </w:rPr>
              <w:t>رقم</w:t>
            </w:r>
            <w:r w:rsidR="00A926B6" w:rsidRPr="00784D20">
              <w:rPr>
                <w:rStyle w:val="Hyperlink"/>
                <w:noProof/>
                <w:rtl/>
                <w:lang w:bidi="ar-SA"/>
              </w:rPr>
              <w:t xml:space="preserve"> </w:t>
            </w:r>
            <w:r w:rsidR="00A926B6" w:rsidRPr="00784D20">
              <w:rPr>
                <w:rStyle w:val="Hyperlink"/>
                <w:rFonts w:ascii="Arial" w:hAnsi="Arial" w:cs="Arial" w:hint="cs"/>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_Toc516145264 \h </w:instrText>
            </w:r>
            <w:r w:rsidR="00A926B6">
              <w:rPr>
                <w:noProof/>
                <w:webHidden/>
              </w:rPr>
            </w:r>
            <w:r w:rsidR="00A926B6">
              <w:rPr>
                <w:noProof/>
                <w:webHidden/>
              </w:rPr>
              <w:fldChar w:fldCharType="separate"/>
            </w:r>
            <w:r w:rsidR="0085786D">
              <w:rPr>
                <w:noProof/>
                <w:webHidden/>
                <w:rtl/>
              </w:rPr>
              <w:t>62</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5"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1 </w:t>
            </w:r>
            <w:r w:rsidR="00A926B6" w:rsidRPr="00784D20">
              <w:rPr>
                <w:rStyle w:val="Hyperlink"/>
                <w:rFonts w:cs="Arial" w:hint="eastAsia"/>
                <w:noProof/>
                <w:rtl/>
                <w:lang w:bidi="ar-SA"/>
              </w:rPr>
              <w:t>ز،</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noProof/>
                <w:rtl/>
              </w:rPr>
              <w:t>2003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_Toc516145265 \h </w:instrText>
            </w:r>
            <w:r w:rsidR="00A926B6">
              <w:rPr>
                <w:noProof/>
                <w:webHidden/>
              </w:rPr>
            </w:r>
            <w:r w:rsidR="00A926B6">
              <w:rPr>
                <w:noProof/>
                <w:webHidden/>
              </w:rPr>
              <w:fldChar w:fldCharType="separate"/>
            </w:r>
            <w:r w:rsidR="0085786D">
              <w:rPr>
                <w:noProof/>
                <w:webHidden/>
                <w:rtl/>
              </w:rPr>
              <w:t>63</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6" w:history="1">
            <w:r w:rsidR="00A926B6" w:rsidRPr="00784D20">
              <w:rPr>
                <w:rStyle w:val="Hyperlink"/>
                <w:rFonts w:cs="Arial" w:hint="eastAsia"/>
                <w:noProof/>
                <w:rtl/>
                <w:lang w:bidi="ar-SA"/>
              </w:rPr>
              <w:t>سؤال</w:t>
            </w:r>
            <w:r w:rsidR="00A926B6" w:rsidRPr="00784D20">
              <w:rPr>
                <w:rStyle w:val="Hyperlink"/>
                <w:noProof/>
                <w:rtl/>
              </w:rPr>
              <w:t xml:space="preserve"> 6</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_Toc516145266 \h </w:instrText>
            </w:r>
            <w:r w:rsidR="00A926B6">
              <w:rPr>
                <w:noProof/>
                <w:webHidden/>
              </w:rPr>
            </w:r>
            <w:r w:rsidR="00A926B6">
              <w:rPr>
                <w:noProof/>
                <w:webHidden/>
              </w:rPr>
              <w:fldChar w:fldCharType="separate"/>
            </w:r>
            <w:r w:rsidR="0085786D">
              <w:rPr>
                <w:noProof/>
                <w:webHidden/>
                <w:rtl/>
              </w:rPr>
              <w:t>64</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7"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ب،</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rFonts w:cs="Arial"/>
                <w:noProof/>
                <w:rtl/>
                <w:lang w:bidi="ar-SA"/>
              </w:rPr>
              <w:t xml:space="preserve"> </w:t>
            </w:r>
            <w:r w:rsidR="00A926B6" w:rsidRPr="00784D20">
              <w:rPr>
                <w:rStyle w:val="Hyperlink"/>
                <w:noProof/>
                <w:rtl/>
              </w:rPr>
              <w:t>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rFonts w:cs="Arial"/>
                <w:noProof/>
                <w:rtl/>
                <w:lang w:bidi="ar-SA"/>
              </w:rPr>
              <w:t xml:space="preserve"> </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_Toc516145267 \h </w:instrText>
            </w:r>
            <w:r w:rsidR="00A926B6">
              <w:rPr>
                <w:noProof/>
                <w:webHidden/>
              </w:rPr>
            </w:r>
            <w:r w:rsidR="00A926B6">
              <w:rPr>
                <w:noProof/>
                <w:webHidden/>
              </w:rPr>
              <w:fldChar w:fldCharType="separate"/>
            </w:r>
            <w:r w:rsidR="0085786D">
              <w:rPr>
                <w:noProof/>
                <w:webHidden/>
                <w:rtl/>
              </w:rPr>
              <w:t>66</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8" w:history="1">
            <w:r w:rsidR="00A926B6" w:rsidRPr="00784D20">
              <w:rPr>
                <w:rStyle w:val="Hyperlink"/>
                <w:rFonts w:cs="Arial" w:hint="eastAsia"/>
                <w:noProof/>
                <w:rtl/>
                <w:lang w:bidi="ar-SA"/>
              </w:rPr>
              <w:t>سؤال</w:t>
            </w:r>
            <w:r w:rsidR="00A926B6" w:rsidRPr="00784D20">
              <w:rPr>
                <w:rStyle w:val="Hyperlink"/>
                <w:noProof/>
                <w:rtl/>
              </w:rPr>
              <w:t xml:space="preserve"> 1</w:t>
            </w:r>
            <w:r w:rsidR="00A926B6" w:rsidRPr="00784D20">
              <w:rPr>
                <w:rStyle w:val="Hyperlink"/>
                <w:rFonts w:ascii="Arial" w:hAnsi="Arial" w:cs="Arial" w:hint="cs"/>
                <w:noProof/>
                <w:rtl/>
                <w:lang w:bidi="ar-SA"/>
              </w:rPr>
              <w:t>،</w:t>
            </w:r>
            <w:r w:rsidR="00A926B6" w:rsidRPr="00784D20">
              <w:rPr>
                <w:rStyle w:val="Hyperlink"/>
                <w:noProof/>
                <w:rtl/>
                <w:lang w:bidi="ar-SA"/>
              </w:rPr>
              <w:t xml:space="preserve"> </w:t>
            </w:r>
            <w:r w:rsidR="00A926B6" w:rsidRPr="00784D20">
              <w:rPr>
                <w:rStyle w:val="Hyperlink"/>
                <w:rFonts w:ascii="Arial" w:hAnsi="Arial" w:cs="Arial" w:hint="cs"/>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_Toc516145268 \h </w:instrText>
            </w:r>
            <w:r w:rsidR="00A926B6">
              <w:rPr>
                <w:noProof/>
                <w:webHidden/>
              </w:rPr>
            </w:r>
            <w:r w:rsidR="00A926B6">
              <w:rPr>
                <w:noProof/>
                <w:webHidden/>
              </w:rPr>
              <w:fldChar w:fldCharType="separate"/>
            </w:r>
            <w:r w:rsidR="0085786D">
              <w:rPr>
                <w:noProof/>
                <w:webHidden/>
                <w:rtl/>
              </w:rPr>
              <w:t>67</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69" w:history="1">
            <w:r w:rsidR="00A926B6" w:rsidRPr="00784D20">
              <w:rPr>
                <w:rStyle w:val="Hyperlink"/>
                <w:rFonts w:cs="Arial" w:hint="eastAsia"/>
                <w:noProof/>
                <w:rtl/>
                <w:lang w:bidi="ar-SA"/>
              </w:rPr>
              <w:t>سؤال</w:t>
            </w:r>
            <w:r w:rsidR="00A926B6" w:rsidRPr="00784D20">
              <w:rPr>
                <w:rStyle w:val="Hyperlink"/>
                <w:noProof/>
                <w:rtl/>
              </w:rPr>
              <w:t xml:space="preserve"> 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_Toc516145269 \h </w:instrText>
            </w:r>
            <w:r w:rsidR="00A926B6">
              <w:rPr>
                <w:noProof/>
                <w:webHidden/>
              </w:rPr>
            </w:r>
            <w:r w:rsidR="00A926B6">
              <w:rPr>
                <w:noProof/>
                <w:webHidden/>
              </w:rPr>
              <w:fldChar w:fldCharType="separate"/>
            </w:r>
            <w:r w:rsidR="0085786D">
              <w:rPr>
                <w:noProof/>
                <w:webHidden/>
                <w:rtl/>
              </w:rPr>
              <w:t>68</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0" w:history="1">
            <w:r w:rsidR="00A926B6" w:rsidRPr="00784D20">
              <w:rPr>
                <w:rStyle w:val="Hyperlink"/>
                <w:rFonts w:cs="Arial" w:hint="eastAsia"/>
                <w:noProof/>
                <w:rtl/>
                <w:lang w:bidi="ar-SA"/>
              </w:rPr>
              <w:t>سؤال</w:t>
            </w:r>
            <w:r w:rsidR="00A926B6" w:rsidRPr="00784D20">
              <w:rPr>
                <w:rStyle w:val="Hyperlink"/>
                <w:noProof/>
                <w:rtl/>
              </w:rPr>
              <w:t xml:space="preserve"> 12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2002</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_Toc516145270 \h </w:instrText>
            </w:r>
            <w:r w:rsidR="00A926B6">
              <w:rPr>
                <w:noProof/>
                <w:webHidden/>
              </w:rPr>
            </w:r>
            <w:r w:rsidR="00A926B6">
              <w:rPr>
                <w:noProof/>
                <w:webHidden/>
              </w:rPr>
              <w:fldChar w:fldCharType="separate"/>
            </w:r>
            <w:r w:rsidR="0085786D">
              <w:rPr>
                <w:noProof/>
                <w:webHidden/>
                <w:rtl/>
              </w:rPr>
              <w:t>70</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1"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د،</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_Toc516145271 \h </w:instrText>
            </w:r>
            <w:r w:rsidR="00A926B6">
              <w:rPr>
                <w:noProof/>
                <w:webHidden/>
              </w:rPr>
            </w:r>
            <w:r w:rsidR="00A926B6">
              <w:rPr>
                <w:noProof/>
                <w:webHidden/>
              </w:rPr>
              <w:fldChar w:fldCharType="separate"/>
            </w:r>
            <w:r w:rsidR="0085786D">
              <w:rPr>
                <w:noProof/>
                <w:webHidden/>
                <w:rtl/>
              </w:rPr>
              <w:t>71</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2" w:history="1">
            <w:r w:rsidR="00A926B6" w:rsidRPr="00784D20">
              <w:rPr>
                <w:rStyle w:val="Hyperlink"/>
                <w:rFonts w:cs="Arial" w:hint="eastAsia"/>
                <w:noProof/>
                <w:rtl/>
                <w:lang w:bidi="ar-SA"/>
              </w:rPr>
              <w:t>سؤال</w:t>
            </w:r>
            <w:r w:rsidR="00A926B6" w:rsidRPr="00784D20">
              <w:rPr>
                <w:rStyle w:val="Hyperlink"/>
                <w:noProof/>
                <w:rtl/>
              </w:rPr>
              <w:t xml:space="preserve"> 7</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2001</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_Toc516145272 \h </w:instrText>
            </w:r>
            <w:r w:rsidR="00A926B6">
              <w:rPr>
                <w:noProof/>
                <w:webHidden/>
              </w:rPr>
            </w:r>
            <w:r w:rsidR="00A926B6">
              <w:rPr>
                <w:noProof/>
                <w:webHidden/>
              </w:rPr>
              <w:fldChar w:fldCharType="separate"/>
            </w:r>
            <w:r w:rsidR="0085786D">
              <w:rPr>
                <w:noProof/>
                <w:webHidden/>
                <w:rtl/>
              </w:rPr>
              <w:t>72</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3" w:history="1">
            <w:r w:rsidR="00A926B6" w:rsidRPr="00784D20">
              <w:rPr>
                <w:rStyle w:val="Hyperlink"/>
                <w:rFonts w:cs="Arial" w:hint="eastAsia"/>
                <w:noProof/>
                <w:rtl/>
                <w:lang w:bidi="ar-SA"/>
              </w:rPr>
              <w:t>سؤال</w:t>
            </w:r>
            <w:r w:rsidR="00A926B6" w:rsidRPr="00784D20">
              <w:rPr>
                <w:rStyle w:val="Hyperlink"/>
                <w:noProof/>
                <w:rtl/>
              </w:rPr>
              <w:t xml:space="preserve"> 3</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rFonts w:cs="Arial"/>
                <w:noProof/>
                <w:rtl/>
                <w:lang w:bidi="ar-SA"/>
              </w:rPr>
              <w:t xml:space="preserve"> </w:t>
            </w:r>
            <w:r w:rsidR="00A926B6" w:rsidRPr="00784D20">
              <w:rPr>
                <w:rStyle w:val="Hyperlink"/>
                <w:noProof/>
                <w:rtl/>
              </w:rPr>
              <w:t>037201</w:t>
            </w:r>
            <w:r w:rsidR="00A926B6">
              <w:rPr>
                <w:noProof/>
                <w:webHidden/>
              </w:rPr>
              <w:tab/>
            </w:r>
            <w:r w:rsidR="00A926B6">
              <w:rPr>
                <w:noProof/>
                <w:webHidden/>
              </w:rPr>
              <w:fldChar w:fldCharType="begin"/>
            </w:r>
            <w:r w:rsidR="00A926B6">
              <w:rPr>
                <w:noProof/>
                <w:webHidden/>
              </w:rPr>
              <w:instrText xml:space="preserve"> PAGEREF _Toc516145273 \h </w:instrText>
            </w:r>
            <w:r w:rsidR="00A926B6">
              <w:rPr>
                <w:noProof/>
                <w:webHidden/>
              </w:rPr>
            </w:r>
            <w:r w:rsidR="00A926B6">
              <w:rPr>
                <w:noProof/>
                <w:webHidden/>
              </w:rPr>
              <w:fldChar w:fldCharType="separate"/>
            </w:r>
            <w:r w:rsidR="0085786D">
              <w:rPr>
                <w:noProof/>
                <w:webHidden/>
                <w:rtl/>
              </w:rPr>
              <w:t>74</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4" w:history="1">
            <w:r w:rsidR="00A926B6" w:rsidRPr="00784D20">
              <w:rPr>
                <w:rStyle w:val="Hyperlink"/>
                <w:rFonts w:cs="Arial" w:hint="eastAsia"/>
                <w:noProof/>
                <w:rtl/>
                <w:lang w:bidi="ar-SA"/>
              </w:rPr>
              <w:t>سؤال</w:t>
            </w:r>
            <w:r w:rsidR="00A926B6" w:rsidRPr="00784D20">
              <w:rPr>
                <w:rStyle w:val="Hyperlink"/>
                <w:noProof/>
                <w:rtl/>
              </w:rPr>
              <w:t xml:space="preserve"> 1 </w:t>
            </w:r>
            <w:r w:rsidR="00A926B6" w:rsidRPr="00784D20">
              <w:rPr>
                <w:rStyle w:val="Hyperlink"/>
                <w:rFonts w:cs="Arial" w:hint="eastAsia"/>
                <w:noProof/>
                <w:rtl/>
                <w:lang w:bidi="ar-SA"/>
              </w:rPr>
              <w:t>ي</w:t>
            </w:r>
            <w:r w:rsidR="00A926B6" w:rsidRPr="00784D20">
              <w:rPr>
                <w:rStyle w:val="Hyperlink"/>
                <w:rFonts w:cs="Arial"/>
                <w:noProof/>
                <w:rtl/>
                <w:lang w:bidi="ar-SA"/>
              </w:rPr>
              <w:t xml:space="preserve"> </w:t>
            </w:r>
            <w:r w:rsidR="00A926B6" w:rsidRPr="00784D20">
              <w:rPr>
                <w:rStyle w:val="Hyperlink"/>
                <w:rFonts w:cs="Arial" w:hint="eastAsia"/>
                <w:noProof/>
                <w:rtl/>
                <w:lang w:bidi="ar-SA"/>
              </w:rPr>
              <w:t>أ،</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lang w:bidi="ar-SA"/>
              </w:rPr>
              <w:t xml:space="preserve"> </w:t>
            </w:r>
            <w:r w:rsidR="00A926B6" w:rsidRPr="00784D20">
              <w:rPr>
                <w:rStyle w:val="Hyperlink"/>
                <w:noProof/>
                <w:rtl/>
              </w:rPr>
              <w:t>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_Toc516145274 \h </w:instrText>
            </w:r>
            <w:r w:rsidR="00A926B6">
              <w:rPr>
                <w:noProof/>
                <w:webHidden/>
              </w:rPr>
            </w:r>
            <w:r w:rsidR="00A926B6">
              <w:rPr>
                <w:noProof/>
                <w:webHidden/>
              </w:rPr>
              <w:fldChar w:fldCharType="separate"/>
            </w:r>
            <w:r w:rsidR="0085786D">
              <w:rPr>
                <w:noProof/>
                <w:webHidden/>
                <w:rtl/>
              </w:rPr>
              <w:t>75</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5" w:history="1">
            <w:r w:rsidR="00A926B6" w:rsidRPr="00784D20">
              <w:rPr>
                <w:rStyle w:val="Hyperlink"/>
                <w:rFonts w:cs="Arial" w:hint="eastAsia"/>
                <w:noProof/>
                <w:rtl/>
                <w:lang w:bidi="ar-SA"/>
              </w:rPr>
              <w:t>سؤال</w:t>
            </w:r>
            <w:r w:rsidR="00A926B6" w:rsidRPr="00784D20">
              <w:rPr>
                <w:rStyle w:val="Hyperlink"/>
                <w:rFonts w:cs="Arial"/>
                <w:noProof/>
                <w:rtl/>
                <w:lang w:bidi="ar-SA"/>
              </w:rPr>
              <w:t xml:space="preserve"> </w:t>
            </w:r>
            <w:r w:rsidR="00A926B6" w:rsidRPr="00784D20">
              <w:rPr>
                <w:rStyle w:val="Hyperlink"/>
                <w:noProof/>
                <w:rtl/>
              </w:rPr>
              <w:t>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2000</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_Toc516145275 \h </w:instrText>
            </w:r>
            <w:r w:rsidR="00A926B6">
              <w:rPr>
                <w:noProof/>
                <w:webHidden/>
              </w:rPr>
            </w:r>
            <w:r w:rsidR="00A926B6">
              <w:rPr>
                <w:noProof/>
                <w:webHidden/>
              </w:rPr>
              <w:fldChar w:fldCharType="separate"/>
            </w:r>
            <w:r w:rsidR="0085786D">
              <w:rPr>
                <w:noProof/>
                <w:webHidden/>
                <w:rtl/>
              </w:rPr>
              <w:t>76</w:t>
            </w:r>
            <w:r w:rsidR="00A926B6">
              <w:rPr>
                <w:noProof/>
                <w:webHidden/>
              </w:rPr>
              <w:fldChar w:fldCharType="end"/>
            </w:r>
          </w:hyperlink>
        </w:p>
        <w:p w:rsidR="00A926B6" w:rsidRDefault="000D1323" w:rsidP="00A926B6">
          <w:pPr>
            <w:pStyle w:val="TOC2"/>
            <w:tabs>
              <w:tab w:val="right" w:leader="dot" w:pos="9350"/>
            </w:tabs>
            <w:bidi/>
            <w:rPr>
              <w:rFonts w:eastAsiaTheme="minorEastAsia" w:cstheme="minorBidi"/>
              <w:noProof/>
              <w:szCs w:val="22"/>
            </w:rPr>
          </w:pPr>
          <w:hyperlink w:anchor="_Toc516145276" w:history="1">
            <w:r w:rsidR="00A926B6" w:rsidRPr="00784D20">
              <w:rPr>
                <w:rStyle w:val="Hyperlink"/>
                <w:rFonts w:cs="Arial" w:hint="eastAsia"/>
                <w:noProof/>
                <w:rtl/>
                <w:lang w:bidi="ar-SA"/>
              </w:rPr>
              <w:t>سؤال</w:t>
            </w:r>
            <w:r w:rsidR="00A926B6" w:rsidRPr="00784D20">
              <w:rPr>
                <w:rStyle w:val="Hyperlink"/>
                <w:noProof/>
                <w:rtl/>
              </w:rPr>
              <w:t xml:space="preserve"> 5</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بجروت</w:t>
            </w:r>
            <w:r w:rsidR="00A926B6" w:rsidRPr="00784D20">
              <w:rPr>
                <w:rStyle w:val="Hyperlink"/>
                <w:noProof/>
                <w:rtl/>
              </w:rPr>
              <w:t xml:space="preserve"> 1998 </w:t>
            </w:r>
            <w:r w:rsidR="00A926B6" w:rsidRPr="00784D20">
              <w:rPr>
                <w:rStyle w:val="Hyperlink"/>
                <w:rFonts w:cs="Arial" w:hint="eastAsia"/>
                <w:noProof/>
                <w:rtl/>
                <w:lang w:bidi="ar-SA"/>
              </w:rPr>
              <w:t>،</w:t>
            </w:r>
            <w:r w:rsidR="00A926B6" w:rsidRPr="00784D20">
              <w:rPr>
                <w:rStyle w:val="Hyperlink"/>
                <w:rFonts w:cs="Arial"/>
                <w:noProof/>
                <w:rtl/>
                <w:lang w:bidi="ar-SA"/>
              </w:rPr>
              <w:t xml:space="preserve"> </w:t>
            </w:r>
            <w:r w:rsidR="00A926B6" w:rsidRPr="00784D20">
              <w:rPr>
                <w:rStyle w:val="Hyperlink"/>
                <w:rFonts w:cs="Arial" w:hint="eastAsia"/>
                <w:noProof/>
                <w:rtl/>
                <w:lang w:bidi="ar-SA"/>
              </w:rPr>
              <w:t>رقم</w:t>
            </w:r>
            <w:r w:rsidR="00A926B6" w:rsidRPr="00784D20">
              <w:rPr>
                <w:rStyle w:val="Hyperlink"/>
                <w:rFonts w:cs="Arial"/>
                <w:noProof/>
                <w:rtl/>
                <w:lang w:bidi="ar-SA"/>
              </w:rPr>
              <w:t xml:space="preserve"> </w:t>
            </w:r>
            <w:r w:rsidR="00A926B6" w:rsidRPr="00784D20">
              <w:rPr>
                <w:rStyle w:val="Hyperlink"/>
                <w:rFonts w:cs="Arial" w:hint="eastAsia"/>
                <w:noProof/>
                <w:rtl/>
                <w:lang w:bidi="ar-SA"/>
              </w:rPr>
              <w:t>النموذج</w:t>
            </w:r>
            <w:r w:rsidR="00A926B6" w:rsidRPr="00784D20">
              <w:rPr>
                <w:rStyle w:val="Hyperlink"/>
                <w:noProof/>
                <w:rtl/>
              </w:rPr>
              <w:t xml:space="preserve"> 918651</w:t>
            </w:r>
            <w:r w:rsidR="00A926B6">
              <w:rPr>
                <w:noProof/>
                <w:webHidden/>
              </w:rPr>
              <w:tab/>
            </w:r>
            <w:r w:rsidR="00A926B6">
              <w:rPr>
                <w:noProof/>
                <w:webHidden/>
              </w:rPr>
              <w:fldChar w:fldCharType="begin"/>
            </w:r>
            <w:r w:rsidR="00A926B6">
              <w:rPr>
                <w:noProof/>
                <w:webHidden/>
              </w:rPr>
              <w:instrText xml:space="preserve"> PAGEREF _Toc516145276 \h </w:instrText>
            </w:r>
            <w:r w:rsidR="00A926B6">
              <w:rPr>
                <w:noProof/>
                <w:webHidden/>
              </w:rPr>
            </w:r>
            <w:r w:rsidR="00A926B6">
              <w:rPr>
                <w:noProof/>
                <w:webHidden/>
              </w:rPr>
              <w:fldChar w:fldCharType="separate"/>
            </w:r>
            <w:r w:rsidR="0085786D">
              <w:rPr>
                <w:noProof/>
                <w:webHidden/>
                <w:rtl/>
              </w:rPr>
              <w:t>79</w:t>
            </w:r>
            <w:r w:rsidR="00A926B6">
              <w:rPr>
                <w:noProof/>
                <w:webHidden/>
              </w:rPr>
              <w:fldChar w:fldCharType="end"/>
            </w:r>
          </w:hyperlink>
        </w:p>
        <w:p w:rsidR="00090F73" w:rsidRPr="0032698C" w:rsidRDefault="0035605E" w:rsidP="00A926B6">
          <w:pPr>
            <w:bidi/>
            <w:spacing w:after="0" w:line="276" w:lineRule="auto"/>
            <w:rPr>
              <w:rtl/>
            </w:rPr>
          </w:pPr>
          <w:r w:rsidRPr="00E03804">
            <w:rPr>
              <w:b/>
              <w:bCs/>
              <w:sz w:val="24"/>
              <w:lang w:val="he-IL"/>
            </w:rPr>
            <w:fldChar w:fldCharType="end"/>
          </w:r>
        </w:p>
      </w:sdtContent>
    </w:sdt>
    <w:p w:rsidR="00E2589C" w:rsidRDefault="00E2589C" w:rsidP="00BF2DEB">
      <w:pPr>
        <w:rPr>
          <w:rtl/>
          <w:lang w:bidi="ar-SA"/>
        </w:rPr>
      </w:pPr>
    </w:p>
    <w:p w:rsidR="00BF2DEB" w:rsidRDefault="00BF2DEB">
      <w:pPr>
        <w:rPr>
          <w:rFonts w:asciiTheme="majorHAnsi" w:eastAsiaTheme="majorEastAsia" w:hAnsiTheme="majorHAnsi" w:cs="Arial"/>
          <w:sz w:val="32"/>
          <w:szCs w:val="48"/>
          <w:rtl/>
          <w:lang w:bidi="ar-SA"/>
        </w:rPr>
      </w:pPr>
      <w:r>
        <w:rPr>
          <w:rFonts w:cs="Arial"/>
          <w:rtl/>
          <w:lang w:bidi="ar-SA"/>
        </w:rPr>
        <w:br w:type="page"/>
      </w:r>
    </w:p>
    <w:p w:rsidR="00947DB8" w:rsidRPr="00DA0AD1" w:rsidRDefault="00DA0AD1" w:rsidP="00E2589C">
      <w:pPr>
        <w:pStyle w:val="Heading1"/>
        <w:bidi/>
        <w:rPr>
          <w:rFonts w:cs="Arial"/>
          <w:rtl/>
          <w:lang w:bidi="ar-SA"/>
        </w:rPr>
      </w:pPr>
      <w:bookmarkStart w:id="0" w:name="_Toc516145208"/>
      <w:r>
        <w:rPr>
          <w:rFonts w:cs="Arial" w:hint="cs"/>
          <w:rtl/>
          <w:lang w:bidi="ar-SA"/>
        </w:rPr>
        <w:lastRenderedPageBreak/>
        <w:t>مدخل</w:t>
      </w:r>
      <w:bookmarkEnd w:id="0"/>
    </w:p>
    <w:p w:rsidR="00CD2B69" w:rsidRPr="0032698C" w:rsidRDefault="00CD2B69" w:rsidP="00CD2B69">
      <w:pPr>
        <w:bidi/>
        <w:rPr>
          <w:sz w:val="24"/>
          <w:rtl/>
        </w:rPr>
      </w:pPr>
    </w:p>
    <w:p w:rsidR="00C24347" w:rsidRPr="0032698C" w:rsidRDefault="00264864" w:rsidP="00BD4B9D">
      <w:pPr>
        <w:bidi/>
        <w:spacing w:after="0" w:line="360" w:lineRule="auto"/>
        <w:ind w:left="-57"/>
        <w:rPr>
          <w:sz w:val="24"/>
          <w:rtl/>
          <w:lang w:bidi="ar-SA"/>
        </w:rPr>
      </w:pPr>
      <w:r>
        <w:rPr>
          <w:rFonts w:cs="Arial" w:hint="cs"/>
          <w:sz w:val="24"/>
          <w:rtl/>
          <w:lang w:bidi="ar-SA"/>
        </w:rPr>
        <w:t>تمّ تحضير هذا الكراس</w:t>
      </w:r>
      <w:r w:rsidR="00DA0AD1">
        <w:rPr>
          <w:rFonts w:cs="Arial" w:hint="cs"/>
          <w:sz w:val="24"/>
          <w:rtl/>
          <w:lang w:bidi="ar-SA"/>
        </w:rPr>
        <w:t xml:space="preserve"> بناءً على كراسات تحليل نتائج امتحانات </w:t>
      </w:r>
      <w:proofErr w:type="spellStart"/>
      <w:r w:rsidR="00DA0AD1">
        <w:rPr>
          <w:rFonts w:cs="Arial" w:hint="cs"/>
          <w:sz w:val="24"/>
          <w:rtl/>
          <w:lang w:bidi="ar-SA"/>
        </w:rPr>
        <w:t>البجروت</w:t>
      </w:r>
      <w:proofErr w:type="spellEnd"/>
      <w:r w:rsidR="00DA0AD1">
        <w:rPr>
          <w:rFonts w:cs="Arial" w:hint="cs"/>
          <w:sz w:val="24"/>
          <w:rtl/>
          <w:lang w:bidi="ar-SA"/>
        </w:rPr>
        <w:t xml:space="preserve"> لل</w:t>
      </w:r>
      <w:r>
        <w:rPr>
          <w:rFonts w:cs="Arial" w:hint="cs"/>
          <w:sz w:val="24"/>
          <w:rtl/>
          <w:lang w:bidi="ar-SA"/>
        </w:rPr>
        <w:t>سنوات 1998 -2016. في هذه الكراس</w:t>
      </w:r>
      <w:r w:rsidR="00DA0AD1">
        <w:rPr>
          <w:rFonts w:cs="Arial" w:hint="cs"/>
          <w:sz w:val="24"/>
          <w:rtl/>
          <w:lang w:bidi="ar-SA"/>
        </w:rPr>
        <w:t xml:space="preserve"> تمّ تركيز، تصحيح وملاءمة طرق التدريس واستراتيجيات التدريس، الأخطاء الشائعة عند الطلاب في </w:t>
      </w:r>
      <w:proofErr w:type="gramStart"/>
      <w:r w:rsidR="00BD4B9D">
        <w:rPr>
          <w:rFonts w:cs="Arial" w:hint="cs"/>
          <w:sz w:val="24"/>
          <w:rtl/>
          <w:lang w:bidi="ar-SA"/>
        </w:rPr>
        <w:t>الاصطلاح</w:t>
      </w:r>
      <w:r w:rsidR="00DA0AD1">
        <w:rPr>
          <w:rFonts w:cs="Arial" w:hint="cs"/>
          <w:sz w:val="24"/>
          <w:rtl/>
          <w:lang w:bidi="ar-SA"/>
        </w:rPr>
        <w:t xml:space="preserve"> </w:t>
      </w:r>
      <w:r w:rsidR="00F2548C">
        <w:rPr>
          <w:rFonts w:cs="Arial" w:hint="cs"/>
          <w:sz w:val="24"/>
          <w:rtl/>
          <w:lang w:bidi="ar-SA"/>
        </w:rPr>
        <w:t xml:space="preserve"> </w:t>
      </w:r>
      <w:r w:rsidR="00F2548C">
        <w:rPr>
          <w:rFonts w:cs="Arial"/>
          <w:sz w:val="24"/>
          <w:rtl/>
          <w:lang w:bidi="ar-SA"/>
        </w:rPr>
        <w:t>–</w:t>
      </w:r>
      <w:proofErr w:type="gramEnd"/>
      <w:r w:rsidR="00F2548C">
        <w:rPr>
          <w:rFonts w:cs="Arial" w:hint="cs"/>
          <w:sz w:val="24"/>
          <w:rtl/>
          <w:lang w:bidi="ar-SA"/>
        </w:rPr>
        <w:t xml:space="preserve"> صعوبات التعل</w:t>
      </w:r>
      <w:r>
        <w:rPr>
          <w:rFonts w:cs="Arial" w:hint="cs"/>
          <w:sz w:val="24"/>
          <w:rtl/>
          <w:lang w:bidi="ar-SA"/>
        </w:rPr>
        <w:t>ّ</w:t>
      </w:r>
      <w:r w:rsidR="00F2548C">
        <w:rPr>
          <w:rFonts w:cs="Arial" w:hint="cs"/>
          <w:sz w:val="24"/>
          <w:rtl/>
          <w:lang w:bidi="ar-SA"/>
        </w:rPr>
        <w:t>م وطرق التغلب عليها، وقد تمّ إعدادها وفقًا للمنهج التعليمي</w:t>
      </w:r>
      <w:r>
        <w:rPr>
          <w:rFonts w:cs="Arial" w:hint="cs"/>
          <w:sz w:val="24"/>
          <w:rtl/>
          <w:lang w:bidi="ar-SA"/>
        </w:rPr>
        <w:t>ّ</w:t>
      </w:r>
      <w:r w:rsidR="00F2548C">
        <w:rPr>
          <w:rFonts w:cs="Arial" w:hint="cs"/>
          <w:sz w:val="24"/>
          <w:rtl/>
          <w:lang w:bidi="ar-SA"/>
        </w:rPr>
        <w:t xml:space="preserve"> الحالي في موضوع "الطاقة" ال</w:t>
      </w:r>
      <w:r>
        <w:rPr>
          <w:rFonts w:cs="Arial" w:hint="cs"/>
          <w:sz w:val="24"/>
          <w:rtl/>
          <w:lang w:bidi="ar-SA"/>
        </w:rPr>
        <w:t>ّ</w:t>
      </w:r>
      <w:r w:rsidR="00F2548C">
        <w:rPr>
          <w:rFonts w:cs="Arial" w:hint="cs"/>
          <w:sz w:val="24"/>
          <w:rtl/>
          <w:lang w:bidi="ar-SA"/>
        </w:rPr>
        <w:t>ذي يشك</w:t>
      </w:r>
      <w:r>
        <w:rPr>
          <w:rFonts w:cs="Arial" w:hint="cs"/>
          <w:sz w:val="24"/>
          <w:rtl/>
          <w:lang w:bidi="ar-SA"/>
        </w:rPr>
        <w:t>ّ</w:t>
      </w:r>
      <w:r w:rsidR="00F2548C">
        <w:rPr>
          <w:rFonts w:cs="Arial" w:hint="cs"/>
          <w:sz w:val="24"/>
          <w:rtl/>
          <w:lang w:bidi="ar-SA"/>
        </w:rPr>
        <w:t>ل %70.</w:t>
      </w:r>
      <w:r w:rsidR="00765AD2">
        <w:rPr>
          <w:rFonts w:cs="Arial" w:hint="cs"/>
          <w:sz w:val="24"/>
          <w:rtl/>
          <w:lang w:bidi="ar-SA"/>
        </w:rPr>
        <w:t xml:space="preserve"> كما عرضن</w:t>
      </w:r>
      <w:r>
        <w:rPr>
          <w:rFonts w:cs="Arial" w:hint="cs"/>
          <w:sz w:val="24"/>
          <w:rtl/>
          <w:lang w:bidi="ar-SA"/>
        </w:rPr>
        <w:t>ا، في هذا الكراس</w:t>
      </w:r>
      <w:r w:rsidR="00765AD2">
        <w:rPr>
          <w:rFonts w:cs="Arial" w:hint="cs"/>
          <w:sz w:val="24"/>
          <w:rtl/>
          <w:lang w:bidi="ar-SA"/>
        </w:rPr>
        <w:t xml:space="preserve">، اقتراح لتدريس مصطلحات مُدمجة بموضوع "الطاقة" </w:t>
      </w:r>
      <w:r w:rsidR="00765AD2">
        <w:rPr>
          <w:rFonts w:cs="Arial"/>
          <w:sz w:val="24"/>
          <w:rtl/>
          <w:lang w:bidi="ar-SA"/>
        </w:rPr>
        <w:t>–</w:t>
      </w:r>
      <w:r w:rsidR="00765AD2">
        <w:rPr>
          <w:rFonts w:cs="Arial" w:hint="cs"/>
          <w:sz w:val="24"/>
          <w:rtl/>
          <w:lang w:bidi="ar-SA"/>
        </w:rPr>
        <w:t xml:space="preserve"> ليس كموضوع منفرد، بل من خلال دمجها مع مصطلحات يتعل</w:t>
      </w:r>
      <w:r>
        <w:rPr>
          <w:rFonts w:cs="Arial" w:hint="cs"/>
          <w:sz w:val="24"/>
          <w:rtl/>
          <w:lang w:bidi="ar-SA"/>
        </w:rPr>
        <w:t>ّ</w:t>
      </w:r>
      <w:r w:rsidR="00765AD2">
        <w:rPr>
          <w:rFonts w:cs="Arial" w:hint="cs"/>
          <w:sz w:val="24"/>
          <w:rtl/>
          <w:lang w:bidi="ar-SA"/>
        </w:rPr>
        <w:t xml:space="preserve">مها التلاميذ في المنهج </w:t>
      </w:r>
      <w:proofErr w:type="gramStart"/>
      <w:r w:rsidR="00765AD2">
        <w:rPr>
          <w:rFonts w:cs="Arial" w:hint="cs"/>
          <w:sz w:val="24"/>
          <w:rtl/>
          <w:lang w:bidi="ar-SA"/>
        </w:rPr>
        <w:t>التعليمي</w:t>
      </w:r>
      <w:r>
        <w:rPr>
          <w:rFonts w:cs="Arial" w:hint="cs"/>
          <w:sz w:val="24"/>
          <w:rtl/>
          <w:lang w:bidi="ar-SA"/>
        </w:rPr>
        <w:t>ّ</w:t>
      </w:r>
      <w:r w:rsidR="00765AD2">
        <w:rPr>
          <w:rFonts w:cs="Arial" w:hint="cs"/>
          <w:sz w:val="24"/>
          <w:rtl/>
          <w:lang w:bidi="ar-SA"/>
        </w:rPr>
        <w:t xml:space="preserve"> </w:t>
      </w:r>
      <w:r w:rsidR="00F2548C">
        <w:rPr>
          <w:rFonts w:cs="Arial" w:hint="cs"/>
          <w:sz w:val="24"/>
          <w:rtl/>
          <w:lang w:bidi="ar-SA"/>
        </w:rPr>
        <w:t xml:space="preserve"> </w:t>
      </w:r>
      <w:r w:rsidR="002D026C" w:rsidRPr="0032698C">
        <w:rPr>
          <w:rFonts w:hint="cs"/>
          <w:sz w:val="24"/>
          <w:rtl/>
        </w:rPr>
        <w:t>70</w:t>
      </w:r>
      <w:proofErr w:type="gramEnd"/>
      <w:r w:rsidR="002D026C" w:rsidRPr="0032698C">
        <w:rPr>
          <w:rFonts w:hint="cs"/>
          <w:sz w:val="24"/>
          <w:rtl/>
        </w:rPr>
        <w:t>-30</w:t>
      </w:r>
      <w:r>
        <w:rPr>
          <w:rFonts w:hint="cs"/>
          <w:sz w:val="24"/>
          <w:rtl/>
        </w:rPr>
        <w:t xml:space="preserve"> </w:t>
      </w:r>
      <w:r w:rsidR="00B64CA8" w:rsidRPr="0032698C">
        <w:rPr>
          <w:rFonts w:hint="cs"/>
          <w:sz w:val="24"/>
          <w:rtl/>
        </w:rPr>
        <w:t xml:space="preserve"> </w:t>
      </w:r>
      <w:r w:rsidR="00765AD2">
        <w:rPr>
          <w:rFonts w:cs="Arial" w:hint="cs"/>
          <w:sz w:val="24"/>
          <w:rtl/>
          <w:lang w:bidi="ar-SA"/>
        </w:rPr>
        <w:t>ابتداءً من المصطلحات الأساسي</w:t>
      </w:r>
      <w:r>
        <w:rPr>
          <w:rFonts w:cs="Arial" w:hint="cs"/>
          <w:sz w:val="24"/>
          <w:rtl/>
          <w:lang w:bidi="ar-SA"/>
        </w:rPr>
        <w:t>ّ</w:t>
      </w:r>
      <w:r w:rsidR="00765AD2">
        <w:rPr>
          <w:rFonts w:cs="Arial" w:hint="cs"/>
          <w:sz w:val="24"/>
          <w:rtl/>
          <w:lang w:bidi="ar-SA"/>
        </w:rPr>
        <w:t>ة.</w:t>
      </w:r>
    </w:p>
    <w:p w:rsidR="00C24347" w:rsidRPr="0032698C" w:rsidRDefault="00765AD2" w:rsidP="00765AD2">
      <w:pPr>
        <w:bidi/>
        <w:spacing w:after="0" w:line="360" w:lineRule="auto"/>
        <w:ind w:left="-57"/>
        <w:jc w:val="both"/>
        <w:rPr>
          <w:sz w:val="24"/>
          <w:rtl/>
          <w:lang w:bidi="ar-SA"/>
        </w:rPr>
      </w:pPr>
      <w:r>
        <w:rPr>
          <w:rFonts w:cs="Arial" w:hint="cs"/>
          <w:sz w:val="24"/>
          <w:rtl/>
          <w:lang w:bidi="ar-SA"/>
        </w:rPr>
        <w:t>ي</w:t>
      </w:r>
      <w:r w:rsidR="00264864">
        <w:rPr>
          <w:rFonts w:cs="Arial" w:hint="cs"/>
          <w:sz w:val="24"/>
          <w:rtl/>
          <w:lang w:bidi="ar-SA"/>
        </w:rPr>
        <w:t>ستطيع معلمو الكيمياء استعمال هذا الكراس</w:t>
      </w:r>
      <w:r>
        <w:rPr>
          <w:rFonts w:cs="Arial" w:hint="cs"/>
          <w:sz w:val="24"/>
          <w:rtl/>
          <w:lang w:bidi="ar-SA"/>
        </w:rPr>
        <w:t xml:space="preserve"> خلال تدريس هذا الموضوع.</w:t>
      </w:r>
    </w:p>
    <w:p w:rsidR="00C24347" w:rsidRPr="0032698C" w:rsidRDefault="00264864" w:rsidP="00947DB8">
      <w:pPr>
        <w:bidi/>
        <w:spacing w:after="0" w:line="360" w:lineRule="auto"/>
        <w:ind w:left="-57"/>
        <w:jc w:val="both"/>
        <w:rPr>
          <w:sz w:val="24"/>
          <w:rtl/>
        </w:rPr>
      </w:pPr>
      <w:r>
        <w:rPr>
          <w:rFonts w:cs="Arial" w:hint="cs"/>
          <w:sz w:val="24"/>
          <w:rtl/>
          <w:lang w:bidi="ar-SA"/>
        </w:rPr>
        <w:t>ي</w:t>
      </w:r>
      <w:r w:rsidR="00765AD2">
        <w:rPr>
          <w:rFonts w:cs="Arial" w:hint="cs"/>
          <w:sz w:val="24"/>
          <w:rtl/>
          <w:lang w:bidi="ar-SA"/>
        </w:rPr>
        <w:t>شمل</w:t>
      </w:r>
      <w:r>
        <w:rPr>
          <w:rFonts w:cs="Arial" w:hint="cs"/>
          <w:sz w:val="24"/>
          <w:rtl/>
          <w:lang w:bidi="ar-SA"/>
        </w:rPr>
        <w:t xml:space="preserve"> الكراس</w:t>
      </w:r>
      <w:r w:rsidR="00C24347" w:rsidRPr="0032698C">
        <w:rPr>
          <w:rFonts w:hint="cs"/>
          <w:sz w:val="24"/>
          <w:rtl/>
        </w:rPr>
        <w:t>:</w:t>
      </w:r>
    </w:p>
    <w:p w:rsidR="00C24347" w:rsidRPr="0032698C" w:rsidRDefault="00765AD2" w:rsidP="00BD4B9D">
      <w:pPr>
        <w:numPr>
          <w:ilvl w:val="0"/>
          <w:numId w:val="9"/>
        </w:numPr>
        <w:tabs>
          <w:tab w:val="left" w:pos="509"/>
        </w:tabs>
        <w:bidi/>
        <w:spacing w:after="0" w:line="360" w:lineRule="auto"/>
        <w:ind w:left="509" w:hanging="567"/>
        <w:rPr>
          <w:sz w:val="24"/>
          <w:rtl/>
        </w:rPr>
      </w:pPr>
      <w:r>
        <w:rPr>
          <w:rFonts w:cs="Arial" w:hint="cs"/>
          <w:sz w:val="24"/>
          <w:rtl/>
          <w:lang w:bidi="ar-SA"/>
        </w:rPr>
        <w:t>تلخيص أخطاء شائعة</w:t>
      </w:r>
      <w:r w:rsidR="00BD4B9D">
        <w:rPr>
          <w:rFonts w:cs="Arial" w:hint="cs"/>
          <w:sz w:val="24"/>
          <w:rtl/>
          <w:lang w:bidi="ar-SA"/>
        </w:rPr>
        <w:t>،</w:t>
      </w:r>
      <w:r>
        <w:rPr>
          <w:rFonts w:cs="Arial" w:hint="cs"/>
          <w:sz w:val="24"/>
          <w:rtl/>
          <w:lang w:bidi="ar-SA"/>
        </w:rPr>
        <w:t xml:space="preserve"> عند الطلاب</w:t>
      </w:r>
      <w:r w:rsidR="00BD4B9D">
        <w:rPr>
          <w:rFonts w:cs="Arial" w:hint="cs"/>
          <w:sz w:val="24"/>
          <w:rtl/>
          <w:lang w:bidi="ar-SA"/>
        </w:rPr>
        <w:t>،</w:t>
      </w:r>
      <w:r>
        <w:rPr>
          <w:rFonts w:cs="Arial" w:hint="cs"/>
          <w:sz w:val="24"/>
          <w:rtl/>
          <w:lang w:bidi="ar-SA"/>
        </w:rPr>
        <w:t xml:space="preserve"> في </w:t>
      </w:r>
      <w:r w:rsidR="00BD4B9D">
        <w:rPr>
          <w:rFonts w:cs="Arial" w:hint="cs"/>
          <w:sz w:val="24"/>
          <w:rtl/>
          <w:lang w:bidi="ar-SA"/>
        </w:rPr>
        <w:t>الاصطلاح، حيث</w:t>
      </w:r>
      <w:r>
        <w:rPr>
          <w:rFonts w:cs="Arial" w:hint="cs"/>
          <w:sz w:val="24"/>
          <w:rtl/>
          <w:lang w:bidi="ar-SA"/>
        </w:rPr>
        <w:t xml:space="preserve"> </w:t>
      </w:r>
      <w:r w:rsidR="00BD4B9D">
        <w:rPr>
          <w:rFonts w:cs="Arial" w:hint="cs"/>
          <w:sz w:val="24"/>
          <w:rtl/>
          <w:lang w:bidi="ar-SA"/>
        </w:rPr>
        <w:t>تمّ تحديدها</w:t>
      </w:r>
      <w:r>
        <w:rPr>
          <w:rFonts w:cs="Arial" w:hint="cs"/>
          <w:sz w:val="24"/>
          <w:rtl/>
          <w:lang w:bidi="ar-SA"/>
        </w:rPr>
        <w:t xml:space="preserve"> والتعر</w:t>
      </w:r>
      <w:r w:rsidR="00BD4B9D">
        <w:rPr>
          <w:rFonts w:cs="Arial" w:hint="cs"/>
          <w:sz w:val="24"/>
          <w:rtl/>
          <w:lang w:bidi="ar-SA"/>
        </w:rPr>
        <w:t>ُّ</w:t>
      </w:r>
      <w:r>
        <w:rPr>
          <w:rFonts w:cs="Arial" w:hint="cs"/>
          <w:sz w:val="24"/>
          <w:rtl/>
          <w:lang w:bidi="ar-SA"/>
        </w:rPr>
        <w:t>ف عليها خلال تقييم متعد</w:t>
      </w:r>
      <w:r w:rsidR="00ED151B">
        <w:rPr>
          <w:rFonts w:cs="Arial" w:hint="cs"/>
          <w:sz w:val="24"/>
          <w:rtl/>
          <w:lang w:bidi="ar-SA"/>
        </w:rPr>
        <w:t>ّ</w:t>
      </w:r>
      <w:r>
        <w:rPr>
          <w:rFonts w:cs="Arial" w:hint="cs"/>
          <w:sz w:val="24"/>
          <w:rtl/>
          <w:lang w:bidi="ar-SA"/>
        </w:rPr>
        <w:t>د ال</w:t>
      </w:r>
      <w:r w:rsidR="00264864">
        <w:rPr>
          <w:rFonts w:cs="Arial" w:hint="cs"/>
          <w:sz w:val="24"/>
          <w:rtl/>
          <w:lang w:bidi="ar-SA"/>
        </w:rPr>
        <w:t xml:space="preserve">سنوات في امتحانات </w:t>
      </w:r>
      <w:proofErr w:type="spellStart"/>
      <w:r w:rsidR="00264864">
        <w:rPr>
          <w:rFonts w:cs="Arial" w:hint="cs"/>
          <w:sz w:val="24"/>
          <w:rtl/>
          <w:lang w:bidi="ar-SA"/>
        </w:rPr>
        <w:t>البجروت</w:t>
      </w:r>
      <w:proofErr w:type="spellEnd"/>
      <w:r w:rsidR="00264864">
        <w:rPr>
          <w:rFonts w:cs="Arial" w:hint="cs"/>
          <w:sz w:val="24"/>
          <w:rtl/>
          <w:lang w:bidi="ar-SA"/>
        </w:rPr>
        <w:t>، كما ي</w:t>
      </w:r>
      <w:r>
        <w:rPr>
          <w:rFonts w:cs="Arial" w:hint="cs"/>
          <w:sz w:val="24"/>
          <w:rtl/>
          <w:lang w:bidi="ar-SA"/>
        </w:rPr>
        <w:t>شمل</w:t>
      </w:r>
      <w:r w:rsidR="00264864">
        <w:rPr>
          <w:rFonts w:cs="Arial" w:hint="cs"/>
          <w:sz w:val="24"/>
          <w:rtl/>
          <w:lang w:bidi="ar-SA"/>
        </w:rPr>
        <w:t xml:space="preserve"> الكراس</w:t>
      </w:r>
      <w:r>
        <w:rPr>
          <w:rFonts w:cs="Arial" w:hint="cs"/>
          <w:sz w:val="24"/>
          <w:rtl/>
          <w:lang w:bidi="ar-SA"/>
        </w:rPr>
        <w:t xml:space="preserve"> شرحًا لمصادر الأخطاء.  </w:t>
      </w:r>
    </w:p>
    <w:p w:rsidR="00C24347" w:rsidRPr="0032698C" w:rsidRDefault="00765AD2" w:rsidP="00BD4B9D">
      <w:pPr>
        <w:numPr>
          <w:ilvl w:val="0"/>
          <w:numId w:val="9"/>
        </w:numPr>
        <w:tabs>
          <w:tab w:val="left" w:pos="509"/>
        </w:tabs>
        <w:bidi/>
        <w:spacing w:after="0" w:line="360" w:lineRule="auto"/>
        <w:ind w:left="509" w:hanging="567"/>
        <w:rPr>
          <w:sz w:val="24"/>
          <w:rtl/>
        </w:rPr>
      </w:pPr>
      <w:r>
        <w:rPr>
          <w:rFonts w:cs="Arial" w:hint="cs"/>
          <w:sz w:val="24"/>
          <w:rtl/>
          <w:lang w:bidi="ar-SA"/>
        </w:rPr>
        <w:t>توصيات لطرق تدريس وفع</w:t>
      </w:r>
      <w:r w:rsidR="00ED151B">
        <w:rPr>
          <w:rFonts w:cs="Arial" w:hint="cs"/>
          <w:sz w:val="24"/>
          <w:rtl/>
          <w:lang w:bidi="ar-SA"/>
        </w:rPr>
        <w:t>ّ</w:t>
      </w:r>
      <w:r>
        <w:rPr>
          <w:rFonts w:cs="Arial" w:hint="cs"/>
          <w:sz w:val="24"/>
          <w:rtl/>
          <w:lang w:bidi="ar-SA"/>
        </w:rPr>
        <w:t>الي</w:t>
      </w:r>
      <w:r w:rsidR="00ED151B">
        <w:rPr>
          <w:rFonts w:cs="Arial" w:hint="cs"/>
          <w:sz w:val="24"/>
          <w:rtl/>
          <w:lang w:bidi="ar-SA"/>
        </w:rPr>
        <w:t>ّ</w:t>
      </w:r>
      <w:r>
        <w:rPr>
          <w:rFonts w:cs="Arial" w:hint="cs"/>
          <w:sz w:val="24"/>
          <w:rtl/>
          <w:lang w:bidi="ar-SA"/>
        </w:rPr>
        <w:t>ات مناسبة</w:t>
      </w:r>
      <w:r w:rsidR="00D27EA3">
        <w:rPr>
          <w:rFonts w:cs="Arial" w:hint="cs"/>
          <w:sz w:val="24"/>
          <w:rtl/>
          <w:lang w:bidi="ar-SA"/>
        </w:rPr>
        <w:t xml:space="preserve"> للموضوع</w:t>
      </w:r>
      <w:r w:rsidR="00BD4B9D">
        <w:rPr>
          <w:rFonts w:cs="Arial" w:hint="cs"/>
          <w:sz w:val="24"/>
          <w:rtl/>
          <w:lang w:bidi="ar-SA"/>
        </w:rPr>
        <w:t xml:space="preserve"> تساعد في التغلب على </w:t>
      </w:r>
      <w:r>
        <w:rPr>
          <w:rFonts w:cs="Arial" w:hint="cs"/>
          <w:sz w:val="24"/>
          <w:rtl/>
          <w:lang w:bidi="ar-SA"/>
        </w:rPr>
        <w:t xml:space="preserve">أخطاء </w:t>
      </w:r>
      <w:r w:rsidR="00BD4B9D">
        <w:rPr>
          <w:rFonts w:cs="Arial" w:hint="cs"/>
          <w:sz w:val="24"/>
          <w:rtl/>
          <w:lang w:bidi="ar-SA"/>
        </w:rPr>
        <w:t xml:space="preserve">الاصطلاح وتفاديها. </w:t>
      </w:r>
      <w:r>
        <w:rPr>
          <w:rFonts w:cs="Arial" w:hint="cs"/>
          <w:sz w:val="24"/>
          <w:rtl/>
          <w:lang w:bidi="ar-SA"/>
        </w:rPr>
        <w:t xml:space="preserve"> </w:t>
      </w:r>
    </w:p>
    <w:p w:rsidR="00C24347" w:rsidRPr="0032698C" w:rsidRDefault="00BD4B9D" w:rsidP="00985650">
      <w:pPr>
        <w:numPr>
          <w:ilvl w:val="0"/>
          <w:numId w:val="9"/>
        </w:numPr>
        <w:tabs>
          <w:tab w:val="left" w:pos="509"/>
        </w:tabs>
        <w:bidi/>
        <w:spacing w:after="0" w:line="360" w:lineRule="auto"/>
        <w:ind w:left="509" w:hanging="567"/>
        <w:rPr>
          <w:sz w:val="24"/>
        </w:rPr>
      </w:pPr>
      <w:r>
        <w:rPr>
          <w:rFonts w:cs="Arial" w:hint="cs"/>
          <w:sz w:val="24"/>
          <w:rtl/>
          <w:lang w:bidi="ar-SA"/>
        </w:rPr>
        <w:t>مجم</w:t>
      </w:r>
      <w:r w:rsidR="00ED151B">
        <w:rPr>
          <w:rFonts w:cs="Arial" w:hint="cs"/>
          <w:sz w:val="24"/>
          <w:rtl/>
          <w:lang w:bidi="ar-SA"/>
        </w:rPr>
        <w:t>ّ</w:t>
      </w:r>
      <w:r>
        <w:rPr>
          <w:rFonts w:cs="Arial" w:hint="cs"/>
          <w:sz w:val="24"/>
          <w:rtl/>
          <w:lang w:bidi="ar-SA"/>
        </w:rPr>
        <w:t xml:space="preserve">ع أسئلة من امتحانات </w:t>
      </w:r>
      <w:proofErr w:type="spellStart"/>
      <w:r>
        <w:rPr>
          <w:rFonts w:cs="Arial" w:hint="cs"/>
          <w:sz w:val="24"/>
          <w:rtl/>
          <w:lang w:bidi="ar-SA"/>
        </w:rPr>
        <w:t>البجروت</w:t>
      </w:r>
      <w:proofErr w:type="spellEnd"/>
      <w:r>
        <w:rPr>
          <w:rFonts w:cs="Arial" w:hint="cs"/>
          <w:sz w:val="24"/>
          <w:rtl/>
          <w:lang w:bidi="ar-SA"/>
        </w:rPr>
        <w:t xml:space="preserve"> في موضوع "الطاقة"، وقد تم</w:t>
      </w:r>
      <w:r w:rsidR="00ED151B">
        <w:rPr>
          <w:rFonts w:cs="Arial" w:hint="cs"/>
          <w:sz w:val="24"/>
          <w:rtl/>
          <w:lang w:bidi="ar-SA"/>
        </w:rPr>
        <w:t>ّ</w:t>
      </w:r>
      <w:r>
        <w:rPr>
          <w:rFonts w:cs="Arial" w:hint="cs"/>
          <w:sz w:val="24"/>
          <w:rtl/>
          <w:lang w:bidi="ar-SA"/>
        </w:rPr>
        <w:t>ت معالجتها وملاءمتها لخطة الإصلا</w:t>
      </w:r>
      <w:r w:rsidR="00985650">
        <w:rPr>
          <w:rFonts w:cs="Arial" w:hint="cs"/>
          <w:sz w:val="24"/>
          <w:rtl/>
          <w:lang w:bidi="ar-SA"/>
        </w:rPr>
        <w:t>ح ال</w:t>
      </w:r>
      <w:r w:rsidR="00ED151B">
        <w:rPr>
          <w:rFonts w:cs="Arial" w:hint="cs"/>
          <w:sz w:val="24"/>
          <w:rtl/>
          <w:lang w:bidi="ar-SA"/>
        </w:rPr>
        <w:t>ّ</w:t>
      </w:r>
      <w:r w:rsidR="00985650">
        <w:rPr>
          <w:rFonts w:cs="Arial" w:hint="cs"/>
          <w:sz w:val="24"/>
          <w:rtl/>
          <w:lang w:bidi="ar-SA"/>
        </w:rPr>
        <w:t>تي تشك</w:t>
      </w:r>
      <w:r w:rsidR="00ED151B">
        <w:rPr>
          <w:rFonts w:cs="Arial" w:hint="cs"/>
          <w:sz w:val="24"/>
          <w:rtl/>
          <w:lang w:bidi="ar-SA"/>
        </w:rPr>
        <w:t>ّ</w:t>
      </w:r>
      <w:r w:rsidR="00985650">
        <w:rPr>
          <w:rFonts w:cs="Arial" w:hint="cs"/>
          <w:sz w:val="24"/>
          <w:rtl/>
          <w:lang w:bidi="ar-SA"/>
        </w:rPr>
        <w:t xml:space="preserve">ل </w:t>
      </w:r>
      <w:r w:rsidR="00C24347" w:rsidRPr="0032698C">
        <w:rPr>
          <w:rFonts w:ascii="Times New Roman" w:hAnsi="Times New Roman" w:cs="Times New Roman"/>
          <w:sz w:val="24"/>
        </w:rPr>
        <w:t>70%</w:t>
      </w:r>
      <w:r w:rsidR="00ED151B">
        <w:rPr>
          <w:rFonts w:ascii="Times New Roman" w:hAnsi="Times New Roman" w:cs="Arial" w:hint="cs"/>
          <w:sz w:val="24"/>
          <w:rtl/>
          <w:lang w:bidi="ar-SA"/>
        </w:rPr>
        <w:t>، كما يشمل الكراس</w:t>
      </w:r>
      <w:r w:rsidR="00985650">
        <w:rPr>
          <w:rFonts w:ascii="Times New Roman" w:hAnsi="Times New Roman" w:cs="Arial" w:hint="cs"/>
          <w:sz w:val="24"/>
          <w:rtl/>
          <w:lang w:bidi="ar-SA"/>
        </w:rPr>
        <w:t xml:space="preserve"> إجابات لهذه الأسئلة.</w:t>
      </w:r>
    </w:p>
    <w:p w:rsidR="00B64CA8" w:rsidRPr="0032698C" w:rsidRDefault="00985650" w:rsidP="00985650">
      <w:pPr>
        <w:numPr>
          <w:ilvl w:val="0"/>
          <w:numId w:val="9"/>
        </w:numPr>
        <w:tabs>
          <w:tab w:val="left" w:pos="509"/>
        </w:tabs>
        <w:bidi/>
        <w:spacing w:after="0" w:line="360" w:lineRule="auto"/>
        <w:ind w:left="509" w:hanging="567"/>
        <w:rPr>
          <w:sz w:val="24"/>
          <w:rtl/>
        </w:rPr>
      </w:pPr>
      <w:r>
        <w:rPr>
          <w:rFonts w:cs="Arial" w:hint="cs"/>
          <w:sz w:val="24"/>
          <w:rtl/>
          <w:lang w:bidi="ar-SA"/>
        </w:rPr>
        <w:t xml:space="preserve">اقتراح لتدريس المصطلحات في موضوع "الطاقة" من خلال دمجها مع مصطلحات من مواضيع أخرى من المنهج </w:t>
      </w:r>
      <w:proofErr w:type="gramStart"/>
      <w:r>
        <w:rPr>
          <w:rFonts w:cs="Arial" w:hint="cs"/>
          <w:sz w:val="24"/>
          <w:rtl/>
          <w:lang w:bidi="ar-SA"/>
        </w:rPr>
        <w:t>التعليمي</w:t>
      </w:r>
      <w:r w:rsidR="00ED151B">
        <w:rPr>
          <w:rFonts w:cs="Arial" w:hint="cs"/>
          <w:sz w:val="24"/>
          <w:rtl/>
          <w:lang w:bidi="ar-SA"/>
        </w:rPr>
        <w:t>ّ</w:t>
      </w:r>
      <w:r>
        <w:rPr>
          <w:rFonts w:cs="Arial" w:hint="cs"/>
          <w:sz w:val="24"/>
          <w:rtl/>
          <w:lang w:bidi="ar-SA"/>
        </w:rPr>
        <w:t xml:space="preserve"> </w:t>
      </w:r>
      <w:r w:rsidR="00B64CA8" w:rsidRPr="0032698C">
        <w:rPr>
          <w:rFonts w:hint="cs"/>
          <w:sz w:val="24"/>
          <w:rtl/>
        </w:rPr>
        <w:t xml:space="preserve"> </w:t>
      </w:r>
      <w:r w:rsidR="002D026C" w:rsidRPr="0032698C">
        <w:rPr>
          <w:rFonts w:hint="cs"/>
          <w:sz w:val="24"/>
          <w:rtl/>
        </w:rPr>
        <w:t>70</w:t>
      </w:r>
      <w:proofErr w:type="gramEnd"/>
      <w:r w:rsidR="002D026C" w:rsidRPr="0032698C">
        <w:rPr>
          <w:rFonts w:hint="cs"/>
          <w:sz w:val="24"/>
          <w:rtl/>
        </w:rPr>
        <w:t>-30</w:t>
      </w:r>
      <w:r w:rsidR="00B64CA8" w:rsidRPr="0032698C">
        <w:rPr>
          <w:rFonts w:hint="cs"/>
          <w:sz w:val="24"/>
          <w:rtl/>
        </w:rPr>
        <w:t>.</w:t>
      </w:r>
    </w:p>
    <w:p w:rsidR="00C24347" w:rsidRPr="0032698C" w:rsidRDefault="00C24347" w:rsidP="00947DB8">
      <w:pPr>
        <w:spacing w:after="0" w:line="360" w:lineRule="auto"/>
        <w:jc w:val="right"/>
        <w:rPr>
          <w:rFonts w:ascii="David" w:eastAsia="Times New Roman" w:hAnsi="David"/>
          <w:b/>
          <w:bCs/>
          <w:color w:val="FF0000"/>
          <w:sz w:val="24"/>
          <w:rtl/>
          <w:lang w:eastAsia="he-IL"/>
        </w:rPr>
      </w:pPr>
    </w:p>
    <w:p w:rsidR="0046205E" w:rsidRPr="0032698C" w:rsidRDefault="00985650" w:rsidP="00ED151B">
      <w:pPr>
        <w:bidi/>
        <w:spacing w:after="0" w:line="360" w:lineRule="auto"/>
        <w:ind w:left="4"/>
        <w:rPr>
          <w:rFonts w:ascii="David" w:eastAsia="Times New Roman" w:hAnsi="David"/>
          <w:sz w:val="24"/>
          <w:lang w:eastAsia="he-IL"/>
        </w:rPr>
      </w:pPr>
      <w:r>
        <w:rPr>
          <w:rFonts w:ascii="David" w:eastAsia="Times New Roman" w:hAnsi="David" w:cs="Arial" w:hint="cs"/>
          <w:sz w:val="24"/>
          <w:rtl/>
          <w:lang w:eastAsia="he-IL" w:bidi="ar-SA"/>
        </w:rPr>
        <w:t>يشمل موضوع "الطاقة</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مصطلحات مجردة وصعوبات في الفهم لقسم من التلاميذ. مواضيع التعليم في المنهج التعليمي</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كثيرة ومتنو</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عة، ويتمّ تعليم موضوع الطاقة كموضوع أخير. يُتيح المنهج </w:t>
      </w:r>
      <w:proofErr w:type="gramStart"/>
      <w:r>
        <w:rPr>
          <w:rFonts w:ascii="David" w:eastAsia="Times New Roman" w:hAnsi="David" w:cs="Arial" w:hint="cs"/>
          <w:sz w:val="24"/>
          <w:rtl/>
          <w:lang w:eastAsia="he-IL" w:bidi="ar-SA"/>
        </w:rPr>
        <w:t>التعليمي</w:t>
      </w:r>
      <w:r w:rsidR="00ED151B">
        <w:rPr>
          <w:rFonts w:ascii="David" w:eastAsia="Times New Roman" w:hAnsi="David" w:cs="Arial" w:hint="cs"/>
          <w:sz w:val="24"/>
          <w:rtl/>
          <w:lang w:eastAsia="he-IL" w:bidi="ar-SA"/>
        </w:rPr>
        <w:t>ّ</w:t>
      </w:r>
      <w:r>
        <w:rPr>
          <w:rFonts w:ascii="David" w:eastAsia="Times New Roman" w:hAnsi="David" w:hint="cs"/>
          <w:color w:val="000000" w:themeColor="text1"/>
          <w:sz w:val="24"/>
          <w:rtl/>
          <w:lang w:eastAsia="he-IL"/>
        </w:rPr>
        <w:t xml:space="preserve"> </w:t>
      </w:r>
      <w:r w:rsidR="005714BE" w:rsidRPr="0032698C">
        <w:rPr>
          <w:rFonts w:ascii="David" w:eastAsia="Times New Roman" w:hAnsi="David" w:hint="cs"/>
          <w:color w:val="000000" w:themeColor="text1"/>
          <w:sz w:val="24"/>
          <w:rtl/>
          <w:lang w:eastAsia="he-IL"/>
        </w:rPr>
        <w:t xml:space="preserve"> </w:t>
      </w:r>
      <w:r w:rsidR="002D026C" w:rsidRPr="0032698C">
        <w:rPr>
          <w:rFonts w:hint="cs"/>
          <w:sz w:val="24"/>
          <w:rtl/>
        </w:rPr>
        <w:t>70</w:t>
      </w:r>
      <w:proofErr w:type="gramEnd"/>
      <w:r w:rsidR="002D026C" w:rsidRPr="0032698C">
        <w:rPr>
          <w:rFonts w:hint="cs"/>
          <w:sz w:val="24"/>
          <w:rtl/>
        </w:rPr>
        <w:t>-30</w:t>
      </w:r>
      <w:r w:rsidR="002C38A9" w:rsidRPr="0032698C">
        <w:rPr>
          <w:rFonts w:ascii="David" w:eastAsia="Times New Roman" w:hAnsi="David" w:hint="cs"/>
          <w:sz w:val="24"/>
          <w:rtl/>
          <w:lang w:eastAsia="he-IL"/>
        </w:rPr>
        <w:t xml:space="preserve"> </w:t>
      </w:r>
      <w:r>
        <w:rPr>
          <w:rFonts w:ascii="David" w:eastAsia="Times New Roman" w:hAnsi="David" w:hint="cs"/>
          <w:sz w:val="24"/>
          <w:rtl/>
          <w:lang w:eastAsia="he-IL"/>
        </w:rPr>
        <w:t xml:space="preserve"> </w:t>
      </w:r>
      <w:r>
        <w:rPr>
          <w:rFonts w:ascii="David" w:eastAsia="Times New Roman" w:hAnsi="David" w:cs="Arial" w:hint="cs"/>
          <w:sz w:val="24"/>
          <w:rtl/>
          <w:lang w:eastAsia="he-IL" w:bidi="ar-SA"/>
        </w:rPr>
        <w:t>في الكيمياء،  في موضوع "الطاقة"، للطلاب ال</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يختارون التوس</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ع في تعل</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م الكيمياء بمستوى 5 وحدات تعليمي</w:t>
      </w:r>
      <w:r w:rsidR="00ED15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أن يكتسبوا مصطلحات مهمة مطلوبة فيما بعد لتعلُّم موضوع الكيمياء.  </w:t>
      </w:r>
      <w:r w:rsidR="00ED151B">
        <w:rPr>
          <w:rFonts w:ascii="David" w:eastAsia="Times New Roman" w:hAnsi="David" w:cs="Arial" w:hint="cs"/>
          <w:sz w:val="24"/>
          <w:rtl/>
          <w:lang w:eastAsia="he-IL" w:bidi="ar-SA"/>
        </w:rPr>
        <w:t xml:space="preserve">يُعتبر موضوع الطاقة افتتاحية لموضوع </w:t>
      </w:r>
      <w:r w:rsidR="0046205E">
        <w:rPr>
          <w:rFonts w:ascii="David" w:eastAsia="Times New Roman" w:hAnsi="David" w:cs="Arial" w:hint="cs"/>
          <w:sz w:val="24"/>
          <w:rtl/>
          <w:lang w:eastAsia="he-IL" w:bidi="ar-SA"/>
        </w:rPr>
        <w:t>واسع</w:t>
      </w:r>
      <w:r w:rsidR="00ED151B">
        <w:rPr>
          <w:rFonts w:ascii="David" w:eastAsia="Times New Roman" w:hAnsi="David" w:cs="Arial" w:hint="cs"/>
          <w:sz w:val="24"/>
          <w:rtl/>
          <w:lang w:eastAsia="he-IL" w:bidi="ar-SA"/>
        </w:rPr>
        <w:t xml:space="preserve"> نسمّيه</w:t>
      </w:r>
      <w:r w:rsidR="0046205E">
        <w:rPr>
          <w:rFonts w:ascii="David" w:eastAsia="Times New Roman" w:hAnsi="David" w:cs="Arial" w:hint="cs"/>
          <w:sz w:val="24"/>
          <w:rtl/>
          <w:lang w:eastAsia="he-IL" w:bidi="ar-SA"/>
        </w:rPr>
        <w:t xml:space="preserve"> "</w:t>
      </w:r>
      <w:proofErr w:type="spellStart"/>
      <w:r w:rsidR="0046205E">
        <w:rPr>
          <w:rFonts w:ascii="David" w:eastAsia="Times New Roman" w:hAnsi="David" w:cs="Arial" w:hint="cs"/>
          <w:sz w:val="24"/>
          <w:rtl/>
          <w:lang w:eastAsia="he-IL" w:bidi="ar-SA"/>
        </w:rPr>
        <w:t>ثيرموديناميكا</w:t>
      </w:r>
      <w:proofErr w:type="spellEnd"/>
      <w:r w:rsidR="0046205E">
        <w:rPr>
          <w:rFonts w:ascii="David" w:eastAsia="Times New Roman" w:hAnsi="David" w:cs="Arial" w:hint="cs"/>
          <w:sz w:val="24"/>
          <w:rtl/>
          <w:lang w:eastAsia="he-IL" w:bidi="ar-SA"/>
        </w:rPr>
        <w:t>" (ديناميكا حرارية)</w:t>
      </w:r>
      <w:r w:rsidR="00ED151B">
        <w:rPr>
          <w:rFonts w:ascii="David" w:eastAsia="Times New Roman" w:hAnsi="David" w:cs="Arial" w:hint="cs"/>
          <w:sz w:val="24"/>
          <w:rtl/>
          <w:lang w:eastAsia="he-IL" w:bidi="ar-SA"/>
        </w:rPr>
        <w:t xml:space="preserve">، </w:t>
      </w:r>
      <w:proofErr w:type="gramStart"/>
      <w:r w:rsidR="00ED151B">
        <w:rPr>
          <w:rFonts w:ascii="David" w:eastAsia="Times New Roman" w:hAnsi="David" w:cs="Arial" w:hint="cs"/>
          <w:sz w:val="24"/>
          <w:rtl/>
          <w:lang w:eastAsia="he-IL" w:bidi="ar-SA"/>
        </w:rPr>
        <w:t>وهو</w:t>
      </w:r>
      <w:r w:rsidR="0046205E">
        <w:rPr>
          <w:rFonts w:ascii="David" w:eastAsia="Times New Roman" w:hAnsi="David" w:cs="Arial" w:hint="cs"/>
          <w:sz w:val="24"/>
          <w:rtl/>
          <w:lang w:eastAsia="he-IL" w:bidi="ar-SA"/>
        </w:rPr>
        <w:t xml:space="preserve">  يُدرس</w:t>
      </w:r>
      <w:proofErr w:type="gramEnd"/>
      <w:r w:rsidR="0046205E">
        <w:rPr>
          <w:rFonts w:ascii="David" w:eastAsia="Times New Roman" w:hAnsi="David" w:cs="Arial" w:hint="cs"/>
          <w:sz w:val="24"/>
          <w:rtl/>
          <w:lang w:eastAsia="he-IL" w:bidi="ar-SA"/>
        </w:rPr>
        <w:t xml:space="preserve"> في المنهج التعليمي</w:t>
      </w:r>
      <w:r w:rsidR="00ED151B">
        <w:rPr>
          <w:rFonts w:ascii="David" w:eastAsia="Times New Roman" w:hAnsi="David" w:cs="Arial" w:hint="cs"/>
          <w:sz w:val="24"/>
          <w:rtl/>
          <w:lang w:eastAsia="he-IL" w:bidi="ar-SA"/>
        </w:rPr>
        <w:t>ّ</w:t>
      </w:r>
      <w:r w:rsidR="0046205E">
        <w:rPr>
          <w:rFonts w:ascii="David" w:eastAsia="Times New Roman" w:hAnsi="David" w:cs="Arial" w:hint="cs"/>
          <w:sz w:val="24"/>
          <w:rtl/>
          <w:lang w:eastAsia="he-IL" w:bidi="ar-SA"/>
        </w:rPr>
        <w:t xml:space="preserve"> </w:t>
      </w:r>
      <w:r w:rsidR="002D026C" w:rsidRPr="0032698C">
        <w:rPr>
          <w:rFonts w:hint="cs"/>
          <w:sz w:val="24"/>
          <w:rtl/>
        </w:rPr>
        <w:t>70-30</w:t>
      </w:r>
      <w:r w:rsidR="002C38A9" w:rsidRPr="0032698C">
        <w:rPr>
          <w:rFonts w:ascii="David" w:eastAsia="Times New Roman" w:hAnsi="David" w:hint="cs"/>
          <w:sz w:val="24"/>
          <w:rtl/>
          <w:lang w:eastAsia="he-IL"/>
        </w:rPr>
        <w:t xml:space="preserve"> </w:t>
      </w:r>
      <w:r w:rsidR="00ED151B">
        <w:rPr>
          <w:rFonts w:eastAsia="Times New Roman" w:cs="Arial" w:hint="cs"/>
          <w:sz w:val="24"/>
          <w:rtl/>
          <w:lang w:eastAsia="he-IL" w:bidi="ar-SA"/>
        </w:rPr>
        <w:t>،</w:t>
      </w:r>
      <w:r w:rsidR="00ED151B">
        <w:rPr>
          <w:rFonts w:ascii="David" w:eastAsia="Times New Roman" w:hAnsi="David" w:hint="cs"/>
          <w:sz w:val="24"/>
          <w:rtl/>
          <w:lang w:eastAsia="he-IL"/>
        </w:rPr>
        <w:t xml:space="preserve"> </w:t>
      </w:r>
      <w:r w:rsidR="0046205E">
        <w:rPr>
          <w:rFonts w:ascii="David" w:eastAsia="Times New Roman" w:hAnsi="David" w:cs="Arial" w:hint="cs"/>
          <w:sz w:val="24"/>
          <w:rtl/>
          <w:lang w:eastAsia="he-IL" w:bidi="ar-SA"/>
        </w:rPr>
        <w:t xml:space="preserve">في إطار </w:t>
      </w:r>
      <w:proofErr w:type="spellStart"/>
      <w:r w:rsidR="0046205E">
        <w:rPr>
          <w:rFonts w:ascii="Arial" w:eastAsia="Times New Roman" w:hAnsi="Arial" w:cs="Arial" w:hint="cs"/>
          <w:sz w:val="24"/>
          <w:rtl/>
          <w:lang w:eastAsia="he-IL" w:bidi="ar-SA"/>
        </w:rPr>
        <w:t>ا</w:t>
      </w:r>
      <w:r w:rsidR="0046205E">
        <w:rPr>
          <w:rFonts w:ascii="Arial" w:eastAsia="Times New Roman" w:hAnsi="Arial" w:cs="Arial"/>
          <w:sz w:val="24"/>
          <w:rtl/>
          <w:lang w:eastAsia="he-IL" w:bidi="ar-SA"/>
        </w:rPr>
        <w:t>ﻟ</w:t>
      </w:r>
      <w:proofErr w:type="spellEnd"/>
      <w:r w:rsidR="0046205E">
        <w:rPr>
          <w:rFonts w:ascii="David" w:eastAsia="Times New Roman" w:hAnsi="David" w:hint="cs"/>
          <w:sz w:val="24"/>
          <w:rtl/>
          <w:lang w:eastAsia="he-IL"/>
        </w:rPr>
        <w:t xml:space="preserve"> </w:t>
      </w:r>
      <w:r w:rsidR="002C38A9" w:rsidRPr="0032698C">
        <w:rPr>
          <w:rFonts w:ascii="David" w:eastAsia="Times New Roman" w:hAnsi="David" w:hint="cs"/>
          <w:sz w:val="24"/>
          <w:rtl/>
          <w:lang w:eastAsia="he-IL"/>
        </w:rPr>
        <w:t>30%</w:t>
      </w:r>
      <w:r w:rsidR="00ED151B">
        <w:rPr>
          <w:rFonts w:ascii="David" w:eastAsia="Times New Roman" w:hAnsi="David" w:cs="Arial" w:hint="cs"/>
          <w:sz w:val="24"/>
          <w:rtl/>
          <w:lang w:eastAsia="he-IL" w:bidi="ar-SA"/>
        </w:rPr>
        <w:t>، في كليات الكيمياء</w:t>
      </w:r>
      <w:r w:rsidR="0046205E">
        <w:rPr>
          <w:rFonts w:ascii="David" w:eastAsia="Times New Roman" w:hAnsi="David" w:cs="Arial" w:hint="cs"/>
          <w:sz w:val="24"/>
          <w:rtl/>
          <w:lang w:eastAsia="he-IL" w:bidi="ar-SA"/>
        </w:rPr>
        <w:t>، الهندسة، الفيزياء</w:t>
      </w:r>
      <w:r w:rsidR="00ED151B">
        <w:rPr>
          <w:rFonts w:ascii="David" w:eastAsia="Times New Roman" w:hAnsi="David" w:cs="Arial" w:hint="cs"/>
          <w:sz w:val="24"/>
          <w:rtl/>
          <w:lang w:eastAsia="he-IL" w:bidi="ar-SA"/>
        </w:rPr>
        <w:t xml:space="preserve"> في الجامعات</w:t>
      </w:r>
      <w:r w:rsidR="0046205E">
        <w:rPr>
          <w:rFonts w:ascii="David" w:eastAsia="Times New Roman" w:hAnsi="David" w:cs="Arial" w:hint="cs"/>
          <w:sz w:val="24"/>
          <w:rtl/>
          <w:lang w:eastAsia="he-IL" w:bidi="ar-SA"/>
        </w:rPr>
        <w:t xml:space="preserve"> وغير ذلك.  </w:t>
      </w:r>
    </w:p>
    <w:p w:rsidR="00D73957" w:rsidRPr="0032698C" w:rsidRDefault="00ED151B" w:rsidP="00ED151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قسم من</w:t>
      </w:r>
      <w:r w:rsidR="0046205E">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المعلمي</w:t>
      </w:r>
      <w:r w:rsidR="0046205E">
        <w:rPr>
          <w:rFonts w:ascii="David" w:eastAsia="Times New Roman" w:hAnsi="David" w:cs="Arial" w:hint="cs"/>
          <w:sz w:val="24"/>
          <w:rtl/>
          <w:lang w:eastAsia="he-IL" w:bidi="ar-SA"/>
        </w:rPr>
        <w:t>ن لا يدرسون حسب تسلسل المواضيع في المنهج التعليمي</w:t>
      </w:r>
      <w:r>
        <w:rPr>
          <w:rFonts w:ascii="David" w:eastAsia="Times New Roman" w:hAnsi="David" w:cs="Arial" w:hint="cs"/>
          <w:sz w:val="24"/>
          <w:rtl/>
          <w:lang w:eastAsia="he-IL" w:bidi="ar-SA"/>
        </w:rPr>
        <w:t>ّ</w:t>
      </w:r>
      <w:r w:rsidR="0046205E">
        <w:rPr>
          <w:rFonts w:ascii="David" w:eastAsia="Times New Roman" w:hAnsi="David" w:cs="Arial" w:hint="cs"/>
          <w:sz w:val="24"/>
          <w:rtl/>
          <w:lang w:eastAsia="he-IL" w:bidi="ar-SA"/>
        </w:rPr>
        <w:t xml:space="preserve"> </w:t>
      </w:r>
      <w:r w:rsidR="002D026C" w:rsidRPr="0032698C">
        <w:rPr>
          <w:rFonts w:hint="cs"/>
          <w:sz w:val="24"/>
          <w:rtl/>
        </w:rPr>
        <w:t>70-30</w:t>
      </w:r>
      <w:r>
        <w:rPr>
          <w:rFonts w:ascii="David" w:eastAsia="Times New Roman" w:hAnsi="David" w:cs="Arial" w:hint="cs"/>
          <w:sz w:val="24"/>
          <w:rtl/>
          <w:lang w:eastAsia="he-IL" w:bidi="ar-SA"/>
        </w:rPr>
        <w:t xml:space="preserve">، </w:t>
      </w:r>
      <w:proofErr w:type="gramStart"/>
      <w:r>
        <w:rPr>
          <w:rFonts w:ascii="David" w:eastAsia="Times New Roman" w:hAnsi="David" w:cs="Arial" w:hint="cs"/>
          <w:sz w:val="24"/>
          <w:rtl/>
          <w:lang w:eastAsia="he-IL" w:bidi="ar-SA"/>
        </w:rPr>
        <w:t>حيث</w:t>
      </w:r>
      <w:r w:rsidR="0046205E">
        <w:rPr>
          <w:rFonts w:ascii="David" w:eastAsia="Times New Roman" w:hAnsi="David" w:hint="cs"/>
          <w:sz w:val="24"/>
          <w:rtl/>
          <w:lang w:eastAsia="he-IL"/>
        </w:rPr>
        <w:t xml:space="preserve">  </w:t>
      </w:r>
      <w:r w:rsidR="0046205E">
        <w:rPr>
          <w:rFonts w:ascii="David" w:eastAsia="Times New Roman" w:hAnsi="David" w:cstheme="minorBidi" w:hint="cs"/>
          <w:sz w:val="24"/>
          <w:rtl/>
          <w:lang w:eastAsia="he-IL" w:bidi="ar-SA"/>
        </w:rPr>
        <w:t>يُدرس</w:t>
      </w:r>
      <w:proofErr w:type="gramEnd"/>
      <w:r w:rsidR="0046205E">
        <w:rPr>
          <w:rFonts w:ascii="David" w:eastAsia="Times New Roman" w:hAnsi="David" w:cstheme="minorBidi" w:hint="cs"/>
          <w:sz w:val="24"/>
          <w:rtl/>
          <w:lang w:eastAsia="he-IL" w:bidi="ar-SA"/>
        </w:rPr>
        <w:t xml:space="preserve"> قسم منهم موضوع "الطاقة" قبل موضوع "كيمياء الغذاء". يحتوي موضوع </w:t>
      </w:r>
      <w:r w:rsidR="004F43FA">
        <w:rPr>
          <w:rFonts w:ascii="David" w:eastAsia="Times New Roman" w:hAnsi="David" w:cstheme="minorBidi" w:hint="cs"/>
          <w:sz w:val="24"/>
          <w:rtl/>
          <w:lang w:eastAsia="he-IL" w:bidi="ar-SA"/>
        </w:rPr>
        <w:t>"</w:t>
      </w:r>
      <w:r w:rsidR="0046205E">
        <w:rPr>
          <w:rFonts w:ascii="David" w:eastAsia="Times New Roman" w:hAnsi="David" w:cstheme="minorBidi" w:hint="cs"/>
          <w:sz w:val="24"/>
          <w:rtl/>
          <w:lang w:eastAsia="he-IL" w:bidi="ar-SA"/>
        </w:rPr>
        <w:t>الطاقة</w:t>
      </w:r>
      <w:r w:rsidR="004F43FA">
        <w:rPr>
          <w:rFonts w:ascii="David" w:eastAsia="Times New Roman" w:hAnsi="David" w:cstheme="minorBidi" w:hint="cs"/>
          <w:sz w:val="24"/>
          <w:rtl/>
          <w:lang w:eastAsia="he-IL" w:bidi="ar-SA"/>
        </w:rPr>
        <w:t>" على مصطلحات جديدة كثيرة، أم</w:t>
      </w:r>
      <w:r>
        <w:rPr>
          <w:rFonts w:ascii="David" w:eastAsia="Times New Roman" w:hAnsi="David" w:cstheme="minorBidi" w:hint="cs"/>
          <w:sz w:val="24"/>
          <w:rtl/>
          <w:lang w:eastAsia="he-IL" w:bidi="ar-SA"/>
        </w:rPr>
        <w:t>ّ</w:t>
      </w:r>
      <w:r w:rsidR="004F43FA">
        <w:rPr>
          <w:rFonts w:ascii="David" w:eastAsia="Times New Roman" w:hAnsi="David" w:cstheme="minorBidi" w:hint="cs"/>
          <w:sz w:val="24"/>
          <w:rtl/>
          <w:lang w:eastAsia="he-IL" w:bidi="ar-SA"/>
        </w:rPr>
        <w:t>ا موضوع "كيمياء الغذاء" يُطبق مصطلحات تعل</w:t>
      </w:r>
      <w:r>
        <w:rPr>
          <w:rFonts w:ascii="David" w:eastAsia="Times New Roman" w:hAnsi="David" w:cstheme="minorBidi" w:hint="cs"/>
          <w:sz w:val="24"/>
          <w:rtl/>
          <w:lang w:eastAsia="he-IL" w:bidi="ar-SA"/>
        </w:rPr>
        <w:t>ّ</w:t>
      </w:r>
      <w:r w:rsidR="004F43FA">
        <w:rPr>
          <w:rFonts w:ascii="David" w:eastAsia="Times New Roman" w:hAnsi="David" w:cstheme="minorBidi" w:hint="cs"/>
          <w:sz w:val="24"/>
          <w:rtl/>
          <w:lang w:eastAsia="he-IL" w:bidi="ar-SA"/>
        </w:rPr>
        <w:t>مها الطلاب في المنهج</w:t>
      </w:r>
      <w:r w:rsidR="006E3D51" w:rsidRPr="0032698C">
        <w:rPr>
          <w:rFonts w:ascii="David" w:eastAsia="Times New Roman" w:hAnsi="David" w:hint="cs"/>
          <w:sz w:val="24"/>
          <w:rtl/>
          <w:lang w:eastAsia="he-IL"/>
        </w:rPr>
        <w:t xml:space="preserve"> </w:t>
      </w:r>
      <w:r w:rsidR="002D026C" w:rsidRPr="0032698C">
        <w:rPr>
          <w:rFonts w:hint="cs"/>
          <w:sz w:val="24"/>
          <w:rtl/>
        </w:rPr>
        <w:t>70-30</w:t>
      </w:r>
      <w:r w:rsidR="004F43FA">
        <w:rPr>
          <w:rFonts w:ascii="David" w:eastAsia="Times New Roman" w:hAnsi="David" w:cs="Arial" w:hint="cs"/>
          <w:sz w:val="24"/>
          <w:rtl/>
          <w:lang w:eastAsia="he-IL" w:bidi="ar-SA"/>
        </w:rPr>
        <w:t xml:space="preserve">، بما في ذلك مصطلحات في مجال الطاقة. تقترح السيدة إيلا </w:t>
      </w:r>
      <w:proofErr w:type="spellStart"/>
      <w:r w:rsidR="004F43FA">
        <w:rPr>
          <w:rFonts w:ascii="David" w:eastAsia="Times New Roman" w:hAnsi="David" w:cs="Arial" w:hint="cs"/>
          <w:sz w:val="24"/>
          <w:rtl/>
          <w:lang w:eastAsia="he-IL" w:bidi="ar-SA"/>
        </w:rPr>
        <w:t>بروتكين</w:t>
      </w:r>
      <w:proofErr w:type="spellEnd"/>
      <w:r w:rsidR="004F43FA">
        <w:rPr>
          <w:rFonts w:ascii="David" w:eastAsia="Times New Roman" w:hAnsi="David" w:cs="Arial" w:hint="cs"/>
          <w:sz w:val="24"/>
          <w:rtl/>
          <w:lang w:eastAsia="he-IL" w:bidi="ar-SA"/>
        </w:rPr>
        <w:t xml:space="preserve"> </w:t>
      </w:r>
      <w:r w:rsidR="004F43FA">
        <w:rPr>
          <w:rFonts w:ascii="David" w:eastAsia="Times New Roman" w:hAnsi="David" w:cs="Arial"/>
          <w:sz w:val="24"/>
          <w:rtl/>
          <w:lang w:eastAsia="he-IL" w:bidi="ar-SA"/>
        </w:rPr>
        <w:t>–</w:t>
      </w:r>
      <w:r w:rsidR="004F43FA">
        <w:rPr>
          <w:rFonts w:ascii="David" w:eastAsia="Times New Roman" w:hAnsi="David" w:cs="Arial" w:hint="cs"/>
          <w:sz w:val="24"/>
          <w:rtl/>
          <w:lang w:eastAsia="he-IL" w:bidi="ar-SA"/>
        </w:rPr>
        <w:t xml:space="preserve"> </w:t>
      </w:r>
      <w:proofErr w:type="spellStart"/>
      <w:r w:rsidR="004F43FA">
        <w:rPr>
          <w:rFonts w:ascii="David" w:eastAsia="Times New Roman" w:hAnsi="David" w:cs="Arial" w:hint="cs"/>
          <w:sz w:val="24"/>
          <w:rtl/>
          <w:lang w:eastAsia="he-IL" w:bidi="ar-SA"/>
        </w:rPr>
        <w:t>زيلبرمن</w:t>
      </w:r>
      <w:proofErr w:type="spellEnd"/>
      <w:r w:rsidR="004F43FA">
        <w:rPr>
          <w:rFonts w:ascii="David" w:eastAsia="Times New Roman" w:hAnsi="David" w:cs="Arial" w:hint="cs"/>
          <w:sz w:val="24"/>
          <w:rtl/>
          <w:lang w:eastAsia="he-IL" w:bidi="ar-SA"/>
        </w:rPr>
        <w:t xml:space="preserve"> </w:t>
      </w:r>
      <w:r w:rsidR="00FD4278">
        <w:rPr>
          <w:rFonts w:ascii="David" w:eastAsia="Times New Roman" w:hAnsi="David" w:cs="Arial" w:hint="cs"/>
          <w:sz w:val="24"/>
          <w:rtl/>
          <w:lang w:eastAsia="he-IL" w:bidi="ar-SA"/>
        </w:rPr>
        <w:t>أن ن</w:t>
      </w:r>
      <w:r w:rsidR="004F43FA">
        <w:rPr>
          <w:rFonts w:ascii="David" w:eastAsia="Times New Roman" w:hAnsi="David" w:cs="Arial" w:hint="cs"/>
          <w:sz w:val="24"/>
          <w:rtl/>
          <w:lang w:eastAsia="he-IL" w:bidi="ar-SA"/>
        </w:rPr>
        <w:t xml:space="preserve">دمج تعليم مصطلحات من موضوع الطاقة في المراحل الأولى من المنهج التعليمي </w:t>
      </w:r>
      <w:r w:rsidR="002D026C" w:rsidRPr="0032698C">
        <w:rPr>
          <w:rFonts w:hint="cs"/>
          <w:sz w:val="24"/>
          <w:rtl/>
        </w:rPr>
        <w:t>70-30</w:t>
      </w:r>
      <w:r w:rsidR="00A03494" w:rsidRPr="0032698C">
        <w:rPr>
          <w:rFonts w:ascii="David" w:eastAsia="Times New Roman" w:hAnsi="David" w:hint="cs"/>
          <w:sz w:val="24"/>
          <w:rtl/>
          <w:lang w:eastAsia="he-IL"/>
        </w:rPr>
        <w:t xml:space="preserve">. </w:t>
      </w:r>
      <w:r w:rsidR="004F43FA">
        <w:rPr>
          <w:rFonts w:ascii="David" w:eastAsia="Times New Roman" w:hAnsi="David" w:cs="Arial" w:hint="cs"/>
          <w:sz w:val="24"/>
          <w:rtl/>
          <w:lang w:eastAsia="he-IL" w:bidi="ar-SA"/>
        </w:rPr>
        <w:t>فيما يلي تفصيل التسلسل المُقترح.</w:t>
      </w:r>
      <w:r w:rsidR="00A03494" w:rsidRPr="0032698C">
        <w:rPr>
          <w:rFonts w:ascii="David" w:eastAsia="Times New Roman" w:hAnsi="David" w:hint="cs"/>
          <w:sz w:val="24"/>
          <w:rtl/>
          <w:lang w:eastAsia="he-IL"/>
        </w:rPr>
        <w:t xml:space="preserve"> </w:t>
      </w:r>
    </w:p>
    <w:p w:rsidR="00CC05EE" w:rsidRPr="009D54E2" w:rsidRDefault="004F43FA" w:rsidP="004F43FA">
      <w:pPr>
        <w:pStyle w:val="Heading2"/>
        <w:rPr>
          <w:rtl/>
        </w:rPr>
      </w:pPr>
      <w:bookmarkStart w:id="1" w:name="_Toc516145209"/>
      <w:r>
        <w:rPr>
          <w:rFonts w:cs="Arial" w:hint="cs"/>
          <w:rtl/>
          <w:lang w:bidi="ar-SA"/>
        </w:rPr>
        <w:lastRenderedPageBreak/>
        <w:t>المنهج التعليمي</w:t>
      </w:r>
      <w:r w:rsidR="00FD4278">
        <w:rPr>
          <w:rFonts w:cs="Arial" w:hint="cs"/>
          <w:rtl/>
          <w:lang w:bidi="ar-SA"/>
        </w:rPr>
        <w:t>ّ</w:t>
      </w:r>
      <w:r>
        <w:rPr>
          <w:rFonts w:cs="Arial" w:hint="cs"/>
          <w:rtl/>
          <w:lang w:bidi="ar-SA"/>
        </w:rPr>
        <w:t xml:space="preserve"> في موضوع "الطاقة":</w:t>
      </w:r>
      <w:bookmarkEnd w:id="1"/>
      <w:r w:rsidR="00CC05EE" w:rsidRPr="009D54E2">
        <w:rPr>
          <w:rFonts w:hint="cs"/>
          <w:rtl/>
        </w:rPr>
        <w:t xml:space="preserve"> </w:t>
      </w:r>
      <w:r w:rsidR="0016321E" w:rsidRPr="009D54E2">
        <w:rPr>
          <w:rFonts w:hint="cs"/>
          <w:rtl/>
        </w:rPr>
        <w:t xml:space="preserve"> </w:t>
      </w:r>
    </w:p>
    <w:tbl>
      <w:tblPr>
        <w:tblpPr w:leftFromText="180" w:rightFromText="180" w:vertAnchor="text" w:horzAnchor="margin" w:tblpXSpec="center" w:tblpY="177"/>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תכנית הלימודים בנושא אנרגיה"/>
      </w:tblPr>
      <w:tblGrid>
        <w:gridCol w:w="2269"/>
        <w:gridCol w:w="5953"/>
      </w:tblGrid>
      <w:tr w:rsidR="00B64CA8" w:rsidRPr="0032698C" w:rsidTr="00B64CA8">
        <w:trPr>
          <w:trHeight w:val="278"/>
          <w:tblHeader/>
        </w:trPr>
        <w:tc>
          <w:tcPr>
            <w:tcW w:w="2269" w:type="dxa"/>
            <w:vAlign w:val="center"/>
          </w:tcPr>
          <w:p w:rsidR="00B64CA8" w:rsidRPr="004F43FA" w:rsidRDefault="004F43FA" w:rsidP="00A425E2">
            <w:pPr>
              <w:spacing w:after="0" w:line="360" w:lineRule="auto"/>
              <w:ind w:left="4" w:hanging="88"/>
              <w:jc w:val="center"/>
              <w:rPr>
                <w:rFonts w:cs="Arial"/>
                <w:b/>
                <w:bCs/>
                <w:sz w:val="24"/>
                <w:lang w:bidi="ar-SA"/>
              </w:rPr>
            </w:pPr>
            <w:r>
              <w:rPr>
                <w:rFonts w:ascii="David" w:hAnsi="David" w:cs="Arial" w:hint="cs"/>
                <w:b/>
                <w:bCs/>
                <w:sz w:val="24"/>
                <w:rtl/>
                <w:lang w:bidi="ar-SA"/>
              </w:rPr>
              <w:t>مواضيع</w:t>
            </w:r>
          </w:p>
        </w:tc>
        <w:tc>
          <w:tcPr>
            <w:tcW w:w="5953" w:type="dxa"/>
            <w:shd w:val="clear" w:color="auto" w:fill="auto"/>
            <w:vAlign w:val="center"/>
          </w:tcPr>
          <w:p w:rsidR="00B64CA8" w:rsidRPr="004F43FA" w:rsidRDefault="004F43FA" w:rsidP="00A425E2">
            <w:pPr>
              <w:spacing w:after="0" w:line="360" w:lineRule="auto"/>
              <w:ind w:left="4" w:hanging="88"/>
              <w:jc w:val="center"/>
              <w:rPr>
                <w:rFonts w:ascii="David" w:hAnsi="David" w:cs="Arial"/>
                <w:b/>
                <w:bCs/>
                <w:sz w:val="24"/>
                <w:rtl/>
                <w:lang w:bidi="ar-SA"/>
              </w:rPr>
            </w:pPr>
            <w:r>
              <w:rPr>
                <w:rFonts w:ascii="David" w:hAnsi="David" w:cs="Arial" w:hint="cs"/>
                <w:b/>
                <w:bCs/>
                <w:sz w:val="24"/>
                <w:rtl/>
                <w:lang w:bidi="ar-SA"/>
              </w:rPr>
              <w:t>مصطلحات</w:t>
            </w:r>
          </w:p>
        </w:tc>
      </w:tr>
      <w:tr w:rsidR="00B64CA8" w:rsidRPr="0032698C" w:rsidTr="00B64CA8">
        <w:trPr>
          <w:trHeight w:val="462"/>
        </w:trPr>
        <w:tc>
          <w:tcPr>
            <w:tcW w:w="2269" w:type="dxa"/>
          </w:tcPr>
          <w:p w:rsidR="00B64CA8" w:rsidRPr="004F43FA" w:rsidRDefault="004F43FA" w:rsidP="00A425E2">
            <w:pPr>
              <w:spacing w:after="0" w:line="360" w:lineRule="auto"/>
              <w:ind w:left="4" w:hanging="88"/>
              <w:jc w:val="right"/>
              <w:rPr>
                <w:rFonts w:ascii="David" w:hAnsi="David" w:cs="Arial"/>
                <w:b/>
                <w:bCs/>
                <w:sz w:val="24"/>
                <w:rtl/>
                <w:lang w:bidi="ar-SA"/>
              </w:rPr>
            </w:pPr>
            <w:r>
              <w:rPr>
                <w:rFonts w:ascii="David" w:hAnsi="David" w:cs="Arial" w:hint="cs"/>
                <w:b/>
                <w:bCs/>
                <w:sz w:val="24"/>
                <w:rtl/>
                <w:lang w:bidi="ar-SA"/>
              </w:rPr>
              <w:t>مصطلحات أساسي</w:t>
            </w:r>
            <w:r w:rsidR="00FD4278">
              <w:rPr>
                <w:rFonts w:ascii="David" w:hAnsi="David" w:cs="Arial" w:hint="cs"/>
                <w:b/>
                <w:bCs/>
                <w:sz w:val="24"/>
                <w:rtl/>
                <w:lang w:bidi="ar-SA"/>
              </w:rPr>
              <w:t>ّ</w:t>
            </w:r>
            <w:r>
              <w:rPr>
                <w:rFonts w:ascii="David" w:hAnsi="David" w:cs="Arial" w:hint="cs"/>
                <w:b/>
                <w:bCs/>
                <w:sz w:val="24"/>
                <w:rtl/>
                <w:lang w:bidi="ar-SA"/>
              </w:rPr>
              <w:t>ة</w:t>
            </w:r>
          </w:p>
        </w:tc>
        <w:tc>
          <w:tcPr>
            <w:tcW w:w="5953" w:type="dxa"/>
            <w:shd w:val="clear" w:color="auto" w:fill="auto"/>
          </w:tcPr>
          <w:p w:rsidR="00B64CA8" w:rsidRPr="0032698C" w:rsidRDefault="004F43FA" w:rsidP="009D2F28">
            <w:pPr>
              <w:pStyle w:val="ListParagraph"/>
              <w:numPr>
                <w:ilvl w:val="0"/>
                <w:numId w:val="28"/>
              </w:numPr>
              <w:bidi/>
              <w:spacing w:after="0" w:line="360" w:lineRule="auto"/>
              <w:rPr>
                <w:sz w:val="24"/>
              </w:rPr>
            </w:pPr>
            <w:r>
              <w:rPr>
                <w:rFonts w:ascii="David" w:hAnsi="David" w:cs="Arial" w:hint="cs"/>
                <w:sz w:val="24"/>
                <w:rtl/>
                <w:lang w:bidi="ar-SA"/>
              </w:rPr>
              <w:t>طاقة داخلي</w:t>
            </w:r>
            <w:r w:rsidR="00FD4278">
              <w:rPr>
                <w:rFonts w:ascii="David" w:hAnsi="David" w:cs="Arial" w:hint="cs"/>
                <w:sz w:val="24"/>
                <w:rtl/>
                <w:lang w:bidi="ar-SA"/>
              </w:rPr>
              <w:t>ّ</w:t>
            </w:r>
            <w:r>
              <w:rPr>
                <w:rFonts w:ascii="David" w:hAnsi="David" w:cs="Arial" w:hint="cs"/>
                <w:sz w:val="24"/>
                <w:rtl/>
                <w:lang w:bidi="ar-SA"/>
              </w:rPr>
              <w:t xml:space="preserve">ة </w:t>
            </w:r>
          </w:p>
          <w:p w:rsidR="00B64CA8" w:rsidRPr="0032698C" w:rsidRDefault="004F43FA" w:rsidP="009D2F28">
            <w:pPr>
              <w:pStyle w:val="ListParagraph"/>
              <w:numPr>
                <w:ilvl w:val="0"/>
                <w:numId w:val="28"/>
              </w:numPr>
              <w:bidi/>
              <w:spacing w:after="0" w:line="360" w:lineRule="auto"/>
              <w:rPr>
                <w:sz w:val="24"/>
              </w:rPr>
            </w:pPr>
            <w:r>
              <w:rPr>
                <w:rFonts w:ascii="David" w:hAnsi="David" w:cs="Arial" w:hint="cs"/>
                <w:sz w:val="24"/>
                <w:rtl/>
                <w:lang w:bidi="ar-SA"/>
              </w:rPr>
              <w:t xml:space="preserve">الطاقة الكامنة </w:t>
            </w:r>
          </w:p>
          <w:p w:rsidR="00B64CA8" w:rsidRPr="0032698C" w:rsidRDefault="00EC07FB" w:rsidP="009D2F28">
            <w:pPr>
              <w:pStyle w:val="ListParagraph"/>
              <w:numPr>
                <w:ilvl w:val="0"/>
                <w:numId w:val="28"/>
              </w:numPr>
              <w:bidi/>
              <w:spacing w:after="0" w:line="360" w:lineRule="auto"/>
              <w:rPr>
                <w:sz w:val="24"/>
              </w:rPr>
            </w:pPr>
            <w:r>
              <w:rPr>
                <w:rFonts w:ascii="David" w:hAnsi="David" w:cs="Arial" w:hint="cs"/>
                <w:sz w:val="24"/>
                <w:rtl/>
                <w:lang w:bidi="ar-SA"/>
              </w:rPr>
              <w:t xml:space="preserve">طاقة </w:t>
            </w:r>
            <w:r w:rsidR="00FD4278">
              <w:rPr>
                <w:rFonts w:ascii="David" w:hAnsi="David" w:cs="Arial" w:hint="cs"/>
                <w:sz w:val="24"/>
                <w:rtl/>
                <w:lang w:bidi="ar-SA"/>
              </w:rPr>
              <w:t>ال</w:t>
            </w:r>
            <w:r>
              <w:rPr>
                <w:rFonts w:ascii="David" w:hAnsi="David" w:cs="Arial" w:hint="cs"/>
                <w:sz w:val="24"/>
                <w:rtl/>
                <w:lang w:bidi="ar-SA"/>
              </w:rPr>
              <w:t>حركة</w:t>
            </w:r>
          </w:p>
          <w:p w:rsidR="006760A2" w:rsidRPr="0032698C" w:rsidRDefault="00EC07FB" w:rsidP="00EC07FB">
            <w:pPr>
              <w:pStyle w:val="ListParagraph"/>
              <w:numPr>
                <w:ilvl w:val="0"/>
                <w:numId w:val="28"/>
              </w:numPr>
              <w:bidi/>
              <w:spacing w:after="0" w:line="360" w:lineRule="auto"/>
              <w:rPr>
                <w:rFonts w:ascii="David" w:hAnsi="David"/>
                <w:sz w:val="24"/>
                <w:rtl/>
              </w:rPr>
            </w:pPr>
            <w:r>
              <w:rPr>
                <w:rFonts w:ascii="David" w:hAnsi="David" w:cs="Arial" w:hint="cs"/>
                <w:sz w:val="24"/>
                <w:rtl/>
                <w:lang w:bidi="ar-SA"/>
              </w:rPr>
              <w:t>معد</w:t>
            </w:r>
            <w:r w:rsidR="00FD4278">
              <w:rPr>
                <w:rFonts w:ascii="David" w:hAnsi="David" w:cs="Arial" w:hint="cs"/>
                <w:sz w:val="24"/>
                <w:rtl/>
                <w:lang w:bidi="ar-SA"/>
              </w:rPr>
              <w:t>ّ</w:t>
            </w:r>
            <w:r>
              <w:rPr>
                <w:rFonts w:ascii="David" w:hAnsi="David" w:cs="Arial" w:hint="cs"/>
                <w:sz w:val="24"/>
                <w:rtl/>
                <w:lang w:bidi="ar-SA"/>
              </w:rPr>
              <w:t>ل طاقة الحركة</w:t>
            </w:r>
            <w:r w:rsidRPr="0032698C">
              <w:rPr>
                <w:rFonts w:ascii="David" w:hAnsi="David"/>
                <w:sz w:val="24"/>
                <w:rtl/>
              </w:rPr>
              <w:t xml:space="preserve"> </w:t>
            </w:r>
          </w:p>
          <w:p w:rsidR="006760A2" w:rsidRPr="0032698C" w:rsidRDefault="00EC07FB" w:rsidP="009D2F28">
            <w:pPr>
              <w:pStyle w:val="ListParagraph"/>
              <w:numPr>
                <w:ilvl w:val="0"/>
                <w:numId w:val="28"/>
              </w:numPr>
              <w:bidi/>
              <w:spacing w:after="0" w:line="360" w:lineRule="auto"/>
              <w:rPr>
                <w:sz w:val="24"/>
              </w:rPr>
            </w:pPr>
            <w:r>
              <w:rPr>
                <w:rFonts w:ascii="David" w:hAnsi="David" w:cs="Arial" w:hint="cs"/>
                <w:sz w:val="24"/>
                <w:rtl/>
                <w:lang w:bidi="ar-SA"/>
              </w:rPr>
              <w:t>درجة حرارة</w:t>
            </w:r>
          </w:p>
          <w:p w:rsidR="006760A2" w:rsidRPr="0032698C" w:rsidRDefault="00EC07FB" w:rsidP="00FD4278">
            <w:pPr>
              <w:pStyle w:val="ListParagraph"/>
              <w:numPr>
                <w:ilvl w:val="0"/>
                <w:numId w:val="28"/>
              </w:numPr>
              <w:bidi/>
              <w:spacing w:after="0" w:line="360" w:lineRule="auto"/>
              <w:rPr>
                <w:sz w:val="24"/>
                <w:rtl/>
              </w:rPr>
            </w:pPr>
            <w:r>
              <w:rPr>
                <w:rFonts w:ascii="David" w:hAnsi="David" w:cs="Arial" w:hint="cs"/>
                <w:sz w:val="24"/>
                <w:rtl/>
                <w:lang w:bidi="ar-SA"/>
              </w:rPr>
              <w:t xml:space="preserve">نظام ووسط محيط </w:t>
            </w:r>
          </w:p>
          <w:p w:rsidR="006760A2" w:rsidRPr="0032698C" w:rsidRDefault="00EC07FB" w:rsidP="00EC07FB">
            <w:pPr>
              <w:pStyle w:val="ListParagraph"/>
              <w:numPr>
                <w:ilvl w:val="0"/>
                <w:numId w:val="28"/>
              </w:numPr>
              <w:bidi/>
              <w:spacing w:after="0" w:line="360" w:lineRule="auto"/>
              <w:rPr>
                <w:sz w:val="24"/>
                <w:rtl/>
              </w:rPr>
            </w:pPr>
            <w:r>
              <w:rPr>
                <w:rFonts w:ascii="David" w:hAnsi="David" w:cs="Arial" w:hint="cs"/>
                <w:sz w:val="24"/>
                <w:rtl/>
                <w:lang w:bidi="ar-SA"/>
              </w:rPr>
              <w:t>تفاعل في وعاء مفتوح</w:t>
            </w:r>
            <w:r w:rsidR="006760A2" w:rsidRPr="0032698C">
              <w:rPr>
                <w:rFonts w:ascii="David" w:hAnsi="David"/>
                <w:sz w:val="24"/>
                <w:rtl/>
              </w:rPr>
              <w:t xml:space="preserve"> / </w:t>
            </w:r>
            <w:r>
              <w:rPr>
                <w:rFonts w:ascii="David" w:hAnsi="David" w:cs="Arial" w:hint="cs"/>
                <w:sz w:val="24"/>
                <w:rtl/>
                <w:lang w:bidi="ar-SA"/>
              </w:rPr>
              <w:t>مغلق</w:t>
            </w:r>
            <w:r w:rsidR="006760A2" w:rsidRPr="0032698C">
              <w:rPr>
                <w:rFonts w:ascii="David" w:hAnsi="David"/>
                <w:sz w:val="24"/>
                <w:rtl/>
              </w:rPr>
              <w:t xml:space="preserve"> / </w:t>
            </w:r>
            <w:r>
              <w:rPr>
                <w:rFonts w:ascii="David" w:hAnsi="David" w:cs="Arial" w:hint="cs"/>
                <w:sz w:val="24"/>
                <w:rtl/>
                <w:lang w:bidi="ar-SA"/>
              </w:rPr>
              <w:t>معزول</w:t>
            </w:r>
          </w:p>
        </w:tc>
      </w:tr>
      <w:tr w:rsidR="00B64CA8" w:rsidRPr="0032698C" w:rsidTr="00B64CA8">
        <w:trPr>
          <w:trHeight w:val="1549"/>
        </w:trPr>
        <w:tc>
          <w:tcPr>
            <w:tcW w:w="2269" w:type="dxa"/>
          </w:tcPr>
          <w:p w:rsidR="00B64CA8" w:rsidRPr="00EC07FB" w:rsidRDefault="00EC07FB" w:rsidP="00EC07FB">
            <w:pPr>
              <w:spacing w:after="0" w:line="360" w:lineRule="auto"/>
              <w:ind w:left="4" w:hanging="88"/>
              <w:jc w:val="right"/>
              <w:rPr>
                <w:b/>
                <w:bCs/>
                <w:sz w:val="24"/>
              </w:rPr>
            </w:pPr>
            <w:r>
              <w:rPr>
                <w:rFonts w:ascii="David" w:hAnsi="David" w:cs="Arial" w:hint="cs"/>
                <w:b/>
                <w:bCs/>
                <w:sz w:val="24"/>
                <w:rtl/>
                <w:lang w:bidi="ar-SA"/>
              </w:rPr>
              <w:t xml:space="preserve">تغيرات </w:t>
            </w:r>
            <w:proofErr w:type="spellStart"/>
            <w:r>
              <w:rPr>
                <w:rFonts w:ascii="David" w:hAnsi="David" w:cs="Arial" w:hint="cs"/>
                <w:b/>
                <w:bCs/>
                <w:sz w:val="24"/>
                <w:rtl/>
                <w:lang w:bidi="ar-SA"/>
              </w:rPr>
              <w:t>الإنثالبيا</w:t>
            </w:r>
            <w:proofErr w:type="spellEnd"/>
            <w:r>
              <w:rPr>
                <w:rFonts w:ascii="David" w:hAnsi="David" w:cs="Arial" w:hint="cs"/>
                <w:b/>
                <w:bCs/>
                <w:sz w:val="24"/>
                <w:rtl/>
                <w:lang w:bidi="ar-SA"/>
              </w:rPr>
              <w:t xml:space="preserve">  في التفاعلات الكيميائي</w:t>
            </w:r>
            <w:r w:rsidR="00FD4278">
              <w:rPr>
                <w:rFonts w:ascii="David" w:hAnsi="David" w:cs="Arial" w:hint="cs"/>
                <w:b/>
                <w:bCs/>
                <w:sz w:val="24"/>
                <w:rtl/>
                <w:lang w:bidi="ar-SA"/>
              </w:rPr>
              <w:t>ّ</w:t>
            </w:r>
            <w:r>
              <w:rPr>
                <w:rFonts w:ascii="David" w:hAnsi="David" w:cs="Arial" w:hint="cs"/>
                <w:b/>
                <w:bCs/>
                <w:sz w:val="24"/>
                <w:rtl/>
                <w:lang w:bidi="ar-SA"/>
              </w:rPr>
              <w:t>ة</w:t>
            </w:r>
            <w:r w:rsidR="00B64CA8" w:rsidRPr="0032698C">
              <w:rPr>
                <w:rFonts w:ascii="David" w:hAnsi="David"/>
                <w:b/>
                <w:bCs/>
                <w:sz w:val="24"/>
                <w:rtl/>
              </w:rPr>
              <w:t xml:space="preserve"> </w:t>
            </w:r>
          </w:p>
        </w:tc>
        <w:tc>
          <w:tcPr>
            <w:tcW w:w="5953" w:type="dxa"/>
            <w:shd w:val="clear" w:color="auto" w:fill="auto"/>
          </w:tcPr>
          <w:p w:rsidR="00B64CA8" w:rsidRPr="0032698C" w:rsidRDefault="00EC07FB" w:rsidP="00EC07FB">
            <w:pPr>
              <w:pStyle w:val="ListParagraph"/>
              <w:numPr>
                <w:ilvl w:val="0"/>
                <w:numId w:val="29"/>
              </w:numPr>
              <w:bidi/>
              <w:spacing w:after="0" w:line="360" w:lineRule="auto"/>
              <w:rPr>
                <w:rFonts w:ascii="David" w:hAnsi="David"/>
                <w:sz w:val="24"/>
                <w:rtl/>
              </w:rPr>
            </w:pPr>
            <w:proofErr w:type="spellStart"/>
            <w:r w:rsidRPr="00EC07FB">
              <w:rPr>
                <w:rFonts w:ascii="David" w:hAnsi="David" w:cs="Arial" w:hint="cs"/>
                <w:sz w:val="24"/>
                <w:rtl/>
                <w:lang w:bidi="ar-SA"/>
              </w:rPr>
              <w:t>الإنثالبيا</w:t>
            </w:r>
            <w:proofErr w:type="spellEnd"/>
            <w:r>
              <w:rPr>
                <w:rFonts w:ascii="David" w:hAnsi="David" w:cstheme="minorBidi" w:hint="cs"/>
                <w:sz w:val="24"/>
                <w:rtl/>
                <w:lang w:bidi="ar-SA"/>
              </w:rPr>
              <w:t xml:space="preserve"> وتغي</w:t>
            </w:r>
            <w:r w:rsidR="00FD4278">
              <w:rPr>
                <w:rFonts w:ascii="David" w:hAnsi="David" w:cstheme="minorBidi" w:hint="cs"/>
                <w:sz w:val="24"/>
                <w:rtl/>
                <w:lang w:bidi="ar-SA"/>
              </w:rPr>
              <w:t>ّ</w:t>
            </w:r>
            <w:r>
              <w:rPr>
                <w:rFonts w:ascii="David" w:hAnsi="David" w:cstheme="minorBidi" w:hint="cs"/>
                <w:sz w:val="24"/>
                <w:rtl/>
                <w:lang w:bidi="ar-SA"/>
              </w:rPr>
              <w:t xml:space="preserve">رات </w:t>
            </w:r>
            <w:proofErr w:type="spellStart"/>
            <w:r w:rsidRPr="00EC07FB">
              <w:rPr>
                <w:rFonts w:ascii="David" w:hAnsi="David" w:cs="Arial" w:hint="cs"/>
                <w:sz w:val="24"/>
                <w:rtl/>
                <w:lang w:bidi="ar-SA"/>
              </w:rPr>
              <w:t>الإنثالبيا</w:t>
            </w:r>
            <w:proofErr w:type="spellEnd"/>
            <w:r w:rsidR="00BF2DEB">
              <w:rPr>
                <w:rFonts w:ascii="David" w:hAnsi="David" w:cstheme="minorBidi" w:hint="cs"/>
                <w:sz w:val="24"/>
                <w:rtl/>
                <w:lang w:bidi="ar-SA"/>
              </w:rPr>
              <w:t xml:space="preserve"> </w:t>
            </w:r>
          </w:p>
          <w:p w:rsidR="00B64CA8" w:rsidRPr="0032698C" w:rsidRDefault="00EC07FB" w:rsidP="00EC07FB">
            <w:pPr>
              <w:pStyle w:val="ListParagraph"/>
              <w:numPr>
                <w:ilvl w:val="0"/>
                <w:numId w:val="29"/>
              </w:numPr>
              <w:bidi/>
              <w:spacing w:after="0" w:line="360" w:lineRule="auto"/>
              <w:rPr>
                <w:sz w:val="24"/>
                <w:rtl/>
              </w:rPr>
            </w:pPr>
            <w:r>
              <w:rPr>
                <w:rFonts w:ascii="David" w:hAnsi="David" w:cs="Arial" w:hint="cs"/>
                <w:sz w:val="24"/>
                <w:rtl/>
                <w:lang w:bidi="ar-SA"/>
              </w:rPr>
              <w:t xml:space="preserve">تفاعلات </w:t>
            </w:r>
            <w:proofErr w:type="spellStart"/>
            <w:r>
              <w:rPr>
                <w:rFonts w:ascii="David" w:hAnsi="David" w:cs="Arial" w:hint="cs"/>
                <w:sz w:val="24"/>
                <w:rtl/>
                <w:lang w:bidi="ar-SA"/>
              </w:rPr>
              <w:t>إكزوثيرمية</w:t>
            </w:r>
            <w:proofErr w:type="spellEnd"/>
            <w:r>
              <w:rPr>
                <w:rFonts w:ascii="David" w:hAnsi="David" w:cs="Arial" w:hint="cs"/>
                <w:sz w:val="24"/>
                <w:rtl/>
                <w:lang w:bidi="ar-SA"/>
              </w:rPr>
              <w:t xml:space="preserve"> (مُشعة للحرارة) وتفاعلات </w:t>
            </w:r>
            <w:proofErr w:type="spellStart"/>
            <w:r>
              <w:rPr>
                <w:rFonts w:ascii="David" w:hAnsi="David" w:cs="Arial" w:hint="cs"/>
                <w:sz w:val="24"/>
                <w:rtl/>
                <w:lang w:bidi="ar-SA"/>
              </w:rPr>
              <w:t>إندوثيرمية</w:t>
            </w:r>
            <w:proofErr w:type="spellEnd"/>
            <w:r>
              <w:rPr>
                <w:rFonts w:ascii="David" w:hAnsi="David" w:cs="Arial" w:hint="cs"/>
                <w:sz w:val="24"/>
                <w:rtl/>
                <w:lang w:bidi="ar-SA"/>
              </w:rPr>
              <w:t xml:space="preserve"> (ماصة للحرارة) </w:t>
            </w:r>
          </w:p>
          <w:p w:rsidR="00B64CA8" w:rsidRPr="0032698C" w:rsidRDefault="00EC07FB" w:rsidP="009D2F28">
            <w:pPr>
              <w:pStyle w:val="ListParagraph"/>
              <w:numPr>
                <w:ilvl w:val="0"/>
                <w:numId w:val="29"/>
              </w:numPr>
              <w:bidi/>
              <w:spacing w:after="0" w:line="360" w:lineRule="auto"/>
              <w:rPr>
                <w:sz w:val="24"/>
              </w:rPr>
            </w:pPr>
            <w:r>
              <w:rPr>
                <w:rFonts w:ascii="David" w:hAnsi="David" w:cs="Arial" w:hint="cs"/>
                <w:sz w:val="24"/>
                <w:rtl/>
                <w:lang w:bidi="ar-SA"/>
              </w:rPr>
              <w:t>وحدات قياس</w:t>
            </w:r>
          </w:p>
          <w:p w:rsidR="006760A2" w:rsidRPr="0032698C" w:rsidRDefault="00EC07FB" w:rsidP="00EC07FB">
            <w:pPr>
              <w:pStyle w:val="ListParagraph"/>
              <w:numPr>
                <w:ilvl w:val="0"/>
                <w:numId w:val="29"/>
              </w:numPr>
              <w:bidi/>
              <w:spacing w:after="0" w:line="360" w:lineRule="auto"/>
              <w:rPr>
                <w:sz w:val="24"/>
              </w:rPr>
            </w:pPr>
            <w:r>
              <w:rPr>
                <w:rFonts w:ascii="David" w:hAnsi="David" w:cstheme="minorBidi" w:hint="cs"/>
                <w:sz w:val="24"/>
                <w:rtl/>
                <w:lang w:bidi="ar-SA"/>
              </w:rPr>
              <w:t>تغي</w:t>
            </w:r>
            <w:r w:rsidR="00FD4278">
              <w:rPr>
                <w:rFonts w:ascii="David" w:hAnsi="David" w:cstheme="minorBidi" w:hint="cs"/>
                <w:sz w:val="24"/>
                <w:rtl/>
                <w:lang w:bidi="ar-SA"/>
              </w:rPr>
              <w:t>ّ</w:t>
            </w:r>
            <w:r>
              <w:rPr>
                <w:rFonts w:ascii="David" w:hAnsi="David" w:cstheme="minorBidi" w:hint="cs"/>
                <w:sz w:val="24"/>
                <w:rtl/>
                <w:lang w:bidi="ar-SA"/>
              </w:rPr>
              <w:t xml:space="preserve">رات </w:t>
            </w:r>
            <w:proofErr w:type="spellStart"/>
            <w:r w:rsidRPr="00EC07FB">
              <w:rPr>
                <w:rFonts w:ascii="David" w:hAnsi="David" w:cs="Arial" w:hint="cs"/>
                <w:sz w:val="24"/>
                <w:rtl/>
                <w:lang w:bidi="ar-SA"/>
              </w:rPr>
              <w:t>الإنثالبيا</w:t>
            </w:r>
            <w:proofErr w:type="spellEnd"/>
            <w:r>
              <w:rPr>
                <w:rFonts w:ascii="David" w:hAnsi="David" w:cstheme="minorBidi" w:hint="cs"/>
                <w:sz w:val="24"/>
                <w:rtl/>
                <w:lang w:bidi="ar-SA"/>
              </w:rPr>
              <w:t xml:space="preserve"> تغي</w:t>
            </w:r>
            <w:r w:rsidR="00FD4278">
              <w:rPr>
                <w:rFonts w:ascii="David" w:hAnsi="David" w:cstheme="minorBidi" w:hint="cs"/>
                <w:sz w:val="24"/>
                <w:rtl/>
                <w:lang w:bidi="ar-SA"/>
              </w:rPr>
              <w:t>ّ</w:t>
            </w:r>
            <w:r>
              <w:rPr>
                <w:rFonts w:ascii="David" w:hAnsi="David" w:cstheme="minorBidi" w:hint="cs"/>
                <w:sz w:val="24"/>
                <w:rtl/>
                <w:lang w:bidi="ar-SA"/>
              </w:rPr>
              <w:t>رات حالات الماد</w:t>
            </w:r>
            <w:r w:rsidR="00FD4278">
              <w:rPr>
                <w:rFonts w:ascii="David" w:hAnsi="David" w:cstheme="minorBidi" w:hint="cs"/>
                <w:sz w:val="24"/>
                <w:rtl/>
                <w:lang w:bidi="ar-SA"/>
              </w:rPr>
              <w:t>ّ</w:t>
            </w:r>
            <w:r w:rsidR="00BF2DEB">
              <w:rPr>
                <w:rFonts w:ascii="David" w:hAnsi="David" w:cstheme="minorBidi" w:hint="cs"/>
                <w:sz w:val="24"/>
                <w:rtl/>
                <w:lang w:bidi="ar-SA"/>
              </w:rPr>
              <w:t>ة</w:t>
            </w:r>
          </w:p>
          <w:p w:rsidR="006760A2" w:rsidRPr="0032698C" w:rsidRDefault="00EC07FB" w:rsidP="00EC07FB">
            <w:pPr>
              <w:pStyle w:val="ListParagraph"/>
              <w:numPr>
                <w:ilvl w:val="0"/>
                <w:numId w:val="29"/>
              </w:numPr>
              <w:bidi/>
              <w:spacing w:after="0" w:line="360" w:lineRule="auto"/>
              <w:rPr>
                <w:sz w:val="24"/>
              </w:rPr>
            </w:pPr>
            <w:r>
              <w:rPr>
                <w:rFonts w:ascii="David" w:hAnsi="David" w:cstheme="minorBidi" w:hint="cs"/>
                <w:sz w:val="24"/>
                <w:rtl/>
                <w:lang w:bidi="ar-SA"/>
              </w:rPr>
              <w:t>حساب تغي</w:t>
            </w:r>
            <w:r w:rsidR="00FD4278">
              <w:rPr>
                <w:rFonts w:ascii="David" w:hAnsi="David" w:cstheme="minorBidi" w:hint="cs"/>
                <w:sz w:val="24"/>
                <w:rtl/>
                <w:lang w:bidi="ar-SA"/>
              </w:rPr>
              <w:t>ّ</w:t>
            </w:r>
            <w:r>
              <w:rPr>
                <w:rFonts w:ascii="David" w:hAnsi="David" w:cstheme="minorBidi" w:hint="cs"/>
                <w:sz w:val="24"/>
                <w:rtl/>
                <w:lang w:bidi="ar-SA"/>
              </w:rPr>
              <w:t xml:space="preserve">رات </w:t>
            </w:r>
            <w:proofErr w:type="spellStart"/>
            <w:r w:rsidRPr="00EC07FB">
              <w:rPr>
                <w:rFonts w:ascii="David" w:hAnsi="David" w:cs="Arial" w:hint="cs"/>
                <w:sz w:val="24"/>
                <w:rtl/>
                <w:lang w:bidi="ar-SA"/>
              </w:rPr>
              <w:t>الإنثالبيا</w:t>
            </w:r>
            <w:proofErr w:type="spellEnd"/>
            <w:r>
              <w:rPr>
                <w:rFonts w:ascii="David" w:hAnsi="David" w:cstheme="minorBidi" w:hint="cs"/>
                <w:sz w:val="24"/>
                <w:rtl/>
                <w:lang w:bidi="ar-SA"/>
              </w:rPr>
              <w:t xml:space="preserve"> حسب قانون هس </w:t>
            </w:r>
          </w:p>
          <w:p w:rsidR="006760A2" w:rsidRPr="0032698C" w:rsidRDefault="00EC07FB" w:rsidP="00EC07FB">
            <w:pPr>
              <w:pStyle w:val="ListParagraph"/>
              <w:numPr>
                <w:ilvl w:val="0"/>
                <w:numId w:val="29"/>
              </w:numPr>
              <w:bidi/>
              <w:spacing w:after="0" w:line="360" w:lineRule="auto"/>
              <w:rPr>
                <w:sz w:val="24"/>
                <w:rtl/>
              </w:rPr>
            </w:pPr>
            <w:r>
              <w:rPr>
                <w:rFonts w:ascii="David" w:hAnsi="David" w:cstheme="minorBidi" w:hint="cs"/>
                <w:sz w:val="24"/>
                <w:rtl/>
                <w:lang w:bidi="ar-SA"/>
              </w:rPr>
              <w:t>حساب تغي</w:t>
            </w:r>
            <w:r w:rsidR="00FD4278">
              <w:rPr>
                <w:rFonts w:ascii="David" w:hAnsi="David" w:cstheme="minorBidi" w:hint="cs"/>
                <w:sz w:val="24"/>
                <w:rtl/>
                <w:lang w:bidi="ar-SA"/>
              </w:rPr>
              <w:t>ّ</w:t>
            </w:r>
            <w:r>
              <w:rPr>
                <w:rFonts w:ascii="David" w:hAnsi="David" w:cstheme="minorBidi" w:hint="cs"/>
                <w:sz w:val="24"/>
                <w:rtl/>
                <w:lang w:bidi="ar-SA"/>
              </w:rPr>
              <w:t xml:space="preserve">رات </w:t>
            </w:r>
            <w:proofErr w:type="spellStart"/>
            <w:r w:rsidRPr="00EC07FB">
              <w:rPr>
                <w:rFonts w:ascii="David" w:hAnsi="David" w:cs="Arial" w:hint="cs"/>
                <w:sz w:val="24"/>
                <w:rtl/>
                <w:lang w:bidi="ar-SA"/>
              </w:rPr>
              <w:t>إنثالبيا</w:t>
            </w:r>
            <w:proofErr w:type="spellEnd"/>
            <w:r>
              <w:rPr>
                <w:rFonts w:ascii="David" w:hAnsi="David" w:cstheme="minorBidi" w:hint="cs"/>
                <w:sz w:val="24"/>
                <w:rtl/>
                <w:lang w:bidi="ar-SA"/>
              </w:rPr>
              <w:t xml:space="preserve"> التفاعل بمساعدة</w:t>
            </w:r>
            <w:r w:rsidRPr="00EC07FB">
              <w:rPr>
                <w:rFonts w:ascii="David" w:hAnsi="David" w:cs="Arial" w:hint="cs"/>
                <w:sz w:val="24"/>
                <w:rtl/>
                <w:lang w:bidi="ar-SA"/>
              </w:rPr>
              <w:t xml:space="preserve"> </w:t>
            </w:r>
            <w:proofErr w:type="spellStart"/>
            <w:r w:rsidRPr="00EC07FB">
              <w:rPr>
                <w:rFonts w:ascii="David" w:hAnsi="David" w:cs="Arial" w:hint="cs"/>
                <w:sz w:val="24"/>
                <w:rtl/>
                <w:lang w:bidi="ar-SA"/>
              </w:rPr>
              <w:t>إنثالبيا</w:t>
            </w:r>
            <w:proofErr w:type="spellEnd"/>
            <w:r>
              <w:rPr>
                <w:rFonts w:ascii="David" w:hAnsi="David" w:cstheme="minorBidi" w:hint="cs"/>
                <w:sz w:val="24"/>
                <w:rtl/>
                <w:lang w:bidi="ar-SA"/>
              </w:rPr>
              <w:t xml:space="preserve"> الرابط  </w:t>
            </w:r>
          </w:p>
        </w:tc>
      </w:tr>
      <w:tr w:rsidR="00B64CA8" w:rsidRPr="0032698C" w:rsidTr="00B64CA8">
        <w:trPr>
          <w:trHeight w:val="462"/>
        </w:trPr>
        <w:tc>
          <w:tcPr>
            <w:tcW w:w="2269" w:type="dxa"/>
          </w:tcPr>
          <w:p w:rsidR="00B64CA8" w:rsidRPr="00EC07FB" w:rsidRDefault="00EC07FB" w:rsidP="00EC07FB">
            <w:pPr>
              <w:spacing w:after="0"/>
              <w:ind w:left="4" w:hanging="88"/>
              <w:jc w:val="right"/>
              <w:rPr>
                <w:b/>
                <w:bCs/>
                <w:sz w:val="24"/>
              </w:rPr>
            </w:pPr>
            <w:r>
              <w:rPr>
                <w:rFonts w:ascii="David" w:hAnsi="David" w:cs="Arial" w:hint="cs"/>
                <w:b/>
                <w:bCs/>
                <w:sz w:val="24"/>
                <w:rtl/>
                <w:lang w:bidi="ar-SA"/>
              </w:rPr>
              <w:t>وتيرة التفاعل</w:t>
            </w:r>
            <w:r w:rsidR="00B64CA8" w:rsidRPr="0032698C">
              <w:rPr>
                <w:rFonts w:ascii="David" w:hAnsi="David"/>
                <w:b/>
                <w:bCs/>
                <w:sz w:val="24"/>
                <w:rtl/>
              </w:rPr>
              <w:t xml:space="preserve"> </w:t>
            </w:r>
          </w:p>
        </w:tc>
        <w:tc>
          <w:tcPr>
            <w:tcW w:w="5953" w:type="dxa"/>
            <w:shd w:val="clear" w:color="auto" w:fill="auto"/>
          </w:tcPr>
          <w:p w:rsidR="00B64CA8" w:rsidRPr="0032698C" w:rsidRDefault="00EC07FB" w:rsidP="00EC07FB">
            <w:pPr>
              <w:pStyle w:val="ListParagraph"/>
              <w:numPr>
                <w:ilvl w:val="0"/>
                <w:numId w:val="30"/>
              </w:numPr>
              <w:bidi/>
              <w:spacing w:after="0" w:line="360" w:lineRule="auto"/>
              <w:rPr>
                <w:sz w:val="24"/>
              </w:rPr>
            </w:pPr>
            <w:r w:rsidRPr="00EC07FB">
              <w:rPr>
                <w:rFonts w:ascii="David" w:hAnsi="David" w:cs="Arial" w:hint="cs"/>
                <w:sz w:val="24"/>
                <w:rtl/>
                <w:lang w:bidi="ar-SA"/>
              </w:rPr>
              <w:t>وتيرة التفاعل</w:t>
            </w:r>
            <w:r w:rsidRPr="0032698C">
              <w:rPr>
                <w:rFonts w:ascii="David" w:hAnsi="David"/>
                <w:sz w:val="24"/>
                <w:rtl/>
              </w:rPr>
              <w:t xml:space="preserve"> </w:t>
            </w:r>
            <w:r w:rsidR="00B64CA8" w:rsidRPr="0032698C">
              <w:rPr>
                <w:rFonts w:ascii="David" w:hAnsi="David"/>
                <w:sz w:val="24"/>
                <w:rtl/>
              </w:rPr>
              <w:t xml:space="preserve">– </w:t>
            </w:r>
            <w:r>
              <w:rPr>
                <w:rFonts w:ascii="David" w:hAnsi="David" w:cs="Arial" w:hint="cs"/>
                <w:sz w:val="24"/>
                <w:rtl/>
                <w:lang w:bidi="ar-SA"/>
              </w:rPr>
              <w:t>فهم المصطلح</w:t>
            </w:r>
            <w:r w:rsidR="00B64CA8" w:rsidRPr="0032698C">
              <w:rPr>
                <w:rFonts w:ascii="David" w:hAnsi="David"/>
                <w:sz w:val="24"/>
                <w:rtl/>
              </w:rPr>
              <w:t xml:space="preserve"> </w:t>
            </w:r>
          </w:p>
          <w:p w:rsidR="00B64CA8" w:rsidRPr="0032698C" w:rsidRDefault="00EC07FB" w:rsidP="00EC07FB">
            <w:pPr>
              <w:pStyle w:val="ListParagraph"/>
              <w:numPr>
                <w:ilvl w:val="0"/>
                <w:numId w:val="30"/>
              </w:numPr>
              <w:bidi/>
              <w:spacing w:after="0" w:line="360" w:lineRule="auto"/>
              <w:rPr>
                <w:sz w:val="24"/>
                <w:rtl/>
              </w:rPr>
            </w:pPr>
            <w:r>
              <w:rPr>
                <w:rFonts w:ascii="David" w:hAnsi="David" w:cs="Arial" w:hint="cs"/>
                <w:sz w:val="24"/>
                <w:rtl/>
                <w:lang w:bidi="ar-SA"/>
              </w:rPr>
              <w:t xml:space="preserve">طاقة التنشيط (التفعيل) </w:t>
            </w:r>
          </w:p>
          <w:p w:rsidR="00B64CA8" w:rsidRPr="0032698C" w:rsidRDefault="002E09A1" w:rsidP="009418C5">
            <w:pPr>
              <w:pStyle w:val="ListParagraph"/>
              <w:numPr>
                <w:ilvl w:val="0"/>
                <w:numId w:val="30"/>
              </w:numPr>
              <w:bidi/>
              <w:spacing w:after="0" w:line="360" w:lineRule="auto"/>
              <w:rPr>
                <w:rFonts w:ascii="David" w:hAnsi="David"/>
                <w:sz w:val="24"/>
                <w:rtl/>
              </w:rPr>
            </w:pPr>
            <w:r w:rsidRPr="00056B95">
              <w:rPr>
                <w:rFonts w:ascii="Simplified Arabic" w:hAnsi="Simplified Arabic" w:cs="Simplified Arabic"/>
                <w:sz w:val="24"/>
                <w:rtl/>
                <w:lang w:bidi="ar-SA"/>
              </w:rPr>
              <w:t>ماد</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ة معقدة</w:t>
            </w:r>
            <w:r>
              <w:rPr>
                <w:rFonts w:ascii="Simplified Arabic" w:hAnsi="Simplified Arabic" w:cs="Simplified Arabic" w:hint="cs"/>
                <w:sz w:val="24"/>
                <w:rtl/>
                <w:lang w:bidi="ar-SA"/>
              </w:rPr>
              <w:t xml:space="preserve"> </w:t>
            </w:r>
            <w:r w:rsidRPr="00056B95">
              <w:rPr>
                <w:rFonts w:ascii="Simplified Arabic" w:hAnsi="Simplified Arabic" w:cs="Simplified Arabic"/>
                <w:sz w:val="24"/>
                <w:rtl/>
                <w:lang w:bidi="ar-SA"/>
              </w:rPr>
              <w:t>م</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ن</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ش</w:t>
            </w:r>
            <w:r>
              <w:rPr>
                <w:rFonts w:ascii="Simplified Arabic" w:hAnsi="Simplified Arabic" w:cs="Simplified Arabic" w:hint="cs"/>
                <w:sz w:val="24"/>
                <w:rtl/>
                <w:lang w:bidi="ar-SA"/>
              </w:rPr>
              <w:t>َّ</w:t>
            </w:r>
            <w:r w:rsidRPr="00056B95">
              <w:rPr>
                <w:rFonts w:ascii="Simplified Arabic" w:hAnsi="Simplified Arabic" w:cs="Simplified Arabic"/>
                <w:sz w:val="24"/>
                <w:rtl/>
                <w:lang w:bidi="ar-SA"/>
              </w:rPr>
              <w:t>طة</w:t>
            </w:r>
          </w:p>
          <w:p w:rsidR="00B64CA8" w:rsidRPr="0032698C" w:rsidRDefault="002E09A1" w:rsidP="002E09A1">
            <w:pPr>
              <w:pStyle w:val="ListParagraph"/>
              <w:numPr>
                <w:ilvl w:val="0"/>
                <w:numId w:val="30"/>
              </w:numPr>
              <w:bidi/>
              <w:spacing w:after="0" w:line="360" w:lineRule="auto"/>
              <w:rPr>
                <w:sz w:val="24"/>
              </w:rPr>
            </w:pPr>
            <w:r>
              <w:rPr>
                <w:rFonts w:ascii="David" w:hAnsi="David" w:cs="Arial" w:hint="cs"/>
                <w:sz w:val="24"/>
                <w:rtl/>
                <w:lang w:bidi="ar-SA"/>
              </w:rPr>
              <w:t>نموذج التصادم بين الجسيمات</w:t>
            </w:r>
            <w:r w:rsidR="00B64CA8" w:rsidRPr="0032698C">
              <w:rPr>
                <w:rFonts w:ascii="David" w:hAnsi="David"/>
                <w:sz w:val="24"/>
                <w:rtl/>
              </w:rPr>
              <w:t xml:space="preserve"> </w:t>
            </w:r>
          </w:p>
          <w:p w:rsidR="00E31F07" w:rsidRPr="0032698C" w:rsidRDefault="002E09A1" w:rsidP="002E09A1">
            <w:pPr>
              <w:pStyle w:val="ListParagraph"/>
              <w:numPr>
                <w:ilvl w:val="0"/>
                <w:numId w:val="30"/>
              </w:numPr>
              <w:bidi/>
              <w:spacing w:after="0" w:line="360" w:lineRule="auto"/>
              <w:rPr>
                <w:sz w:val="24"/>
              </w:rPr>
            </w:pPr>
            <w:r>
              <w:rPr>
                <w:rFonts w:ascii="David" w:hAnsi="David" w:cs="Arial" w:hint="cs"/>
                <w:sz w:val="24"/>
                <w:rtl/>
                <w:lang w:bidi="ar-SA"/>
              </w:rPr>
              <w:t>عوامل تؤث</w:t>
            </w:r>
            <w:r w:rsidR="00FD4278">
              <w:rPr>
                <w:rFonts w:ascii="David" w:hAnsi="David" w:cs="Arial" w:hint="cs"/>
                <w:sz w:val="24"/>
                <w:rtl/>
                <w:lang w:bidi="ar-SA"/>
              </w:rPr>
              <w:t>ّ</w:t>
            </w:r>
            <w:r>
              <w:rPr>
                <w:rFonts w:ascii="David" w:hAnsi="David" w:cs="Arial" w:hint="cs"/>
                <w:sz w:val="24"/>
                <w:rtl/>
                <w:lang w:bidi="ar-SA"/>
              </w:rPr>
              <w:t>ر على وتيرة التفاعل: تركيز، درجة حرارة، مساحة السطح الخارجي</w:t>
            </w:r>
            <w:r w:rsidR="00FD4278">
              <w:rPr>
                <w:rFonts w:ascii="David" w:hAnsi="David" w:cs="Arial" w:hint="cs"/>
                <w:sz w:val="24"/>
                <w:rtl/>
                <w:lang w:bidi="ar-SA"/>
              </w:rPr>
              <w:t>ّ</w:t>
            </w:r>
            <w:r>
              <w:rPr>
                <w:rFonts w:ascii="David" w:hAnsi="David" w:cs="Arial" w:hint="cs"/>
                <w:sz w:val="24"/>
                <w:rtl/>
                <w:lang w:bidi="ar-SA"/>
              </w:rPr>
              <w:t xml:space="preserve">، نوع المتفاعلات (طاقة التنشيط) </w:t>
            </w:r>
          </w:p>
          <w:p w:rsidR="00E31F07" w:rsidRPr="0032698C" w:rsidRDefault="002E09A1" w:rsidP="002E09A1">
            <w:pPr>
              <w:pStyle w:val="ListParagraph"/>
              <w:numPr>
                <w:ilvl w:val="0"/>
                <w:numId w:val="30"/>
              </w:numPr>
              <w:bidi/>
              <w:spacing w:after="0" w:line="360" w:lineRule="auto"/>
              <w:rPr>
                <w:sz w:val="24"/>
                <w:rtl/>
              </w:rPr>
            </w:pPr>
            <w:r w:rsidRPr="002E09A1">
              <w:rPr>
                <w:rFonts w:cs="Times New Roman" w:hint="cs"/>
                <w:sz w:val="24"/>
                <w:rtl/>
                <w:lang w:bidi="ar-SA"/>
              </w:rPr>
              <w:t>عامل مساعد (محفّز)</w:t>
            </w:r>
          </w:p>
        </w:tc>
      </w:tr>
    </w:tbl>
    <w:p w:rsidR="00CC05EE" w:rsidRPr="0032698C" w:rsidRDefault="00CC05EE" w:rsidP="00DE3746">
      <w:pPr>
        <w:bidi/>
        <w:spacing w:after="0" w:line="360" w:lineRule="auto"/>
        <w:ind w:left="4" w:hanging="88"/>
        <w:rPr>
          <w:rFonts w:ascii="David" w:eastAsia="Times New Roman" w:hAnsi="David"/>
          <w:b/>
          <w:bCs/>
          <w:sz w:val="24"/>
          <w:u w:val="single"/>
          <w:rtl/>
          <w:lang w:eastAsia="he-IL"/>
        </w:rPr>
      </w:pPr>
    </w:p>
    <w:p w:rsidR="00CC4D8E" w:rsidRDefault="000D1323" w:rsidP="00FD4278">
      <w:pPr>
        <w:spacing w:before="120" w:after="0" w:line="360" w:lineRule="auto"/>
        <w:ind w:left="6" w:hanging="6"/>
        <w:jc w:val="right"/>
        <w:rPr>
          <w:rFonts w:ascii="David" w:eastAsia="Times New Roman" w:hAnsi="David"/>
          <w:sz w:val="24"/>
          <w:rtl/>
          <w:lang w:eastAsia="he-IL"/>
        </w:rPr>
      </w:pPr>
      <w:hyperlink r:id="rId18" w:history="1">
        <w:r w:rsidR="002E09A1">
          <w:rPr>
            <w:rStyle w:val="Hyperlink"/>
            <w:rFonts w:asciiTheme="majorBidi" w:eastAsia="Times New Roman" w:hAnsiTheme="majorBidi" w:cstheme="majorBidi" w:hint="cs"/>
            <w:sz w:val="24"/>
            <w:rtl/>
            <w:lang w:eastAsia="he-IL" w:bidi="ar-SA"/>
          </w:rPr>
          <w:t>المنهج التعليمي</w:t>
        </w:r>
        <w:r w:rsidR="00FD4278">
          <w:rPr>
            <w:rStyle w:val="Hyperlink"/>
            <w:rFonts w:asciiTheme="majorBidi" w:eastAsia="Times New Roman" w:hAnsiTheme="majorBidi" w:cstheme="majorBidi" w:hint="cs"/>
            <w:sz w:val="24"/>
            <w:rtl/>
            <w:lang w:eastAsia="he-IL" w:bidi="ar-SA"/>
          </w:rPr>
          <w:t>ّ</w:t>
        </w:r>
        <w:r w:rsidR="002E09A1">
          <w:rPr>
            <w:rStyle w:val="Hyperlink"/>
            <w:rFonts w:asciiTheme="majorBidi" w:eastAsia="Times New Roman" w:hAnsiTheme="majorBidi" w:cstheme="majorBidi" w:hint="cs"/>
            <w:sz w:val="24"/>
            <w:rtl/>
            <w:lang w:eastAsia="he-IL" w:bidi="ar-SA"/>
          </w:rPr>
          <w:t xml:space="preserve"> </w:t>
        </w:r>
        <w:proofErr w:type="spellStart"/>
        <w:r w:rsidR="00FD4278">
          <w:rPr>
            <w:rStyle w:val="Hyperlink"/>
            <w:rFonts w:asciiTheme="majorBidi" w:eastAsia="Times New Roman" w:hAnsiTheme="majorBidi" w:cstheme="majorBidi" w:hint="cs"/>
            <w:sz w:val="24"/>
            <w:rtl/>
            <w:lang w:eastAsia="he-IL" w:bidi="ar-SA"/>
          </w:rPr>
          <w:t>المحتلن</w:t>
        </w:r>
        <w:proofErr w:type="spellEnd"/>
        <w:r w:rsidR="002E09A1">
          <w:rPr>
            <w:rStyle w:val="Hyperlink"/>
            <w:rFonts w:asciiTheme="majorBidi" w:eastAsia="Times New Roman" w:hAnsiTheme="majorBidi" w:cstheme="majorBidi" w:hint="cs"/>
            <w:sz w:val="24"/>
            <w:rtl/>
            <w:lang w:eastAsia="he-IL" w:bidi="ar-SA"/>
          </w:rPr>
          <w:t xml:space="preserve"> ابتداء</w:t>
        </w:r>
        <w:r w:rsidR="00FD4278">
          <w:rPr>
            <w:rStyle w:val="Hyperlink"/>
            <w:rFonts w:asciiTheme="majorBidi" w:eastAsia="Times New Roman" w:hAnsiTheme="majorBidi" w:cstheme="majorBidi" w:hint="cs"/>
            <w:sz w:val="24"/>
            <w:rtl/>
            <w:lang w:eastAsia="he-IL" w:bidi="ar-SA"/>
          </w:rPr>
          <w:t>ً</w:t>
        </w:r>
        <w:r w:rsidR="002E09A1">
          <w:rPr>
            <w:rStyle w:val="Hyperlink"/>
            <w:rFonts w:asciiTheme="majorBidi" w:eastAsia="Times New Roman" w:hAnsiTheme="majorBidi" w:cstheme="majorBidi" w:hint="cs"/>
            <w:sz w:val="24"/>
            <w:rtl/>
            <w:lang w:eastAsia="he-IL" w:bidi="ar-SA"/>
          </w:rPr>
          <w:t xml:space="preserve"> من</w:t>
        </w:r>
        <w:r w:rsidR="00FD4278">
          <w:rPr>
            <w:rStyle w:val="Hyperlink"/>
            <w:rFonts w:asciiTheme="majorBidi" w:eastAsia="Times New Roman" w:hAnsiTheme="majorBidi" w:cstheme="majorBidi" w:hint="cs"/>
            <w:sz w:val="24"/>
            <w:rtl/>
            <w:lang w:eastAsia="he-IL" w:bidi="ar-SA"/>
          </w:rPr>
          <w:t xml:space="preserve"> سنة</w:t>
        </w:r>
        <w:r w:rsidR="00D16084" w:rsidRPr="0032698C">
          <w:rPr>
            <w:rStyle w:val="Hyperlink"/>
            <w:rFonts w:asciiTheme="majorBidi" w:eastAsia="Times New Roman" w:hAnsiTheme="majorBidi" w:cstheme="majorBidi"/>
            <w:sz w:val="24"/>
            <w:rtl/>
            <w:lang w:eastAsia="he-IL"/>
          </w:rPr>
          <w:t xml:space="preserve"> </w:t>
        </w:r>
        <w:r w:rsidR="00D16084" w:rsidRPr="0032698C">
          <w:rPr>
            <w:rStyle w:val="Hyperlink"/>
            <w:rFonts w:asciiTheme="majorBidi" w:eastAsia="Times New Roman" w:hAnsiTheme="majorBidi" w:cstheme="majorBidi" w:hint="cs"/>
            <w:sz w:val="24"/>
            <w:rtl/>
            <w:lang w:eastAsia="he-IL"/>
          </w:rPr>
          <w:t>2015</w:t>
        </w:r>
        <w:r w:rsidR="00D16084" w:rsidRPr="0032698C">
          <w:rPr>
            <w:rStyle w:val="Hyperlink"/>
            <w:rFonts w:asciiTheme="majorBidi" w:eastAsia="Times New Roman" w:hAnsiTheme="majorBidi" w:cstheme="majorBidi"/>
            <w:sz w:val="24"/>
            <w:rtl/>
            <w:lang w:eastAsia="he-IL"/>
          </w:rPr>
          <w:t xml:space="preserve"> (</w:t>
        </w:r>
        <w:r w:rsidR="00D16084" w:rsidRPr="0032698C">
          <w:rPr>
            <w:rStyle w:val="Hyperlink"/>
            <w:rFonts w:asciiTheme="majorBidi" w:eastAsia="Times New Roman" w:hAnsiTheme="majorBidi" w:cstheme="majorBidi" w:hint="cs"/>
            <w:sz w:val="24"/>
            <w:rtl/>
            <w:lang w:eastAsia="he-IL"/>
          </w:rPr>
          <w:t>70-30)</w:t>
        </w:r>
      </w:hyperlink>
    </w:p>
    <w:p w:rsidR="00CC4D8E" w:rsidRDefault="00CC4D8E">
      <w:pPr>
        <w:rPr>
          <w:rFonts w:ascii="David" w:eastAsia="Times New Roman" w:hAnsi="David"/>
          <w:sz w:val="24"/>
          <w:rtl/>
          <w:lang w:eastAsia="he-IL"/>
        </w:rPr>
      </w:pPr>
      <w:r>
        <w:rPr>
          <w:rFonts w:ascii="David" w:eastAsia="Times New Roman" w:hAnsi="David"/>
          <w:sz w:val="24"/>
          <w:rtl/>
          <w:lang w:eastAsia="he-IL"/>
        </w:rPr>
        <w:br w:type="page"/>
      </w:r>
    </w:p>
    <w:p w:rsidR="006617D3" w:rsidRPr="009D54E2" w:rsidRDefault="009418C5" w:rsidP="009418C5">
      <w:pPr>
        <w:pStyle w:val="Heading1"/>
        <w:bidi/>
        <w:rPr>
          <w:rtl/>
        </w:rPr>
      </w:pPr>
      <w:bookmarkStart w:id="2" w:name="_Toc516145210"/>
      <w:r>
        <w:rPr>
          <w:rFonts w:cs="Arial" w:hint="cs"/>
          <w:rtl/>
          <w:lang w:bidi="ar-SA"/>
        </w:rPr>
        <w:lastRenderedPageBreak/>
        <w:t>أخطاء شائعة وتوصيات في موضوع "الطاقة"</w:t>
      </w:r>
      <w:bookmarkEnd w:id="2"/>
      <w:r w:rsidR="00092951" w:rsidRPr="009D54E2">
        <w:rPr>
          <w:rFonts w:hint="cs"/>
          <w:rtl/>
        </w:rPr>
        <w:t xml:space="preserve"> </w:t>
      </w:r>
    </w:p>
    <w:p w:rsidR="000E514B" w:rsidRPr="009D54E2" w:rsidRDefault="009418C5" w:rsidP="009418C5">
      <w:pPr>
        <w:pStyle w:val="Heading2"/>
        <w:rPr>
          <w:rtl/>
        </w:rPr>
      </w:pPr>
      <w:bookmarkStart w:id="3" w:name="_Toc516145211"/>
      <w:r>
        <w:rPr>
          <w:rFonts w:cs="Arial" w:hint="cs"/>
          <w:rtl/>
          <w:lang w:bidi="ar-SA"/>
        </w:rPr>
        <w:t>انتقال الطاقة، النظام والوسط المحيط</w:t>
      </w:r>
      <w:bookmarkEnd w:id="3"/>
      <w:r>
        <w:rPr>
          <w:rFonts w:cs="Arial" w:hint="cs"/>
          <w:rtl/>
          <w:lang w:bidi="ar-SA"/>
        </w:rPr>
        <w:t xml:space="preserve"> </w:t>
      </w:r>
    </w:p>
    <w:p w:rsidR="00CD2B69" w:rsidRPr="009418C5" w:rsidRDefault="009418C5" w:rsidP="0032698C">
      <w:pPr>
        <w:pStyle w:val="Heading3"/>
        <w:rPr>
          <w:rFonts w:cs="Arial"/>
          <w:rtl/>
          <w:lang w:eastAsia="he-IL" w:bidi="ar-SA"/>
        </w:rPr>
      </w:pPr>
      <w:bookmarkStart w:id="4" w:name="_Toc516145212"/>
      <w:r>
        <w:rPr>
          <w:rFonts w:cs="Arial" w:hint="cs"/>
          <w:rtl/>
          <w:lang w:bidi="ar-SA"/>
        </w:rPr>
        <w:t>أخطاء شائعة</w:t>
      </w:r>
      <w:bookmarkEnd w:id="4"/>
    </w:p>
    <w:p w:rsidR="00092951" w:rsidRPr="0032698C" w:rsidRDefault="009418C5" w:rsidP="009418C5">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عدم فهم مصطلحات مجردة: درجة حرارة، طاقة داخلي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الحركة وبلبلة في هذه المصطلحات. يدعي قسم من الطلاب أن</w:t>
      </w:r>
      <w:r w:rsidR="002D46A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درجة الحرارة تنتقل، لكن في الوا</w:t>
      </w:r>
      <w:r w:rsidR="00BF2DEB">
        <w:rPr>
          <w:rFonts w:ascii="David" w:eastAsia="Times New Roman" w:hAnsi="David" w:cs="Arial" w:hint="cs"/>
          <w:sz w:val="24"/>
          <w:rtl/>
          <w:lang w:eastAsia="he-IL" w:bidi="ar-SA"/>
        </w:rPr>
        <w:t>قع تنتقل الطاقة على شكل حرارة.</w:t>
      </w:r>
    </w:p>
    <w:p w:rsidR="00092951" w:rsidRPr="0032698C" w:rsidRDefault="009418C5" w:rsidP="002D46A2">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عدم التمييز بين انتقال الطاقة عندما لا يحد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ث تفاعل </w:t>
      </w:r>
      <w:r w:rsidR="002D46A2">
        <w:rPr>
          <w:rFonts w:ascii="David" w:eastAsia="Times New Roman" w:hAnsi="David" w:cs="Arial" w:hint="cs"/>
          <w:sz w:val="24"/>
          <w:rtl/>
          <w:lang w:eastAsia="he-IL" w:bidi="ar-SA"/>
        </w:rPr>
        <w:t>وبين انتقال الطاقة عندما يحد</w:t>
      </w:r>
      <w:r w:rsidR="002E4FDB">
        <w:rPr>
          <w:rFonts w:ascii="David" w:eastAsia="Times New Roman" w:hAnsi="David" w:cs="Arial" w:hint="cs"/>
          <w:sz w:val="24"/>
          <w:rtl/>
          <w:lang w:eastAsia="he-IL" w:bidi="ar-SA"/>
        </w:rPr>
        <w:t>ُ</w:t>
      </w:r>
      <w:r w:rsidR="002D46A2">
        <w:rPr>
          <w:rFonts w:ascii="David" w:eastAsia="Times New Roman" w:hAnsi="David" w:cs="Arial" w:hint="cs"/>
          <w:sz w:val="24"/>
          <w:rtl/>
          <w:lang w:eastAsia="he-IL" w:bidi="ar-SA"/>
        </w:rPr>
        <w:t>ث تفاعل.</w:t>
      </w:r>
    </w:p>
    <w:p w:rsidR="00092951" w:rsidRPr="0032698C" w:rsidRDefault="002D46A2" w:rsidP="002E4FDB">
      <w:pPr>
        <w:pStyle w:val="ListParagraph"/>
        <w:numPr>
          <w:ilvl w:val="0"/>
          <w:numId w:val="23"/>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 xml:space="preserve">هنالك صعوبة في موضوع انتقال الطاقة بشكل </w:t>
      </w:r>
      <w:proofErr w:type="gramStart"/>
      <w:r>
        <w:rPr>
          <w:rFonts w:ascii="David" w:eastAsia="Times New Roman" w:hAnsi="David" w:cs="Arial" w:hint="cs"/>
          <w:sz w:val="24"/>
          <w:rtl/>
          <w:lang w:eastAsia="he-IL" w:bidi="ar-SA"/>
        </w:rPr>
        <w:t>عام</w:t>
      </w:r>
      <w:r w:rsidR="002E4FDB">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 xml:space="preserve"> وفي</w:t>
      </w:r>
      <w:proofErr w:type="gramEnd"/>
      <w:r>
        <w:rPr>
          <w:rFonts w:ascii="David" w:eastAsia="Times New Roman" w:hAnsi="David" w:cs="Arial" w:hint="cs"/>
          <w:sz w:val="24"/>
          <w:rtl/>
          <w:lang w:eastAsia="he-IL" w:bidi="ar-SA"/>
        </w:rPr>
        <w:t xml:space="preserve"> انتقال الطاقة </w:t>
      </w:r>
      <w:r w:rsidR="002E4FDB">
        <w:rPr>
          <w:rFonts w:ascii="David" w:eastAsia="Times New Roman" w:hAnsi="David" w:cs="Arial" w:hint="cs"/>
          <w:sz w:val="24"/>
          <w:rtl/>
          <w:lang w:eastAsia="he-IL" w:bidi="ar-SA"/>
        </w:rPr>
        <w:t xml:space="preserve">في </w:t>
      </w:r>
      <w:r>
        <w:rPr>
          <w:rFonts w:ascii="David" w:eastAsia="Times New Roman" w:hAnsi="David" w:cs="Arial" w:hint="cs"/>
          <w:sz w:val="24"/>
          <w:rtl/>
          <w:lang w:eastAsia="he-IL" w:bidi="ar-SA"/>
        </w:rPr>
        <w:t xml:space="preserve">التفاعلات </w:t>
      </w:r>
      <w:proofErr w:type="spellStart"/>
      <w:r>
        <w:rPr>
          <w:rFonts w:ascii="David" w:eastAsia="Times New Roman" w:hAnsi="David" w:cs="Arial" w:hint="cs"/>
          <w:sz w:val="24"/>
          <w:rtl/>
          <w:lang w:eastAsia="he-IL" w:bidi="ar-SA"/>
        </w:rPr>
        <w:t>الإندوثيرمية</w:t>
      </w:r>
      <w:proofErr w:type="spellEnd"/>
      <w:r w:rsidR="002E4FDB">
        <w:rPr>
          <w:rFonts w:ascii="David" w:eastAsia="Times New Roman" w:hAnsi="David" w:cs="Arial" w:hint="cs"/>
          <w:sz w:val="24"/>
          <w:rtl/>
          <w:lang w:eastAsia="he-IL" w:bidi="ar-SA"/>
        </w:rPr>
        <w:t xml:space="preserve"> (ماصة للحرارة)</w:t>
      </w:r>
      <w:r>
        <w:rPr>
          <w:rFonts w:ascii="David" w:eastAsia="Times New Roman" w:hAnsi="David" w:cs="Arial" w:hint="cs"/>
          <w:sz w:val="24"/>
          <w:rtl/>
          <w:lang w:eastAsia="he-IL" w:bidi="ar-SA"/>
        </w:rPr>
        <w:t xml:space="preserve"> </w:t>
      </w:r>
      <w:proofErr w:type="spellStart"/>
      <w:r>
        <w:rPr>
          <w:rFonts w:ascii="David" w:eastAsia="Times New Roman" w:hAnsi="David" w:cs="Arial" w:hint="cs"/>
          <w:sz w:val="24"/>
          <w:rtl/>
          <w:lang w:eastAsia="he-IL" w:bidi="ar-SA"/>
        </w:rPr>
        <w:t>والإكزوثيرمية</w:t>
      </w:r>
      <w:proofErr w:type="spellEnd"/>
      <w:r w:rsidR="002E4FDB">
        <w:rPr>
          <w:rFonts w:ascii="David" w:eastAsia="Times New Roman" w:hAnsi="David" w:cs="Arial" w:hint="cs"/>
          <w:sz w:val="24"/>
          <w:rtl/>
          <w:lang w:eastAsia="he-IL" w:bidi="ar-SA"/>
        </w:rPr>
        <w:t xml:space="preserve"> (مُشعة للحرارة)</w:t>
      </w:r>
      <w:r>
        <w:rPr>
          <w:rFonts w:ascii="David" w:eastAsia="Times New Roman" w:hAnsi="David" w:cs="Arial" w:hint="cs"/>
          <w:sz w:val="24"/>
          <w:rtl/>
          <w:lang w:eastAsia="he-IL" w:bidi="ar-SA"/>
        </w:rPr>
        <w:t xml:space="preserve"> بشكل خاص. يدعي قسم من الطلاب أنّ الطاقة تنتقل، دائمًا، من المواد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إلى النواتج خلال التفاعل.</w:t>
      </w:r>
    </w:p>
    <w:p w:rsidR="00DF49B9" w:rsidRPr="0032698C" w:rsidRDefault="002D46A2" w:rsidP="002D46A2">
      <w:pPr>
        <w:pStyle w:val="ListParagraph"/>
        <w:numPr>
          <w:ilvl w:val="0"/>
          <w:numId w:val="23"/>
        </w:numPr>
        <w:bidi/>
        <w:spacing w:after="0" w:line="360" w:lineRule="auto"/>
        <w:rPr>
          <w:rFonts w:ascii="David" w:eastAsia="Times New Roman" w:hAnsi="David"/>
          <w:sz w:val="24"/>
          <w:lang w:eastAsia="he-IL"/>
        </w:rPr>
      </w:pPr>
      <w:r>
        <w:rPr>
          <w:rFonts w:ascii="David" w:hAnsi="David" w:cs="Arial" w:hint="cs"/>
          <w:sz w:val="24"/>
          <w:rtl/>
          <w:lang w:eastAsia="he-IL" w:bidi="ar-SA"/>
        </w:rPr>
        <w:t>يحد</w:t>
      </w:r>
      <w:r w:rsidR="002E4FDB">
        <w:rPr>
          <w:rFonts w:ascii="David" w:hAnsi="David" w:cs="Arial" w:hint="cs"/>
          <w:sz w:val="24"/>
          <w:rtl/>
          <w:lang w:eastAsia="he-IL" w:bidi="ar-SA"/>
        </w:rPr>
        <w:t>ّ</w:t>
      </w:r>
      <w:r>
        <w:rPr>
          <w:rFonts w:ascii="David" w:hAnsi="David" w:cs="Arial" w:hint="cs"/>
          <w:sz w:val="24"/>
          <w:rtl/>
          <w:lang w:eastAsia="he-IL" w:bidi="ar-SA"/>
        </w:rPr>
        <w:t>د الطلاب أن</w:t>
      </w:r>
      <w:r w:rsidR="002E4FDB">
        <w:rPr>
          <w:rFonts w:ascii="David" w:hAnsi="David" w:cs="Arial" w:hint="cs"/>
          <w:sz w:val="24"/>
          <w:rtl/>
          <w:lang w:eastAsia="he-IL" w:bidi="ar-SA"/>
        </w:rPr>
        <w:t>ّ</w:t>
      </w:r>
      <w:r>
        <w:rPr>
          <w:rFonts w:ascii="David" w:hAnsi="David" w:cs="Arial" w:hint="cs"/>
          <w:sz w:val="24"/>
          <w:rtl/>
          <w:lang w:eastAsia="he-IL" w:bidi="ar-SA"/>
        </w:rPr>
        <w:t>ه في الوعاء المغلق لا يوجد تغيير في الطاقة الداخلي</w:t>
      </w:r>
      <w:r w:rsidR="002E4FDB">
        <w:rPr>
          <w:rFonts w:ascii="David" w:hAnsi="David" w:cs="Arial" w:hint="cs"/>
          <w:sz w:val="24"/>
          <w:rtl/>
          <w:lang w:eastAsia="he-IL" w:bidi="ar-SA"/>
        </w:rPr>
        <w:t>ّ</w:t>
      </w:r>
      <w:r>
        <w:rPr>
          <w:rFonts w:ascii="David" w:hAnsi="David" w:cs="Arial" w:hint="cs"/>
          <w:sz w:val="24"/>
          <w:rtl/>
          <w:lang w:eastAsia="he-IL" w:bidi="ar-SA"/>
        </w:rPr>
        <w:t xml:space="preserve">ة (أو لا يوجد انتقال طاقة) خلال التفاعل </w:t>
      </w:r>
      <w:proofErr w:type="spellStart"/>
      <w:r>
        <w:rPr>
          <w:rFonts w:ascii="David" w:eastAsia="Times New Roman" w:hAnsi="David" w:cs="Arial" w:hint="cs"/>
          <w:sz w:val="24"/>
          <w:rtl/>
          <w:lang w:eastAsia="he-IL" w:bidi="ar-SA"/>
        </w:rPr>
        <w:t>الإندوثيرمي</w:t>
      </w:r>
      <w:proofErr w:type="spellEnd"/>
      <w:r>
        <w:rPr>
          <w:rFonts w:ascii="David" w:eastAsia="Times New Roman" w:hAnsi="David" w:cs="Arial" w:hint="cs"/>
          <w:sz w:val="24"/>
          <w:rtl/>
          <w:lang w:eastAsia="he-IL" w:bidi="ar-SA"/>
        </w:rPr>
        <w:t xml:space="preserve"> أو </w:t>
      </w:r>
      <w:proofErr w:type="spellStart"/>
      <w:r>
        <w:rPr>
          <w:rFonts w:ascii="David" w:eastAsia="Times New Roman" w:hAnsi="David" w:cs="Arial" w:hint="cs"/>
          <w:sz w:val="24"/>
          <w:rtl/>
          <w:lang w:eastAsia="he-IL" w:bidi="ar-SA"/>
        </w:rPr>
        <w:t>الإكزوثيرمي</w:t>
      </w:r>
      <w:proofErr w:type="spellEnd"/>
      <w:r>
        <w:rPr>
          <w:rFonts w:ascii="David" w:eastAsia="Times New Roman" w:hAnsi="David" w:cs="Arial" w:hint="cs"/>
          <w:sz w:val="24"/>
          <w:rtl/>
          <w:lang w:eastAsia="he-IL" w:bidi="ar-SA"/>
        </w:rPr>
        <w:t>.</w:t>
      </w:r>
      <w:r>
        <w:rPr>
          <w:rFonts w:ascii="David" w:hAnsi="David" w:cs="Arial" w:hint="cs"/>
          <w:sz w:val="24"/>
          <w:rtl/>
          <w:lang w:eastAsia="he-IL" w:bidi="ar-SA"/>
        </w:rPr>
        <w:t xml:space="preserve"> </w:t>
      </w:r>
      <w:r w:rsidR="00DF49B9" w:rsidRPr="0032698C">
        <w:rPr>
          <w:rFonts w:ascii="David" w:hAnsi="David" w:hint="cs"/>
          <w:sz w:val="24"/>
          <w:rtl/>
          <w:lang w:eastAsia="he-IL"/>
        </w:rPr>
        <w:t xml:space="preserve"> </w:t>
      </w:r>
    </w:p>
    <w:p w:rsidR="000A7725" w:rsidRPr="0032698C" w:rsidRDefault="002D46A2" w:rsidP="002D46A2">
      <w:pPr>
        <w:pStyle w:val="ListParagraph"/>
        <w:numPr>
          <w:ilvl w:val="0"/>
          <w:numId w:val="23"/>
        </w:numPr>
        <w:bidi/>
        <w:spacing w:after="0" w:line="360" w:lineRule="auto"/>
        <w:rPr>
          <w:rFonts w:ascii="David" w:hAnsi="David"/>
          <w:sz w:val="24"/>
          <w:lang w:eastAsia="he-IL"/>
        </w:rPr>
      </w:pPr>
      <w:r>
        <w:rPr>
          <w:rFonts w:ascii="David" w:eastAsia="Times New Roman" w:hAnsi="David" w:cs="Arial" w:hint="cs"/>
          <w:sz w:val="24"/>
          <w:rtl/>
          <w:lang w:eastAsia="he-IL" w:bidi="ar-SA"/>
        </w:rPr>
        <w:t>عدم فهم قانون حفظ الطاقة.</w:t>
      </w:r>
      <w:r w:rsidR="00B00DEF" w:rsidRPr="0032698C">
        <w:rPr>
          <w:rFonts w:ascii="David" w:eastAsia="Times New Roman" w:hAnsi="David" w:hint="cs"/>
          <w:sz w:val="24"/>
          <w:rtl/>
          <w:lang w:eastAsia="he-IL"/>
        </w:rPr>
        <w:t xml:space="preserve"> </w:t>
      </w:r>
    </w:p>
    <w:p w:rsidR="000A7725" w:rsidRPr="0032698C" w:rsidRDefault="002D46A2" w:rsidP="00C425FA">
      <w:pPr>
        <w:pStyle w:val="ListParagraph"/>
        <w:numPr>
          <w:ilvl w:val="0"/>
          <w:numId w:val="23"/>
        </w:numPr>
        <w:bidi/>
        <w:spacing w:after="0" w:line="360" w:lineRule="auto"/>
        <w:rPr>
          <w:rFonts w:ascii="David" w:hAnsi="David"/>
          <w:sz w:val="24"/>
          <w:lang w:eastAsia="he-IL"/>
        </w:rPr>
      </w:pPr>
      <w:r>
        <w:rPr>
          <w:rFonts w:ascii="David" w:eastAsia="Calibri" w:hAnsi="David" w:cs="Arial" w:hint="cs"/>
          <w:sz w:val="24"/>
          <w:rtl/>
          <w:lang w:bidi="ar-SA"/>
        </w:rPr>
        <w:t>صعوبة في تمييز النظام والوسط المحيط، مثلًا: يتطر</w:t>
      </w:r>
      <w:r w:rsidR="002E4FDB">
        <w:rPr>
          <w:rFonts w:ascii="David" w:eastAsia="Calibri" w:hAnsi="David" w:cs="Arial" w:hint="cs"/>
          <w:sz w:val="24"/>
          <w:rtl/>
          <w:lang w:bidi="ar-SA"/>
        </w:rPr>
        <w:t>ّ</w:t>
      </w:r>
      <w:r>
        <w:rPr>
          <w:rFonts w:ascii="David" w:eastAsia="Calibri" w:hAnsi="David" w:cs="Arial" w:hint="cs"/>
          <w:sz w:val="24"/>
          <w:rtl/>
          <w:lang w:bidi="ar-SA"/>
        </w:rPr>
        <w:t>ق الطلاب إلى الوعاء كنظام ويتجاهلون المواد</w:t>
      </w:r>
      <w:r w:rsidR="002E4FDB">
        <w:rPr>
          <w:rFonts w:ascii="David" w:eastAsia="Calibri" w:hAnsi="David" w:cs="Arial" w:hint="cs"/>
          <w:sz w:val="24"/>
          <w:rtl/>
          <w:lang w:bidi="ar-SA"/>
        </w:rPr>
        <w:t>ّ</w:t>
      </w:r>
      <w:r>
        <w:rPr>
          <w:rFonts w:ascii="David" w:eastAsia="Calibri" w:hAnsi="David" w:cs="Arial" w:hint="cs"/>
          <w:sz w:val="24"/>
          <w:rtl/>
          <w:lang w:bidi="ar-SA"/>
        </w:rPr>
        <w:t xml:space="preserve"> الموجودة في الوعاء،</w:t>
      </w:r>
      <w:r w:rsidR="00C425FA">
        <w:rPr>
          <w:rFonts w:ascii="David" w:eastAsia="Calibri" w:hAnsi="David" w:cs="Arial" w:hint="cs"/>
          <w:sz w:val="24"/>
          <w:rtl/>
          <w:lang w:bidi="ar-SA"/>
        </w:rPr>
        <w:t xml:space="preserve"> ويتطر</w:t>
      </w:r>
      <w:r w:rsidR="002E4FDB">
        <w:rPr>
          <w:rFonts w:ascii="David" w:eastAsia="Calibri" w:hAnsi="David" w:cs="Arial" w:hint="cs"/>
          <w:sz w:val="24"/>
          <w:rtl/>
          <w:lang w:bidi="ar-SA"/>
        </w:rPr>
        <w:t>ّ</w:t>
      </w:r>
      <w:r w:rsidR="00C425FA">
        <w:rPr>
          <w:rFonts w:ascii="David" w:eastAsia="Calibri" w:hAnsi="David" w:cs="Arial" w:hint="cs"/>
          <w:sz w:val="24"/>
          <w:rtl/>
          <w:lang w:bidi="ar-SA"/>
        </w:rPr>
        <w:t>قون إلى</w:t>
      </w:r>
      <w:r w:rsidR="002E4FDB">
        <w:rPr>
          <w:rFonts w:ascii="David" w:eastAsia="Calibri" w:hAnsi="David" w:cs="Arial" w:hint="cs"/>
          <w:sz w:val="24"/>
          <w:rtl/>
          <w:lang w:bidi="ar-SA"/>
        </w:rPr>
        <w:t xml:space="preserve"> النظام والوس</w:t>
      </w:r>
      <w:r w:rsidR="00C425FA">
        <w:rPr>
          <w:rFonts w:ascii="David" w:eastAsia="Calibri" w:hAnsi="David" w:cs="Arial" w:hint="cs"/>
          <w:sz w:val="24"/>
          <w:rtl/>
          <w:lang w:bidi="ar-SA"/>
        </w:rPr>
        <w:t>ط المحيط على أن</w:t>
      </w:r>
      <w:r w:rsidR="002E4FDB">
        <w:rPr>
          <w:rFonts w:ascii="David" w:eastAsia="Calibri" w:hAnsi="David" w:cs="Arial" w:hint="cs"/>
          <w:sz w:val="24"/>
          <w:rtl/>
          <w:lang w:bidi="ar-SA"/>
        </w:rPr>
        <w:t>ّ</w:t>
      </w:r>
      <w:r w:rsidR="00C425FA">
        <w:rPr>
          <w:rFonts w:ascii="David" w:eastAsia="Calibri" w:hAnsi="David" w:cs="Arial" w:hint="cs"/>
          <w:sz w:val="24"/>
          <w:rtl/>
          <w:lang w:bidi="ar-SA"/>
        </w:rPr>
        <w:t>هما عملي</w:t>
      </w:r>
      <w:r w:rsidR="002E4FDB">
        <w:rPr>
          <w:rFonts w:ascii="David" w:eastAsia="Calibri" w:hAnsi="David" w:cs="Arial" w:hint="cs"/>
          <w:sz w:val="24"/>
          <w:rtl/>
          <w:lang w:bidi="ar-SA"/>
        </w:rPr>
        <w:t>ّ</w:t>
      </w:r>
      <w:r w:rsidR="00C425FA">
        <w:rPr>
          <w:rFonts w:ascii="David" w:eastAsia="Calibri" w:hAnsi="David" w:cs="Arial" w:hint="cs"/>
          <w:sz w:val="24"/>
          <w:rtl/>
          <w:lang w:bidi="ar-SA"/>
        </w:rPr>
        <w:t>ات تحد</w:t>
      </w:r>
      <w:r w:rsidR="002E4FDB">
        <w:rPr>
          <w:rFonts w:ascii="David" w:eastAsia="Calibri" w:hAnsi="David" w:cs="Arial" w:hint="cs"/>
          <w:sz w:val="24"/>
          <w:rtl/>
          <w:lang w:bidi="ar-SA"/>
        </w:rPr>
        <w:t>ُ</w:t>
      </w:r>
      <w:r w:rsidR="00BF2DEB">
        <w:rPr>
          <w:rFonts w:ascii="David" w:eastAsia="Calibri" w:hAnsi="David" w:cs="Arial" w:hint="cs"/>
          <w:sz w:val="24"/>
          <w:rtl/>
          <w:lang w:bidi="ar-SA"/>
        </w:rPr>
        <w:t>ث في الوعاء.</w:t>
      </w:r>
    </w:p>
    <w:p w:rsidR="00B16E5B" w:rsidRPr="0032698C" w:rsidRDefault="00B16E5B" w:rsidP="00CD2B69">
      <w:pPr>
        <w:bidi/>
        <w:spacing w:after="0"/>
        <w:rPr>
          <w:b/>
          <w:bCs/>
          <w:color w:val="FF0000"/>
          <w:sz w:val="24"/>
        </w:rPr>
      </w:pPr>
    </w:p>
    <w:p w:rsidR="00015B2F" w:rsidRPr="00C425FA" w:rsidRDefault="00C425FA" w:rsidP="0032698C">
      <w:pPr>
        <w:pStyle w:val="Heading3"/>
        <w:rPr>
          <w:rFonts w:cs="Arial"/>
          <w:rtl/>
          <w:lang w:eastAsia="he-IL" w:bidi="ar-SA"/>
        </w:rPr>
      </w:pPr>
      <w:bookmarkStart w:id="5" w:name="_Toc516145213"/>
      <w:r>
        <w:rPr>
          <w:rFonts w:cs="Arial" w:hint="cs"/>
          <w:rtl/>
          <w:lang w:bidi="ar-SA"/>
        </w:rPr>
        <w:t>توصيات</w:t>
      </w:r>
      <w:bookmarkEnd w:id="5"/>
    </w:p>
    <w:p w:rsidR="00B00DEF" w:rsidRPr="0032698C" w:rsidRDefault="00C425FA" w:rsidP="00C425FA">
      <w:pPr>
        <w:pStyle w:val="ListParagraph"/>
        <w:numPr>
          <w:ilvl w:val="0"/>
          <w:numId w:val="24"/>
        </w:numPr>
        <w:bidi/>
        <w:spacing w:after="0" w:line="360" w:lineRule="auto"/>
        <w:rPr>
          <w:rFonts w:ascii="David" w:hAnsi="David"/>
          <w:sz w:val="24"/>
        </w:rPr>
      </w:pPr>
      <w:r>
        <w:rPr>
          <w:rFonts w:ascii="David" w:hAnsi="David" w:cs="Arial" w:hint="cs"/>
          <w:sz w:val="24"/>
          <w:rtl/>
          <w:lang w:bidi="ar-SA"/>
        </w:rPr>
        <w:t>الاستعمال الصحيح للعرض البياني</w:t>
      </w:r>
      <w:r w:rsidR="002E4FDB">
        <w:rPr>
          <w:rFonts w:ascii="David" w:hAnsi="David" w:cs="Arial" w:hint="cs"/>
          <w:sz w:val="24"/>
          <w:rtl/>
          <w:lang w:bidi="ar-SA"/>
        </w:rPr>
        <w:t>ّ</w:t>
      </w:r>
      <w:r>
        <w:rPr>
          <w:rFonts w:ascii="David" w:hAnsi="David" w:cs="Arial" w:hint="cs"/>
          <w:sz w:val="24"/>
          <w:rtl/>
          <w:lang w:bidi="ar-SA"/>
        </w:rPr>
        <w:t xml:space="preserve"> يساعد في حل</w:t>
      </w:r>
      <w:r w:rsidR="002E4FDB">
        <w:rPr>
          <w:rFonts w:ascii="David" w:hAnsi="David" w:cs="Arial" w:hint="cs"/>
          <w:sz w:val="24"/>
          <w:rtl/>
          <w:lang w:bidi="ar-SA"/>
        </w:rPr>
        <w:t>ّ</w:t>
      </w:r>
      <w:r>
        <w:rPr>
          <w:rFonts w:ascii="David" w:hAnsi="David" w:cs="Arial" w:hint="cs"/>
          <w:sz w:val="24"/>
          <w:rtl/>
          <w:lang w:bidi="ar-SA"/>
        </w:rPr>
        <w:t xml:space="preserve"> تمارين تتناول انتقال الطاقة: انظروا إلى الكتاب التعليمي</w:t>
      </w:r>
      <w:r w:rsidR="002E4FDB">
        <w:rPr>
          <w:rFonts w:ascii="David" w:hAnsi="David" w:cs="Arial" w:hint="cs"/>
          <w:sz w:val="24"/>
          <w:rtl/>
          <w:lang w:bidi="ar-SA"/>
        </w:rPr>
        <w:t>ّ</w:t>
      </w:r>
      <w:r>
        <w:rPr>
          <w:rFonts w:ascii="David" w:hAnsi="David" w:cs="Arial" w:hint="cs"/>
          <w:sz w:val="24"/>
          <w:rtl/>
          <w:lang w:bidi="ar-SA"/>
        </w:rPr>
        <w:t xml:space="preserve">، "الطاقة بوتيرة الكيمياء": د. مريم كرمي وَ د. </w:t>
      </w:r>
      <w:proofErr w:type="spellStart"/>
      <w:r>
        <w:rPr>
          <w:rFonts w:ascii="David" w:hAnsi="David" w:cs="Arial" w:hint="cs"/>
          <w:sz w:val="24"/>
          <w:rtl/>
          <w:lang w:bidi="ar-SA"/>
        </w:rPr>
        <w:t>إيديت</w:t>
      </w:r>
      <w:proofErr w:type="spellEnd"/>
      <w:r>
        <w:rPr>
          <w:rFonts w:ascii="David" w:hAnsi="David" w:cs="Arial" w:hint="cs"/>
          <w:sz w:val="24"/>
          <w:rtl/>
          <w:lang w:bidi="ar-SA"/>
        </w:rPr>
        <w:t xml:space="preserve"> </w:t>
      </w:r>
      <w:proofErr w:type="spellStart"/>
      <w:r>
        <w:rPr>
          <w:rFonts w:ascii="David" w:hAnsi="David" w:cs="Arial" w:hint="cs"/>
          <w:sz w:val="24"/>
          <w:rtl/>
          <w:lang w:bidi="ar-SA"/>
        </w:rPr>
        <w:t>فييسلبرج</w:t>
      </w:r>
      <w:proofErr w:type="spellEnd"/>
      <w:r>
        <w:rPr>
          <w:rFonts w:ascii="David" w:hAnsi="David" w:cs="Arial" w:hint="cs"/>
          <w:sz w:val="24"/>
          <w:rtl/>
          <w:lang w:bidi="ar-SA"/>
        </w:rPr>
        <w:t xml:space="preserve">، </w:t>
      </w:r>
      <w:proofErr w:type="spellStart"/>
      <w:r>
        <w:rPr>
          <w:rFonts w:ascii="David" w:hAnsi="David" w:cs="Arial" w:hint="cs"/>
          <w:sz w:val="24"/>
          <w:rtl/>
          <w:lang w:bidi="ar-SA"/>
        </w:rPr>
        <w:t>التخنيون</w:t>
      </w:r>
      <w:proofErr w:type="spellEnd"/>
      <w:r>
        <w:rPr>
          <w:rFonts w:ascii="David" w:hAnsi="David" w:cs="Arial" w:hint="cs"/>
          <w:sz w:val="24"/>
          <w:rtl/>
          <w:lang w:bidi="ar-SA"/>
        </w:rPr>
        <w:t xml:space="preserve">، الصفحتان </w:t>
      </w:r>
      <w:r w:rsidR="007549A0" w:rsidRPr="0032698C">
        <w:rPr>
          <w:rFonts w:ascii="David" w:hAnsi="David" w:hint="cs"/>
          <w:sz w:val="24"/>
          <w:rtl/>
        </w:rPr>
        <w:t>3</w:t>
      </w:r>
      <w:r w:rsidR="00B00DEF" w:rsidRPr="0032698C">
        <w:rPr>
          <w:rFonts w:ascii="David" w:hAnsi="David" w:hint="cs"/>
          <w:sz w:val="24"/>
          <w:rtl/>
        </w:rPr>
        <w:t>2</w:t>
      </w:r>
      <w:r w:rsidR="007549A0" w:rsidRPr="0032698C">
        <w:rPr>
          <w:rFonts w:ascii="David" w:hAnsi="David" w:hint="cs"/>
          <w:sz w:val="24"/>
          <w:rtl/>
        </w:rPr>
        <w:t>-3</w:t>
      </w:r>
      <w:r w:rsidR="00B00DEF" w:rsidRPr="0032698C">
        <w:rPr>
          <w:rFonts w:ascii="David" w:hAnsi="David" w:hint="cs"/>
          <w:sz w:val="24"/>
          <w:rtl/>
        </w:rPr>
        <w:t>1</w:t>
      </w:r>
      <w:r w:rsidR="00282A06" w:rsidRPr="0032698C">
        <w:rPr>
          <w:rFonts w:ascii="David" w:hAnsi="David"/>
          <w:sz w:val="24"/>
          <w:rtl/>
        </w:rPr>
        <w:t xml:space="preserve">. </w:t>
      </w:r>
    </w:p>
    <w:p w:rsidR="00015B2F" w:rsidRPr="0032698C" w:rsidRDefault="00C425FA" w:rsidP="00C425FA">
      <w:pPr>
        <w:pStyle w:val="ListParagraph"/>
        <w:numPr>
          <w:ilvl w:val="0"/>
          <w:numId w:val="24"/>
        </w:numPr>
        <w:bidi/>
        <w:spacing w:after="0" w:line="360" w:lineRule="auto"/>
        <w:rPr>
          <w:rFonts w:ascii="David" w:hAnsi="David"/>
          <w:sz w:val="24"/>
          <w:lang w:eastAsia="he-IL"/>
        </w:rPr>
      </w:pPr>
      <w:r>
        <w:rPr>
          <w:rFonts w:ascii="David" w:hAnsi="David" w:cs="Arial" w:hint="cs"/>
          <w:sz w:val="24"/>
          <w:rtl/>
          <w:lang w:eastAsia="he-IL" w:bidi="ar-SA"/>
        </w:rPr>
        <w:t>من المستحسن أن نمرّ مع الطلاب على الرسوم البياني</w:t>
      </w:r>
      <w:r w:rsidR="002E4FDB">
        <w:rPr>
          <w:rFonts w:ascii="David" w:hAnsi="David" w:cs="Arial" w:hint="cs"/>
          <w:sz w:val="24"/>
          <w:rtl/>
          <w:lang w:eastAsia="he-IL" w:bidi="ar-SA"/>
        </w:rPr>
        <w:t>ّ</w:t>
      </w:r>
      <w:r>
        <w:rPr>
          <w:rFonts w:ascii="David" w:hAnsi="David" w:cs="Arial" w:hint="cs"/>
          <w:sz w:val="24"/>
          <w:rtl/>
          <w:lang w:eastAsia="he-IL" w:bidi="ar-SA"/>
        </w:rPr>
        <w:t>ة ال</w:t>
      </w:r>
      <w:r w:rsidR="002E4FDB">
        <w:rPr>
          <w:rFonts w:ascii="David" w:hAnsi="David" w:cs="Arial" w:hint="cs"/>
          <w:sz w:val="24"/>
          <w:rtl/>
          <w:lang w:eastAsia="he-IL" w:bidi="ar-SA"/>
        </w:rPr>
        <w:t>ّ</w:t>
      </w:r>
      <w:r>
        <w:rPr>
          <w:rFonts w:ascii="David" w:hAnsi="David" w:cs="Arial" w:hint="cs"/>
          <w:sz w:val="24"/>
          <w:rtl/>
          <w:lang w:eastAsia="he-IL" w:bidi="ar-SA"/>
        </w:rPr>
        <w:t>تي تظهر في صفحة 61، في الكتاب التعليمي</w:t>
      </w:r>
      <w:r w:rsidR="002E4FDB">
        <w:rPr>
          <w:rFonts w:ascii="David" w:hAnsi="David" w:cs="Arial" w:hint="cs"/>
          <w:sz w:val="24"/>
          <w:rtl/>
          <w:lang w:eastAsia="he-IL" w:bidi="ar-SA"/>
        </w:rPr>
        <w:t>ّ</w:t>
      </w:r>
      <w:r>
        <w:rPr>
          <w:rFonts w:ascii="David" w:hAnsi="David" w:cs="Arial" w:hint="cs"/>
          <w:sz w:val="24"/>
          <w:rtl/>
          <w:lang w:eastAsia="he-IL" w:bidi="ar-SA"/>
        </w:rPr>
        <w:t xml:space="preserve"> </w:t>
      </w:r>
      <w:r>
        <w:rPr>
          <w:rFonts w:ascii="David" w:hAnsi="David" w:cs="Arial" w:hint="cs"/>
          <w:sz w:val="24"/>
          <w:rtl/>
          <w:lang w:bidi="ar-SA"/>
        </w:rPr>
        <w:t>"الطاقة بوتيرة الكيمياء" كي نمنع اد</w:t>
      </w:r>
      <w:r w:rsidR="002E4FDB">
        <w:rPr>
          <w:rFonts w:ascii="David" w:hAnsi="David" w:cs="Arial" w:hint="cs"/>
          <w:sz w:val="24"/>
          <w:rtl/>
          <w:lang w:bidi="ar-SA"/>
        </w:rPr>
        <w:t>ّ</w:t>
      </w:r>
      <w:r>
        <w:rPr>
          <w:rFonts w:ascii="David" w:hAnsi="David" w:cs="Arial" w:hint="cs"/>
          <w:sz w:val="24"/>
          <w:rtl/>
          <w:lang w:bidi="ar-SA"/>
        </w:rPr>
        <w:t>عاء الطلاب أن</w:t>
      </w:r>
      <w:r w:rsidR="002E4FDB">
        <w:rPr>
          <w:rFonts w:ascii="David" w:hAnsi="David" w:cs="Arial" w:hint="cs"/>
          <w:sz w:val="24"/>
          <w:rtl/>
          <w:lang w:bidi="ar-SA"/>
        </w:rPr>
        <w:t>ّ</w:t>
      </w:r>
      <w:r>
        <w:rPr>
          <w:rFonts w:ascii="David" w:hAnsi="David" w:cs="Arial" w:hint="cs"/>
          <w:sz w:val="24"/>
          <w:rtl/>
          <w:lang w:bidi="ar-SA"/>
        </w:rPr>
        <w:t xml:space="preserve"> الطاقة تنتقل من المواد</w:t>
      </w:r>
      <w:r w:rsidR="002E4FDB">
        <w:rPr>
          <w:rFonts w:ascii="David" w:hAnsi="David" w:cs="Arial" w:hint="cs"/>
          <w:sz w:val="24"/>
          <w:rtl/>
          <w:lang w:bidi="ar-SA"/>
        </w:rPr>
        <w:t>ّ</w:t>
      </w:r>
      <w:r w:rsidR="00BF2DEB">
        <w:rPr>
          <w:rFonts w:ascii="David" w:hAnsi="David" w:cs="Arial" w:hint="cs"/>
          <w:sz w:val="24"/>
          <w:rtl/>
          <w:lang w:bidi="ar-SA"/>
        </w:rPr>
        <w:t xml:space="preserve"> المتفاعلة إلى النواتج.</w:t>
      </w:r>
    </w:p>
    <w:p w:rsidR="003D4F44" w:rsidRPr="0032698C" w:rsidRDefault="00C425FA" w:rsidP="002E4FDB">
      <w:pPr>
        <w:pStyle w:val="ListParagraph"/>
        <w:numPr>
          <w:ilvl w:val="0"/>
          <w:numId w:val="24"/>
        </w:numPr>
        <w:bidi/>
        <w:spacing w:after="0" w:line="360" w:lineRule="auto"/>
        <w:rPr>
          <w:rFonts w:ascii="David" w:hAnsi="David"/>
          <w:sz w:val="24"/>
          <w:lang w:eastAsia="he-IL"/>
        </w:rPr>
      </w:pPr>
      <w:r>
        <w:rPr>
          <w:rFonts w:ascii="David" w:hAnsi="David" w:cs="Arial" w:hint="cs"/>
          <w:sz w:val="24"/>
          <w:rtl/>
          <w:lang w:eastAsia="he-IL" w:bidi="ar-SA"/>
        </w:rPr>
        <w:t>تنفيذ تجربة ذوبان مواد</w:t>
      </w:r>
      <w:r w:rsidR="002E4FDB">
        <w:rPr>
          <w:rFonts w:ascii="David" w:hAnsi="David" w:cs="Arial" w:hint="cs"/>
          <w:sz w:val="24"/>
          <w:rtl/>
          <w:lang w:eastAsia="he-IL" w:bidi="ar-SA"/>
        </w:rPr>
        <w:t>ّ</w:t>
      </w:r>
      <w:r>
        <w:rPr>
          <w:rFonts w:ascii="David" w:hAnsi="David" w:cs="Arial" w:hint="cs"/>
          <w:sz w:val="24"/>
          <w:rtl/>
          <w:lang w:eastAsia="he-IL" w:bidi="ar-SA"/>
        </w:rPr>
        <w:t xml:space="preserve"> أيوني</w:t>
      </w:r>
      <w:r w:rsidR="002E4FDB">
        <w:rPr>
          <w:rFonts w:ascii="David" w:hAnsi="David" w:cs="Arial" w:hint="cs"/>
          <w:sz w:val="24"/>
          <w:rtl/>
          <w:lang w:eastAsia="he-IL" w:bidi="ar-SA"/>
        </w:rPr>
        <w:t>ّ</w:t>
      </w:r>
      <w:r>
        <w:rPr>
          <w:rFonts w:ascii="David" w:hAnsi="David" w:cs="Arial" w:hint="cs"/>
          <w:sz w:val="24"/>
          <w:rtl/>
          <w:lang w:eastAsia="he-IL" w:bidi="ar-SA"/>
        </w:rPr>
        <w:t>ة في الماء: إذابة ماد</w:t>
      </w:r>
      <w:r w:rsidR="002E4FDB">
        <w:rPr>
          <w:rFonts w:ascii="David" w:hAnsi="David" w:cs="Arial" w:hint="cs"/>
          <w:sz w:val="24"/>
          <w:rtl/>
          <w:lang w:eastAsia="he-IL" w:bidi="ar-SA"/>
        </w:rPr>
        <w:t>ّ</w:t>
      </w:r>
      <w:r>
        <w:rPr>
          <w:rFonts w:ascii="David" w:hAnsi="David" w:cs="Arial" w:hint="cs"/>
          <w:sz w:val="24"/>
          <w:rtl/>
          <w:lang w:eastAsia="he-IL" w:bidi="ar-SA"/>
        </w:rPr>
        <w:t xml:space="preserve">ة </w:t>
      </w:r>
      <w:r w:rsidR="002E4FDB">
        <w:rPr>
          <w:rFonts w:ascii="David" w:hAnsi="David" w:cs="Arial" w:hint="cs"/>
          <w:sz w:val="24"/>
          <w:rtl/>
          <w:lang w:eastAsia="he-IL" w:bidi="ar-SA"/>
        </w:rPr>
        <w:t>معيّنة</w:t>
      </w:r>
      <w:r>
        <w:rPr>
          <w:rFonts w:ascii="David" w:hAnsi="David" w:cs="Arial" w:hint="cs"/>
          <w:sz w:val="24"/>
          <w:rtl/>
          <w:lang w:eastAsia="he-IL" w:bidi="ar-SA"/>
        </w:rPr>
        <w:t xml:space="preserve"> هي تفاعل </w:t>
      </w:r>
      <w:proofErr w:type="spellStart"/>
      <w:r>
        <w:rPr>
          <w:rFonts w:ascii="David" w:hAnsi="David" w:cs="Arial" w:hint="cs"/>
          <w:sz w:val="24"/>
          <w:rtl/>
          <w:lang w:eastAsia="he-IL" w:bidi="ar-SA"/>
        </w:rPr>
        <w:t>إكزوثيرمي</w:t>
      </w:r>
      <w:proofErr w:type="spellEnd"/>
      <w:r>
        <w:rPr>
          <w:rFonts w:ascii="David" w:hAnsi="David" w:cs="Arial" w:hint="cs"/>
          <w:sz w:val="24"/>
          <w:rtl/>
          <w:lang w:eastAsia="he-IL" w:bidi="ar-SA"/>
        </w:rPr>
        <w:t>، مثلًا</w:t>
      </w:r>
      <w:r w:rsidR="002F60E3">
        <w:rPr>
          <w:rFonts w:ascii="David" w:hAnsi="David" w:cs="Arial" w:hint="cs"/>
          <w:sz w:val="24"/>
          <w:rtl/>
          <w:lang w:eastAsia="he-IL" w:bidi="ar-SA"/>
        </w:rPr>
        <w:t>:</w:t>
      </w:r>
      <w:r>
        <w:rPr>
          <w:rFonts w:ascii="David" w:hAnsi="David" w:cs="Arial" w:hint="cs"/>
          <w:sz w:val="24"/>
          <w:rtl/>
          <w:lang w:eastAsia="he-IL" w:bidi="ar-SA"/>
        </w:rPr>
        <w:t xml:space="preserve"> </w:t>
      </w:r>
      <w:proofErr w:type="spellStart"/>
      <w:r w:rsidR="003D4F44" w:rsidRPr="0032698C">
        <w:rPr>
          <w:rFonts w:ascii="David" w:hAnsi="David"/>
          <w:sz w:val="24"/>
          <w:lang w:eastAsia="he-IL"/>
        </w:rPr>
        <w:t>NaOH</w:t>
      </w:r>
      <w:proofErr w:type="spellEnd"/>
      <w:r w:rsidR="003D4F44" w:rsidRPr="0032698C">
        <w:rPr>
          <w:rFonts w:ascii="David" w:hAnsi="David"/>
          <w:sz w:val="24"/>
          <w:vertAlign w:val="subscript"/>
          <w:lang w:eastAsia="he-IL"/>
        </w:rPr>
        <w:t>(s</w:t>
      </w:r>
      <w:proofErr w:type="gramStart"/>
      <w:r w:rsidR="003D4F44" w:rsidRPr="0032698C">
        <w:rPr>
          <w:rFonts w:ascii="David" w:hAnsi="David"/>
          <w:sz w:val="24"/>
          <w:vertAlign w:val="subscript"/>
          <w:lang w:eastAsia="he-IL"/>
        </w:rPr>
        <w:t>)</w:t>
      </w:r>
      <w:r w:rsidR="003D4F44" w:rsidRPr="0032698C">
        <w:rPr>
          <w:rFonts w:ascii="David" w:hAnsi="David" w:hint="cs"/>
          <w:sz w:val="24"/>
          <w:rtl/>
          <w:lang w:eastAsia="he-IL"/>
        </w:rPr>
        <w:t xml:space="preserve"> </w:t>
      </w:r>
      <w:r w:rsidR="002F60E3">
        <w:rPr>
          <w:rFonts w:ascii="David" w:hAnsi="David" w:cs="Arial" w:hint="cs"/>
          <w:sz w:val="24"/>
          <w:rtl/>
          <w:lang w:eastAsia="he-IL" w:bidi="ar-SA"/>
        </w:rPr>
        <w:t>،</w:t>
      </w:r>
      <w:proofErr w:type="gramEnd"/>
      <w:r w:rsidR="002F60E3">
        <w:rPr>
          <w:rFonts w:ascii="David" w:hAnsi="David" w:cs="Arial" w:hint="cs"/>
          <w:sz w:val="24"/>
          <w:rtl/>
          <w:lang w:eastAsia="he-IL" w:bidi="ar-SA"/>
        </w:rPr>
        <w:t xml:space="preserve"> وإذابة ماد</w:t>
      </w:r>
      <w:r w:rsidR="002E4FDB">
        <w:rPr>
          <w:rFonts w:ascii="David" w:hAnsi="David" w:cs="Arial" w:hint="cs"/>
          <w:sz w:val="24"/>
          <w:rtl/>
          <w:lang w:eastAsia="he-IL" w:bidi="ar-SA"/>
        </w:rPr>
        <w:t>ّ</w:t>
      </w:r>
      <w:r w:rsidR="002F60E3">
        <w:rPr>
          <w:rFonts w:ascii="David" w:hAnsi="David" w:cs="Arial" w:hint="cs"/>
          <w:sz w:val="24"/>
          <w:rtl/>
          <w:lang w:eastAsia="he-IL" w:bidi="ar-SA"/>
        </w:rPr>
        <w:t xml:space="preserve">ة أخرى هي تفاعل </w:t>
      </w:r>
      <w:proofErr w:type="spellStart"/>
      <w:r w:rsidR="002F60E3">
        <w:rPr>
          <w:rFonts w:ascii="David" w:hAnsi="David" w:cs="Arial" w:hint="cs"/>
          <w:sz w:val="24"/>
          <w:rtl/>
          <w:lang w:eastAsia="he-IL" w:bidi="ar-SA"/>
        </w:rPr>
        <w:t>إندوثيرمي</w:t>
      </w:r>
      <w:proofErr w:type="spellEnd"/>
      <w:r w:rsidR="002F60E3">
        <w:rPr>
          <w:rFonts w:ascii="David" w:hAnsi="David" w:cs="Arial" w:hint="cs"/>
          <w:sz w:val="24"/>
          <w:rtl/>
          <w:lang w:eastAsia="he-IL" w:bidi="ar-SA"/>
        </w:rPr>
        <w:t>، مثلًا</w:t>
      </w:r>
      <w:r w:rsidR="002F60E3">
        <w:rPr>
          <w:rFonts w:ascii="David" w:hAnsi="David" w:hint="cs"/>
          <w:sz w:val="24"/>
          <w:rtl/>
          <w:lang w:eastAsia="he-IL"/>
        </w:rPr>
        <w:t>:</w:t>
      </w:r>
      <w:r w:rsidR="00F05046" w:rsidRPr="0032698C">
        <w:rPr>
          <w:rFonts w:ascii="David" w:hAnsi="David" w:hint="cs"/>
          <w:sz w:val="24"/>
          <w:rtl/>
          <w:lang w:eastAsia="he-IL"/>
        </w:rPr>
        <w:t xml:space="preserve"> </w:t>
      </w:r>
      <w:r w:rsidR="003D4F44" w:rsidRPr="0032698C">
        <w:rPr>
          <w:rFonts w:ascii="David" w:hAnsi="David"/>
          <w:sz w:val="24"/>
          <w:lang w:eastAsia="he-IL"/>
        </w:rPr>
        <w:t>NaNO</w:t>
      </w:r>
      <w:r w:rsidR="003D4F44" w:rsidRPr="0032698C">
        <w:rPr>
          <w:rFonts w:ascii="David" w:hAnsi="David"/>
          <w:sz w:val="24"/>
          <w:vertAlign w:val="subscript"/>
          <w:lang w:eastAsia="he-IL"/>
        </w:rPr>
        <w:t>3(s)</w:t>
      </w:r>
      <w:r w:rsidR="003D4F44" w:rsidRPr="0032698C">
        <w:rPr>
          <w:rFonts w:ascii="David" w:hAnsi="David" w:hint="cs"/>
          <w:sz w:val="24"/>
          <w:rtl/>
          <w:lang w:eastAsia="he-IL"/>
        </w:rPr>
        <w:t xml:space="preserve">. </w:t>
      </w:r>
      <w:r w:rsidR="002F60E3">
        <w:rPr>
          <w:rFonts w:ascii="David" w:hAnsi="David" w:cs="Arial" w:hint="cs"/>
          <w:sz w:val="24"/>
          <w:rtl/>
          <w:lang w:eastAsia="he-IL" w:bidi="ar-SA"/>
        </w:rPr>
        <w:t>يجب على المعلم تحضير أنبوبان اختبار في كل</w:t>
      </w:r>
      <w:r w:rsidR="002E4FDB">
        <w:rPr>
          <w:rFonts w:ascii="David" w:hAnsi="David" w:cs="Arial" w:hint="cs"/>
          <w:sz w:val="24"/>
          <w:rtl/>
          <w:lang w:eastAsia="he-IL" w:bidi="ar-SA"/>
        </w:rPr>
        <w:t>ّ</w:t>
      </w:r>
      <w:r w:rsidR="002F60E3">
        <w:rPr>
          <w:rFonts w:ascii="David" w:hAnsi="David" w:cs="Arial" w:hint="cs"/>
          <w:sz w:val="24"/>
          <w:rtl/>
          <w:lang w:eastAsia="he-IL" w:bidi="ar-SA"/>
        </w:rPr>
        <w:t xml:space="preserve"> واحدة منهما ماد</w:t>
      </w:r>
      <w:r w:rsidR="002E4FDB">
        <w:rPr>
          <w:rFonts w:ascii="David" w:hAnsi="David" w:cs="Arial" w:hint="cs"/>
          <w:sz w:val="24"/>
          <w:rtl/>
          <w:lang w:eastAsia="he-IL" w:bidi="ar-SA"/>
        </w:rPr>
        <w:t>ّ</w:t>
      </w:r>
      <w:r w:rsidR="002F60E3">
        <w:rPr>
          <w:rFonts w:ascii="David" w:hAnsi="David" w:cs="Arial" w:hint="cs"/>
          <w:sz w:val="24"/>
          <w:rtl/>
          <w:lang w:eastAsia="he-IL" w:bidi="ar-SA"/>
        </w:rPr>
        <w:t>ة صلبة بيضاء. يضيف المعلم ماء ويسمح للطلاب الشعور بالحرارة</w:t>
      </w:r>
      <w:r w:rsidR="002D026C" w:rsidRPr="0032698C">
        <w:rPr>
          <w:rFonts w:ascii="David" w:hAnsi="David" w:hint="cs"/>
          <w:sz w:val="24"/>
          <w:rtl/>
          <w:lang w:eastAsia="he-IL"/>
        </w:rPr>
        <w:t xml:space="preserve"> </w:t>
      </w:r>
      <w:r w:rsidR="003D4F44" w:rsidRPr="0032698C">
        <w:rPr>
          <w:rFonts w:ascii="David" w:hAnsi="David" w:hint="cs"/>
          <w:sz w:val="24"/>
          <w:rtl/>
          <w:lang w:eastAsia="he-IL"/>
        </w:rPr>
        <w:t>/</w:t>
      </w:r>
      <w:r w:rsidR="002F60E3">
        <w:rPr>
          <w:rFonts w:ascii="David" w:hAnsi="David" w:cs="Arial" w:hint="cs"/>
          <w:sz w:val="24"/>
          <w:rtl/>
          <w:lang w:eastAsia="he-IL" w:bidi="ar-SA"/>
        </w:rPr>
        <w:t>البرودة، وفيما بعد يقيس درجة حرارة الماء ودرجة حرارة المحاليل.</w:t>
      </w:r>
    </w:p>
    <w:p w:rsidR="00E65876" w:rsidRPr="0032698C" w:rsidRDefault="002F60E3" w:rsidP="002F60E3">
      <w:pPr>
        <w:pStyle w:val="ListParagraph"/>
        <w:numPr>
          <w:ilvl w:val="0"/>
          <w:numId w:val="24"/>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نوضح للطلاب أن</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العملي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تحد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ث تصف النظام: قبل حدوث التفاعل يحتوي النظام على مواد</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متفاعلة، وفي نهاية التفاعل يحتوي النظام على نواتج. الوسط المحيط: كل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ما هو ليس نظامًا.</w:t>
      </w:r>
    </w:p>
    <w:p w:rsidR="000A7725" w:rsidRPr="0032698C" w:rsidRDefault="002F60E3" w:rsidP="002F60E3">
      <w:pPr>
        <w:pStyle w:val="ListParagraph"/>
        <w:numPr>
          <w:ilvl w:val="0"/>
          <w:numId w:val="24"/>
        </w:numPr>
        <w:bidi/>
        <w:spacing w:after="0" w:line="360" w:lineRule="auto"/>
        <w:rPr>
          <w:rFonts w:ascii="David" w:eastAsia="Times New Roman" w:hAnsi="David"/>
          <w:sz w:val="24"/>
          <w:lang w:eastAsia="he-IL"/>
        </w:rPr>
      </w:pPr>
      <w:r>
        <w:rPr>
          <w:rFonts w:ascii="David" w:eastAsia="Times New Roman" w:hAnsi="David" w:cs="Arial" w:hint="cs"/>
          <w:sz w:val="24"/>
          <w:rtl/>
          <w:lang w:eastAsia="he-IL" w:bidi="ar-SA"/>
        </w:rPr>
        <w:t>نطلب من الطلاب خلال تنفيذ التجارب أن يمي</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زوا، في كل</w:t>
      </w:r>
      <w:r w:rsidR="002E4F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تجربة، النظام، الوسط المحيط واتجاه انتقال الطاقة: مثال على ذلك:  </w:t>
      </w:r>
    </w:p>
    <w:p w:rsidR="000B2592" w:rsidRPr="0032698C" w:rsidRDefault="002F60E3" w:rsidP="00B94AFF">
      <w:pPr>
        <w:pStyle w:val="ListParagraph"/>
        <w:numPr>
          <w:ilvl w:val="1"/>
          <w:numId w:val="24"/>
        </w:numPr>
        <w:bidi/>
        <w:spacing w:after="0" w:line="360" w:lineRule="auto"/>
        <w:rPr>
          <w:rFonts w:asciiTheme="majorBidi" w:eastAsia="Times New Roman" w:hAnsiTheme="majorBidi"/>
          <w:sz w:val="24"/>
          <w:lang w:eastAsia="he-IL"/>
        </w:rPr>
      </w:pPr>
      <w:r>
        <w:rPr>
          <w:rFonts w:ascii="David" w:eastAsia="Times New Roman" w:hAnsi="David" w:cs="Arial" w:hint="cs"/>
          <w:sz w:val="24"/>
          <w:rtl/>
          <w:lang w:eastAsia="he-IL" w:bidi="ar-SA"/>
        </w:rPr>
        <w:lastRenderedPageBreak/>
        <w:t>تجربة</w:t>
      </w:r>
      <w:r w:rsidR="000A7725" w:rsidRPr="0032698C">
        <w:rPr>
          <w:rFonts w:ascii="David" w:eastAsia="Times New Roman" w:hAnsi="David" w:hint="cs"/>
          <w:sz w:val="24"/>
          <w:rtl/>
          <w:lang w:eastAsia="he-IL"/>
        </w:rPr>
        <w:t xml:space="preserve"> 1: </w:t>
      </w:r>
      <w:r>
        <w:rPr>
          <w:rFonts w:ascii="David" w:eastAsia="Times New Roman" w:hAnsi="David" w:cs="Arial" w:hint="cs"/>
          <w:sz w:val="24"/>
          <w:rtl/>
          <w:lang w:eastAsia="he-IL" w:bidi="ar-SA"/>
        </w:rPr>
        <w:t>إضافة نترات الصوديوم،</w:t>
      </w:r>
      <w:r w:rsidR="000A7725" w:rsidRPr="0032698C">
        <w:rPr>
          <w:rFonts w:ascii="David" w:eastAsia="Times New Roman" w:hAnsi="David" w:hint="cs"/>
          <w:sz w:val="24"/>
          <w:rtl/>
          <w:lang w:eastAsia="he-IL"/>
        </w:rPr>
        <w:t xml:space="preserve"> </w:t>
      </w:r>
      <w:r w:rsidR="000A7725" w:rsidRPr="0032698C">
        <w:rPr>
          <w:rFonts w:asciiTheme="majorBidi" w:eastAsia="Times New Roman" w:hAnsiTheme="majorBidi"/>
          <w:sz w:val="24"/>
          <w:lang w:eastAsia="he-IL"/>
        </w:rPr>
        <w:t>NaNO</w:t>
      </w:r>
      <w:r w:rsidR="000A7725" w:rsidRPr="0032698C">
        <w:rPr>
          <w:rFonts w:asciiTheme="majorBidi" w:eastAsia="Times New Roman" w:hAnsiTheme="majorBidi"/>
          <w:sz w:val="24"/>
          <w:vertAlign w:val="subscript"/>
          <w:lang w:eastAsia="he-IL"/>
        </w:rPr>
        <w:t>3(s)</w:t>
      </w:r>
      <w:r>
        <w:rPr>
          <w:rFonts w:asciiTheme="majorBidi" w:eastAsia="Times New Roman" w:hAnsiTheme="majorBidi" w:cs="Arial" w:hint="cs"/>
          <w:sz w:val="24"/>
          <w:rtl/>
          <w:lang w:eastAsia="he-IL" w:bidi="ar-SA"/>
        </w:rPr>
        <w:t xml:space="preserve">، إلى الماء. </w:t>
      </w:r>
      <w:r w:rsidR="00B94AFF">
        <w:rPr>
          <w:rFonts w:asciiTheme="majorBidi" w:eastAsia="Times New Roman" w:hAnsiTheme="majorBidi" w:cs="Arial" w:hint="cs"/>
          <w:sz w:val="24"/>
          <w:rtl/>
          <w:lang w:eastAsia="he-IL" w:bidi="ar-SA"/>
        </w:rPr>
        <w:t>النظام</w:t>
      </w:r>
      <w:r w:rsidR="000A7725"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sz w:val="24"/>
          <w:rtl/>
          <w:lang w:eastAsia="he-IL"/>
        </w:rPr>
        <w:t xml:space="preserve"> </w:t>
      </w:r>
      <w:r w:rsidR="000A7725" w:rsidRPr="0032698C">
        <w:rPr>
          <w:rFonts w:asciiTheme="majorBidi" w:eastAsia="Times New Roman" w:hAnsiTheme="majorBidi" w:hint="cs"/>
          <w:sz w:val="24"/>
          <w:rtl/>
          <w:lang w:eastAsia="he-IL"/>
        </w:rPr>
        <w:t xml:space="preserve">- </w:t>
      </w:r>
      <w:r w:rsidR="000A7725" w:rsidRPr="0032698C">
        <w:rPr>
          <w:rFonts w:asciiTheme="majorBidi" w:eastAsia="Times New Roman" w:hAnsiTheme="majorBidi"/>
          <w:sz w:val="24"/>
          <w:lang w:eastAsia="he-IL"/>
        </w:rPr>
        <w:t>NaNO</w:t>
      </w:r>
      <w:r w:rsidR="000A7725" w:rsidRPr="0032698C">
        <w:rPr>
          <w:rFonts w:asciiTheme="majorBidi" w:eastAsia="Times New Roman" w:hAnsiTheme="majorBidi"/>
          <w:sz w:val="24"/>
          <w:vertAlign w:val="subscript"/>
          <w:lang w:eastAsia="he-IL"/>
        </w:rPr>
        <w:t>3(s)</w:t>
      </w:r>
      <w:r w:rsidR="000A7725"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في المواد</w:t>
      </w:r>
      <w:r w:rsidR="002E4FDB">
        <w:rPr>
          <w:rFonts w:asciiTheme="majorBidi" w:eastAsia="Times New Roman" w:hAnsiTheme="majorBidi" w:cs="Arial" w:hint="cs"/>
          <w:sz w:val="24"/>
          <w:rtl/>
          <w:lang w:eastAsia="he-IL" w:bidi="ar-SA"/>
        </w:rPr>
        <w:t>ّ</w:t>
      </w:r>
      <w:r w:rsidR="00B94AFF">
        <w:rPr>
          <w:rFonts w:asciiTheme="majorBidi" w:eastAsia="Times New Roman" w:hAnsiTheme="majorBidi" w:cs="Arial" w:hint="cs"/>
          <w:sz w:val="24"/>
          <w:rtl/>
          <w:lang w:eastAsia="he-IL" w:bidi="ar-SA"/>
        </w:rPr>
        <w:t xml:space="preserve"> المتفاعلة والأيونات </w:t>
      </w:r>
      <w:proofErr w:type="spellStart"/>
      <w:r w:rsidR="00B94AFF">
        <w:rPr>
          <w:rFonts w:asciiTheme="majorBidi" w:eastAsia="Times New Roman" w:hAnsiTheme="majorBidi" w:cs="Arial" w:hint="cs"/>
          <w:sz w:val="24"/>
          <w:rtl/>
          <w:lang w:eastAsia="he-IL" w:bidi="ar-SA"/>
        </w:rPr>
        <w:t>المميأة</w:t>
      </w:r>
      <w:proofErr w:type="spellEnd"/>
      <w:r w:rsidR="00B94AFF">
        <w:rPr>
          <w:rFonts w:asciiTheme="majorBidi" w:eastAsia="Times New Roman" w:hAnsiTheme="majorBidi" w:cs="Arial" w:hint="cs"/>
          <w:sz w:val="24"/>
          <w:rtl/>
          <w:lang w:eastAsia="he-IL" w:bidi="ar-SA"/>
        </w:rPr>
        <w:t xml:space="preserve"> </w:t>
      </w:r>
      <w:r w:rsidR="000A7725" w:rsidRPr="0032698C">
        <w:rPr>
          <w:rFonts w:asciiTheme="majorBidi" w:eastAsia="Times New Roman" w:hAnsiTheme="majorBidi"/>
          <w:sz w:val="24"/>
          <w:lang w:eastAsia="he-IL"/>
        </w:rPr>
        <w:t>Na</w:t>
      </w:r>
      <w:r w:rsidR="000A7725" w:rsidRPr="0032698C">
        <w:rPr>
          <w:rFonts w:asciiTheme="majorBidi" w:eastAsia="Times New Roman" w:hAnsiTheme="majorBidi"/>
          <w:sz w:val="24"/>
          <w:vertAlign w:val="superscript"/>
          <w:lang w:eastAsia="he-IL"/>
        </w:rPr>
        <w:t>+</w:t>
      </w:r>
      <w:r w:rsidR="000A7725" w:rsidRPr="0032698C">
        <w:rPr>
          <w:rFonts w:asciiTheme="majorBidi" w:eastAsia="Times New Roman" w:hAnsiTheme="majorBidi"/>
          <w:sz w:val="24"/>
          <w:vertAlign w:val="subscript"/>
          <w:lang w:eastAsia="he-IL"/>
        </w:rPr>
        <w:t>(</w:t>
      </w:r>
      <w:proofErr w:type="spellStart"/>
      <w:r w:rsidR="000A7725" w:rsidRPr="0032698C">
        <w:rPr>
          <w:rFonts w:asciiTheme="majorBidi" w:eastAsia="Times New Roman" w:hAnsiTheme="majorBidi"/>
          <w:sz w:val="24"/>
          <w:vertAlign w:val="subscript"/>
          <w:lang w:eastAsia="he-IL"/>
        </w:rPr>
        <w:t>aq</w:t>
      </w:r>
      <w:proofErr w:type="spellEnd"/>
      <w:r w:rsidR="000A7725" w:rsidRPr="0032698C">
        <w:rPr>
          <w:rFonts w:asciiTheme="majorBidi" w:eastAsia="Times New Roman" w:hAnsiTheme="majorBidi"/>
          <w:sz w:val="24"/>
          <w:vertAlign w:val="subscript"/>
          <w:lang w:eastAsia="he-IL"/>
        </w:rPr>
        <w:t>)</w:t>
      </w:r>
      <w:r w:rsidR="00055103"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 xml:space="preserve">وَ </w:t>
      </w:r>
      <w:r w:rsidR="000A7725" w:rsidRPr="0032698C">
        <w:rPr>
          <w:rFonts w:asciiTheme="majorBidi" w:eastAsia="Times New Roman" w:hAnsiTheme="majorBidi"/>
          <w:sz w:val="24"/>
          <w:lang w:eastAsia="he-IL"/>
        </w:rPr>
        <w:t>NO</w:t>
      </w:r>
      <w:r w:rsidR="000A7725" w:rsidRPr="0032698C">
        <w:rPr>
          <w:rFonts w:asciiTheme="majorBidi" w:eastAsia="Times New Roman" w:hAnsiTheme="majorBidi"/>
          <w:sz w:val="24"/>
          <w:vertAlign w:val="subscript"/>
          <w:lang w:eastAsia="he-IL"/>
        </w:rPr>
        <w:t>3</w:t>
      </w:r>
      <w:r w:rsidR="000A7725" w:rsidRPr="0032698C">
        <w:rPr>
          <w:rFonts w:asciiTheme="majorBidi" w:eastAsia="Times New Roman" w:hAnsiTheme="majorBidi"/>
          <w:sz w:val="24"/>
          <w:vertAlign w:val="superscript"/>
          <w:lang w:eastAsia="he-IL"/>
        </w:rPr>
        <w:sym w:font="Symbol" w:char="F02D"/>
      </w:r>
      <w:r w:rsidR="00055103" w:rsidRPr="0032698C">
        <w:rPr>
          <w:rFonts w:asciiTheme="majorBidi" w:eastAsia="Times New Roman" w:hAnsiTheme="majorBidi"/>
          <w:sz w:val="24"/>
          <w:vertAlign w:val="subscript"/>
          <w:lang w:eastAsia="he-IL"/>
        </w:rPr>
        <w:t>(</w:t>
      </w:r>
      <w:proofErr w:type="spellStart"/>
      <w:r w:rsidR="00055103" w:rsidRPr="0032698C">
        <w:rPr>
          <w:rFonts w:asciiTheme="majorBidi" w:eastAsia="Times New Roman" w:hAnsiTheme="majorBidi"/>
          <w:sz w:val="24"/>
          <w:vertAlign w:val="subscript"/>
          <w:lang w:eastAsia="he-IL"/>
        </w:rPr>
        <w:t>aq</w:t>
      </w:r>
      <w:proofErr w:type="spellEnd"/>
      <w:r w:rsidR="00055103" w:rsidRPr="0032698C">
        <w:rPr>
          <w:rFonts w:asciiTheme="majorBidi" w:eastAsia="Times New Roman" w:hAnsiTheme="majorBidi"/>
          <w:sz w:val="24"/>
          <w:vertAlign w:val="subscript"/>
          <w:lang w:eastAsia="he-IL"/>
        </w:rPr>
        <w:t>)</w:t>
      </w:r>
      <w:r w:rsidR="000A7725" w:rsidRPr="0032698C">
        <w:rPr>
          <w:rFonts w:asciiTheme="majorBidi" w:eastAsia="Times New Roman" w:hAnsiTheme="majorBidi" w:hint="cs"/>
          <w:sz w:val="24"/>
          <w:rtl/>
          <w:lang w:eastAsia="he-IL"/>
        </w:rPr>
        <w:t xml:space="preserve"> </w:t>
      </w:r>
      <w:r w:rsidR="00B94AFF">
        <w:rPr>
          <w:rFonts w:asciiTheme="majorBidi" w:eastAsia="Times New Roman" w:hAnsiTheme="majorBidi" w:cs="Arial" w:hint="cs"/>
          <w:sz w:val="24"/>
          <w:rtl/>
          <w:lang w:eastAsia="he-IL" w:bidi="ar-SA"/>
        </w:rPr>
        <w:t>في النواتج، وجزيئات الماء المرتبطة بروابط كهربائي</w:t>
      </w:r>
      <w:r w:rsidR="002E4FDB">
        <w:rPr>
          <w:rFonts w:asciiTheme="majorBidi" w:eastAsia="Times New Roman" w:hAnsiTheme="majorBidi" w:cs="Arial" w:hint="cs"/>
          <w:sz w:val="24"/>
          <w:rtl/>
          <w:lang w:eastAsia="he-IL" w:bidi="ar-SA"/>
        </w:rPr>
        <w:t>ّ</w:t>
      </w:r>
      <w:r w:rsidR="00B94AFF">
        <w:rPr>
          <w:rFonts w:asciiTheme="majorBidi" w:eastAsia="Times New Roman" w:hAnsiTheme="majorBidi" w:cs="Arial" w:hint="cs"/>
          <w:sz w:val="24"/>
          <w:rtl/>
          <w:lang w:eastAsia="he-IL" w:bidi="ar-SA"/>
        </w:rPr>
        <w:t>ة بالأيونات.</w:t>
      </w:r>
      <w:r w:rsidR="000B2592" w:rsidRPr="0032698C">
        <w:rPr>
          <w:rFonts w:asciiTheme="majorBidi" w:eastAsia="Times New Roman" w:hAnsiTheme="majorBidi" w:hint="cs"/>
          <w:sz w:val="24"/>
          <w:rtl/>
          <w:lang w:eastAsia="he-IL"/>
        </w:rPr>
        <w:t xml:space="preserve"> </w:t>
      </w:r>
    </w:p>
    <w:p w:rsidR="000B2592" w:rsidRPr="0032698C" w:rsidRDefault="00B94AFF" w:rsidP="00B94AFF">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 xml:space="preserve">الوسط المحيط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كل</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ما لا ينتمي إلى النظام: الماء (المُذيب)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جزيئات غير مرتبطة بالأيونات، الوعاء، الهواء... </w:t>
      </w:r>
      <w:r w:rsidR="000A7725" w:rsidRPr="0032698C">
        <w:rPr>
          <w:rFonts w:asciiTheme="majorBidi" w:eastAsia="Times New Roman" w:hAnsiTheme="majorBidi" w:hint="cs"/>
          <w:sz w:val="24"/>
          <w:rtl/>
          <w:lang w:eastAsia="he-IL"/>
        </w:rPr>
        <w:t xml:space="preserve"> </w:t>
      </w:r>
    </w:p>
    <w:p w:rsidR="000A7725" w:rsidRPr="0032698C" w:rsidRDefault="004778D1" w:rsidP="004778D1">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 xml:space="preserve">انتقال الطاقة </w:t>
      </w:r>
      <w:r>
        <w:rPr>
          <w:rFonts w:asciiTheme="majorBidi" w:eastAsia="Times New Roman" w:hAnsiTheme="majorBidi" w:cs="Arial"/>
          <w:sz w:val="24"/>
          <w:rtl/>
          <w:lang w:eastAsia="he-IL" w:bidi="ar-SA"/>
        </w:rPr>
        <w:t>–</w:t>
      </w:r>
      <w:r>
        <w:rPr>
          <w:rFonts w:asciiTheme="majorBidi" w:eastAsia="Times New Roman" w:hAnsiTheme="majorBidi" w:cs="Arial" w:hint="cs"/>
          <w:sz w:val="24"/>
          <w:rtl/>
          <w:lang w:eastAsia="he-IL" w:bidi="ar-SA"/>
        </w:rPr>
        <w:t xml:space="preserve"> تنخفض درجة حرارة الوسط المحيط، بما أن</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درجة الحرارة هي مقياس لمعد</w:t>
      </w:r>
      <w:r w:rsidR="002E4FD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 طاقة الحركة، لذا ينخفض معد</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 طاقة حركة الوسط المحيط (وتنخفض الطاقة الداخلي</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أيضًا). هذا يعني أن</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الطاقة تنتقل من الوسط المحي</w:t>
      </w:r>
      <w:r w:rsidR="00BF2DEB">
        <w:rPr>
          <w:rFonts w:asciiTheme="majorBidi" w:eastAsia="Times New Roman" w:hAnsiTheme="majorBidi" w:cs="Arial" w:hint="cs"/>
          <w:sz w:val="24"/>
          <w:rtl/>
          <w:lang w:eastAsia="he-IL" w:bidi="ar-SA"/>
        </w:rPr>
        <w:t xml:space="preserve">ط إلى النظام (تفاعل </w:t>
      </w:r>
      <w:proofErr w:type="spellStart"/>
      <w:r w:rsidR="00BF2DEB">
        <w:rPr>
          <w:rFonts w:asciiTheme="majorBidi" w:eastAsia="Times New Roman" w:hAnsiTheme="majorBidi" w:cs="Arial" w:hint="cs"/>
          <w:sz w:val="24"/>
          <w:rtl/>
          <w:lang w:eastAsia="he-IL" w:bidi="ar-SA"/>
        </w:rPr>
        <w:t>إندوثيرمي</w:t>
      </w:r>
      <w:proofErr w:type="spellEnd"/>
      <w:r w:rsidR="00BF2DEB">
        <w:rPr>
          <w:rFonts w:asciiTheme="majorBidi" w:eastAsia="Times New Roman" w:hAnsiTheme="majorBidi" w:cs="Arial" w:hint="cs"/>
          <w:sz w:val="24"/>
          <w:rtl/>
          <w:lang w:eastAsia="he-IL" w:bidi="ar-SA"/>
        </w:rPr>
        <w:t>).</w:t>
      </w:r>
    </w:p>
    <w:p w:rsidR="000B2592" w:rsidRPr="0032698C" w:rsidRDefault="004778D1" w:rsidP="004778D1">
      <w:pPr>
        <w:pStyle w:val="ListParagraph"/>
        <w:numPr>
          <w:ilvl w:val="1"/>
          <w:numId w:val="24"/>
        </w:numPr>
        <w:bidi/>
        <w:spacing w:after="0" w:line="360" w:lineRule="auto"/>
        <w:rPr>
          <w:rFonts w:asciiTheme="majorBidi" w:eastAsia="Times New Roman" w:hAnsiTheme="majorBidi"/>
          <w:sz w:val="24"/>
          <w:lang w:eastAsia="he-IL"/>
        </w:rPr>
      </w:pPr>
      <w:r>
        <w:rPr>
          <w:rFonts w:asciiTheme="majorBidi" w:eastAsia="Times New Roman" w:hAnsiTheme="majorBidi" w:cs="Arial" w:hint="cs"/>
          <w:sz w:val="24"/>
          <w:rtl/>
          <w:lang w:eastAsia="he-IL" w:bidi="ar-SA"/>
        </w:rPr>
        <w:t>تجربة</w:t>
      </w:r>
      <w:r w:rsidR="000A7725" w:rsidRPr="0032698C">
        <w:rPr>
          <w:rFonts w:asciiTheme="majorBidi" w:eastAsia="Times New Roman" w:hAnsiTheme="majorBidi" w:hint="cs"/>
          <w:sz w:val="24"/>
          <w:rtl/>
          <w:lang w:eastAsia="he-IL"/>
        </w:rPr>
        <w:t xml:space="preserve"> 2: </w:t>
      </w:r>
      <w:r>
        <w:rPr>
          <w:rFonts w:asciiTheme="majorBidi" w:eastAsia="Times New Roman" w:hAnsiTheme="majorBidi" w:cs="Arial" w:hint="cs"/>
          <w:sz w:val="24"/>
          <w:rtl/>
          <w:lang w:eastAsia="he-IL" w:bidi="ar-SA"/>
        </w:rPr>
        <w:t>حرق مفرقعات</w:t>
      </w:r>
    </w:p>
    <w:p w:rsidR="000B2592" w:rsidRPr="0032698C" w:rsidRDefault="004778D1" w:rsidP="004778D1">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الوضع الابتدائي</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النظام هو المفرقعات. الوسط المحيط هو كل</w:t>
      </w:r>
      <w:r w:rsidR="00F37352">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ما لا ينتمي إلى النظام: الطاولة، الهواء... </w:t>
      </w:r>
    </w:p>
    <w:p w:rsidR="000B2592" w:rsidRPr="0032698C" w:rsidRDefault="000B2592" w:rsidP="004778D1">
      <w:pPr>
        <w:pStyle w:val="ListParagraph"/>
        <w:bidi/>
        <w:spacing w:after="0" w:line="360" w:lineRule="auto"/>
        <w:ind w:left="1444"/>
        <w:rPr>
          <w:rFonts w:asciiTheme="majorBidi" w:eastAsia="Times New Roman" w:hAnsiTheme="majorBidi"/>
          <w:sz w:val="24"/>
          <w:rtl/>
          <w:lang w:eastAsia="he-IL"/>
        </w:rPr>
      </w:pPr>
      <w:r w:rsidRPr="0032698C">
        <w:rPr>
          <w:rFonts w:asciiTheme="majorBidi" w:eastAsia="Times New Roman" w:hAnsiTheme="majorBidi" w:hint="cs"/>
          <w:sz w:val="24"/>
          <w:rtl/>
          <w:lang w:eastAsia="he-IL"/>
        </w:rPr>
        <w:t xml:space="preserve"> </w:t>
      </w:r>
      <w:r w:rsidR="004778D1">
        <w:rPr>
          <w:rFonts w:asciiTheme="majorBidi" w:eastAsia="Times New Roman" w:hAnsiTheme="majorBidi" w:cs="Arial" w:hint="cs"/>
          <w:sz w:val="24"/>
          <w:rtl/>
          <w:lang w:eastAsia="he-IL" w:bidi="ar-SA"/>
        </w:rPr>
        <w:t>الوضع النهائي</w:t>
      </w:r>
      <w:r w:rsidR="00F37352">
        <w:rPr>
          <w:rFonts w:asciiTheme="majorBidi" w:eastAsia="Times New Roman" w:hAnsiTheme="majorBidi" w:cs="Arial" w:hint="cs"/>
          <w:sz w:val="24"/>
          <w:rtl/>
          <w:lang w:eastAsia="he-IL" w:bidi="ar-SA"/>
        </w:rPr>
        <w:t>ّ</w:t>
      </w:r>
      <w:r w:rsidR="004778D1">
        <w:rPr>
          <w:rFonts w:asciiTheme="majorBidi" w:eastAsia="Times New Roman" w:hAnsiTheme="majorBidi" w:cs="Arial" w:hint="cs"/>
          <w:sz w:val="24"/>
          <w:rtl/>
          <w:lang w:eastAsia="he-IL" w:bidi="ar-SA"/>
        </w:rPr>
        <w:t xml:space="preserve">: النظام </w:t>
      </w:r>
      <w:r w:rsidR="004778D1">
        <w:rPr>
          <w:rFonts w:asciiTheme="majorBidi" w:eastAsia="Times New Roman" w:hAnsiTheme="majorBidi" w:cs="Arial"/>
          <w:sz w:val="24"/>
          <w:rtl/>
          <w:lang w:eastAsia="he-IL" w:bidi="ar-SA"/>
        </w:rPr>
        <w:t>–</w:t>
      </w:r>
      <w:r w:rsidR="004778D1">
        <w:rPr>
          <w:rFonts w:asciiTheme="majorBidi" w:eastAsia="Times New Roman" w:hAnsiTheme="majorBidi" w:cs="Arial" w:hint="cs"/>
          <w:sz w:val="24"/>
          <w:rtl/>
          <w:lang w:eastAsia="he-IL" w:bidi="ar-SA"/>
        </w:rPr>
        <w:t xml:space="preserve"> المفرقعات، الشرارات، العصا والرماد. الوسط المحيط هو كل</w:t>
      </w:r>
      <w:r w:rsidR="00F37352">
        <w:rPr>
          <w:rFonts w:asciiTheme="majorBidi" w:eastAsia="Times New Roman" w:hAnsiTheme="majorBidi" w:cs="Arial" w:hint="cs"/>
          <w:sz w:val="24"/>
          <w:rtl/>
          <w:lang w:eastAsia="he-IL" w:bidi="ar-SA"/>
        </w:rPr>
        <w:t>ّ</w:t>
      </w:r>
      <w:r w:rsidR="004778D1">
        <w:rPr>
          <w:rFonts w:asciiTheme="majorBidi" w:eastAsia="Times New Roman" w:hAnsiTheme="majorBidi" w:cs="Arial" w:hint="cs"/>
          <w:sz w:val="24"/>
          <w:rtl/>
          <w:lang w:eastAsia="he-IL" w:bidi="ar-SA"/>
        </w:rPr>
        <w:t xml:space="preserve"> ما لا ينتمي إلى النظام: الطاولة، الهواء... </w:t>
      </w:r>
      <w:r w:rsidRPr="0032698C">
        <w:rPr>
          <w:rFonts w:asciiTheme="majorBidi" w:eastAsia="Times New Roman" w:hAnsiTheme="majorBidi" w:hint="cs"/>
          <w:sz w:val="24"/>
          <w:rtl/>
          <w:lang w:eastAsia="he-IL"/>
        </w:rPr>
        <w:t xml:space="preserve"> </w:t>
      </w:r>
    </w:p>
    <w:p w:rsidR="000A7725" w:rsidRPr="00BF2DEB" w:rsidRDefault="004778D1" w:rsidP="00BF2DEB">
      <w:pPr>
        <w:pStyle w:val="ListParagraph"/>
        <w:bidi/>
        <w:spacing w:after="0" w:line="360" w:lineRule="auto"/>
        <w:ind w:left="1444"/>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انتقال الطاقة: ترتفع درجة حرارة الهواء (الوسط المحيط)،</w:t>
      </w:r>
      <w:r w:rsidR="005A3531">
        <w:rPr>
          <w:rFonts w:asciiTheme="majorBidi" w:eastAsia="Times New Roman" w:hAnsiTheme="majorBidi" w:cs="Arial" w:hint="cs"/>
          <w:sz w:val="24"/>
          <w:rtl/>
          <w:lang w:eastAsia="he-IL" w:bidi="ar-SA"/>
        </w:rPr>
        <w:t xml:space="preserve"> بما أن</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 xml:space="preserve"> درجة الحرارة هي مقياس لمعد</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ل طاقة الحركة، لذا يرتفع معد</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ل طاقة حركة الوسط المحيط (وترتفع الطاقة الداخلية أيضًا). هذا يعني أن</w:t>
      </w:r>
      <w:r w:rsidR="00F37352">
        <w:rPr>
          <w:rFonts w:asciiTheme="majorBidi" w:eastAsia="Times New Roman" w:hAnsiTheme="majorBidi" w:cs="Arial" w:hint="cs"/>
          <w:sz w:val="24"/>
          <w:rtl/>
          <w:lang w:eastAsia="he-IL" w:bidi="ar-SA"/>
        </w:rPr>
        <w:t>ّ</w:t>
      </w:r>
      <w:r w:rsidR="005A3531">
        <w:rPr>
          <w:rFonts w:asciiTheme="majorBidi" w:eastAsia="Times New Roman" w:hAnsiTheme="majorBidi" w:cs="Arial" w:hint="cs"/>
          <w:sz w:val="24"/>
          <w:rtl/>
          <w:lang w:eastAsia="he-IL" w:bidi="ar-SA"/>
        </w:rPr>
        <w:t xml:space="preserve"> الطاقة تنتقل من النظام إلى الوسط المحيط (تفاعل </w:t>
      </w:r>
      <w:proofErr w:type="spellStart"/>
      <w:r w:rsidR="005A3531">
        <w:rPr>
          <w:rFonts w:asciiTheme="majorBidi" w:eastAsia="Times New Roman" w:hAnsiTheme="majorBidi" w:cs="Arial" w:hint="cs"/>
          <w:sz w:val="24"/>
          <w:rtl/>
          <w:lang w:eastAsia="he-IL" w:bidi="ar-SA"/>
        </w:rPr>
        <w:t>إكزوثيرمي</w:t>
      </w:r>
      <w:proofErr w:type="spellEnd"/>
      <w:r w:rsidR="005A3531">
        <w:rPr>
          <w:rFonts w:asciiTheme="majorBidi" w:eastAsia="Times New Roman" w:hAnsiTheme="majorBidi" w:cs="Arial" w:hint="cs"/>
          <w:sz w:val="24"/>
          <w:rtl/>
          <w:lang w:eastAsia="he-IL" w:bidi="ar-SA"/>
        </w:rPr>
        <w:t>).</w:t>
      </w:r>
    </w:p>
    <w:p w:rsidR="0099197C" w:rsidRDefault="0099197C">
      <w:pPr>
        <w:rPr>
          <w:rFonts w:asciiTheme="majorHAnsi" w:eastAsiaTheme="majorEastAsia" w:hAnsiTheme="majorHAnsi"/>
          <w:sz w:val="26"/>
          <w:szCs w:val="36"/>
          <w:rtl/>
        </w:rPr>
      </w:pPr>
      <w:r>
        <w:rPr>
          <w:rtl/>
        </w:rPr>
        <w:br w:type="page"/>
      </w:r>
    </w:p>
    <w:p w:rsidR="00090F73" w:rsidRPr="009D54E2" w:rsidRDefault="005A3531" w:rsidP="005A3531">
      <w:pPr>
        <w:pStyle w:val="Heading2"/>
      </w:pPr>
      <w:bookmarkStart w:id="6" w:name="_Toc516145214"/>
      <w:r>
        <w:rPr>
          <w:rFonts w:cs="Arial" w:hint="cs"/>
          <w:rtl/>
          <w:lang w:bidi="ar-SA"/>
        </w:rPr>
        <w:lastRenderedPageBreak/>
        <w:t>الطاقة ودرجة الحرارة</w:t>
      </w:r>
      <w:bookmarkEnd w:id="6"/>
      <w:r>
        <w:rPr>
          <w:rFonts w:cs="Arial" w:hint="cs"/>
          <w:rtl/>
          <w:lang w:bidi="ar-SA"/>
        </w:rPr>
        <w:t xml:space="preserve"> </w:t>
      </w:r>
      <w:r w:rsidR="000E514B" w:rsidRPr="009D54E2">
        <w:rPr>
          <w:rFonts w:hint="cs"/>
          <w:rtl/>
        </w:rPr>
        <w:t xml:space="preserve"> </w:t>
      </w:r>
    </w:p>
    <w:p w:rsidR="000E514B" w:rsidRPr="005A3531" w:rsidRDefault="005A3531" w:rsidP="0032698C">
      <w:pPr>
        <w:pStyle w:val="Heading3"/>
        <w:rPr>
          <w:rFonts w:cs="Arial"/>
          <w:color w:val="0070C0"/>
          <w:rtl/>
          <w:lang w:eastAsia="he-IL" w:bidi="ar-SA"/>
        </w:rPr>
      </w:pPr>
      <w:bookmarkStart w:id="7" w:name="_Toc516145215"/>
      <w:r>
        <w:rPr>
          <w:rFonts w:cs="Arial" w:hint="cs"/>
          <w:rtl/>
          <w:lang w:eastAsia="he-IL" w:bidi="ar-SA"/>
        </w:rPr>
        <w:t>أخطاء شائعة</w:t>
      </w:r>
      <w:bookmarkEnd w:id="7"/>
    </w:p>
    <w:p w:rsidR="00AC2EC2" w:rsidRPr="0032698C" w:rsidRDefault="005A3531" w:rsidP="005A3531">
      <w:pPr>
        <w:bidi/>
        <w:spacing w:after="0" w:line="360" w:lineRule="auto"/>
        <w:ind w:left="4" w:hanging="88"/>
        <w:rPr>
          <w:rFonts w:ascii="David" w:hAnsi="David"/>
          <w:sz w:val="24"/>
          <w:rtl/>
          <w:lang w:eastAsia="he-IL"/>
        </w:rPr>
      </w:pPr>
      <w:r>
        <w:rPr>
          <w:rFonts w:ascii="David" w:hAnsi="David" w:cs="Arial" w:hint="cs"/>
          <w:sz w:val="24"/>
          <w:rtl/>
          <w:lang w:eastAsia="he-IL" w:bidi="ar-SA"/>
        </w:rPr>
        <w:t>يعرف معظم الطلاب مصطلح طاقة الحركة والعوامل ال</w:t>
      </w:r>
      <w:r w:rsidR="00F37352">
        <w:rPr>
          <w:rFonts w:ascii="David" w:hAnsi="David" w:cs="Arial" w:hint="cs"/>
          <w:sz w:val="24"/>
          <w:rtl/>
          <w:lang w:eastAsia="he-IL" w:bidi="ar-SA"/>
        </w:rPr>
        <w:t>ّ</w:t>
      </w:r>
      <w:r>
        <w:rPr>
          <w:rFonts w:ascii="David" w:hAnsi="David" w:cs="Arial" w:hint="cs"/>
          <w:sz w:val="24"/>
          <w:rtl/>
          <w:lang w:eastAsia="he-IL" w:bidi="ar-SA"/>
        </w:rPr>
        <w:t>تي تؤث</w:t>
      </w:r>
      <w:r w:rsidR="00F37352">
        <w:rPr>
          <w:rFonts w:ascii="David" w:hAnsi="David" w:cs="Arial" w:hint="cs"/>
          <w:sz w:val="24"/>
          <w:rtl/>
          <w:lang w:eastAsia="he-IL" w:bidi="ar-SA"/>
        </w:rPr>
        <w:t>ّ</w:t>
      </w:r>
      <w:r>
        <w:rPr>
          <w:rFonts w:ascii="David" w:hAnsi="David" w:cs="Arial" w:hint="cs"/>
          <w:sz w:val="24"/>
          <w:rtl/>
          <w:lang w:eastAsia="he-IL" w:bidi="ar-SA"/>
        </w:rPr>
        <w:t>ر عليه، لكن يستصعب قسم من التلاميذ في هذا الموضوع. فيما يلي أخطاء الاصطلاح ال</w:t>
      </w:r>
      <w:r w:rsidR="00F37352">
        <w:rPr>
          <w:rFonts w:ascii="David" w:hAnsi="David" w:cs="Arial" w:hint="cs"/>
          <w:sz w:val="24"/>
          <w:rtl/>
          <w:lang w:eastAsia="he-IL" w:bidi="ar-SA"/>
        </w:rPr>
        <w:t>ّ</w:t>
      </w:r>
      <w:r>
        <w:rPr>
          <w:rFonts w:ascii="David" w:hAnsi="David" w:cs="Arial" w:hint="cs"/>
          <w:sz w:val="24"/>
          <w:rtl/>
          <w:lang w:eastAsia="he-IL" w:bidi="ar-SA"/>
        </w:rPr>
        <w:t>تي وُجدت</w:t>
      </w:r>
      <w:r w:rsidR="0037734C" w:rsidRPr="0032698C">
        <w:rPr>
          <w:rFonts w:ascii="David" w:hAnsi="David" w:hint="cs"/>
          <w:sz w:val="24"/>
          <w:rtl/>
          <w:lang w:eastAsia="he-IL"/>
        </w:rPr>
        <w:t>:</w:t>
      </w:r>
    </w:p>
    <w:p w:rsidR="000E514B" w:rsidRPr="0032698C" w:rsidRDefault="005A3531" w:rsidP="005A3531">
      <w:pPr>
        <w:pStyle w:val="ListParagraph"/>
        <w:numPr>
          <w:ilvl w:val="0"/>
          <w:numId w:val="4"/>
        </w:numPr>
        <w:bidi/>
        <w:spacing w:after="0" w:line="360" w:lineRule="auto"/>
        <w:ind w:left="429" w:hanging="425"/>
        <w:rPr>
          <w:rFonts w:ascii="David" w:hAnsi="David"/>
          <w:sz w:val="24"/>
          <w:lang w:eastAsia="he-IL"/>
        </w:rPr>
      </w:pPr>
      <w:r>
        <w:rPr>
          <w:rFonts w:ascii="David" w:hAnsi="David" w:cs="Arial" w:hint="cs"/>
          <w:sz w:val="24"/>
          <w:rtl/>
          <w:lang w:eastAsia="he-IL" w:bidi="ar-SA"/>
        </w:rPr>
        <w:t>عدم فهم العلاقة بين معد</w:t>
      </w:r>
      <w:r w:rsidR="00F37352">
        <w:rPr>
          <w:rFonts w:ascii="David" w:hAnsi="David" w:cs="Arial" w:hint="cs"/>
          <w:sz w:val="24"/>
          <w:rtl/>
          <w:lang w:eastAsia="he-IL" w:bidi="ar-SA"/>
        </w:rPr>
        <w:t xml:space="preserve">ّل طاقة حركة </w:t>
      </w:r>
      <w:r>
        <w:rPr>
          <w:rFonts w:ascii="David" w:hAnsi="David" w:cs="Arial" w:hint="cs"/>
          <w:sz w:val="24"/>
          <w:rtl/>
          <w:lang w:eastAsia="he-IL" w:bidi="ar-SA"/>
        </w:rPr>
        <w:t>ج</w:t>
      </w:r>
      <w:r w:rsidR="00F37352">
        <w:rPr>
          <w:rFonts w:ascii="David" w:hAnsi="David" w:cs="Arial" w:hint="cs"/>
          <w:sz w:val="24"/>
          <w:rtl/>
          <w:lang w:eastAsia="he-IL" w:bidi="ar-SA"/>
        </w:rPr>
        <w:t>ُ</w:t>
      </w:r>
      <w:r>
        <w:rPr>
          <w:rFonts w:ascii="David" w:hAnsi="David" w:cs="Arial" w:hint="cs"/>
          <w:sz w:val="24"/>
          <w:rtl/>
          <w:lang w:eastAsia="he-IL" w:bidi="ar-SA"/>
        </w:rPr>
        <w:t>س</w:t>
      </w:r>
      <w:r w:rsidR="00F37352">
        <w:rPr>
          <w:rFonts w:ascii="David" w:hAnsi="David" w:cs="Arial" w:hint="cs"/>
          <w:sz w:val="24"/>
          <w:rtl/>
          <w:lang w:eastAsia="he-IL" w:bidi="ar-SA"/>
        </w:rPr>
        <w:t>َ</w:t>
      </w:r>
      <w:r>
        <w:rPr>
          <w:rFonts w:ascii="David" w:hAnsi="David" w:cs="Arial" w:hint="cs"/>
          <w:sz w:val="24"/>
          <w:rtl/>
          <w:lang w:eastAsia="he-IL" w:bidi="ar-SA"/>
        </w:rPr>
        <w:t>ي</w:t>
      </w:r>
      <w:r w:rsidR="00F37352">
        <w:rPr>
          <w:rFonts w:ascii="David" w:hAnsi="David" w:cs="Arial" w:hint="cs"/>
          <w:sz w:val="24"/>
          <w:rtl/>
          <w:lang w:eastAsia="he-IL" w:bidi="ar-SA"/>
        </w:rPr>
        <w:t>ْ</w:t>
      </w:r>
      <w:r>
        <w:rPr>
          <w:rFonts w:ascii="David" w:hAnsi="David" w:cs="Arial" w:hint="cs"/>
          <w:sz w:val="24"/>
          <w:rtl/>
          <w:lang w:eastAsia="he-IL" w:bidi="ar-SA"/>
        </w:rPr>
        <w:t>مات الماد</w:t>
      </w:r>
      <w:r w:rsidR="00F37352">
        <w:rPr>
          <w:rFonts w:ascii="David" w:hAnsi="David" w:cs="Arial" w:hint="cs"/>
          <w:sz w:val="24"/>
          <w:rtl/>
          <w:lang w:eastAsia="he-IL" w:bidi="ar-SA"/>
        </w:rPr>
        <w:t>ّ</w:t>
      </w:r>
      <w:r>
        <w:rPr>
          <w:rFonts w:ascii="David" w:hAnsi="David" w:cs="Arial" w:hint="cs"/>
          <w:sz w:val="24"/>
          <w:rtl/>
          <w:lang w:eastAsia="he-IL" w:bidi="ar-SA"/>
        </w:rPr>
        <w:t xml:space="preserve">ة (مستوى ميكروسكوبي) ودرجة الحرارة (مستوى </w:t>
      </w:r>
      <w:proofErr w:type="spellStart"/>
      <w:r>
        <w:rPr>
          <w:rFonts w:ascii="David" w:hAnsi="David" w:cs="Arial" w:hint="cs"/>
          <w:sz w:val="24"/>
          <w:rtl/>
          <w:lang w:eastAsia="he-IL" w:bidi="ar-SA"/>
        </w:rPr>
        <w:t>ماكروسكوبي</w:t>
      </w:r>
      <w:proofErr w:type="spellEnd"/>
      <w:r>
        <w:rPr>
          <w:rFonts w:ascii="David" w:hAnsi="David" w:cs="Arial" w:hint="cs"/>
          <w:sz w:val="24"/>
          <w:rtl/>
          <w:lang w:eastAsia="he-IL" w:bidi="ar-SA"/>
        </w:rPr>
        <w:t xml:space="preserve">) </w:t>
      </w:r>
      <w:r>
        <w:rPr>
          <w:rFonts w:ascii="David" w:hAnsi="David" w:cs="Arial"/>
          <w:sz w:val="24"/>
          <w:rtl/>
          <w:lang w:eastAsia="he-IL" w:bidi="ar-SA"/>
        </w:rPr>
        <w:t>–</w:t>
      </w:r>
      <w:r>
        <w:rPr>
          <w:rFonts w:ascii="David" w:hAnsi="David" w:cs="Arial" w:hint="cs"/>
          <w:sz w:val="24"/>
          <w:rtl/>
          <w:lang w:eastAsia="he-IL" w:bidi="ar-SA"/>
        </w:rPr>
        <w:t xml:space="preserve"> تحديد علاقة عكسي</w:t>
      </w:r>
      <w:r w:rsidR="00F37352">
        <w:rPr>
          <w:rFonts w:ascii="David" w:hAnsi="David" w:cs="Arial" w:hint="cs"/>
          <w:sz w:val="24"/>
          <w:rtl/>
          <w:lang w:eastAsia="he-IL" w:bidi="ar-SA"/>
        </w:rPr>
        <w:t>ّ</w:t>
      </w:r>
      <w:r>
        <w:rPr>
          <w:rFonts w:ascii="David" w:hAnsi="David" w:cs="Arial" w:hint="cs"/>
          <w:sz w:val="24"/>
          <w:rtl/>
          <w:lang w:eastAsia="he-IL" w:bidi="ar-SA"/>
        </w:rPr>
        <w:t>ة بين معد</w:t>
      </w:r>
      <w:r w:rsidR="00F37352">
        <w:rPr>
          <w:rFonts w:ascii="David" w:hAnsi="David" w:cs="Arial" w:hint="cs"/>
          <w:sz w:val="24"/>
          <w:rtl/>
          <w:lang w:eastAsia="he-IL" w:bidi="ar-SA"/>
        </w:rPr>
        <w:t>ّ</w:t>
      </w:r>
      <w:r w:rsidR="00BF2DEB">
        <w:rPr>
          <w:rFonts w:ascii="David" w:hAnsi="David" w:cs="Arial" w:hint="cs"/>
          <w:sz w:val="24"/>
          <w:rtl/>
          <w:lang w:eastAsia="he-IL" w:bidi="ar-SA"/>
        </w:rPr>
        <w:t>ل طاقة الحركة ودرجة الحرارة.</w:t>
      </w:r>
    </w:p>
    <w:p w:rsidR="00B67514" w:rsidRPr="0032698C" w:rsidRDefault="005A3531" w:rsidP="005A3531">
      <w:pPr>
        <w:pStyle w:val="ListParagraph"/>
        <w:numPr>
          <w:ilvl w:val="0"/>
          <w:numId w:val="4"/>
        </w:numPr>
        <w:bidi/>
        <w:spacing w:after="0" w:line="360" w:lineRule="auto"/>
        <w:ind w:left="429" w:hanging="425"/>
        <w:rPr>
          <w:rFonts w:ascii="David" w:hAnsi="David"/>
          <w:sz w:val="24"/>
          <w:rtl/>
          <w:lang w:eastAsia="he-IL"/>
        </w:rPr>
      </w:pPr>
      <w:r>
        <w:rPr>
          <w:rFonts w:ascii="David" w:hAnsi="David" w:cs="Arial" w:hint="cs"/>
          <w:sz w:val="24"/>
          <w:rtl/>
          <w:lang w:eastAsia="he-IL" w:bidi="ar-SA"/>
        </w:rPr>
        <w:t>عدم فهم الحقيقة أن</w:t>
      </w:r>
      <w:r w:rsidR="00F37352">
        <w:rPr>
          <w:rFonts w:ascii="David" w:hAnsi="David" w:cs="Arial" w:hint="cs"/>
          <w:sz w:val="24"/>
          <w:rtl/>
          <w:lang w:eastAsia="he-IL" w:bidi="ar-SA"/>
        </w:rPr>
        <w:t>ّ</w:t>
      </w:r>
      <w:r>
        <w:rPr>
          <w:rFonts w:ascii="David" w:hAnsi="David" w:cs="Arial" w:hint="cs"/>
          <w:sz w:val="24"/>
          <w:rtl/>
          <w:lang w:eastAsia="he-IL" w:bidi="ar-SA"/>
        </w:rPr>
        <w:t xml:space="preserve"> معد</w:t>
      </w:r>
      <w:r w:rsidR="00F37352">
        <w:rPr>
          <w:rFonts w:ascii="David" w:hAnsi="David" w:cs="Arial" w:hint="cs"/>
          <w:sz w:val="24"/>
          <w:rtl/>
          <w:lang w:eastAsia="he-IL" w:bidi="ar-SA"/>
        </w:rPr>
        <w:t>ّ</w:t>
      </w:r>
      <w:r>
        <w:rPr>
          <w:rFonts w:ascii="David" w:hAnsi="David" w:cs="Arial" w:hint="cs"/>
          <w:sz w:val="24"/>
          <w:rtl/>
          <w:lang w:eastAsia="he-IL" w:bidi="ar-SA"/>
        </w:rPr>
        <w:t>ل طاقة الحركة قد ينخفض أو يرتفع دون تغيير</w:t>
      </w:r>
      <w:r w:rsidR="00F37352">
        <w:rPr>
          <w:rFonts w:ascii="David" w:hAnsi="David" w:cs="Arial" w:hint="cs"/>
          <w:sz w:val="24"/>
          <w:rtl/>
          <w:lang w:eastAsia="he-IL" w:bidi="ar-SA"/>
        </w:rPr>
        <w:t xml:space="preserve"> في</w:t>
      </w:r>
      <w:r>
        <w:rPr>
          <w:rFonts w:ascii="David" w:hAnsi="David" w:cs="Arial" w:hint="cs"/>
          <w:sz w:val="24"/>
          <w:rtl/>
          <w:lang w:eastAsia="he-IL" w:bidi="ar-SA"/>
        </w:rPr>
        <w:t xml:space="preserve"> حالة الماد</w:t>
      </w:r>
      <w:r w:rsidR="00F37352">
        <w:rPr>
          <w:rFonts w:ascii="David" w:hAnsi="David" w:cs="Arial" w:hint="cs"/>
          <w:sz w:val="24"/>
          <w:rtl/>
          <w:lang w:eastAsia="he-IL" w:bidi="ar-SA"/>
        </w:rPr>
        <w:t>ّ</w:t>
      </w:r>
      <w:r>
        <w:rPr>
          <w:rFonts w:ascii="David" w:hAnsi="David" w:cs="Arial" w:hint="cs"/>
          <w:sz w:val="24"/>
          <w:rtl/>
          <w:lang w:eastAsia="he-IL" w:bidi="ar-SA"/>
        </w:rPr>
        <w:t>ة أيضًا.</w:t>
      </w:r>
    </w:p>
    <w:p w:rsidR="003B781F" w:rsidRPr="0032698C" w:rsidRDefault="00D27EA3" w:rsidP="00D27EA3">
      <w:pPr>
        <w:pStyle w:val="ListParagraph"/>
        <w:numPr>
          <w:ilvl w:val="0"/>
          <w:numId w:val="4"/>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يتطرّق</w:t>
      </w:r>
      <w:r w:rsidR="005A3531">
        <w:rPr>
          <w:rFonts w:ascii="David" w:eastAsia="Times New Roman" w:hAnsi="David" w:cs="Arial" w:hint="cs"/>
          <w:sz w:val="24"/>
          <w:rtl/>
          <w:lang w:eastAsia="he-IL" w:bidi="ar-SA"/>
        </w:rPr>
        <w:t xml:space="preserve"> الطلاب</w:t>
      </w:r>
      <w:r>
        <w:rPr>
          <w:rFonts w:ascii="David" w:eastAsia="Times New Roman" w:hAnsi="David" w:cs="Arial" w:hint="cs"/>
          <w:sz w:val="24"/>
          <w:rtl/>
          <w:lang w:eastAsia="he-IL" w:bidi="ar-SA"/>
        </w:rPr>
        <w:t xml:space="preserve"> إلى</w:t>
      </w:r>
      <w:r w:rsidR="005A3531">
        <w:rPr>
          <w:rFonts w:ascii="David" w:eastAsia="Times New Roman" w:hAnsi="David" w:cs="Arial" w:hint="cs"/>
          <w:sz w:val="24"/>
          <w:rtl/>
          <w:lang w:eastAsia="he-IL" w:bidi="ar-SA"/>
        </w:rPr>
        <w:t xml:space="preserve"> معد</w:t>
      </w:r>
      <w:r w:rsidR="00F37352">
        <w:rPr>
          <w:rFonts w:ascii="David" w:eastAsia="Times New Roman" w:hAnsi="David" w:cs="Arial" w:hint="cs"/>
          <w:sz w:val="24"/>
          <w:rtl/>
          <w:lang w:eastAsia="he-IL" w:bidi="ar-SA"/>
        </w:rPr>
        <w:t>ّ</w:t>
      </w:r>
      <w:r w:rsidR="005A3531">
        <w:rPr>
          <w:rFonts w:ascii="David" w:eastAsia="Times New Roman" w:hAnsi="David" w:cs="Arial" w:hint="cs"/>
          <w:sz w:val="24"/>
          <w:rtl/>
          <w:lang w:eastAsia="he-IL" w:bidi="ar-SA"/>
        </w:rPr>
        <w:t xml:space="preserve">ل طاقة الحركة ودرجة الحرارة </w:t>
      </w:r>
      <w:r>
        <w:rPr>
          <w:rFonts w:ascii="David" w:eastAsia="Times New Roman" w:hAnsi="David" w:cs="Arial" w:hint="cs"/>
          <w:sz w:val="24"/>
          <w:rtl/>
          <w:lang w:eastAsia="he-IL" w:bidi="ar-SA"/>
        </w:rPr>
        <w:t>ك</w:t>
      </w:r>
      <w:r w:rsidR="005A3531">
        <w:rPr>
          <w:rFonts w:ascii="David" w:eastAsia="Times New Roman" w:hAnsi="David" w:cs="Arial" w:hint="cs"/>
          <w:sz w:val="24"/>
          <w:rtl/>
          <w:lang w:eastAsia="he-IL" w:bidi="ar-SA"/>
        </w:rPr>
        <w:t xml:space="preserve">سبب ونتيجة، ولا </w:t>
      </w:r>
      <w:r>
        <w:rPr>
          <w:rFonts w:ascii="David" w:eastAsia="Times New Roman" w:hAnsi="David" w:cs="Arial" w:hint="cs"/>
          <w:sz w:val="24"/>
          <w:rtl/>
          <w:lang w:eastAsia="he-IL" w:bidi="ar-SA"/>
        </w:rPr>
        <w:t>يتطر</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قوا لهما</w:t>
      </w:r>
      <w:r w:rsidR="005A3531">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ك</w:t>
      </w:r>
      <w:r w:rsidR="00F37352">
        <w:rPr>
          <w:rFonts w:ascii="David" w:eastAsia="Times New Roman" w:hAnsi="David" w:cs="Arial" w:hint="cs"/>
          <w:sz w:val="24"/>
          <w:rtl/>
          <w:lang w:eastAsia="he-IL" w:bidi="ar-SA"/>
        </w:rPr>
        <w:t>مقياسي</w:t>
      </w:r>
      <w:r w:rsidR="005A3531">
        <w:rPr>
          <w:rFonts w:ascii="David" w:eastAsia="Times New Roman" w:hAnsi="David" w:cs="Arial" w:hint="cs"/>
          <w:sz w:val="24"/>
          <w:rtl/>
          <w:lang w:eastAsia="he-IL" w:bidi="ar-SA"/>
        </w:rPr>
        <w:t xml:space="preserve">ن، أحدهما للمستوى الميكروسكوبي والآخر للمستوى </w:t>
      </w:r>
      <w:proofErr w:type="spellStart"/>
      <w:r w:rsidR="005A3531">
        <w:rPr>
          <w:rFonts w:ascii="David" w:eastAsia="Times New Roman" w:hAnsi="David" w:cs="Arial" w:hint="cs"/>
          <w:sz w:val="24"/>
          <w:rtl/>
          <w:lang w:eastAsia="he-IL" w:bidi="ar-SA"/>
        </w:rPr>
        <w:t>الماكروسكوبي</w:t>
      </w:r>
      <w:proofErr w:type="spellEnd"/>
      <w:r w:rsidR="005A3531">
        <w:rPr>
          <w:rFonts w:ascii="David" w:eastAsia="Times New Roman" w:hAnsi="David" w:cs="Arial" w:hint="cs"/>
          <w:sz w:val="24"/>
          <w:rtl/>
          <w:lang w:eastAsia="he-IL" w:bidi="ar-SA"/>
        </w:rPr>
        <w:t>.</w:t>
      </w:r>
    </w:p>
    <w:p w:rsidR="006253C9" w:rsidRPr="0032698C" w:rsidRDefault="00D27EA3" w:rsidP="00D27EA3">
      <w:pPr>
        <w:pStyle w:val="ListParagraph"/>
        <w:numPr>
          <w:ilvl w:val="0"/>
          <w:numId w:val="4"/>
        </w:numPr>
        <w:bidi/>
        <w:spacing w:after="0" w:line="360" w:lineRule="auto"/>
        <w:ind w:left="429" w:hanging="425"/>
        <w:rPr>
          <w:rFonts w:ascii="David" w:hAnsi="David"/>
          <w:sz w:val="24"/>
          <w:rtl/>
          <w:lang w:eastAsia="he-IL"/>
        </w:rPr>
      </w:pPr>
      <w:r>
        <w:rPr>
          <w:rFonts w:ascii="David" w:eastAsia="Times New Roman" w:hAnsi="David" w:cs="Arial" w:hint="cs"/>
          <w:sz w:val="24"/>
          <w:rtl/>
          <w:lang w:eastAsia="he-IL" w:bidi="ar-SA"/>
        </w:rPr>
        <w:t>يتطرّق الطلاب إلى جُس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م منفرد وليس لتكتل 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مات: </w:t>
      </w:r>
      <w:r w:rsidR="00F37352">
        <w:rPr>
          <w:rFonts w:ascii="David" w:eastAsia="Times New Roman" w:hAnsi="David" w:cs="Arial" w:hint="cs"/>
          <w:sz w:val="24"/>
          <w:rtl/>
          <w:lang w:eastAsia="he-IL" w:bidi="ar-SA"/>
        </w:rPr>
        <w:t>ال</w:t>
      </w:r>
      <w:r>
        <w:rPr>
          <w:rFonts w:ascii="David" w:eastAsia="Times New Roman" w:hAnsi="David" w:cs="Arial" w:hint="cs"/>
          <w:sz w:val="24"/>
          <w:rtl/>
          <w:lang w:eastAsia="he-IL" w:bidi="ar-SA"/>
        </w:rPr>
        <w:t>تطر</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ق إلى سرعة الج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مات في الجزيء وإلى تسخين الجزيء. </w:t>
      </w:r>
    </w:p>
    <w:p w:rsidR="00A678B6" w:rsidRPr="00D27EA3" w:rsidRDefault="00D27EA3" w:rsidP="0032698C">
      <w:pPr>
        <w:pStyle w:val="Heading3"/>
        <w:rPr>
          <w:rFonts w:cs="Arial"/>
          <w:color w:val="0070C0"/>
          <w:rtl/>
          <w:lang w:eastAsia="he-IL" w:bidi="ar-SA"/>
        </w:rPr>
      </w:pPr>
      <w:bookmarkStart w:id="8" w:name="_Toc516145216"/>
      <w:r>
        <w:rPr>
          <w:rFonts w:cs="Arial" w:hint="cs"/>
          <w:rtl/>
          <w:lang w:bidi="ar-SA"/>
        </w:rPr>
        <w:t>توصيات</w:t>
      </w:r>
      <w:bookmarkEnd w:id="8"/>
    </w:p>
    <w:p w:rsidR="00DD7D71" w:rsidRPr="0032698C" w:rsidRDefault="00D27EA3" w:rsidP="00F37352">
      <w:pPr>
        <w:pStyle w:val="ListParagraph"/>
        <w:numPr>
          <w:ilvl w:val="0"/>
          <w:numId w:val="4"/>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 xml:space="preserve">نوصي أن </w:t>
      </w:r>
      <w:r w:rsidR="00F37352">
        <w:rPr>
          <w:rFonts w:ascii="David" w:eastAsia="Times New Roman" w:hAnsi="David" w:cs="Arial" w:hint="cs"/>
          <w:sz w:val="24"/>
          <w:rtl/>
          <w:lang w:eastAsia="he-IL" w:bidi="ar-SA"/>
        </w:rPr>
        <w:t>تشرحوا ل</w:t>
      </w:r>
      <w:r>
        <w:rPr>
          <w:rFonts w:ascii="David" w:eastAsia="Times New Roman" w:hAnsi="David" w:cs="Arial" w:hint="cs"/>
          <w:sz w:val="24"/>
          <w:rtl/>
          <w:lang w:eastAsia="he-IL" w:bidi="ar-SA"/>
        </w:rPr>
        <w:t>لطلاب شرحًا كاملًا ومفصلًا عن العلاقة بين معد</w:t>
      </w:r>
      <w:r w:rsidR="00F37352">
        <w:rPr>
          <w:rFonts w:ascii="David" w:eastAsia="Times New Roman" w:hAnsi="David" w:cs="Arial" w:hint="cs"/>
          <w:sz w:val="24"/>
          <w:rtl/>
          <w:lang w:eastAsia="he-IL" w:bidi="ar-SA"/>
        </w:rPr>
        <w:t xml:space="preserve">ّل طاقة حركة </w:t>
      </w:r>
      <w:r>
        <w:rPr>
          <w:rFonts w:ascii="David" w:eastAsia="Times New Roman" w:hAnsi="David" w:cs="Arial" w:hint="cs"/>
          <w:sz w:val="24"/>
          <w:rtl/>
          <w:lang w:eastAsia="he-IL" w:bidi="ar-SA"/>
        </w:rPr>
        <w:t>ج</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الماد</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ة ودرجة حرارة عملي</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ات مختلفة أثناء التمرُّن في الصف</w:t>
      </w:r>
      <w:r w:rsidR="00F3735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وخلال تنفيذ التجارب.  </w:t>
      </w:r>
    </w:p>
    <w:p w:rsidR="000E514B" w:rsidRPr="0032698C" w:rsidRDefault="00D27EA3" w:rsidP="00CC7451">
      <w:pPr>
        <w:pStyle w:val="ListParagraph"/>
        <w:numPr>
          <w:ilvl w:val="0"/>
          <w:numId w:val="4"/>
        </w:numPr>
        <w:bidi/>
        <w:spacing w:after="0" w:line="360" w:lineRule="auto"/>
        <w:ind w:left="429" w:hanging="425"/>
        <w:rPr>
          <w:rFonts w:ascii="David" w:eastAsia="Times New Roman" w:hAnsi="David"/>
          <w:sz w:val="24"/>
          <w:rtl/>
          <w:lang w:eastAsia="he-IL"/>
        </w:rPr>
      </w:pPr>
      <w:r>
        <w:rPr>
          <w:rFonts w:ascii="David" w:eastAsia="Times New Roman" w:hAnsi="David" w:cstheme="minorBidi" w:hint="cs"/>
          <w:sz w:val="24"/>
          <w:rtl/>
          <w:lang w:eastAsia="he-IL" w:bidi="ar-SA"/>
        </w:rPr>
        <w:t xml:space="preserve">نوصي بتنفيذ نقاش مع الطلاب عن العلاقة </w:t>
      </w:r>
      <w:r w:rsidR="00CC7451">
        <w:rPr>
          <w:rFonts w:ascii="David" w:eastAsia="Times New Roman" w:hAnsi="David" w:cstheme="minorBidi" w:hint="cs"/>
          <w:sz w:val="24"/>
          <w:rtl/>
          <w:lang w:eastAsia="he-IL" w:bidi="ar-SA"/>
        </w:rPr>
        <w:t>بين معد</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ل طاقة ج</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س</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ي</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مات الوسط المحيط والتغي</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رات في الماد</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ة ال</w:t>
      </w:r>
      <w:r w:rsidR="00F37352">
        <w:rPr>
          <w:rFonts w:ascii="David" w:eastAsia="Times New Roman" w:hAnsi="David" w:cstheme="minorBidi" w:hint="cs"/>
          <w:sz w:val="24"/>
          <w:rtl/>
          <w:lang w:eastAsia="he-IL" w:bidi="ar-SA"/>
        </w:rPr>
        <w:t>ّ</w:t>
      </w:r>
      <w:r w:rsidR="00CC7451">
        <w:rPr>
          <w:rFonts w:ascii="David" w:eastAsia="Times New Roman" w:hAnsi="David" w:cstheme="minorBidi" w:hint="cs"/>
          <w:sz w:val="24"/>
          <w:rtl/>
          <w:lang w:eastAsia="he-IL" w:bidi="ar-SA"/>
        </w:rPr>
        <w:t>تي يعتمد عليها قياس درجة الحرارة.</w:t>
      </w:r>
    </w:p>
    <w:p w:rsidR="000E514B" w:rsidRPr="0032698C" w:rsidRDefault="00CC7451" w:rsidP="00CE3A3B">
      <w:pPr>
        <w:bidi/>
        <w:spacing w:after="0" w:line="360" w:lineRule="auto"/>
        <w:ind w:left="429" w:right="1276"/>
        <w:rPr>
          <w:rFonts w:ascii="David" w:eastAsia="Times New Roman" w:hAnsi="David"/>
          <w:sz w:val="24"/>
          <w:rtl/>
          <w:lang w:eastAsia="he-IL"/>
        </w:rPr>
      </w:pPr>
      <w:r>
        <w:rPr>
          <w:rFonts w:ascii="David" w:eastAsia="Times New Roman" w:hAnsi="David" w:cs="Arial" w:hint="cs"/>
          <w:sz w:val="24"/>
          <w:rtl/>
          <w:lang w:eastAsia="he-IL" w:bidi="ar-SA"/>
        </w:rPr>
        <w:t xml:space="preserve">يمكن أن نبدأ النقاش بواسطة عرض كاشف الحرارة </w:t>
      </w:r>
      <w:r>
        <w:rPr>
          <w:rFonts w:ascii="David" w:eastAsia="Times New Roman" w:hAnsi="David" w:cs="Arial"/>
          <w:sz w:val="24"/>
          <w:rtl/>
          <w:lang w:eastAsia="he-IL" w:bidi="ar-SA"/>
        </w:rPr>
        <w:t>–</w:t>
      </w:r>
      <w:r>
        <w:rPr>
          <w:rFonts w:ascii="David" w:eastAsia="Times New Roman" w:hAnsi="David" w:cs="Arial" w:hint="cs"/>
          <w:sz w:val="24"/>
          <w:rtl/>
          <w:lang w:eastAsia="he-IL" w:bidi="ar-SA"/>
        </w:rPr>
        <w:t xml:space="preserve"> مقياس الحرارة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ذي بناه </w:t>
      </w:r>
      <w:proofErr w:type="spellStart"/>
      <w:r>
        <w:rPr>
          <w:rFonts w:ascii="David" w:eastAsia="Times New Roman" w:hAnsi="David" w:cs="Arial" w:hint="cs"/>
          <w:sz w:val="24"/>
          <w:rtl/>
          <w:lang w:eastAsia="he-IL" w:bidi="ar-SA"/>
        </w:rPr>
        <w:t>جاليلو</w:t>
      </w:r>
      <w:proofErr w:type="spellEnd"/>
      <w:r>
        <w:rPr>
          <w:rFonts w:ascii="David" w:eastAsia="Times New Roman" w:hAnsi="David" w:cs="Arial" w:hint="cs"/>
          <w:sz w:val="24"/>
          <w:rtl/>
          <w:lang w:eastAsia="he-IL" w:bidi="ar-SA"/>
        </w:rPr>
        <w:t xml:space="preserve"> (يمكن شرائه من حوانيت الهدايا). أُع</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د</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هذا الوعاء لتجسيد التغي</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في درجة الحرارة دون قياسها. يحتوي كاشف الحرارة على سائل وعلى عد</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ة كرات عائمة ذات كثافة مختلفة</w:t>
      </w:r>
      <w:r w:rsidR="00CE3A3B">
        <w:rPr>
          <w:rFonts w:ascii="David" w:eastAsia="Times New Roman" w:hAnsi="David" w:cs="Arial" w:hint="cs"/>
          <w:sz w:val="24"/>
          <w:rtl/>
          <w:lang w:eastAsia="he-IL" w:bidi="ar-SA"/>
        </w:rPr>
        <w:t>. كل</w:t>
      </w:r>
      <w:r w:rsidR="00275D1B">
        <w:rPr>
          <w:rFonts w:ascii="David" w:eastAsia="Times New Roman" w:hAnsi="David" w:cs="Arial" w:hint="cs"/>
          <w:sz w:val="24"/>
          <w:rtl/>
          <w:lang w:eastAsia="he-IL" w:bidi="ar-SA"/>
        </w:rPr>
        <w:t>ّ</w:t>
      </w:r>
      <w:r w:rsidR="00CE3A3B">
        <w:rPr>
          <w:rFonts w:ascii="David" w:eastAsia="Times New Roman" w:hAnsi="David" w:cs="Arial" w:hint="cs"/>
          <w:sz w:val="24"/>
          <w:rtl/>
          <w:lang w:eastAsia="he-IL" w:bidi="ar-SA"/>
        </w:rPr>
        <w:t>ما ارتفعت درجة حرارة الوسط المحيط تنخفض كثافة السائل وتنزل كرات كثيرة إلى أسفل. يُجسد كاشف الحرارة مبدأ تأثير درجة الحرارة على كثافة الماد</w:t>
      </w:r>
      <w:r w:rsidR="00275D1B">
        <w:rPr>
          <w:rFonts w:ascii="David" w:eastAsia="Times New Roman" w:hAnsi="David" w:cs="Arial" w:hint="cs"/>
          <w:sz w:val="24"/>
          <w:rtl/>
          <w:lang w:eastAsia="he-IL" w:bidi="ar-SA"/>
        </w:rPr>
        <w:t>ّ</w:t>
      </w:r>
      <w:r w:rsidR="00CE3A3B">
        <w:rPr>
          <w:rFonts w:ascii="David" w:eastAsia="Times New Roman" w:hAnsi="David" w:cs="Arial" w:hint="cs"/>
          <w:sz w:val="24"/>
          <w:rtl/>
          <w:lang w:eastAsia="he-IL" w:bidi="ar-SA"/>
        </w:rPr>
        <w:t xml:space="preserve">ة. </w:t>
      </w:r>
    </w:p>
    <w:p w:rsidR="00694582" w:rsidRPr="0032698C" w:rsidRDefault="00694582" w:rsidP="007D19EA">
      <w:pPr>
        <w:bidi/>
        <w:spacing w:after="0" w:line="360" w:lineRule="auto"/>
        <w:ind w:left="429" w:right="1276" w:hanging="425"/>
        <w:rPr>
          <w:rFonts w:ascii="David" w:eastAsia="Times New Roman" w:hAnsi="David"/>
          <w:sz w:val="24"/>
          <w:rtl/>
          <w:lang w:eastAsia="he-IL"/>
        </w:rPr>
      </w:pPr>
      <w:r w:rsidRPr="0032698C">
        <w:rPr>
          <w:noProof/>
          <w:sz w:val="24"/>
          <w:rtl/>
        </w:rPr>
        <w:drawing>
          <wp:anchor distT="0" distB="0" distL="114300" distR="114300" simplePos="0" relativeHeight="251584512" behindDoc="1" locked="1" layoutInCell="1" allowOverlap="1" wp14:anchorId="3D87555E" wp14:editId="0BE2C839">
            <wp:simplePos x="0" y="0"/>
            <wp:positionH relativeFrom="column">
              <wp:posOffset>-180242</wp:posOffset>
            </wp:positionH>
            <wp:positionV relativeFrom="paragraph">
              <wp:posOffset>-1187597</wp:posOffset>
            </wp:positionV>
            <wp:extent cx="649165" cy="2725616"/>
            <wp:effectExtent l="0" t="0" r="0" b="0"/>
            <wp:wrapNone/>
            <wp:docPr id="634" name="תמונה 634" title="טרמוסקופ-טרמומטר של גליל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Galileo_Thermom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65" cy="2725616"/>
                    </a:xfrm>
                    <a:prstGeom prst="rect">
                      <a:avLst/>
                    </a:prstGeom>
                    <a:noFill/>
                  </pic:spPr>
                </pic:pic>
              </a:graphicData>
            </a:graphic>
          </wp:anchor>
        </w:drawing>
      </w:r>
      <w:r w:rsidR="00B67514" w:rsidRPr="0032698C">
        <w:rPr>
          <w:rFonts w:ascii="David" w:eastAsia="Times New Roman" w:hAnsi="David" w:hint="cs"/>
          <w:sz w:val="24"/>
          <w:rtl/>
          <w:lang w:eastAsia="he-IL"/>
        </w:rPr>
        <w:tab/>
      </w:r>
      <w:r w:rsidR="007D19EA">
        <w:rPr>
          <w:rFonts w:ascii="David" w:eastAsia="Times New Roman" w:hAnsi="David" w:cs="Arial" w:hint="cs"/>
          <w:sz w:val="24"/>
          <w:rtl/>
          <w:lang w:eastAsia="he-IL" w:bidi="ar-SA"/>
        </w:rPr>
        <w:t>نستمر</w:t>
      </w:r>
      <w:r w:rsidR="00275D1B">
        <w:rPr>
          <w:rFonts w:ascii="David" w:eastAsia="Times New Roman" w:hAnsi="David" w:cs="Arial" w:hint="cs"/>
          <w:sz w:val="24"/>
          <w:rtl/>
          <w:lang w:eastAsia="he-IL" w:bidi="ar-SA"/>
        </w:rPr>
        <w:t>ّ</w:t>
      </w:r>
      <w:r w:rsidR="007D19EA">
        <w:rPr>
          <w:rFonts w:ascii="David" w:eastAsia="Times New Roman" w:hAnsi="David" w:cs="Arial" w:hint="cs"/>
          <w:sz w:val="24"/>
          <w:rtl/>
          <w:lang w:eastAsia="he-IL" w:bidi="ar-SA"/>
        </w:rPr>
        <w:t xml:space="preserve"> في النقاش </w:t>
      </w:r>
      <w:r w:rsidR="007D19EA">
        <w:rPr>
          <w:rFonts w:ascii="David" w:eastAsia="Times New Roman" w:hAnsi="David" w:cs="Arial"/>
          <w:sz w:val="24"/>
          <w:rtl/>
          <w:lang w:eastAsia="he-IL" w:bidi="ar-SA"/>
        </w:rPr>
        <w:t>–</w:t>
      </w:r>
      <w:r w:rsidR="007D19EA">
        <w:rPr>
          <w:rFonts w:ascii="David" w:eastAsia="Times New Roman" w:hAnsi="David" w:cs="Arial" w:hint="cs"/>
          <w:sz w:val="24"/>
          <w:rtl/>
          <w:lang w:eastAsia="he-IL" w:bidi="ar-SA"/>
        </w:rPr>
        <w:t xml:space="preserve"> ننتقل إلى مبادئ قياس درجة الحرارة بواسطة مقياس درجة الحرارة ال</w:t>
      </w:r>
      <w:r w:rsidR="00275D1B">
        <w:rPr>
          <w:rFonts w:ascii="David" w:eastAsia="Times New Roman" w:hAnsi="David" w:cs="Arial" w:hint="cs"/>
          <w:sz w:val="24"/>
          <w:rtl/>
          <w:lang w:eastAsia="he-IL" w:bidi="ar-SA"/>
        </w:rPr>
        <w:t>ّ</w:t>
      </w:r>
      <w:r w:rsidR="007D19EA">
        <w:rPr>
          <w:rFonts w:ascii="David" w:eastAsia="Times New Roman" w:hAnsi="David" w:cs="Arial" w:hint="cs"/>
          <w:sz w:val="24"/>
          <w:rtl/>
          <w:lang w:eastAsia="he-IL" w:bidi="ar-SA"/>
        </w:rPr>
        <w:t>ذي يحتوي على سائل (زئبق أو كحول). يعتمد مقياس درجة الحرارة من هذا النوع على تمدد السائل مع ارتفاع درجة الحرارة.</w:t>
      </w:r>
      <w:r w:rsidR="000E514B" w:rsidRPr="0032698C">
        <w:rPr>
          <w:rFonts w:ascii="David" w:eastAsia="Times New Roman" w:hAnsi="David"/>
          <w:sz w:val="24"/>
          <w:rtl/>
          <w:lang w:eastAsia="he-IL"/>
        </w:rPr>
        <w:t xml:space="preserve"> </w:t>
      </w:r>
    </w:p>
    <w:p w:rsidR="00CC4D8E" w:rsidRPr="0032698C" w:rsidRDefault="007D19EA" w:rsidP="007D19EA">
      <w:pPr>
        <w:pStyle w:val="ListParagraph"/>
        <w:numPr>
          <w:ilvl w:val="0"/>
          <w:numId w:val="4"/>
        </w:numPr>
        <w:bidi/>
        <w:spacing w:after="0" w:line="360" w:lineRule="auto"/>
        <w:ind w:left="429" w:hanging="425"/>
        <w:rPr>
          <w:rFonts w:asciiTheme="majorBidi" w:hAnsiTheme="majorBidi" w:cstheme="majorBidi"/>
          <w:sz w:val="24"/>
          <w:lang w:eastAsia="he-IL"/>
        </w:rPr>
      </w:pPr>
      <w:r>
        <w:rPr>
          <w:rFonts w:ascii="David" w:eastAsia="Times New Roman" w:hAnsi="David" w:cs="Arial" w:hint="cs"/>
          <w:sz w:val="24"/>
          <w:rtl/>
          <w:lang w:eastAsia="he-IL" w:bidi="ar-SA"/>
        </w:rPr>
        <w:t>نوصي الاستعانة بالموقع</w:t>
      </w:r>
      <w:r w:rsidR="000E514B" w:rsidRPr="0032698C">
        <w:rPr>
          <w:rFonts w:ascii="David" w:eastAsia="Times New Roman" w:hAnsi="David"/>
          <w:sz w:val="24"/>
          <w:rtl/>
          <w:lang w:eastAsia="he-IL"/>
        </w:rPr>
        <w:t>:</w:t>
      </w:r>
    </w:p>
    <w:p w:rsidR="000E514B" w:rsidRPr="0032698C" w:rsidRDefault="000E514B" w:rsidP="00055103">
      <w:pPr>
        <w:spacing w:after="0" w:line="360" w:lineRule="auto"/>
        <w:ind w:left="1134"/>
        <w:jc w:val="right"/>
        <w:rPr>
          <w:rFonts w:asciiTheme="majorBidi" w:hAnsiTheme="majorBidi" w:cstheme="majorBidi"/>
          <w:sz w:val="24"/>
          <w:rtl/>
          <w:lang w:eastAsia="he-IL"/>
        </w:rPr>
      </w:pPr>
      <w:r w:rsidRPr="0032698C">
        <w:rPr>
          <w:rFonts w:asciiTheme="majorBidi" w:hAnsiTheme="majorBidi" w:cstheme="majorBidi"/>
          <w:sz w:val="24"/>
          <w:lang w:eastAsia="he-IL"/>
        </w:rPr>
        <w:t xml:space="preserve"> </w:t>
      </w:r>
      <w:hyperlink r:id="rId20" w:history="1">
        <w:r w:rsidR="00055103" w:rsidRPr="0032698C">
          <w:rPr>
            <w:rFonts w:asciiTheme="majorBidi" w:hAnsiTheme="majorBidi" w:cstheme="majorBidi"/>
            <w:color w:val="0000FF"/>
            <w:sz w:val="24"/>
            <w:u w:val="single"/>
            <w:lang w:eastAsia="he-IL"/>
          </w:rPr>
          <w:t>Temperature is a measure of molecular motion</w:t>
        </w:r>
      </w:hyperlink>
    </w:p>
    <w:p w:rsidR="0099197C" w:rsidRDefault="0099197C">
      <w:pPr>
        <w:rPr>
          <w:rFonts w:asciiTheme="majorHAnsi" w:eastAsiaTheme="majorEastAsia" w:hAnsiTheme="majorHAnsi"/>
          <w:sz w:val="26"/>
          <w:szCs w:val="36"/>
          <w:rtl/>
          <w:lang w:eastAsia="he-IL"/>
        </w:rPr>
      </w:pPr>
      <w:r>
        <w:rPr>
          <w:rtl/>
          <w:lang w:eastAsia="he-IL"/>
        </w:rPr>
        <w:br w:type="page"/>
      </w:r>
    </w:p>
    <w:p w:rsidR="00B9588E" w:rsidRPr="007D19EA" w:rsidRDefault="007D19EA" w:rsidP="007D19EA">
      <w:pPr>
        <w:pStyle w:val="Heading2"/>
        <w:rPr>
          <w:rFonts w:cs="Arial"/>
          <w:rtl/>
          <w:lang w:bidi="ar-SA"/>
        </w:rPr>
      </w:pPr>
      <w:bookmarkStart w:id="9" w:name="_Toc516145217"/>
      <w:r>
        <w:rPr>
          <w:rFonts w:cs="Arial" w:hint="cs"/>
          <w:rtl/>
          <w:lang w:bidi="ar-SA"/>
        </w:rPr>
        <w:lastRenderedPageBreak/>
        <w:t>حساب</w:t>
      </w:r>
      <w:r w:rsidR="009D586F" w:rsidRPr="0030221E">
        <w:rPr>
          <w:rFonts w:hint="cs"/>
          <w:rtl/>
        </w:rPr>
        <w:t xml:space="preserve"> </w:t>
      </w:r>
      <w:r w:rsidR="0030221E" w:rsidRPr="0030221E">
        <w:rPr>
          <w:b/>
          <w:bCs/>
          <w:sz w:val="36"/>
        </w:rPr>
        <w:t>H</w:t>
      </w:r>
      <w:r w:rsidR="0030221E" w:rsidRPr="0030221E">
        <w:t>°</w:t>
      </w:r>
      <w:r w:rsidR="0030221E" w:rsidRPr="0030221E">
        <w:rPr>
          <w:rFonts w:ascii="Calibri" w:hAnsi="Calibri" w:cs="Calibri" w:hint="cs"/>
          <w:rtl/>
        </w:rPr>
        <w:t>Δ</w:t>
      </w:r>
      <w:r w:rsidR="009D586F" w:rsidRPr="0030221E">
        <w:rPr>
          <w:rFonts w:hint="cs"/>
          <w:rtl/>
        </w:rPr>
        <w:t xml:space="preserve"> </w:t>
      </w:r>
      <w:r>
        <w:rPr>
          <w:rFonts w:cs="Arial" w:hint="cs"/>
          <w:rtl/>
          <w:lang w:bidi="ar-SA"/>
        </w:rPr>
        <w:t>التفاعل</w:t>
      </w:r>
      <w:bookmarkEnd w:id="9"/>
    </w:p>
    <w:p w:rsidR="00E0485F" w:rsidRPr="000D41C6" w:rsidRDefault="007D19EA" w:rsidP="007D19EA">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في الأسئلة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نطلب فيها من الطالب أن يحسب </w:t>
      </w:r>
      <w:r w:rsidR="00AC3B6E" w:rsidRPr="004E290D">
        <w:rPr>
          <w:position w:val="-4"/>
        </w:rPr>
        <w:object w:dxaOrig="520" w:dyaOrig="260">
          <v:shape id="_x0000_i1026" type="#_x0000_t75" alt="\Delta H^{\degree}" style="width:26.5pt;height:12.9pt" o:ole="">
            <v:imagedata r:id="rId21" o:title=""/>
          </v:shape>
          <o:OLEObject Type="Embed" ProgID="Equation.DSMT4" ShapeID="_x0000_i1026" DrawAspect="Content" ObjectID="_1754227196" r:id="rId22"/>
        </w:object>
      </w:r>
      <w:r>
        <w:rPr>
          <w:rFonts w:ascii="David" w:eastAsia="Times New Roman" w:hAnsi="David" w:cs="Arial" w:hint="cs"/>
          <w:sz w:val="24"/>
          <w:rtl/>
          <w:lang w:eastAsia="he-IL" w:bidi="ar-SA"/>
        </w:rPr>
        <w:t>، الصعوبة الأساسي</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ة هي تمييز الطريقة المناسبة للحساب: بمساعدة ق</w:t>
      </w:r>
      <w:r w:rsidR="00BF2DEB">
        <w:rPr>
          <w:rFonts w:ascii="David" w:eastAsia="Times New Roman" w:hAnsi="David" w:cs="Arial" w:hint="cs"/>
          <w:sz w:val="24"/>
          <w:rtl/>
          <w:lang w:eastAsia="he-IL" w:bidi="ar-SA"/>
        </w:rPr>
        <w:t xml:space="preserve">انون هس أو حسب </w:t>
      </w:r>
      <w:proofErr w:type="spellStart"/>
      <w:r w:rsidR="00BF2DEB">
        <w:rPr>
          <w:rFonts w:ascii="David" w:eastAsia="Times New Roman" w:hAnsi="David" w:cs="Arial" w:hint="cs"/>
          <w:sz w:val="24"/>
          <w:rtl/>
          <w:lang w:eastAsia="he-IL" w:bidi="ar-SA"/>
        </w:rPr>
        <w:t>إنثالبيا</w:t>
      </w:r>
      <w:proofErr w:type="spellEnd"/>
      <w:r w:rsidR="00BF2DEB">
        <w:rPr>
          <w:rFonts w:ascii="David" w:eastAsia="Times New Roman" w:hAnsi="David" w:cs="Arial" w:hint="cs"/>
          <w:sz w:val="24"/>
          <w:rtl/>
          <w:lang w:eastAsia="he-IL" w:bidi="ar-SA"/>
        </w:rPr>
        <w:t xml:space="preserve"> الرابط.</w:t>
      </w:r>
    </w:p>
    <w:p w:rsidR="009F72AC" w:rsidRPr="0032698C" w:rsidRDefault="007D19EA" w:rsidP="007D19EA">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 xml:space="preserve">أمامك طريقتان لحساب </w:t>
      </w:r>
      <w:r w:rsidR="00AC3B6E" w:rsidRPr="004E290D">
        <w:rPr>
          <w:position w:val="-4"/>
        </w:rPr>
        <w:object w:dxaOrig="520" w:dyaOrig="260">
          <v:shape id="_x0000_i1027" type="#_x0000_t75" alt="\Delta H^{\degree}" style="width:26.5pt;height:12.9pt" o:ole="">
            <v:imagedata r:id="rId21" o:title=""/>
          </v:shape>
          <o:OLEObject Type="Embed" ProgID="Equation.DSMT4" ShapeID="_x0000_i1027" DrawAspect="Content" ObjectID="_1754227197" r:id="rId23"/>
        </w:object>
      </w:r>
      <w:r w:rsidR="00E0485F" w:rsidRPr="0032698C">
        <w:rPr>
          <w:rFonts w:ascii="David" w:eastAsia="Times New Roman" w:hAnsi="David" w:hint="cs"/>
          <w:sz w:val="24"/>
          <w:rtl/>
          <w:lang w:eastAsia="he-IL"/>
        </w:rPr>
        <w:t>:</w:t>
      </w:r>
    </w:p>
    <w:p w:rsidR="001F2BF0" w:rsidRPr="001613DD" w:rsidRDefault="001F2BF0" w:rsidP="007D19EA">
      <w:pPr>
        <w:pStyle w:val="Heading3"/>
        <w:rPr>
          <w:rtl/>
          <w:lang w:eastAsia="he-IL"/>
        </w:rPr>
      </w:pPr>
      <w:bookmarkStart w:id="10" w:name="_Toc516145218"/>
      <w:r w:rsidRPr="0032698C">
        <w:rPr>
          <w:rFonts w:hint="cs"/>
          <w:rtl/>
          <w:lang w:eastAsia="he-IL"/>
        </w:rPr>
        <w:t>1.</w:t>
      </w:r>
      <w:r w:rsidR="007D19EA">
        <w:rPr>
          <w:rFonts w:hint="cs"/>
          <w:rtl/>
          <w:lang w:eastAsia="he-IL"/>
        </w:rPr>
        <w:t xml:space="preserve"> </w:t>
      </w:r>
      <w:r w:rsidR="007D19EA">
        <w:rPr>
          <w:rFonts w:cs="Arial" w:hint="cs"/>
          <w:rtl/>
          <w:lang w:eastAsia="he-IL" w:bidi="ar-SA"/>
        </w:rPr>
        <w:t>بمساعدة قانون هس:</w:t>
      </w:r>
      <w:bookmarkEnd w:id="10"/>
    </w:p>
    <w:p w:rsidR="00F60CB1" w:rsidRPr="009D54E2" w:rsidRDefault="007D19EA" w:rsidP="007D19EA">
      <w:pPr>
        <w:pStyle w:val="Heading4"/>
        <w:bidi/>
        <w:rPr>
          <w:rtl/>
        </w:rPr>
      </w:pPr>
      <w:r>
        <w:rPr>
          <w:rFonts w:cs="Arial" w:hint="cs"/>
          <w:rtl/>
          <w:lang w:bidi="ar-SA"/>
        </w:rPr>
        <w:t xml:space="preserve">أخطاء شائعة </w:t>
      </w:r>
    </w:p>
    <w:p w:rsidR="00F60CB1" w:rsidRPr="0032698C" w:rsidRDefault="007D19EA" w:rsidP="007D19EA">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تمييز خاطئ للتفاعلات ال</w:t>
      </w:r>
      <w:r w:rsidR="00275D1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بمساعدتها يمكن أن نحسب </w:t>
      </w:r>
      <w:r w:rsidR="00AC3B6E" w:rsidRPr="004E290D">
        <w:rPr>
          <w:position w:val="-4"/>
        </w:rPr>
        <w:object w:dxaOrig="520" w:dyaOrig="260">
          <v:shape id="_x0000_i1028" type="#_x0000_t75" alt="\Delta H^{\degree}" style="width:26.5pt;height:12.9pt" o:ole="">
            <v:imagedata r:id="rId21" o:title=""/>
          </v:shape>
          <o:OLEObject Type="Embed" ProgID="Equation.DSMT4" ShapeID="_x0000_i1028" DrawAspect="Content" ObjectID="_1754227198" r:id="rId24"/>
        </w:object>
      </w:r>
      <w:r w:rsidR="00F60CB1" w:rsidRPr="0032698C">
        <w:rPr>
          <w:rFonts w:ascii="David" w:eastAsia="Times New Roman" w:hAnsi="David" w:hint="cs"/>
          <w:sz w:val="24"/>
          <w:rtl/>
          <w:lang w:eastAsia="he-IL"/>
        </w:rPr>
        <w:t>.</w:t>
      </w:r>
    </w:p>
    <w:p w:rsidR="00F60CB1" w:rsidRPr="0032698C" w:rsidRDefault="007D19EA" w:rsidP="007D19EA">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خطأ في الإشارة</w:t>
      </w:r>
      <w:r w:rsidR="00F60CB1" w:rsidRPr="0032698C">
        <w:rPr>
          <w:rFonts w:ascii="David" w:eastAsia="Times New Roman" w:hAnsi="David" w:hint="cs"/>
          <w:sz w:val="24"/>
          <w:rtl/>
          <w:lang w:eastAsia="he-IL"/>
        </w:rPr>
        <w:t xml:space="preserve"> </w:t>
      </w:r>
      <w:r w:rsidR="00F60CB1" w:rsidRPr="0032698C">
        <w:rPr>
          <w:rFonts w:asciiTheme="majorBidi" w:eastAsia="Times New Roman" w:hAnsiTheme="majorBidi" w:cstheme="majorBidi"/>
          <w:sz w:val="24"/>
          <w:rtl/>
          <w:lang w:eastAsia="he-IL"/>
        </w:rPr>
        <w:t>(+)</w:t>
      </w:r>
      <w:r w:rsidR="00F60CB1"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أو</w:t>
      </w:r>
      <w:r w:rsidR="008A215B" w:rsidRPr="0032698C">
        <w:rPr>
          <w:rFonts w:ascii="David" w:eastAsia="Times New Roman" w:hAnsi="David" w:hint="cs"/>
          <w:sz w:val="24"/>
          <w:rtl/>
          <w:lang w:eastAsia="he-IL"/>
        </w:rPr>
        <w:t xml:space="preserve"> </w:t>
      </w:r>
      <w:r w:rsidR="008A215B" w:rsidRPr="0032698C">
        <w:rPr>
          <w:rFonts w:asciiTheme="majorBidi" w:eastAsia="Times New Roman" w:hAnsiTheme="majorBidi" w:cstheme="majorBidi"/>
          <w:sz w:val="24"/>
          <w:lang w:eastAsia="he-IL"/>
        </w:rPr>
        <w:t>(</w:t>
      </w:r>
      <w:r w:rsidR="008A215B" w:rsidRPr="0032698C">
        <w:rPr>
          <w:rFonts w:asciiTheme="majorBidi" w:hAnsiTheme="majorBidi" w:cstheme="majorBidi"/>
          <w:sz w:val="24"/>
          <w:lang w:eastAsia="he-IL"/>
        </w:rPr>
        <w:sym w:font="Symbol" w:char="F02D"/>
      </w:r>
      <w:r w:rsidR="008A215B" w:rsidRPr="0032698C">
        <w:rPr>
          <w:rFonts w:asciiTheme="majorBidi" w:eastAsia="Times New Roman" w:hAnsiTheme="majorBidi" w:cstheme="majorBidi"/>
          <w:sz w:val="24"/>
          <w:lang w:eastAsia="he-IL"/>
        </w:rPr>
        <w:t>)</w:t>
      </w:r>
      <w:r w:rsidR="00F60CB1" w:rsidRPr="0032698C">
        <w:rPr>
          <w:rFonts w:ascii="David" w:eastAsia="Times New Roman" w:hAnsi="David" w:hint="cs"/>
          <w:sz w:val="24"/>
          <w:rtl/>
          <w:lang w:eastAsia="he-IL"/>
        </w:rPr>
        <w:t>.</w:t>
      </w:r>
    </w:p>
    <w:p w:rsidR="00F60CB1" w:rsidRPr="0032698C" w:rsidRDefault="001E5D12" w:rsidP="001E5D12">
      <w:pPr>
        <w:pStyle w:val="ListParagraph"/>
        <w:numPr>
          <w:ilvl w:val="0"/>
          <w:numId w:val="4"/>
        </w:numPr>
        <w:bidi/>
        <w:spacing w:after="0" w:line="360" w:lineRule="auto"/>
        <w:rPr>
          <w:rFonts w:ascii="David" w:eastAsia="Times New Roman" w:hAnsi="David"/>
          <w:sz w:val="24"/>
          <w:rtl/>
          <w:lang w:eastAsia="he-IL"/>
        </w:rPr>
      </w:pPr>
      <w:r>
        <w:rPr>
          <w:rFonts w:ascii="David" w:eastAsia="Times New Roman" w:hAnsi="David" w:cs="Arial" w:hint="cs"/>
          <w:sz w:val="24"/>
          <w:rtl/>
          <w:lang w:eastAsia="he-IL" w:bidi="ar-SA"/>
        </w:rPr>
        <w:t>خطأ في ضرب المعاملات.</w:t>
      </w:r>
    </w:p>
    <w:p w:rsidR="0077197F" w:rsidRPr="0032698C" w:rsidRDefault="0077197F" w:rsidP="00DE3746">
      <w:pPr>
        <w:bidi/>
        <w:spacing w:after="0"/>
        <w:rPr>
          <w:rFonts w:ascii="David" w:eastAsia="Times New Roman" w:hAnsi="David"/>
          <w:b/>
          <w:bCs/>
          <w:color w:val="FF0000"/>
          <w:sz w:val="24"/>
          <w:rtl/>
          <w:lang w:eastAsia="he-IL"/>
        </w:rPr>
      </w:pPr>
    </w:p>
    <w:p w:rsidR="00F60CB1" w:rsidRPr="001E5D12" w:rsidRDefault="001E5D12" w:rsidP="00D67C81">
      <w:pPr>
        <w:pStyle w:val="Heading4"/>
        <w:bidi/>
        <w:rPr>
          <w:rFonts w:cs="Arial"/>
          <w:rtl/>
          <w:lang w:eastAsia="he-IL" w:bidi="ar-SA"/>
        </w:rPr>
      </w:pPr>
      <w:r>
        <w:rPr>
          <w:rFonts w:cs="Arial" w:hint="cs"/>
          <w:rtl/>
          <w:lang w:eastAsia="he-IL" w:bidi="ar-SA"/>
        </w:rPr>
        <w:t>توصيات</w:t>
      </w:r>
    </w:p>
    <w:p w:rsidR="006617D3" w:rsidRPr="0032698C" w:rsidRDefault="001E5D12" w:rsidP="001E5D12">
      <w:pPr>
        <w:bidi/>
        <w:spacing w:after="0" w:line="360" w:lineRule="auto"/>
        <w:ind w:left="4"/>
        <w:rPr>
          <w:rFonts w:asciiTheme="majorBidi" w:eastAsia="Times New Roman" w:hAnsiTheme="majorBidi"/>
          <w:sz w:val="24"/>
          <w:rtl/>
          <w:lang w:eastAsia="he-IL" w:bidi="ar-SA"/>
        </w:rPr>
      </w:pPr>
      <w:r>
        <w:rPr>
          <w:rFonts w:asciiTheme="majorBidi" w:eastAsia="Times New Roman" w:hAnsiTheme="majorBidi" w:cs="Arial" w:hint="cs"/>
          <w:sz w:val="24"/>
          <w:rtl/>
          <w:lang w:eastAsia="he-IL" w:bidi="ar-SA"/>
        </w:rPr>
        <w:t>نُرشد الطلاب في تنفيذ الحسابات بالطريقة التالية:</w:t>
      </w:r>
    </w:p>
    <w:p w:rsidR="006617D3" w:rsidRPr="0032698C" w:rsidRDefault="001E5D12" w:rsidP="001E5D12">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نُشير في التفاعلات المعطاة إلى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المتفاعلة و</w:t>
      </w:r>
      <w:r w:rsidR="00275D1B">
        <w:rPr>
          <w:rFonts w:asciiTheme="majorBidi" w:eastAsia="Times New Roman" w:hAnsiTheme="majorBidi" w:cs="Arial" w:hint="cs"/>
          <w:sz w:val="24"/>
          <w:rtl/>
          <w:lang w:eastAsia="he-IL" w:bidi="ar-SA"/>
        </w:rPr>
        <w:t xml:space="preserve">إلى </w:t>
      </w:r>
      <w:r>
        <w:rPr>
          <w:rFonts w:asciiTheme="majorBidi" w:eastAsia="Times New Roman" w:hAnsiTheme="majorBidi" w:cs="Arial" w:hint="cs"/>
          <w:sz w:val="24"/>
          <w:rtl/>
          <w:lang w:eastAsia="he-IL" w:bidi="ar-SA"/>
        </w:rPr>
        <w:t>النواتج المسج</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لة في التفاعل المطلوب.</w:t>
      </w:r>
    </w:p>
    <w:p w:rsidR="006617D3" w:rsidRPr="0032698C" w:rsidRDefault="001E5D12" w:rsidP="001E5D12">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نُنفذ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كي نتوصل للتفاعل المطلوب:</w:t>
      </w:r>
      <w:r w:rsidR="006617D3" w:rsidRPr="0032698C">
        <w:rPr>
          <w:rFonts w:asciiTheme="majorBidi" w:eastAsia="Times New Roman" w:hAnsiTheme="majorBidi"/>
          <w:sz w:val="24"/>
          <w:rtl/>
          <w:lang w:eastAsia="he-IL"/>
        </w:rPr>
        <w:t xml:space="preserve"> </w:t>
      </w:r>
    </w:p>
    <w:p w:rsidR="006617D3" w:rsidRPr="0032698C" w:rsidRDefault="001E5D12" w:rsidP="001E5D12">
      <w:pPr>
        <w:pStyle w:val="ListParagraph"/>
        <w:numPr>
          <w:ilvl w:val="0"/>
          <w:numId w:val="7"/>
        </w:numPr>
        <w:bidi/>
        <w:spacing w:after="0" w:line="360" w:lineRule="auto"/>
        <w:ind w:left="1138" w:hanging="567"/>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مكان النواتج والمواد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المتفاعلة (يمكن أن نبد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ل المكان بواسطة الضرب في </w:t>
      </w:r>
      <w:r w:rsidR="006617D3" w:rsidRPr="0032698C">
        <w:rPr>
          <w:rFonts w:asciiTheme="majorBidi" w:eastAsia="Times New Roman" w:hAnsiTheme="majorBidi" w:cstheme="majorBidi"/>
          <w:sz w:val="24"/>
          <w:rtl/>
          <w:lang w:eastAsia="he-IL"/>
        </w:rPr>
        <w:t>(1-)</w:t>
      </w:r>
      <w:r w:rsidR="006617D3" w:rsidRPr="0032698C">
        <w:rPr>
          <w:rFonts w:asciiTheme="majorBidi" w:eastAsia="Times New Roman" w:hAnsiTheme="majorBidi"/>
          <w:sz w:val="24"/>
          <w:rtl/>
          <w:lang w:eastAsia="he-IL"/>
        </w:rPr>
        <w:t>.</w:t>
      </w:r>
    </w:p>
    <w:p w:rsidR="006617D3" w:rsidRPr="0032698C" w:rsidRDefault="001E5D12" w:rsidP="001E5D12">
      <w:pPr>
        <w:pStyle w:val="ListParagraph"/>
        <w:numPr>
          <w:ilvl w:val="0"/>
          <w:numId w:val="7"/>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 xml:space="preserve">عدد المولات (المعامل) في التفاعل (يمكن أن نضرب التفاعل في المعامل المناسب). </w:t>
      </w:r>
      <w:r w:rsidR="006617D3" w:rsidRPr="0032698C">
        <w:rPr>
          <w:rFonts w:asciiTheme="majorBidi" w:eastAsia="Times New Roman" w:hAnsiTheme="majorBidi"/>
          <w:sz w:val="24"/>
          <w:rtl/>
          <w:lang w:eastAsia="he-IL"/>
        </w:rPr>
        <w:t xml:space="preserve"> </w:t>
      </w:r>
    </w:p>
    <w:p w:rsidR="006617D3" w:rsidRPr="0032698C" w:rsidRDefault="001E5D12" w:rsidP="007943C9">
      <w:pPr>
        <w:pStyle w:val="ListParagraph"/>
        <w:numPr>
          <w:ilvl w:val="0"/>
          <w:numId w:val="7"/>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كل</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نُفذ</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ت في البندين 1-2 تُنف</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ذ على قيمة وإشارة </w:t>
      </w:r>
      <w:r w:rsidR="006617D3" w:rsidRPr="0032698C">
        <w:rPr>
          <w:rFonts w:asciiTheme="majorBidi" w:eastAsia="Times New Roman" w:hAnsiTheme="majorBidi"/>
          <w:sz w:val="24"/>
          <w:rtl/>
          <w:lang w:eastAsia="he-IL"/>
        </w:rPr>
        <w:t xml:space="preserve"> </w:t>
      </w:r>
      <w:r w:rsidR="00AC3B6E" w:rsidRPr="004E290D">
        <w:rPr>
          <w:position w:val="-4"/>
        </w:rPr>
        <w:object w:dxaOrig="520" w:dyaOrig="260">
          <v:shape id="_x0000_i1029" type="#_x0000_t75" alt="\Delta H^{\degree}" style="width:26.5pt;height:12.9pt" o:ole="">
            <v:imagedata r:id="rId21" o:title=""/>
          </v:shape>
          <o:OLEObject Type="Embed" ProgID="Equation.DSMT4" ShapeID="_x0000_i1029" DrawAspect="Content" ObjectID="_1754227199" r:id="rId25"/>
        </w:object>
      </w:r>
      <w:r w:rsidR="006617D3" w:rsidRPr="0032698C">
        <w:rPr>
          <w:rFonts w:asciiTheme="majorBidi" w:eastAsia="Times New Roman" w:hAnsiTheme="majorBidi"/>
          <w:sz w:val="24"/>
          <w:rtl/>
          <w:lang w:eastAsia="he-IL"/>
        </w:rPr>
        <w:t>.</w:t>
      </w:r>
      <w:r w:rsidR="0035605E" w:rsidRPr="0032698C">
        <w:rPr>
          <w:rFonts w:asciiTheme="majorBidi" w:eastAsia="Times New Roman" w:hAnsiTheme="majorBidi" w:hint="cs"/>
          <w:sz w:val="24"/>
          <w:rtl/>
          <w:lang w:eastAsia="he-IL"/>
        </w:rPr>
        <w:t xml:space="preserve"> </w:t>
      </w:r>
      <w:r>
        <w:rPr>
          <w:rFonts w:asciiTheme="majorBidi" w:eastAsia="Times New Roman" w:hAnsiTheme="majorBidi" w:cs="Arial" w:hint="cs"/>
          <w:sz w:val="24"/>
          <w:rtl/>
          <w:lang w:eastAsia="he-IL" w:bidi="ar-SA"/>
        </w:rPr>
        <w:t>ملاحظة: عندما تظهر ماد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w:t>
      </w:r>
      <w:r w:rsidR="00275D1B">
        <w:rPr>
          <w:rFonts w:asciiTheme="majorBidi" w:eastAsia="Times New Roman" w:hAnsiTheme="majorBidi" w:cs="Arial" w:hint="cs"/>
          <w:sz w:val="24"/>
          <w:rtl/>
          <w:lang w:eastAsia="he-IL" w:bidi="ar-SA"/>
        </w:rPr>
        <w:t xml:space="preserve"> معيّنة</w:t>
      </w:r>
      <w:r>
        <w:rPr>
          <w:rFonts w:asciiTheme="majorBidi" w:eastAsia="Times New Roman" w:hAnsiTheme="majorBidi" w:cs="Arial" w:hint="cs"/>
          <w:sz w:val="24"/>
          <w:rtl/>
          <w:lang w:eastAsia="he-IL" w:bidi="ar-SA"/>
        </w:rPr>
        <w:t xml:space="preserve"> عد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مر</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في التفاعلات المعطاة، مثلًا: الأكسجين في 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ة الاحتراق، لا نحاول تحديد قيمة وإشارة </w:t>
      </w:r>
      <w:r w:rsidR="00AC3B6E" w:rsidRPr="004E290D">
        <w:rPr>
          <w:position w:val="-4"/>
        </w:rPr>
        <w:object w:dxaOrig="520" w:dyaOrig="260">
          <v:shape id="_x0000_i1030" type="#_x0000_t75" alt="\Delta H^{\degree}" style="width:26.5pt;height:12.9pt" o:ole="">
            <v:imagedata r:id="rId21" o:title=""/>
          </v:shape>
          <o:OLEObject Type="Embed" ProgID="Equation.DSMT4" ShapeID="_x0000_i1030" DrawAspect="Content" ObjectID="_1754227200" r:id="rId26"/>
        </w:object>
      </w:r>
      <w:r w:rsidR="006617D3" w:rsidRPr="0032698C">
        <w:rPr>
          <w:rFonts w:asciiTheme="majorBidi" w:eastAsia="Times New Roman" w:hAnsiTheme="majorBidi"/>
          <w:sz w:val="24"/>
          <w:rtl/>
          <w:lang w:eastAsia="he-IL"/>
        </w:rPr>
        <w:t xml:space="preserve">. </w:t>
      </w:r>
      <w:r w:rsidR="007943C9">
        <w:rPr>
          <w:rFonts w:asciiTheme="majorBidi" w:eastAsia="Times New Roman" w:hAnsiTheme="majorBidi" w:cs="Arial" w:hint="cs"/>
          <w:sz w:val="24"/>
          <w:rtl/>
          <w:lang w:eastAsia="he-IL" w:bidi="ar-SA"/>
        </w:rPr>
        <w:t>ينتظم عدد مولات هذه الماد</w:t>
      </w:r>
      <w:r w:rsidR="00275D1B">
        <w:rPr>
          <w:rFonts w:asciiTheme="majorBidi" w:eastAsia="Times New Roman" w:hAnsiTheme="majorBidi" w:cs="Arial" w:hint="cs"/>
          <w:sz w:val="24"/>
          <w:rtl/>
          <w:lang w:eastAsia="he-IL" w:bidi="ar-SA"/>
        </w:rPr>
        <w:t>ّة من نفسه</w:t>
      </w:r>
      <w:r w:rsidR="007943C9">
        <w:rPr>
          <w:rFonts w:asciiTheme="majorBidi" w:eastAsia="Times New Roman" w:hAnsiTheme="majorBidi" w:cs="Arial" w:hint="cs"/>
          <w:sz w:val="24"/>
          <w:rtl/>
          <w:lang w:eastAsia="he-IL" w:bidi="ar-SA"/>
        </w:rPr>
        <w:t>.</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نجمع (نشد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د على التسجيل الصحيح لحالات الماد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ة): </w:t>
      </w:r>
      <w:r w:rsidR="006617D3" w:rsidRPr="0032698C">
        <w:rPr>
          <w:rFonts w:asciiTheme="majorBidi" w:eastAsia="Times New Roman" w:hAnsiTheme="majorBidi"/>
          <w:sz w:val="24"/>
          <w:rtl/>
          <w:lang w:eastAsia="he-IL"/>
        </w:rPr>
        <w:t xml:space="preserve"> </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جميع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الموجودة في المتفاعلات. </w:t>
      </w:r>
      <w:r w:rsidR="006617D3" w:rsidRPr="0032698C">
        <w:rPr>
          <w:rFonts w:asciiTheme="majorBidi" w:eastAsia="Times New Roman" w:hAnsiTheme="majorBidi"/>
          <w:sz w:val="24"/>
          <w:rtl/>
          <w:lang w:eastAsia="he-IL"/>
        </w:rPr>
        <w:t xml:space="preserve"> </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جميع المواد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الموجودة في النواتج</w:t>
      </w:r>
      <w:r w:rsidR="006617D3" w:rsidRPr="0032698C">
        <w:rPr>
          <w:rFonts w:asciiTheme="majorBidi" w:eastAsia="Times New Roman" w:hAnsiTheme="majorBidi"/>
          <w:sz w:val="24"/>
          <w:rtl/>
          <w:lang w:eastAsia="he-IL"/>
        </w:rPr>
        <w:t>.</w:t>
      </w:r>
    </w:p>
    <w:p w:rsidR="006617D3" w:rsidRPr="0032698C" w:rsidRDefault="007943C9" w:rsidP="007943C9">
      <w:pPr>
        <w:pStyle w:val="ListParagraph"/>
        <w:numPr>
          <w:ilvl w:val="0"/>
          <w:numId w:val="8"/>
        </w:numPr>
        <w:bidi/>
        <w:spacing w:after="0" w:line="360" w:lineRule="auto"/>
        <w:ind w:left="1138"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 xml:space="preserve">جميع قيم  </w:t>
      </w:r>
      <w:r w:rsidR="00AC3B6E" w:rsidRPr="004E290D">
        <w:rPr>
          <w:position w:val="-4"/>
        </w:rPr>
        <w:object w:dxaOrig="520" w:dyaOrig="260">
          <v:shape id="_x0000_i1031" type="#_x0000_t75" alt="\Delta H^{\degree}" style="width:26.5pt;height:12.9pt" o:ole="">
            <v:imagedata r:id="rId21" o:title=""/>
          </v:shape>
          <o:OLEObject Type="Embed" ProgID="Equation.DSMT4" ShapeID="_x0000_i1031" DrawAspect="Content" ObjectID="_1754227201" r:id="rId27"/>
        </w:object>
      </w:r>
      <w:r w:rsidR="006617D3" w:rsidRPr="0032698C">
        <w:rPr>
          <w:rFonts w:asciiTheme="majorBidi" w:eastAsia="Times New Roman" w:hAnsiTheme="majorBidi"/>
          <w:sz w:val="24"/>
          <w:rtl/>
          <w:lang w:eastAsia="he-IL"/>
        </w:rPr>
        <w:t>.</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نختزل 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متماثلة في المتفاعلات والنواتج، </w:t>
      </w:r>
      <w:r w:rsidR="00275D1B">
        <w:rPr>
          <w:rFonts w:asciiTheme="majorBidi" w:eastAsia="Times New Roman" w:hAnsiTheme="majorBidi" w:cs="Arial" w:hint="cs"/>
          <w:sz w:val="24"/>
          <w:rtl/>
          <w:lang w:eastAsia="he-IL" w:bidi="ar-SA"/>
        </w:rPr>
        <w:t>و</w:t>
      </w:r>
      <w:r>
        <w:rPr>
          <w:rFonts w:asciiTheme="majorBidi" w:eastAsia="Times New Roman" w:hAnsiTheme="majorBidi" w:cs="Arial" w:hint="cs"/>
          <w:sz w:val="24"/>
          <w:rtl/>
          <w:lang w:eastAsia="he-IL" w:bidi="ar-SA"/>
        </w:rPr>
        <w:t>نجمع مواد</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متماثلة موجودة في المتفاعلات أو النواتج.  </w:t>
      </w:r>
    </w:p>
    <w:p w:rsidR="006617D3"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في نهاية هذه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ات نحصل على صياغة التفاعل المطلوب وعلى قيمة تغيير </w:t>
      </w:r>
      <w:proofErr w:type="spellStart"/>
      <w:r>
        <w:rPr>
          <w:rFonts w:asciiTheme="majorBidi" w:eastAsia="Times New Roman" w:hAnsiTheme="majorBidi" w:cs="Arial" w:hint="cs"/>
          <w:sz w:val="24"/>
          <w:rtl/>
          <w:lang w:eastAsia="he-IL" w:bidi="ar-SA"/>
        </w:rPr>
        <w:t>الإنثالبيا</w:t>
      </w:r>
      <w:proofErr w:type="spellEnd"/>
      <w:r>
        <w:rPr>
          <w:rFonts w:asciiTheme="majorBidi" w:eastAsia="Times New Roman" w:hAnsiTheme="majorBidi" w:cs="Arial" w:hint="cs"/>
          <w:sz w:val="24"/>
          <w:rtl/>
          <w:lang w:eastAsia="he-IL" w:bidi="ar-SA"/>
        </w:rPr>
        <w:t xml:space="preserve"> المناسبة (إذا لم نحصل على صياغة التفاعل المطلوب، يجب أن نفحص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ات وأن نمي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ز الأخطاء).  </w:t>
      </w:r>
    </w:p>
    <w:p w:rsidR="00BB33F0" w:rsidRPr="0032698C" w:rsidRDefault="007943C9" w:rsidP="007943C9">
      <w:pPr>
        <w:pStyle w:val="ListParagraph"/>
        <w:numPr>
          <w:ilvl w:val="0"/>
          <w:numId w:val="1"/>
        </w:numPr>
        <w:bidi/>
        <w:spacing w:after="0" w:line="360" w:lineRule="auto"/>
        <w:ind w:left="571" w:hanging="567"/>
        <w:rPr>
          <w:rFonts w:asciiTheme="majorBidi" w:eastAsia="Times New Roman" w:hAnsiTheme="majorBidi"/>
          <w:sz w:val="24"/>
          <w:lang w:eastAsia="he-IL"/>
        </w:rPr>
      </w:pPr>
      <w:r>
        <w:rPr>
          <w:rFonts w:asciiTheme="majorBidi" w:eastAsia="Times New Roman" w:hAnsiTheme="majorBidi" w:cs="Arial" w:hint="cs"/>
          <w:sz w:val="24"/>
          <w:rtl/>
          <w:lang w:eastAsia="he-IL" w:bidi="ar-SA"/>
        </w:rPr>
        <w:t>من المستحسن أن يرافق العملي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الحسابي</w:t>
      </w:r>
      <w:r w:rsidR="00275D1B">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ة رسم تخطيطي</w:t>
      </w:r>
      <w:r w:rsidR="00275D1B">
        <w:rPr>
          <w:rFonts w:asciiTheme="majorBidi" w:eastAsia="Times New Roman" w:hAnsiTheme="majorBidi" w:cs="Arial" w:hint="cs"/>
          <w:sz w:val="24"/>
          <w:rtl/>
          <w:lang w:eastAsia="he-IL" w:bidi="ar-SA"/>
        </w:rPr>
        <w:t>ّ</w:t>
      </w:r>
      <w:r w:rsidR="00BF2DEB">
        <w:rPr>
          <w:rFonts w:asciiTheme="majorBidi" w:eastAsia="Times New Roman" w:hAnsiTheme="majorBidi" w:cs="Arial" w:hint="cs"/>
          <w:sz w:val="24"/>
          <w:rtl/>
          <w:lang w:eastAsia="he-IL" w:bidi="ar-SA"/>
        </w:rPr>
        <w:t xml:space="preserve"> مناسب للطاقة.</w:t>
      </w:r>
    </w:p>
    <w:p w:rsidR="00BB33F0" w:rsidRPr="0032698C" w:rsidRDefault="007943C9" w:rsidP="007943C9">
      <w:pPr>
        <w:pStyle w:val="ListParagraph"/>
        <w:bidi/>
        <w:spacing w:after="0" w:line="360" w:lineRule="auto"/>
        <w:ind w:left="571"/>
        <w:rPr>
          <w:rFonts w:asciiTheme="majorBidi" w:eastAsia="Times New Roman" w:hAnsiTheme="majorBidi"/>
          <w:sz w:val="24"/>
          <w:rtl/>
          <w:lang w:eastAsia="he-IL"/>
        </w:rPr>
      </w:pPr>
      <w:r>
        <w:rPr>
          <w:rFonts w:asciiTheme="majorBidi" w:eastAsia="Times New Roman" w:hAnsiTheme="majorBidi" w:cs="Arial" w:hint="cs"/>
          <w:sz w:val="24"/>
          <w:rtl/>
          <w:lang w:eastAsia="he-IL" w:bidi="ar-SA"/>
        </w:rPr>
        <w:t>انظروا إلى الأمثلة في الكتاب التعليمي</w:t>
      </w:r>
      <w:r w:rsidR="00A94716">
        <w:rPr>
          <w:rFonts w:asciiTheme="majorBidi" w:eastAsia="Times New Roman" w:hAnsiTheme="majorBidi" w:cs="Arial" w:hint="cs"/>
          <w:sz w:val="24"/>
          <w:rtl/>
          <w:lang w:eastAsia="he-IL" w:bidi="ar-SA"/>
        </w:rPr>
        <w:t>ّ</w:t>
      </w:r>
      <w:r>
        <w:rPr>
          <w:rFonts w:asciiTheme="majorBidi" w:eastAsia="Times New Roman" w:hAnsiTheme="majorBidi" w:cs="Arial" w:hint="cs"/>
          <w:sz w:val="24"/>
          <w:rtl/>
          <w:lang w:eastAsia="he-IL" w:bidi="ar-SA"/>
        </w:rPr>
        <w:t xml:space="preserve"> "الطاقة بوتيرة الكيمياء"، في الصفحتين 41، 52.</w:t>
      </w:r>
    </w:p>
    <w:p w:rsidR="00B03F79" w:rsidRPr="0032698C" w:rsidRDefault="00BB33F0" w:rsidP="00055103">
      <w:pPr>
        <w:pStyle w:val="ListParagraph"/>
        <w:bidi/>
        <w:spacing w:after="0" w:line="360" w:lineRule="auto"/>
        <w:ind w:left="571"/>
        <w:rPr>
          <w:rFonts w:asciiTheme="majorBidi" w:eastAsia="Times New Roman" w:hAnsiTheme="majorBidi"/>
          <w:sz w:val="24"/>
          <w:lang w:eastAsia="he-IL"/>
        </w:rPr>
      </w:pPr>
      <w:r w:rsidRPr="0032698C">
        <w:rPr>
          <w:rFonts w:asciiTheme="majorBidi" w:eastAsia="Times New Roman" w:hAnsiTheme="majorBidi" w:hint="cs"/>
          <w:sz w:val="24"/>
          <w:rtl/>
          <w:lang w:eastAsia="he-IL"/>
        </w:rPr>
        <w:t xml:space="preserve"> </w:t>
      </w:r>
    </w:p>
    <w:p w:rsidR="00F212AB" w:rsidRPr="0032698C" w:rsidRDefault="001F2BF0" w:rsidP="007B72A7">
      <w:pPr>
        <w:pStyle w:val="Heading3"/>
        <w:rPr>
          <w:rtl/>
          <w:lang w:eastAsia="he-IL"/>
        </w:rPr>
      </w:pPr>
      <w:bookmarkStart w:id="11" w:name="_Toc516145219"/>
      <w:r w:rsidRPr="0032698C">
        <w:rPr>
          <w:rFonts w:hint="cs"/>
          <w:rtl/>
          <w:lang w:eastAsia="he-IL"/>
        </w:rPr>
        <w:lastRenderedPageBreak/>
        <w:t>2.</w:t>
      </w:r>
      <w:r w:rsidR="00AA454F">
        <w:rPr>
          <w:rFonts w:hint="cs"/>
          <w:rtl/>
          <w:lang w:eastAsia="he-IL"/>
        </w:rPr>
        <w:t xml:space="preserve"> </w:t>
      </w:r>
      <w:r w:rsidR="007B72A7">
        <w:rPr>
          <w:rFonts w:cs="Arial" w:hint="cs"/>
          <w:rtl/>
          <w:lang w:eastAsia="he-IL" w:bidi="ar-SA"/>
        </w:rPr>
        <w:t xml:space="preserve">بمساعدة </w:t>
      </w:r>
      <w:proofErr w:type="spellStart"/>
      <w:r w:rsidR="007B72A7">
        <w:rPr>
          <w:rFonts w:cs="Arial" w:hint="cs"/>
          <w:rtl/>
          <w:lang w:eastAsia="he-IL" w:bidi="ar-SA"/>
        </w:rPr>
        <w:t>إنثالبيا</w:t>
      </w:r>
      <w:proofErr w:type="spellEnd"/>
      <w:r w:rsidR="007B72A7">
        <w:rPr>
          <w:rFonts w:cs="Arial" w:hint="cs"/>
          <w:rtl/>
          <w:lang w:eastAsia="he-IL" w:bidi="ar-SA"/>
        </w:rPr>
        <w:t xml:space="preserve"> الرابط:</w:t>
      </w:r>
      <w:bookmarkEnd w:id="11"/>
    </w:p>
    <w:p w:rsidR="0035605E" w:rsidRPr="0032698C" w:rsidRDefault="0035605E" w:rsidP="0035605E">
      <w:pPr>
        <w:rPr>
          <w:sz w:val="24"/>
          <w:rtl/>
          <w:lang w:eastAsia="he-IL"/>
        </w:rPr>
      </w:pPr>
    </w:p>
    <w:p w:rsidR="00606DA8" w:rsidRPr="0032698C" w:rsidRDefault="007B72A7" w:rsidP="007B72A7">
      <w:pPr>
        <w:pStyle w:val="Heading4"/>
        <w:bidi/>
        <w:rPr>
          <w:rtl/>
        </w:rPr>
      </w:pPr>
      <w:r>
        <w:rPr>
          <w:rFonts w:cs="Arial" w:hint="cs"/>
          <w:rtl/>
          <w:lang w:eastAsia="he-IL" w:bidi="ar-SA"/>
        </w:rPr>
        <w:t xml:space="preserve">أخطاء شائعة </w:t>
      </w:r>
      <w:r w:rsidR="00606DA8" w:rsidRPr="0032698C">
        <w:rPr>
          <w:rFonts w:hint="cs"/>
          <w:rtl/>
          <w:lang w:eastAsia="he-IL"/>
        </w:rPr>
        <w:t xml:space="preserve"> </w:t>
      </w:r>
    </w:p>
    <w:p w:rsidR="0035605E" w:rsidRPr="0032698C" w:rsidRDefault="007B72A7" w:rsidP="007B72A7">
      <w:pPr>
        <w:pStyle w:val="Footer"/>
        <w:numPr>
          <w:ilvl w:val="0"/>
          <w:numId w:val="5"/>
        </w:numPr>
        <w:tabs>
          <w:tab w:val="clear" w:pos="4153"/>
          <w:tab w:val="clear" w:pos="8306"/>
        </w:tabs>
        <w:spacing w:line="360" w:lineRule="auto"/>
        <w:ind w:left="571" w:hanging="567"/>
        <w:rPr>
          <w:rFonts w:ascii="David" w:hAnsi="David" w:cs="David"/>
          <w:sz w:val="24"/>
          <w:szCs w:val="24"/>
        </w:rPr>
      </w:pPr>
      <w:r>
        <w:rPr>
          <w:rFonts w:ascii="David" w:hAnsi="David" w:cs="Arial" w:hint="cs"/>
          <w:sz w:val="24"/>
          <w:szCs w:val="24"/>
          <w:rtl/>
          <w:lang w:bidi="ar-SA"/>
        </w:rPr>
        <w:t>استعمال خاطئ للصيغة الرياضي</w:t>
      </w:r>
      <w:r w:rsidR="00A94716">
        <w:rPr>
          <w:rFonts w:ascii="David" w:hAnsi="David" w:cs="Arial" w:hint="cs"/>
          <w:sz w:val="24"/>
          <w:szCs w:val="24"/>
          <w:rtl/>
          <w:lang w:bidi="ar-SA"/>
        </w:rPr>
        <w:t>ّ</w:t>
      </w:r>
      <w:r>
        <w:rPr>
          <w:rFonts w:ascii="David" w:hAnsi="David" w:cs="Arial" w:hint="cs"/>
          <w:sz w:val="24"/>
          <w:szCs w:val="24"/>
          <w:rtl/>
          <w:lang w:bidi="ar-SA"/>
        </w:rPr>
        <w:t>ة ال</w:t>
      </w:r>
      <w:r w:rsidR="00A94716">
        <w:rPr>
          <w:rFonts w:ascii="David" w:hAnsi="David" w:cs="Arial" w:hint="cs"/>
          <w:sz w:val="24"/>
          <w:szCs w:val="24"/>
          <w:rtl/>
          <w:lang w:bidi="ar-SA"/>
        </w:rPr>
        <w:t>ّ</w:t>
      </w:r>
      <w:r>
        <w:rPr>
          <w:rFonts w:ascii="David" w:hAnsi="David" w:cs="Arial" w:hint="cs"/>
          <w:sz w:val="24"/>
          <w:szCs w:val="24"/>
          <w:rtl/>
          <w:lang w:bidi="ar-SA"/>
        </w:rPr>
        <w:t xml:space="preserve">تي تربط بين </w:t>
      </w:r>
      <w:r w:rsidR="00440418" w:rsidRPr="0032698C">
        <w:rPr>
          <w:rFonts w:ascii="David" w:hAnsi="David" w:cs="David" w:hint="cs"/>
          <w:sz w:val="24"/>
          <w:szCs w:val="24"/>
          <w:rtl/>
        </w:rPr>
        <w:t xml:space="preserve"> </w:t>
      </w:r>
      <w:r w:rsidR="00AC3B6E" w:rsidRPr="004E290D">
        <w:rPr>
          <w:position w:val="-4"/>
        </w:rPr>
        <w:object w:dxaOrig="520" w:dyaOrig="260">
          <v:shape id="_x0000_i1032" type="#_x0000_t75" alt="\Delta H^{\degree}" style="width:26.5pt;height:12.9pt" o:ole="">
            <v:imagedata r:id="rId21" o:title=""/>
          </v:shape>
          <o:OLEObject Type="Embed" ProgID="Equation.DSMT4" ShapeID="_x0000_i1032" DrawAspect="Content" ObjectID="_1754227202" r:id="rId28"/>
        </w:object>
      </w:r>
      <w:r w:rsidR="00E0485F" w:rsidRPr="0032698C">
        <w:rPr>
          <w:rFonts w:ascii="David" w:hAnsi="David" w:cs="David"/>
          <w:sz w:val="24"/>
          <w:szCs w:val="24"/>
          <w:rtl/>
        </w:rPr>
        <w:t xml:space="preserve"> </w:t>
      </w:r>
      <w:r w:rsidR="00233CFF">
        <w:rPr>
          <w:rFonts w:ascii="David" w:hAnsi="David" w:cs="Arial" w:hint="cs"/>
          <w:sz w:val="24"/>
          <w:szCs w:val="24"/>
          <w:rtl/>
          <w:lang w:bidi="ar-SA"/>
        </w:rPr>
        <w:t xml:space="preserve">التفاعل </w:t>
      </w:r>
      <w:proofErr w:type="spellStart"/>
      <w:r w:rsidR="00233CFF">
        <w:rPr>
          <w:rFonts w:ascii="David" w:hAnsi="David" w:cs="Arial" w:hint="cs"/>
          <w:sz w:val="24"/>
          <w:szCs w:val="24"/>
          <w:rtl/>
          <w:lang w:bidi="ar-SA"/>
        </w:rPr>
        <w:t>وإنثالب</w:t>
      </w:r>
      <w:r>
        <w:rPr>
          <w:rFonts w:ascii="David" w:hAnsi="David" w:cs="Arial" w:hint="cs"/>
          <w:sz w:val="24"/>
          <w:szCs w:val="24"/>
          <w:rtl/>
          <w:lang w:bidi="ar-SA"/>
        </w:rPr>
        <w:t>يا</w:t>
      </w:r>
      <w:proofErr w:type="spellEnd"/>
      <w:r>
        <w:rPr>
          <w:rFonts w:ascii="David" w:hAnsi="David" w:cs="Arial" w:hint="cs"/>
          <w:sz w:val="24"/>
          <w:szCs w:val="24"/>
          <w:rtl/>
          <w:lang w:bidi="ar-SA"/>
        </w:rPr>
        <w:t xml:space="preserve"> الرابط:</w:t>
      </w:r>
    </w:p>
    <w:p w:rsidR="000F1B11" w:rsidRPr="0032698C" w:rsidRDefault="007B72A7" w:rsidP="007B72A7">
      <w:pPr>
        <w:pStyle w:val="Footer"/>
        <w:tabs>
          <w:tab w:val="clear" w:pos="4153"/>
          <w:tab w:val="clear" w:pos="8306"/>
        </w:tabs>
        <w:spacing w:line="360" w:lineRule="auto"/>
        <w:ind w:left="571"/>
        <w:rPr>
          <w:rFonts w:ascii="David" w:hAnsi="David" w:cs="David"/>
          <w:sz w:val="24"/>
          <w:szCs w:val="24"/>
          <w:rtl/>
        </w:rPr>
      </w:pPr>
      <w:proofErr w:type="spellStart"/>
      <w:r>
        <w:rPr>
          <w:rFonts w:ascii="David" w:hAnsi="David" w:cs="Arial" w:hint="cs"/>
          <w:sz w:val="24"/>
          <w:szCs w:val="24"/>
          <w:rtl/>
          <w:lang w:bidi="ar-SA"/>
        </w:rPr>
        <w:t>إنثالبيا</w:t>
      </w:r>
      <w:proofErr w:type="spellEnd"/>
      <w:r>
        <w:rPr>
          <w:rFonts w:ascii="David" w:hAnsi="David" w:cs="Arial" w:hint="cs"/>
          <w:sz w:val="24"/>
          <w:szCs w:val="24"/>
          <w:rtl/>
          <w:lang w:bidi="ar-SA"/>
        </w:rPr>
        <w:t xml:space="preserve"> الرابط للنواتج </w:t>
      </w:r>
      <w:r w:rsidR="000F1B11" w:rsidRPr="0032698C">
        <w:rPr>
          <w:rFonts w:ascii="David" w:hAnsi="David" w:cs="David"/>
          <w:b/>
          <w:bCs/>
          <w:sz w:val="24"/>
          <w:szCs w:val="24"/>
        </w:rPr>
        <w:sym w:font="Symbol" w:char="F02D"/>
      </w:r>
      <w:r w:rsidR="000F1B11" w:rsidRPr="0032698C">
        <w:rPr>
          <w:rFonts w:ascii="David" w:hAnsi="David" w:cs="David"/>
          <w:sz w:val="24"/>
          <w:szCs w:val="24"/>
          <w:rtl/>
        </w:rPr>
        <w:t xml:space="preserve">  </w:t>
      </w:r>
      <w:proofErr w:type="spellStart"/>
      <w:r>
        <w:rPr>
          <w:rFonts w:ascii="David" w:hAnsi="David" w:cs="Arial" w:hint="cs"/>
          <w:sz w:val="24"/>
          <w:szCs w:val="24"/>
          <w:rtl/>
          <w:lang w:bidi="ar-SA"/>
        </w:rPr>
        <w:t>إنثالبيا</w:t>
      </w:r>
      <w:proofErr w:type="spellEnd"/>
      <w:r>
        <w:rPr>
          <w:rFonts w:ascii="David" w:hAnsi="David" w:cs="Arial" w:hint="cs"/>
          <w:sz w:val="24"/>
          <w:szCs w:val="24"/>
          <w:rtl/>
          <w:lang w:bidi="ar-SA"/>
        </w:rPr>
        <w:t xml:space="preserve"> الرابط للمواد</w:t>
      </w:r>
      <w:r w:rsidR="00A94716">
        <w:rPr>
          <w:rFonts w:ascii="David" w:hAnsi="David" w:cs="Arial" w:hint="cs"/>
          <w:sz w:val="24"/>
          <w:szCs w:val="24"/>
          <w:rtl/>
          <w:lang w:bidi="ar-SA"/>
        </w:rPr>
        <w:t>ّ</w:t>
      </w:r>
      <w:r>
        <w:rPr>
          <w:rFonts w:ascii="David" w:hAnsi="David" w:cs="Arial" w:hint="cs"/>
          <w:sz w:val="24"/>
          <w:szCs w:val="24"/>
          <w:rtl/>
          <w:lang w:bidi="ar-SA"/>
        </w:rPr>
        <w:t xml:space="preserve"> المتفاعلة</w:t>
      </w:r>
      <w:r w:rsidRPr="0032698C">
        <w:rPr>
          <w:rFonts w:ascii="David" w:hAnsi="David" w:cs="David"/>
          <w:sz w:val="24"/>
          <w:szCs w:val="24"/>
        </w:rPr>
        <w:t xml:space="preserve"> </w:t>
      </w:r>
      <w:r w:rsidR="00AC3B6E" w:rsidRPr="0032698C">
        <w:rPr>
          <w:rFonts w:ascii="David" w:hAnsi="David" w:cs="David"/>
          <w:sz w:val="24"/>
          <w:szCs w:val="24"/>
        </w:rPr>
        <w:t>=</w:t>
      </w:r>
      <w:r w:rsidR="000F1B11" w:rsidRPr="0032698C">
        <w:rPr>
          <w:rFonts w:ascii="David" w:hAnsi="David" w:cs="David"/>
          <w:sz w:val="24"/>
          <w:szCs w:val="24"/>
          <w:rtl/>
        </w:rPr>
        <w:t xml:space="preserve"> </w:t>
      </w:r>
      <w:r w:rsidR="00AC3B6E" w:rsidRPr="004E290D">
        <w:rPr>
          <w:position w:val="-4"/>
        </w:rPr>
        <w:object w:dxaOrig="520" w:dyaOrig="260">
          <v:shape id="_x0000_i1033" type="#_x0000_t75" alt="\Delta H^{\degree}" style="width:26.5pt;height:12.9pt" o:ole="">
            <v:imagedata r:id="rId21" o:title=""/>
          </v:shape>
          <o:OLEObject Type="Embed" ProgID="Equation.DSMT4" ShapeID="_x0000_i1033" DrawAspect="Content" ObjectID="_1754227203" r:id="rId29"/>
        </w:object>
      </w:r>
      <w:r w:rsidR="000F1B11" w:rsidRPr="0032698C">
        <w:rPr>
          <w:rFonts w:ascii="David" w:hAnsi="David" w:cs="David"/>
          <w:sz w:val="24"/>
          <w:szCs w:val="24"/>
        </w:rPr>
        <w:t xml:space="preserve">  </w:t>
      </w:r>
    </w:p>
    <w:p w:rsidR="006617D3" w:rsidRPr="0032698C" w:rsidRDefault="007B72A7" w:rsidP="00A94716">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نقلب الإشارات: نسج</w:t>
      </w:r>
      <w:r w:rsidR="00A94716">
        <w:rPr>
          <w:rFonts w:ascii="David" w:hAnsi="David" w:cs="Arial" w:hint="cs"/>
          <w:sz w:val="24"/>
          <w:szCs w:val="24"/>
          <w:rtl/>
          <w:lang w:bidi="ar-SA"/>
        </w:rPr>
        <w:t>ّ</w:t>
      </w:r>
      <w:r>
        <w:rPr>
          <w:rFonts w:ascii="David" w:hAnsi="David" w:cs="Arial" w:hint="cs"/>
          <w:sz w:val="24"/>
          <w:szCs w:val="24"/>
          <w:rtl/>
          <w:lang w:bidi="ar-SA"/>
        </w:rPr>
        <w:t>ل</w:t>
      </w:r>
      <w:r w:rsidR="00FA50D6" w:rsidRPr="0032698C">
        <w:rPr>
          <w:rFonts w:ascii="David" w:hAnsi="David" w:cs="David"/>
          <w:sz w:val="24"/>
          <w:szCs w:val="24"/>
          <w:rtl/>
        </w:rPr>
        <w:t xml:space="preserve"> </w:t>
      </w:r>
      <w:r w:rsidR="00FA50D6" w:rsidRPr="0032698C">
        <w:rPr>
          <w:rFonts w:asciiTheme="majorBidi" w:hAnsiTheme="majorBidi" w:cstheme="majorBidi"/>
          <w:sz w:val="24"/>
          <w:szCs w:val="24"/>
          <w:rtl/>
        </w:rPr>
        <w:t xml:space="preserve">(+) </w:t>
      </w:r>
      <w:r>
        <w:rPr>
          <w:rFonts w:ascii="David" w:hAnsi="David" w:cs="Arial" w:hint="cs"/>
          <w:sz w:val="24"/>
          <w:szCs w:val="24"/>
          <w:rtl/>
          <w:lang w:bidi="ar-SA"/>
        </w:rPr>
        <w:t xml:space="preserve">لإنتاج الروابط وَ </w:t>
      </w:r>
      <w:r w:rsidR="006617D3" w:rsidRPr="0032698C">
        <w:rPr>
          <w:rFonts w:asciiTheme="majorBidi" w:hAnsiTheme="majorBidi" w:cstheme="majorBidi"/>
          <w:sz w:val="24"/>
          <w:szCs w:val="24"/>
          <w:rtl/>
        </w:rPr>
        <w:t>(</w:t>
      </w:r>
      <w:r w:rsidR="006617D3" w:rsidRPr="0032698C">
        <w:rPr>
          <w:rFonts w:asciiTheme="majorBidi" w:hAnsiTheme="majorBidi" w:cstheme="majorBidi"/>
          <w:sz w:val="24"/>
          <w:szCs w:val="24"/>
        </w:rPr>
        <w:sym w:font="Symbol" w:char="F02D"/>
      </w:r>
      <w:r w:rsidR="006617D3" w:rsidRPr="0032698C">
        <w:rPr>
          <w:rFonts w:asciiTheme="majorBidi" w:hAnsiTheme="majorBidi" w:cstheme="majorBidi"/>
          <w:sz w:val="24"/>
          <w:szCs w:val="24"/>
          <w:rtl/>
        </w:rPr>
        <w:t>)</w:t>
      </w:r>
      <w:r w:rsidR="006617D3" w:rsidRPr="0032698C">
        <w:rPr>
          <w:rFonts w:ascii="David" w:hAnsi="David" w:cs="David"/>
          <w:sz w:val="24"/>
          <w:szCs w:val="24"/>
          <w:rtl/>
        </w:rPr>
        <w:t xml:space="preserve"> </w:t>
      </w:r>
      <w:r w:rsidR="00A94716">
        <w:rPr>
          <w:rFonts w:ascii="David" w:hAnsi="David" w:cs="Arial" w:hint="cs"/>
          <w:sz w:val="24"/>
          <w:szCs w:val="24"/>
          <w:rtl/>
          <w:lang w:bidi="ar-SA"/>
        </w:rPr>
        <w:t>لتفكيك</w:t>
      </w:r>
      <w:r>
        <w:rPr>
          <w:rFonts w:ascii="David" w:hAnsi="David" w:cs="Arial" w:hint="cs"/>
          <w:sz w:val="24"/>
          <w:szCs w:val="24"/>
          <w:rtl/>
          <w:lang w:bidi="ar-SA"/>
        </w:rPr>
        <w:t xml:space="preserve"> الروابط.</w:t>
      </w:r>
    </w:p>
    <w:p w:rsidR="000F1B11" w:rsidRPr="0032698C" w:rsidRDefault="007B72A7" w:rsidP="007B72A7">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عدم الآخذ بالحسبان عدد مولات الروابط في كل</w:t>
      </w:r>
      <w:r w:rsidR="00A94716">
        <w:rPr>
          <w:rFonts w:ascii="David" w:hAnsi="David" w:cs="Arial" w:hint="cs"/>
          <w:sz w:val="24"/>
          <w:szCs w:val="24"/>
          <w:rtl/>
          <w:lang w:bidi="ar-SA"/>
        </w:rPr>
        <w:t>ّ</w:t>
      </w:r>
      <w:r>
        <w:rPr>
          <w:rFonts w:ascii="David" w:hAnsi="David" w:cs="Arial" w:hint="cs"/>
          <w:sz w:val="24"/>
          <w:szCs w:val="24"/>
          <w:rtl/>
          <w:lang w:bidi="ar-SA"/>
        </w:rPr>
        <w:t xml:space="preserve"> مول مركّب و</w:t>
      </w:r>
      <w:r w:rsidR="000F1B11" w:rsidRPr="0032698C">
        <w:rPr>
          <w:rFonts w:ascii="David" w:hAnsi="David" w:cs="David"/>
          <w:sz w:val="24"/>
          <w:szCs w:val="24"/>
          <w:rtl/>
        </w:rPr>
        <w:t xml:space="preserve"> </w:t>
      </w:r>
      <w:r w:rsidR="00440418" w:rsidRPr="0032698C">
        <w:rPr>
          <w:rFonts w:ascii="David" w:hAnsi="David" w:cs="David" w:hint="cs"/>
          <w:sz w:val="24"/>
          <w:szCs w:val="24"/>
          <w:rtl/>
        </w:rPr>
        <w:t>/</w:t>
      </w:r>
      <w:r>
        <w:rPr>
          <w:rFonts w:ascii="David" w:hAnsi="David" w:cs="Arial" w:hint="cs"/>
          <w:sz w:val="24"/>
          <w:szCs w:val="24"/>
          <w:rtl/>
          <w:lang w:bidi="ar-SA"/>
        </w:rPr>
        <w:t>أو عدد المولات حسب صياغة العملي</w:t>
      </w:r>
      <w:r w:rsidR="00A94716">
        <w:rPr>
          <w:rFonts w:ascii="David" w:hAnsi="David" w:cs="Arial" w:hint="cs"/>
          <w:sz w:val="24"/>
          <w:szCs w:val="24"/>
          <w:rtl/>
          <w:lang w:bidi="ar-SA"/>
        </w:rPr>
        <w:t>ّ</w:t>
      </w:r>
      <w:r>
        <w:rPr>
          <w:rFonts w:ascii="David" w:hAnsi="David" w:cs="Arial" w:hint="cs"/>
          <w:sz w:val="24"/>
          <w:szCs w:val="24"/>
          <w:rtl/>
          <w:lang w:bidi="ar-SA"/>
        </w:rPr>
        <w:t xml:space="preserve">ة. </w:t>
      </w:r>
      <w:r w:rsidR="000F1B11" w:rsidRPr="0032698C">
        <w:rPr>
          <w:rFonts w:ascii="David" w:hAnsi="David" w:cs="David"/>
          <w:sz w:val="24"/>
          <w:szCs w:val="24"/>
          <w:rtl/>
        </w:rPr>
        <w:t xml:space="preserve"> </w:t>
      </w:r>
    </w:p>
    <w:p w:rsidR="006617D3" w:rsidRPr="0032698C" w:rsidRDefault="007B72A7" w:rsidP="008E7604">
      <w:pPr>
        <w:pStyle w:val="Footer"/>
        <w:numPr>
          <w:ilvl w:val="0"/>
          <w:numId w:val="5"/>
        </w:numPr>
        <w:tabs>
          <w:tab w:val="clear" w:pos="4153"/>
          <w:tab w:val="clear" w:pos="8306"/>
        </w:tabs>
        <w:spacing w:line="360" w:lineRule="auto"/>
        <w:ind w:left="571" w:hanging="567"/>
        <w:rPr>
          <w:rFonts w:ascii="David" w:hAnsi="David" w:cs="David"/>
          <w:sz w:val="24"/>
          <w:szCs w:val="24"/>
          <w:rtl/>
        </w:rPr>
      </w:pPr>
      <w:r>
        <w:rPr>
          <w:rFonts w:ascii="David" w:hAnsi="David" w:cs="Arial" w:hint="cs"/>
          <w:sz w:val="24"/>
          <w:szCs w:val="24"/>
          <w:rtl/>
          <w:lang w:bidi="ar-SA"/>
        </w:rPr>
        <w:t xml:space="preserve">استعمال المعطيات بشكل خاطئ: هنالك بلبلة بين قيمة </w:t>
      </w:r>
      <w:proofErr w:type="spellStart"/>
      <w:r>
        <w:rPr>
          <w:rFonts w:ascii="David" w:hAnsi="David" w:cs="Arial" w:hint="cs"/>
          <w:sz w:val="24"/>
          <w:szCs w:val="24"/>
          <w:rtl/>
          <w:lang w:bidi="ar-SA"/>
        </w:rPr>
        <w:t>إنثالبيا</w:t>
      </w:r>
      <w:proofErr w:type="spellEnd"/>
      <w:r>
        <w:rPr>
          <w:rFonts w:ascii="David" w:hAnsi="David" w:cs="Arial" w:hint="cs"/>
          <w:sz w:val="24"/>
          <w:szCs w:val="24"/>
          <w:rtl/>
          <w:lang w:bidi="ar-SA"/>
        </w:rPr>
        <w:t xml:space="preserve"> </w:t>
      </w:r>
      <w:r w:rsidR="008E7604">
        <w:rPr>
          <w:rFonts w:ascii="David" w:hAnsi="David" w:cs="Arial" w:hint="cs"/>
          <w:sz w:val="24"/>
          <w:szCs w:val="24"/>
          <w:rtl/>
          <w:lang w:bidi="ar-SA"/>
        </w:rPr>
        <w:t>ال</w:t>
      </w:r>
      <w:r>
        <w:rPr>
          <w:rFonts w:ascii="David" w:hAnsi="David" w:cs="Arial" w:hint="cs"/>
          <w:sz w:val="24"/>
          <w:szCs w:val="24"/>
          <w:rtl/>
          <w:lang w:bidi="ar-SA"/>
        </w:rPr>
        <w:t xml:space="preserve">رابط </w:t>
      </w:r>
      <w:r w:rsidR="008E7604">
        <w:rPr>
          <w:rFonts w:ascii="David" w:hAnsi="David" w:cs="Arial" w:hint="cs"/>
          <w:sz w:val="24"/>
          <w:szCs w:val="24"/>
          <w:rtl/>
          <w:lang w:bidi="ar-SA"/>
        </w:rPr>
        <w:t>ال</w:t>
      </w:r>
      <w:r>
        <w:rPr>
          <w:rFonts w:ascii="David" w:hAnsi="David" w:cs="Arial" w:hint="cs"/>
          <w:sz w:val="24"/>
          <w:szCs w:val="24"/>
          <w:rtl/>
          <w:lang w:bidi="ar-SA"/>
        </w:rPr>
        <w:t>أحادي</w:t>
      </w:r>
      <w:r w:rsidR="00A94716">
        <w:rPr>
          <w:rFonts w:ascii="David" w:hAnsi="David" w:cs="Arial" w:hint="cs"/>
          <w:sz w:val="24"/>
          <w:szCs w:val="24"/>
          <w:rtl/>
          <w:lang w:bidi="ar-SA"/>
        </w:rPr>
        <w:t>ّ</w:t>
      </w:r>
      <w:r w:rsidR="008E7604">
        <w:rPr>
          <w:rFonts w:ascii="David" w:hAnsi="David" w:cs="Arial" w:hint="cs"/>
          <w:sz w:val="24"/>
          <w:szCs w:val="24"/>
          <w:rtl/>
          <w:lang w:bidi="ar-SA"/>
        </w:rPr>
        <w:t xml:space="preserve"> وقيمة </w:t>
      </w:r>
      <w:proofErr w:type="spellStart"/>
      <w:r w:rsidR="008E7604">
        <w:rPr>
          <w:rFonts w:ascii="David" w:hAnsi="David" w:cs="Arial" w:hint="cs"/>
          <w:sz w:val="24"/>
          <w:szCs w:val="24"/>
          <w:rtl/>
          <w:lang w:bidi="ar-SA"/>
        </w:rPr>
        <w:t>إتثالبيا</w:t>
      </w:r>
      <w:proofErr w:type="spellEnd"/>
      <w:r w:rsidR="008E7604">
        <w:rPr>
          <w:rFonts w:ascii="David" w:hAnsi="David" w:cs="Arial" w:hint="cs"/>
          <w:sz w:val="24"/>
          <w:szCs w:val="24"/>
          <w:rtl/>
          <w:lang w:bidi="ar-SA"/>
        </w:rPr>
        <w:t xml:space="preserve"> الرابط الزوجي</w:t>
      </w:r>
      <w:r w:rsidR="00A94716">
        <w:rPr>
          <w:rFonts w:ascii="David" w:hAnsi="David" w:cs="Arial" w:hint="cs"/>
          <w:sz w:val="24"/>
          <w:szCs w:val="24"/>
          <w:rtl/>
          <w:lang w:bidi="ar-SA"/>
        </w:rPr>
        <w:t>ّ (الثنائيّ)</w:t>
      </w:r>
      <w:r w:rsidR="008E7604">
        <w:rPr>
          <w:rFonts w:ascii="David" w:hAnsi="David" w:cs="Arial" w:hint="cs"/>
          <w:sz w:val="24"/>
          <w:szCs w:val="24"/>
          <w:rtl/>
          <w:lang w:bidi="ar-SA"/>
        </w:rPr>
        <w:t xml:space="preserve"> أو الرابط الثلاثي</w:t>
      </w:r>
      <w:r w:rsidR="00A94716">
        <w:rPr>
          <w:rFonts w:ascii="David" w:hAnsi="David" w:cs="Arial" w:hint="cs"/>
          <w:sz w:val="24"/>
          <w:szCs w:val="24"/>
          <w:rtl/>
          <w:lang w:bidi="ar-SA"/>
        </w:rPr>
        <w:t>ّ</w:t>
      </w:r>
      <w:r w:rsidR="00BF2DEB">
        <w:rPr>
          <w:rFonts w:ascii="David" w:hAnsi="David" w:cs="Arial" w:hint="cs"/>
          <w:sz w:val="24"/>
          <w:szCs w:val="24"/>
          <w:rtl/>
          <w:lang w:bidi="ar-SA"/>
        </w:rPr>
        <w:t>.</w:t>
      </w:r>
    </w:p>
    <w:p w:rsidR="007966DE" w:rsidRPr="0032698C" w:rsidRDefault="005C3D5E" w:rsidP="00A94716">
      <w:pPr>
        <w:pStyle w:val="ListParagraph"/>
        <w:numPr>
          <w:ilvl w:val="0"/>
          <w:numId w:val="5"/>
        </w:numPr>
        <w:bidi/>
        <w:spacing w:after="0" w:line="360" w:lineRule="auto"/>
        <w:ind w:left="571" w:hanging="567"/>
        <w:rPr>
          <w:rFonts w:ascii="David" w:hAnsi="David"/>
          <w:sz w:val="24"/>
          <w:lang w:eastAsia="he-IL"/>
        </w:rPr>
      </w:pPr>
      <w:r>
        <w:rPr>
          <w:rFonts w:ascii="David" w:hAnsi="David" w:cs="Arial" w:hint="cs"/>
          <w:sz w:val="24"/>
          <w:rtl/>
          <w:lang w:bidi="ar-SA"/>
        </w:rPr>
        <w:t xml:space="preserve">عدم فهم مصطلح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(كالطاقة المطلوبة </w:t>
      </w:r>
      <w:r w:rsidR="00A94716">
        <w:rPr>
          <w:rFonts w:ascii="David" w:hAnsi="David" w:cs="Arial" w:hint="cs"/>
          <w:sz w:val="24"/>
          <w:rtl/>
          <w:lang w:bidi="ar-SA"/>
        </w:rPr>
        <w:t>لتفكيك</w:t>
      </w:r>
      <w:r>
        <w:rPr>
          <w:rFonts w:ascii="David" w:hAnsi="David" w:cs="Arial" w:hint="cs"/>
          <w:sz w:val="24"/>
          <w:rtl/>
          <w:lang w:bidi="ar-SA"/>
        </w:rPr>
        <w:t xml:space="preserve"> مول من الروابط، أو الطاقة المنبعثة عند إنتاج مول من الروابط).</w:t>
      </w:r>
    </w:p>
    <w:p w:rsidR="007966DE" w:rsidRPr="0032698C" w:rsidRDefault="007966DE" w:rsidP="00DE3746">
      <w:pPr>
        <w:bidi/>
        <w:spacing w:after="0" w:line="360" w:lineRule="auto"/>
        <w:ind w:left="4" w:hanging="88"/>
        <w:rPr>
          <w:sz w:val="24"/>
          <w:rtl/>
          <w:lang w:eastAsia="he-IL"/>
        </w:rPr>
      </w:pPr>
    </w:p>
    <w:p w:rsidR="006617D3" w:rsidRPr="005C3D5E" w:rsidRDefault="005C3D5E" w:rsidP="00D67C81">
      <w:pPr>
        <w:pStyle w:val="Heading4"/>
        <w:bidi/>
        <w:rPr>
          <w:rFonts w:cs="Arial"/>
          <w:rtl/>
          <w:lang w:bidi="ar-SA"/>
        </w:rPr>
      </w:pPr>
      <w:r>
        <w:rPr>
          <w:rFonts w:cs="Arial" w:hint="cs"/>
          <w:rtl/>
          <w:lang w:bidi="ar-SA"/>
        </w:rPr>
        <w:t>توصيات</w:t>
      </w:r>
    </w:p>
    <w:p w:rsidR="00E81504" w:rsidRPr="0032698C" w:rsidRDefault="005C3D5E" w:rsidP="00A94716">
      <w:pPr>
        <w:pStyle w:val="ListParagraph"/>
        <w:numPr>
          <w:ilvl w:val="0"/>
          <w:numId w:val="16"/>
        </w:numPr>
        <w:bidi/>
        <w:spacing w:after="0" w:line="360" w:lineRule="auto"/>
        <w:ind w:left="571" w:hanging="567"/>
        <w:rPr>
          <w:rFonts w:ascii="David" w:hAnsi="David"/>
          <w:sz w:val="24"/>
          <w:rtl/>
        </w:rPr>
      </w:pPr>
      <w:r>
        <w:rPr>
          <w:rFonts w:ascii="David" w:hAnsi="David" w:cs="Arial" w:hint="cs"/>
          <w:sz w:val="24"/>
          <w:rtl/>
          <w:lang w:bidi="ar-SA"/>
        </w:rPr>
        <w:t>نشرح للطلاب أن</w:t>
      </w:r>
      <w:r w:rsidR="00A94716">
        <w:rPr>
          <w:rFonts w:ascii="David" w:hAnsi="David" w:cs="Arial" w:hint="cs"/>
          <w:sz w:val="24"/>
          <w:rtl/>
          <w:lang w:bidi="ar-SA"/>
        </w:rPr>
        <w:t>ّ</w:t>
      </w:r>
      <w:r>
        <w:rPr>
          <w:rFonts w:ascii="David" w:hAnsi="David" w:cs="Arial" w:hint="cs"/>
          <w:sz w:val="24"/>
          <w:rtl/>
          <w:lang w:bidi="ar-SA"/>
        </w:rPr>
        <w:t>ه في التفاعل الكيميائي</w:t>
      </w:r>
      <w:r w:rsidR="00A94716">
        <w:rPr>
          <w:rFonts w:ascii="David" w:hAnsi="David" w:cs="Arial" w:hint="cs"/>
          <w:sz w:val="24"/>
          <w:rtl/>
          <w:lang w:bidi="ar-SA"/>
        </w:rPr>
        <w:t>ّ</w:t>
      </w:r>
      <w:r>
        <w:rPr>
          <w:rFonts w:ascii="David" w:hAnsi="David" w:cs="Arial" w:hint="cs"/>
          <w:sz w:val="24"/>
          <w:rtl/>
          <w:lang w:bidi="ar-SA"/>
        </w:rPr>
        <w:t xml:space="preserve"> يجب أن </w:t>
      </w:r>
      <w:r w:rsidR="00A94716">
        <w:rPr>
          <w:rFonts w:ascii="David" w:hAnsi="David" w:cs="Arial" w:hint="cs"/>
          <w:sz w:val="24"/>
          <w:rtl/>
          <w:lang w:bidi="ar-SA"/>
        </w:rPr>
        <w:t>نفكك</w:t>
      </w:r>
      <w:r>
        <w:rPr>
          <w:rFonts w:ascii="David" w:hAnsi="David" w:cs="Arial" w:hint="cs"/>
          <w:sz w:val="24"/>
          <w:rtl/>
          <w:lang w:bidi="ar-SA"/>
        </w:rPr>
        <w:t xml:space="preserve"> الروابط في المواد</w:t>
      </w:r>
      <w:r w:rsidR="00A94716">
        <w:rPr>
          <w:rFonts w:ascii="David" w:hAnsi="David" w:cs="Arial" w:hint="cs"/>
          <w:sz w:val="24"/>
          <w:rtl/>
          <w:lang w:bidi="ar-SA"/>
        </w:rPr>
        <w:t>ّ</w:t>
      </w:r>
      <w:r>
        <w:rPr>
          <w:rFonts w:ascii="David" w:hAnsi="David" w:cs="Arial" w:hint="cs"/>
          <w:sz w:val="24"/>
          <w:rtl/>
          <w:lang w:bidi="ar-SA"/>
        </w:rPr>
        <w:t xml:space="preserve"> المتفاعلة، وأن نبذل طاقة في </w:t>
      </w:r>
      <w:r w:rsidR="00A94716">
        <w:rPr>
          <w:rFonts w:ascii="David" w:hAnsi="David" w:cs="Arial" w:hint="cs"/>
          <w:sz w:val="24"/>
          <w:rtl/>
          <w:lang w:bidi="ar-SA"/>
        </w:rPr>
        <w:t>تفكيكها</w:t>
      </w:r>
      <w:r>
        <w:rPr>
          <w:rFonts w:ascii="David" w:hAnsi="David" w:cs="Arial" w:hint="cs"/>
          <w:sz w:val="24"/>
          <w:rtl/>
          <w:lang w:bidi="ar-SA"/>
        </w:rPr>
        <w:t xml:space="preserve"> </w:t>
      </w:r>
      <w:r w:rsidR="00E81504" w:rsidRPr="0032698C">
        <w:rPr>
          <w:rFonts w:asciiTheme="majorBidi" w:hAnsiTheme="majorBidi" w:cstheme="majorBidi"/>
          <w:sz w:val="24"/>
          <w:rtl/>
        </w:rPr>
        <w:t>(+)</w:t>
      </w:r>
      <w:r>
        <w:rPr>
          <w:rFonts w:ascii="David" w:hAnsi="David" w:cs="Arial" w:hint="cs"/>
          <w:sz w:val="24"/>
          <w:rtl/>
          <w:lang w:bidi="ar-SA"/>
        </w:rPr>
        <w:t>، وفيما بعد نُنتج الروابط في النواتج، وخلال الإنتاج تنبعث طاقة</w:t>
      </w:r>
      <w:r w:rsidR="00E81504" w:rsidRPr="0032698C">
        <w:rPr>
          <w:rFonts w:ascii="David" w:hAnsi="David" w:hint="cs"/>
          <w:sz w:val="24"/>
          <w:rtl/>
        </w:rPr>
        <w:t xml:space="preserve"> </w:t>
      </w:r>
      <w:r w:rsidR="00E81504" w:rsidRPr="0032698C">
        <w:rPr>
          <w:rFonts w:asciiTheme="majorBidi" w:hAnsiTheme="majorBidi" w:cstheme="majorBidi"/>
          <w:sz w:val="24"/>
          <w:rtl/>
        </w:rPr>
        <w:t>(</w:t>
      </w:r>
      <w:r w:rsidR="00DF1838" w:rsidRPr="0032698C">
        <w:rPr>
          <w:rFonts w:asciiTheme="majorBidi" w:hAnsiTheme="majorBidi" w:cstheme="majorBidi"/>
          <w:sz w:val="24"/>
        </w:rPr>
        <w:sym w:font="Symbol" w:char="F02D"/>
      </w:r>
      <w:r w:rsidR="00E81504" w:rsidRPr="0032698C">
        <w:rPr>
          <w:rFonts w:asciiTheme="majorBidi" w:hAnsiTheme="majorBidi" w:cstheme="majorBidi"/>
          <w:sz w:val="24"/>
          <w:rtl/>
        </w:rPr>
        <w:t>)</w:t>
      </w:r>
      <w:r w:rsidR="00464B30" w:rsidRPr="0032698C">
        <w:rPr>
          <w:rFonts w:asciiTheme="majorBidi" w:hAnsiTheme="majorBidi" w:cstheme="majorBidi" w:hint="cs"/>
          <w:sz w:val="24"/>
          <w:rtl/>
        </w:rPr>
        <w:t>.</w:t>
      </w:r>
      <w:r w:rsidR="00E81504" w:rsidRPr="0032698C">
        <w:rPr>
          <w:rFonts w:asciiTheme="majorBidi" w:hAnsiTheme="majorBidi" w:cstheme="majorBidi"/>
          <w:sz w:val="24"/>
          <w:rtl/>
        </w:rPr>
        <w:t xml:space="preserve"> </w:t>
      </w:r>
    </w:p>
    <w:p w:rsidR="0035605E" w:rsidRPr="0032698C" w:rsidRDefault="005C3D5E" w:rsidP="005C3D5E">
      <w:pPr>
        <w:pStyle w:val="ListParagraph"/>
        <w:numPr>
          <w:ilvl w:val="0"/>
          <w:numId w:val="16"/>
        </w:numPr>
        <w:bidi/>
        <w:spacing w:after="0" w:line="360" w:lineRule="auto"/>
        <w:ind w:left="571" w:hanging="567"/>
        <w:rPr>
          <w:rFonts w:ascii="David" w:hAnsi="David"/>
          <w:sz w:val="24"/>
        </w:rPr>
      </w:pPr>
      <w:r>
        <w:rPr>
          <w:rFonts w:ascii="David" w:hAnsi="David" w:cs="Arial" w:hint="cs"/>
          <w:sz w:val="24"/>
          <w:rtl/>
          <w:lang w:bidi="ar-SA"/>
        </w:rPr>
        <w:t>يمكن استعمال الصيغة الرياضي</w:t>
      </w:r>
      <w:r w:rsidR="00A94716">
        <w:rPr>
          <w:rFonts w:ascii="David" w:hAnsi="David" w:cs="Arial" w:hint="cs"/>
          <w:sz w:val="24"/>
          <w:rtl/>
          <w:lang w:bidi="ar-SA"/>
        </w:rPr>
        <w:t>ّ</w:t>
      </w:r>
      <w:r>
        <w:rPr>
          <w:rFonts w:ascii="David" w:hAnsi="David" w:cs="Arial" w:hint="cs"/>
          <w:sz w:val="24"/>
          <w:rtl/>
          <w:lang w:bidi="ar-SA"/>
        </w:rPr>
        <w:t xml:space="preserve">ة:  </w:t>
      </w:r>
    </w:p>
    <w:p w:rsidR="00E81504" w:rsidRPr="0032698C" w:rsidRDefault="005C3D5E" w:rsidP="005C3D5E">
      <w:pPr>
        <w:pStyle w:val="ListParagraph"/>
        <w:bidi/>
        <w:spacing w:after="0" w:line="360" w:lineRule="auto"/>
        <w:ind w:left="571"/>
        <w:rPr>
          <w:rFonts w:ascii="David" w:hAnsi="David"/>
          <w:sz w:val="24"/>
          <w:rtl/>
        </w:rPr>
      </w:pP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للنواتج </w:t>
      </w:r>
      <w:r w:rsidR="00E81504" w:rsidRPr="0032698C">
        <w:rPr>
          <w:b/>
          <w:bCs/>
          <w:sz w:val="24"/>
        </w:rPr>
        <w:sym w:font="Symbol" w:char="F02D"/>
      </w:r>
      <w:r w:rsidR="00E81504" w:rsidRPr="0032698C">
        <w:rPr>
          <w:rFonts w:ascii="David" w:hAnsi="David"/>
          <w:sz w:val="24"/>
          <w:rtl/>
        </w:rPr>
        <w:t xml:space="preserve">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للمواد</w:t>
      </w:r>
      <w:r w:rsidR="00A94716">
        <w:rPr>
          <w:rFonts w:ascii="David" w:hAnsi="David" w:cs="Arial" w:hint="cs"/>
          <w:sz w:val="24"/>
          <w:rtl/>
          <w:lang w:bidi="ar-SA"/>
        </w:rPr>
        <w:t>ّ</w:t>
      </w:r>
      <w:r>
        <w:rPr>
          <w:rFonts w:ascii="David" w:hAnsi="David" w:cs="Arial" w:hint="cs"/>
          <w:sz w:val="24"/>
          <w:rtl/>
          <w:lang w:bidi="ar-SA"/>
        </w:rPr>
        <w:t xml:space="preserve"> المتفاعلة</w:t>
      </w:r>
      <w:r w:rsidRPr="0032698C">
        <w:rPr>
          <w:rFonts w:ascii="David" w:hAnsi="David"/>
          <w:sz w:val="24"/>
        </w:rPr>
        <w:t xml:space="preserve"> </w:t>
      </w:r>
      <w:r w:rsidR="00AC3B6E" w:rsidRPr="0032698C">
        <w:rPr>
          <w:rFonts w:ascii="David" w:hAnsi="David"/>
          <w:sz w:val="24"/>
        </w:rPr>
        <w:t>=</w:t>
      </w:r>
      <w:r w:rsidR="00AC3B6E">
        <w:rPr>
          <w:sz w:val="24"/>
        </w:rPr>
        <w:t xml:space="preserve"> </w:t>
      </w:r>
      <w:r w:rsidR="00AC3B6E">
        <w:rPr>
          <w:rFonts w:ascii="David" w:hAnsi="David"/>
          <w:sz w:val="24"/>
          <w:rtl/>
        </w:rPr>
        <w:t xml:space="preserve"> </w:t>
      </w:r>
      <w:r w:rsidR="00AC3B6E" w:rsidRPr="004E290D">
        <w:rPr>
          <w:position w:val="-4"/>
        </w:rPr>
        <w:object w:dxaOrig="520" w:dyaOrig="260">
          <v:shape id="_x0000_i1034" type="#_x0000_t75" alt="\Delta H^{\degree}" style="width:26.5pt;height:12.9pt" o:ole="">
            <v:imagedata r:id="rId21" o:title=""/>
          </v:shape>
          <o:OLEObject Type="Embed" ProgID="Equation.DSMT4" ShapeID="_x0000_i1034" DrawAspect="Content" ObjectID="_1754227204" r:id="rId30"/>
        </w:object>
      </w:r>
      <w:r w:rsidR="00E81504" w:rsidRPr="0032698C">
        <w:rPr>
          <w:rFonts w:ascii="David" w:hAnsi="David"/>
          <w:sz w:val="24"/>
        </w:rPr>
        <w:t xml:space="preserve">  </w:t>
      </w:r>
    </w:p>
    <w:p w:rsidR="003E2D4A" w:rsidRPr="0032698C" w:rsidRDefault="005C3D5E" w:rsidP="005C3D5E">
      <w:pPr>
        <w:pStyle w:val="ListParagraph"/>
        <w:numPr>
          <w:ilvl w:val="0"/>
          <w:numId w:val="16"/>
        </w:numPr>
        <w:bidi/>
        <w:spacing w:after="0" w:line="360" w:lineRule="auto"/>
        <w:ind w:left="571" w:hanging="567"/>
        <w:rPr>
          <w:rFonts w:ascii="David" w:hAnsi="David"/>
          <w:sz w:val="24"/>
        </w:rPr>
      </w:pPr>
      <w:r>
        <w:rPr>
          <w:rFonts w:ascii="David" w:hAnsi="David" w:cs="Arial" w:hint="cs"/>
          <w:sz w:val="24"/>
          <w:rtl/>
          <w:lang w:bidi="ar-SA"/>
        </w:rPr>
        <w:t>نوجّه الطلاب إلى تن</w:t>
      </w:r>
      <w:r w:rsidR="00BF2DEB">
        <w:rPr>
          <w:rFonts w:ascii="David" w:hAnsi="David" w:cs="Arial" w:hint="cs"/>
          <w:sz w:val="24"/>
          <w:rtl/>
          <w:lang w:bidi="ar-SA"/>
        </w:rPr>
        <w:t xml:space="preserve">فيذ الحسابات بالطريقة التالية: </w:t>
      </w:r>
    </w:p>
    <w:p w:rsidR="002F7CB1" w:rsidRPr="0032698C" w:rsidRDefault="005C3D5E" w:rsidP="00A94716">
      <w:pPr>
        <w:pStyle w:val="ListParagraph"/>
        <w:numPr>
          <w:ilvl w:val="0"/>
          <w:numId w:val="6"/>
        </w:numPr>
        <w:bidi/>
        <w:spacing w:after="0" w:line="360" w:lineRule="auto"/>
        <w:ind w:left="1138" w:hanging="567"/>
        <w:rPr>
          <w:rFonts w:ascii="David" w:eastAsia="Times New Roman" w:hAnsi="David"/>
          <w:sz w:val="24"/>
          <w:rtl/>
          <w:lang w:eastAsia="he-IL"/>
        </w:rPr>
      </w:pPr>
      <w:r>
        <w:rPr>
          <w:rFonts w:ascii="David" w:hAnsi="David" w:cs="Arial" w:hint="cs"/>
          <w:sz w:val="24"/>
          <w:rtl/>
          <w:lang w:bidi="ar-SA"/>
        </w:rPr>
        <w:t>تسجيل صياغة التفاعل المعط</w:t>
      </w:r>
      <w:r w:rsidR="00A94716">
        <w:rPr>
          <w:rFonts w:ascii="David" w:hAnsi="David" w:cs="Arial" w:hint="cs"/>
          <w:sz w:val="24"/>
          <w:rtl/>
          <w:lang w:bidi="ar-SA"/>
        </w:rPr>
        <w:t>ى</w:t>
      </w:r>
      <w:r>
        <w:rPr>
          <w:rFonts w:ascii="David" w:hAnsi="David" w:cs="Arial" w:hint="cs"/>
          <w:sz w:val="24"/>
          <w:rtl/>
          <w:lang w:bidi="ar-SA"/>
        </w:rPr>
        <w:t xml:space="preserve">.  </w:t>
      </w:r>
    </w:p>
    <w:p w:rsidR="00A709B1" w:rsidRPr="0032698C" w:rsidRDefault="005C3D5E" w:rsidP="00A94716">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 xml:space="preserve">تسجيل </w:t>
      </w:r>
      <w:r w:rsidR="00A94716">
        <w:rPr>
          <w:rFonts w:ascii="David" w:hAnsi="David" w:cs="Arial" w:hint="cs"/>
          <w:sz w:val="24"/>
          <w:rtl/>
          <w:lang w:bidi="ar-SA"/>
        </w:rPr>
        <w:t>ال</w:t>
      </w:r>
      <w:r>
        <w:rPr>
          <w:rFonts w:ascii="David" w:hAnsi="David" w:cs="Arial" w:hint="cs"/>
          <w:sz w:val="24"/>
          <w:rtl/>
          <w:lang w:bidi="ar-SA"/>
        </w:rPr>
        <w:t xml:space="preserve">صيغ </w:t>
      </w:r>
      <w:r w:rsidR="00A94716">
        <w:rPr>
          <w:rFonts w:ascii="David" w:hAnsi="David" w:cs="Arial" w:hint="cs"/>
          <w:sz w:val="24"/>
          <w:rtl/>
          <w:lang w:bidi="ar-SA"/>
        </w:rPr>
        <w:t>البنائيّة</w:t>
      </w:r>
      <w:r>
        <w:rPr>
          <w:rFonts w:ascii="David" w:hAnsi="David" w:cs="Arial" w:hint="cs"/>
          <w:sz w:val="24"/>
          <w:rtl/>
          <w:lang w:bidi="ar-SA"/>
        </w:rPr>
        <w:t xml:space="preserve"> لجميع المواد</w:t>
      </w:r>
      <w:r w:rsidR="00A94716">
        <w:rPr>
          <w:rFonts w:ascii="David" w:hAnsi="David" w:cs="Arial" w:hint="cs"/>
          <w:sz w:val="24"/>
          <w:rtl/>
          <w:lang w:bidi="ar-SA"/>
        </w:rPr>
        <w:t>ّ</w:t>
      </w:r>
      <w:r>
        <w:rPr>
          <w:rFonts w:ascii="David" w:hAnsi="David" w:cs="Arial" w:hint="cs"/>
          <w:sz w:val="24"/>
          <w:rtl/>
          <w:lang w:bidi="ar-SA"/>
        </w:rPr>
        <w:t xml:space="preserve"> ال</w:t>
      </w:r>
      <w:r w:rsidR="00A94716">
        <w:rPr>
          <w:rFonts w:ascii="David" w:hAnsi="David" w:cs="Arial" w:hint="cs"/>
          <w:sz w:val="24"/>
          <w:rtl/>
          <w:lang w:bidi="ar-SA"/>
        </w:rPr>
        <w:t>ّ</w:t>
      </w:r>
      <w:r>
        <w:rPr>
          <w:rFonts w:ascii="David" w:hAnsi="David" w:cs="Arial" w:hint="cs"/>
          <w:sz w:val="24"/>
          <w:rtl/>
          <w:lang w:bidi="ar-SA"/>
        </w:rPr>
        <w:t>تي تشترك في التفاعل: مواد</w:t>
      </w:r>
      <w:r w:rsidR="00A94716">
        <w:rPr>
          <w:rFonts w:ascii="David" w:hAnsi="David" w:cs="Arial" w:hint="cs"/>
          <w:sz w:val="24"/>
          <w:rtl/>
          <w:lang w:bidi="ar-SA"/>
        </w:rPr>
        <w:t>ّ</w:t>
      </w:r>
      <w:r>
        <w:rPr>
          <w:rFonts w:ascii="David" w:hAnsi="David" w:cs="Arial" w:hint="cs"/>
          <w:sz w:val="24"/>
          <w:rtl/>
          <w:lang w:bidi="ar-SA"/>
        </w:rPr>
        <w:t xml:space="preserve"> متفاعلة ونواتج. يُتيح التسجيل الصحيح ل</w:t>
      </w:r>
      <w:r w:rsidR="00A94716">
        <w:rPr>
          <w:rFonts w:ascii="David" w:hAnsi="David" w:cs="Arial" w:hint="cs"/>
          <w:sz w:val="24"/>
          <w:rtl/>
          <w:lang w:bidi="ar-SA"/>
        </w:rPr>
        <w:t>ل</w:t>
      </w:r>
      <w:r>
        <w:rPr>
          <w:rFonts w:ascii="David" w:hAnsi="David" w:cs="Arial" w:hint="cs"/>
          <w:sz w:val="24"/>
          <w:rtl/>
          <w:lang w:bidi="ar-SA"/>
        </w:rPr>
        <w:t xml:space="preserve">صيغ </w:t>
      </w:r>
      <w:r w:rsidR="00A94716">
        <w:rPr>
          <w:rFonts w:ascii="David" w:hAnsi="David" w:cs="Arial" w:hint="cs"/>
          <w:sz w:val="24"/>
          <w:rtl/>
          <w:lang w:bidi="ar-SA"/>
        </w:rPr>
        <w:t xml:space="preserve">البنائيّة </w:t>
      </w:r>
      <w:r w:rsidR="00EB4534">
        <w:rPr>
          <w:rFonts w:ascii="David" w:hAnsi="David" w:cs="Arial" w:hint="cs"/>
          <w:sz w:val="24"/>
          <w:rtl/>
          <w:lang w:bidi="ar-SA"/>
        </w:rPr>
        <w:t>تمييز الروابط الموجودة</w:t>
      </w:r>
      <w:r w:rsidR="00A94716">
        <w:rPr>
          <w:rFonts w:ascii="David" w:hAnsi="David" w:cs="Arial" w:hint="cs"/>
          <w:sz w:val="24"/>
          <w:rtl/>
          <w:lang w:bidi="ar-SA"/>
        </w:rPr>
        <w:t>،</w:t>
      </w:r>
      <w:r w:rsidR="00EB4534">
        <w:rPr>
          <w:rFonts w:ascii="David" w:hAnsi="David" w:cs="Arial" w:hint="cs"/>
          <w:sz w:val="24"/>
          <w:rtl/>
          <w:lang w:bidi="ar-SA"/>
        </w:rPr>
        <w:t xml:space="preserve"> في كل</w:t>
      </w:r>
      <w:r w:rsidR="00A94716">
        <w:rPr>
          <w:rFonts w:ascii="David" w:hAnsi="David" w:cs="Arial" w:hint="cs"/>
          <w:sz w:val="24"/>
          <w:rtl/>
          <w:lang w:bidi="ar-SA"/>
        </w:rPr>
        <w:t>ّ</w:t>
      </w:r>
      <w:r w:rsidR="00EB4534">
        <w:rPr>
          <w:rFonts w:ascii="David" w:hAnsi="David" w:cs="Arial" w:hint="cs"/>
          <w:sz w:val="24"/>
          <w:rtl/>
          <w:lang w:bidi="ar-SA"/>
        </w:rPr>
        <w:t xml:space="preserve"> جزيء</w:t>
      </w:r>
      <w:r w:rsidR="00A94716">
        <w:rPr>
          <w:rFonts w:ascii="David" w:hAnsi="David" w:cs="Arial" w:hint="cs"/>
          <w:sz w:val="24"/>
          <w:rtl/>
          <w:lang w:bidi="ar-SA"/>
        </w:rPr>
        <w:t>،</w:t>
      </w:r>
      <w:r w:rsidR="00EB4534">
        <w:rPr>
          <w:rFonts w:ascii="David" w:hAnsi="David" w:cs="Arial" w:hint="cs"/>
          <w:sz w:val="24"/>
          <w:rtl/>
          <w:lang w:bidi="ar-SA"/>
        </w:rPr>
        <w:t xml:space="preserve"> وعد</w:t>
      </w:r>
      <w:r w:rsidR="00A94716">
        <w:rPr>
          <w:rFonts w:ascii="David" w:hAnsi="David" w:cs="Arial" w:hint="cs"/>
          <w:sz w:val="24"/>
          <w:rtl/>
          <w:lang w:bidi="ar-SA"/>
        </w:rPr>
        <w:t>ّ</w:t>
      </w:r>
      <w:r w:rsidR="00BF2DEB">
        <w:rPr>
          <w:rFonts w:ascii="David" w:hAnsi="David" w:cs="Arial" w:hint="cs"/>
          <w:sz w:val="24"/>
          <w:rtl/>
          <w:lang w:bidi="ar-SA"/>
        </w:rPr>
        <w:t>دها.</w:t>
      </w:r>
    </w:p>
    <w:p w:rsidR="002115F0" w:rsidRPr="0032698C" w:rsidRDefault="00EB4534" w:rsidP="00EB4534">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نجمع</w:t>
      </w:r>
      <w:r w:rsidR="002115F0" w:rsidRPr="0032698C">
        <w:rPr>
          <w:rFonts w:ascii="David" w:eastAsia="Times New Roman" w:hAnsi="David" w:hint="cs"/>
          <w:sz w:val="24"/>
          <w:rtl/>
          <w:lang w:eastAsia="he-IL"/>
        </w:rPr>
        <w:t>:</w:t>
      </w:r>
      <w:r w:rsidR="00A709B1" w:rsidRPr="0032698C">
        <w:rPr>
          <w:rFonts w:ascii="David" w:eastAsia="Times New Roman" w:hAnsi="David" w:hint="cs"/>
          <w:sz w:val="24"/>
          <w:rtl/>
          <w:lang w:eastAsia="he-IL"/>
        </w:rPr>
        <w:t xml:space="preserve"> </w:t>
      </w:r>
    </w:p>
    <w:p w:rsidR="002F7CB1" w:rsidRPr="0032698C" w:rsidRDefault="00EB4534" w:rsidP="00A94716">
      <w:pPr>
        <w:pStyle w:val="ListParagraph"/>
        <w:numPr>
          <w:ilvl w:val="0"/>
          <w:numId w:val="19"/>
        </w:numPr>
        <w:bidi/>
        <w:spacing w:after="0" w:line="360" w:lineRule="auto"/>
        <w:ind w:left="1705" w:hanging="567"/>
        <w:rPr>
          <w:rFonts w:ascii="David" w:eastAsia="Times New Roman" w:hAnsi="David"/>
          <w:sz w:val="24"/>
          <w:lang w:eastAsia="he-IL"/>
        </w:rPr>
      </w:pP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لجميع الروابط في المواد</w:t>
      </w:r>
      <w:r w:rsidR="00A94716">
        <w:rPr>
          <w:rFonts w:ascii="David" w:hAnsi="David" w:cs="Arial" w:hint="cs"/>
          <w:sz w:val="24"/>
          <w:rtl/>
          <w:lang w:bidi="ar-SA"/>
        </w:rPr>
        <w:t>ّ</w:t>
      </w:r>
      <w:r>
        <w:rPr>
          <w:rFonts w:ascii="David" w:hAnsi="David" w:cs="Arial" w:hint="cs"/>
          <w:sz w:val="24"/>
          <w:rtl/>
          <w:lang w:bidi="ar-SA"/>
        </w:rPr>
        <w:t xml:space="preserve"> المتفاعلة ال</w:t>
      </w:r>
      <w:r w:rsidR="00A94716">
        <w:rPr>
          <w:rFonts w:ascii="David" w:hAnsi="David" w:cs="Arial" w:hint="cs"/>
          <w:sz w:val="24"/>
          <w:rtl/>
          <w:lang w:bidi="ar-SA"/>
        </w:rPr>
        <w:t>ّ</w:t>
      </w:r>
      <w:r>
        <w:rPr>
          <w:rFonts w:ascii="David" w:hAnsi="David" w:cs="Arial" w:hint="cs"/>
          <w:sz w:val="24"/>
          <w:rtl/>
          <w:lang w:bidi="ar-SA"/>
        </w:rPr>
        <w:t xml:space="preserve">تي يجب </w:t>
      </w:r>
      <w:r w:rsidR="00A94716">
        <w:rPr>
          <w:rFonts w:ascii="David" w:hAnsi="David" w:cs="Arial" w:hint="cs"/>
          <w:sz w:val="24"/>
          <w:rtl/>
          <w:lang w:bidi="ar-SA"/>
        </w:rPr>
        <w:t>تفكيكها</w:t>
      </w:r>
      <w:r>
        <w:rPr>
          <w:rFonts w:ascii="David" w:hAnsi="David" w:cs="Arial" w:hint="cs"/>
          <w:sz w:val="24"/>
          <w:rtl/>
          <w:lang w:bidi="ar-SA"/>
        </w:rPr>
        <w:t xml:space="preserve"> أو كسرها (عملي</w:t>
      </w:r>
      <w:r w:rsidR="00A94716">
        <w:rPr>
          <w:rFonts w:ascii="David" w:hAnsi="David" w:cs="Arial" w:hint="cs"/>
          <w:sz w:val="24"/>
          <w:rtl/>
          <w:lang w:bidi="ar-SA"/>
        </w:rPr>
        <w:t>ّ</w:t>
      </w:r>
      <w:r>
        <w:rPr>
          <w:rFonts w:ascii="David" w:hAnsi="David" w:cs="Arial" w:hint="cs"/>
          <w:sz w:val="24"/>
          <w:rtl/>
          <w:lang w:bidi="ar-SA"/>
        </w:rPr>
        <w:t xml:space="preserve">ة </w:t>
      </w:r>
      <w:proofErr w:type="spellStart"/>
      <w:r>
        <w:rPr>
          <w:rFonts w:ascii="David" w:hAnsi="David" w:cs="Arial" w:hint="cs"/>
          <w:sz w:val="24"/>
          <w:rtl/>
          <w:lang w:bidi="ar-SA"/>
        </w:rPr>
        <w:t>إندوثيرمية</w:t>
      </w:r>
      <w:proofErr w:type="spellEnd"/>
      <w:r>
        <w:rPr>
          <w:rFonts w:ascii="David" w:hAnsi="David" w:cs="Arial" w:hint="cs"/>
          <w:sz w:val="24"/>
          <w:rtl/>
          <w:lang w:bidi="ar-SA"/>
        </w:rPr>
        <w:t xml:space="preserve">) </w:t>
      </w:r>
      <w:r>
        <w:rPr>
          <w:rFonts w:ascii="David" w:hAnsi="David" w:cs="Arial"/>
          <w:sz w:val="24"/>
          <w:rtl/>
          <w:lang w:bidi="ar-SA"/>
        </w:rPr>
        <w:t>–</w:t>
      </w:r>
      <w:r>
        <w:rPr>
          <w:rFonts w:ascii="David" w:hAnsi="David" w:cs="Arial" w:hint="cs"/>
          <w:sz w:val="24"/>
          <w:rtl/>
          <w:lang w:bidi="ar-SA"/>
        </w:rPr>
        <w:t xml:space="preserve"> أنواع الروابط وعدد المولات.  </w:t>
      </w:r>
    </w:p>
    <w:p w:rsidR="002F7CB1" w:rsidRPr="0032698C" w:rsidRDefault="00EB4534" w:rsidP="00EB4534">
      <w:pPr>
        <w:pStyle w:val="ListParagraph"/>
        <w:numPr>
          <w:ilvl w:val="0"/>
          <w:numId w:val="19"/>
        </w:numPr>
        <w:bidi/>
        <w:spacing w:after="0" w:line="360" w:lineRule="auto"/>
        <w:ind w:left="1705" w:hanging="567"/>
        <w:rPr>
          <w:rFonts w:ascii="David" w:eastAsia="Times New Roman" w:hAnsi="David"/>
          <w:sz w:val="24"/>
          <w:rtl/>
          <w:lang w:eastAsia="he-IL"/>
        </w:rPr>
      </w:pP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لجميع الروابط الناتجة في النواتج (عملي</w:t>
      </w:r>
      <w:r w:rsidR="00A94716">
        <w:rPr>
          <w:rFonts w:ascii="David" w:hAnsi="David" w:cs="Arial" w:hint="cs"/>
          <w:sz w:val="24"/>
          <w:rtl/>
          <w:lang w:bidi="ar-SA"/>
        </w:rPr>
        <w:t>ّ</w:t>
      </w:r>
      <w:r>
        <w:rPr>
          <w:rFonts w:ascii="David" w:hAnsi="David" w:cs="Arial" w:hint="cs"/>
          <w:sz w:val="24"/>
          <w:rtl/>
          <w:lang w:bidi="ar-SA"/>
        </w:rPr>
        <w:t xml:space="preserve">ة </w:t>
      </w:r>
      <w:proofErr w:type="spellStart"/>
      <w:r>
        <w:rPr>
          <w:rFonts w:ascii="David" w:hAnsi="David" w:cs="Arial" w:hint="cs"/>
          <w:sz w:val="24"/>
          <w:rtl/>
          <w:lang w:bidi="ar-SA"/>
        </w:rPr>
        <w:t>إندوثيرمية</w:t>
      </w:r>
      <w:proofErr w:type="spellEnd"/>
      <w:r>
        <w:rPr>
          <w:rFonts w:ascii="David" w:hAnsi="David" w:cs="Arial" w:hint="cs"/>
          <w:sz w:val="24"/>
          <w:rtl/>
          <w:lang w:bidi="ar-SA"/>
        </w:rPr>
        <w:t>) - أنواع الروابط وعدد المولات</w:t>
      </w:r>
      <w:r w:rsidR="002F7CB1" w:rsidRPr="0032698C">
        <w:rPr>
          <w:rFonts w:ascii="David" w:eastAsia="Times New Roman" w:hAnsi="David"/>
          <w:sz w:val="24"/>
          <w:rtl/>
          <w:lang w:eastAsia="he-IL"/>
        </w:rPr>
        <w:t>.</w:t>
      </w:r>
    </w:p>
    <w:p w:rsidR="002F7CB1" w:rsidRPr="0032698C" w:rsidRDefault="00EB4534" w:rsidP="00EB4534">
      <w:pPr>
        <w:pStyle w:val="ListParagraph"/>
        <w:numPr>
          <w:ilvl w:val="0"/>
          <w:numId w:val="19"/>
        </w:numPr>
        <w:bidi/>
        <w:spacing w:after="0" w:line="360" w:lineRule="auto"/>
        <w:ind w:left="1705" w:hanging="567"/>
        <w:rPr>
          <w:rFonts w:ascii="David" w:eastAsia="Times New Roman" w:hAnsi="David"/>
          <w:sz w:val="24"/>
          <w:lang w:eastAsia="he-IL"/>
        </w:rPr>
      </w:pPr>
      <w:r>
        <w:rPr>
          <w:rFonts w:ascii="David" w:hAnsi="David" w:cs="Arial" w:hint="cs"/>
          <w:sz w:val="24"/>
          <w:rtl/>
          <w:lang w:bidi="ar-SA"/>
        </w:rPr>
        <w:t xml:space="preserve">حساب التغيُّر في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التفاعل بمساعدة الصيغة الرياضي</w:t>
      </w:r>
      <w:r w:rsidR="00A94716">
        <w:rPr>
          <w:rFonts w:ascii="David" w:hAnsi="David" w:cs="Arial" w:hint="cs"/>
          <w:sz w:val="24"/>
          <w:rtl/>
          <w:lang w:bidi="ar-SA"/>
        </w:rPr>
        <w:t>ّ</w:t>
      </w:r>
      <w:r>
        <w:rPr>
          <w:rFonts w:ascii="David" w:hAnsi="David" w:cs="Arial" w:hint="cs"/>
          <w:sz w:val="24"/>
          <w:rtl/>
          <w:lang w:bidi="ar-SA"/>
        </w:rPr>
        <w:t xml:space="preserve">ة.  </w:t>
      </w:r>
    </w:p>
    <w:p w:rsidR="002F7CB1" w:rsidRPr="0032698C" w:rsidRDefault="00EB4534" w:rsidP="00EB4534">
      <w:pPr>
        <w:pStyle w:val="ListParagraph"/>
        <w:numPr>
          <w:ilvl w:val="0"/>
          <w:numId w:val="6"/>
        </w:numPr>
        <w:bidi/>
        <w:spacing w:after="0" w:line="360" w:lineRule="auto"/>
        <w:ind w:left="1138" w:hanging="567"/>
        <w:rPr>
          <w:rFonts w:ascii="David" w:eastAsia="Times New Roman" w:hAnsi="David"/>
          <w:sz w:val="24"/>
          <w:lang w:eastAsia="he-IL"/>
        </w:rPr>
      </w:pPr>
      <w:r>
        <w:rPr>
          <w:rFonts w:ascii="David" w:hAnsi="David" w:cs="Arial" w:hint="cs"/>
          <w:sz w:val="24"/>
          <w:rtl/>
          <w:lang w:bidi="ar-SA"/>
        </w:rPr>
        <w:t>من المستحسن استعمال الرسم التخطيطي</w:t>
      </w:r>
      <w:r w:rsidR="00A94716">
        <w:rPr>
          <w:rFonts w:ascii="David" w:hAnsi="David" w:cs="Arial" w:hint="cs"/>
          <w:sz w:val="24"/>
          <w:rtl/>
          <w:lang w:bidi="ar-SA"/>
        </w:rPr>
        <w:t>ّ</w:t>
      </w:r>
      <w:r>
        <w:rPr>
          <w:rFonts w:ascii="David" w:hAnsi="David" w:cs="Arial" w:hint="cs"/>
          <w:sz w:val="24"/>
          <w:rtl/>
          <w:lang w:bidi="ar-SA"/>
        </w:rPr>
        <w:t xml:space="preserve"> المناسب للطاقة خلال تنفيذ الحسابات.  </w:t>
      </w:r>
    </w:p>
    <w:p w:rsidR="001F4DE3" w:rsidRPr="0032698C" w:rsidRDefault="00EB4534" w:rsidP="00EB4534">
      <w:pPr>
        <w:pStyle w:val="ListParagraph"/>
        <w:numPr>
          <w:ilvl w:val="0"/>
          <w:numId w:val="16"/>
        </w:numPr>
        <w:bidi/>
        <w:spacing w:after="0" w:line="360" w:lineRule="auto"/>
        <w:ind w:left="571" w:hanging="567"/>
        <w:rPr>
          <w:rFonts w:ascii="David" w:hAnsi="David"/>
          <w:sz w:val="24"/>
          <w:rtl/>
        </w:rPr>
      </w:pPr>
      <w:r>
        <w:rPr>
          <w:rFonts w:ascii="David" w:hAnsi="David" w:cs="Arial" w:hint="cs"/>
          <w:sz w:val="24"/>
          <w:rtl/>
          <w:lang w:bidi="ar-SA"/>
        </w:rPr>
        <w:t xml:space="preserve">نوضح للطلاب أننا لا نحسب  </w:t>
      </w:r>
      <w:r w:rsidR="00AC3B6E" w:rsidRPr="004E290D">
        <w:rPr>
          <w:position w:val="-4"/>
        </w:rPr>
        <w:object w:dxaOrig="520" w:dyaOrig="260">
          <v:shape id="_x0000_i1035" type="#_x0000_t75" alt="\Delta H^{\degree}" style="width:26.5pt;height:12.9pt" o:ole="">
            <v:imagedata r:id="rId21" o:title=""/>
          </v:shape>
          <o:OLEObject Type="Embed" ProgID="Equation.DSMT4" ShapeID="_x0000_i1035" DrawAspect="Content" ObjectID="_1754227205" r:id="rId31"/>
        </w:object>
      </w:r>
      <w:r w:rsidRPr="00EB4534">
        <w:rPr>
          <w:rFonts w:ascii="David" w:hAnsi="David" w:cs="Arial" w:hint="cs"/>
          <w:sz w:val="24"/>
          <w:rtl/>
          <w:lang w:bidi="ar-SA"/>
        </w:rPr>
        <w:t xml:space="preserve"> </w:t>
      </w:r>
      <w:r w:rsidR="004A6A6B">
        <w:rPr>
          <w:rFonts w:ascii="David" w:hAnsi="David" w:cs="Arial" w:hint="cs"/>
          <w:sz w:val="24"/>
          <w:rtl/>
          <w:lang w:bidi="ar-SA"/>
        </w:rPr>
        <w:t>ا</w:t>
      </w:r>
      <w:r>
        <w:rPr>
          <w:rFonts w:ascii="David" w:hAnsi="David" w:cs="Arial" w:hint="cs"/>
          <w:sz w:val="24"/>
          <w:rtl/>
          <w:lang w:bidi="ar-SA"/>
        </w:rPr>
        <w:t xml:space="preserve">لتفاعل بمساعدة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عندما:  </w:t>
      </w:r>
    </w:p>
    <w:p w:rsidR="001F4DE3" w:rsidRPr="0032698C" w:rsidRDefault="00EB4534" w:rsidP="005C43AC">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hAnsi="David" w:cs="Arial" w:hint="cs"/>
          <w:sz w:val="24"/>
          <w:rtl/>
          <w:lang w:bidi="ar-SA"/>
        </w:rPr>
        <w:t>لا توجد معطيات كافية لأحد المواد</w:t>
      </w:r>
      <w:r w:rsidR="004A6A6B">
        <w:rPr>
          <w:rFonts w:ascii="David" w:hAnsi="David" w:cs="Arial" w:hint="cs"/>
          <w:sz w:val="24"/>
          <w:rtl/>
          <w:lang w:bidi="ar-SA"/>
        </w:rPr>
        <w:t>ّ</w:t>
      </w:r>
      <w:r>
        <w:rPr>
          <w:rFonts w:ascii="David" w:hAnsi="David" w:cs="Arial" w:hint="cs"/>
          <w:sz w:val="24"/>
          <w:rtl/>
          <w:lang w:bidi="ar-SA"/>
        </w:rPr>
        <w:t xml:space="preserve"> المتفاعلة أو </w:t>
      </w:r>
      <w:r w:rsidR="004A6A6B">
        <w:rPr>
          <w:rFonts w:ascii="David" w:hAnsi="David" w:cs="Arial" w:hint="cs"/>
          <w:sz w:val="24"/>
          <w:rtl/>
          <w:lang w:bidi="ar-SA"/>
        </w:rPr>
        <w:t>ل</w:t>
      </w:r>
      <w:r>
        <w:rPr>
          <w:rFonts w:ascii="David" w:hAnsi="David" w:cs="Arial" w:hint="cs"/>
          <w:sz w:val="24"/>
          <w:rtl/>
          <w:lang w:bidi="ar-SA"/>
        </w:rPr>
        <w:t xml:space="preserve">أحد النواتج (عندما يكون معطى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التفاعل).</w:t>
      </w:r>
      <w:r w:rsidR="001F4DE3" w:rsidRPr="0032698C">
        <w:rPr>
          <w:rFonts w:ascii="David" w:eastAsia="Times New Roman" w:hAnsi="David" w:hint="cs"/>
          <w:sz w:val="24"/>
          <w:rtl/>
          <w:lang w:eastAsia="he-IL"/>
        </w:rPr>
        <w:t xml:space="preserve"> </w:t>
      </w:r>
    </w:p>
    <w:p w:rsidR="001F4DE3" w:rsidRPr="0032698C" w:rsidRDefault="004A6A6B" w:rsidP="004A6A6B">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 xml:space="preserve">لا تكون </w:t>
      </w:r>
      <w:r w:rsidR="005C43AC">
        <w:rPr>
          <w:rFonts w:ascii="David" w:eastAsia="Times New Roman" w:hAnsi="David" w:cs="Arial" w:hint="cs"/>
          <w:sz w:val="24"/>
          <w:rtl/>
          <w:lang w:eastAsia="he-IL" w:bidi="ar-SA"/>
        </w:rPr>
        <w:t>إحدى المواد</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 xml:space="preserve"> في حالة الماد</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ة الغازي</w:t>
      </w:r>
      <w:r>
        <w:rPr>
          <w:rFonts w:ascii="David" w:eastAsia="Times New Roman" w:hAnsi="David" w:cs="Arial" w:hint="cs"/>
          <w:sz w:val="24"/>
          <w:rtl/>
          <w:lang w:eastAsia="he-IL" w:bidi="ar-SA"/>
        </w:rPr>
        <w:t>ّ</w:t>
      </w:r>
      <w:r w:rsidR="005C43AC">
        <w:rPr>
          <w:rFonts w:ascii="David" w:eastAsia="Times New Roman" w:hAnsi="David" w:cs="Arial" w:hint="cs"/>
          <w:sz w:val="24"/>
          <w:rtl/>
          <w:lang w:eastAsia="he-IL" w:bidi="ar-SA"/>
        </w:rPr>
        <w:t xml:space="preserve">ة. </w:t>
      </w:r>
      <w:r w:rsidR="001F4DE3" w:rsidRPr="0032698C">
        <w:rPr>
          <w:rFonts w:ascii="David" w:eastAsia="Times New Roman" w:hAnsi="David" w:hint="cs"/>
          <w:sz w:val="24"/>
          <w:rtl/>
          <w:lang w:eastAsia="he-IL"/>
        </w:rPr>
        <w:t xml:space="preserve"> </w:t>
      </w:r>
    </w:p>
    <w:p w:rsidR="006617D3" w:rsidRPr="005C43AC" w:rsidRDefault="005C43AC" w:rsidP="001F2BF0">
      <w:pPr>
        <w:pStyle w:val="Heading3"/>
        <w:rPr>
          <w:rFonts w:cs="Arial"/>
          <w:sz w:val="24"/>
          <w:rtl/>
          <w:lang w:bidi="ar-SA"/>
        </w:rPr>
      </w:pPr>
      <w:bookmarkStart w:id="12" w:name="_Toc516145220"/>
      <w:r>
        <w:rPr>
          <w:rFonts w:cs="Arial" w:hint="cs"/>
          <w:sz w:val="24"/>
          <w:rtl/>
          <w:lang w:bidi="ar-SA"/>
        </w:rPr>
        <w:lastRenderedPageBreak/>
        <w:t>تمرُّن</w:t>
      </w:r>
      <w:bookmarkEnd w:id="12"/>
    </w:p>
    <w:p w:rsidR="005D658B" w:rsidRPr="0032698C" w:rsidRDefault="005C43AC" w:rsidP="001F2BF0">
      <w:pPr>
        <w:pStyle w:val="Heading4"/>
        <w:bidi/>
        <w:rPr>
          <w:rFonts w:eastAsia="Times New Roman"/>
          <w:sz w:val="24"/>
          <w:szCs w:val="24"/>
          <w:rtl/>
          <w:lang w:eastAsia="he-IL"/>
        </w:rPr>
      </w:pPr>
      <w:r>
        <w:rPr>
          <w:rFonts w:eastAsia="Times New Roman" w:cs="Arial" w:hint="cs"/>
          <w:sz w:val="24"/>
          <w:szCs w:val="24"/>
          <w:rtl/>
          <w:lang w:eastAsia="he-IL" w:bidi="ar-SA"/>
        </w:rPr>
        <w:t>سؤال</w:t>
      </w:r>
      <w:r w:rsidR="005D658B" w:rsidRPr="0032698C">
        <w:rPr>
          <w:rFonts w:eastAsia="Times New Roman" w:hint="cs"/>
          <w:sz w:val="24"/>
          <w:szCs w:val="24"/>
          <w:rtl/>
          <w:lang w:eastAsia="he-IL"/>
        </w:rPr>
        <w:t xml:space="preserve"> 1</w:t>
      </w:r>
    </w:p>
    <w:p w:rsidR="0035605E" w:rsidRPr="0030221E" w:rsidRDefault="005C43AC" w:rsidP="005C43AC">
      <w:pPr>
        <w:bidi/>
        <w:rPr>
          <w:sz w:val="24"/>
          <w:rtl/>
          <w:lang w:eastAsia="he-IL"/>
        </w:rPr>
      </w:pPr>
      <w:r>
        <w:rPr>
          <w:rFonts w:ascii="David" w:hAnsi="David" w:cs="Arial" w:hint="cs"/>
          <w:sz w:val="24"/>
          <w:rtl/>
          <w:lang w:bidi="ar-SA"/>
        </w:rPr>
        <w:t>مثال لحساب التغي</w:t>
      </w:r>
      <w:r w:rsidR="004A6A6B">
        <w:rPr>
          <w:rFonts w:ascii="David" w:hAnsi="David" w:cs="Arial" w:hint="cs"/>
          <w:sz w:val="24"/>
          <w:rtl/>
          <w:lang w:bidi="ar-SA"/>
        </w:rPr>
        <w:t>ّ</w:t>
      </w:r>
      <w:r>
        <w:rPr>
          <w:rFonts w:ascii="David" w:hAnsi="David" w:cs="Arial" w:hint="cs"/>
          <w:sz w:val="24"/>
          <w:rtl/>
          <w:lang w:bidi="ar-SA"/>
        </w:rPr>
        <w:t xml:space="preserve">ر في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w:t>
      </w:r>
      <w:r w:rsidR="00BF2DEB">
        <w:rPr>
          <w:rFonts w:ascii="David" w:hAnsi="David" w:cs="Arial" w:hint="cs"/>
          <w:sz w:val="24"/>
          <w:rtl/>
          <w:lang w:bidi="ar-SA"/>
        </w:rPr>
        <w:t xml:space="preserve">تفاعل بمساعدة </w:t>
      </w:r>
      <w:proofErr w:type="spellStart"/>
      <w:r w:rsidR="00BF2DEB">
        <w:rPr>
          <w:rFonts w:ascii="David" w:hAnsi="David" w:cs="Arial" w:hint="cs"/>
          <w:sz w:val="24"/>
          <w:rtl/>
          <w:lang w:bidi="ar-SA"/>
        </w:rPr>
        <w:t>إنثالبيا</w:t>
      </w:r>
      <w:proofErr w:type="spellEnd"/>
      <w:r w:rsidR="00BF2DEB">
        <w:rPr>
          <w:rFonts w:ascii="David" w:hAnsi="David" w:cs="Arial" w:hint="cs"/>
          <w:sz w:val="24"/>
          <w:rtl/>
          <w:lang w:bidi="ar-SA"/>
        </w:rPr>
        <w:t xml:space="preserve"> الرابط.</w:t>
      </w:r>
    </w:p>
    <w:p w:rsidR="00786189" w:rsidRPr="0032698C" w:rsidRDefault="005C43AC" w:rsidP="005C43AC">
      <w:pPr>
        <w:bidi/>
        <w:rPr>
          <w:sz w:val="24"/>
          <w:rtl/>
          <w:lang w:eastAsia="he-IL" w:bidi="ar-SA"/>
        </w:rPr>
      </w:pPr>
      <w:r>
        <w:rPr>
          <w:rFonts w:ascii="David" w:hAnsi="David" w:cs="Arial" w:hint="cs"/>
          <w:sz w:val="24"/>
          <w:rtl/>
          <w:lang w:bidi="ar-SA"/>
        </w:rPr>
        <w:t xml:space="preserve">معطى في الجدول التالي قيم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p>
    <w:tbl>
      <w:tblPr>
        <w:tblStyle w:val="TableGrid"/>
        <w:bidiVisual/>
        <w:tblW w:w="3826" w:type="dxa"/>
        <w:tblInd w:w="4" w:type="dxa"/>
        <w:tblLook w:val="04A0" w:firstRow="1" w:lastRow="0" w:firstColumn="1" w:lastColumn="0" w:noHBand="0" w:noVBand="1"/>
        <w:tblCaption w:val="טבלת ערכי אנתלפיות קשר "/>
      </w:tblPr>
      <w:tblGrid>
        <w:gridCol w:w="1275"/>
        <w:gridCol w:w="2551"/>
      </w:tblGrid>
      <w:tr w:rsidR="00786189" w:rsidRPr="0032698C" w:rsidTr="001B4B1A">
        <w:trPr>
          <w:trHeight w:val="468"/>
          <w:tblHeader/>
        </w:trPr>
        <w:tc>
          <w:tcPr>
            <w:tcW w:w="1275" w:type="dxa"/>
            <w:vAlign w:val="center"/>
          </w:tcPr>
          <w:p w:rsidR="00786189" w:rsidRPr="0032698C" w:rsidRDefault="005C43AC" w:rsidP="001B4B1A">
            <w:pPr>
              <w:pStyle w:val="ListParagraph"/>
              <w:bidi/>
              <w:spacing w:line="360" w:lineRule="auto"/>
              <w:ind w:left="0"/>
              <w:jc w:val="center"/>
              <w:rPr>
                <w:rFonts w:ascii="David" w:eastAsia="Times New Roman" w:hAnsi="David"/>
                <w:sz w:val="24"/>
                <w:rtl/>
                <w:lang w:eastAsia="he-IL"/>
              </w:rPr>
            </w:pPr>
            <w:r>
              <w:rPr>
                <w:rFonts w:ascii="David" w:hAnsi="David" w:cs="Arial" w:hint="cs"/>
                <w:sz w:val="24"/>
                <w:rtl/>
                <w:lang w:bidi="ar-SA"/>
              </w:rPr>
              <w:t>الرابط</w:t>
            </w:r>
          </w:p>
        </w:tc>
        <w:tc>
          <w:tcPr>
            <w:tcW w:w="2551" w:type="dxa"/>
            <w:vAlign w:val="center"/>
          </w:tcPr>
          <w:p w:rsidR="00786189" w:rsidRPr="001B4B1A" w:rsidRDefault="005C43AC" w:rsidP="001B4B1A">
            <w:pPr>
              <w:pStyle w:val="ListParagraph"/>
              <w:bidi/>
              <w:spacing w:line="360" w:lineRule="auto"/>
              <w:ind w:left="0"/>
              <w:jc w:val="center"/>
              <w:rPr>
                <w:sz w:val="24"/>
                <w:lang w:eastAsia="he-IL"/>
              </w:rPr>
            </w:pP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r>
              <w:rPr>
                <w:sz w:val="24"/>
                <w:lang w:eastAsia="he-IL"/>
              </w:rPr>
              <w:t xml:space="preserve"> </w:t>
            </w:r>
            <w:r w:rsidR="0030221E">
              <w:rPr>
                <w:sz w:val="24"/>
                <w:lang w:eastAsia="he-IL"/>
              </w:rPr>
              <w:t>kJ/</w:t>
            </w:r>
            <w:proofErr w:type="spellStart"/>
            <w:r w:rsidR="0030221E">
              <w:rPr>
                <w:sz w:val="24"/>
                <w:lang w:eastAsia="he-IL"/>
              </w:rPr>
              <w:t>mol</w:t>
            </w:r>
            <w:proofErr w:type="spellEnd"/>
          </w:p>
        </w:tc>
      </w:tr>
      <w:tr w:rsidR="00786189" w:rsidRPr="0032698C" w:rsidTr="001B4B1A">
        <w:tc>
          <w:tcPr>
            <w:tcW w:w="1275" w:type="dxa"/>
          </w:tcPr>
          <w:p w:rsidR="00786189" w:rsidRPr="0032698C" w:rsidRDefault="0039269C" w:rsidP="00786189">
            <w:pPr>
              <w:bidi/>
              <w:jc w:val="center"/>
              <w:rPr>
                <w:sz w:val="24"/>
                <w:rtl/>
              </w:rPr>
            </w:pPr>
            <w:r w:rsidRPr="004E290D">
              <w:rPr>
                <w:position w:val="-6"/>
              </w:rPr>
              <w:object w:dxaOrig="720" w:dyaOrig="279">
                <v:shape id="_x0000_i1036" type="#_x0000_t75" alt="N קשר משולש N" style="width:36.7pt;height:14.25pt" o:ole="">
                  <v:imagedata r:id="rId32" o:title=""/>
                </v:shape>
                <o:OLEObject Type="Embed" ProgID="Equation.DSMT4" ShapeID="_x0000_i1036" DrawAspect="Content" ObjectID="_1754227206" r:id="rId33"/>
              </w:object>
            </w:r>
          </w:p>
        </w:tc>
        <w:tc>
          <w:tcPr>
            <w:tcW w:w="2551" w:type="dxa"/>
          </w:tcPr>
          <w:p w:rsidR="00786189" w:rsidRPr="0032698C" w:rsidRDefault="00786189" w:rsidP="00786189">
            <w:pPr>
              <w:jc w:val="center"/>
              <w:rPr>
                <w:sz w:val="24"/>
              </w:rPr>
            </w:pPr>
            <w:r w:rsidRPr="0032698C">
              <w:rPr>
                <w:rFonts w:hint="cs"/>
                <w:sz w:val="24"/>
                <w:rtl/>
                <w:lang w:eastAsia="he-IL"/>
              </w:rPr>
              <w:t>945</w:t>
            </w:r>
          </w:p>
        </w:tc>
      </w:tr>
      <w:tr w:rsidR="00786189" w:rsidRPr="0032698C" w:rsidTr="001B4B1A">
        <w:tc>
          <w:tcPr>
            <w:tcW w:w="1275" w:type="dxa"/>
          </w:tcPr>
          <w:p w:rsidR="00786189" w:rsidRPr="0032698C" w:rsidRDefault="00566418" w:rsidP="00786189">
            <w:pPr>
              <w:jc w:val="center"/>
              <w:rPr>
                <w:sz w:val="24"/>
              </w:rPr>
            </w:pPr>
            <w:r w:rsidRPr="00983E73">
              <w:rPr>
                <w:position w:val="-6"/>
              </w:rPr>
              <w:object w:dxaOrig="680" w:dyaOrig="279">
                <v:shape id="_x0000_i1037" type="#_x0000_t75" alt="N קשר יחיד N" style="width:33.95pt;height:14.25pt" o:ole="">
                  <v:imagedata r:id="rId34" o:title=""/>
                </v:shape>
                <o:OLEObject Type="Embed" ProgID="Equation.DSMT4" ShapeID="_x0000_i1037" DrawAspect="Content" ObjectID="_1754227207" r:id="rId35"/>
              </w:object>
            </w:r>
          </w:p>
        </w:tc>
        <w:tc>
          <w:tcPr>
            <w:tcW w:w="2551" w:type="dxa"/>
          </w:tcPr>
          <w:p w:rsidR="00786189" w:rsidRPr="0032698C" w:rsidRDefault="00786189" w:rsidP="00786189">
            <w:pPr>
              <w:jc w:val="center"/>
              <w:rPr>
                <w:sz w:val="24"/>
              </w:rPr>
            </w:pPr>
            <w:r w:rsidRPr="0032698C">
              <w:rPr>
                <w:rFonts w:hint="cs"/>
                <w:sz w:val="24"/>
                <w:rtl/>
                <w:lang w:eastAsia="he-IL"/>
              </w:rPr>
              <w:t>163</w:t>
            </w:r>
          </w:p>
        </w:tc>
      </w:tr>
      <w:tr w:rsidR="00786189" w:rsidRPr="0032698C" w:rsidTr="001B4B1A">
        <w:tc>
          <w:tcPr>
            <w:tcW w:w="1275" w:type="dxa"/>
          </w:tcPr>
          <w:p w:rsidR="00786189" w:rsidRPr="0032698C" w:rsidRDefault="00566418" w:rsidP="00786189">
            <w:pPr>
              <w:bidi/>
              <w:jc w:val="center"/>
              <w:rPr>
                <w:sz w:val="24"/>
              </w:rPr>
            </w:pPr>
            <w:r w:rsidRPr="00983E73">
              <w:rPr>
                <w:position w:val="-4"/>
              </w:rPr>
              <w:object w:dxaOrig="720" w:dyaOrig="260">
                <v:shape id="_x0000_i1038" type="#_x0000_t75" alt="H קשר יחיד H " style="width:36.7pt;height:12.9pt" o:ole="">
                  <v:imagedata r:id="rId36" o:title=""/>
                </v:shape>
                <o:OLEObject Type="Embed" ProgID="Equation.DSMT4" ShapeID="_x0000_i1038" DrawAspect="Content" ObjectID="_1754227208" r:id="rId37"/>
              </w:object>
            </w:r>
          </w:p>
        </w:tc>
        <w:tc>
          <w:tcPr>
            <w:tcW w:w="2551" w:type="dxa"/>
          </w:tcPr>
          <w:p w:rsidR="00786189" w:rsidRPr="0032698C" w:rsidRDefault="00786189" w:rsidP="00786189">
            <w:pPr>
              <w:bidi/>
              <w:jc w:val="center"/>
              <w:rPr>
                <w:sz w:val="24"/>
              </w:rPr>
            </w:pPr>
            <w:r w:rsidRPr="0032698C">
              <w:rPr>
                <w:rFonts w:hint="cs"/>
                <w:sz w:val="24"/>
                <w:rtl/>
                <w:lang w:eastAsia="he-IL"/>
              </w:rPr>
              <w:t>436</w:t>
            </w:r>
          </w:p>
        </w:tc>
      </w:tr>
      <w:tr w:rsidR="00786189" w:rsidRPr="0032698C" w:rsidTr="001B4B1A">
        <w:tc>
          <w:tcPr>
            <w:tcW w:w="1275" w:type="dxa"/>
          </w:tcPr>
          <w:p w:rsidR="00786189" w:rsidRPr="0032698C" w:rsidRDefault="00566418" w:rsidP="00786189">
            <w:pPr>
              <w:bidi/>
              <w:jc w:val="center"/>
              <w:rPr>
                <w:sz w:val="24"/>
              </w:rPr>
            </w:pPr>
            <w:r w:rsidRPr="00566418">
              <w:rPr>
                <w:position w:val="-6"/>
              </w:rPr>
              <w:object w:dxaOrig="700" w:dyaOrig="279">
                <v:shape id="_x0000_i1039" type="#_x0000_t75" alt="N קשר יחיד H " style="width:35.3pt;height:14.25pt" o:ole="">
                  <v:imagedata r:id="rId38" o:title=""/>
                </v:shape>
                <o:OLEObject Type="Embed" ProgID="Equation.DSMT4" ShapeID="_x0000_i1039" DrawAspect="Content" ObjectID="_1754227209" r:id="rId39"/>
              </w:object>
            </w:r>
          </w:p>
        </w:tc>
        <w:tc>
          <w:tcPr>
            <w:tcW w:w="2551" w:type="dxa"/>
          </w:tcPr>
          <w:p w:rsidR="00786189" w:rsidRPr="0032698C" w:rsidRDefault="00786189" w:rsidP="00786189">
            <w:pPr>
              <w:bidi/>
              <w:jc w:val="center"/>
              <w:rPr>
                <w:sz w:val="24"/>
              </w:rPr>
            </w:pPr>
            <w:r w:rsidRPr="0032698C">
              <w:rPr>
                <w:rFonts w:hint="cs"/>
                <w:sz w:val="24"/>
                <w:rtl/>
                <w:lang w:eastAsia="he-IL"/>
              </w:rPr>
              <w:t>391</w:t>
            </w:r>
          </w:p>
        </w:tc>
      </w:tr>
    </w:tbl>
    <w:p w:rsidR="00786189" w:rsidRPr="0032698C" w:rsidRDefault="00786189" w:rsidP="00786189">
      <w:pPr>
        <w:pStyle w:val="ListParagraph"/>
        <w:bidi/>
        <w:spacing w:after="0" w:line="360" w:lineRule="auto"/>
        <w:ind w:left="4" w:hanging="88"/>
        <w:rPr>
          <w:rFonts w:ascii="David" w:eastAsia="Times New Roman" w:hAnsi="David"/>
          <w:sz w:val="24"/>
          <w:rtl/>
          <w:lang w:eastAsia="he-IL"/>
        </w:rPr>
      </w:pPr>
    </w:p>
    <w:p w:rsidR="00CC4D8E" w:rsidRPr="0032698C" w:rsidRDefault="005C43AC" w:rsidP="005C43AC">
      <w:pPr>
        <w:pStyle w:val="ListParagraph"/>
        <w:bidi/>
        <w:spacing w:after="0" w:line="360" w:lineRule="auto"/>
        <w:ind w:left="4" w:hanging="88"/>
        <w:rPr>
          <w:sz w:val="24"/>
        </w:rPr>
      </w:pPr>
      <w:r>
        <w:rPr>
          <w:rFonts w:ascii="David" w:hAnsi="David" w:cs="Arial" w:hint="cs"/>
          <w:sz w:val="24"/>
          <w:rtl/>
          <w:lang w:bidi="ar-SA"/>
        </w:rPr>
        <w:t xml:space="preserve">احسب التغيُّر في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التفاعل. </w:t>
      </w:r>
      <w:r w:rsidRPr="005C43AC">
        <w:rPr>
          <w:rFonts w:ascii="David" w:hAnsi="David" w:cs="Arial" w:hint="cs"/>
          <w:sz w:val="24"/>
          <w:u w:val="single"/>
          <w:rtl/>
          <w:lang w:bidi="ar-SA"/>
        </w:rPr>
        <w:t>فصّل حساباتك</w:t>
      </w:r>
      <w:r w:rsidR="00BF2DEB">
        <w:rPr>
          <w:rFonts w:ascii="David" w:hAnsi="David" w:cs="Arial" w:hint="cs"/>
          <w:sz w:val="24"/>
          <w:rtl/>
          <w:lang w:bidi="ar-SA"/>
        </w:rPr>
        <w:t>.</w:t>
      </w:r>
    </w:p>
    <w:p w:rsidR="008E0EB0" w:rsidRPr="0032698C" w:rsidRDefault="005D658B" w:rsidP="00BF2DEB">
      <w:pPr>
        <w:rPr>
          <w:sz w:val="24"/>
        </w:rPr>
      </w:pPr>
      <w:r w:rsidRPr="0032698C">
        <w:rPr>
          <w:sz w:val="24"/>
        </w:rPr>
        <w:t xml:space="preserve"> </w:t>
      </w:r>
      <w:proofErr w:type="gramStart"/>
      <w:r w:rsidRPr="0032698C">
        <w:rPr>
          <w:sz w:val="24"/>
        </w:rPr>
        <w:t>N</w:t>
      </w:r>
      <w:r w:rsidRPr="0032698C">
        <w:rPr>
          <w:sz w:val="24"/>
          <w:vertAlign w:val="subscript"/>
        </w:rPr>
        <w:t>2(</w:t>
      </w:r>
      <w:proofErr w:type="gramEnd"/>
      <w:r w:rsidRPr="0032698C">
        <w:rPr>
          <w:sz w:val="24"/>
          <w:vertAlign w:val="subscript"/>
        </w:rPr>
        <w:t>g)</w:t>
      </w:r>
      <w:r w:rsidRPr="0032698C">
        <w:rPr>
          <w:sz w:val="24"/>
        </w:rPr>
        <w:t xml:space="preserve">   +  2H</w:t>
      </w:r>
      <w:r w:rsidRPr="0032698C">
        <w:rPr>
          <w:sz w:val="24"/>
          <w:vertAlign w:val="subscript"/>
        </w:rPr>
        <w:t>2(g)</w:t>
      </w:r>
      <w:r w:rsidRPr="0032698C">
        <w:rPr>
          <w:sz w:val="24"/>
        </w:rPr>
        <w:t xml:space="preserve">  </w:t>
      </w:r>
      <w:r w:rsidR="00095BD6">
        <w:rPr>
          <w:rFonts w:ascii="Arial" w:hAnsi="Arial" w:cs="Arial"/>
          <w:sz w:val="24"/>
        </w:rPr>
        <w:t>→</w:t>
      </w:r>
      <w:r w:rsidRPr="0032698C">
        <w:rPr>
          <w:sz w:val="24"/>
        </w:rPr>
        <w:t>N</w:t>
      </w:r>
      <w:r w:rsidRPr="0032698C">
        <w:rPr>
          <w:sz w:val="24"/>
          <w:vertAlign w:val="subscript"/>
        </w:rPr>
        <w:t>2</w:t>
      </w:r>
      <w:r w:rsidRPr="0032698C">
        <w:rPr>
          <w:sz w:val="24"/>
        </w:rPr>
        <w:t>H</w:t>
      </w:r>
      <w:r w:rsidRPr="0032698C">
        <w:rPr>
          <w:sz w:val="24"/>
          <w:vertAlign w:val="subscript"/>
        </w:rPr>
        <w:t xml:space="preserve">4(g)  </w:t>
      </w:r>
      <w:r w:rsidR="00BF2DEB">
        <w:rPr>
          <w:sz w:val="24"/>
        </w:rPr>
        <w:tab/>
      </w:r>
      <w:r w:rsidR="00BB70ED" w:rsidRPr="004E290D">
        <w:rPr>
          <w:position w:val="-4"/>
        </w:rPr>
        <w:object w:dxaOrig="520" w:dyaOrig="260">
          <v:shape id="_x0000_i1040" type="#_x0000_t75" alt="\Delta H^{\degree}" style="width:26.5pt;height:12.9pt" o:ole="">
            <v:imagedata r:id="rId21" o:title=""/>
          </v:shape>
          <o:OLEObject Type="Embed" ProgID="Equation.DSMT4" ShapeID="_x0000_i1040" DrawAspect="Content" ObjectID="_1754227210" r:id="rId40"/>
        </w:object>
      </w:r>
      <w:r w:rsidR="00095BD6">
        <w:rPr>
          <w:sz w:val="24"/>
        </w:rPr>
        <w:t>-?</w:t>
      </w:r>
    </w:p>
    <w:p w:rsidR="00207357" w:rsidRPr="009D54E2" w:rsidRDefault="005C43AC" w:rsidP="009D54E2">
      <w:pPr>
        <w:bidi/>
        <w:rPr>
          <w:b/>
          <w:bCs/>
          <w:rtl/>
        </w:rPr>
      </w:pPr>
      <w:r>
        <w:rPr>
          <w:rFonts w:cs="Arial" w:hint="cs"/>
          <w:b/>
          <w:bCs/>
          <w:rtl/>
          <w:lang w:bidi="ar-SA"/>
        </w:rPr>
        <w:t>الإجابة</w:t>
      </w:r>
      <w:r w:rsidR="00207357" w:rsidRPr="009D54E2">
        <w:rPr>
          <w:rFonts w:hint="cs"/>
          <w:b/>
          <w:bCs/>
          <w:rtl/>
        </w:rPr>
        <w:t>:</w:t>
      </w:r>
    </w:p>
    <w:p w:rsidR="005D658B" w:rsidRPr="0032698C" w:rsidRDefault="00207357" w:rsidP="00CC4D8E">
      <w:pPr>
        <w:rPr>
          <w:sz w:val="24"/>
          <w:rtl/>
        </w:rPr>
      </w:pPr>
      <w:proofErr w:type="gramStart"/>
      <w:r w:rsidRPr="0032698C">
        <w:rPr>
          <w:sz w:val="24"/>
        </w:rPr>
        <w:t>N</w:t>
      </w:r>
      <w:r w:rsidRPr="0032698C">
        <w:rPr>
          <w:sz w:val="24"/>
          <w:vertAlign w:val="subscript"/>
        </w:rPr>
        <w:t>2(</w:t>
      </w:r>
      <w:proofErr w:type="gramEnd"/>
      <w:r w:rsidRPr="0032698C">
        <w:rPr>
          <w:sz w:val="24"/>
          <w:vertAlign w:val="subscript"/>
        </w:rPr>
        <w:t>g)</w:t>
      </w:r>
      <w:r w:rsidR="00BF2DEB">
        <w:rPr>
          <w:sz w:val="24"/>
        </w:rPr>
        <w:tab/>
      </w:r>
      <w:r w:rsidR="00566418">
        <w:rPr>
          <w:sz w:val="24"/>
        </w:rPr>
        <w:t xml:space="preserve"> </w:t>
      </w:r>
      <w:r w:rsidRPr="0032698C">
        <w:rPr>
          <w:sz w:val="24"/>
        </w:rPr>
        <w:t>+</w:t>
      </w:r>
      <w:r w:rsidR="00566418">
        <w:rPr>
          <w:sz w:val="24"/>
        </w:rPr>
        <w:t xml:space="preserve">  </w:t>
      </w:r>
      <w:r w:rsidRPr="0032698C">
        <w:rPr>
          <w:sz w:val="24"/>
        </w:rPr>
        <w:t>2H</w:t>
      </w:r>
      <w:r w:rsidRPr="0032698C">
        <w:rPr>
          <w:sz w:val="24"/>
          <w:vertAlign w:val="subscript"/>
        </w:rPr>
        <w:t>2(g)</w:t>
      </w:r>
      <w:r w:rsidRPr="0032698C">
        <w:rPr>
          <w:sz w:val="24"/>
        </w:rPr>
        <w:t xml:space="preserve"> </w:t>
      </w:r>
      <w:r w:rsidR="00BF2DEB">
        <w:rPr>
          <w:sz w:val="24"/>
        </w:rPr>
        <w:tab/>
      </w:r>
      <w:r w:rsidR="00566418">
        <w:rPr>
          <w:sz w:val="24"/>
        </w:rPr>
        <w:t xml:space="preserve"> </w:t>
      </w:r>
      <w:r w:rsidR="00095BD6">
        <w:rPr>
          <w:rFonts w:ascii="Arial" w:hAnsi="Arial" w:cs="Arial"/>
          <w:sz w:val="24"/>
        </w:rPr>
        <w:t>→</w:t>
      </w:r>
      <w:r w:rsidR="00566418">
        <w:rPr>
          <w:sz w:val="24"/>
        </w:rPr>
        <w:t xml:space="preserve">  </w:t>
      </w:r>
      <w:r w:rsidRPr="0032698C">
        <w:rPr>
          <w:sz w:val="24"/>
        </w:rPr>
        <w:t>N</w:t>
      </w:r>
      <w:r w:rsidRPr="0032698C">
        <w:rPr>
          <w:sz w:val="24"/>
          <w:vertAlign w:val="subscript"/>
        </w:rPr>
        <w:t>2</w:t>
      </w:r>
      <w:r w:rsidRPr="0032698C">
        <w:rPr>
          <w:sz w:val="24"/>
        </w:rPr>
        <w:t>H</w:t>
      </w:r>
      <w:r w:rsidRPr="0032698C">
        <w:rPr>
          <w:sz w:val="24"/>
          <w:vertAlign w:val="subscript"/>
        </w:rPr>
        <w:t xml:space="preserve">4(g)  </w:t>
      </w:r>
    </w:p>
    <w:p w:rsidR="00B10E1B" w:rsidRPr="0032698C" w:rsidRDefault="00566418" w:rsidP="00B10E1B">
      <w:pPr>
        <w:spacing w:after="0" w:line="360" w:lineRule="auto"/>
        <w:ind w:left="4" w:hanging="88"/>
        <w:rPr>
          <w:rFonts w:asciiTheme="majorBidi" w:eastAsia="Times New Roman" w:hAnsiTheme="majorBidi" w:cstheme="majorBidi"/>
          <w:color w:val="002060"/>
          <w:sz w:val="24"/>
          <w:lang w:eastAsia="he-IL"/>
        </w:rPr>
      </w:pPr>
      <w:r>
        <w:rPr>
          <w:noProof/>
        </w:rPr>
        <w:drawing>
          <wp:inline distT="0" distB="0" distL="0" distR="0" wp14:anchorId="1627FAB7" wp14:editId="16CA0750">
            <wp:extent cx="577419" cy="234315"/>
            <wp:effectExtent l="0" t="0" r="0" b="0"/>
            <wp:docPr id="32" name="Picture 32" title="חנקן קשר משולש לחנ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078" cy="235394"/>
                    </a:xfrm>
                    <a:prstGeom prst="rect">
                      <a:avLst/>
                    </a:prstGeom>
                  </pic:spPr>
                </pic:pic>
              </a:graphicData>
            </a:graphic>
          </wp:inline>
        </w:drawing>
      </w:r>
      <w:r>
        <w:rPr>
          <w:noProof/>
        </w:rPr>
        <w:drawing>
          <wp:inline distT="0" distB="0" distL="0" distR="0" wp14:anchorId="5F8750D1" wp14:editId="65344A13">
            <wp:extent cx="464025" cy="488448"/>
            <wp:effectExtent l="0" t="0" r="0" b="6985"/>
            <wp:docPr id="34" name="Picture 34" title="מימן קשר יחיד למימן פע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175" cy="508606"/>
                    </a:xfrm>
                    <a:prstGeom prst="rect">
                      <a:avLst/>
                    </a:prstGeom>
                  </pic:spPr>
                </pic:pic>
              </a:graphicData>
            </a:graphic>
          </wp:inline>
        </w:drawing>
      </w:r>
      <w:r>
        <w:rPr>
          <w:rFonts w:asciiTheme="majorBidi" w:eastAsia="Times New Roman" w:hAnsiTheme="majorBidi" w:cstheme="majorBidi"/>
          <w:color w:val="002060"/>
          <w:sz w:val="24"/>
          <w:lang w:eastAsia="he-IL"/>
        </w:rPr>
        <w:t xml:space="preserve">  </w:t>
      </w:r>
      <w:r>
        <w:rPr>
          <w:noProof/>
        </w:rPr>
        <w:drawing>
          <wp:inline distT="0" distB="0" distL="0" distR="0" wp14:anchorId="220AA72D" wp14:editId="0DBC2EE2">
            <wp:extent cx="1160077" cy="659572"/>
            <wp:effectExtent l="0" t="0" r="2540" b="7620"/>
            <wp:docPr id="35" name="Picture 35" descr="חנקן קשור לשני מימנים ולעוד חנקן שגם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87421" cy="675118"/>
                    </a:xfrm>
                    <a:prstGeom prst="rect">
                      <a:avLst/>
                    </a:prstGeom>
                  </pic:spPr>
                </pic:pic>
              </a:graphicData>
            </a:graphic>
          </wp:inline>
        </w:drawing>
      </w:r>
    </w:p>
    <w:p w:rsidR="00BB70ED" w:rsidRDefault="00BB70ED" w:rsidP="00BB70ED">
      <w:pPr>
        <w:rPr>
          <w:sz w:val="24"/>
          <w:rtl/>
          <w:lang w:eastAsia="he-IL"/>
        </w:rPr>
      </w:pPr>
    </w:p>
    <w:p w:rsidR="00BB70ED" w:rsidRDefault="00F60012" w:rsidP="00BB70ED">
      <w:pPr>
        <w:rPr>
          <w:rtl/>
        </w:rPr>
      </w:pPr>
      <w:r w:rsidRPr="00F60012">
        <w:rPr>
          <w:position w:val="-10"/>
        </w:rPr>
        <w:object w:dxaOrig="5100" w:dyaOrig="320">
          <v:shape id="_x0000_i1041" type="#_x0000_t75" alt="\Delta H^{\degree}=\left (\Delta H^{\degree}_{N\equiv N}+2\Delta H^{\degree}_{H-H}  \right )-\left ( \Delta H^{\degree}_{N-N}+4\Delta H^{\degree}_{N- H} \right )" style="width:254pt;height:15.6pt" o:ole="">
            <v:imagedata r:id="rId44" o:title=""/>
          </v:shape>
          <o:OLEObject Type="Embed" ProgID="Equation.DSMT4" ShapeID="_x0000_i1041" DrawAspect="Content" ObjectID="_1754227211" r:id="rId45"/>
        </w:object>
      </w:r>
    </w:p>
    <w:p w:rsidR="00BB70ED" w:rsidRDefault="00F60012" w:rsidP="00BB70ED">
      <w:pPr>
        <w:rPr>
          <w:rFonts w:ascii="Calibri" w:hAnsi="Calibri" w:cs="Calibri"/>
          <w:sz w:val="24"/>
        </w:rPr>
      </w:pPr>
      <w:r w:rsidRPr="00983E73">
        <w:rPr>
          <w:position w:val="-6"/>
        </w:rPr>
        <w:object w:dxaOrig="3379" w:dyaOrig="279">
          <v:shape id="_x0000_i1042" type="#_x0000_t75" alt="\Delta H^{\degree}=945+2\times 436-163-4\times 391" style="width:168.45pt;height:14.25pt" o:ole="">
            <v:imagedata r:id="rId46" o:title=""/>
          </v:shape>
          <o:OLEObject Type="Embed" ProgID="Equation.DSMT4" ShapeID="_x0000_i1042" DrawAspect="Content" ObjectID="_1754227212" r:id="rId47"/>
        </w:object>
      </w:r>
    </w:p>
    <w:p w:rsidR="003E2D4A" w:rsidRPr="00BB70ED" w:rsidRDefault="00F60012" w:rsidP="00BB70ED">
      <w:pPr>
        <w:spacing w:after="0" w:line="360" w:lineRule="auto"/>
        <w:rPr>
          <w:rFonts w:eastAsia="Times New Roman"/>
          <w:b/>
          <w:bCs/>
          <w:sz w:val="24"/>
          <w:lang w:eastAsia="he-IL"/>
        </w:rPr>
      </w:pPr>
      <w:r w:rsidRPr="00983E73">
        <w:rPr>
          <w:position w:val="-6"/>
        </w:rPr>
        <w:object w:dxaOrig="1200" w:dyaOrig="279">
          <v:shape id="_x0000_i1043" type="#_x0000_t75" alt="\Delta H^{\degree}=90kj" style="width:59.75pt;height:14.25pt" o:ole="">
            <v:imagedata r:id="rId48" o:title=""/>
          </v:shape>
          <o:OLEObject Type="Embed" ProgID="Equation.DSMT4" ShapeID="_x0000_i1043" DrawAspect="Content" ObjectID="_1754227213" r:id="rId49"/>
        </w:object>
      </w:r>
    </w:p>
    <w:p w:rsidR="00753962" w:rsidRPr="0032698C" w:rsidRDefault="00B03F79" w:rsidP="00C825A4">
      <w:pPr>
        <w:rPr>
          <w:rFonts w:ascii="David" w:eastAsia="Times New Roman" w:hAnsi="David"/>
          <w:b/>
          <w:bCs/>
          <w:sz w:val="24"/>
          <w:rtl/>
          <w:lang w:eastAsia="he-IL"/>
        </w:rPr>
      </w:pPr>
      <w:r w:rsidRPr="0032698C">
        <w:rPr>
          <w:rFonts w:ascii="David" w:eastAsia="Times New Roman" w:hAnsi="David"/>
          <w:b/>
          <w:bCs/>
          <w:sz w:val="24"/>
          <w:rtl/>
          <w:lang w:eastAsia="he-IL"/>
        </w:rPr>
        <w:br w:type="page"/>
      </w:r>
    </w:p>
    <w:p w:rsidR="00511EFC" w:rsidRPr="0032698C" w:rsidRDefault="005C43AC" w:rsidP="009D54E2">
      <w:pPr>
        <w:pStyle w:val="Heading4"/>
        <w:bidi/>
        <w:rPr>
          <w:rFonts w:eastAsia="Times New Roman"/>
          <w:rtl/>
          <w:lang w:eastAsia="he-IL"/>
        </w:rPr>
      </w:pPr>
      <w:r>
        <w:rPr>
          <w:rFonts w:eastAsia="Times New Roman" w:cs="Arial" w:hint="cs"/>
          <w:sz w:val="24"/>
          <w:szCs w:val="24"/>
          <w:rtl/>
          <w:lang w:eastAsia="he-IL" w:bidi="ar-SA"/>
        </w:rPr>
        <w:lastRenderedPageBreak/>
        <w:t>سؤال</w:t>
      </w:r>
      <w:r w:rsidRPr="0032698C">
        <w:rPr>
          <w:rFonts w:eastAsia="Times New Roman" w:hint="cs"/>
          <w:sz w:val="24"/>
          <w:szCs w:val="24"/>
          <w:rtl/>
          <w:lang w:eastAsia="he-IL"/>
        </w:rPr>
        <w:t xml:space="preserve"> </w:t>
      </w:r>
      <w:r w:rsidR="005D658B" w:rsidRPr="0032698C">
        <w:rPr>
          <w:rFonts w:eastAsia="Times New Roman" w:hint="cs"/>
          <w:rtl/>
          <w:lang w:eastAsia="he-IL"/>
        </w:rPr>
        <w:t>2</w:t>
      </w:r>
    </w:p>
    <w:p w:rsidR="0019320B" w:rsidRPr="0032698C" w:rsidRDefault="005C43AC" w:rsidP="005C43AC">
      <w:pPr>
        <w:bidi/>
        <w:rPr>
          <w:sz w:val="24"/>
          <w:rtl/>
          <w:lang w:eastAsia="he-IL"/>
        </w:rPr>
      </w:pPr>
      <w:r>
        <w:rPr>
          <w:rFonts w:ascii="David" w:hAnsi="David" w:cs="Arial" w:hint="cs"/>
          <w:sz w:val="24"/>
          <w:rtl/>
          <w:lang w:bidi="ar-SA"/>
        </w:rPr>
        <w:t xml:space="preserve">مثال لحساب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عندما يكون معطى التغي</w:t>
      </w:r>
      <w:r w:rsidR="004A6A6B">
        <w:rPr>
          <w:rFonts w:ascii="David" w:hAnsi="David" w:cs="Arial" w:hint="cs"/>
          <w:sz w:val="24"/>
          <w:rtl/>
          <w:lang w:bidi="ar-SA"/>
        </w:rPr>
        <w:t>ّ</w:t>
      </w:r>
      <w:r>
        <w:rPr>
          <w:rFonts w:ascii="David" w:hAnsi="David" w:cs="Arial" w:hint="cs"/>
          <w:sz w:val="24"/>
          <w:rtl/>
          <w:lang w:bidi="ar-SA"/>
        </w:rPr>
        <w:t xml:space="preserve">ر في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التفاعل وقيم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باستثناء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المطلوبة.</w:t>
      </w:r>
      <w:r w:rsidR="0019320B" w:rsidRPr="0032698C">
        <w:rPr>
          <w:rFonts w:hint="cs"/>
          <w:sz w:val="24"/>
          <w:rtl/>
          <w:lang w:eastAsia="he-IL"/>
        </w:rPr>
        <w:t xml:space="preserve"> </w:t>
      </w:r>
      <w:r>
        <w:rPr>
          <w:rFonts w:ascii="David" w:hAnsi="David" w:cs="Arial" w:hint="cs"/>
          <w:sz w:val="24"/>
          <w:rtl/>
          <w:lang w:bidi="ar-SA"/>
        </w:rPr>
        <w:t>نوصي في هذا السؤال أن نعو</w:t>
      </w:r>
      <w:r w:rsidR="004A6A6B">
        <w:rPr>
          <w:rFonts w:ascii="David" w:hAnsi="David" w:cs="Arial" w:hint="cs"/>
          <w:sz w:val="24"/>
          <w:rtl/>
          <w:lang w:bidi="ar-SA"/>
        </w:rPr>
        <w:t>ّ</w:t>
      </w:r>
      <w:r>
        <w:rPr>
          <w:rFonts w:ascii="David" w:hAnsi="David" w:cs="Arial" w:hint="cs"/>
          <w:sz w:val="24"/>
          <w:rtl/>
          <w:lang w:bidi="ar-SA"/>
        </w:rPr>
        <w:t>ض، في البداية، جميع المعطيات في الصيغة الرياضي</w:t>
      </w:r>
      <w:r w:rsidR="004A6A6B">
        <w:rPr>
          <w:rFonts w:ascii="David" w:hAnsi="David" w:cs="Arial" w:hint="cs"/>
          <w:sz w:val="24"/>
          <w:rtl/>
          <w:lang w:bidi="ar-SA"/>
        </w:rPr>
        <w:t>ّ</w:t>
      </w:r>
      <w:r>
        <w:rPr>
          <w:rFonts w:ascii="David" w:hAnsi="David" w:cs="Arial" w:hint="cs"/>
          <w:sz w:val="24"/>
          <w:rtl/>
          <w:lang w:bidi="ar-SA"/>
        </w:rPr>
        <w:t>ة، وفيما بعد نحسب</w:t>
      </w:r>
      <w:r w:rsidR="00BF2DEB">
        <w:rPr>
          <w:rFonts w:ascii="David" w:hAnsi="David" w:cs="Arial" w:hint="cs"/>
          <w:sz w:val="24"/>
          <w:rtl/>
          <w:lang w:bidi="ar-SA"/>
        </w:rPr>
        <w:t xml:space="preserve"> </w:t>
      </w:r>
      <w:proofErr w:type="spellStart"/>
      <w:r w:rsidR="00BF2DEB">
        <w:rPr>
          <w:rFonts w:ascii="David" w:hAnsi="David" w:cs="Arial" w:hint="cs"/>
          <w:sz w:val="24"/>
          <w:rtl/>
          <w:lang w:bidi="ar-SA"/>
        </w:rPr>
        <w:t>إنثالبيا</w:t>
      </w:r>
      <w:proofErr w:type="spellEnd"/>
      <w:r w:rsidR="00BF2DEB">
        <w:rPr>
          <w:rFonts w:ascii="David" w:hAnsi="David" w:cs="Arial" w:hint="cs"/>
          <w:sz w:val="24"/>
          <w:rtl/>
          <w:lang w:bidi="ar-SA"/>
        </w:rPr>
        <w:t xml:space="preserve"> الرابط بحسب المطلوب.</w:t>
      </w:r>
    </w:p>
    <w:p w:rsidR="00D34D41" w:rsidRPr="0032698C" w:rsidRDefault="00455540" w:rsidP="00455540">
      <w:pPr>
        <w:bidi/>
        <w:rPr>
          <w:sz w:val="24"/>
          <w:rtl/>
          <w:lang w:eastAsia="he-IL"/>
        </w:rPr>
      </w:pPr>
      <w:r>
        <w:rPr>
          <w:rFonts w:cs="Arial" w:hint="cs"/>
          <w:sz w:val="24"/>
          <w:rtl/>
          <w:lang w:eastAsia="he-IL" w:bidi="ar-SA"/>
        </w:rPr>
        <w:t>نُنتج أحادي أكسيد النيتروجين،</w:t>
      </w:r>
      <w:r w:rsidR="00D34D41" w:rsidRPr="0032698C">
        <w:rPr>
          <w:sz w:val="24"/>
          <w:rtl/>
          <w:lang w:eastAsia="he-IL"/>
        </w:rPr>
        <w:t xml:space="preserve"> </w:t>
      </w:r>
      <w:r w:rsidR="00D34D41" w:rsidRPr="0032698C">
        <w:rPr>
          <w:sz w:val="24"/>
          <w:lang w:eastAsia="he-IL"/>
        </w:rPr>
        <w:t>NO</w:t>
      </w:r>
      <w:r w:rsidR="00D34D41" w:rsidRPr="0032698C">
        <w:rPr>
          <w:sz w:val="24"/>
          <w:vertAlign w:val="subscript"/>
          <w:lang w:eastAsia="he-IL"/>
        </w:rPr>
        <w:t>(g)</w:t>
      </w:r>
      <w:r>
        <w:rPr>
          <w:rFonts w:cs="Arial" w:hint="cs"/>
          <w:sz w:val="24"/>
          <w:rtl/>
          <w:lang w:eastAsia="he-IL" w:bidi="ar-SA"/>
        </w:rPr>
        <w:t>،</w:t>
      </w:r>
      <w:r w:rsidR="00D34D41" w:rsidRPr="0032698C">
        <w:rPr>
          <w:sz w:val="24"/>
          <w:rtl/>
          <w:lang w:eastAsia="he-IL"/>
        </w:rPr>
        <w:t xml:space="preserve"> </w:t>
      </w:r>
      <w:r>
        <w:rPr>
          <w:rFonts w:cs="Arial" w:hint="cs"/>
          <w:sz w:val="24"/>
          <w:rtl/>
          <w:lang w:eastAsia="he-IL" w:bidi="ar-SA"/>
        </w:rPr>
        <w:t xml:space="preserve">في التفاعل بين الأمونيا، </w:t>
      </w:r>
      <w:r w:rsidR="00D34D41" w:rsidRPr="0032698C">
        <w:rPr>
          <w:sz w:val="24"/>
          <w:lang w:eastAsia="he-IL"/>
        </w:rPr>
        <w:t>NH</w:t>
      </w:r>
      <w:r w:rsidR="00D34D41" w:rsidRPr="0032698C">
        <w:rPr>
          <w:sz w:val="24"/>
          <w:vertAlign w:val="subscript"/>
          <w:lang w:eastAsia="he-IL"/>
        </w:rPr>
        <w:t>3(g</w:t>
      </w:r>
      <w:proofErr w:type="gramStart"/>
      <w:r w:rsidR="00D34D41" w:rsidRPr="0032698C">
        <w:rPr>
          <w:sz w:val="24"/>
          <w:vertAlign w:val="subscript"/>
          <w:lang w:eastAsia="he-IL"/>
        </w:rPr>
        <w:t>)</w:t>
      </w:r>
      <w:r w:rsidR="00D34D41" w:rsidRPr="0032698C">
        <w:rPr>
          <w:sz w:val="24"/>
          <w:rtl/>
          <w:lang w:eastAsia="he-IL"/>
        </w:rPr>
        <w:t xml:space="preserve"> </w:t>
      </w:r>
      <w:r>
        <w:rPr>
          <w:rFonts w:cs="Arial" w:hint="cs"/>
          <w:sz w:val="24"/>
          <w:rtl/>
          <w:lang w:eastAsia="he-IL" w:bidi="ar-SA"/>
        </w:rPr>
        <w:t>،</w:t>
      </w:r>
      <w:proofErr w:type="gramEnd"/>
      <w:r>
        <w:rPr>
          <w:rFonts w:cs="Arial" w:hint="cs"/>
          <w:sz w:val="24"/>
          <w:rtl/>
          <w:lang w:eastAsia="he-IL" w:bidi="ar-SA"/>
        </w:rPr>
        <w:t xml:space="preserve"> والأكسجين،</w:t>
      </w:r>
      <w:r w:rsidR="00D34D41" w:rsidRPr="0032698C">
        <w:rPr>
          <w:sz w:val="24"/>
          <w:rtl/>
          <w:lang w:eastAsia="he-IL"/>
        </w:rPr>
        <w:t xml:space="preserve"> </w:t>
      </w:r>
      <w:r w:rsidR="00D34D41" w:rsidRPr="0032698C">
        <w:rPr>
          <w:sz w:val="24"/>
          <w:lang w:eastAsia="he-IL"/>
        </w:rPr>
        <w:t>O</w:t>
      </w:r>
      <w:r w:rsidR="00D34D41" w:rsidRPr="0032698C">
        <w:rPr>
          <w:sz w:val="24"/>
          <w:vertAlign w:val="subscript"/>
          <w:lang w:eastAsia="he-IL"/>
        </w:rPr>
        <w:t>2(g)</w:t>
      </w:r>
      <w:r w:rsidR="00D34D41" w:rsidRPr="0032698C">
        <w:rPr>
          <w:sz w:val="24"/>
          <w:rtl/>
          <w:lang w:eastAsia="he-IL"/>
        </w:rPr>
        <w:t xml:space="preserve"> </w:t>
      </w:r>
      <w:r>
        <w:rPr>
          <w:rFonts w:cs="Arial" w:hint="cs"/>
          <w:sz w:val="24"/>
          <w:rtl/>
          <w:lang w:eastAsia="he-IL" w:bidi="ar-SA"/>
        </w:rPr>
        <w:t>،</w:t>
      </w:r>
      <w:r w:rsidR="00D34D41" w:rsidRPr="0032698C">
        <w:rPr>
          <w:sz w:val="24"/>
          <w:rtl/>
          <w:lang w:eastAsia="he-IL"/>
        </w:rPr>
        <w:t xml:space="preserve"> </w:t>
      </w:r>
      <w:r>
        <w:rPr>
          <w:rFonts w:cs="Arial" w:hint="cs"/>
          <w:sz w:val="24"/>
          <w:rtl/>
          <w:lang w:eastAsia="he-IL" w:bidi="ar-SA"/>
        </w:rPr>
        <w:t>بوجود</w:t>
      </w:r>
      <w:r w:rsidR="00D34D41" w:rsidRPr="0032698C">
        <w:rPr>
          <w:sz w:val="24"/>
          <w:rtl/>
          <w:lang w:eastAsia="he-IL"/>
        </w:rPr>
        <w:t xml:space="preserve"> </w:t>
      </w:r>
      <w:r w:rsidR="00D34D41" w:rsidRPr="0032698C">
        <w:rPr>
          <w:sz w:val="24"/>
          <w:lang w:eastAsia="he-IL"/>
        </w:rPr>
        <w:t>Pt</w:t>
      </w:r>
      <w:r w:rsidR="00D34D41" w:rsidRPr="0032698C">
        <w:rPr>
          <w:sz w:val="24"/>
          <w:vertAlign w:val="subscript"/>
          <w:lang w:eastAsia="he-IL"/>
        </w:rPr>
        <w:t>(s)</w:t>
      </w:r>
      <w:r w:rsidR="00D34D41" w:rsidRPr="0032698C">
        <w:rPr>
          <w:sz w:val="24"/>
          <w:rtl/>
          <w:lang w:eastAsia="he-IL"/>
        </w:rPr>
        <w:t xml:space="preserve"> </w:t>
      </w:r>
      <w:r w:rsidR="00D01714" w:rsidRPr="0032698C">
        <w:rPr>
          <w:sz w:val="24"/>
          <w:rtl/>
          <w:lang w:eastAsia="he-IL"/>
        </w:rPr>
        <w:t>:</w:t>
      </w:r>
    </w:p>
    <w:p w:rsidR="001C366E" w:rsidRPr="0032698C" w:rsidRDefault="00CE28B1" w:rsidP="00B357FB">
      <w:pPr>
        <w:spacing w:after="0" w:line="360" w:lineRule="auto"/>
        <w:rPr>
          <w:rFonts w:asciiTheme="majorBidi" w:eastAsia="Times New Roman" w:hAnsiTheme="majorBidi"/>
          <w:sz w:val="24"/>
          <w:lang w:eastAsia="he-IL"/>
        </w:rPr>
      </w:pPr>
      <w:r w:rsidRPr="0032698C">
        <w:rPr>
          <w:rFonts w:asciiTheme="majorBidi" w:eastAsia="Times New Roman" w:hAnsiTheme="majorBidi"/>
          <w:noProof/>
          <w:sz w:val="24"/>
        </w:rPr>
        <mc:AlternateContent>
          <mc:Choice Requires="wps">
            <w:drawing>
              <wp:anchor distT="0" distB="0" distL="114300" distR="114300" simplePos="0" relativeHeight="251612160" behindDoc="0" locked="1" layoutInCell="1" allowOverlap="1" wp14:anchorId="075F5D29" wp14:editId="7085A530">
                <wp:simplePos x="0" y="0"/>
                <wp:positionH relativeFrom="column">
                  <wp:posOffset>1478915</wp:posOffset>
                </wp:positionH>
                <wp:positionV relativeFrom="paragraph">
                  <wp:posOffset>-144145</wp:posOffset>
                </wp:positionV>
                <wp:extent cx="572770" cy="317500"/>
                <wp:effectExtent l="0" t="0" r="0" b="0"/>
                <wp:wrapNone/>
                <wp:docPr id="11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395EC0" w:rsidRDefault="00BF2DEB"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E5A4" id="תיבת טקסט 2" o:spid="_x0000_s1027" type="#_x0000_t202" style="position:absolute;margin-left:116.45pt;margin-top:-11.35pt;width:45.1pt;height: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70Q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26FJ9m2wFMUdEFgKIBhwESYgHCohv2DUwTRJsPq8JpJiVL/m0ASRH4Zm/NhL&#10;CAyGizyVLE8lhOcAlWCN0XCc62FkrVvJVhVYGtqOiytonJJZUpsOG7zatRtMDBvbbrqZkXR6t7+O&#10;M3j2GwAA//8DAFBLAwQUAAYACAAAACEAJMCC0N4AAAAKAQAADwAAAGRycy9kb3ducmV2LnhtbEyP&#10;wU7DMBBE70j8g7VI3Fq7DlAa4lQIxBXUQitxc+NtEhGvo9htwt+znOC4mqeZt8V68p044xDbQAYW&#10;cwUCqQqupdrAx/vL7B5ETJac7QKhgW+MsC4vLwqbuzDSBs/bVAsuoZhbA01KfS5lrBr0Ns5Dj8TZ&#10;MQzeJj6HWrrBjlzuO6mVupPetsQLje3xqcHqa3vyBnavx8/9jXqrn/1tP4ZJSfIracz11fT4ACLh&#10;lP5g+NVndSjZ6RBO5KLoDOhMrxg1MNN6CYKJTGcLEAeOlhnIspD/Xyh/AAAA//8DAFBLAQItABQA&#10;BgAIAAAAIQC2gziS/gAAAOEBAAATAAAAAAAAAAAAAAAAAAAAAABbQ29udGVudF9UeXBlc10ueG1s&#10;UEsBAi0AFAAGAAgAAAAhADj9If/WAAAAlAEAAAsAAAAAAAAAAAAAAAAALwEAAF9yZWxzLy5yZWxz&#10;UEsBAi0AFAAGAAgAAAAhAARshv/PAgAAywUAAA4AAAAAAAAAAAAAAAAALgIAAGRycy9lMm9Eb2Mu&#10;eG1sUEsBAi0AFAAGAAgAAAAhACTAgtDeAAAACgEAAA8AAAAAAAAAAAAAAAAAKQUAAGRycy9kb3du&#10;cmV2LnhtbFBLBQYAAAAABAAEAPMAAAA0BgAAAAA=&#10;" filled="f" stroked="f">
                <v:textbox>
                  <w:txbxContent>
                    <w:p w:rsidR="00BF2DEB" w:rsidRPr="00395EC0" w:rsidRDefault="00BF2DEB" w:rsidP="00D34D41">
                      <w:pPr>
                        <w:jc w:val="center"/>
                        <w:rPr>
                          <w:rFonts w:asciiTheme="majorBidi" w:hAnsiTheme="majorBidi" w:cstheme="majorBidi"/>
                          <w:sz w:val="24"/>
                          <w:vertAlign w:val="subscript"/>
                          <w:rtl/>
                        </w:rPr>
                      </w:pPr>
                      <w:r w:rsidRPr="00395EC0">
                        <w:rPr>
                          <w:rFonts w:asciiTheme="majorBidi" w:hAnsiTheme="majorBidi" w:cstheme="majorBidi"/>
                          <w:sz w:val="24"/>
                        </w:rPr>
                        <w:t>Pt</w:t>
                      </w:r>
                      <w:r w:rsidRPr="00395EC0">
                        <w:rPr>
                          <w:rFonts w:asciiTheme="majorBidi" w:hAnsiTheme="majorBidi" w:cstheme="majorBidi"/>
                          <w:sz w:val="24"/>
                          <w:vertAlign w:val="subscript"/>
                        </w:rPr>
                        <w:t>(s)</w:t>
                      </w:r>
                    </w:p>
                  </w:txbxContent>
                </v:textbox>
                <w10:anchorlock/>
              </v:shape>
            </w:pict>
          </mc:Fallback>
        </mc:AlternateContent>
      </w:r>
      <w:r w:rsidR="00D34D41" w:rsidRPr="0032698C">
        <w:rPr>
          <w:rFonts w:asciiTheme="majorBidi" w:eastAsia="Times New Roman" w:hAnsiTheme="majorBidi"/>
          <w:sz w:val="24"/>
          <w:lang w:eastAsia="he-IL"/>
        </w:rPr>
        <w:tab/>
      </w:r>
      <w:proofErr w:type="gramStart"/>
      <w:r w:rsidR="00D34D41" w:rsidRPr="0032698C">
        <w:rPr>
          <w:rFonts w:asciiTheme="majorBidi" w:eastAsia="Times New Roman" w:hAnsiTheme="majorBidi"/>
          <w:sz w:val="24"/>
          <w:lang w:eastAsia="he-IL"/>
        </w:rPr>
        <w:t>4NH</w:t>
      </w:r>
      <w:r w:rsidR="00D34D41" w:rsidRPr="0032698C">
        <w:rPr>
          <w:rFonts w:asciiTheme="majorBidi" w:eastAsia="Times New Roman" w:hAnsiTheme="majorBidi"/>
          <w:sz w:val="24"/>
          <w:vertAlign w:val="subscript"/>
          <w:lang w:eastAsia="he-IL"/>
        </w:rPr>
        <w:t>3(</w:t>
      </w:r>
      <w:proofErr w:type="gramEnd"/>
      <w:r w:rsidR="00D34D41" w:rsidRPr="0032698C">
        <w:rPr>
          <w:rFonts w:asciiTheme="majorBidi" w:eastAsia="Times New Roman" w:hAnsiTheme="majorBidi"/>
          <w:sz w:val="24"/>
          <w:vertAlign w:val="subscript"/>
          <w:lang w:eastAsia="he-IL"/>
        </w:rPr>
        <w:t>g)</w:t>
      </w:r>
      <w:r w:rsidR="00D34D41" w:rsidRPr="0032698C">
        <w:rPr>
          <w:rFonts w:asciiTheme="majorBidi" w:eastAsia="Times New Roman" w:hAnsiTheme="majorBidi"/>
          <w:sz w:val="24"/>
          <w:lang w:eastAsia="he-IL"/>
        </w:rPr>
        <w:t xml:space="preserve">  +  5O</w:t>
      </w:r>
      <w:r w:rsidR="00D34D41" w:rsidRPr="0032698C">
        <w:rPr>
          <w:rFonts w:asciiTheme="majorBidi" w:eastAsia="Times New Roman" w:hAnsiTheme="majorBidi"/>
          <w:sz w:val="24"/>
          <w:vertAlign w:val="subscript"/>
          <w:lang w:eastAsia="he-IL"/>
        </w:rPr>
        <w:t>2(g)</w:t>
      </w:r>
      <w:r w:rsidR="00D34D41" w:rsidRPr="0032698C">
        <w:rPr>
          <w:rFonts w:asciiTheme="majorBidi" w:eastAsia="Times New Roman" w:hAnsiTheme="majorBidi"/>
          <w:sz w:val="24"/>
          <w:lang w:eastAsia="he-IL"/>
        </w:rPr>
        <w:t xml:space="preserve">  </w:t>
      </w:r>
      <w:r w:rsidR="002E2AE1">
        <w:rPr>
          <w:rFonts w:ascii="Arial" w:hAnsi="Arial" w:cs="Arial"/>
          <w:sz w:val="24"/>
        </w:rPr>
        <w:t>→</w:t>
      </w:r>
      <w:r w:rsidR="00BF2DEB">
        <w:rPr>
          <w:rFonts w:asciiTheme="majorBidi" w:eastAsia="Times New Roman" w:hAnsiTheme="majorBidi"/>
          <w:sz w:val="24"/>
          <w:lang w:eastAsia="he-IL"/>
        </w:rPr>
        <w:t xml:space="preserve">  </w:t>
      </w:r>
      <w:r w:rsidR="00D34D41" w:rsidRPr="0032698C">
        <w:rPr>
          <w:rFonts w:asciiTheme="majorBidi" w:eastAsia="Times New Roman" w:hAnsiTheme="majorBidi"/>
          <w:sz w:val="24"/>
          <w:lang w:eastAsia="he-IL"/>
        </w:rPr>
        <w:t xml:space="preserve"> 4NO</w:t>
      </w:r>
      <w:r w:rsidR="00D34D41" w:rsidRPr="0032698C">
        <w:rPr>
          <w:rFonts w:asciiTheme="majorBidi" w:eastAsia="Times New Roman" w:hAnsiTheme="majorBidi"/>
          <w:sz w:val="24"/>
          <w:vertAlign w:val="subscript"/>
          <w:lang w:eastAsia="he-IL"/>
        </w:rPr>
        <w:t>(g)</w:t>
      </w:r>
      <w:r w:rsidR="00D34D41" w:rsidRPr="0032698C">
        <w:rPr>
          <w:rFonts w:asciiTheme="majorBidi" w:eastAsia="Times New Roman" w:hAnsiTheme="majorBidi"/>
          <w:sz w:val="24"/>
          <w:lang w:eastAsia="he-IL"/>
        </w:rPr>
        <w:t xml:space="preserve">  +  6H</w:t>
      </w:r>
      <w:r w:rsidR="00D34D41" w:rsidRPr="0032698C">
        <w:rPr>
          <w:rFonts w:asciiTheme="majorBidi" w:eastAsia="Times New Roman" w:hAnsiTheme="majorBidi"/>
          <w:sz w:val="24"/>
          <w:vertAlign w:val="subscript"/>
          <w:lang w:eastAsia="he-IL"/>
        </w:rPr>
        <w:t>2</w:t>
      </w:r>
      <w:r w:rsidR="00D34D41" w:rsidRPr="0032698C">
        <w:rPr>
          <w:rFonts w:asciiTheme="majorBidi" w:eastAsia="Times New Roman" w:hAnsiTheme="majorBidi"/>
          <w:sz w:val="24"/>
          <w:lang w:eastAsia="he-IL"/>
        </w:rPr>
        <w:t>O</w:t>
      </w:r>
      <w:r w:rsidR="00D34D41" w:rsidRPr="0032698C">
        <w:rPr>
          <w:rFonts w:asciiTheme="majorBidi" w:eastAsia="Times New Roman" w:hAnsiTheme="majorBidi"/>
          <w:sz w:val="24"/>
          <w:vertAlign w:val="subscript"/>
          <w:lang w:eastAsia="he-IL"/>
        </w:rPr>
        <w:t>(g)</w:t>
      </w:r>
      <w:r w:rsidR="00BF2DEB">
        <w:rPr>
          <w:rFonts w:asciiTheme="majorBidi" w:eastAsia="Times New Roman" w:hAnsiTheme="majorBidi"/>
          <w:sz w:val="24"/>
          <w:lang w:eastAsia="he-IL"/>
        </w:rPr>
        <w:tab/>
      </w:r>
      <w:r w:rsidR="00B357FB" w:rsidRPr="004E290D">
        <w:rPr>
          <w:position w:val="-4"/>
        </w:rPr>
        <w:object w:dxaOrig="499" w:dyaOrig="260">
          <v:shape id="_x0000_i1044" type="#_x0000_t75" alt="\Delta H^{\degree}" style="width:24.45pt;height:12.9pt" o:ole="">
            <v:imagedata r:id="rId50" o:title=""/>
          </v:shape>
          <o:OLEObject Type="Embed" ProgID="Equation.DSMT4" ShapeID="_x0000_i1044" DrawAspect="Content" ObjectID="_1754227214" r:id="rId51"/>
        </w:object>
      </w:r>
      <w:r w:rsidR="00B357FB">
        <w:rPr>
          <w:rFonts w:asciiTheme="majorBidi" w:eastAsia="Times New Roman" w:hAnsiTheme="majorBidi"/>
          <w:sz w:val="24"/>
          <w:lang w:eastAsia="he-IL"/>
        </w:rPr>
        <w:t xml:space="preserve">= </w:t>
      </w:r>
      <w:r w:rsidR="002E2AE1">
        <w:rPr>
          <w:rFonts w:asciiTheme="majorBidi" w:eastAsia="Times New Roman" w:hAnsiTheme="majorBidi"/>
          <w:sz w:val="24"/>
          <w:lang w:eastAsia="he-IL"/>
        </w:rPr>
        <w:t>-</w:t>
      </w:r>
      <w:r w:rsidR="00D34D41" w:rsidRPr="0032698C">
        <w:rPr>
          <w:rFonts w:asciiTheme="majorBidi" w:eastAsia="Times New Roman" w:hAnsiTheme="majorBidi"/>
          <w:sz w:val="24"/>
          <w:lang w:eastAsia="he-IL"/>
        </w:rPr>
        <w:t>902 kJ</w:t>
      </w:r>
    </w:p>
    <w:p w:rsidR="00D34D41" w:rsidRPr="0032698C" w:rsidRDefault="00455540" w:rsidP="00455540">
      <w:pPr>
        <w:bidi/>
        <w:spacing w:after="0" w:line="360" w:lineRule="auto"/>
        <w:rPr>
          <w:rFonts w:ascii="David" w:eastAsia="Calibri" w:hAnsi="David"/>
          <w:sz w:val="24"/>
          <w:rtl/>
          <w:lang w:eastAsia="he-IL" w:bidi="ar-SA"/>
        </w:rPr>
      </w:pPr>
      <w:r>
        <w:rPr>
          <w:rFonts w:ascii="David" w:hAnsi="David" w:cs="Arial" w:hint="cs"/>
          <w:sz w:val="24"/>
          <w:rtl/>
          <w:lang w:bidi="ar-SA"/>
        </w:rPr>
        <w:t>معطى في الجد</w:t>
      </w:r>
      <w:r w:rsidR="00BF2DEB">
        <w:rPr>
          <w:rFonts w:ascii="David" w:hAnsi="David" w:cs="Arial" w:hint="cs"/>
          <w:sz w:val="24"/>
          <w:rtl/>
          <w:lang w:bidi="ar-SA"/>
        </w:rPr>
        <w:t xml:space="preserve">ول التالي قيم </w:t>
      </w:r>
      <w:proofErr w:type="spellStart"/>
      <w:r w:rsidR="00BF2DEB">
        <w:rPr>
          <w:rFonts w:ascii="David" w:hAnsi="David" w:cs="Arial" w:hint="cs"/>
          <w:sz w:val="24"/>
          <w:rtl/>
          <w:lang w:bidi="ar-SA"/>
        </w:rPr>
        <w:t>إنثالبيا</w:t>
      </w:r>
      <w:proofErr w:type="spellEnd"/>
      <w:r w:rsidR="00BF2DEB">
        <w:rPr>
          <w:rFonts w:ascii="David" w:hAnsi="David" w:cs="Arial" w:hint="cs"/>
          <w:sz w:val="24"/>
          <w:rtl/>
          <w:lang w:bidi="ar-SA"/>
        </w:rPr>
        <w:t xml:space="preserve"> الرابط:</w:t>
      </w:r>
    </w:p>
    <w:tbl>
      <w:tblPr>
        <w:tblStyle w:val="TableGrid"/>
        <w:bidiVisual/>
        <w:tblW w:w="0" w:type="auto"/>
        <w:tblInd w:w="-5" w:type="dxa"/>
        <w:tblLook w:val="04A0" w:firstRow="1" w:lastRow="0" w:firstColumn="1" w:lastColumn="0" w:noHBand="0" w:noVBand="1"/>
        <w:tblCaption w:val="טבלת ערכים של אנתלפיות קשר"/>
      </w:tblPr>
      <w:tblGrid>
        <w:gridCol w:w="1417"/>
        <w:gridCol w:w="2835"/>
      </w:tblGrid>
      <w:tr w:rsidR="00786189" w:rsidRPr="0032698C" w:rsidTr="002E2AE1">
        <w:trPr>
          <w:trHeight w:val="416"/>
          <w:tblHeader/>
        </w:trPr>
        <w:tc>
          <w:tcPr>
            <w:tcW w:w="1417" w:type="dxa"/>
            <w:vAlign w:val="center"/>
          </w:tcPr>
          <w:p w:rsidR="00786189" w:rsidRPr="0032698C" w:rsidRDefault="00455540" w:rsidP="002E2AE1">
            <w:pPr>
              <w:bidi/>
              <w:jc w:val="center"/>
              <w:rPr>
                <w:sz w:val="24"/>
                <w:rtl/>
                <w:lang w:eastAsia="he-IL"/>
              </w:rPr>
            </w:pPr>
            <w:r>
              <w:rPr>
                <w:rFonts w:ascii="David" w:hAnsi="David" w:cs="Arial" w:hint="cs"/>
                <w:sz w:val="24"/>
                <w:rtl/>
                <w:lang w:bidi="ar-SA"/>
              </w:rPr>
              <w:t>الرابط</w:t>
            </w:r>
          </w:p>
        </w:tc>
        <w:tc>
          <w:tcPr>
            <w:tcW w:w="2835" w:type="dxa"/>
            <w:vAlign w:val="center"/>
          </w:tcPr>
          <w:p w:rsidR="00786189" w:rsidRPr="0032698C" w:rsidRDefault="00455540" w:rsidP="002E2AE1">
            <w:pPr>
              <w:bidi/>
              <w:jc w:val="center"/>
              <w:rPr>
                <w:rtl/>
                <w:lang w:eastAsia="he-IL"/>
              </w:rPr>
            </w:pP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r w:rsidRPr="002E2AE1">
              <w:rPr>
                <w:rFonts w:ascii="David" w:eastAsia="Calibri" w:hAnsi="David"/>
                <w:sz w:val="24"/>
                <w:lang w:eastAsia="he-IL"/>
              </w:rPr>
              <w:t xml:space="preserve"> </w:t>
            </w:r>
            <w:r w:rsidR="002E2AE1" w:rsidRPr="002E2AE1">
              <w:rPr>
                <w:rFonts w:ascii="David" w:eastAsia="Calibri" w:hAnsi="David"/>
                <w:sz w:val="24"/>
                <w:lang w:eastAsia="he-IL"/>
              </w:rPr>
              <w:t>kJ/</w:t>
            </w:r>
            <w:proofErr w:type="spellStart"/>
            <w:r w:rsidR="002E2AE1" w:rsidRPr="002E2AE1">
              <w:rPr>
                <w:rFonts w:ascii="David" w:eastAsia="Calibri" w:hAnsi="David"/>
                <w:sz w:val="24"/>
                <w:lang w:eastAsia="he-IL"/>
              </w:rPr>
              <w:t>mol</w:t>
            </w:r>
            <w:proofErr w:type="spellEnd"/>
          </w:p>
        </w:tc>
      </w:tr>
      <w:tr w:rsidR="00786189" w:rsidRPr="0032698C" w:rsidTr="002E2AE1">
        <w:tc>
          <w:tcPr>
            <w:tcW w:w="1417" w:type="dxa"/>
          </w:tcPr>
          <w:p w:rsidR="00786189" w:rsidRPr="0032698C" w:rsidRDefault="00B357FB" w:rsidP="00C825A4">
            <w:pPr>
              <w:bidi/>
              <w:jc w:val="center"/>
              <w:rPr>
                <w:sz w:val="24"/>
                <w:rtl/>
                <w:lang w:eastAsia="he-IL"/>
              </w:rPr>
            </w:pPr>
            <w:r w:rsidRPr="00B357FB">
              <w:rPr>
                <w:position w:val="-4"/>
              </w:rPr>
              <w:object w:dxaOrig="660" w:dyaOrig="240">
                <v:shape id="_x0000_i1045" type="#_x0000_t75" alt="N קשר יחיד H " style="width:33.95pt;height:12.9pt" o:ole="">
                  <v:imagedata r:id="rId52" o:title=""/>
                </v:shape>
                <o:OLEObject Type="Embed" ProgID="Equation.DSMT4" ShapeID="_x0000_i1045" DrawAspect="Content" ObjectID="_1754227215" r:id="rId53"/>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391</w:t>
            </w:r>
          </w:p>
        </w:tc>
      </w:tr>
      <w:tr w:rsidR="00786189" w:rsidRPr="0032698C" w:rsidTr="002E2AE1">
        <w:tc>
          <w:tcPr>
            <w:tcW w:w="1417" w:type="dxa"/>
          </w:tcPr>
          <w:p w:rsidR="00786189" w:rsidRPr="0032698C" w:rsidRDefault="00E1058E" w:rsidP="00C825A4">
            <w:pPr>
              <w:bidi/>
              <w:jc w:val="center"/>
              <w:rPr>
                <w:sz w:val="24"/>
                <w:rtl/>
                <w:lang w:eastAsia="he-IL"/>
              </w:rPr>
            </w:pPr>
            <w:r w:rsidRPr="00983E73">
              <w:rPr>
                <w:position w:val="-6"/>
              </w:rPr>
              <w:object w:dxaOrig="639" w:dyaOrig="279">
                <v:shape id="_x0000_i1046" type="#_x0000_t75" alt="חמצן קשר כפול חמצן" style="width:31.9pt;height:14.25pt" o:ole="">
                  <v:imagedata r:id="rId54" o:title=""/>
                </v:shape>
                <o:OLEObject Type="Embed" ProgID="Equation.DSMT4" ShapeID="_x0000_i1046" DrawAspect="Content" ObjectID="_1754227216" r:id="rId55"/>
              </w:object>
            </w:r>
          </w:p>
        </w:tc>
        <w:tc>
          <w:tcPr>
            <w:tcW w:w="2835" w:type="dxa"/>
          </w:tcPr>
          <w:p w:rsidR="00786189" w:rsidRPr="0032698C" w:rsidRDefault="00C825A4" w:rsidP="00C825A4">
            <w:pPr>
              <w:bidi/>
              <w:jc w:val="center"/>
              <w:rPr>
                <w:sz w:val="24"/>
                <w:rtl/>
                <w:lang w:eastAsia="he-IL"/>
              </w:rPr>
            </w:pPr>
            <w:r w:rsidRPr="0032698C">
              <w:rPr>
                <w:rFonts w:asciiTheme="majorBidi" w:eastAsia="Calibri" w:hAnsiTheme="majorBidi" w:cstheme="majorBidi" w:hint="cs"/>
                <w:sz w:val="24"/>
                <w:rtl/>
                <w:lang w:eastAsia="he-IL"/>
              </w:rPr>
              <w:t>497</w:t>
            </w:r>
          </w:p>
        </w:tc>
      </w:tr>
      <w:tr w:rsidR="00786189" w:rsidRPr="0032698C" w:rsidTr="002E2AE1">
        <w:tc>
          <w:tcPr>
            <w:tcW w:w="1417" w:type="dxa"/>
          </w:tcPr>
          <w:p w:rsidR="00786189" w:rsidRPr="0032698C" w:rsidRDefault="00B357FB" w:rsidP="00C825A4">
            <w:pPr>
              <w:bidi/>
              <w:jc w:val="center"/>
              <w:rPr>
                <w:sz w:val="24"/>
                <w:rtl/>
                <w:lang w:eastAsia="he-IL"/>
              </w:rPr>
            </w:pPr>
            <w:r w:rsidRPr="00983E73">
              <w:rPr>
                <w:position w:val="-6"/>
              </w:rPr>
              <w:object w:dxaOrig="639" w:dyaOrig="279">
                <v:shape id="_x0000_i1047" type="#_x0000_t75" alt="חמצן קשר יחיד מימן" style="width:31.9pt;height:14.25pt" o:ole="">
                  <v:imagedata r:id="rId56" o:title=""/>
                </v:shape>
                <o:OLEObject Type="Embed" ProgID="Equation.DSMT4" ShapeID="_x0000_i1047" DrawAspect="Content" ObjectID="_1754227217" r:id="rId57"/>
              </w:object>
            </w:r>
          </w:p>
        </w:tc>
        <w:tc>
          <w:tcPr>
            <w:tcW w:w="2835" w:type="dxa"/>
          </w:tcPr>
          <w:p w:rsidR="00786189" w:rsidRPr="0032698C" w:rsidRDefault="002E2AE1" w:rsidP="002E2AE1">
            <w:pPr>
              <w:tabs>
                <w:tab w:val="left" w:pos="391"/>
                <w:tab w:val="center" w:pos="1309"/>
              </w:tabs>
              <w:bidi/>
              <w:rPr>
                <w:sz w:val="24"/>
                <w:rtl/>
                <w:lang w:eastAsia="he-IL"/>
              </w:rPr>
            </w:pPr>
            <w:r>
              <w:rPr>
                <w:rFonts w:asciiTheme="majorBidi" w:eastAsia="Calibri" w:hAnsiTheme="majorBidi" w:cstheme="majorBidi"/>
                <w:sz w:val="24"/>
                <w:rtl/>
                <w:lang w:eastAsia="he-IL"/>
              </w:rPr>
              <w:tab/>
            </w:r>
            <w:r>
              <w:rPr>
                <w:rFonts w:asciiTheme="majorBidi" w:eastAsia="Calibri" w:hAnsiTheme="majorBidi" w:cstheme="majorBidi"/>
                <w:sz w:val="24"/>
                <w:rtl/>
                <w:lang w:eastAsia="he-IL"/>
              </w:rPr>
              <w:tab/>
            </w:r>
            <w:r w:rsidR="00C825A4" w:rsidRPr="0032698C">
              <w:rPr>
                <w:rFonts w:asciiTheme="majorBidi" w:eastAsia="Calibri" w:hAnsiTheme="majorBidi" w:cstheme="majorBidi" w:hint="cs"/>
                <w:sz w:val="24"/>
                <w:rtl/>
                <w:lang w:eastAsia="he-IL"/>
              </w:rPr>
              <w:t>463</w:t>
            </w:r>
          </w:p>
        </w:tc>
      </w:tr>
    </w:tbl>
    <w:p w:rsidR="00D34D41" w:rsidRPr="0032698C" w:rsidRDefault="00455540" w:rsidP="00455540">
      <w:pPr>
        <w:bidi/>
        <w:spacing w:before="120" w:after="0"/>
        <w:rPr>
          <w:sz w:val="24"/>
          <w:rtl/>
          <w:lang w:eastAsia="he-IL"/>
        </w:rPr>
      </w:pPr>
      <w:r>
        <w:rPr>
          <w:rFonts w:ascii="David" w:hAnsi="David" w:cs="Arial" w:hint="cs"/>
          <w:sz w:val="24"/>
          <w:rtl/>
          <w:lang w:bidi="ar-SA"/>
        </w:rPr>
        <w:t xml:space="preserve">احسب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في مول </w:t>
      </w:r>
      <w:proofErr w:type="gramStart"/>
      <w:r>
        <w:rPr>
          <w:rFonts w:ascii="David" w:hAnsi="David" w:cs="Arial" w:hint="cs"/>
          <w:sz w:val="24"/>
          <w:rtl/>
          <w:lang w:bidi="ar-SA"/>
        </w:rPr>
        <w:t xml:space="preserve">جزيئات </w:t>
      </w:r>
      <w:r w:rsidRPr="0032698C">
        <w:rPr>
          <w:sz w:val="24"/>
          <w:rtl/>
          <w:lang w:eastAsia="he-IL"/>
        </w:rPr>
        <w:t xml:space="preserve"> </w:t>
      </w:r>
      <w:r w:rsidR="00D34D41" w:rsidRPr="0032698C">
        <w:rPr>
          <w:sz w:val="24"/>
          <w:lang w:eastAsia="he-IL"/>
        </w:rPr>
        <w:t>NO</w:t>
      </w:r>
      <w:proofErr w:type="gramEnd"/>
      <w:r w:rsidR="00D34D41" w:rsidRPr="0032698C">
        <w:rPr>
          <w:sz w:val="24"/>
          <w:vertAlign w:val="subscript"/>
          <w:lang w:eastAsia="he-IL"/>
        </w:rPr>
        <w:t>(g)</w:t>
      </w:r>
      <w:r w:rsidR="00D34D41" w:rsidRPr="0032698C">
        <w:rPr>
          <w:sz w:val="24"/>
          <w:rtl/>
          <w:lang w:eastAsia="he-IL"/>
        </w:rPr>
        <w:t xml:space="preserve"> . </w:t>
      </w:r>
      <w:r w:rsidRPr="005C43AC">
        <w:rPr>
          <w:rFonts w:ascii="David" w:hAnsi="David" w:cs="Arial" w:hint="cs"/>
          <w:sz w:val="24"/>
          <w:u w:val="single"/>
          <w:rtl/>
          <w:lang w:bidi="ar-SA"/>
        </w:rPr>
        <w:t>فصّل حساباتك</w:t>
      </w:r>
      <w:r w:rsidR="00D34D41" w:rsidRPr="0032698C">
        <w:rPr>
          <w:sz w:val="24"/>
          <w:rtl/>
          <w:lang w:eastAsia="he-IL"/>
        </w:rPr>
        <w:t>.</w:t>
      </w:r>
    </w:p>
    <w:p w:rsidR="00D34D41" w:rsidRPr="0032698C" w:rsidRDefault="00D34D41" w:rsidP="00DE3746">
      <w:pPr>
        <w:bidi/>
        <w:spacing w:after="0" w:line="360" w:lineRule="auto"/>
        <w:ind w:left="4" w:hanging="88"/>
        <w:rPr>
          <w:rFonts w:ascii="David" w:eastAsia="Times New Roman" w:hAnsi="David"/>
          <w:sz w:val="24"/>
          <w:rtl/>
        </w:rPr>
      </w:pPr>
    </w:p>
    <w:p w:rsidR="00B10E1B" w:rsidRPr="009D54E2" w:rsidRDefault="00455540" w:rsidP="009D54E2">
      <w:pPr>
        <w:bidi/>
        <w:rPr>
          <w:b/>
          <w:bCs/>
          <w:rtl/>
        </w:rPr>
      </w:pPr>
      <w:r>
        <w:rPr>
          <w:rFonts w:cs="Arial" w:hint="cs"/>
          <w:b/>
          <w:bCs/>
          <w:rtl/>
          <w:lang w:bidi="ar-SA"/>
        </w:rPr>
        <w:t>الإجابة</w:t>
      </w:r>
      <w:r w:rsidR="004B3629" w:rsidRPr="009D54E2">
        <w:rPr>
          <w:rFonts w:hint="cs"/>
          <w:b/>
          <w:bCs/>
          <w:rtl/>
        </w:rPr>
        <w:t>:</w:t>
      </w:r>
    </w:p>
    <w:p w:rsidR="004312F7" w:rsidRPr="0032698C" w:rsidRDefault="00CE28B1" w:rsidP="00BF2DEB">
      <w:pPr>
        <w:spacing w:after="0" w:line="360" w:lineRule="auto"/>
        <w:rPr>
          <w:rFonts w:asciiTheme="majorBidi" w:eastAsia="Times New Roman" w:hAnsiTheme="majorBidi"/>
          <w:sz w:val="24"/>
          <w:lang w:eastAsia="he-IL"/>
        </w:rPr>
      </w:pPr>
      <w:r w:rsidRPr="0032698C">
        <w:rPr>
          <w:rFonts w:asciiTheme="majorBidi" w:eastAsia="Times New Roman" w:hAnsiTheme="majorBidi"/>
          <w:noProof/>
          <w:color w:val="002060"/>
          <w:sz w:val="24"/>
        </w:rPr>
        <mc:AlternateContent>
          <mc:Choice Requires="wps">
            <w:drawing>
              <wp:anchor distT="0" distB="0" distL="114300" distR="114300" simplePos="0" relativeHeight="251684864" behindDoc="0" locked="1" layoutInCell="1" allowOverlap="1" wp14:anchorId="655AF517" wp14:editId="6D795DE7">
                <wp:simplePos x="0" y="0"/>
                <wp:positionH relativeFrom="column">
                  <wp:posOffset>1660525</wp:posOffset>
                </wp:positionH>
                <wp:positionV relativeFrom="paragraph">
                  <wp:posOffset>-145415</wp:posOffset>
                </wp:positionV>
                <wp:extent cx="572770" cy="317500"/>
                <wp:effectExtent l="0" t="0" r="0" b="0"/>
                <wp:wrapNone/>
                <wp:docPr id="10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C825A4" w:rsidRDefault="00BF2DEB"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AF517" id="_x0000_s1028" type="#_x0000_t202" style="position:absolute;margin-left:130.75pt;margin-top:-11.45pt;width:45.1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dzwIAAMs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8yIfI04aqFL/0P/ov/cPqL/vf/U/+3sUmEx1rYpB4bYFFb29FlvQslGr9kbknxTi&#10;Yl4RvqJXUoquoqQAT32j6Z6oDjjKgCy7N6IAe2SthQXalrIxaYTEIECHit0dqkS3GuXwOJoEkwlI&#10;chCd+5ORZ6vokniv3EqlX1HRIHNIsAQSWHCyuVHaOEPi/Rdji4uM1bUlQs0fPcDH4QVMg6qRGSds&#10;Xb9GXrSYLqahEwbjhRN6aepcZfPQGWfgU3qezuep/83Y9cO4YkVBuTGz55gf/lkNd2wf2HFgmRI1&#10;KwyccUnJ1XJeS7QhwPHMLptykBy/uY/dsEmAWJ6E5Aehdx1ETjaeTpwwC0dONPGmjudH19HYC6Mw&#10;zR6HdMM4/feQUJfgaBSMBi4dnX4Sm2fX89hI3DANU6RmTYKnh08kNgxc8MKWVhNWD+eTVBj3j6mA&#10;cu8LbflqKDqQVW+XW9skhzZYiuIOCCwFEAy4CBMQDpWQXzDqYJokWH1eE0kxql9zaILID0Mzfuwl&#10;BAbDRZ5KlqcSwnOASrDGaDjO9TCy1q1kqwosDW3HxRU0TsksqU2HDV7t2g0mho1tN93MSDq921/H&#10;GTz7DQAA//8DAFBLAwQUAAYACAAAACEAFliZON8AAAAKAQAADwAAAGRycy9kb3ducmV2LnhtbEyP&#10;wU7DMBBE70j9B2uRuLV2AmlpiFMhEFcQbUHi5sbbJGq8jmK3CX/PcoLjap5m3habyXXigkNoPWlI&#10;FgoEUuVtS7WG/e5lfg8iREPWdJ5QwzcG2JSzq8Lk1o/0jpdtrAWXUMiNhibGPpcyVA06Exa+R+Ls&#10;6AdnIp9DLe1gRi53nUyVWkpnWuKFxvT41GB12p6dho/X49fnnXqrn13Wj35Sktxaan1zPT0+gIg4&#10;xT8YfvVZHUp2Ovgz2SA6DekyyRjVME/TNQgmbrNkBeLA0SoBWRby/wvlDwAAAP//AwBQSwECLQAU&#10;AAYACAAAACEAtoM4kv4AAADhAQAAEwAAAAAAAAAAAAAAAAAAAAAAW0NvbnRlbnRfVHlwZXNdLnht&#10;bFBLAQItABQABgAIAAAAIQA4/SH/1gAAAJQBAAALAAAAAAAAAAAAAAAAAC8BAABfcmVscy8ucmVs&#10;c1BLAQItABQABgAIAAAAIQCNxVUdzwIAAMsFAAAOAAAAAAAAAAAAAAAAAC4CAABkcnMvZTJvRG9j&#10;LnhtbFBLAQItABQABgAIAAAAIQAWWJk43wAAAAoBAAAPAAAAAAAAAAAAAAAAACkFAABkcnMvZG93&#10;bnJldi54bWxQSwUGAAAAAAQABADzAAAANQYAAAAA&#10;" filled="f" stroked="f">
                <v:textbox>
                  <w:txbxContent>
                    <w:p w:rsidR="00BF2DEB" w:rsidRPr="00C825A4" w:rsidRDefault="00BF2DEB" w:rsidP="004312F7">
                      <w:pPr>
                        <w:jc w:val="center"/>
                        <w:rPr>
                          <w:rFonts w:asciiTheme="majorBidi" w:hAnsiTheme="majorBidi" w:cstheme="majorBidi"/>
                          <w:sz w:val="24"/>
                          <w:vertAlign w:val="subscript"/>
                          <w:rtl/>
                        </w:rPr>
                      </w:pPr>
                      <w:r w:rsidRPr="00C825A4">
                        <w:rPr>
                          <w:rFonts w:asciiTheme="majorBidi" w:hAnsiTheme="majorBidi" w:cstheme="majorBidi"/>
                          <w:sz w:val="24"/>
                        </w:rPr>
                        <w:t>Pt</w:t>
                      </w:r>
                      <w:r w:rsidRPr="00C825A4">
                        <w:rPr>
                          <w:rFonts w:asciiTheme="majorBidi" w:hAnsiTheme="majorBidi" w:cstheme="majorBidi"/>
                          <w:sz w:val="24"/>
                          <w:vertAlign w:val="subscript"/>
                        </w:rPr>
                        <w:t>(s)</w:t>
                      </w:r>
                    </w:p>
                  </w:txbxContent>
                </v:textbox>
                <w10:anchorlock/>
              </v:shape>
            </w:pict>
          </mc:Fallback>
        </mc:AlternateContent>
      </w:r>
      <w:proofErr w:type="gramStart"/>
      <w:r w:rsidR="004312F7" w:rsidRPr="0032698C">
        <w:rPr>
          <w:rFonts w:asciiTheme="majorBidi" w:eastAsia="Times New Roman" w:hAnsiTheme="majorBidi"/>
          <w:sz w:val="24"/>
          <w:lang w:eastAsia="he-IL"/>
        </w:rPr>
        <w:t>4NH</w:t>
      </w:r>
      <w:r w:rsidR="004312F7" w:rsidRPr="0032698C">
        <w:rPr>
          <w:rFonts w:asciiTheme="majorBidi" w:eastAsia="Times New Roman" w:hAnsiTheme="majorBidi"/>
          <w:sz w:val="24"/>
          <w:vertAlign w:val="subscript"/>
          <w:lang w:eastAsia="he-IL"/>
        </w:rPr>
        <w:t>3(</w:t>
      </w:r>
      <w:proofErr w:type="gramEnd"/>
      <w:r w:rsidR="004312F7" w:rsidRPr="0032698C">
        <w:rPr>
          <w:rFonts w:asciiTheme="majorBidi" w:eastAsia="Times New Roman" w:hAnsiTheme="majorBidi"/>
          <w:sz w:val="24"/>
          <w:vertAlign w:val="subscript"/>
          <w:lang w:eastAsia="he-IL"/>
        </w:rPr>
        <w:t>g)</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5O</w:t>
      </w:r>
      <w:r w:rsidR="004312F7" w:rsidRPr="0032698C">
        <w:rPr>
          <w:rFonts w:asciiTheme="majorBidi" w:eastAsia="Times New Roman" w:hAnsiTheme="majorBidi"/>
          <w:sz w:val="24"/>
          <w:vertAlign w:val="subscript"/>
          <w:lang w:eastAsia="he-IL"/>
        </w:rPr>
        <w:t>2(g)</w:t>
      </w:r>
      <w:r w:rsidR="00BF2DEB">
        <w:rPr>
          <w:rFonts w:asciiTheme="majorBidi" w:eastAsia="Times New Roman" w:hAnsiTheme="majorBidi"/>
          <w:sz w:val="24"/>
          <w:lang w:eastAsia="he-IL"/>
        </w:rPr>
        <w:tab/>
      </w:r>
      <w:r w:rsidR="00A12F20" w:rsidRPr="0032698C">
        <w:rPr>
          <w:rFonts w:asciiTheme="majorBidi" w:eastAsia="Times New Roman" w:hAnsiTheme="majorBidi"/>
          <w:sz w:val="24"/>
          <w:lang w:eastAsia="he-IL"/>
        </w:rPr>
        <w:t xml:space="preserve"> </w:t>
      </w:r>
      <w:r w:rsidR="00F055BF">
        <w:rPr>
          <w:rFonts w:ascii="Arial" w:hAnsi="Arial" w:cs="Arial"/>
          <w:sz w:val="24"/>
        </w:rPr>
        <w:t>→</w:t>
      </w:r>
      <w:r w:rsidR="00BF2DEB">
        <w:rPr>
          <w:rFonts w:ascii="Calibri" w:hAnsi="Calibri" w:cs="Calibri"/>
          <w:sz w:val="24"/>
        </w:rPr>
        <w:tab/>
      </w:r>
      <w:r w:rsidR="004312F7" w:rsidRPr="0032698C">
        <w:rPr>
          <w:rFonts w:asciiTheme="majorBidi" w:eastAsia="Times New Roman" w:hAnsiTheme="majorBidi"/>
          <w:sz w:val="24"/>
          <w:lang w:eastAsia="he-IL"/>
        </w:rPr>
        <w:t>4NO</w:t>
      </w:r>
      <w:r w:rsidR="004312F7" w:rsidRPr="0032698C">
        <w:rPr>
          <w:rFonts w:asciiTheme="majorBidi" w:eastAsia="Times New Roman" w:hAnsiTheme="majorBidi"/>
          <w:sz w:val="24"/>
          <w:vertAlign w:val="subscript"/>
          <w:lang w:eastAsia="he-IL"/>
        </w:rPr>
        <w:t>(g)</w:t>
      </w:r>
      <w:r w:rsidR="00A12F20" w:rsidRPr="0032698C">
        <w:rPr>
          <w:rFonts w:asciiTheme="majorBidi" w:eastAsia="Times New Roman" w:hAnsiTheme="majorBidi"/>
          <w:sz w:val="24"/>
          <w:lang w:eastAsia="he-IL"/>
        </w:rPr>
        <w:t xml:space="preserve"> </w:t>
      </w:r>
      <w:r w:rsidR="004312F7" w:rsidRPr="0032698C">
        <w:rPr>
          <w:rFonts w:asciiTheme="majorBidi" w:eastAsia="Times New Roman" w:hAnsiTheme="majorBidi"/>
          <w:sz w:val="24"/>
          <w:lang w:eastAsia="he-IL"/>
        </w:rPr>
        <w:t>+</w:t>
      </w:r>
      <w:r w:rsidR="00BF2DEB">
        <w:rPr>
          <w:rFonts w:asciiTheme="majorBidi" w:eastAsia="Times New Roman" w:hAnsiTheme="majorBidi"/>
          <w:sz w:val="24"/>
          <w:lang w:eastAsia="he-IL"/>
        </w:rPr>
        <w:tab/>
      </w:r>
      <w:r w:rsidR="004312F7" w:rsidRPr="0032698C">
        <w:rPr>
          <w:rFonts w:asciiTheme="majorBidi" w:eastAsia="Times New Roman" w:hAnsiTheme="majorBidi"/>
          <w:sz w:val="24"/>
          <w:lang w:eastAsia="he-IL"/>
        </w:rPr>
        <w:t>6H</w:t>
      </w:r>
      <w:r w:rsidR="004312F7" w:rsidRPr="0032698C">
        <w:rPr>
          <w:rFonts w:asciiTheme="majorBidi" w:eastAsia="Times New Roman" w:hAnsiTheme="majorBidi"/>
          <w:sz w:val="24"/>
          <w:vertAlign w:val="subscript"/>
          <w:lang w:eastAsia="he-IL"/>
        </w:rPr>
        <w:t>2</w:t>
      </w:r>
      <w:r w:rsidR="004312F7" w:rsidRPr="0032698C">
        <w:rPr>
          <w:rFonts w:asciiTheme="majorBidi" w:eastAsia="Times New Roman" w:hAnsiTheme="majorBidi"/>
          <w:sz w:val="24"/>
          <w:lang w:eastAsia="he-IL"/>
        </w:rPr>
        <w:t>O</w:t>
      </w:r>
      <w:r w:rsidR="004312F7" w:rsidRPr="0032698C">
        <w:rPr>
          <w:rFonts w:asciiTheme="majorBidi" w:eastAsia="Times New Roman" w:hAnsiTheme="majorBidi"/>
          <w:sz w:val="24"/>
          <w:vertAlign w:val="subscript"/>
          <w:lang w:eastAsia="he-IL"/>
        </w:rPr>
        <w:t>(g)</w:t>
      </w:r>
      <w:r w:rsidR="00BF2DEB">
        <w:rPr>
          <w:rFonts w:asciiTheme="majorBidi" w:eastAsia="Times New Roman" w:hAnsiTheme="majorBidi"/>
          <w:sz w:val="24"/>
          <w:lang w:eastAsia="he-IL"/>
        </w:rPr>
        <w:tab/>
      </w:r>
      <w:r w:rsidR="00A12F20" w:rsidRPr="0032698C">
        <w:rPr>
          <w:rFonts w:asciiTheme="majorBidi" w:eastAsia="Times New Roman" w:hAnsiTheme="majorBidi"/>
          <w:sz w:val="24"/>
          <w:lang w:eastAsia="he-IL"/>
        </w:rPr>
        <w:t xml:space="preserve"> </w:t>
      </w:r>
      <w:r w:rsidR="00B357FB" w:rsidRPr="004E290D">
        <w:rPr>
          <w:position w:val="-4"/>
        </w:rPr>
        <w:object w:dxaOrig="499" w:dyaOrig="260">
          <v:shape id="_x0000_i1048" type="#_x0000_t75" alt="\Delta H^{\degree}" style="width:24.45pt;height:12.9pt" o:ole="">
            <v:imagedata r:id="rId50" o:title=""/>
          </v:shape>
          <o:OLEObject Type="Embed" ProgID="Equation.DSMT4" ShapeID="_x0000_i1048" DrawAspect="Content" ObjectID="_1754227218" r:id="rId58"/>
        </w:object>
      </w:r>
      <w:r w:rsidR="004312F7" w:rsidRPr="0032698C">
        <w:rPr>
          <w:rFonts w:asciiTheme="majorBidi" w:eastAsia="Times New Roman" w:hAnsiTheme="majorBidi"/>
          <w:sz w:val="24"/>
          <w:lang w:eastAsia="he-IL"/>
        </w:rPr>
        <w:t xml:space="preserve">= </w:t>
      </w:r>
      <w:r w:rsidR="00F055BF">
        <w:rPr>
          <w:rFonts w:asciiTheme="majorBidi" w:eastAsia="Times New Roman" w:hAnsiTheme="majorBidi"/>
          <w:sz w:val="24"/>
          <w:lang w:eastAsia="he-IL"/>
        </w:rPr>
        <w:t>-</w:t>
      </w:r>
      <w:r w:rsidR="004312F7" w:rsidRPr="0032698C">
        <w:rPr>
          <w:rFonts w:asciiTheme="majorBidi" w:eastAsia="Times New Roman" w:hAnsiTheme="majorBidi"/>
          <w:sz w:val="24"/>
          <w:lang w:eastAsia="he-IL"/>
        </w:rPr>
        <w:t>902 kJ</w:t>
      </w:r>
    </w:p>
    <w:p w:rsidR="001703B0" w:rsidRDefault="007E18F2" w:rsidP="00BF2DEB">
      <w:pPr>
        <w:spacing w:after="0" w:line="360" w:lineRule="auto"/>
        <w:rPr>
          <w:rFonts w:ascii="David" w:eastAsia="Times New Roman" w:hAnsi="David"/>
          <w:sz w:val="24"/>
          <w:rtl/>
          <w:lang w:eastAsia="he-IL"/>
        </w:rPr>
      </w:pPr>
      <w:r>
        <w:rPr>
          <w:noProof/>
        </w:rPr>
        <w:drawing>
          <wp:inline distT="0" distB="0" distL="0" distR="0" wp14:anchorId="64144BFF" wp14:editId="79B450D2">
            <wp:extent cx="1056035" cy="578650"/>
            <wp:effectExtent l="0" t="0" r="0" b="0"/>
            <wp:docPr id="36" name="Picture 36" descr="חנקן קשור לשלושה מימנים 4 פע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56035" cy="578650"/>
                    </a:xfrm>
                    <a:prstGeom prst="rect">
                      <a:avLst/>
                    </a:prstGeom>
                  </pic:spPr>
                </pic:pic>
              </a:graphicData>
            </a:graphic>
          </wp:inline>
        </w:drawing>
      </w:r>
      <w:r w:rsidR="00F60012">
        <w:rPr>
          <w:noProof/>
        </w:rPr>
        <w:drawing>
          <wp:inline distT="0" distB="0" distL="0" distR="0" wp14:anchorId="158D8AAB" wp14:editId="720D77B1">
            <wp:extent cx="821916" cy="444279"/>
            <wp:effectExtent l="0" t="0" r="0" b="0"/>
            <wp:docPr id="38" name="Picture 38" descr="חמישה פעמים חמצן קשר כפול 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40017" cy="454063"/>
                    </a:xfrm>
                    <a:prstGeom prst="rect">
                      <a:avLst/>
                    </a:prstGeom>
                  </pic:spPr>
                </pic:pic>
              </a:graphicData>
            </a:graphic>
          </wp:inline>
        </w:drawing>
      </w:r>
      <w:r w:rsidR="00BF2DEB">
        <w:rPr>
          <w:noProof/>
        </w:rPr>
        <w:tab/>
      </w:r>
      <w:r w:rsidR="00F60012">
        <w:rPr>
          <w:noProof/>
        </w:rPr>
        <w:drawing>
          <wp:inline distT="0" distB="0" distL="0" distR="0" wp14:anchorId="09B5BCA3" wp14:editId="1C126C18">
            <wp:extent cx="739471" cy="403348"/>
            <wp:effectExtent l="0" t="0" r="3810" b="0"/>
            <wp:docPr id="39" name="Picture 39" descr="ארבעה פעמים חנקן קשור בקשר כפול לחמצ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52797" cy="410617"/>
                    </a:xfrm>
                    <a:prstGeom prst="rect">
                      <a:avLst/>
                    </a:prstGeom>
                  </pic:spPr>
                </pic:pic>
              </a:graphicData>
            </a:graphic>
          </wp:inline>
        </w:drawing>
      </w:r>
      <w:r w:rsidR="00BF2DEB">
        <w:rPr>
          <w:noProof/>
        </w:rPr>
        <w:tab/>
      </w:r>
      <w:r w:rsidR="00F60012">
        <w:rPr>
          <w:noProof/>
        </w:rPr>
        <w:drawing>
          <wp:inline distT="0" distB="0" distL="0" distR="0" wp14:anchorId="09C99503" wp14:editId="156641B9">
            <wp:extent cx="1114508" cy="549724"/>
            <wp:effectExtent l="0" t="0" r="0" b="3175"/>
            <wp:docPr id="40" name="Picture 40" descr="שישה פעמים חמצן קשור לשני מימ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44556" cy="564545"/>
                    </a:xfrm>
                    <a:prstGeom prst="rect">
                      <a:avLst/>
                    </a:prstGeom>
                  </pic:spPr>
                </pic:pic>
              </a:graphicData>
            </a:graphic>
          </wp:inline>
        </w:drawing>
      </w:r>
    </w:p>
    <w:p w:rsidR="001703B0" w:rsidRPr="00F60012" w:rsidRDefault="001703B0" w:rsidP="00F60012">
      <w:pPr>
        <w:spacing w:after="0" w:line="360" w:lineRule="auto"/>
        <w:ind w:left="4" w:hanging="88"/>
        <w:rPr>
          <w:rFonts w:eastAsia="Times New Roman"/>
          <w:sz w:val="24"/>
          <w:lang w:eastAsia="he-IL"/>
        </w:rPr>
      </w:pPr>
    </w:p>
    <w:p w:rsidR="004312F7" w:rsidRPr="0032698C" w:rsidRDefault="00E1058E" w:rsidP="00BF2DEB">
      <w:pPr>
        <w:spacing w:after="0" w:line="360" w:lineRule="auto"/>
        <w:ind w:left="4" w:hanging="88"/>
        <w:jc w:val="center"/>
        <w:rPr>
          <w:rFonts w:ascii="David" w:eastAsia="Times New Roman" w:hAnsi="David"/>
          <w:sz w:val="24"/>
          <w:lang w:eastAsia="he-IL"/>
        </w:rPr>
      </w:pPr>
      <w:r w:rsidRPr="00E1058E">
        <w:rPr>
          <w:position w:val="-12"/>
        </w:rPr>
        <w:object w:dxaOrig="4860" w:dyaOrig="380">
          <v:shape id="_x0000_i1049" type="#_x0000_t75" alt="\Delta H^{\degree}_{\left ( 3 \right )}=\left (12\Delta H^{\degree}_{N-H}+5\Delta H^{\degree}_{O=O}  \right )-\left ( 4X+12\Delta H^{\degree}_{O- H} \right )" style="width:243.25pt;height:19.7pt" o:ole="">
            <v:imagedata r:id="rId63" o:title=""/>
          </v:shape>
          <o:OLEObject Type="Embed" ProgID="Equation.DSMT4" ShapeID="_x0000_i1049" DrawAspect="Content" ObjectID="_1754227219" r:id="rId64"/>
        </w:object>
      </w:r>
    </w:p>
    <w:p w:rsidR="004312F7" w:rsidRPr="00F055BF" w:rsidRDefault="00DD235B" w:rsidP="004312F7">
      <w:pPr>
        <w:bidi/>
        <w:spacing w:after="0" w:line="360" w:lineRule="auto"/>
        <w:ind w:left="4" w:hanging="88"/>
        <w:jc w:val="center"/>
        <w:rPr>
          <w:rFonts w:ascii="David" w:eastAsia="Times New Roman" w:hAnsi="David"/>
          <w:sz w:val="24"/>
          <w:lang w:eastAsia="he-IL"/>
        </w:rPr>
      </w:pPr>
      <w:r w:rsidRPr="0032698C">
        <w:rPr>
          <w:rFonts w:asciiTheme="majorBidi" w:eastAsia="Times New Roman" w:hAnsiTheme="majorBidi" w:cstheme="majorBidi"/>
          <w:noProof/>
          <w:sz w:val="24"/>
        </w:rPr>
        <mc:AlternateContent>
          <mc:Choice Requires="wpg">
            <w:drawing>
              <wp:inline distT="0" distB="0" distL="0" distR="0" wp14:anchorId="0EF42170" wp14:editId="46B38740">
                <wp:extent cx="1845310" cy="957580"/>
                <wp:effectExtent l="95250" t="0" r="2540" b="0"/>
                <wp:docPr id="556" name="Group 1358" title="המקדמים של המולקולות זה מספר קשרים במולקול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957580"/>
                          <a:chOff x="3042" y="5404"/>
                          <a:chExt cx="2906" cy="1508"/>
                        </a:xfrm>
                      </wpg:grpSpPr>
                      <wps:wsp>
                        <wps:cNvPr id="557" name="Line 1280"/>
                        <wps:cNvCnPr/>
                        <wps:spPr bwMode="auto">
                          <a:xfrm rot="-1264771">
                            <a:off x="3042" y="5404"/>
                            <a:ext cx="136" cy="785"/>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8" name="Line 1281"/>
                        <wps:cNvCnPr/>
                        <wps:spPr bwMode="auto">
                          <a:xfrm flipH="1">
                            <a:off x="3938" y="5467"/>
                            <a:ext cx="100" cy="638"/>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59" name="Text Box 1282"/>
                        <wps:cNvSpPr txBox="1">
                          <a:spLocks noChangeArrowheads="1"/>
                        </wps:cNvSpPr>
                        <wps:spPr bwMode="auto">
                          <a:xfrm>
                            <a:off x="3093" y="6148"/>
                            <a:ext cx="169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55540" w:rsidRDefault="00BF2DEB" w:rsidP="00DD235B">
                              <w:pPr>
                                <w:jc w:val="center"/>
                                <w:rPr>
                                  <w:rFonts w:cs="Arial"/>
                                  <w:rtl/>
                                  <w:lang w:bidi="ar-SA"/>
                                </w:rPr>
                              </w:pPr>
                              <w:r>
                                <w:rPr>
                                  <w:rFonts w:cs="Arial" w:hint="cs"/>
                                  <w:rtl/>
                                  <w:lang w:bidi="ar-SA"/>
                                </w:rPr>
                                <w:t>عدد الروابط في الجزيء</w:t>
                              </w:r>
                            </w:p>
                          </w:txbxContent>
                        </wps:txbx>
                        <wps:bodyPr rot="0" vert="horz" wrap="square" lIns="91440" tIns="45720" rIns="91440" bIns="45720" anchor="t" anchorCtr="0" upright="1">
                          <a:noAutofit/>
                        </wps:bodyPr>
                      </wps:wsp>
                      <wps:wsp>
                        <wps:cNvPr id="560" name="Line 1283"/>
                        <wps:cNvCnPr/>
                        <wps:spPr bwMode="auto">
                          <a:xfrm flipH="1">
                            <a:off x="4533" y="5509"/>
                            <a:ext cx="751" cy="614"/>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561" name="Line 1284"/>
                        <wps:cNvCnPr/>
                        <wps:spPr bwMode="auto">
                          <a:xfrm flipH="1">
                            <a:off x="4834" y="5485"/>
                            <a:ext cx="1114" cy="801"/>
                          </a:xfrm>
                          <a:prstGeom prst="line">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EF42170" id="Group 1358" o:spid="_x0000_s1029" alt="Title: המקדמים של המולקולות זה מספר קשרים במולקולה" style="width:145.3pt;height:75.4pt;mso-position-horizontal-relative:char;mso-position-vertical-relative:line" coordorigin="3042,5404" coordsize="2906,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jYsQQAAPERAAAOAAAAZHJzL2Uyb0RvYy54bWzsWF1u4zYQfi/QOxB6dyzJ1C/iLBI7Tguk&#10;bYDdHoCWKEuoJKokEzu76CGKZgsU2BYoUKC7vZCu0yEpyXbiAmkWWOxD/CBTHGo4nPnmm5GOX2yq&#10;Et1QLgpWTy3nyLYQrROWFvVqan3/ajEKLSQkqVNSsppOrVsqrBcnX35xvG5i6rKclSnlCJTUIl43&#10;UyuXsonHY5HktCLiiDW0BmHGeEUk3PLVOOVkDdqrcuzatj9eM542nCVUCJidG6F1ovVnGU3kd1km&#10;qETl1ALbpL5yfV2q6/jkmMQrTpq8SDozyBOsqEhRw6aDqjmRBF3z4oGqqkg4EyyTRwmrxizLioTq&#10;M8BpHPveaS44u270WVbxetUMbgLX3vPTk9Um395ccVSkU8vzfAvVpIIg6X2RM/EgeLKQJUy1d+0f&#10;7d/tL3D9rf0dtR/ad0jPvW3fwby6vm3/Qe2v7R2CNX+2f7XvEQg+tO/NAz/D7HbtnXL8ulnFsP8F&#10;b142V9x4D4aXLPlBgHh8X67uV2YxWq6/YSnYRa4l047fZLxSKsClaKPjezvEl24kSmDSCbE3cQAG&#10;CcgiL/DCDgBJDihRj01s7FoIpB62sQFHkp93j7uRDS5SzzqeHSrpmMRmX21rZ5s6GIBZbOMlPi5e&#10;L3PSUA0Dofw1xCvo43VZ1BQ5rjmN2hxWzeorrn0sYgHePewwxBlkxMhxfRwEjvZj578Djhi8OOm8&#10;EITenhNI3HAhLyirkBpMrRLs0krJzaWQxl/9EhWrmi2KsoR5Epc1WquYuJ5+QLCySJVQyQRfLWcl&#10;RzdEJbHt2r4OGzh/bxkkS51qZTkl6Xk3lqQoYYzkbQNwkbwg9aqkltqtoqmFSgq8pUbGvLJWO8JR&#10;weBuZPL4TWRH5+F5iEfY9c9H2J7PR6eLGR75Cyfw5pP5bDZ3flLGOzjOizSltbK/5xQHPw4DHbsZ&#10;NhhYZXDUeF+7RiAY2/9rowGLJuYGiEuW3moo6HmA5SfDJ7CH4ZMen45y8v/CZ1YWzVeQb3vQjCag&#10;WeeoHyiNOl4mwe0uuX1YYgLa80KPu2doPkPT86Iemq8Uq52xjaJPdweeqiIhuQFJjz5hChOq2SwH&#10;DqGnnLO1Yhpgdw1snV/AvKaY9Ul4mHgVaAemjSYazr6DNWh34OxHjik4ga+r0VBvHlAth07n0VSr&#10;dt+hFCDfLok+K9LbI/e9GrDQvy7Bd5b9Jzsal+p+7E3kuNg+c6PRwg+DEV5gbxQFdjiynegs8m0c&#10;4flin8c1fZkWFej3qTz+6Ppmw+/h2UhcFRJa5bKoplao1nS9y4Fip5lvKEPK/L5A9P+HCoXcLDe6&#10;E5z0eWBKh2kSgFihzYeinjP+GsontMxTS/x4TTgU0/LrGrIgcjBWPba+wV7gwg3flSx3JaROQBWU&#10;ZAuZ4Uyavvy64cUqh50M69fsFHq8rND9g8oqYxWcRN18wnoGXce9ejY46tH91qF6Bj2pIQDPsyPl&#10;+i0BBF6X/8ANHSSe69lzqzU0Uf2rgA8w2W+1NFw+utXC4QR3rZbp9bfQdByApH4ZCm1T/vp3oQe1&#10;6fk14PN8DQAC1d8VdFHovoGoDxe795pmt19qTv4FAAD//wMAUEsDBBQABgAIAAAAIQBN/tS63QAA&#10;AAUBAAAPAAAAZHJzL2Rvd25yZXYueG1sTI9Ba8JAEIXvhf6HZQq91d1YFBuzEZG2JylUC8XbmB2T&#10;YHY2ZNck/vtue7GXB8N7vPdNthptI3rqfO1YQzJRIIgLZ2ouNXzt354WIHxANtg4Jg1X8rDK7+8y&#10;TI0b+JP6XShFLGGfooYqhDaV0hcVWfQT1xJH7+Q6iyGeXSlNh0Mst42cKjWXFmuOCxW2tKmoOO8u&#10;VsP7gMP6OXntt+fT5nrYzz6+twlp/fgwrpcgAo3hFoZf/IgOeWQ6ugsbLxoN8ZHwp9Gbvqg5iGMM&#10;zdQCZJ7J//T5DwAAAP//AwBQSwECLQAUAAYACAAAACEAtoM4kv4AAADhAQAAEwAAAAAAAAAAAAAA&#10;AAAAAAAAW0NvbnRlbnRfVHlwZXNdLnhtbFBLAQItABQABgAIAAAAIQA4/SH/1gAAAJQBAAALAAAA&#10;AAAAAAAAAAAAAC8BAABfcmVscy8ucmVsc1BLAQItABQABgAIAAAAIQDeYpjYsQQAAPERAAAOAAAA&#10;AAAAAAAAAAAAAC4CAABkcnMvZTJvRG9jLnhtbFBLAQItABQABgAIAAAAIQBN/tS63QAAAAUBAAAP&#10;AAAAAAAAAAAAAAAAAAsHAABkcnMvZG93bnJldi54bWxQSwUGAAAAAAQABADzAAAAFQgAAAAA&#10;">
                <v:line id="Line 1280" o:spid="_x0000_s1030" style="position:absolute;rotation:-1381467fd;visibility:visible;mso-wrap-style:square" from="3042,5404" to="317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0GxAAAANwAAAAPAAAAZHJzL2Rvd25yZXYueG1sRI/NasMw&#10;EITvgb6D2EJvidxAmuBGCaalUAqB/D3AYm1t19bKSBvHefuoUOhxmJlvmPV2dJ0aKMTGs4HnWQaK&#10;uPS24crA+fQxXYGKgmyx80wGbhRhu3mYrDG3/soHGo5SqQThmKOBWqTPtY5lTQ7jzPfEyfv2waEk&#10;GSptA14T3HV6nmUv2mHDaaHGnt5qKtvjxRk43STr5KvFn2K137uwa9+LoTXm6XEsXkEJjfIf/mt/&#10;WgOLxRJ+z6QjoDd3AAAA//8DAFBLAQItABQABgAIAAAAIQDb4fbL7gAAAIUBAAATAAAAAAAAAAAA&#10;AAAAAAAAAABbQ29udGVudF9UeXBlc10ueG1sUEsBAi0AFAAGAAgAAAAhAFr0LFu/AAAAFQEAAAsA&#10;AAAAAAAAAAAAAAAAHwEAAF9yZWxzLy5yZWxzUEsBAi0AFAAGAAgAAAAhAKEmHQbEAAAA3AAAAA8A&#10;AAAAAAAAAAAAAAAABwIAAGRycy9kb3ducmV2LnhtbFBLBQYAAAAAAwADALcAAAD4AgAAAAA=&#10;" strokecolor="#002060">
                  <v:stroke endarrow="block"/>
                </v:line>
                <v:line id="Line 1281" o:spid="_x0000_s1031" style="position:absolute;flip:x;visibility:visible;mso-wrap-style:square" from="3938,5467" to="4038,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bHwgAAANwAAAAPAAAAZHJzL2Rvd25yZXYueG1sRE9Na8JA&#10;EL0L/odlhN5004AiqauUgtoePKjR85CdJqHZ2ZgdNfXXu4dCj4/3vVj1rlE36kLt2cDrJAFFXHhb&#10;c2kgP67Hc1BBkC02nsnALwVYLYeDBWbW33lPt4OUKoZwyNBAJdJmWoeiIodh4lviyH37zqFE2JXa&#10;dniP4a7RaZLMtMOaY0OFLX1UVPwcrs7A4/S1KR+XVObperPb+m1+ZsmNeRn172+ghHr5F/+5P62B&#10;6TSujWfiEdDLJwAAAP//AwBQSwECLQAUAAYACAAAACEA2+H2y+4AAACFAQAAEwAAAAAAAAAAAAAA&#10;AAAAAAAAW0NvbnRlbnRfVHlwZXNdLnhtbFBLAQItABQABgAIAAAAIQBa9CxbvwAAABUBAAALAAAA&#10;AAAAAAAAAAAAAB8BAABfcmVscy8ucmVsc1BLAQItABQABgAIAAAAIQDT6EbHwgAAANwAAAAPAAAA&#10;AAAAAAAAAAAAAAcCAABkcnMvZG93bnJldi54bWxQSwUGAAAAAAMAAwC3AAAA9gIAAAAA&#10;" strokecolor="#002060">
                  <v:stroke endarrow="block"/>
                </v:line>
                <v:shape id="Text Box 1282" o:spid="_x0000_s1032" type="#_x0000_t202" style="position:absolute;left:3093;top:6148;width:169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rsidR="00BF2DEB" w:rsidRPr="00455540" w:rsidRDefault="00BF2DEB" w:rsidP="00DD235B">
                        <w:pPr>
                          <w:jc w:val="center"/>
                          <w:rPr>
                            <w:rFonts w:cs="Arial"/>
                            <w:rtl/>
                            <w:lang w:bidi="ar-SA"/>
                          </w:rPr>
                        </w:pPr>
                        <w:r>
                          <w:rPr>
                            <w:rFonts w:cs="Arial" w:hint="cs"/>
                            <w:rtl/>
                            <w:lang w:bidi="ar-SA"/>
                          </w:rPr>
                          <w:t>عدد الروابط في الجزيء</w:t>
                        </w:r>
                      </w:p>
                    </w:txbxContent>
                  </v:textbox>
                </v:shape>
                <v:line id="Line 1283" o:spid="_x0000_s1033" style="position:absolute;flip:x;visibility:visible;mso-wrap-style:square" from="4533,5509" to="5284,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B8wgAAANwAAAAPAAAAZHJzL2Rvd25yZXYueG1sRE9Na8JA&#10;EL0L/odlBG+6aaAiqauUgloPPVSj5yE7TUKzszE7auqv7x4Ej4/3vVj1rlFX6kLt2cDLNAFFXHhb&#10;c2kgP6wnc1BBkC02nsnAHwVYLYeDBWbW3/ibrnspVQzhkKGBSqTNtA5FRQ7D1LfEkfvxnUOJsCu1&#10;7fAWw12j0ySZaYc1x4YKW/qoqPjdX5yB+3G3Ke/nVObpevO19dv8xJIbMx7172+ghHp5ih/uT2vg&#10;dRbnxzPxCOjlPwAAAP//AwBQSwECLQAUAAYACAAAACEA2+H2y+4AAACFAQAAEwAAAAAAAAAAAAAA&#10;AAAAAAAAW0NvbnRlbnRfVHlwZXNdLnhtbFBLAQItABQABgAIAAAAIQBa9CxbvwAAABUBAAALAAAA&#10;AAAAAAAAAAAAAB8BAABfcmVscy8ucmVsc1BLAQItABQABgAIAAAAIQDj8oB8wgAAANwAAAAPAAAA&#10;AAAAAAAAAAAAAAcCAABkcnMvZG93bnJldi54bWxQSwUGAAAAAAMAAwC3AAAA9gIAAAAA&#10;" strokecolor="#002060">
                  <v:stroke endarrow="block"/>
                </v:line>
                <v:line id="Line 1284" o:spid="_x0000_s1034" style="position:absolute;flip:x;visibility:visible;mso-wrap-style:square" from="4834,5485" to="594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XnxQAAANwAAAAPAAAAZHJzL2Rvd25yZXYueG1sRI9Pa8JA&#10;FMTvBb/D8oTe6saAIqmriOCfHnqoTXt+ZJ9JMPs2zb5q6qfvCoLHYWZ+w8yXvWvUmbpQezYwHiWg&#10;iAtvay4N5J+blxmoIMgWG89k4I8CLBeDpzlm1l/4g84HKVWEcMjQQCXSZlqHoiKHYeRb4ugdfedQ&#10;ouxKbTu8RLhrdJokU+2w5rhQYUvriorT4dcZuH69bcvrTyqzdLN93/ld/s2SG/M87FevoIR6eYTv&#10;7b01MJmO4XYmHgG9+AcAAP//AwBQSwECLQAUAAYACAAAACEA2+H2y+4AAACFAQAAEwAAAAAAAAAA&#10;AAAAAAAAAAAAW0NvbnRlbnRfVHlwZXNdLnhtbFBLAQItABQABgAIAAAAIQBa9CxbvwAAABUBAAAL&#10;AAAAAAAAAAAAAAAAAB8BAABfcmVscy8ucmVsc1BLAQItABQABgAIAAAAIQCMviXnxQAAANwAAAAP&#10;AAAAAAAAAAAAAAAAAAcCAABkcnMvZG93bnJldi54bWxQSwUGAAAAAAMAAwC3AAAA+QIAAAAA&#10;" strokecolor="#002060">
                  <v:stroke endarrow="block"/>
                </v:line>
                <w10:wrap anchorx="page"/>
                <w10:anchorlock/>
              </v:group>
            </w:pict>
          </mc:Fallback>
        </mc:AlternateContent>
      </w:r>
    </w:p>
    <w:p w:rsidR="00F60012" w:rsidRDefault="00F60012" w:rsidP="00455540">
      <w:pPr>
        <w:bidi/>
        <w:spacing w:after="0" w:line="360" w:lineRule="auto"/>
        <w:ind w:left="4" w:hanging="88"/>
        <w:jc w:val="center"/>
        <w:rPr>
          <w:rFonts w:asciiTheme="majorBidi" w:eastAsia="Times New Roman" w:hAnsiTheme="majorBidi"/>
          <w:sz w:val="24"/>
          <w:rtl/>
          <w:lang w:eastAsia="he-IL"/>
        </w:rPr>
      </w:pPr>
      <w:r w:rsidRPr="00983E73">
        <w:rPr>
          <w:position w:val="-12"/>
        </w:rPr>
        <w:object w:dxaOrig="800" w:dyaOrig="340">
          <v:shape id="_x0000_i1050" type="#_x0000_t75" alt="\Delta H^{\degree}_{O= O}" style="width:40.1pt;height:17pt" o:ole="">
            <v:imagedata r:id="rId65" o:title=""/>
          </v:shape>
          <o:OLEObject Type="Embed" ProgID="Equation.DSMT4" ShapeID="_x0000_i1050" DrawAspect="Content" ObjectID="_1754227220" r:id="rId66"/>
        </w:object>
      </w:r>
      <w:r>
        <w:rPr>
          <w:rFonts w:asciiTheme="majorBidi" w:eastAsia="Times New Roman" w:hAnsiTheme="majorBidi"/>
          <w:sz w:val="24"/>
          <w:rtl/>
          <w:lang w:eastAsia="he-IL"/>
        </w:rPr>
        <w:t xml:space="preserve"> </w:t>
      </w:r>
      <w:r w:rsidR="004312F7" w:rsidRPr="0032698C">
        <w:rPr>
          <w:rFonts w:asciiTheme="majorBidi" w:eastAsia="Times New Roman" w:hAnsiTheme="majorBidi"/>
          <w:sz w:val="24"/>
          <w:rtl/>
          <w:lang w:eastAsia="he-IL"/>
        </w:rPr>
        <w:t xml:space="preserve"> -   </w:t>
      </w:r>
      <w:proofErr w:type="spellStart"/>
      <w:r w:rsidR="00455540">
        <w:rPr>
          <w:rFonts w:ascii="David" w:hAnsi="David" w:cs="Arial" w:hint="cs"/>
          <w:sz w:val="24"/>
          <w:rtl/>
          <w:lang w:bidi="ar-SA"/>
        </w:rPr>
        <w:t>إنثالبيا</w:t>
      </w:r>
      <w:proofErr w:type="spellEnd"/>
      <w:r w:rsidR="00455540">
        <w:rPr>
          <w:rFonts w:ascii="David" w:hAnsi="David" w:cs="Arial" w:hint="cs"/>
          <w:sz w:val="24"/>
          <w:rtl/>
          <w:lang w:bidi="ar-SA"/>
        </w:rPr>
        <w:t xml:space="preserve"> الرابط </w:t>
      </w:r>
      <w:r w:rsidR="00E1058E" w:rsidRPr="00983E73">
        <w:rPr>
          <w:position w:val="-6"/>
        </w:rPr>
        <w:object w:dxaOrig="639" w:dyaOrig="279">
          <v:shape id="_x0000_i1051" type="#_x0000_t75" alt="חמצן קשר כפול חמצן" style="width:31.9pt;height:14.25pt" o:ole="">
            <v:imagedata r:id="rId54" o:title=""/>
          </v:shape>
          <o:OLEObject Type="Embed" ProgID="Equation.DSMT4" ShapeID="_x0000_i1051" DrawAspect="Content" ObjectID="_1754227221" r:id="rId67"/>
        </w:object>
      </w:r>
    </w:p>
    <w:p w:rsidR="004312F7" w:rsidRPr="0032698C" w:rsidRDefault="00F60012" w:rsidP="00455540">
      <w:pPr>
        <w:bidi/>
        <w:spacing w:after="0" w:line="360" w:lineRule="auto"/>
        <w:ind w:left="4" w:hanging="88"/>
        <w:jc w:val="center"/>
        <w:rPr>
          <w:rFonts w:asciiTheme="majorBidi" w:eastAsia="Times New Roman" w:hAnsiTheme="majorBidi"/>
          <w:sz w:val="24"/>
          <w:rtl/>
          <w:lang w:eastAsia="he-IL"/>
        </w:rPr>
      </w:pPr>
      <w:r w:rsidRPr="00983E73">
        <w:rPr>
          <w:position w:val="-10"/>
        </w:rPr>
        <w:object w:dxaOrig="900" w:dyaOrig="320">
          <v:shape id="_x0000_i1052" type="#_x0000_t75" alt="\Delta H^{\degree}_{N-H}" style="width:44.85pt;height:15.6pt" o:ole="">
            <v:imagedata r:id="rId68" o:title=""/>
          </v:shape>
          <o:OLEObject Type="Embed" ProgID="Equation.DSMT4" ShapeID="_x0000_i1052" DrawAspect="Content" ObjectID="_1754227222" r:id="rId69"/>
        </w:object>
      </w:r>
      <w:r w:rsidRPr="0032698C">
        <w:rPr>
          <w:rFonts w:asciiTheme="majorBidi" w:eastAsia="Times New Roman" w:hAnsiTheme="majorBidi"/>
          <w:sz w:val="24"/>
          <w:rtl/>
          <w:lang w:eastAsia="he-IL"/>
        </w:rPr>
        <w:t xml:space="preserve"> </w:t>
      </w:r>
      <w:r>
        <w:rPr>
          <w:rFonts w:asciiTheme="majorBidi" w:eastAsia="Times New Roman" w:hAnsiTheme="majorBidi" w:hint="cs"/>
          <w:sz w:val="24"/>
          <w:rtl/>
          <w:lang w:eastAsia="he-IL"/>
        </w:rPr>
        <w:t xml:space="preserve"> </w:t>
      </w:r>
      <w:r w:rsidR="004312F7" w:rsidRPr="0032698C">
        <w:rPr>
          <w:rFonts w:asciiTheme="majorBidi" w:eastAsia="Times New Roman" w:hAnsiTheme="majorBidi"/>
          <w:sz w:val="24"/>
          <w:rtl/>
          <w:lang w:eastAsia="he-IL"/>
        </w:rPr>
        <w:t xml:space="preserve">-   </w:t>
      </w:r>
      <w:proofErr w:type="spellStart"/>
      <w:r w:rsidR="00455540">
        <w:rPr>
          <w:rFonts w:ascii="David" w:hAnsi="David" w:cs="Arial" w:hint="cs"/>
          <w:sz w:val="24"/>
          <w:rtl/>
          <w:lang w:bidi="ar-SA"/>
        </w:rPr>
        <w:t>إنثالبيا</w:t>
      </w:r>
      <w:proofErr w:type="spellEnd"/>
      <w:r w:rsidR="00455540">
        <w:rPr>
          <w:rFonts w:ascii="David" w:hAnsi="David" w:cs="Arial" w:hint="cs"/>
          <w:sz w:val="24"/>
          <w:rtl/>
          <w:lang w:bidi="ar-SA"/>
        </w:rPr>
        <w:t xml:space="preserve"> الرابط </w:t>
      </w:r>
      <w:r w:rsidR="00E1058E" w:rsidRPr="00B357FB">
        <w:rPr>
          <w:position w:val="-4"/>
        </w:rPr>
        <w:object w:dxaOrig="660" w:dyaOrig="240">
          <v:shape id="_x0000_i1053" type="#_x0000_t75" alt="N קשר יחיד H " style="width:33.95pt;height:12.9pt" o:ole="">
            <v:imagedata r:id="rId52" o:title=""/>
          </v:shape>
          <o:OLEObject Type="Embed" ProgID="Equation.DSMT4" ShapeID="_x0000_i1053" DrawAspect="Content" ObjectID="_1754227223" r:id="rId70"/>
        </w:object>
      </w:r>
    </w:p>
    <w:p w:rsidR="004312F7" w:rsidRPr="0032698C" w:rsidRDefault="00F60012" w:rsidP="00455540">
      <w:pPr>
        <w:bidi/>
        <w:spacing w:after="0" w:line="360" w:lineRule="auto"/>
        <w:ind w:left="4" w:hanging="88"/>
        <w:jc w:val="center"/>
        <w:rPr>
          <w:rFonts w:asciiTheme="majorBidi" w:eastAsia="Times New Roman" w:hAnsiTheme="majorBidi"/>
          <w:sz w:val="24"/>
          <w:lang w:eastAsia="he-IL"/>
        </w:rPr>
      </w:pPr>
      <w:r w:rsidRPr="00983E73">
        <w:rPr>
          <w:position w:val="-12"/>
        </w:rPr>
        <w:object w:dxaOrig="800" w:dyaOrig="340">
          <v:shape id="_x0000_i1054" type="#_x0000_t75" alt="\Delta H^{\degree}_{O-H}" style="width:40.1pt;height:17pt" o:ole="">
            <v:imagedata r:id="rId71" o:title=""/>
          </v:shape>
          <o:OLEObject Type="Embed" ProgID="Equation.DSMT4" ShapeID="_x0000_i1054" DrawAspect="Content" ObjectID="_1754227224" r:id="rId72"/>
        </w:object>
      </w:r>
      <w:r w:rsidR="004312F7" w:rsidRPr="0032698C">
        <w:rPr>
          <w:rFonts w:asciiTheme="majorBidi" w:eastAsia="Times New Roman" w:hAnsiTheme="majorBidi"/>
          <w:sz w:val="24"/>
          <w:rtl/>
          <w:lang w:eastAsia="he-IL"/>
        </w:rPr>
        <w:t xml:space="preserve">   -   </w:t>
      </w:r>
      <w:proofErr w:type="spellStart"/>
      <w:r w:rsidR="00455540">
        <w:rPr>
          <w:rFonts w:ascii="David" w:hAnsi="David" w:cs="Arial" w:hint="cs"/>
          <w:sz w:val="24"/>
          <w:rtl/>
          <w:lang w:bidi="ar-SA"/>
        </w:rPr>
        <w:t>إنثالبيا</w:t>
      </w:r>
      <w:proofErr w:type="spellEnd"/>
      <w:r w:rsidR="00455540">
        <w:rPr>
          <w:rFonts w:ascii="David" w:hAnsi="David" w:cs="Arial" w:hint="cs"/>
          <w:sz w:val="24"/>
          <w:rtl/>
          <w:lang w:bidi="ar-SA"/>
        </w:rPr>
        <w:t xml:space="preserve"> الرابط </w:t>
      </w:r>
      <w:r w:rsidR="00E1058E" w:rsidRPr="00983E73">
        <w:rPr>
          <w:position w:val="-6"/>
        </w:rPr>
        <w:object w:dxaOrig="639" w:dyaOrig="279">
          <v:shape id="_x0000_i1055" type="#_x0000_t75" alt="חמצן קשר יחיד מימן" style="width:31.9pt;height:14.25pt" o:ole="">
            <v:imagedata r:id="rId56" o:title=""/>
          </v:shape>
          <o:OLEObject Type="Embed" ProgID="Equation.DSMT4" ShapeID="_x0000_i1055" DrawAspect="Content" ObjectID="_1754227225" r:id="rId73"/>
        </w:object>
      </w:r>
    </w:p>
    <w:p w:rsidR="004312F7" w:rsidRPr="0032698C" w:rsidRDefault="004312F7" w:rsidP="00455540">
      <w:pPr>
        <w:bidi/>
        <w:spacing w:after="0" w:line="360" w:lineRule="auto"/>
        <w:ind w:left="4" w:hanging="88"/>
        <w:jc w:val="center"/>
        <w:rPr>
          <w:rFonts w:asciiTheme="majorBidi" w:eastAsia="Times New Roman" w:hAnsiTheme="majorBidi"/>
          <w:sz w:val="24"/>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w:t>
      </w:r>
      <w:r w:rsidR="00E1058E" w:rsidRPr="0032698C">
        <w:rPr>
          <w:rFonts w:asciiTheme="majorBidi" w:eastAsia="Times New Roman" w:hAnsiTheme="majorBidi" w:hint="cs"/>
          <w:sz w:val="24"/>
          <w:rtl/>
          <w:lang w:eastAsia="he-IL"/>
        </w:rPr>
        <w:t xml:space="preserve">- </w:t>
      </w:r>
      <w:proofErr w:type="spellStart"/>
      <w:r w:rsidR="00455540">
        <w:rPr>
          <w:rFonts w:ascii="David" w:hAnsi="David" w:cs="Arial" w:hint="cs"/>
          <w:sz w:val="24"/>
          <w:rtl/>
          <w:lang w:bidi="ar-SA"/>
        </w:rPr>
        <w:t>إنثالبيا</w:t>
      </w:r>
      <w:proofErr w:type="spellEnd"/>
      <w:r w:rsidR="00455540">
        <w:rPr>
          <w:rFonts w:ascii="David" w:hAnsi="David" w:cs="Arial" w:hint="cs"/>
          <w:sz w:val="24"/>
          <w:rtl/>
          <w:lang w:bidi="ar-SA"/>
        </w:rPr>
        <w:t xml:space="preserve"> </w:t>
      </w:r>
      <w:proofErr w:type="gramStart"/>
      <w:r w:rsidR="00455540">
        <w:rPr>
          <w:rFonts w:ascii="David" w:hAnsi="David" w:cs="Arial" w:hint="cs"/>
          <w:sz w:val="24"/>
          <w:rtl/>
          <w:lang w:bidi="ar-SA"/>
        </w:rPr>
        <w:t xml:space="preserve">الرابط </w:t>
      </w:r>
      <w:r w:rsidR="00455540">
        <w:rPr>
          <w:rFonts w:asciiTheme="majorBidi" w:eastAsia="Times New Roman" w:hAnsiTheme="majorBidi" w:cstheme="minorBidi" w:hint="cs"/>
          <w:sz w:val="24"/>
          <w:rtl/>
          <w:lang w:eastAsia="he-IL" w:bidi="ar-SA"/>
        </w:rPr>
        <w:t xml:space="preserve"> في</w:t>
      </w:r>
      <w:proofErr w:type="gramEnd"/>
      <w:r w:rsidR="00455540">
        <w:rPr>
          <w:rFonts w:asciiTheme="majorBidi" w:eastAsia="Times New Roman" w:hAnsiTheme="majorBidi" w:cstheme="minorBidi" w:hint="cs"/>
          <w:sz w:val="24"/>
          <w:rtl/>
          <w:lang w:eastAsia="he-IL" w:bidi="ar-SA"/>
        </w:rPr>
        <w:t xml:space="preserve"> مول جزيئات </w:t>
      </w:r>
      <w:r w:rsidRPr="0032698C">
        <w:rPr>
          <w:rFonts w:asciiTheme="majorBidi" w:eastAsia="Times New Roman" w:hAnsiTheme="majorBidi"/>
          <w:sz w:val="24"/>
          <w:lang w:eastAsia="he-IL"/>
        </w:rPr>
        <w:t>NO</w:t>
      </w:r>
    </w:p>
    <w:p w:rsidR="00DD235B" w:rsidRDefault="00DD235B">
      <w:pPr>
        <w:rPr>
          <w:rtl/>
        </w:rPr>
      </w:pPr>
      <w:r>
        <w:rPr>
          <w:rtl/>
        </w:rPr>
        <w:br w:type="page"/>
      </w:r>
    </w:p>
    <w:p w:rsidR="005660C7" w:rsidRDefault="00642C24" w:rsidP="005660C7">
      <w:pPr>
        <w:bidi/>
        <w:spacing w:after="0" w:line="360" w:lineRule="auto"/>
        <w:ind w:left="4" w:hanging="88"/>
        <w:jc w:val="right"/>
        <w:rPr>
          <w:rFonts w:asciiTheme="majorBidi" w:eastAsia="Times New Roman" w:hAnsiTheme="majorBidi"/>
          <w:sz w:val="24"/>
          <w:lang w:eastAsia="he-IL"/>
        </w:rPr>
      </w:pPr>
      <w:r w:rsidRPr="00983E73">
        <w:rPr>
          <w:position w:val="-12"/>
        </w:rPr>
        <w:object w:dxaOrig="4680" w:dyaOrig="380">
          <v:shape id="_x0000_i1056" type="#_x0000_t75" alt="\Delta H^{\degree}=\left (12\Delta H^{\degree}_{N-H}+5\Delta H^{\degree}_{O=O}  \right )-\left ( 4X+12\Delta H^{\degree}_{O- H} \right )" style="width:234.25pt;height:19pt" o:ole="">
            <v:imagedata r:id="rId74" o:title=""/>
          </v:shape>
          <o:OLEObject Type="Embed" ProgID="Equation.DSMT4" ShapeID="_x0000_i1056" DrawAspect="Content" ObjectID="_1754227226" r:id="rId75"/>
        </w:object>
      </w:r>
    </w:p>
    <w:p w:rsidR="00D34D41" w:rsidRPr="0032698C" w:rsidRDefault="00D34D41" w:rsidP="00455540">
      <w:pPr>
        <w:bidi/>
        <w:spacing w:after="0" w:line="360" w:lineRule="auto"/>
        <w:ind w:left="4" w:hanging="88"/>
        <w:rPr>
          <w:rFonts w:asciiTheme="majorBidi" w:eastAsia="Times New Roman" w:hAnsiTheme="majorBidi"/>
          <w:sz w:val="24"/>
          <w:rtl/>
          <w:lang w:eastAsia="he-IL"/>
        </w:rPr>
      </w:pPr>
      <w:r w:rsidRPr="0032698C">
        <w:rPr>
          <w:rFonts w:asciiTheme="majorBidi" w:eastAsia="Times New Roman" w:hAnsiTheme="majorBidi"/>
          <w:sz w:val="24"/>
          <w:lang w:eastAsia="he-IL"/>
        </w:rPr>
        <w:t>X</w:t>
      </w:r>
      <w:r w:rsidRPr="0032698C">
        <w:rPr>
          <w:rFonts w:asciiTheme="majorBidi" w:eastAsia="Times New Roman" w:hAnsiTheme="majorBidi"/>
          <w:sz w:val="24"/>
          <w:rtl/>
          <w:lang w:eastAsia="he-IL"/>
        </w:rPr>
        <w:t xml:space="preserve"> - </w:t>
      </w:r>
      <w:proofErr w:type="spellStart"/>
      <w:r w:rsidR="00455540">
        <w:rPr>
          <w:rFonts w:ascii="David" w:hAnsi="David" w:cs="Arial" w:hint="cs"/>
          <w:sz w:val="24"/>
          <w:rtl/>
          <w:lang w:bidi="ar-SA"/>
        </w:rPr>
        <w:t>إنثالبيا</w:t>
      </w:r>
      <w:proofErr w:type="spellEnd"/>
      <w:r w:rsidR="00455540">
        <w:rPr>
          <w:rFonts w:ascii="David" w:hAnsi="David" w:cs="Arial" w:hint="cs"/>
          <w:sz w:val="24"/>
          <w:rtl/>
          <w:lang w:bidi="ar-SA"/>
        </w:rPr>
        <w:t xml:space="preserve"> </w:t>
      </w:r>
      <w:proofErr w:type="gramStart"/>
      <w:r w:rsidR="00455540">
        <w:rPr>
          <w:rFonts w:ascii="David" w:hAnsi="David" w:cs="Arial" w:hint="cs"/>
          <w:sz w:val="24"/>
          <w:rtl/>
          <w:lang w:bidi="ar-SA"/>
        </w:rPr>
        <w:t xml:space="preserve">الرابط </w:t>
      </w:r>
      <w:r w:rsidR="00455540">
        <w:rPr>
          <w:rFonts w:asciiTheme="majorBidi" w:eastAsia="Times New Roman" w:hAnsiTheme="majorBidi" w:cstheme="minorBidi" w:hint="cs"/>
          <w:sz w:val="24"/>
          <w:rtl/>
          <w:lang w:eastAsia="he-IL" w:bidi="ar-SA"/>
        </w:rPr>
        <w:t xml:space="preserve"> في</w:t>
      </w:r>
      <w:proofErr w:type="gramEnd"/>
      <w:r w:rsidR="00455540">
        <w:rPr>
          <w:rFonts w:asciiTheme="majorBidi" w:eastAsia="Times New Roman" w:hAnsiTheme="majorBidi" w:cstheme="minorBidi" w:hint="cs"/>
          <w:sz w:val="24"/>
          <w:rtl/>
          <w:lang w:eastAsia="he-IL" w:bidi="ar-SA"/>
        </w:rPr>
        <w:t xml:space="preserve"> مول جزيئات </w:t>
      </w:r>
      <w:r w:rsidRPr="0032698C">
        <w:rPr>
          <w:rFonts w:asciiTheme="majorBidi" w:eastAsia="Times New Roman" w:hAnsiTheme="majorBidi"/>
          <w:sz w:val="24"/>
          <w:lang w:eastAsia="he-IL"/>
        </w:rPr>
        <w:t>NO</w:t>
      </w:r>
      <w:r w:rsidR="00E1058E">
        <w:rPr>
          <w:rFonts w:asciiTheme="majorBidi" w:eastAsia="Times New Roman" w:hAnsiTheme="majorBidi"/>
          <w:sz w:val="24"/>
          <w:lang w:eastAsia="he-IL"/>
        </w:rPr>
        <w:t xml:space="preserve"> </w:t>
      </w:r>
      <w:r w:rsidRPr="0032698C">
        <w:rPr>
          <w:rFonts w:asciiTheme="majorBidi" w:eastAsia="Times New Roman" w:hAnsiTheme="majorBidi"/>
          <w:sz w:val="24"/>
          <w:rtl/>
          <w:lang w:eastAsia="he-IL"/>
        </w:rPr>
        <w:t>.</w:t>
      </w:r>
    </w:p>
    <w:p w:rsidR="00E1058E" w:rsidRDefault="00E1058E" w:rsidP="00E1058E">
      <w:pPr>
        <w:bidi/>
        <w:spacing w:after="0" w:line="360" w:lineRule="auto"/>
        <w:ind w:left="4" w:hanging="88"/>
        <w:jc w:val="right"/>
        <w:rPr>
          <w:rFonts w:asciiTheme="majorBidi" w:eastAsia="Times New Roman" w:hAnsiTheme="majorBidi"/>
          <w:sz w:val="24"/>
          <w:lang w:eastAsia="he-IL"/>
        </w:rPr>
      </w:pPr>
      <w:r w:rsidRPr="00983E73">
        <w:rPr>
          <w:position w:val="-6"/>
        </w:rPr>
        <w:object w:dxaOrig="3680" w:dyaOrig="260">
          <v:shape id="_x0000_i1057" type="#_x0000_t75" alt="-902=12\times 391+5\times 497-4X-12\times 463" style="width:184.2pt;height:12.9pt" o:ole="">
            <v:imagedata r:id="rId76" o:title=""/>
          </v:shape>
          <o:OLEObject Type="Embed" ProgID="Equation.DSMT4" ShapeID="_x0000_i1057" DrawAspect="Content" ObjectID="_1754227227" r:id="rId77"/>
        </w:object>
      </w:r>
    </w:p>
    <w:p w:rsidR="00DD0532" w:rsidRPr="0032698C" w:rsidRDefault="00B10CB4" w:rsidP="00E1058E">
      <w:pPr>
        <w:bidi/>
        <w:spacing w:after="0" w:line="360" w:lineRule="auto"/>
        <w:ind w:left="713" w:hanging="709"/>
        <w:jc w:val="right"/>
        <w:rPr>
          <w:rFonts w:ascii="David" w:hAnsi="David"/>
          <w:sz w:val="24"/>
          <w:rtl/>
          <w:lang w:eastAsia="he-IL"/>
        </w:rPr>
      </w:pPr>
      <w:r w:rsidRPr="00B10CB4">
        <w:rPr>
          <w:position w:val="-10"/>
        </w:rPr>
        <w:object w:dxaOrig="1680" w:dyaOrig="320">
          <v:shape id="_x0000_i1058" type="#_x0000_t75" alt="x=630 kj/mol" style="width:84.25pt;height:15.6pt" o:ole="">
            <v:imagedata r:id="rId78" o:title=""/>
          </v:shape>
          <o:OLEObject Type="Embed" ProgID="Equation.DSMT4" ShapeID="_x0000_i1058" DrawAspect="Content" ObjectID="_1754227228" r:id="rId79"/>
        </w:object>
      </w:r>
    </w:p>
    <w:p w:rsidR="000A2C81" w:rsidRPr="0032698C" w:rsidRDefault="00455540" w:rsidP="003875D6">
      <w:pPr>
        <w:bidi/>
        <w:spacing w:after="0" w:line="360" w:lineRule="auto"/>
        <w:ind w:left="713" w:hanging="709"/>
        <w:rPr>
          <w:rFonts w:ascii="David" w:hAnsi="David"/>
          <w:sz w:val="24"/>
          <w:rtl/>
          <w:lang w:eastAsia="he-IL"/>
        </w:rPr>
      </w:pPr>
      <w:r>
        <w:rPr>
          <w:rFonts w:ascii="David" w:hAnsi="David" w:cs="Arial" w:hint="cs"/>
          <w:sz w:val="24"/>
          <w:rtl/>
          <w:lang w:eastAsia="he-IL" w:bidi="ar-SA"/>
        </w:rPr>
        <w:t>ملاحظة</w:t>
      </w:r>
      <w:r>
        <w:rPr>
          <w:rFonts w:ascii="David" w:hAnsi="David" w:hint="cs"/>
          <w:sz w:val="24"/>
          <w:rtl/>
          <w:lang w:eastAsia="he-IL"/>
        </w:rPr>
        <w:t xml:space="preserve">: </w:t>
      </w:r>
      <w:r>
        <w:rPr>
          <w:rFonts w:ascii="David" w:hAnsi="David" w:cs="Arial" w:hint="cs"/>
          <w:sz w:val="24"/>
          <w:rtl/>
          <w:lang w:eastAsia="he-IL" w:bidi="ar-SA"/>
        </w:rPr>
        <w:t>نتطر</w:t>
      </w:r>
      <w:r w:rsidR="003875D6">
        <w:rPr>
          <w:rFonts w:ascii="David" w:hAnsi="David" w:cs="Arial" w:hint="cs"/>
          <w:sz w:val="24"/>
          <w:rtl/>
          <w:lang w:eastAsia="he-IL" w:bidi="ar-SA"/>
        </w:rPr>
        <w:t>ّ</w:t>
      </w:r>
      <w:r>
        <w:rPr>
          <w:rFonts w:ascii="David" w:hAnsi="David" w:cs="Arial" w:hint="cs"/>
          <w:sz w:val="24"/>
          <w:rtl/>
          <w:lang w:eastAsia="he-IL" w:bidi="ar-SA"/>
        </w:rPr>
        <w:t xml:space="preserve">ق في هذا السؤال إلى الرابط </w:t>
      </w:r>
      <w:proofErr w:type="spellStart"/>
      <w:r>
        <w:rPr>
          <w:rFonts w:ascii="David" w:hAnsi="David" w:cs="Arial" w:hint="cs"/>
          <w:sz w:val="24"/>
          <w:rtl/>
          <w:lang w:eastAsia="he-IL" w:bidi="ar-SA"/>
        </w:rPr>
        <w:t>الكوفلنتي</w:t>
      </w:r>
      <w:proofErr w:type="spellEnd"/>
      <w:r>
        <w:rPr>
          <w:rFonts w:ascii="David" w:hAnsi="David" w:cs="Arial" w:hint="cs"/>
          <w:sz w:val="24"/>
          <w:rtl/>
          <w:lang w:eastAsia="he-IL" w:bidi="ar-SA"/>
        </w:rPr>
        <w:t xml:space="preserve"> (التساهمي</w:t>
      </w:r>
      <w:r w:rsidR="003875D6">
        <w:rPr>
          <w:rFonts w:ascii="David" w:hAnsi="David" w:cs="Arial" w:hint="cs"/>
          <w:sz w:val="24"/>
          <w:rtl/>
          <w:lang w:eastAsia="he-IL" w:bidi="ar-SA"/>
        </w:rPr>
        <w:t>ّ</w:t>
      </w:r>
      <w:r>
        <w:rPr>
          <w:rFonts w:ascii="David" w:hAnsi="David" w:cs="Arial" w:hint="cs"/>
          <w:sz w:val="24"/>
          <w:rtl/>
          <w:lang w:eastAsia="he-IL" w:bidi="ar-SA"/>
        </w:rPr>
        <w:t xml:space="preserve">، المشاركة) في </w:t>
      </w:r>
      <w:proofErr w:type="gramStart"/>
      <w:r>
        <w:rPr>
          <w:rFonts w:ascii="David" w:hAnsi="David" w:cs="Arial" w:hint="cs"/>
          <w:sz w:val="24"/>
          <w:rtl/>
          <w:lang w:eastAsia="he-IL" w:bidi="ar-SA"/>
        </w:rPr>
        <w:t xml:space="preserve">جزيء </w:t>
      </w:r>
      <w:r w:rsidRPr="0032698C">
        <w:rPr>
          <w:rFonts w:ascii="David" w:hAnsi="David" w:hint="cs"/>
          <w:sz w:val="24"/>
          <w:rtl/>
          <w:lang w:eastAsia="he-IL"/>
        </w:rPr>
        <w:t xml:space="preserve"> </w:t>
      </w:r>
      <w:r w:rsidR="000A2C81" w:rsidRPr="0032698C">
        <w:rPr>
          <w:rFonts w:asciiTheme="majorBidi" w:hAnsiTheme="majorBidi" w:cstheme="majorBidi"/>
          <w:sz w:val="24"/>
          <w:lang w:eastAsia="he-IL"/>
        </w:rPr>
        <w:t>NO</w:t>
      </w:r>
      <w:r w:rsidR="000A2C81" w:rsidRPr="0032698C">
        <w:rPr>
          <w:rFonts w:ascii="David" w:hAnsi="David" w:hint="cs"/>
          <w:sz w:val="24"/>
          <w:rtl/>
          <w:lang w:eastAsia="he-IL"/>
        </w:rPr>
        <w:t>.</w:t>
      </w:r>
      <w:proofErr w:type="gramEnd"/>
      <w:r w:rsidR="000A2C81" w:rsidRPr="0032698C">
        <w:rPr>
          <w:rFonts w:ascii="David" w:hAnsi="David" w:hint="cs"/>
          <w:sz w:val="24"/>
          <w:rtl/>
          <w:lang w:eastAsia="he-IL"/>
        </w:rPr>
        <w:t xml:space="preserve"> </w:t>
      </w:r>
      <w:r>
        <w:rPr>
          <w:rFonts w:ascii="David" w:hAnsi="David" w:cs="Arial" w:hint="cs"/>
          <w:sz w:val="24"/>
          <w:rtl/>
          <w:lang w:eastAsia="he-IL" w:bidi="ar-SA"/>
        </w:rPr>
        <w:t>لا يستطيع الطلاب أن يرسموا الصيغة البنائي</w:t>
      </w:r>
      <w:r w:rsidR="003875D6">
        <w:rPr>
          <w:rFonts w:ascii="David" w:hAnsi="David" w:cs="Arial" w:hint="cs"/>
          <w:sz w:val="24"/>
          <w:rtl/>
          <w:lang w:eastAsia="he-IL" w:bidi="ar-SA"/>
        </w:rPr>
        <w:t>ّ</w:t>
      </w:r>
      <w:r>
        <w:rPr>
          <w:rFonts w:ascii="David" w:hAnsi="David" w:cs="Arial" w:hint="cs"/>
          <w:sz w:val="24"/>
          <w:rtl/>
          <w:lang w:eastAsia="he-IL" w:bidi="ar-SA"/>
        </w:rPr>
        <w:t xml:space="preserve">ة لهذا الجزيء، وبالإضافة </w:t>
      </w:r>
      <w:r w:rsidR="008F1B4B">
        <w:rPr>
          <w:rFonts w:ascii="David" w:hAnsi="David" w:cs="Arial" w:hint="cs"/>
          <w:sz w:val="24"/>
          <w:rtl/>
          <w:lang w:eastAsia="he-IL" w:bidi="ar-SA"/>
        </w:rPr>
        <w:t>لا يمكن تحديد</w:t>
      </w:r>
      <w:r w:rsidR="003875D6">
        <w:rPr>
          <w:rFonts w:ascii="David" w:hAnsi="David" w:cs="Arial" w:hint="cs"/>
          <w:sz w:val="24"/>
          <w:rtl/>
          <w:lang w:eastAsia="he-IL" w:bidi="ar-SA"/>
        </w:rPr>
        <w:t xml:space="preserve"> رُتبة الرابط</w:t>
      </w:r>
      <w:r w:rsidR="000A2C81" w:rsidRPr="0032698C">
        <w:rPr>
          <w:rFonts w:ascii="David" w:hAnsi="David" w:hint="cs"/>
          <w:sz w:val="24"/>
          <w:rtl/>
          <w:lang w:eastAsia="he-IL"/>
        </w:rPr>
        <w:t xml:space="preserve">. </w:t>
      </w:r>
      <w:r w:rsidR="008F1B4B">
        <w:rPr>
          <w:rFonts w:ascii="David" w:hAnsi="David" w:cs="Arial" w:hint="cs"/>
          <w:sz w:val="24"/>
          <w:rtl/>
          <w:lang w:eastAsia="he-IL" w:bidi="ar-SA"/>
        </w:rPr>
        <w:t>لكن من المعروف أن</w:t>
      </w:r>
      <w:r w:rsidR="003875D6">
        <w:rPr>
          <w:rFonts w:ascii="David" w:hAnsi="David" w:cs="Arial" w:hint="cs"/>
          <w:sz w:val="24"/>
          <w:rtl/>
          <w:lang w:eastAsia="he-IL" w:bidi="ar-SA"/>
        </w:rPr>
        <w:t>ّ</w:t>
      </w:r>
      <w:r w:rsidR="008F1B4B">
        <w:rPr>
          <w:rFonts w:ascii="David" w:hAnsi="David" w:cs="Arial" w:hint="cs"/>
          <w:sz w:val="24"/>
          <w:rtl/>
          <w:lang w:eastAsia="he-IL" w:bidi="ar-SA"/>
        </w:rPr>
        <w:t xml:space="preserve">ه في هذا الجزيء يوجد رابط واحد بين </w:t>
      </w:r>
      <w:r w:rsidR="003875D6">
        <w:rPr>
          <w:rFonts w:ascii="David" w:hAnsi="David" w:cs="Arial" w:hint="cs"/>
          <w:sz w:val="24"/>
          <w:rtl/>
          <w:lang w:eastAsia="he-IL" w:bidi="ar-SA"/>
        </w:rPr>
        <w:t>ال</w:t>
      </w:r>
      <w:r w:rsidR="008F1B4B">
        <w:rPr>
          <w:rFonts w:ascii="David" w:hAnsi="David" w:cs="Arial" w:hint="cs"/>
          <w:sz w:val="24"/>
          <w:rtl/>
          <w:lang w:eastAsia="he-IL" w:bidi="ar-SA"/>
        </w:rPr>
        <w:t>ذرتين، لذا يمكن إعطاء هذا السؤال.</w:t>
      </w:r>
    </w:p>
    <w:p w:rsidR="00DD235B" w:rsidRDefault="00DD235B">
      <w:pPr>
        <w:rPr>
          <w:rFonts w:asciiTheme="majorHAnsi" w:eastAsiaTheme="majorEastAsia" w:hAnsiTheme="majorHAnsi"/>
          <w:sz w:val="26"/>
          <w:szCs w:val="36"/>
          <w:rtl/>
        </w:rPr>
      </w:pPr>
      <w:r>
        <w:rPr>
          <w:rtl/>
        </w:rPr>
        <w:br w:type="page"/>
      </w:r>
    </w:p>
    <w:p w:rsidR="00DD0532" w:rsidRPr="001F4C4E" w:rsidRDefault="006E6974" w:rsidP="006E6974">
      <w:pPr>
        <w:pStyle w:val="Heading2"/>
        <w:rPr>
          <w:rtl/>
        </w:rPr>
      </w:pPr>
      <w:bookmarkStart w:id="13" w:name="_Toc516145221"/>
      <w:r>
        <w:rPr>
          <w:rFonts w:cs="Arial" w:hint="cs"/>
          <w:rtl/>
          <w:lang w:bidi="ar-SA"/>
        </w:rPr>
        <w:lastRenderedPageBreak/>
        <w:t>حساب</w:t>
      </w:r>
      <w:r w:rsidR="00DD0532" w:rsidRPr="001F4C4E">
        <w:rPr>
          <w:rFonts w:hint="cs"/>
          <w:rtl/>
        </w:rPr>
        <w:t xml:space="preserve"> </w:t>
      </w:r>
      <w:r w:rsidR="005660C7" w:rsidRPr="004E290D">
        <w:rPr>
          <w:position w:val="-4"/>
        </w:rPr>
        <w:object w:dxaOrig="499" w:dyaOrig="260">
          <v:shape id="_x0000_i1059" type="#_x0000_t75" alt="\Delta H^{\degree}" style="width:24.45pt;height:12.9pt" o:ole="">
            <v:imagedata r:id="rId16" o:title=""/>
          </v:shape>
          <o:OLEObject Type="Embed" ProgID="Equation.DSMT4" ShapeID="_x0000_i1059" DrawAspect="Content" ObjectID="_1754227229" r:id="rId80"/>
        </w:object>
      </w:r>
      <w:r w:rsidR="00DD0532" w:rsidRPr="001F4C4E">
        <w:rPr>
          <w:rFonts w:hint="cs"/>
          <w:rtl/>
        </w:rPr>
        <w:t xml:space="preserve"> </w:t>
      </w:r>
      <w:r>
        <w:rPr>
          <w:rFonts w:cs="Arial" w:hint="cs"/>
          <w:rtl/>
          <w:lang w:bidi="ar-SA"/>
        </w:rPr>
        <w:t>التفاعل عندما تكون معطاة كم</w:t>
      </w:r>
      <w:r w:rsidR="003875D6">
        <w:rPr>
          <w:rFonts w:cs="Arial" w:hint="cs"/>
          <w:rtl/>
          <w:lang w:bidi="ar-SA"/>
        </w:rPr>
        <w:t>ّ</w:t>
      </w:r>
      <w:r>
        <w:rPr>
          <w:rFonts w:cs="Arial" w:hint="cs"/>
          <w:rtl/>
          <w:lang w:bidi="ar-SA"/>
        </w:rPr>
        <w:t>ي</w:t>
      </w:r>
      <w:r w:rsidR="003875D6">
        <w:rPr>
          <w:rFonts w:cs="Arial" w:hint="cs"/>
          <w:rtl/>
          <w:lang w:bidi="ar-SA"/>
        </w:rPr>
        <w:t>ّ</w:t>
      </w:r>
      <w:r>
        <w:rPr>
          <w:rFonts w:cs="Arial" w:hint="cs"/>
          <w:rtl/>
          <w:lang w:bidi="ar-SA"/>
        </w:rPr>
        <w:t>ة معروفة لأحد مكو</w:t>
      </w:r>
      <w:r w:rsidR="003875D6">
        <w:rPr>
          <w:rFonts w:cs="Arial" w:hint="cs"/>
          <w:rtl/>
          <w:lang w:bidi="ar-SA"/>
        </w:rPr>
        <w:t>ّ</w:t>
      </w:r>
      <w:r>
        <w:rPr>
          <w:rFonts w:cs="Arial" w:hint="cs"/>
          <w:rtl/>
          <w:lang w:bidi="ar-SA"/>
        </w:rPr>
        <w:t>نات التفاعل</w:t>
      </w:r>
      <w:bookmarkEnd w:id="13"/>
      <w:r w:rsidR="00DD0532" w:rsidRPr="001F4C4E">
        <w:rPr>
          <w:rFonts w:hint="cs"/>
          <w:rtl/>
        </w:rPr>
        <w:t xml:space="preserve"> </w:t>
      </w:r>
    </w:p>
    <w:p w:rsidR="00DD0532" w:rsidRPr="0032698C" w:rsidRDefault="006E6974" w:rsidP="006E6974">
      <w:pPr>
        <w:pStyle w:val="Heading3"/>
        <w:rPr>
          <w:noProof/>
          <w:rtl/>
          <w:lang w:val="he-IL" w:eastAsia="he-IL"/>
        </w:rPr>
      </w:pPr>
      <w:bookmarkStart w:id="14" w:name="_Toc516145222"/>
      <w:r>
        <w:rPr>
          <w:rFonts w:cs="Arial" w:hint="cs"/>
          <w:noProof/>
          <w:rtl/>
          <w:lang w:val="he-IL" w:eastAsia="he-IL" w:bidi="ar-SA"/>
        </w:rPr>
        <w:t>أخطاء شائعة</w:t>
      </w:r>
      <w:bookmarkEnd w:id="14"/>
      <w:r w:rsidR="00DD0532" w:rsidRPr="0032698C">
        <w:rPr>
          <w:rFonts w:hint="cs"/>
          <w:noProof/>
          <w:rtl/>
          <w:lang w:val="he-IL" w:eastAsia="he-IL"/>
        </w:rPr>
        <w:t xml:space="preserve"> </w:t>
      </w:r>
    </w:p>
    <w:p w:rsidR="002B1D43" w:rsidRPr="0032698C" w:rsidRDefault="006E6974" w:rsidP="006E6974">
      <w:pPr>
        <w:pStyle w:val="ListParagraph"/>
        <w:numPr>
          <w:ilvl w:val="0"/>
          <w:numId w:val="16"/>
        </w:numPr>
        <w:tabs>
          <w:tab w:val="left" w:pos="-138"/>
        </w:tabs>
        <w:bidi/>
        <w:spacing w:after="0" w:line="360" w:lineRule="auto"/>
        <w:ind w:left="571" w:hanging="567"/>
        <w:rPr>
          <w:rFonts w:ascii="David" w:eastAsia="Times New Roman" w:hAnsi="David"/>
          <w:sz w:val="24"/>
          <w:lang w:eastAsia="he-IL"/>
        </w:rPr>
      </w:pPr>
      <w:r>
        <w:rPr>
          <w:rFonts w:ascii="David" w:hAnsi="David" w:cs="Arial" w:hint="cs"/>
          <w:sz w:val="24"/>
          <w:rtl/>
          <w:lang w:eastAsia="he-IL" w:bidi="ar-SA"/>
        </w:rPr>
        <w:t>عدم فهم أن</w:t>
      </w:r>
      <w:r w:rsidR="003875D6">
        <w:rPr>
          <w:rFonts w:ascii="David" w:hAnsi="David" w:cs="Arial" w:hint="cs"/>
          <w:sz w:val="24"/>
          <w:rtl/>
          <w:lang w:eastAsia="he-IL" w:bidi="ar-SA"/>
        </w:rPr>
        <w:t>ّ</w:t>
      </w:r>
      <w:r>
        <w:rPr>
          <w:rFonts w:ascii="David" w:hAnsi="David" w:cs="Arial" w:hint="cs"/>
          <w:sz w:val="24"/>
          <w:rtl/>
          <w:lang w:eastAsia="he-IL" w:bidi="ar-SA"/>
        </w:rPr>
        <w:t xml:space="preserve">  </w:t>
      </w:r>
      <w:r w:rsidR="005660C7" w:rsidRPr="004E290D">
        <w:rPr>
          <w:position w:val="-4"/>
        </w:rPr>
        <w:object w:dxaOrig="499" w:dyaOrig="260">
          <v:shape id="_x0000_i1060" type="#_x0000_t75" alt="\Delta H^{\degree}" style="width:24.45pt;height:12.9pt" o:ole="">
            <v:imagedata r:id="rId50" o:title=""/>
          </v:shape>
          <o:OLEObject Type="Embed" ProgID="Equation.DSMT4" ShapeID="_x0000_i1060" DrawAspect="Content" ObjectID="_1754227230" r:id="rId81"/>
        </w:object>
      </w:r>
      <w:r w:rsidR="001F4C4E">
        <w:rPr>
          <w:rFonts w:ascii="David" w:eastAsia="Times New Roman" w:hAnsi="David" w:hint="cs"/>
          <w:sz w:val="24"/>
          <w:rtl/>
          <w:lang w:eastAsia="he-IL"/>
        </w:rPr>
        <w:t xml:space="preserve"> </w:t>
      </w:r>
      <w:r>
        <w:rPr>
          <w:rFonts w:ascii="David" w:hAnsi="David" w:cs="Arial" w:hint="cs"/>
          <w:sz w:val="24"/>
          <w:rtl/>
          <w:lang w:eastAsia="he-IL" w:bidi="ar-SA"/>
        </w:rPr>
        <w:t>التفاعل يتطر</w:t>
      </w:r>
      <w:r w:rsidR="003875D6">
        <w:rPr>
          <w:rFonts w:ascii="David" w:hAnsi="David" w:cs="Arial" w:hint="cs"/>
          <w:sz w:val="24"/>
          <w:rtl/>
          <w:lang w:eastAsia="he-IL" w:bidi="ar-SA"/>
        </w:rPr>
        <w:t>ّ</w:t>
      </w:r>
      <w:r>
        <w:rPr>
          <w:rFonts w:ascii="David" w:hAnsi="David" w:cs="Arial" w:hint="cs"/>
          <w:sz w:val="24"/>
          <w:rtl/>
          <w:lang w:eastAsia="he-IL" w:bidi="ar-SA"/>
        </w:rPr>
        <w:t>ق إلى مول ماد</w:t>
      </w:r>
      <w:r w:rsidR="003875D6">
        <w:rPr>
          <w:rFonts w:ascii="David" w:hAnsi="David" w:cs="Arial" w:hint="cs"/>
          <w:sz w:val="24"/>
          <w:rtl/>
          <w:lang w:eastAsia="he-IL" w:bidi="ar-SA"/>
        </w:rPr>
        <w:t>ّ</w:t>
      </w:r>
      <w:r>
        <w:rPr>
          <w:rFonts w:ascii="David" w:hAnsi="David" w:cs="Arial" w:hint="cs"/>
          <w:sz w:val="24"/>
          <w:rtl/>
          <w:lang w:eastAsia="he-IL" w:bidi="ar-SA"/>
        </w:rPr>
        <w:t>ة في عملي</w:t>
      </w:r>
      <w:r w:rsidR="003875D6">
        <w:rPr>
          <w:rFonts w:ascii="David" w:hAnsi="David" w:cs="Arial" w:hint="cs"/>
          <w:sz w:val="24"/>
          <w:rtl/>
          <w:lang w:eastAsia="he-IL" w:bidi="ar-SA"/>
        </w:rPr>
        <w:t>ّ</w:t>
      </w:r>
      <w:r>
        <w:rPr>
          <w:rFonts w:ascii="David" w:hAnsi="David" w:cs="Arial" w:hint="cs"/>
          <w:sz w:val="24"/>
          <w:rtl/>
          <w:lang w:eastAsia="he-IL" w:bidi="ar-SA"/>
        </w:rPr>
        <w:t>ات تغي</w:t>
      </w:r>
      <w:r w:rsidR="003875D6">
        <w:rPr>
          <w:rFonts w:ascii="David" w:hAnsi="David" w:cs="Arial" w:hint="cs"/>
          <w:sz w:val="24"/>
          <w:rtl/>
          <w:lang w:eastAsia="he-IL" w:bidi="ar-SA"/>
        </w:rPr>
        <w:t>ّ</w:t>
      </w:r>
      <w:r>
        <w:rPr>
          <w:rFonts w:ascii="David" w:hAnsi="David" w:cs="Arial" w:hint="cs"/>
          <w:sz w:val="24"/>
          <w:rtl/>
          <w:lang w:eastAsia="he-IL" w:bidi="ar-SA"/>
        </w:rPr>
        <w:t>رات حالات الماد</w:t>
      </w:r>
      <w:r w:rsidR="003875D6">
        <w:rPr>
          <w:rFonts w:ascii="David" w:hAnsi="David" w:cs="Arial" w:hint="cs"/>
          <w:sz w:val="24"/>
          <w:rtl/>
          <w:lang w:eastAsia="he-IL" w:bidi="ar-SA"/>
        </w:rPr>
        <w:t>ّ</w:t>
      </w:r>
      <w:r>
        <w:rPr>
          <w:rFonts w:ascii="David" w:hAnsi="David" w:cs="Arial" w:hint="cs"/>
          <w:sz w:val="24"/>
          <w:rtl/>
          <w:lang w:eastAsia="he-IL" w:bidi="ar-SA"/>
        </w:rPr>
        <w:t>ة وإلى عدد المولات (المعاملات) في صياغة التفاعل الموزونة.</w:t>
      </w:r>
    </w:p>
    <w:p w:rsidR="00DD0532" w:rsidRPr="0032698C" w:rsidRDefault="006E6974" w:rsidP="006E6974">
      <w:pPr>
        <w:pStyle w:val="ListParagraph"/>
        <w:numPr>
          <w:ilvl w:val="0"/>
          <w:numId w:val="16"/>
        </w:numPr>
        <w:tabs>
          <w:tab w:val="left" w:pos="-138"/>
        </w:tabs>
        <w:bidi/>
        <w:spacing w:after="0" w:line="360" w:lineRule="auto"/>
        <w:ind w:left="571" w:hanging="567"/>
        <w:rPr>
          <w:rFonts w:ascii="David" w:eastAsia="Times New Roman" w:hAnsi="David"/>
          <w:sz w:val="24"/>
          <w:rtl/>
          <w:lang w:eastAsia="he-IL"/>
        </w:rPr>
      </w:pPr>
      <w:r>
        <w:rPr>
          <w:rFonts w:ascii="David" w:hAnsi="David" w:cs="Arial" w:hint="cs"/>
          <w:sz w:val="24"/>
          <w:rtl/>
          <w:lang w:eastAsia="he-IL" w:bidi="ar-SA"/>
        </w:rPr>
        <w:t>أخطاء تظهر في كل</w:t>
      </w:r>
      <w:r w:rsidR="003875D6">
        <w:rPr>
          <w:rFonts w:ascii="David" w:hAnsi="David" w:cs="Arial" w:hint="cs"/>
          <w:sz w:val="24"/>
          <w:rtl/>
          <w:lang w:eastAsia="he-IL" w:bidi="ar-SA"/>
        </w:rPr>
        <w:t>ّ</w:t>
      </w:r>
      <w:r>
        <w:rPr>
          <w:rFonts w:ascii="David" w:hAnsi="David" w:cs="Arial" w:hint="cs"/>
          <w:sz w:val="24"/>
          <w:rtl/>
          <w:lang w:eastAsia="he-IL" w:bidi="ar-SA"/>
        </w:rPr>
        <w:t xml:space="preserve"> مرحلة من مراحل الحل</w:t>
      </w:r>
      <w:r w:rsidR="003875D6">
        <w:rPr>
          <w:rFonts w:ascii="David" w:hAnsi="David" w:cs="Arial" w:hint="cs"/>
          <w:sz w:val="24"/>
          <w:rtl/>
          <w:lang w:eastAsia="he-IL" w:bidi="ar-SA"/>
        </w:rPr>
        <w:t>ّ</w:t>
      </w:r>
      <w:r>
        <w:rPr>
          <w:rFonts w:ascii="David" w:hAnsi="David" w:cs="Arial" w:hint="cs"/>
          <w:sz w:val="24"/>
          <w:rtl/>
          <w:lang w:eastAsia="he-IL" w:bidi="ar-SA"/>
        </w:rPr>
        <w:t xml:space="preserve">:  </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تمييز خاطئ لعدد المولات 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نحسب لها تغيُّر </w:t>
      </w:r>
      <w:proofErr w:type="spellStart"/>
      <w:r>
        <w:rPr>
          <w:rFonts w:ascii="David" w:eastAsia="Times New Roman" w:hAnsi="David" w:cs="Arial" w:hint="cs"/>
          <w:sz w:val="24"/>
          <w:rtl/>
          <w:lang w:eastAsia="he-IL" w:bidi="ar-SA"/>
        </w:rPr>
        <w:t>الإنثالبيا</w:t>
      </w:r>
      <w:proofErr w:type="spellEnd"/>
      <w:r>
        <w:rPr>
          <w:rFonts w:ascii="David" w:eastAsia="Times New Roman" w:hAnsi="David" w:cs="Arial" w:hint="cs"/>
          <w:sz w:val="24"/>
          <w:rtl/>
          <w:lang w:eastAsia="he-IL" w:bidi="ar-SA"/>
        </w:rPr>
        <w:t xml:space="preserve"> في التفاعل.</w:t>
      </w:r>
    </w:p>
    <w:p w:rsidR="003E2D4A" w:rsidRPr="0032698C" w:rsidRDefault="006E6974" w:rsidP="006E6974">
      <w:pPr>
        <w:pStyle w:val="ListParagraph"/>
        <w:numPr>
          <w:ilvl w:val="0"/>
          <w:numId w:val="19"/>
        </w:numPr>
        <w:bidi/>
        <w:spacing w:after="0" w:line="360" w:lineRule="auto"/>
        <w:ind w:left="1138" w:hanging="567"/>
        <w:rPr>
          <w:rFonts w:ascii="David" w:eastAsia="Times New Roman" w:hAnsi="David"/>
          <w:sz w:val="24"/>
          <w:lang w:eastAsia="he-IL"/>
        </w:rPr>
      </w:pPr>
      <w:r>
        <w:rPr>
          <w:rFonts w:ascii="David" w:eastAsia="Times New Roman" w:hAnsi="David" w:cs="Arial" w:hint="cs"/>
          <w:sz w:val="24"/>
          <w:rtl/>
          <w:lang w:eastAsia="he-IL" w:bidi="ar-SA"/>
        </w:rPr>
        <w:t xml:space="preserve">تحديد إشارة خاطئة </w:t>
      </w:r>
      <w:proofErr w:type="spellStart"/>
      <w:r>
        <w:rPr>
          <w:rFonts w:ascii="Arial" w:eastAsia="Times New Roman" w:hAnsi="Arial" w:cs="Arial"/>
          <w:sz w:val="24"/>
          <w:rtl/>
          <w:lang w:eastAsia="he-IL" w:bidi="ar-SA"/>
        </w:rPr>
        <w:t>ﻟﻟ</w:t>
      </w:r>
      <w:proofErr w:type="spellEnd"/>
      <w:r>
        <w:rPr>
          <w:rFonts w:ascii="David" w:eastAsia="Times New Roman" w:hAnsi="David" w:hint="cs"/>
          <w:sz w:val="24"/>
          <w:rtl/>
          <w:lang w:eastAsia="he-IL"/>
        </w:rPr>
        <w:t xml:space="preserve"> </w:t>
      </w:r>
      <w:r w:rsidR="005660C7" w:rsidRPr="004E290D">
        <w:rPr>
          <w:position w:val="-4"/>
        </w:rPr>
        <w:object w:dxaOrig="499" w:dyaOrig="260">
          <v:shape id="_x0000_i1061" type="#_x0000_t75" alt="\Delta H^{\degree}" style="width:24.45pt;height:12.9pt" o:ole="">
            <v:imagedata r:id="rId50" o:title=""/>
          </v:shape>
          <o:OLEObject Type="Embed" ProgID="Equation.DSMT4" ShapeID="_x0000_i1061" DrawAspect="Content" ObjectID="_1754227231" r:id="rId82"/>
        </w:object>
      </w:r>
      <w:r w:rsidR="006B397D" w:rsidRPr="0032698C">
        <w:rPr>
          <w:rFonts w:ascii="David" w:eastAsia="Times New Roman" w:hAnsi="David" w:hint="cs"/>
          <w:sz w:val="24"/>
          <w:rtl/>
          <w:lang w:eastAsia="he-IL"/>
        </w:rPr>
        <w:t>.</w:t>
      </w:r>
      <w:r w:rsidR="003E2D4A" w:rsidRPr="0032698C">
        <w:rPr>
          <w:rFonts w:ascii="David" w:eastAsia="Times New Roman" w:hAnsi="David" w:hint="cs"/>
          <w:sz w:val="24"/>
          <w:rtl/>
          <w:lang w:eastAsia="he-IL"/>
        </w:rPr>
        <w:t xml:space="preserve"> </w:t>
      </w:r>
      <w:r w:rsidR="00DD0532" w:rsidRPr="0032698C">
        <w:rPr>
          <w:rFonts w:ascii="David" w:eastAsia="Times New Roman" w:hAnsi="David" w:hint="cs"/>
          <w:sz w:val="24"/>
          <w:rtl/>
          <w:lang w:eastAsia="he-IL"/>
        </w:rPr>
        <w:t xml:space="preserve"> </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lang w:eastAsia="he-IL"/>
        </w:rPr>
      </w:pPr>
      <w:r>
        <w:rPr>
          <w:rFonts w:ascii="David" w:eastAsia="Times New Roman" w:hAnsi="David" w:cs="Arial" w:hint="cs"/>
          <w:sz w:val="24"/>
          <w:rtl/>
          <w:lang w:eastAsia="he-IL" w:bidi="ar-SA"/>
        </w:rPr>
        <w:t>تمييز خاطئ للمعطيات المطلوبة لحل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السؤال، بالأساس إذا وردت المعطيات في البنود السابقة.</w:t>
      </w:r>
    </w:p>
    <w:p w:rsidR="00DD0532" w:rsidRPr="0032698C" w:rsidRDefault="006E6974" w:rsidP="006E6974">
      <w:pPr>
        <w:pStyle w:val="ListParagraph"/>
        <w:numPr>
          <w:ilvl w:val="0"/>
          <w:numId w:val="19"/>
        </w:numPr>
        <w:bidi/>
        <w:spacing w:after="0" w:line="360" w:lineRule="auto"/>
        <w:ind w:left="1138" w:hanging="567"/>
        <w:rPr>
          <w:rFonts w:ascii="David" w:eastAsia="Times New Roman" w:hAnsi="David"/>
          <w:sz w:val="24"/>
          <w:rtl/>
          <w:lang w:eastAsia="he-IL"/>
        </w:rPr>
      </w:pPr>
      <w:r>
        <w:rPr>
          <w:rFonts w:ascii="David" w:eastAsia="Times New Roman" w:hAnsi="David" w:cs="Arial" w:hint="cs"/>
          <w:sz w:val="24"/>
          <w:rtl/>
          <w:lang w:eastAsia="he-IL" w:bidi="ar-SA"/>
        </w:rPr>
        <w:t>الضرب في عدد المولات بدلًا من التقسيم، أو التقسيم على عدد المولات بدلًا من الضرب.</w:t>
      </w:r>
    </w:p>
    <w:p w:rsidR="00DD0532" w:rsidRPr="007E0F1E" w:rsidRDefault="007E0F1E" w:rsidP="00D67C81">
      <w:pPr>
        <w:pStyle w:val="Heading3"/>
        <w:rPr>
          <w:rFonts w:cs="Arial"/>
          <w:color w:val="0070C0"/>
          <w:rtl/>
          <w:lang w:eastAsia="he-IL" w:bidi="ar-SA"/>
        </w:rPr>
      </w:pPr>
      <w:bookmarkStart w:id="15" w:name="_Toc516145223"/>
      <w:r>
        <w:rPr>
          <w:rFonts w:cs="Arial" w:hint="cs"/>
          <w:rtl/>
          <w:lang w:eastAsia="he-IL" w:bidi="ar-SA"/>
        </w:rPr>
        <w:t>توصيات</w:t>
      </w:r>
      <w:bookmarkEnd w:id="15"/>
    </w:p>
    <w:p w:rsidR="00DD0532" w:rsidRPr="0032698C" w:rsidRDefault="001564AA" w:rsidP="001564AA">
      <w:pPr>
        <w:pStyle w:val="ListParagraph"/>
        <w:numPr>
          <w:ilvl w:val="0"/>
          <w:numId w:val="22"/>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نتمرّن على حساب تغي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الطاقة حسب معطيات السؤال.</w:t>
      </w:r>
    </w:p>
    <w:p w:rsidR="00DD0532" w:rsidRPr="0032698C" w:rsidRDefault="001564AA" w:rsidP="001564AA">
      <w:pPr>
        <w:pStyle w:val="ListParagraph"/>
        <w:numPr>
          <w:ilvl w:val="0"/>
          <w:numId w:val="22"/>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نحل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مع الطلاب الأمثلة 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وردت في الكتاب التعليمي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"الطاقة بوتيرة الكيمياء" في الصفحتين </w:t>
      </w:r>
      <w:r w:rsidR="00DD0532" w:rsidRPr="0032698C">
        <w:rPr>
          <w:rFonts w:ascii="David" w:eastAsia="Times New Roman" w:hAnsi="David" w:hint="cs"/>
          <w:sz w:val="24"/>
          <w:rtl/>
          <w:lang w:eastAsia="he-IL"/>
        </w:rPr>
        <w:t>5</w:t>
      </w:r>
      <w:r w:rsidR="005B2635" w:rsidRPr="0032698C">
        <w:rPr>
          <w:rFonts w:ascii="David" w:eastAsia="Times New Roman" w:hAnsi="David" w:hint="cs"/>
          <w:sz w:val="24"/>
          <w:rtl/>
          <w:lang w:eastAsia="he-IL"/>
        </w:rPr>
        <w:t>7</w:t>
      </w:r>
      <w:r w:rsidR="00DD0532" w:rsidRPr="0032698C">
        <w:rPr>
          <w:rFonts w:ascii="David" w:eastAsia="Times New Roman" w:hAnsi="David" w:hint="cs"/>
          <w:sz w:val="24"/>
          <w:rtl/>
          <w:lang w:eastAsia="he-IL"/>
        </w:rPr>
        <w:t>-5</w:t>
      </w:r>
      <w:r w:rsidR="005B2635" w:rsidRPr="0032698C">
        <w:rPr>
          <w:rFonts w:ascii="David" w:eastAsia="Times New Roman" w:hAnsi="David" w:hint="cs"/>
          <w:sz w:val="24"/>
          <w:rtl/>
          <w:lang w:eastAsia="he-IL"/>
        </w:rPr>
        <w:t>6</w:t>
      </w:r>
      <w:r w:rsidR="00DD0532" w:rsidRPr="0032698C">
        <w:rPr>
          <w:rFonts w:ascii="David" w:eastAsia="Times New Roman" w:hAnsi="David" w:hint="cs"/>
          <w:sz w:val="24"/>
          <w:rtl/>
          <w:lang w:eastAsia="he-IL"/>
        </w:rPr>
        <w:t>.</w:t>
      </w:r>
    </w:p>
    <w:p w:rsidR="00DD0532" w:rsidRPr="0032698C" w:rsidRDefault="001564AA" w:rsidP="003875D6">
      <w:pPr>
        <w:pStyle w:val="ListParagraph"/>
        <w:numPr>
          <w:ilvl w:val="0"/>
          <w:numId w:val="22"/>
        </w:numPr>
        <w:bidi/>
        <w:spacing w:after="0" w:line="360" w:lineRule="auto"/>
        <w:ind w:left="571" w:hanging="567"/>
        <w:rPr>
          <w:rFonts w:ascii="David" w:eastAsia="Times New Roman" w:hAnsi="David"/>
          <w:strike/>
          <w:noProof/>
          <w:color w:val="7030A0"/>
          <w:sz w:val="24"/>
          <w:rtl/>
          <w:lang w:val="he-IL" w:eastAsia="he-IL"/>
        </w:rPr>
      </w:pPr>
      <w:r>
        <w:rPr>
          <w:rFonts w:ascii="David" w:eastAsia="Times New Roman" w:hAnsi="David" w:cs="Arial" w:hint="cs"/>
          <w:noProof/>
          <w:sz w:val="24"/>
          <w:rtl/>
          <w:lang w:val="he-IL" w:eastAsia="he-IL" w:bidi="ar-SA"/>
        </w:rPr>
        <w:t>نوضح للطلاب أن</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 xml:space="preserve"> قيمة </w:t>
      </w:r>
      <w:r w:rsidR="005660C7" w:rsidRPr="004E290D">
        <w:rPr>
          <w:position w:val="-4"/>
        </w:rPr>
        <w:object w:dxaOrig="499" w:dyaOrig="260">
          <v:shape id="_x0000_i1062" type="#_x0000_t75" alt="\Delta H^{\degree}" style="width:24.45pt;height:12.9pt" o:ole="">
            <v:imagedata r:id="rId50" o:title=""/>
          </v:shape>
          <o:OLEObject Type="Embed" ProgID="Equation.DSMT4" ShapeID="_x0000_i1062" DrawAspect="Content" ObjectID="_1754227232" r:id="rId83"/>
        </w:object>
      </w:r>
      <w:r w:rsidR="00DD0532" w:rsidRPr="0032698C">
        <w:rPr>
          <w:rFonts w:ascii="David" w:eastAsia="Times New Roman" w:hAnsi="David"/>
          <w:noProof/>
          <w:sz w:val="24"/>
          <w:rtl/>
          <w:lang w:val="he-IL" w:eastAsia="he-IL"/>
        </w:rPr>
        <w:t xml:space="preserve"> </w:t>
      </w:r>
      <w:r>
        <w:rPr>
          <w:rFonts w:ascii="David" w:eastAsia="Times New Roman" w:hAnsi="David" w:cs="Arial" w:hint="cs"/>
          <w:noProof/>
          <w:sz w:val="24"/>
          <w:rtl/>
          <w:lang w:val="he-IL" w:eastAsia="he-IL" w:bidi="ar-SA"/>
        </w:rPr>
        <w:t>التفاعل تتطر</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ق إلى التفاعل كما هو مسج</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ل، حسب ن</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سب المولات في التفاعل المعطى. يؤد</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ي التغي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ر في عدد المولات إلى التغي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ر في كم</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ي</w:t>
      </w:r>
      <w:r w:rsidR="003875D6">
        <w:rPr>
          <w:rFonts w:ascii="David" w:eastAsia="Times New Roman" w:hAnsi="David" w:cs="Arial" w:hint="cs"/>
          <w:noProof/>
          <w:sz w:val="24"/>
          <w:rtl/>
          <w:lang w:val="he-IL" w:eastAsia="he-IL" w:bidi="ar-SA"/>
        </w:rPr>
        <w:t>ّ</w:t>
      </w:r>
      <w:r>
        <w:rPr>
          <w:rFonts w:ascii="David" w:eastAsia="Times New Roman" w:hAnsi="David" w:cs="Arial" w:hint="cs"/>
          <w:noProof/>
          <w:sz w:val="24"/>
          <w:rtl/>
          <w:lang w:val="he-IL" w:eastAsia="he-IL" w:bidi="ar-SA"/>
        </w:rPr>
        <w:t xml:space="preserve">ة الطاقة </w:t>
      </w:r>
      <w:r w:rsidR="003875D6">
        <w:rPr>
          <w:rFonts w:ascii="David" w:eastAsia="Times New Roman" w:hAnsi="David" w:cs="Arial" w:hint="cs"/>
          <w:noProof/>
          <w:sz w:val="24"/>
          <w:rtl/>
          <w:lang w:val="he-IL" w:eastAsia="he-IL" w:bidi="ar-SA"/>
        </w:rPr>
        <w:t>الّتي تشترك</w:t>
      </w:r>
      <w:r>
        <w:rPr>
          <w:rFonts w:ascii="David" w:eastAsia="Times New Roman" w:hAnsi="David" w:cs="Arial" w:hint="cs"/>
          <w:noProof/>
          <w:sz w:val="24"/>
          <w:rtl/>
          <w:lang w:val="he-IL" w:eastAsia="he-IL" w:bidi="ar-SA"/>
        </w:rPr>
        <w:t xml:space="preserve"> في التفاعل.  </w:t>
      </w:r>
    </w:p>
    <w:p w:rsidR="00DD0532" w:rsidRPr="0032698C" w:rsidRDefault="001564AA" w:rsidP="001564AA">
      <w:pPr>
        <w:pStyle w:val="ListParagraph"/>
        <w:numPr>
          <w:ilvl w:val="0"/>
          <w:numId w:val="22"/>
        </w:numPr>
        <w:tabs>
          <w:tab w:val="left" w:pos="935"/>
        </w:tabs>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من المستحسن الإجابة عن هذا النوع من الأسئلة بمساعدة الضرب التبادلي.</w:t>
      </w:r>
    </w:p>
    <w:p w:rsidR="00DD0532" w:rsidRPr="0032698C" w:rsidRDefault="00DD0532" w:rsidP="00DD0532">
      <w:pPr>
        <w:bidi/>
        <w:spacing w:after="0" w:line="360" w:lineRule="auto"/>
        <w:ind w:left="4" w:hanging="88"/>
        <w:rPr>
          <w:rFonts w:ascii="David" w:eastAsia="Times New Roman" w:hAnsi="David"/>
          <w:noProof/>
          <w:sz w:val="24"/>
          <w:rtl/>
          <w:lang w:val="he-IL" w:eastAsia="he-IL"/>
        </w:rPr>
      </w:pPr>
    </w:p>
    <w:p w:rsidR="00DD0532" w:rsidRPr="0032698C" w:rsidRDefault="001564AA" w:rsidP="00D67C81">
      <w:pPr>
        <w:pStyle w:val="Heading3"/>
        <w:rPr>
          <w:rtl/>
          <w:lang w:eastAsia="he-IL"/>
        </w:rPr>
      </w:pPr>
      <w:bookmarkStart w:id="16" w:name="_Toc516145224"/>
      <w:r>
        <w:rPr>
          <w:rFonts w:cs="Arial" w:hint="cs"/>
          <w:rtl/>
          <w:lang w:eastAsia="he-IL" w:bidi="ar-SA"/>
        </w:rPr>
        <w:t>تمرُّن</w:t>
      </w:r>
      <w:bookmarkEnd w:id="16"/>
      <w:r w:rsidR="00DD0532" w:rsidRPr="0032698C">
        <w:rPr>
          <w:rtl/>
          <w:lang w:eastAsia="he-IL"/>
        </w:rPr>
        <w:t xml:space="preserve"> </w:t>
      </w:r>
    </w:p>
    <w:p w:rsidR="00DD0532" w:rsidRPr="0032698C" w:rsidRDefault="001564AA" w:rsidP="00D67C81">
      <w:pPr>
        <w:pStyle w:val="Heading4"/>
        <w:bidi/>
        <w:rPr>
          <w:rFonts w:eastAsia="Times New Roman"/>
          <w:rtl/>
          <w:lang w:eastAsia="he-IL"/>
        </w:rPr>
      </w:pPr>
      <w:r>
        <w:rPr>
          <w:rFonts w:eastAsia="Times New Roman" w:cs="Arial" w:hint="cs"/>
          <w:rtl/>
          <w:lang w:eastAsia="he-IL" w:bidi="ar-SA"/>
        </w:rPr>
        <w:t>سؤال</w:t>
      </w:r>
      <w:r w:rsidR="00DD0532" w:rsidRPr="0032698C">
        <w:rPr>
          <w:rFonts w:eastAsia="Times New Roman" w:hint="cs"/>
          <w:rtl/>
          <w:lang w:eastAsia="he-IL"/>
        </w:rPr>
        <w:t xml:space="preserve"> 1</w:t>
      </w:r>
    </w:p>
    <w:p w:rsidR="00DD0532" w:rsidRPr="0032698C" w:rsidRDefault="001564AA" w:rsidP="00114F2B">
      <w:pPr>
        <w:bidi/>
        <w:spacing w:after="0" w:line="360" w:lineRule="auto"/>
        <w:ind w:left="4"/>
        <w:rPr>
          <w:rFonts w:ascii="David" w:eastAsia="Times New Roman" w:hAnsi="David"/>
          <w:sz w:val="24"/>
          <w:rtl/>
          <w:lang w:eastAsia="he-IL" w:bidi="ar-SA"/>
        </w:rPr>
      </w:pPr>
      <w:r>
        <w:rPr>
          <w:rFonts w:ascii="David" w:eastAsia="Times New Roman" w:hAnsi="David" w:cs="Arial" w:hint="cs"/>
          <w:sz w:val="24"/>
          <w:rtl/>
          <w:lang w:eastAsia="he-IL" w:bidi="ar-SA"/>
        </w:rPr>
        <w:t xml:space="preserve">يجب أن نحسب في هذا السؤال قيمة </w:t>
      </w:r>
      <w:r w:rsidR="005660C7" w:rsidRPr="004E290D">
        <w:rPr>
          <w:position w:val="-4"/>
        </w:rPr>
        <w:object w:dxaOrig="499" w:dyaOrig="260">
          <v:shape id="_x0000_i1063" type="#_x0000_t75" alt="\Delta H^{\degree}" style="width:24.45pt;height:12.9pt" o:ole="">
            <v:imagedata r:id="rId50" o:title=""/>
          </v:shape>
          <o:OLEObject Type="Embed" ProgID="Equation.DSMT4" ShapeID="_x0000_i1063" DrawAspect="Content" ObjectID="_1754227233" r:id="rId84"/>
        </w:object>
      </w:r>
      <w:r w:rsidR="00AF5654"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بمساعدة معطى كم</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لأحد مكو</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النظام.</w:t>
      </w:r>
    </w:p>
    <w:p w:rsidR="00DD0532" w:rsidRPr="0032698C" w:rsidRDefault="00114F2B" w:rsidP="00114F2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معطى صيغة التفاعل:</w:t>
      </w:r>
    </w:p>
    <w:p w:rsidR="00DD0532" w:rsidRPr="0032698C" w:rsidRDefault="00DD0532" w:rsidP="00DD0532">
      <w:pPr>
        <w:spacing w:after="0" w:line="360" w:lineRule="auto"/>
        <w:ind w:left="4" w:hanging="88"/>
        <w:jc w:val="center"/>
        <w:rPr>
          <w:rFonts w:asciiTheme="majorBidi" w:eastAsia="Times New Roman" w:hAnsiTheme="majorBidi" w:cstheme="majorBidi"/>
          <w:sz w:val="24"/>
          <w:lang w:eastAsia="he-IL"/>
        </w:rPr>
      </w:pPr>
      <w:proofErr w:type="gramStart"/>
      <w:r w:rsidRPr="0032698C">
        <w:rPr>
          <w:rFonts w:asciiTheme="majorBidi" w:eastAsia="Times New Roman" w:hAnsiTheme="majorBidi" w:cstheme="majorBidi"/>
          <w:sz w:val="24"/>
          <w:lang w:eastAsia="he-IL"/>
        </w:rPr>
        <w:t>PH</w:t>
      </w:r>
      <w:r w:rsidRPr="0032698C">
        <w:rPr>
          <w:rFonts w:asciiTheme="majorBidi" w:eastAsia="Times New Roman" w:hAnsiTheme="majorBidi" w:cstheme="majorBidi"/>
          <w:sz w:val="24"/>
          <w:vertAlign w:val="subscript"/>
          <w:lang w:eastAsia="he-IL"/>
        </w:rPr>
        <w:t>3(</w:t>
      </w:r>
      <w:proofErr w:type="gramEnd"/>
      <w:r w:rsidRPr="0032698C">
        <w:rPr>
          <w:rFonts w:asciiTheme="majorBidi" w:eastAsia="Times New Roman" w:hAnsiTheme="majorBidi" w:cstheme="majorBidi"/>
          <w:sz w:val="24"/>
          <w:vertAlign w:val="subscript"/>
          <w:lang w:eastAsia="he-IL"/>
        </w:rPr>
        <w:t>g)</w:t>
      </w:r>
      <w:r w:rsidRPr="0032698C">
        <w:rPr>
          <w:rFonts w:asciiTheme="majorBidi" w:eastAsia="Times New Roman" w:hAnsiTheme="majorBidi" w:cstheme="majorBidi"/>
          <w:sz w:val="24"/>
          <w:lang w:eastAsia="he-IL"/>
        </w:rPr>
        <w:t xml:space="preserve">  +  3Cl</w:t>
      </w:r>
      <w:r w:rsidRPr="0032698C">
        <w:rPr>
          <w:rFonts w:asciiTheme="majorBidi" w:eastAsia="Times New Roman" w:hAnsiTheme="majorBidi" w:cstheme="majorBidi"/>
          <w:sz w:val="24"/>
          <w:vertAlign w:val="subscript"/>
          <w:lang w:eastAsia="he-IL"/>
        </w:rPr>
        <w:t>2(g)</w:t>
      </w:r>
      <w:r w:rsidRPr="0032698C">
        <w:rPr>
          <w:rFonts w:asciiTheme="majorBidi" w:eastAsia="Times New Roman" w:hAnsiTheme="majorBidi" w:cstheme="majorBidi"/>
          <w:sz w:val="24"/>
          <w:lang w:eastAsia="he-IL"/>
        </w:rPr>
        <w:t xml:space="preserve">  </w:t>
      </w:r>
      <w:r w:rsidR="001F4C4E">
        <w:rPr>
          <w:rFonts w:asciiTheme="majorBidi" w:eastAsia="Times New Roman" w:hAnsiTheme="majorBidi" w:cstheme="majorBidi"/>
          <w:sz w:val="24"/>
          <w:lang w:eastAsia="he-IL"/>
        </w:rPr>
        <w:t>→</w:t>
      </w:r>
      <w:r w:rsidRPr="0032698C">
        <w:rPr>
          <w:rFonts w:asciiTheme="majorBidi" w:eastAsia="Times New Roman" w:hAnsiTheme="majorBidi" w:cstheme="majorBidi"/>
          <w:sz w:val="24"/>
          <w:lang w:eastAsia="he-IL"/>
        </w:rPr>
        <w:t xml:space="preserve">  PCl</w:t>
      </w:r>
      <w:r w:rsidRPr="0032698C">
        <w:rPr>
          <w:rFonts w:asciiTheme="majorBidi" w:eastAsia="Times New Roman" w:hAnsiTheme="majorBidi" w:cstheme="majorBidi"/>
          <w:sz w:val="24"/>
          <w:vertAlign w:val="subscript"/>
          <w:lang w:eastAsia="he-IL"/>
        </w:rPr>
        <w:t>3(g)</w:t>
      </w:r>
      <w:r w:rsidRPr="0032698C">
        <w:rPr>
          <w:rFonts w:asciiTheme="majorBidi" w:eastAsia="Times New Roman" w:hAnsiTheme="majorBidi" w:cstheme="majorBidi"/>
          <w:sz w:val="24"/>
          <w:lang w:eastAsia="he-IL"/>
        </w:rPr>
        <w:t xml:space="preserve">  +  3HCl</w:t>
      </w:r>
      <w:r w:rsidRPr="0032698C">
        <w:rPr>
          <w:rFonts w:asciiTheme="majorBidi" w:eastAsia="Times New Roman" w:hAnsiTheme="majorBidi" w:cstheme="majorBidi"/>
          <w:sz w:val="24"/>
          <w:vertAlign w:val="subscript"/>
          <w:lang w:eastAsia="he-IL"/>
        </w:rPr>
        <w:t>(g)</w:t>
      </w:r>
    </w:p>
    <w:p w:rsidR="00DD0532" w:rsidRPr="0032698C" w:rsidRDefault="00114F2B" w:rsidP="00114F2B">
      <w:pPr>
        <w:bidi/>
        <w:spacing w:after="0" w:line="360" w:lineRule="auto"/>
        <w:ind w:left="4"/>
        <w:rPr>
          <w:rFonts w:ascii="David" w:eastAsia="Times New Roman" w:hAnsi="David"/>
          <w:sz w:val="24"/>
          <w:rtl/>
          <w:lang w:eastAsia="he-IL"/>
        </w:rPr>
      </w:pPr>
      <w:r>
        <w:rPr>
          <w:rFonts w:ascii="David" w:eastAsia="Times New Roman" w:hAnsi="David" w:cs="Arial" w:hint="cs"/>
          <w:sz w:val="24"/>
          <w:rtl/>
          <w:lang w:eastAsia="he-IL" w:bidi="ar-SA"/>
        </w:rPr>
        <w:t>عندما تفاعل</w:t>
      </w:r>
      <w:r w:rsidR="005B2635" w:rsidRPr="0032698C">
        <w:rPr>
          <w:rFonts w:asciiTheme="majorBidi" w:eastAsia="Times New Roman" w:hAnsiTheme="majorBidi" w:cstheme="majorBidi"/>
          <w:sz w:val="24"/>
          <w:lang w:eastAsia="he-IL"/>
        </w:rPr>
        <w:t>1</w:t>
      </w:r>
      <w:r w:rsidR="009876EE" w:rsidRPr="0032698C">
        <w:rPr>
          <w:rFonts w:asciiTheme="majorBidi" w:eastAsia="Times New Roman" w:hAnsiTheme="majorBidi" w:cstheme="majorBidi"/>
          <w:sz w:val="24"/>
          <w:lang w:eastAsia="he-IL"/>
        </w:rPr>
        <w:t>.</w:t>
      </w:r>
      <w:proofErr w:type="gramStart"/>
      <w:r w:rsidR="005B2635" w:rsidRPr="0032698C">
        <w:rPr>
          <w:rFonts w:asciiTheme="majorBidi" w:eastAsia="Times New Roman" w:hAnsiTheme="majorBidi" w:cstheme="majorBidi"/>
          <w:sz w:val="24"/>
          <w:lang w:eastAsia="he-IL"/>
        </w:rPr>
        <w:t>7</w:t>
      </w:r>
      <w:r w:rsidR="005B2635" w:rsidRPr="0032698C">
        <w:rPr>
          <w:rFonts w:ascii="David" w:eastAsia="Times New Roman" w:hAnsi="David"/>
          <w:sz w:val="24"/>
          <w:lang w:eastAsia="he-IL"/>
        </w:rPr>
        <w:t xml:space="preserve"> </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غم</w:t>
      </w:r>
      <w:proofErr w:type="gramEnd"/>
      <w:r w:rsidR="005B2635" w:rsidRPr="0032698C">
        <w:rPr>
          <w:rFonts w:ascii="David" w:eastAsia="Times New Roman" w:hAnsi="David"/>
          <w:sz w:val="24"/>
          <w:rtl/>
          <w:lang w:eastAsia="he-IL"/>
        </w:rPr>
        <w:t xml:space="preserve"> </w:t>
      </w:r>
      <w:r w:rsidR="005B2635" w:rsidRPr="0032698C">
        <w:rPr>
          <w:rFonts w:ascii="David" w:eastAsia="Times New Roman" w:hAnsi="David"/>
          <w:sz w:val="24"/>
          <w:lang w:eastAsia="he-IL"/>
        </w:rPr>
        <w:t>PH</w:t>
      </w:r>
      <w:r w:rsidR="005B2635" w:rsidRPr="0032698C">
        <w:rPr>
          <w:rFonts w:ascii="David" w:eastAsia="Times New Roman" w:hAnsi="David"/>
          <w:sz w:val="24"/>
          <w:vertAlign w:val="subscript"/>
          <w:lang w:eastAsia="he-IL"/>
        </w:rPr>
        <w:t>3 (g)</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مع كم</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w:t>
      </w:r>
      <w:r w:rsidR="005B2635" w:rsidRPr="0032698C">
        <w:rPr>
          <w:rFonts w:ascii="David" w:eastAsia="Times New Roman" w:hAnsi="David"/>
          <w:sz w:val="24"/>
          <w:lang w:eastAsia="he-IL"/>
        </w:rPr>
        <w:t>Cl</w:t>
      </w:r>
      <w:r w:rsidR="005B2635" w:rsidRPr="0032698C">
        <w:rPr>
          <w:rFonts w:ascii="David" w:eastAsia="Times New Roman" w:hAnsi="David"/>
          <w:sz w:val="24"/>
          <w:vertAlign w:val="subscript"/>
          <w:lang w:eastAsia="he-IL"/>
        </w:rPr>
        <w:t>2(g)</w:t>
      </w:r>
      <w:r w:rsidR="005B2635" w:rsidRPr="0032698C">
        <w:rPr>
          <w:rFonts w:ascii="David" w:eastAsia="Times New Roman" w:hAnsi="David"/>
          <w:sz w:val="24"/>
          <w:rtl/>
          <w:lang w:eastAsia="he-IL"/>
        </w:rPr>
        <w:t xml:space="preserve"> </w:t>
      </w:r>
      <w:r>
        <w:rPr>
          <w:rFonts w:ascii="David" w:eastAsia="Times New Roman" w:hAnsi="David" w:cs="Arial" w:hint="cs"/>
          <w:sz w:val="24"/>
          <w:rtl/>
          <w:lang w:eastAsia="he-IL" w:bidi="ar-SA"/>
        </w:rPr>
        <w:t>مناسبة انبعثت طاقة مقدارها</w:t>
      </w:r>
      <w:r w:rsidR="005B2635" w:rsidRPr="0032698C">
        <w:rPr>
          <w:rFonts w:ascii="David" w:eastAsia="Times New Roman" w:hAnsi="David" w:hint="cs"/>
          <w:sz w:val="24"/>
          <w:rtl/>
          <w:lang w:eastAsia="he-IL"/>
        </w:rPr>
        <w:t xml:space="preserve"> </w:t>
      </w:r>
      <w:r w:rsidR="009876EE" w:rsidRPr="0032698C">
        <w:rPr>
          <w:rFonts w:ascii="Times New Roman" w:eastAsia="Times New Roman" w:hAnsi="Times New Roman" w:cs="Times New Roman"/>
          <w:sz w:val="24"/>
          <w:lang w:eastAsia="he-IL"/>
        </w:rPr>
        <w:t>30.05 kJ</w:t>
      </w:r>
      <w:r w:rsidR="00DD0532" w:rsidRPr="0032698C">
        <w:rPr>
          <w:rFonts w:ascii="David" w:eastAsia="Times New Roman" w:hAnsi="David"/>
          <w:sz w:val="24"/>
          <w:lang w:eastAsia="he-IL"/>
        </w:rPr>
        <w:t xml:space="preserve"> </w:t>
      </w:r>
      <w:r w:rsidR="00DD0532" w:rsidRPr="0032698C">
        <w:rPr>
          <w:rFonts w:ascii="David" w:eastAsia="Times New Roman" w:hAnsi="David"/>
          <w:sz w:val="24"/>
          <w:rtl/>
          <w:lang w:eastAsia="he-IL"/>
        </w:rPr>
        <w:t xml:space="preserve">. </w:t>
      </w:r>
    </w:p>
    <w:p w:rsidR="00DD0532" w:rsidRPr="00BF2DEB" w:rsidRDefault="00114F2B" w:rsidP="00114F2B">
      <w:pPr>
        <w:bidi/>
        <w:spacing w:after="0" w:line="360" w:lineRule="auto"/>
        <w:ind w:left="4"/>
        <w:rPr>
          <w:rFonts w:eastAsia="Times New Roman"/>
          <w:sz w:val="24"/>
          <w:u w:val="single"/>
          <w:rtl/>
          <w:lang w:eastAsia="he-IL"/>
        </w:rPr>
      </w:pPr>
      <w:r>
        <w:rPr>
          <w:rFonts w:ascii="David" w:eastAsia="Times New Roman" w:hAnsi="David" w:cs="Arial" w:hint="cs"/>
          <w:sz w:val="24"/>
          <w:rtl/>
          <w:lang w:eastAsia="he-IL" w:bidi="ar-SA"/>
        </w:rPr>
        <w:t>احسب التغي</w:t>
      </w:r>
      <w:r w:rsidR="00C12C8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ر في </w:t>
      </w:r>
      <w:proofErr w:type="spellStart"/>
      <w:r>
        <w:rPr>
          <w:rFonts w:ascii="David" w:eastAsia="Times New Roman" w:hAnsi="David" w:cs="Arial" w:hint="cs"/>
          <w:sz w:val="24"/>
          <w:rtl/>
          <w:lang w:eastAsia="he-IL" w:bidi="ar-SA"/>
        </w:rPr>
        <w:t>الإنثالبيا</w:t>
      </w:r>
      <w:proofErr w:type="spellEnd"/>
      <w:r>
        <w:rPr>
          <w:rFonts w:ascii="David" w:eastAsia="Times New Roman" w:hAnsi="David" w:cs="Arial" w:hint="cs"/>
          <w:sz w:val="24"/>
          <w:rtl/>
          <w:lang w:eastAsia="he-IL" w:bidi="ar-SA"/>
        </w:rPr>
        <w:t xml:space="preserve"> المعيارية، </w:t>
      </w:r>
      <w:r w:rsidR="005660C7" w:rsidRPr="004E290D">
        <w:rPr>
          <w:position w:val="-4"/>
        </w:rPr>
        <w:object w:dxaOrig="499" w:dyaOrig="260">
          <v:shape id="_x0000_i1064" type="#_x0000_t75" alt="\Delta H^{\degree}" style="width:24.45pt;height:12.9pt" o:ole="">
            <v:imagedata r:id="rId50" o:title=""/>
          </v:shape>
          <o:OLEObject Type="Embed" ProgID="Equation.DSMT4" ShapeID="_x0000_i1064" DrawAspect="Content" ObjectID="_1754227234" r:id="rId85"/>
        </w:object>
      </w:r>
      <w:r>
        <w:rPr>
          <w:rFonts w:ascii="David" w:eastAsia="Times New Roman" w:hAnsi="David" w:cs="Arial" w:hint="cs"/>
          <w:sz w:val="24"/>
          <w:rtl/>
          <w:lang w:eastAsia="he-IL" w:bidi="ar-SA"/>
        </w:rPr>
        <w:t xml:space="preserve">، للتفاعل. </w:t>
      </w:r>
      <w:r w:rsidRPr="00114F2B">
        <w:rPr>
          <w:rFonts w:ascii="David" w:eastAsia="Times New Roman" w:hAnsi="David" w:cs="Arial" w:hint="cs"/>
          <w:sz w:val="24"/>
          <w:u w:val="single"/>
          <w:rtl/>
          <w:lang w:eastAsia="he-IL" w:bidi="ar-SA"/>
        </w:rPr>
        <w:t>فصّل حساباتك</w:t>
      </w:r>
      <w:r>
        <w:rPr>
          <w:rFonts w:ascii="David" w:eastAsia="Times New Roman" w:hAnsi="David" w:cs="Arial" w:hint="cs"/>
          <w:sz w:val="24"/>
          <w:rtl/>
          <w:lang w:eastAsia="he-IL" w:bidi="ar-SA"/>
        </w:rPr>
        <w:t>.</w:t>
      </w:r>
    </w:p>
    <w:p w:rsidR="004457FC" w:rsidRPr="0032698C" w:rsidRDefault="004457FC" w:rsidP="004457FC">
      <w:pPr>
        <w:bidi/>
        <w:spacing w:after="0" w:line="360" w:lineRule="auto"/>
        <w:ind w:left="4" w:hanging="88"/>
        <w:rPr>
          <w:rFonts w:ascii="David" w:hAnsi="David"/>
          <w:noProof/>
          <w:color w:val="0070C0"/>
          <w:sz w:val="24"/>
          <w:rtl/>
          <w:lang w:val="he-IL"/>
        </w:rPr>
      </w:pPr>
      <w:r w:rsidRPr="0032698C">
        <w:rPr>
          <w:rFonts w:ascii="David" w:hAnsi="David" w:hint="cs"/>
          <w:noProof/>
          <w:color w:val="0070C0"/>
          <w:sz w:val="24"/>
          <w:rtl/>
          <w:lang w:val="he-IL"/>
        </w:rPr>
        <w:t> </w:t>
      </w:r>
    </w:p>
    <w:p w:rsidR="004457FC" w:rsidRPr="001F4C4E" w:rsidRDefault="00114F2B" w:rsidP="00D67C81">
      <w:pPr>
        <w:bidi/>
        <w:rPr>
          <w:b/>
          <w:bCs/>
          <w:noProof/>
          <w:rtl/>
          <w:lang w:val="he-IL"/>
        </w:rPr>
      </w:pPr>
      <w:r>
        <w:rPr>
          <w:rFonts w:cs="Arial" w:hint="cs"/>
          <w:b/>
          <w:bCs/>
          <w:noProof/>
          <w:sz w:val="24"/>
          <w:rtl/>
          <w:lang w:val="he-IL" w:bidi="ar-SA"/>
        </w:rPr>
        <w:t>الإجابة</w:t>
      </w:r>
      <w:r w:rsidR="004457FC" w:rsidRPr="001F4C4E">
        <w:rPr>
          <w:b/>
          <w:bCs/>
          <w:noProof/>
          <w:sz w:val="28"/>
          <w:szCs w:val="28"/>
          <w:rtl/>
          <w:lang w:val="he-IL"/>
        </w:rPr>
        <w:t>:</w:t>
      </w:r>
    </w:p>
    <w:p w:rsidR="004457FC" w:rsidRPr="0032698C" w:rsidRDefault="00114F2B" w:rsidP="00114F2B">
      <w:pPr>
        <w:bidi/>
        <w:spacing w:line="240" w:lineRule="auto"/>
        <w:ind w:left="4"/>
        <w:rPr>
          <w:rFonts w:ascii="Times New Roman" w:hAnsi="Times New Roman"/>
          <w:noProof/>
          <w:sz w:val="24"/>
        </w:rPr>
      </w:pPr>
      <w:r>
        <w:rPr>
          <w:rFonts w:ascii="David" w:eastAsia="Times New Roman" w:hAnsi="David" w:cs="Arial" w:hint="cs"/>
          <w:sz w:val="24"/>
          <w:rtl/>
          <w:lang w:eastAsia="he-IL" w:bidi="ar-SA"/>
        </w:rPr>
        <w:t xml:space="preserve">الكتلة </w:t>
      </w:r>
      <w:proofErr w:type="spellStart"/>
      <w:r w:rsidR="005E6326">
        <w:rPr>
          <w:rFonts w:ascii="David" w:eastAsia="Times New Roman" w:hAnsi="David" w:cs="Arial" w:hint="cs"/>
          <w:sz w:val="24"/>
          <w:rtl/>
          <w:lang w:eastAsia="he-IL" w:bidi="ar-SA"/>
        </w:rPr>
        <w:t>ال</w:t>
      </w:r>
      <w:r>
        <w:rPr>
          <w:rFonts w:ascii="David" w:eastAsia="Times New Roman" w:hAnsi="David" w:cs="Arial" w:hint="cs"/>
          <w:sz w:val="24"/>
          <w:rtl/>
          <w:lang w:eastAsia="he-IL" w:bidi="ar-SA"/>
        </w:rPr>
        <w:t>مولارية</w:t>
      </w:r>
      <w:proofErr w:type="spellEnd"/>
      <w:r>
        <w:rPr>
          <w:rFonts w:ascii="David" w:eastAsia="Times New Roman" w:hAnsi="David" w:cs="Arial" w:hint="cs"/>
          <w:sz w:val="24"/>
          <w:rtl/>
          <w:lang w:eastAsia="he-IL" w:bidi="ar-SA"/>
        </w:rPr>
        <w:t xml:space="preserve"> </w:t>
      </w:r>
      <w:r>
        <w:rPr>
          <w:rFonts w:ascii="Arial" w:eastAsia="Times New Roman" w:hAnsi="Arial" w:cs="Arial"/>
          <w:sz w:val="24"/>
          <w:rtl/>
          <w:lang w:eastAsia="he-IL" w:bidi="ar-SA"/>
        </w:rPr>
        <w:t>ﻟ</w:t>
      </w:r>
      <w:r>
        <w:rPr>
          <w:rFonts w:ascii="David" w:eastAsia="Times New Roman" w:hAnsi="David" w:cs="Arial" w:hint="cs"/>
          <w:sz w:val="24"/>
          <w:rtl/>
          <w:lang w:eastAsia="he-IL" w:bidi="ar-SA"/>
        </w:rPr>
        <w:t xml:space="preserve">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rtl/>
        </w:rPr>
        <w:t>:</w:t>
      </w:r>
      <w:r w:rsidR="001F4C4E">
        <w:rPr>
          <w:rFonts w:ascii="Times New Roman" w:hAnsi="Times New Roman" w:hint="cs"/>
          <w:noProof/>
          <w:sz w:val="24"/>
          <w:rtl/>
        </w:rPr>
        <w:t xml:space="preserve"> </w:t>
      </w:r>
      <w:r w:rsidR="001741C1">
        <w:rPr>
          <w:rFonts w:ascii="Times New Roman" w:hAnsi="Times New Roman" w:hint="cs"/>
          <w:noProof/>
          <w:sz w:val="24"/>
          <w:rtl/>
        </w:rPr>
        <w:t xml:space="preserve"> </w:t>
      </w:r>
      <w:r w:rsidR="001741C1">
        <w:rPr>
          <w:rFonts w:ascii="Times New Roman" w:hAnsi="Times New Roman"/>
          <w:noProof/>
          <w:sz w:val="24"/>
        </w:rPr>
        <w:t>34 gr/mol</w:t>
      </w:r>
    </w:p>
    <w:p w:rsidR="004457FC" w:rsidRPr="0032698C" w:rsidRDefault="00114F2B" w:rsidP="00114F2B">
      <w:pPr>
        <w:bidi/>
        <w:spacing w:line="240" w:lineRule="auto"/>
        <w:ind w:left="4"/>
        <w:rPr>
          <w:rFonts w:ascii="Times New Roman" w:hAnsi="Times New Roman"/>
          <w:noProof/>
          <w:sz w:val="24"/>
        </w:rPr>
      </w:pPr>
      <w:r>
        <w:rPr>
          <w:rFonts w:ascii="David" w:eastAsia="Times New Roman" w:hAnsi="David" w:cs="Arial" w:hint="cs"/>
          <w:sz w:val="24"/>
          <w:rtl/>
          <w:lang w:eastAsia="he-IL" w:bidi="ar-SA"/>
        </w:rPr>
        <w:t xml:space="preserve">عدد مولات </w:t>
      </w:r>
      <w:proofErr w:type="spellStart"/>
      <w:r>
        <w:rPr>
          <w:rFonts w:ascii="David" w:eastAsia="Times New Roman" w:hAnsi="David" w:cs="Arial" w:hint="cs"/>
          <w:sz w:val="24"/>
          <w:rtl/>
          <w:lang w:eastAsia="he-IL" w:bidi="ar-SA"/>
        </w:rPr>
        <w:t>ا</w:t>
      </w:r>
      <w:r>
        <w:rPr>
          <w:rFonts w:ascii="Arial" w:eastAsia="Times New Roman" w:hAnsi="Arial" w:cs="Arial"/>
          <w:sz w:val="24"/>
          <w:rtl/>
          <w:lang w:eastAsia="he-IL" w:bidi="ar-SA"/>
        </w:rPr>
        <w:t>ﻟ</w:t>
      </w:r>
      <w:proofErr w:type="spellEnd"/>
      <w:r>
        <w:rPr>
          <w:rFonts w:ascii="David" w:eastAsia="Times New Roman" w:hAnsi="David" w:cs="Arial" w:hint="cs"/>
          <w:sz w:val="24"/>
          <w:rtl/>
          <w:lang w:eastAsia="he-IL" w:bidi="ar-SA"/>
        </w:rPr>
        <w:t xml:space="preserve"> </w:t>
      </w:r>
      <w:r w:rsidR="004457FC" w:rsidRPr="0032698C">
        <w:rPr>
          <w:rFonts w:ascii="Times New Roman" w:hAnsi="Times New Roman"/>
          <w:noProof/>
          <w:sz w:val="24"/>
        </w:rPr>
        <w:t>PH</w:t>
      </w:r>
      <w:r w:rsidR="004457FC" w:rsidRPr="0032698C">
        <w:rPr>
          <w:rFonts w:ascii="Times New Roman" w:hAnsi="Times New Roman"/>
          <w:noProof/>
          <w:sz w:val="24"/>
          <w:vertAlign w:val="subscript"/>
        </w:rPr>
        <w:t>3(</w:t>
      </w:r>
      <w:proofErr w:type="gramStart"/>
      <w:r w:rsidR="004457FC" w:rsidRPr="0032698C">
        <w:rPr>
          <w:rFonts w:ascii="Times New Roman" w:hAnsi="Times New Roman"/>
          <w:noProof/>
          <w:sz w:val="24"/>
          <w:vertAlign w:val="subscript"/>
        </w:rPr>
        <w:t>g)</w:t>
      </w:r>
      <w:r w:rsidR="004457FC" w:rsidRPr="0032698C">
        <w:rPr>
          <w:rFonts w:ascii="Times New Roman" w:hAnsi="Times New Roman"/>
          <w:noProof/>
          <w:sz w:val="24"/>
          <w:vertAlign w:val="subscript"/>
          <w:rtl/>
        </w:rPr>
        <w:t xml:space="preserve"> </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ال</w:t>
      </w:r>
      <w:r w:rsidR="003875D6">
        <w:rPr>
          <w:rFonts w:ascii="David" w:eastAsia="Times New Roman" w:hAnsi="David" w:cs="Arial" w:hint="cs"/>
          <w:sz w:val="24"/>
          <w:rtl/>
          <w:lang w:eastAsia="he-IL" w:bidi="ar-SA"/>
        </w:rPr>
        <w:t>ّ</w:t>
      </w:r>
      <w:r>
        <w:rPr>
          <w:rFonts w:ascii="David" w:eastAsia="Times New Roman" w:hAnsi="David" w:cs="Arial" w:hint="cs"/>
          <w:sz w:val="24"/>
          <w:rtl/>
          <w:lang w:eastAsia="he-IL" w:bidi="ar-SA"/>
        </w:rPr>
        <w:t>تي</w:t>
      </w:r>
      <w:proofErr w:type="gramEnd"/>
      <w:r>
        <w:rPr>
          <w:rFonts w:ascii="David" w:eastAsia="Times New Roman" w:hAnsi="David" w:cs="Arial" w:hint="cs"/>
          <w:sz w:val="24"/>
          <w:rtl/>
          <w:lang w:eastAsia="he-IL" w:bidi="ar-SA"/>
        </w:rPr>
        <w:t xml:space="preserve"> تفاعلت</w:t>
      </w:r>
      <w:r w:rsidR="004457FC" w:rsidRPr="0032698C">
        <w:rPr>
          <w:rFonts w:ascii="Times New Roman" w:hAnsi="Times New Roman"/>
          <w:noProof/>
          <w:sz w:val="24"/>
          <w:rtl/>
        </w:rPr>
        <w:t>:</w:t>
      </w:r>
      <w:r w:rsidR="001741C1">
        <w:rPr>
          <w:rFonts w:ascii="Times New Roman" w:hAnsi="Times New Roman"/>
          <w:noProof/>
          <w:sz w:val="24"/>
        </w:rPr>
        <w:t xml:space="preserve"> 1.7gr </w:t>
      </w:r>
      <w:r w:rsidR="001741C1">
        <w:rPr>
          <w:rFonts w:ascii="Times New Roman" w:hAnsi="Times New Roman" w:hint="cs"/>
          <w:noProof/>
          <w:sz w:val="24"/>
        </w:rPr>
        <w:t>÷</w:t>
      </w:r>
      <w:r w:rsidR="001741C1">
        <w:rPr>
          <w:rFonts w:ascii="Times New Roman" w:hAnsi="Times New Roman"/>
          <w:noProof/>
          <w:sz w:val="24"/>
        </w:rPr>
        <w:t xml:space="preserve"> 34gr/mol = 0.05mol</w:t>
      </w:r>
    </w:p>
    <w:p w:rsidR="0019320B" w:rsidRDefault="00114F2B" w:rsidP="003875D6">
      <w:pPr>
        <w:bidi/>
        <w:spacing w:line="240" w:lineRule="auto"/>
        <w:ind w:left="4"/>
        <w:rPr>
          <w:rFonts w:ascii="Times New Roman" w:hAnsi="Times New Roman"/>
          <w:noProof/>
          <w:sz w:val="24"/>
          <w:rtl/>
        </w:rPr>
      </w:pPr>
      <w:r>
        <w:rPr>
          <w:rFonts w:ascii="David" w:eastAsia="Times New Roman" w:hAnsi="David" w:cs="Arial" w:hint="cs"/>
          <w:sz w:val="24"/>
          <w:rtl/>
          <w:lang w:eastAsia="he-IL" w:bidi="ar-SA"/>
        </w:rPr>
        <w:t xml:space="preserve">عندما يتفاعل </w:t>
      </w:r>
      <w:r w:rsidR="004457FC" w:rsidRPr="0032698C">
        <w:rPr>
          <w:rFonts w:ascii="Times New Roman" w:hAnsi="Times New Roman"/>
          <w:noProof/>
          <w:sz w:val="24"/>
        </w:rPr>
        <w:t>0.05</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 xml:space="preserve">مول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vertAlign w:val="subscript"/>
          <w:rtl/>
        </w:rPr>
        <w:t xml:space="preserve"> </w:t>
      </w:r>
      <w:r>
        <w:rPr>
          <w:rFonts w:ascii="Times New Roman" w:hAnsi="Times New Roman" w:cstheme="minorBidi" w:hint="cs"/>
          <w:noProof/>
          <w:sz w:val="24"/>
          <w:rtl/>
          <w:lang w:bidi="ar-SA"/>
        </w:rPr>
        <w:t>تنبعث طاقة</w:t>
      </w:r>
      <w:r w:rsidR="003875D6">
        <w:rPr>
          <w:rFonts w:ascii="Times New Roman" w:hAnsi="Times New Roman" w:cstheme="minorBidi" w:hint="cs"/>
          <w:noProof/>
          <w:sz w:val="24"/>
          <w:rtl/>
          <w:lang w:bidi="ar-SA"/>
        </w:rPr>
        <w:t xml:space="preserve"> مقدارها</w:t>
      </w:r>
      <w:r w:rsidR="004457FC" w:rsidRPr="0032698C">
        <w:rPr>
          <w:rFonts w:ascii="Times New Roman" w:hAnsi="Times New Roman"/>
          <w:noProof/>
          <w:sz w:val="24"/>
          <w:rtl/>
        </w:rPr>
        <w:t xml:space="preserve"> </w:t>
      </w:r>
      <w:r w:rsidR="004457FC" w:rsidRPr="0032698C">
        <w:rPr>
          <w:rFonts w:ascii="Times New Roman" w:hAnsi="Times New Roman"/>
          <w:noProof/>
          <w:sz w:val="24"/>
        </w:rPr>
        <w:t xml:space="preserve">30.05 </w:t>
      </w:r>
      <w:proofErr w:type="gramStart"/>
      <w:r w:rsidR="004457FC" w:rsidRPr="0032698C">
        <w:rPr>
          <w:rFonts w:ascii="Times New Roman" w:hAnsi="Times New Roman"/>
          <w:noProof/>
          <w:sz w:val="24"/>
        </w:rPr>
        <w:t>kJ</w:t>
      </w:r>
      <w:r>
        <w:rPr>
          <w:rFonts w:ascii="David" w:eastAsia="Times New Roman" w:hAnsi="David" w:cs="Arial" w:hint="cs"/>
          <w:sz w:val="24"/>
          <w:rtl/>
          <w:lang w:eastAsia="he-IL" w:bidi="ar-SA"/>
        </w:rPr>
        <w:t>،</w:t>
      </w:r>
      <w:r w:rsidR="001741C1">
        <w:rPr>
          <w:rFonts w:ascii="Times New Roman" w:hAnsi="Times New Roman" w:hint="cs"/>
          <w:noProof/>
          <w:sz w:val="24"/>
          <w:rtl/>
        </w:rPr>
        <w:t xml:space="preserve"> </w:t>
      </w:r>
      <w:r>
        <w:rPr>
          <w:rFonts w:ascii="Times New Roman" w:hAnsi="Times New Roman" w:hint="cs"/>
          <w:noProof/>
          <w:sz w:val="24"/>
          <w:rtl/>
        </w:rPr>
        <w:t xml:space="preserve"> </w:t>
      </w:r>
      <w:r>
        <w:rPr>
          <w:rFonts w:ascii="David" w:eastAsia="Times New Roman" w:hAnsi="David" w:cs="Arial" w:hint="cs"/>
          <w:sz w:val="24"/>
          <w:rtl/>
          <w:lang w:eastAsia="he-IL" w:bidi="ar-SA"/>
        </w:rPr>
        <w:t>وعندما</w:t>
      </w:r>
      <w:proofErr w:type="gramEnd"/>
      <w:r>
        <w:rPr>
          <w:rFonts w:ascii="David" w:eastAsia="Times New Roman" w:hAnsi="David" w:cs="Arial" w:hint="cs"/>
          <w:sz w:val="24"/>
          <w:rtl/>
          <w:lang w:eastAsia="he-IL" w:bidi="ar-SA"/>
        </w:rPr>
        <w:t xml:space="preserve"> يتفاعل</w:t>
      </w:r>
      <w:r w:rsidR="004457FC" w:rsidRPr="0032698C">
        <w:rPr>
          <w:rFonts w:ascii="Times New Roman" w:hAnsi="Times New Roman"/>
          <w:noProof/>
          <w:sz w:val="24"/>
          <w:rtl/>
        </w:rPr>
        <w:t xml:space="preserve"> </w:t>
      </w:r>
      <w:r w:rsidR="004457FC" w:rsidRPr="0032698C">
        <w:rPr>
          <w:rFonts w:ascii="Times New Roman" w:hAnsi="Times New Roman"/>
          <w:noProof/>
          <w:sz w:val="24"/>
        </w:rPr>
        <w:t>1</w:t>
      </w:r>
      <w:r w:rsidR="004457FC" w:rsidRPr="0032698C">
        <w:rPr>
          <w:rFonts w:ascii="Times New Roman" w:hAnsi="Times New Roman"/>
          <w:noProof/>
          <w:sz w:val="24"/>
          <w:rtl/>
        </w:rPr>
        <w:t xml:space="preserve"> </w:t>
      </w:r>
      <w:r>
        <w:rPr>
          <w:rFonts w:ascii="David" w:eastAsia="Times New Roman" w:hAnsi="David" w:cs="Arial" w:hint="cs"/>
          <w:sz w:val="24"/>
          <w:rtl/>
          <w:lang w:eastAsia="he-IL" w:bidi="ar-SA"/>
        </w:rPr>
        <w:t xml:space="preserve">مول </w:t>
      </w:r>
      <w:r w:rsidR="004457FC" w:rsidRPr="0032698C">
        <w:rPr>
          <w:rFonts w:ascii="Times New Roman" w:hAnsi="Times New Roman"/>
          <w:noProof/>
          <w:sz w:val="24"/>
        </w:rPr>
        <w:t>PH</w:t>
      </w:r>
      <w:r w:rsidR="004457FC" w:rsidRPr="0032698C">
        <w:rPr>
          <w:rFonts w:ascii="Times New Roman" w:hAnsi="Times New Roman"/>
          <w:noProof/>
          <w:sz w:val="24"/>
          <w:vertAlign w:val="subscript"/>
        </w:rPr>
        <w:t>3(g)</w:t>
      </w:r>
      <w:r w:rsidR="004457FC" w:rsidRPr="0032698C">
        <w:rPr>
          <w:rFonts w:ascii="Times New Roman" w:hAnsi="Times New Roman"/>
          <w:noProof/>
          <w:sz w:val="24"/>
          <w:vertAlign w:val="subscript"/>
          <w:rtl/>
        </w:rPr>
        <w:t xml:space="preserve"> </w:t>
      </w:r>
      <w:r w:rsidR="004457FC" w:rsidRPr="0032698C">
        <w:rPr>
          <w:rFonts w:ascii="Times New Roman" w:hAnsi="Times New Roman"/>
          <w:noProof/>
          <w:sz w:val="24"/>
          <w:rtl/>
        </w:rPr>
        <w:t xml:space="preserve"> </w:t>
      </w:r>
      <w:r>
        <w:rPr>
          <w:rFonts w:ascii="Times New Roman" w:hAnsi="Times New Roman" w:cstheme="minorBidi" w:hint="cs"/>
          <w:noProof/>
          <w:sz w:val="24"/>
          <w:rtl/>
          <w:lang w:bidi="ar-SA"/>
        </w:rPr>
        <w:t>تنبعث طاقة</w:t>
      </w:r>
      <w:r w:rsidR="003875D6">
        <w:rPr>
          <w:rFonts w:ascii="Times New Roman" w:hAnsi="Times New Roman" w:cstheme="minorBidi" w:hint="cs"/>
          <w:noProof/>
          <w:sz w:val="24"/>
          <w:rtl/>
          <w:lang w:bidi="ar-SA"/>
        </w:rPr>
        <w:t xml:space="preserve"> مقدارها</w:t>
      </w:r>
      <w:r w:rsidR="004457FC" w:rsidRPr="0032698C">
        <w:rPr>
          <w:rFonts w:ascii="Times New Roman" w:hAnsi="Times New Roman"/>
          <w:noProof/>
          <w:sz w:val="24"/>
          <w:rtl/>
        </w:rPr>
        <w:t>:</w:t>
      </w:r>
    </w:p>
    <w:p w:rsidR="001741C1" w:rsidRPr="0032698C" w:rsidRDefault="001741C1" w:rsidP="00BF2DEB">
      <w:pPr>
        <w:spacing w:line="240" w:lineRule="auto"/>
        <w:ind w:left="4"/>
        <w:rPr>
          <w:rFonts w:ascii="Times New Roman" w:hAnsi="Times New Roman"/>
          <w:noProof/>
          <w:sz w:val="24"/>
        </w:rPr>
      </w:pPr>
      <w:r>
        <w:rPr>
          <w:rFonts w:ascii="Times New Roman" w:hAnsi="Times New Roman"/>
          <w:noProof/>
          <w:sz w:val="24"/>
        </w:rPr>
        <w:t xml:space="preserve">-30.05kj </w:t>
      </w:r>
      <w:r>
        <w:rPr>
          <w:rFonts w:ascii="Times New Roman" w:hAnsi="Times New Roman" w:hint="cs"/>
          <w:noProof/>
          <w:sz w:val="24"/>
        </w:rPr>
        <w:t>÷</w:t>
      </w:r>
      <w:r>
        <w:rPr>
          <w:rFonts w:ascii="Times New Roman" w:hAnsi="Times New Roman"/>
          <w:noProof/>
          <w:sz w:val="24"/>
        </w:rPr>
        <w:t xml:space="preserve"> 0.05mol = -601kj/mol</w:t>
      </w:r>
      <w:r w:rsidR="00BF2DEB">
        <w:rPr>
          <w:rFonts w:ascii="Times New Roman" w:hAnsi="Times New Roman"/>
          <w:noProof/>
          <w:sz w:val="24"/>
        </w:rPr>
        <w:tab/>
      </w:r>
      <w:r w:rsidR="005660C7" w:rsidRPr="004E290D">
        <w:rPr>
          <w:position w:val="-4"/>
        </w:rPr>
        <w:object w:dxaOrig="499" w:dyaOrig="260">
          <v:shape id="_x0000_i1065" type="#_x0000_t75" alt="\Delta H^{\degree}" style="width:24.45pt;height:12.9pt" o:ole="">
            <v:imagedata r:id="rId50" o:title=""/>
          </v:shape>
          <o:OLEObject Type="Embed" ProgID="Equation.DSMT4" ShapeID="_x0000_i1065" DrawAspect="Content" ObjectID="_1754227235" r:id="rId86"/>
        </w:object>
      </w:r>
      <w:r>
        <w:rPr>
          <w:rFonts w:ascii="Times New Roman" w:hAnsi="Times New Roman"/>
          <w:noProof/>
          <w:sz w:val="24"/>
        </w:rPr>
        <w:t>= -601kj/mol</w:t>
      </w:r>
    </w:p>
    <w:p w:rsidR="00DD0532" w:rsidRPr="0032698C" w:rsidRDefault="005E6326" w:rsidP="00D67C81">
      <w:pPr>
        <w:pStyle w:val="Heading4"/>
        <w:bidi/>
        <w:rPr>
          <w:rFonts w:eastAsia="Times New Roman"/>
          <w:rtl/>
          <w:lang w:eastAsia="he-IL"/>
        </w:rPr>
      </w:pPr>
      <w:r>
        <w:rPr>
          <w:rFonts w:eastAsia="Times New Roman" w:cs="Arial" w:hint="cs"/>
          <w:rtl/>
          <w:lang w:eastAsia="he-IL" w:bidi="ar-SA"/>
        </w:rPr>
        <w:lastRenderedPageBreak/>
        <w:t>سؤال</w:t>
      </w:r>
      <w:r w:rsidR="00DD0532" w:rsidRPr="0032698C">
        <w:rPr>
          <w:rFonts w:eastAsia="Times New Roman" w:hint="cs"/>
          <w:rtl/>
          <w:lang w:eastAsia="he-IL"/>
        </w:rPr>
        <w:t xml:space="preserve"> 2</w:t>
      </w:r>
    </w:p>
    <w:p w:rsidR="00967F14" w:rsidRPr="0032698C" w:rsidRDefault="005E6326" w:rsidP="00C12C8B">
      <w:pPr>
        <w:bidi/>
        <w:spacing w:after="0" w:line="360" w:lineRule="auto"/>
        <w:ind w:left="4"/>
        <w:rPr>
          <w:rFonts w:ascii="Times New Roman" w:eastAsia="Times New Roman" w:hAnsi="Times New Roman"/>
          <w:sz w:val="24"/>
          <w:rtl/>
          <w:lang w:eastAsia="he-IL"/>
        </w:rPr>
      </w:pPr>
      <w:r>
        <w:rPr>
          <w:rFonts w:ascii="Times New Roman" w:eastAsia="Times New Roman" w:hAnsi="Times New Roman" w:cs="Arial" w:hint="cs"/>
          <w:sz w:val="24"/>
          <w:rtl/>
          <w:lang w:eastAsia="he-IL" w:bidi="ar-SA"/>
        </w:rPr>
        <w:t xml:space="preserve">يجب أن نحسب في هذا السؤال قيمة </w:t>
      </w:r>
      <w:r w:rsidR="005660C7" w:rsidRPr="004E290D">
        <w:rPr>
          <w:position w:val="-4"/>
        </w:rPr>
        <w:object w:dxaOrig="499" w:dyaOrig="260">
          <v:shape id="_x0000_i1066" type="#_x0000_t75" alt="\Delta H^{\degree}" style="width:24.45pt;height:12.9pt" o:ole="">
            <v:imagedata r:id="rId50" o:title=""/>
          </v:shape>
          <o:OLEObject Type="Embed" ProgID="Equation.DSMT4" ShapeID="_x0000_i1066" DrawAspect="Content" ObjectID="_1754227236" r:id="rId87"/>
        </w:object>
      </w:r>
      <w:r w:rsidR="00B92397" w:rsidRPr="0032698C">
        <w:rPr>
          <w:rFonts w:ascii="Times New Roman" w:eastAsia="Times New Roman" w:hAnsi="Times New Roman"/>
          <w:sz w:val="24"/>
          <w:rtl/>
          <w:lang w:eastAsia="he-IL"/>
        </w:rPr>
        <w:t xml:space="preserve"> (</w:t>
      </w:r>
      <w:r>
        <w:rPr>
          <w:rFonts w:ascii="Times New Roman" w:eastAsia="Times New Roman" w:hAnsi="Times New Roman" w:cs="Arial" w:hint="cs"/>
          <w:sz w:val="24"/>
          <w:rtl/>
          <w:lang w:eastAsia="he-IL" w:bidi="ar-SA"/>
        </w:rPr>
        <w:t>بند أ</w:t>
      </w:r>
      <w:r w:rsidR="00B92397" w:rsidRPr="0032698C">
        <w:rPr>
          <w:rFonts w:ascii="Times New Roman" w:eastAsia="Times New Roman" w:hAnsi="Times New Roman"/>
          <w:sz w:val="24"/>
          <w:rtl/>
          <w:lang w:eastAsia="he-IL"/>
        </w:rPr>
        <w:t>)</w:t>
      </w:r>
      <w:r w:rsidR="003875D6">
        <w:rPr>
          <w:rFonts w:ascii="Times New Roman" w:eastAsia="Times New Roman" w:hAnsi="Times New Roman" w:cstheme="minorBidi" w:hint="cs"/>
          <w:sz w:val="24"/>
          <w:rtl/>
          <w:lang w:eastAsia="he-IL" w:bidi="ar-SA"/>
        </w:rPr>
        <w:t>،</w:t>
      </w:r>
      <w:r w:rsidR="00B92397" w:rsidRPr="0032698C">
        <w:rPr>
          <w:rFonts w:ascii="Times New Roman" w:eastAsia="Times New Roman" w:hAnsi="Times New Roman"/>
          <w:sz w:val="24"/>
          <w:rtl/>
          <w:lang w:eastAsia="he-IL"/>
        </w:rPr>
        <w:t xml:space="preserve"> </w:t>
      </w:r>
      <w:r>
        <w:rPr>
          <w:rFonts w:ascii="Times New Roman" w:eastAsia="Times New Roman" w:hAnsi="Times New Roman" w:cs="Arial" w:hint="cs"/>
          <w:sz w:val="24"/>
          <w:rtl/>
          <w:lang w:eastAsia="he-IL" w:bidi="ar-SA"/>
        </w:rPr>
        <w:t>وفيما بعد نحسب تغي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ر الطاقة في التفاعل عندما تكون معطاة كم</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ة أحد مكو</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 xml:space="preserve">نات النظام (بند ب). </w:t>
      </w:r>
    </w:p>
    <w:p w:rsidR="00DD0532" w:rsidRPr="001741C1" w:rsidRDefault="00C12C8B" w:rsidP="00C12C8B">
      <w:pPr>
        <w:bidi/>
        <w:rPr>
          <w:sz w:val="24"/>
          <w:rtl/>
          <w:lang w:eastAsia="he-IL"/>
        </w:rPr>
      </w:pPr>
      <w:r>
        <w:rPr>
          <w:rFonts w:ascii="Times New Roman" w:eastAsia="Times New Roman" w:hAnsi="Times New Roman" w:cs="Arial" w:hint="cs"/>
          <w:sz w:val="24"/>
          <w:rtl/>
          <w:lang w:eastAsia="he-IL" w:bidi="ar-SA"/>
        </w:rPr>
        <w:t>معطى صيغة التفاعل:</w:t>
      </w:r>
    </w:p>
    <w:p w:rsidR="00DD0532" w:rsidRPr="0032698C" w:rsidRDefault="00DD0532" w:rsidP="00874A38">
      <w:pPr>
        <w:bidi/>
        <w:spacing w:after="0" w:line="360" w:lineRule="auto"/>
        <w:ind w:left="4" w:hanging="88"/>
        <w:jc w:val="right"/>
        <w:rPr>
          <w:rFonts w:ascii="Times New Roman" w:eastAsia="Times New Roman" w:hAnsi="Times New Roman"/>
          <w:sz w:val="24"/>
          <w:rtl/>
          <w:lang w:eastAsia="he-IL"/>
        </w:rPr>
      </w:pPr>
      <w:r w:rsidRPr="0032698C">
        <w:rPr>
          <w:rFonts w:ascii="Times New Roman" w:eastAsia="Times New Roman" w:hAnsi="Times New Roman"/>
          <w:sz w:val="24"/>
          <w:lang w:eastAsia="he-IL"/>
        </w:rPr>
        <w:tab/>
      </w:r>
      <w:r w:rsidRPr="0032698C">
        <w:rPr>
          <w:rFonts w:ascii="Times New Roman" w:eastAsia="Times New Roman" w:hAnsi="Times New Roman"/>
          <w:sz w:val="24"/>
          <w:lang w:eastAsia="he-IL"/>
        </w:rPr>
        <w:tab/>
        <w:t>Li</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(s</w:t>
      </w:r>
      <w:r w:rsidR="001741C1" w:rsidRPr="0032698C">
        <w:rPr>
          <w:rFonts w:ascii="Times New Roman" w:eastAsia="Times New Roman" w:hAnsi="Times New Roman"/>
          <w:sz w:val="24"/>
          <w:vertAlign w:val="subscript"/>
          <w:lang w:eastAsia="he-IL"/>
        </w:rPr>
        <w:t>)</w:t>
      </w:r>
      <w:r w:rsidR="001741C1" w:rsidRPr="0032698C">
        <w:rPr>
          <w:rFonts w:ascii="Times New Roman" w:eastAsia="Times New Roman" w:hAnsi="Times New Roman"/>
          <w:sz w:val="24"/>
          <w:lang w:eastAsia="he-IL"/>
        </w:rPr>
        <w:t xml:space="preserve"> +</w:t>
      </w:r>
      <w:r w:rsidR="001741C1">
        <w:rPr>
          <w:rFonts w:ascii="Times New Roman" w:eastAsia="Times New Roman" w:hAnsi="Times New Roman"/>
          <w:sz w:val="24"/>
          <w:lang w:eastAsia="he-IL"/>
        </w:rPr>
        <w:t xml:space="preserve"> </w:t>
      </w:r>
      <w:proofErr w:type="gramStart"/>
      <w:r w:rsidRPr="0032698C">
        <w:rPr>
          <w:rFonts w:ascii="Times New Roman" w:eastAsia="Times New Roman" w:hAnsi="Times New Roman"/>
          <w:sz w:val="24"/>
          <w:lang w:eastAsia="he-IL"/>
        </w:rPr>
        <w:t>H</w:t>
      </w:r>
      <w:r w:rsidRPr="0032698C">
        <w:rPr>
          <w:rFonts w:ascii="Times New Roman" w:eastAsia="Times New Roman" w:hAnsi="Times New Roman"/>
          <w:sz w:val="24"/>
          <w:vertAlign w:val="subscript"/>
          <w:lang w:eastAsia="he-IL"/>
        </w:rPr>
        <w:t>2</w:t>
      </w:r>
      <w:r w:rsidRPr="0032698C">
        <w:rPr>
          <w:rFonts w:ascii="Times New Roman" w:eastAsia="Times New Roman" w:hAnsi="Times New Roman"/>
          <w:sz w:val="24"/>
          <w:lang w:eastAsia="he-IL"/>
        </w:rPr>
        <w:t>O</w:t>
      </w:r>
      <w:r w:rsidRPr="0032698C">
        <w:rPr>
          <w:rFonts w:ascii="Times New Roman" w:eastAsia="Times New Roman" w:hAnsi="Times New Roman"/>
          <w:sz w:val="24"/>
          <w:vertAlign w:val="subscript"/>
          <w:lang w:eastAsia="he-IL"/>
        </w:rPr>
        <w:t>(</w:t>
      </w:r>
      <w:proofErr w:type="gramEnd"/>
      <w:r w:rsidRPr="0032698C">
        <w:rPr>
          <w:rFonts w:ascii="Times New Roman" w:eastAsia="Times New Roman" w:hAnsi="Times New Roman"/>
          <w:sz w:val="24"/>
          <w:vertAlign w:val="subscript"/>
          <w:lang w:eastAsia="he-IL"/>
        </w:rPr>
        <w:t>l)</w:t>
      </w:r>
      <w:r w:rsidRPr="0032698C">
        <w:rPr>
          <w:rFonts w:ascii="Times New Roman" w:eastAsia="Times New Roman" w:hAnsi="Times New Roman"/>
          <w:sz w:val="24"/>
          <w:lang w:eastAsia="he-IL"/>
        </w:rPr>
        <w:t xml:space="preserve">  </w:t>
      </w:r>
      <w:r w:rsidR="001741C1">
        <w:rPr>
          <w:rFonts w:ascii="Arial" w:eastAsia="Times New Roman" w:hAnsi="Arial" w:cs="Arial"/>
          <w:sz w:val="24"/>
          <w:lang w:eastAsia="he-IL"/>
        </w:rPr>
        <w:t>→</w:t>
      </w:r>
      <w:r w:rsidRPr="0032698C">
        <w:rPr>
          <w:rFonts w:ascii="Times New Roman" w:eastAsia="Times New Roman" w:hAnsi="Times New Roman"/>
          <w:sz w:val="24"/>
          <w:lang w:eastAsia="he-IL"/>
        </w:rPr>
        <w:t xml:space="preserve">  2Li</w:t>
      </w:r>
      <w:r w:rsidRPr="0032698C">
        <w:rPr>
          <w:rFonts w:ascii="Times New Roman" w:eastAsia="Times New Roman" w:hAnsi="Times New Roman"/>
          <w:sz w:val="24"/>
          <w:vertAlign w:val="superscript"/>
          <w:lang w:eastAsia="he-IL"/>
        </w:rPr>
        <w:t>+</w:t>
      </w:r>
      <w:r w:rsidRPr="0032698C">
        <w:rPr>
          <w:rFonts w:ascii="Times New Roman" w:eastAsia="Times New Roman" w:hAnsi="Times New Roman"/>
          <w:sz w:val="24"/>
          <w:vertAlign w:val="subscript"/>
          <w:lang w:eastAsia="he-IL"/>
        </w:rPr>
        <w:t>(</w:t>
      </w:r>
      <w:proofErr w:type="spellStart"/>
      <w:r w:rsidRPr="0032698C">
        <w:rPr>
          <w:rFonts w:ascii="Times New Roman" w:eastAsia="Times New Roman" w:hAnsi="Times New Roman"/>
          <w:sz w:val="24"/>
          <w:vertAlign w:val="subscript"/>
          <w:lang w:eastAsia="he-IL"/>
        </w:rPr>
        <w:t>aq</w:t>
      </w:r>
      <w:proofErr w:type="spellEnd"/>
      <w:r w:rsidRPr="0032698C">
        <w:rPr>
          <w:rFonts w:ascii="Times New Roman" w:eastAsia="Times New Roman" w:hAnsi="Times New Roman"/>
          <w:sz w:val="24"/>
          <w:vertAlign w:val="subscript"/>
          <w:lang w:eastAsia="he-IL"/>
        </w:rPr>
        <w:t>)</w:t>
      </w:r>
      <w:r w:rsidRPr="0032698C">
        <w:rPr>
          <w:rFonts w:ascii="Times New Roman" w:eastAsia="Times New Roman" w:hAnsi="Times New Roman"/>
          <w:sz w:val="24"/>
          <w:lang w:eastAsia="he-IL"/>
        </w:rPr>
        <w:t xml:space="preserve">  +  2</w:t>
      </w:r>
      <w:r w:rsidR="00874A38">
        <w:rPr>
          <w:rFonts w:ascii="Times New Roman" w:eastAsia="Times New Roman" w:hAnsi="Times New Roman" w:hint="cs"/>
          <w:sz w:val="24"/>
          <w:lang w:eastAsia="he-IL"/>
        </w:rPr>
        <w:t>OH</w:t>
      </w:r>
      <w:r w:rsidR="00874A38">
        <w:rPr>
          <w:rFonts w:ascii="Times New Roman" w:eastAsia="Times New Roman" w:hAnsi="Times New Roman"/>
          <w:sz w:val="24"/>
          <w:lang w:eastAsia="he-IL"/>
        </w:rPr>
        <w:t xml:space="preserve"> </w:t>
      </w:r>
      <w:r w:rsidR="00874A38" w:rsidRPr="00874A38">
        <w:rPr>
          <w:rFonts w:ascii="Times New Roman" w:eastAsia="Times New Roman" w:hAnsi="Times New Roman"/>
          <w:sz w:val="24"/>
          <w:vertAlign w:val="superscript"/>
          <w:lang w:eastAsia="he-IL"/>
        </w:rPr>
        <w:t>-</w:t>
      </w:r>
      <w:r w:rsidR="00874A38">
        <w:rPr>
          <w:rFonts w:ascii="Times New Roman" w:eastAsia="Times New Roman" w:hAnsi="Times New Roman"/>
          <w:sz w:val="24"/>
          <w:vertAlign w:val="subscript"/>
          <w:lang w:eastAsia="he-IL"/>
        </w:rPr>
        <w:t>(</w:t>
      </w:r>
      <w:proofErr w:type="spellStart"/>
      <w:r w:rsidR="00874A38">
        <w:rPr>
          <w:rFonts w:ascii="Times New Roman" w:eastAsia="Times New Roman" w:hAnsi="Times New Roman"/>
          <w:sz w:val="24"/>
          <w:vertAlign w:val="subscript"/>
          <w:lang w:eastAsia="he-IL"/>
        </w:rPr>
        <w:t>aq</w:t>
      </w:r>
      <w:proofErr w:type="spellEnd"/>
      <w:r w:rsidR="00874A38">
        <w:rPr>
          <w:rFonts w:ascii="Times New Roman" w:eastAsia="Times New Roman" w:hAnsi="Times New Roman"/>
          <w:sz w:val="24"/>
          <w:vertAlign w:val="subscript"/>
          <w:lang w:eastAsia="he-IL"/>
        </w:rPr>
        <w:t>)</w:t>
      </w:r>
      <w:r w:rsidR="00967F14" w:rsidRPr="0032698C">
        <w:rPr>
          <w:rFonts w:ascii="Times New Roman" w:eastAsia="Times New Roman" w:hAnsi="Times New Roman" w:hint="cs"/>
          <w:sz w:val="24"/>
          <w:rtl/>
          <w:lang w:eastAsia="he-IL"/>
        </w:rPr>
        <w:tab/>
      </w:r>
    </w:p>
    <w:p w:rsidR="00DD0532" w:rsidRPr="0032698C" w:rsidRDefault="00C12C8B" w:rsidP="00C12C8B">
      <w:pPr>
        <w:bidi/>
        <w:rPr>
          <w:sz w:val="24"/>
          <w:rtl/>
          <w:lang w:eastAsia="he-IL"/>
        </w:rPr>
      </w:pPr>
      <w:r>
        <w:rPr>
          <w:rFonts w:ascii="Times New Roman" w:eastAsia="Times New Roman" w:hAnsi="Times New Roman" w:cs="Arial" w:hint="cs"/>
          <w:sz w:val="24"/>
          <w:rtl/>
          <w:lang w:eastAsia="he-IL" w:bidi="ar-SA"/>
        </w:rPr>
        <w:t>عندما يتفاعل</w:t>
      </w:r>
      <w:r w:rsidR="00DD0532" w:rsidRPr="0032698C">
        <w:rPr>
          <w:sz w:val="24"/>
          <w:rtl/>
          <w:lang w:eastAsia="he-IL"/>
        </w:rPr>
        <w:t xml:space="preserve"> </w:t>
      </w:r>
      <w:r w:rsidR="00DD0532" w:rsidRPr="0032698C">
        <w:rPr>
          <w:sz w:val="24"/>
          <w:lang w:eastAsia="he-IL"/>
        </w:rPr>
        <w:t>67.5 gr</w:t>
      </w:r>
      <w:r w:rsidR="00DD0532" w:rsidRPr="0032698C">
        <w:rPr>
          <w:sz w:val="24"/>
          <w:rtl/>
          <w:lang w:eastAsia="he-IL"/>
        </w:rPr>
        <w:t xml:space="preserve"> </w:t>
      </w:r>
      <w:r>
        <w:rPr>
          <w:rFonts w:ascii="Times New Roman" w:eastAsia="Times New Roman" w:hAnsi="Times New Roman" w:cs="Arial" w:hint="cs"/>
          <w:sz w:val="24"/>
          <w:rtl/>
          <w:lang w:eastAsia="he-IL" w:bidi="ar-SA"/>
        </w:rPr>
        <w:t>من ماد</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ة</w:t>
      </w:r>
      <w:r w:rsidR="00DD0532" w:rsidRPr="0032698C">
        <w:rPr>
          <w:sz w:val="24"/>
          <w:rtl/>
          <w:lang w:eastAsia="he-IL"/>
        </w:rPr>
        <w:t xml:space="preserve"> </w:t>
      </w:r>
      <w:r w:rsidR="00DD0532" w:rsidRPr="0032698C">
        <w:rPr>
          <w:sz w:val="24"/>
          <w:lang w:eastAsia="he-IL"/>
        </w:rPr>
        <w:t>Li</w:t>
      </w:r>
      <w:r w:rsidR="00DD0532" w:rsidRPr="0032698C">
        <w:rPr>
          <w:sz w:val="24"/>
          <w:vertAlign w:val="subscript"/>
          <w:lang w:eastAsia="he-IL"/>
        </w:rPr>
        <w:t>2</w:t>
      </w:r>
      <w:r w:rsidR="00DD0532" w:rsidRPr="0032698C">
        <w:rPr>
          <w:sz w:val="24"/>
          <w:lang w:eastAsia="he-IL"/>
        </w:rPr>
        <w:t>O</w:t>
      </w:r>
      <w:r w:rsidR="00DD0532" w:rsidRPr="0032698C">
        <w:rPr>
          <w:sz w:val="24"/>
          <w:vertAlign w:val="subscript"/>
          <w:lang w:eastAsia="he-IL"/>
        </w:rPr>
        <w:t>(s)</w:t>
      </w:r>
      <w:r w:rsidR="00DD0532" w:rsidRPr="0032698C">
        <w:rPr>
          <w:sz w:val="24"/>
          <w:rtl/>
          <w:lang w:eastAsia="he-IL"/>
        </w:rPr>
        <w:t xml:space="preserve"> </w:t>
      </w:r>
      <w:r>
        <w:rPr>
          <w:rFonts w:ascii="Times New Roman" w:eastAsia="Times New Roman" w:hAnsi="Times New Roman" w:cs="Arial" w:hint="cs"/>
          <w:sz w:val="24"/>
          <w:rtl/>
          <w:lang w:eastAsia="he-IL" w:bidi="ar-SA"/>
        </w:rPr>
        <w:t>مع ماء تنبعث كم</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ي</w:t>
      </w:r>
      <w:r w:rsidR="003875D6">
        <w:rPr>
          <w:rFonts w:ascii="Times New Roman" w:eastAsia="Times New Roman" w:hAnsi="Times New Roman" w:cs="Arial" w:hint="cs"/>
          <w:sz w:val="24"/>
          <w:rtl/>
          <w:lang w:eastAsia="he-IL" w:bidi="ar-SA"/>
        </w:rPr>
        <w:t>ّ</w:t>
      </w:r>
      <w:r>
        <w:rPr>
          <w:rFonts w:ascii="Times New Roman" w:eastAsia="Times New Roman" w:hAnsi="Times New Roman" w:cs="Arial" w:hint="cs"/>
          <w:sz w:val="24"/>
          <w:rtl/>
          <w:lang w:eastAsia="he-IL" w:bidi="ar-SA"/>
        </w:rPr>
        <w:t xml:space="preserve">ة طاقة مقدارها </w:t>
      </w:r>
      <w:r w:rsidR="00DD0532" w:rsidRPr="0032698C">
        <w:rPr>
          <w:sz w:val="24"/>
          <w:lang w:eastAsia="he-IL"/>
        </w:rPr>
        <w:t>298 kJ</w:t>
      </w:r>
      <w:r w:rsidR="00DD0532" w:rsidRPr="0032698C">
        <w:rPr>
          <w:sz w:val="24"/>
          <w:rtl/>
          <w:lang w:eastAsia="he-IL"/>
        </w:rPr>
        <w:t xml:space="preserve">. </w:t>
      </w:r>
    </w:p>
    <w:p w:rsidR="00DD0532" w:rsidRPr="00C12C8B" w:rsidRDefault="00C12C8B" w:rsidP="00C12C8B">
      <w:pPr>
        <w:pStyle w:val="ListParagraph"/>
        <w:numPr>
          <w:ilvl w:val="0"/>
          <w:numId w:val="25"/>
        </w:numPr>
        <w:bidi/>
        <w:spacing w:after="0" w:line="360" w:lineRule="auto"/>
        <w:rPr>
          <w:rFonts w:ascii="David" w:eastAsia="Times New Roman" w:hAnsi="David"/>
          <w:sz w:val="24"/>
          <w:u w:val="single"/>
          <w:lang w:eastAsia="he-IL"/>
        </w:rPr>
      </w:pPr>
      <w:r w:rsidRPr="00C12C8B">
        <w:rPr>
          <w:rFonts w:ascii="David" w:eastAsia="Times New Roman" w:hAnsi="David" w:cs="Arial" w:hint="cs"/>
          <w:sz w:val="24"/>
          <w:rtl/>
          <w:lang w:eastAsia="he-IL" w:bidi="ar-SA"/>
        </w:rPr>
        <w:t xml:space="preserve">احسب التغيّر في </w:t>
      </w:r>
      <w:proofErr w:type="spellStart"/>
      <w:r w:rsidRPr="00C12C8B">
        <w:rPr>
          <w:rFonts w:ascii="David" w:eastAsia="Times New Roman" w:hAnsi="David" w:cs="Arial" w:hint="cs"/>
          <w:sz w:val="24"/>
          <w:rtl/>
          <w:lang w:eastAsia="he-IL" w:bidi="ar-SA"/>
        </w:rPr>
        <w:t>الإنثالبيا</w:t>
      </w:r>
      <w:proofErr w:type="spellEnd"/>
      <w:r w:rsidRPr="00C12C8B">
        <w:rPr>
          <w:rFonts w:ascii="David" w:eastAsia="Times New Roman" w:hAnsi="David" w:cs="Arial" w:hint="cs"/>
          <w:sz w:val="24"/>
          <w:rtl/>
          <w:lang w:eastAsia="he-IL" w:bidi="ar-SA"/>
        </w:rPr>
        <w:t xml:space="preserve"> المعيارية، </w:t>
      </w:r>
      <w:r w:rsidRPr="004E290D">
        <w:rPr>
          <w:position w:val="-4"/>
        </w:rPr>
        <w:object w:dxaOrig="499" w:dyaOrig="260">
          <v:shape id="_x0000_i1067" type="#_x0000_t75" alt="\Delta H^{\degree}" style="width:24.45pt;height:12.9pt" o:ole="">
            <v:imagedata r:id="rId50" o:title=""/>
          </v:shape>
          <o:OLEObject Type="Embed" ProgID="Equation.DSMT4" ShapeID="_x0000_i1067" DrawAspect="Content" ObjectID="_1754227237" r:id="rId88"/>
        </w:object>
      </w:r>
      <w:r w:rsidRPr="00C12C8B">
        <w:rPr>
          <w:rFonts w:ascii="David" w:eastAsia="Times New Roman" w:hAnsi="David" w:cs="Arial" w:hint="cs"/>
          <w:sz w:val="24"/>
          <w:rtl/>
          <w:lang w:eastAsia="he-IL" w:bidi="ar-SA"/>
        </w:rPr>
        <w:t xml:space="preserve">، للتفاعل. </w:t>
      </w:r>
      <w:r w:rsidRPr="00C12C8B">
        <w:rPr>
          <w:rFonts w:ascii="David" w:eastAsia="Times New Roman" w:hAnsi="David" w:cs="Arial" w:hint="cs"/>
          <w:b/>
          <w:bCs/>
          <w:sz w:val="24"/>
          <w:rtl/>
          <w:lang w:eastAsia="he-IL" w:bidi="ar-SA"/>
        </w:rPr>
        <w:t>فصّل حساباتك</w:t>
      </w:r>
      <w:r w:rsidR="00BF2DEB">
        <w:rPr>
          <w:rFonts w:ascii="David" w:eastAsia="Times New Roman" w:hAnsi="David" w:cs="Arial" w:hint="cs"/>
          <w:sz w:val="24"/>
          <w:rtl/>
          <w:lang w:eastAsia="he-IL" w:bidi="ar-SA"/>
        </w:rPr>
        <w:t>.</w:t>
      </w:r>
    </w:p>
    <w:p w:rsidR="00DD0532" w:rsidRPr="0032698C" w:rsidRDefault="00C12C8B" w:rsidP="00C12C8B">
      <w:pPr>
        <w:pStyle w:val="ListParagraph"/>
        <w:numPr>
          <w:ilvl w:val="0"/>
          <w:numId w:val="25"/>
        </w:numPr>
        <w:bidi/>
        <w:rPr>
          <w:sz w:val="24"/>
          <w:lang w:eastAsia="he-IL"/>
        </w:rPr>
      </w:pPr>
      <w:r w:rsidRPr="00C12C8B">
        <w:rPr>
          <w:rFonts w:ascii="David" w:eastAsia="Times New Roman" w:hAnsi="David" w:cs="Arial" w:hint="cs"/>
          <w:sz w:val="24"/>
          <w:rtl/>
          <w:lang w:eastAsia="he-IL" w:bidi="ar-SA"/>
        </w:rPr>
        <w:t>احسب</w:t>
      </w:r>
      <w:r>
        <w:rPr>
          <w:rFonts w:ascii="David" w:eastAsia="Times New Roman" w:hAnsi="David" w:cs="Arial" w:hint="cs"/>
          <w:sz w:val="24"/>
          <w:rtl/>
          <w:lang w:eastAsia="he-IL" w:bidi="ar-SA"/>
        </w:rPr>
        <w:t xml:space="preserve"> الطاقة المنبعثة عندما ينتج في التفاعل</w:t>
      </w:r>
      <w:r w:rsidRPr="00C12C8B">
        <w:rPr>
          <w:rFonts w:ascii="David" w:eastAsia="Times New Roman" w:hAnsi="David" w:cs="Arial" w:hint="cs"/>
          <w:sz w:val="24"/>
          <w:rtl/>
          <w:lang w:eastAsia="he-IL" w:bidi="ar-SA"/>
        </w:rPr>
        <w:t xml:space="preserve"> </w:t>
      </w:r>
      <w:r w:rsidR="00967F14" w:rsidRPr="0032698C">
        <w:rPr>
          <w:rFonts w:asciiTheme="majorBidi" w:hAnsiTheme="majorBidi" w:cstheme="majorBidi"/>
          <w:sz w:val="24"/>
          <w:rtl/>
          <w:lang w:eastAsia="he-IL"/>
        </w:rPr>
        <w:t>200</w:t>
      </w:r>
      <w:r w:rsidR="00967F14" w:rsidRPr="0032698C">
        <w:rPr>
          <w:sz w:val="24"/>
          <w:rtl/>
          <w:lang w:eastAsia="he-IL"/>
        </w:rPr>
        <w:t xml:space="preserve"> </w:t>
      </w:r>
      <w:r>
        <w:rPr>
          <w:rFonts w:ascii="David" w:eastAsia="Times New Roman" w:hAnsi="David" w:cs="Arial" w:hint="cs"/>
          <w:sz w:val="24"/>
          <w:rtl/>
          <w:lang w:eastAsia="he-IL" w:bidi="ar-SA"/>
        </w:rPr>
        <w:t>مليلتر من محلول أيونات</w:t>
      </w:r>
      <w:r w:rsidRPr="00C12C8B">
        <w:rPr>
          <w:rFonts w:ascii="David" w:eastAsia="Times New Roman" w:hAnsi="David" w:cs="Arial" w:hint="cs"/>
          <w:sz w:val="24"/>
          <w:rtl/>
          <w:lang w:eastAsia="he-IL" w:bidi="ar-SA"/>
        </w:rPr>
        <w:t xml:space="preserve"> </w:t>
      </w:r>
      <w:r w:rsidR="00967F14" w:rsidRPr="0032698C">
        <w:rPr>
          <w:sz w:val="24"/>
          <w:lang w:eastAsia="he-IL"/>
        </w:rPr>
        <w:t>O</w:t>
      </w:r>
      <w:r w:rsidR="00874A38">
        <w:rPr>
          <w:sz w:val="24"/>
          <w:lang w:eastAsia="he-IL"/>
        </w:rPr>
        <w:t>H</w:t>
      </w:r>
      <w:r w:rsidR="00431C9B">
        <w:rPr>
          <w:rFonts w:eastAsia="Times New Roman"/>
          <w:sz w:val="24"/>
          <w:vertAlign w:val="superscript"/>
          <w:lang w:eastAsia="he-IL"/>
        </w:rPr>
        <w:t>¯</w:t>
      </w:r>
      <w:r w:rsidR="00967F14" w:rsidRPr="0032698C">
        <w:rPr>
          <w:sz w:val="24"/>
          <w:vertAlign w:val="subscript"/>
          <w:lang w:eastAsia="he-IL"/>
        </w:rPr>
        <w:t>(</w:t>
      </w:r>
      <w:proofErr w:type="spellStart"/>
      <w:r w:rsidR="00967F14" w:rsidRPr="0032698C">
        <w:rPr>
          <w:sz w:val="24"/>
          <w:vertAlign w:val="subscript"/>
          <w:lang w:eastAsia="he-IL"/>
        </w:rPr>
        <w:t>aq</w:t>
      </w:r>
      <w:proofErr w:type="spellEnd"/>
      <w:r w:rsidR="00967F14" w:rsidRPr="0032698C">
        <w:rPr>
          <w:sz w:val="24"/>
          <w:vertAlign w:val="subscript"/>
          <w:lang w:eastAsia="he-IL"/>
        </w:rPr>
        <w:t>)</w:t>
      </w:r>
      <w:r w:rsidR="00967F14" w:rsidRPr="0032698C">
        <w:rPr>
          <w:sz w:val="24"/>
          <w:rtl/>
          <w:lang w:eastAsia="he-IL"/>
        </w:rPr>
        <w:t xml:space="preserve"> </w:t>
      </w:r>
      <w:r>
        <w:rPr>
          <w:rFonts w:ascii="David" w:eastAsia="Times New Roman" w:hAnsi="David" w:cs="Arial" w:hint="cs"/>
          <w:sz w:val="24"/>
          <w:rtl/>
          <w:lang w:eastAsia="he-IL" w:bidi="ar-SA"/>
        </w:rPr>
        <w:t>بتركيز</w:t>
      </w:r>
      <w:r w:rsidR="00967F14" w:rsidRPr="0032698C">
        <w:rPr>
          <w:sz w:val="24"/>
          <w:rtl/>
          <w:lang w:eastAsia="he-IL"/>
        </w:rPr>
        <w:t xml:space="preserve"> </w:t>
      </w:r>
      <w:r w:rsidR="00967F14" w:rsidRPr="0032698C">
        <w:rPr>
          <w:sz w:val="24"/>
          <w:lang w:eastAsia="he-IL"/>
        </w:rPr>
        <w:t>0.3</w:t>
      </w:r>
      <w:r w:rsidR="00C444A6" w:rsidRPr="0032698C">
        <w:rPr>
          <w:sz w:val="24"/>
          <w:lang w:eastAsia="he-IL"/>
        </w:rPr>
        <w:t xml:space="preserve"> </w:t>
      </w:r>
      <w:proofErr w:type="gramStart"/>
      <w:r w:rsidR="00967F14" w:rsidRPr="0032698C">
        <w:rPr>
          <w:sz w:val="24"/>
          <w:lang w:eastAsia="he-IL"/>
        </w:rPr>
        <w:t>M</w:t>
      </w:r>
      <w:r w:rsidR="00C444A6" w:rsidRPr="0032698C">
        <w:rPr>
          <w:rFonts w:hint="cs"/>
          <w:sz w:val="24"/>
          <w:rtl/>
          <w:lang w:eastAsia="he-IL"/>
        </w:rPr>
        <w:t xml:space="preserve"> </w:t>
      </w:r>
      <w:r w:rsidR="00967F14" w:rsidRPr="0032698C">
        <w:rPr>
          <w:sz w:val="24"/>
          <w:rtl/>
          <w:lang w:eastAsia="he-IL"/>
        </w:rPr>
        <w:t>.</w:t>
      </w:r>
      <w:proofErr w:type="gramEnd"/>
    </w:p>
    <w:p w:rsidR="000F03D4" w:rsidRPr="009D54E2" w:rsidRDefault="00C12C8B" w:rsidP="00D67C81">
      <w:pPr>
        <w:bidi/>
        <w:rPr>
          <w:b/>
          <w:bCs/>
          <w:noProof/>
          <w:rtl/>
          <w:lang w:val="he-IL"/>
        </w:rPr>
      </w:pPr>
      <w:r>
        <w:rPr>
          <w:rFonts w:cs="Arial" w:hint="cs"/>
          <w:b/>
          <w:bCs/>
          <w:noProof/>
          <w:rtl/>
          <w:lang w:val="he-IL" w:bidi="ar-SA"/>
        </w:rPr>
        <w:t>الإجابة</w:t>
      </w:r>
      <w:r w:rsidR="00636D04" w:rsidRPr="009D54E2">
        <w:rPr>
          <w:rFonts w:hint="cs"/>
          <w:b/>
          <w:bCs/>
          <w:noProof/>
          <w:rtl/>
          <w:lang w:val="he-IL"/>
        </w:rPr>
        <w:t>:</w:t>
      </w:r>
    </w:p>
    <w:p w:rsidR="000F03D4" w:rsidRPr="00C12C8B" w:rsidRDefault="00C12C8B" w:rsidP="00C12C8B">
      <w:pPr>
        <w:pStyle w:val="ListParagraph"/>
        <w:numPr>
          <w:ilvl w:val="0"/>
          <w:numId w:val="47"/>
        </w:numPr>
        <w:bidi/>
        <w:spacing w:line="360" w:lineRule="auto"/>
        <w:rPr>
          <w:rFonts w:ascii="Times New Roman" w:hAnsi="Times New Roman" w:cs="Times New Roman"/>
          <w:b/>
          <w:bCs/>
          <w:noProof/>
          <w:sz w:val="24"/>
          <w:rtl/>
          <w:lang w:val="he-IL"/>
        </w:rPr>
      </w:pPr>
      <w:r>
        <w:rPr>
          <w:rFonts w:ascii="David" w:eastAsia="Times New Roman" w:hAnsi="David" w:cs="Arial" w:hint="cs"/>
          <w:sz w:val="24"/>
          <w:rtl/>
          <w:lang w:eastAsia="he-IL" w:bidi="ar-SA"/>
        </w:rPr>
        <w:t xml:space="preserve">الكتلة </w:t>
      </w:r>
      <w:proofErr w:type="spellStart"/>
      <w:r>
        <w:rPr>
          <w:rFonts w:ascii="David" w:eastAsia="Times New Roman" w:hAnsi="David" w:cs="Arial" w:hint="cs"/>
          <w:sz w:val="24"/>
          <w:rtl/>
          <w:lang w:eastAsia="he-IL" w:bidi="ar-SA"/>
        </w:rPr>
        <w:t>المولارية</w:t>
      </w:r>
      <w:proofErr w:type="spellEnd"/>
      <w:r>
        <w:rPr>
          <w:rFonts w:ascii="David" w:eastAsia="Times New Roman" w:hAnsi="David" w:cs="Arial" w:hint="cs"/>
          <w:sz w:val="24"/>
          <w:rtl/>
          <w:lang w:eastAsia="he-IL" w:bidi="ar-SA"/>
        </w:rPr>
        <w:t xml:space="preserve"> </w:t>
      </w:r>
      <w:r>
        <w:rPr>
          <w:rFonts w:ascii="Arial" w:eastAsia="Times New Roman" w:hAnsi="Arial" w:cs="Arial"/>
          <w:sz w:val="24"/>
          <w:rtl/>
          <w:lang w:eastAsia="he-IL" w:bidi="ar-SA"/>
        </w:rPr>
        <w:t>ﻟ</w:t>
      </w:r>
      <w:r>
        <w:rPr>
          <w:rFonts w:ascii="David" w:eastAsia="Times New Roman" w:hAnsi="David" w:cs="Arial" w:hint="cs"/>
          <w:sz w:val="24"/>
          <w:rtl/>
          <w:lang w:eastAsia="he-IL" w:bidi="ar-SA"/>
        </w:rPr>
        <w:t xml:space="preserve"> </w:t>
      </w:r>
      <w:r w:rsidR="000F03D4" w:rsidRPr="00C12C8B">
        <w:rPr>
          <w:rFonts w:ascii="Times New Roman" w:hAnsi="Times New Roman"/>
          <w:noProof/>
          <w:sz w:val="24"/>
        </w:rPr>
        <w:t>Li</w:t>
      </w:r>
      <w:r w:rsidR="000F03D4" w:rsidRPr="00C12C8B">
        <w:rPr>
          <w:rFonts w:ascii="Times New Roman" w:hAnsi="Times New Roman"/>
          <w:noProof/>
          <w:sz w:val="24"/>
          <w:vertAlign w:val="subscript"/>
        </w:rPr>
        <w:t>2</w:t>
      </w:r>
      <w:r w:rsidR="000F03D4" w:rsidRPr="00C12C8B">
        <w:rPr>
          <w:rFonts w:ascii="Times New Roman" w:hAnsi="Times New Roman"/>
          <w:noProof/>
          <w:sz w:val="24"/>
        </w:rPr>
        <w:t>O</w:t>
      </w:r>
      <w:r w:rsidR="000F03D4" w:rsidRPr="00C12C8B">
        <w:rPr>
          <w:rFonts w:ascii="Times New Roman" w:hAnsi="Times New Roman"/>
          <w:noProof/>
          <w:sz w:val="24"/>
          <w:vertAlign w:val="subscript"/>
        </w:rPr>
        <w:t>(s)</w:t>
      </w:r>
      <w:r w:rsidR="000F03D4" w:rsidRPr="00C12C8B">
        <w:rPr>
          <w:rFonts w:ascii="Times New Roman" w:hAnsi="Times New Roman" w:hint="cs"/>
          <w:noProof/>
          <w:sz w:val="24"/>
          <w:rtl/>
        </w:rPr>
        <w:t>:</w:t>
      </w:r>
      <w:r w:rsidR="00484BC9" w:rsidRPr="00C12C8B">
        <w:rPr>
          <w:rFonts w:ascii="Times New Roman" w:hAnsi="Times New Roman" w:hint="cs"/>
          <w:noProof/>
          <w:sz w:val="24"/>
          <w:rtl/>
        </w:rPr>
        <w:t xml:space="preserve">  </w:t>
      </w:r>
      <w:r w:rsidR="00484BC9" w:rsidRPr="00C12C8B">
        <w:rPr>
          <w:rFonts w:ascii="Times New Roman" w:hAnsi="Times New Roman"/>
          <w:noProof/>
          <w:sz w:val="24"/>
        </w:rPr>
        <w:t>30gr/mol</w:t>
      </w:r>
    </w:p>
    <w:p w:rsidR="000F03D4" w:rsidRPr="0032698C" w:rsidRDefault="00C12C8B" w:rsidP="00C12C8B">
      <w:pPr>
        <w:bidi/>
        <w:spacing w:line="360" w:lineRule="auto"/>
        <w:ind w:left="4"/>
        <w:rPr>
          <w:rFonts w:ascii="Times New Roman" w:hAnsi="Times New Roman"/>
          <w:noProof/>
          <w:sz w:val="24"/>
          <w:rtl/>
        </w:rPr>
      </w:pPr>
      <w:r>
        <w:rPr>
          <w:rFonts w:ascii="David" w:eastAsia="Times New Roman" w:hAnsi="David" w:cs="Arial" w:hint="cs"/>
          <w:sz w:val="24"/>
          <w:rtl/>
          <w:lang w:eastAsia="he-IL" w:bidi="ar-SA"/>
        </w:rPr>
        <w:t xml:space="preserve">عدد مولات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(s)</w:t>
      </w:r>
      <w:r w:rsidR="000F03D4" w:rsidRPr="0032698C">
        <w:rPr>
          <w:rFonts w:ascii="Times New Roman" w:hAnsi="Times New Roman" w:hint="cs"/>
          <w:noProof/>
          <w:sz w:val="24"/>
          <w:rtl/>
        </w:rPr>
        <w:t xml:space="preserve"> </w:t>
      </w:r>
      <w:r>
        <w:rPr>
          <w:rFonts w:ascii="David" w:eastAsia="Times New Roman" w:hAnsi="David" w:cs="Arial" w:hint="cs"/>
          <w:sz w:val="24"/>
          <w:rtl/>
          <w:lang w:eastAsia="he-IL" w:bidi="ar-SA"/>
        </w:rPr>
        <w:t>ال</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تي </w:t>
      </w:r>
      <w:proofErr w:type="gramStart"/>
      <w:r>
        <w:rPr>
          <w:rFonts w:ascii="David" w:eastAsia="Times New Roman" w:hAnsi="David" w:cs="Arial" w:hint="cs"/>
          <w:sz w:val="24"/>
          <w:rtl/>
          <w:lang w:eastAsia="he-IL" w:bidi="ar-SA"/>
        </w:rPr>
        <w:t>تفاعلت</w:t>
      </w:r>
      <w:r>
        <w:rPr>
          <w:rFonts w:ascii="Times New Roman" w:hAnsi="Times New Roman" w:cstheme="minorBidi" w:hint="cs"/>
          <w:noProof/>
          <w:sz w:val="24"/>
          <w:rtl/>
          <w:lang w:bidi="ar-SA"/>
        </w:rPr>
        <w:t>:</w:t>
      </w:r>
      <w:r w:rsidR="00484BC9">
        <w:rPr>
          <w:rFonts w:ascii="Times New Roman" w:hAnsi="Times New Roman" w:hint="cs"/>
          <w:noProof/>
          <w:sz w:val="24"/>
          <w:rtl/>
        </w:rPr>
        <w:t xml:space="preserve">  </w:t>
      </w:r>
      <w:r w:rsidR="00484BC9">
        <w:rPr>
          <w:rFonts w:ascii="Times New Roman" w:hAnsi="Times New Roman"/>
          <w:noProof/>
          <w:sz w:val="24"/>
        </w:rPr>
        <w:t>67</w:t>
      </w:r>
      <w:proofErr w:type="gramEnd"/>
      <w:r w:rsidR="00484BC9">
        <w:rPr>
          <w:rFonts w:ascii="Times New Roman" w:hAnsi="Times New Roman"/>
          <w:noProof/>
          <w:sz w:val="24"/>
        </w:rPr>
        <w:t xml:space="preserve">.5gr </w:t>
      </w:r>
      <w:r w:rsidR="00484BC9">
        <w:rPr>
          <w:rFonts w:ascii="Times New Roman" w:hAnsi="Times New Roman" w:hint="cs"/>
          <w:noProof/>
          <w:sz w:val="24"/>
        </w:rPr>
        <w:t>÷</w:t>
      </w:r>
      <w:r w:rsidR="00484BC9">
        <w:rPr>
          <w:rFonts w:ascii="Times New Roman" w:hAnsi="Times New Roman"/>
          <w:noProof/>
          <w:sz w:val="24"/>
        </w:rPr>
        <w:t xml:space="preserve"> 30gr/mol = 2.25mol</w:t>
      </w:r>
    </w:p>
    <w:p w:rsidR="000F03D4" w:rsidRDefault="00C12C8B" w:rsidP="00BE7C63">
      <w:pPr>
        <w:bidi/>
        <w:spacing w:line="360" w:lineRule="auto"/>
        <w:ind w:left="4"/>
        <w:rPr>
          <w:rFonts w:ascii="Times New Roman" w:hAnsi="Times New Roman"/>
          <w:noProof/>
          <w:sz w:val="24"/>
          <w:rtl/>
        </w:rPr>
      </w:pPr>
      <w:r>
        <w:rPr>
          <w:rFonts w:ascii="David" w:eastAsia="Times New Roman" w:hAnsi="David" w:cs="Arial" w:hint="cs"/>
          <w:sz w:val="24"/>
          <w:rtl/>
          <w:lang w:eastAsia="he-IL" w:bidi="ar-SA"/>
        </w:rPr>
        <w:t xml:space="preserve">عندما يتفاعل </w:t>
      </w:r>
      <w:r w:rsidR="000F03D4" w:rsidRPr="0032698C">
        <w:rPr>
          <w:rFonts w:ascii="Times New Roman" w:hAnsi="Times New Roman"/>
          <w:noProof/>
          <w:sz w:val="24"/>
        </w:rPr>
        <w:t>2.25</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مول</w:t>
      </w:r>
      <w:r w:rsidR="000F03D4" w:rsidRPr="0032698C">
        <w:rPr>
          <w:rFonts w:ascii="Times New Roman" w:hAnsi="Times New Roman"/>
          <w:noProof/>
          <w:sz w:val="24"/>
          <w:rtl/>
        </w:rPr>
        <w:t xml:space="preserve">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w:t>
      </w:r>
      <w:proofErr w:type="gramStart"/>
      <w:r w:rsidR="000F03D4" w:rsidRPr="0032698C">
        <w:rPr>
          <w:rFonts w:ascii="Times New Roman" w:hAnsi="Times New Roman"/>
          <w:noProof/>
          <w:sz w:val="24"/>
          <w:vertAlign w:val="subscript"/>
        </w:rPr>
        <w:t>s)</w:t>
      </w:r>
      <w:r w:rsidR="000F03D4" w:rsidRPr="0032698C">
        <w:rPr>
          <w:rFonts w:ascii="Times New Roman" w:hAnsi="Times New Roman"/>
          <w:noProof/>
          <w:sz w:val="24"/>
          <w:vertAlign w:val="subscript"/>
          <w:rtl/>
        </w:rPr>
        <w:t xml:space="preserve"> </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تنبعث</w:t>
      </w:r>
      <w:proofErr w:type="gramEnd"/>
      <w:r>
        <w:rPr>
          <w:rFonts w:ascii="David" w:eastAsia="Times New Roman" w:hAnsi="David" w:cs="Arial" w:hint="cs"/>
          <w:sz w:val="24"/>
          <w:rtl/>
          <w:lang w:eastAsia="he-IL" w:bidi="ar-SA"/>
        </w:rPr>
        <w:t xml:space="preserve"> طاقة مقدارها</w:t>
      </w:r>
      <w:r w:rsidR="000F03D4" w:rsidRPr="0032698C">
        <w:rPr>
          <w:rFonts w:ascii="Times New Roman" w:hAnsi="Times New Roman"/>
          <w:noProof/>
          <w:sz w:val="24"/>
          <w:rtl/>
        </w:rPr>
        <w:t xml:space="preserve"> </w:t>
      </w:r>
      <w:r w:rsidR="000F03D4" w:rsidRPr="0032698C">
        <w:rPr>
          <w:rFonts w:ascii="Times New Roman" w:hAnsi="Times New Roman"/>
          <w:noProof/>
          <w:sz w:val="24"/>
        </w:rPr>
        <w:t>30.05 kJ</w:t>
      </w:r>
      <w:r>
        <w:rPr>
          <w:rFonts w:ascii="David" w:eastAsia="Times New Roman" w:hAnsi="David" w:cs="Arial" w:hint="cs"/>
          <w:sz w:val="24"/>
          <w:rtl/>
          <w:lang w:eastAsia="he-IL" w:bidi="ar-SA"/>
        </w:rPr>
        <w:t xml:space="preserve">، </w:t>
      </w:r>
      <w:r w:rsidR="00484BC9">
        <w:rPr>
          <w:rFonts w:ascii="Times New Roman" w:hAnsi="Times New Roman" w:hint="cs"/>
          <w:noProof/>
          <w:sz w:val="24"/>
          <w:rtl/>
        </w:rPr>
        <w:t xml:space="preserve">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عندما يتفاعل</w:t>
      </w:r>
      <w:r w:rsidR="000F03D4" w:rsidRPr="0032698C">
        <w:rPr>
          <w:rFonts w:ascii="Times New Roman" w:hAnsi="Times New Roman"/>
          <w:noProof/>
          <w:sz w:val="24"/>
          <w:rtl/>
        </w:rPr>
        <w:t xml:space="preserve"> </w:t>
      </w:r>
      <w:r w:rsidR="000F03D4" w:rsidRPr="0032698C">
        <w:rPr>
          <w:rFonts w:ascii="Times New Roman" w:hAnsi="Times New Roman"/>
          <w:noProof/>
          <w:sz w:val="24"/>
        </w:rPr>
        <w:t>1</w:t>
      </w:r>
      <w:r w:rsidR="000F03D4" w:rsidRPr="0032698C">
        <w:rPr>
          <w:rFonts w:ascii="Times New Roman" w:hAnsi="Times New Roman"/>
          <w:noProof/>
          <w:sz w:val="24"/>
          <w:rtl/>
        </w:rPr>
        <w:t xml:space="preserve"> </w:t>
      </w:r>
      <w:r>
        <w:rPr>
          <w:rFonts w:ascii="David" w:eastAsia="Times New Roman" w:hAnsi="David" w:cs="Arial" w:hint="cs"/>
          <w:sz w:val="24"/>
          <w:rtl/>
          <w:lang w:eastAsia="he-IL" w:bidi="ar-SA"/>
        </w:rPr>
        <w:t>مول</w:t>
      </w:r>
      <w:r w:rsidRPr="0032698C">
        <w:rPr>
          <w:rFonts w:ascii="Times New Roman" w:hAnsi="Times New Roman"/>
          <w:noProof/>
          <w:sz w:val="24"/>
          <w:rtl/>
        </w:rPr>
        <w:t xml:space="preserve"> </w:t>
      </w:r>
      <w:r w:rsidR="000F03D4" w:rsidRPr="0032698C">
        <w:rPr>
          <w:rFonts w:ascii="Times New Roman" w:hAnsi="Times New Roman"/>
          <w:noProof/>
          <w:sz w:val="24"/>
        </w:rPr>
        <w:t>Li</w:t>
      </w:r>
      <w:r w:rsidR="000F03D4" w:rsidRPr="0032698C">
        <w:rPr>
          <w:rFonts w:ascii="Times New Roman" w:hAnsi="Times New Roman"/>
          <w:noProof/>
          <w:sz w:val="24"/>
          <w:vertAlign w:val="subscript"/>
        </w:rPr>
        <w:t>2</w:t>
      </w:r>
      <w:r w:rsidR="000F03D4" w:rsidRPr="0032698C">
        <w:rPr>
          <w:rFonts w:ascii="Times New Roman" w:hAnsi="Times New Roman"/>
          <w:noProof/>
          <w:sz w:val="24"/>
        </w:rPr>
        <w:t>O</w:t>
      </w:r>
      <w:r w:rsidR="000F03D4" w:rsidRPr="0032698C">
        <w:rPr>
          <w:rFonts w:ascii="Times New Roman" w:hAnsi="Times New Roman"/>
          <w:noProof/>
          <w:sz w:val="24"/>
          <w:vertAlign w:val="subscript"/>
        </w:rPr>
        <w:t>(s)</w:t>
      </w:r>
      <w:r w:rsidR="000F03D4" w:rsidRPr="0032698C">
        <w:rPr>
          <w:rFonts w:ascii="Times New Roman" w:hAnsi="Times New Roman" w:hint="cs"/>
          <w:noProof/>
          <w:sz w:val="24"/>
          <w:rtl/>
        </w:rPr>
        <w:t xml:space="preserve"> </w:t>
      </w:r>
      <w:r>
        <w:rPr>
          <w:rFonts w:ascii="David" w:eastAsia="Times New Roman" w:hAnsi="David" w:cs="Arial" w:hint="cs"/>
          <w:sz w:val="24"/>
          <w:rtl/>
          <w:lang w:eastAsia="he-IL" w:bidi="ar-SA"/>
        </w:rPr>
        <w:t>تنبعث طاقة مقدارها</w:t>
      </w:r>
      <w:r w:rsidR="000F03D4" w:rsidRPr="0032698C">
        <w:rPr>
          <w:rFonts w:ascii="Times New Roman" w:hAnsi="Times New Roman"/>
          <w:noProof/>
          <w:sz w:val="24"/>
          <w:rtl/>
        </w:rPr>
        <w:t>:</w:t>
      </w:r>
      <w:r w:rsidR="00514E4D" w:rsidRPr="0032698C">
        <w:rPr>
          <w:rFonts w:ascii="Times New Roman" w:hAnsi="Times New Roman" w:hint="cs"/>
          <w:noProof/>
          <w:sz w:val="24"/>
          <w:rtl/>
        </w:rPr>
        <w:t xml:space="preserve"> </w:t>
      </w:r>
      <w:r w:rsidR="00514E4D" w:rsidRPr="0032698C">
        <w:rPr>
          <w:rFonts w:ascii="Times New Roman" w:hAnsi="Times New Roman"/>
          <w:noProof/>
          <w:sz w:val="24"/>
        </w:rPr>
        <w:t>132.4 kJ</w:t>
      </w:r>
    </w:p>
    <w:p w:rsidR="00484BC9" w:rsidRPr="00484BC9" w:rsidRDefault="00484BC9" w:rsidP="00BF2DEB">
      <w:pPr>
        <w:spacing w:line="360" w:lineRule="auto"/>
        <w:ind w:left="4"/>
        <w:rPr>
          <w:noProof/>
          <w:sz w:val="24"/>
        </w:rPr>
      </w:pPr>
      <w:r>
        <w:rPr>
          <w:rFonts w:ascii="Times New Roman" w:hAnsi="Times New Roman"/>
          <w:noProof/>
          <w:sz w:val="24"/>
        </w:rPr>
        <w:t xml:space="preserve">-298kj </w:t>
      </w:r>
      <w:r>
        <w:rPr>
          <w:rFonts w:ascii="Times New Roman" w:hAnsi="Times New Roman" w:hint="cs"/>
          <w:noProof/>
          <w:sz w:val="24"/>
        </w:rPr>
        <w:t>÷</w:t>
      </w:r>
      <w:r>
        <w:rPr>
          <w:rFonts w:ascii="Times New Roman" w:hAnsi="Times New Roman"/>
          <w:noProof/>
          <w:sz w:val="24"/>
        </w:rPr>
        <w:t xml:space="preserve"> 2.25mol = -132.4kj/mol</w:t>
      </w:r>
      <w:r w:rsidR="00BF2DEB">
        <w:rPr>
          <w:rFonts w:ascii="Times New Roman" w:hAnsi="Times New Roman"/>
          <w:noProof/>
          <w:sz w:val="24"/>
        </w:rPr>
        <w:tab/>
      </w:r>
      <w:r w:rsidR="00BF2DEB">
        <w:rPr>
          <w:rFonts w:ascii="Times New Roman" w:hAnsi="Times New Roman"/>
          <w:noProof/>
          <w:sz w:val="24"/>
        </w:rPr>
        <w:tab/>
      </w:r>
      <w:r w:rsidR="005660C7" w:rsidRPr="004E290D">
        <w:rPr>
          <w:position w:val="-4"/>
        </w:rPr>
        <w:object w:dxaOrig="499" w:dyaOrig="260">
          <v:shape id="_x0000_i1068" type="#_x0000_t75" alt="\Delta H^{\degree}" style="width:24.45pt;height:12.9pt" o:ole="">
            <v:imagedata r:id="rId50" o:title=""/>
          </v:shape>
          <o:OLEObject Type="Embed" ProgID="Equation.DSMT4" ShapeID="_x0000_i1068" DrawAspect="Content" ObjectID="_1754227238" r:id="rId89"/>
        </w:object>
      </w:r>
      <w:r w:rsidRPr="00484BC9">
        <w:rPr>
          <w:rFonts w:cs="Arial"/>
          <w:sz w:val="24"/>
        </w:rPr>
        <w:t>= -132.4</w:t>
      </w:r>
      <w:r w:rsidR="00DD235B">
        <w:rPr>
          <w:rFonts w:cs="Arial"/>
          <w:sz w:val="24"/>
        </w:rPr>
        <w:t xml:space="preserve"> </w:t>
      </w:r>
      <w:proofErr w:type="spellStart"/>
      <w:r w:rsidRPr="00484BC9">
        <w:rPr>
          <w:rFonts w:cs="Arial"/>
          <w:sz w:val="24"/>
        </w:rPr>
        <w:t>kj</w:t>
      </w:r>
      <w:proofErr w:type="spellEnd"/>
      <w:r w:rsidRPr="00484BC9">
        <w:rPr>
          <w:rFonts w:cs="Arial"/>
          <w:sz w:val="24"/>
        </w:rPr>
        <w:t>/</w:t>
      </w:r>
      <w:proofErr w:type="spellStart"/>
      <w:r w:rsidRPr="00484BC9">
        <w:rPr>
          <w:rFonts w:cs="Arial"/>
          <w:sz w:val="24"/>
        </w:rPr>
        <w:t>mol</w:t>
      </w:r>
      <w:proofErr w:type="spellEnd"/>
    </w:p>
    <w:p w:rsidR="00531AD6" w:rsidRPr="0032698C" w:rsidRDefault="00531AD6" w:rsidP="000F03D4">
      <w:pPr>
        <w:bidi/>
        <w:spacing w:after="0" w:line="360" w:lineRule="auto"/>
        <w:ind w:left="4"/>
        <w:rPr>
          <w:rFonts w:ascii="Times New Roman" w:hAnsi="Times New Roman"/>
          <w:b/>
          <w:bCs/>
          <w:noProof/>
          <w:sz w:val="24"/>
          <w:rtl/>
          <w:lang w:val="he-IL"/>
        </w:rPr>
      </w:pPr>
    </w:p>
    <w:p w:rsidR="00DD0532" w:rsidRPr="00C12C8B" w:rsidRDefault="00C12C8B" w:rsidP="00BF2DEB">
      <w:pPr>
        <w:pStyle w:val="ListParagraph"/>
        <w:numPr>
          <w:ilvl w:val="0"/>
          <w:numId w:val="48"/>
        </w:numPr>
        <w:bidi/>
        <w:spacing w:after="0" w:line="360" w:lineRule="auto"/>
        <w:rPr>
          <w:rFonts w:ascii="Times New Roman" w:hAnsi="Times New Roman"/>
          <w:b/>
          <w:bCs/>
          <w:noProof/>
          <w:sz w:val="24"/>
          <w:rtl/>
          <w:lang w:val="he-IL"/>
        </w:rPr>
      </w:pPr>
      <w:r>
        <w:rPr>
          <w:rFonts w:ascii="David" w:eastAsia="Times New Roman" w:hAnsi="David" w:cs="Arial" w:hint="cs"/>
          <w:noProof/>
          <w:sz w:val="24"/>
          <w:rtl/>
          <w:lang w:val="he-IL" w:eastAsia="he-IL" w:bidi="ar-SA"/>
        </w:rPr>
        <w:t>عدد مولات أيونات</w:t>
      </w:r>
      <w:r w:rsidR="00DD0532" w:rsidRPr="00C12C8B">
        <w:rPr>
          <w:rFonts w:ascii="David" w:eastAsia="Times New Roman" w:hAnsi="David"/>
          <w:sz w:val="24"/>
          <w:lang w:eastAsia="he-IL"/>
        </w:rPr>
        <w:t>OH</w:t>
      </w:r>
      <w:r w:rsidR="00484BC9" w:rsidRPr="00C12C8B">
        <w:rPr>
          <w:rFonts w:eastAsia="Times New Roman"/>
          <w:sz w:val="24"/>
          <w:vertAlign w:val="superscript"/>
          <w:lang w:eastAsia="he-IL"/>
        </w:rPr>
        <w:t>-</w:t>
      </w:r>
      <w:r w:rsidR="00DD0532" w:rsidRPr="00C12C8B">
        <w:rPr>
          <w:rFonts w:ascii="David" w:eastAsia="Times New Roman" w:hAnsi="David"/>
          <w:sz w:val="24"/>
          <w:vertAlign w:val="subscript"/>
          <w:lang w:eastAsia="he-IL"/>
        </w:rPr>
        <w:t>(</w:t>
      </w:r>
      <w:proofErr w:type="spellStart"/>
      <w:proofErr w:type="gramStart"/>
      <w:r w:rsidR="00DD0532" w:rsidRPr="00C12C8B">
        <w:rPr>
          <w:rFonts w:ascii="David" w:eastAsia="Times New Roman" w:hAnsi="David"/>
          <w:sz w:val="24"/>
          <w:vertAlign w:val="subscript"/>
          <w:lang w:eastAsia="he-IL"/>
        </w:rPr>
        <w:t>aq</w:t>
      </w:r>
      <w:proofErr w:type="spellEnd"/>
      <w:r w:rsidR="00DD0532" w:rsidRPr="00C12C8B">
        <w:rPr>
          <w:rFonts w:ascii="David" w:eastAsia="Times New Roman" w:hAnsi="David"/>
          <w:sz w:val="24"/>
          <w:vertAlign w:val="subscript"/>
          <w:lang w:eastAsia="he-IL"/>
        </w:rPr>
        <w:t>)</w:t>
      </w:r>
      <w:r w:rsidR="00DD0532" w:rsidRPr="00C12C8B">
        <w:rPr>
          <w:rFonts w:ascii="David" w:eastAsia="Times New Roman" w:hAnsi="David"/>
          <w:sz w:val="24"/>
          <w:lang w:eastAsia="he-IL"/>
        </w:rPr>
        <w:t xml:space="preserve">  </w:t>
      </w:r>
      <w:r w:rsidR="00DD0532" w:rsidRPr="00C12C8B">
        <w:rPr>
          <w:rFonts w:ascii="David" w:eastAsia="Times New Roman" w:hAnsi="David" w:hint="cs"/>
          <w:noProof/>
          <w:sz w:val="24"/>
          <w:rtl/>
          <w:lang w:eastAsia="he-IL"/>
        </w:rPr>
        <w:t>:</w:t>
      </w:r>
      <w:proofErr w:type="gramEnd"/>
      <w:r w:rsidR="007174F0" w:rsidRPr="00C12C8B">
        <w:rPr>
          <w:rFonts w:ascii="David" w:eastAsia="Times New Roman" w:hAnsi="David" w:hint="cs"/>
          <w:noProof/>
          <w:sz w:val="24"/>
          <w:rtl/>
          <w:lang w:eastAsia="he-IL"/>
        </w:rPr>
        <w:tab/>
      </w:r>
      <w:r w:rsidR="007174F0" w:rsidRPr="00C12C8B">
        <w:rPr>
          <w:rFonts w:ascii="David" w:eastAsia="Times New Roman" w:hAnsi="David" w:hint="cs"/>
          <w:noProof/>
          <w:sz w:val="24"/>
          <w:rtl/>
          <w:lang w:eastAsia="he-IL"/>
        </w:rPr>
        <w:tab/>
      </w:r>
      <w:r w:rsidR="00484BC9" w:rsidRPr="00C12C8B">
        <w:rPr>
          <w:rFonts w:eastAsia="Times New Roman"/>
          <w:noProof/>
          <w:sz w:val="24"/>
          <w:lang w:eastAsia="he-IL"/>
        </w:rPr>
        <w:t xml:space="preserve">0.3mol/liter </w:t>
      </w:r>
      <w:r w:rsidR="00484BC9" w:rsidRPr="00C12C8B">
        <w:rPr>
          <w:rFonts w:eastAsia="Times New Roman" w:hint="cs"/>
          <w:noProof/>
          <w:sz w:val="24"/>
          <w:lang w:eastAsia="he-IL"/>
        </w:rPr>
        <w:t>×</w:t>
      </w:r>
      <w:r w:rsidR="00484BC9" w:rsidRPr="00C12C8B">
        <w:rPr>
          <w:rFonts w:eastAsia="Times New Roman"/>
          <w:noProof/>
          <w:sz w:val="24"/>
          <w:lang w:eastAsia="he-IL"/>
        </w:rPr>
        <w:t xml:space="preserve"> 0.2 liter = 0.06mol</w:t>
      </w:r>
    </w:p>
    <w:p w:rsidR="004C47E3" w:rsidRPr="0032698C" w:rsidRDefault="00C12C8B" w:rsidP="00A6384D">
      <w:pPr>
        <w:bidi/>
        <w:spacing w:after="0" w:line="360" w:lineRule="auto"/>
        <w:rPr>
          <w:rFonts w:asciiTheme="majorBidi" w:eastAsia="Times New Roman" w:hAnsiTheme="majorBidi"/>
          <w:noProof/>
          <w:sz w:val="24"/>
          <w:rtl/>
          <w:lang w:eastAsia="he-IL"/>
        </w:rPr>
      </w:pPr>
      <w:r>
        <w:rPr>
          <w:rFonts w:ascii="David" w:eastAsia="Times New Roman" w:hAnsi="David" w:cs="Arial" w:hint="cs"/>
          <w:sz w:val="24"/>
          <w:rtl/>
          <w:lang w:eastAsia="he-IL" w:bidi="ar-SA"/>
        </w:rPr>
        <w:t xml:space="preserve">عندما </w:t>
      </w:r>
      <w:proofErr w:type="gramStart"/>
      <w:r>
        <w:rPr>
          <w:rFonts w:ascii="David" w:eastAsia="Times New Roman" w:hAnsi="David" w:cs="Arial" w:hint="cs"/>
          <w:sz w:val="24"/>
          <w:rtl/>
          <w:lang w:eastAsia="he-IL" w:bidi="ar-SA"/>
        </w:rPr>
        <w:t>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ن</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ت</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ج </w:t>
      </w:r>
      <w:r w:rsidRPr="0032698C">
        <w:rPr>
          <w:rFonts w:ascii="Times New Roman" w:hAnsi="Times New Roman"/>
          <w:noProof/>
          <w:sz w:val="24"/>
          <w:rtl/>
        </w:rPr>
        <w:t xml:space="preserve"> </w:t>
      </w:r>
      <w:r w:rsidR="004C47E3" w:rsidRPr="0032698C">
        <w:rPr>
          <w:rFonts w:asciiTheme="majorBidi" w:eastAsia="Times New Roman" w:hAnsiTheme="majorBidi"/>
          <w:noProof/>
          <w:sz w:val="24"/>
          <w:lang w:eastAsia="he-IL"/>
        </w:rPr>
        <w:t>2</w:t>
      </w:r>
      <w:proofErr w:type="gramEnd"/>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مول أيونات </w:t>
      </w:r>
      <w:r w:rsidRPr="0032698C">
        <w:rPr>
          <w:rFonts w:ascii="Times New Roman" w:hAnsi="Times New Roman"/>
          <w:noProof/>
          <w:sz w:val="24"/>
          <w:rtl/>
        </w:rPr>
        <w:t xml:space="preserve"> </w:t>
      </w:r>
      <w:r w:rsidR="004C47E3"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004C47E3" w:rsidRPr="0032698C">
        <w:rPr>
          <w:rFonts w:asciiTheme="majorBidi" w:eastAsia="Times New Roman" w:hAnsiTheme="majorBidi"/>
          <w:sz w:val="24"/>
          <w:vertAlign w:val="subscript"/>
          <w:lang w:eastAsia="he-IL"/>
        </w:rPr>
        <w:t>(</w:t>
      </w:r>
      <w:proofErr w:type="spellStart"/>
      <w:r w:rsidR="004C47E3" w:rsidRPr="0032698C">
        <w:rPr>
          <w:rFonts w:asciiTheme="majorBidi" w:eastAsia="Times New Roman" w:hAnsiTheme="majorBidi"/>
          <w:sz w:val="24"/>
          <w:vertAlign w:val="subscript"/>
          <w:lang w:eastAsia="he-IL"/>
        </w:rPr>
        <w:t>aq</w:t>
      </w:r>
      <w:proofErr w:type="spellEnd"/>
      <w:r w:rsidR="004C47E3" w:rsidRPr="0032698C">
        <w:rPr>
          <w:rFonts w:asciiTheme="majorBidi" w:eastAsia="Times New Roman" w:hAnsiTheme="majorBidi"/>
          <w:sz w:val="24"/>
          <w:vertAlign w:val="subscript"/>
          <w:lang w:eastAsia="he-IL"/>
        </w:rPr>
        <w:t>)</w:t>
      </w:r>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تنبعث طاقة مقدارها </w:t>
      </w:r>
      <w:r w:rsidRPr="0032698C">
        <w:rPr>
          <w:rFonts w:ascii="Times New Roman" w:hAnsi="Times New Roman"/>
          <w:noProof/>
          <w:sz w:val="24"/>
          <w:rtl/>
        </w:rPr>
        <w:t xml:space="preserve"> </w:t>
      </w:r>
      <w:r w:rsidR="004C47E3" w:rsidRPr="0032698C">
        <w:rPr>
          <w:rFonts w:asciiTheme="majorBidi" w:hAnsiTheme="majorBidi"/>
          <w:sz w:val="24"/>
        </w:rPr>
        <w:t>132.4 kJ</w:t>
      </w:r>
      <w:r>
        <w:rPr>
          <w:rFonts w:ascii="David" w:eastAsia="Times New Roman" w:hAnsi="David" w:cs="Arial" w:hint="cs"/>
          <w:sz w:val="24"/>
          <w:rtl/>
          <w:lang w:eastAsia="he-IL" w:bidi="ar-SA"/>
        </w:rPr>
        <w:t xml:space="preserve">،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عندما ينتج </w:t>
      </w:r>
      <w:r w:rsidRPr="0032698C">
        <w:rPr>
          <w:rFonts w:ascii="Times New Roman" w:hAnsi="Times New Roman"/>
          <w:noProof/>
          <w:sz w:val="24"/>
          <w:rtl/>
        </w:rPr>
        <w:t xml:space="preserve"> </w:t>
      </w:r>
      <w:r w:rsidR="004C47E3" w:rsidRPr="0032698C">
        <w:rPr>
          <w:rFonts w:asciiTheme="majorBidi" w:eastAsia="Times New Roman" w:hAnsiTheme="majorBidi"/>
          <w:noProof/>
          <w:sz w:val="24"/>
          <w:lang w:eastAsia="he-IL"/>
        </w:rPr>
        <w:t>0.06</w:t>
      </w:r>
      <w:r w:rsidR="004C47E3" w:rsidRPr="0032698C">
        <w:rPr>
          <w:rFonts w:asciiTheme="majorBidi" w:eastAsia="Times New Roman" w:hAnsiTheme="majorBidi"/>
          <w:noProof/>
          <w:sz w:val="24"/>
          <w:rtl/>
          <w:lang w:eastAsia="he-IL"/>
        </w:rPr>
        <w:t xml:space="preserve"> </w:t>
      </w:r>
      <w:r>
        <w:rPr>
          <w:rFonts w:ascii="David" w:eastAsia="Times New Roman" w:hAnsi="David" w:cs="Arial" w:hint="cs"/>
          <w:sz w:val="24"/>
          <w:rtl/>
          <w:lang w:eastAsia="he-IL" w:bidi="ar-SA"/>
        </w:rPr>
        <w:t xml:space="preserve">مول أيونات </w:t>
      </w:r>
      <w:r w:rsidRPr="0032698C">
        <w:rPr>
          <w:rFonts w:ascii="Times New Roman" w:hAnsi="Times New Roman"/>
          <w:noProof/>
          <w:sz w:val="24"/>
          <w:rtl/>
        </w:rPr>
        <w:t xml:space="preserve"> </w:t>
      </w:r>
      <w:r w:rsidR="004C47E3" w:rsidRPr="0032698C">
        <w:rPr>
          <w:rFonts w:asciiTheme="majorBidi" w:eastAsia="Times New Roman" w:hAnsiTheme="majorBidi"/>
          <w:sz w:val="24"/>
          <w:lang w:eastAsia="he-IL"/>
        </w:rPr>
        <w:t>OH</w:t>
      </w:r>
      <w:r w:rsidR="00484BC9">
        <w:rPr>
          <w:rFonts w:asciiTheme="majorBidi" w:eastAsia="Times New Roman" w:hAnsiTheme="majorBidi"/>
          <w:sz w:val="24"/>
          <w:vertAlign w:val="superscript"/>
          <w:lang w:eastAsia="he-IL"/>
        </w:rPr>
        <w:t>-</w:t>
      </w:r>
      <w:r w:rsidR="004C47E3" w:rsidRPr="0032698C">
        <w:rPr>
          <w:rFonts w:asciiTheme="majorBidi" w:eastAsia="Times New Roman" w:hAnsiTheme="majorBidi"/>
          <w:sz w:val="24"/>
          <w:vertAlign w:val="subscript"/>
          <w:lang w:eastAsia="he-IL"/>
        </w:rPr>
        <w:t>(</w:t>
      </w:r>
      <w:proofErr w:type="spellStart"/>
      <w:r w:rsidR="004C47E3" w:rsidRPr="0032698C">
        <w:rPr>
          <w:rFonts w:asciiTheme="majorBidi" w:eastAsia="Times New Roman" w:hAnsiTheme="majorBidi"/>
          <w:sz w:val="24"/>
          <w:vertAlign w:val="subscript"/>
          <w:lang w:eastAsia="he-IL"/>
        </w:rPr>
        <w:t>aq</w:t>
      </w:r>
      <w:proofErr w:type="spellEnd"/>
      <w:r w:rsidR="004C47E3" w:rsidRPr="0032698C">
        <w:rPr>
          <w:rFonts w:asciiTheme="majorBidi" w:eastAsia="Times New Roman" w:hAnsiTheme="majorBidi"/>
          <w:sz w:val="24"/>
          <w:vertAlign w:val="subscript"/>
          <w:lang w:eastAsia="he-IL"/>
        </w:rPr>
        <w:t>)</w:t>
      </w:r>
      <w:r w:rsidR="004C47E3" w:rsidRPr="0032698C">
        <w:rPr>
          <w:rFonts w:asciiTheme="majorBidi" w:eastAsia="Times New Roman" w:hAnsiTheme="majorBidi"/>
          <w:noProof/>
          <w:sz w:val="24"/>
          <w:rtl/>
          <w:lang w:eastAsia="he-IL"/>
        </w:rPr>
        <w:t xml:space="preserve"> </w:t>
      </w:r>
      <w:r w:rsidR="00A6384D">
        <w:rPr>
          <w:rFonts w:ascii="David" w:eastAsia="Times New Roman" w:hAnsi="David" w:cs="Arial" w:hint="cs"/>
          <w:sz w:val="24"/>
          <w:rtl/>
          <w:lang w:eastAsia="he-IL" w:bidi="ar-SA"/>
        </w:rPr>
        <w:t>تنبعث طاقة مقدارها</w:t>
      </w:r>
      <w:r w:rsidR="004C47E3" w:rsidRPr="0032698C">
        <w:rPr>
          <w:rFonts w:asciiTheme="majorBidi" w:eastAsia="Times New Roman" w:hAnsiTheme="majorBidi" w:hint="cs"/>
          <w:noProof/>
          <w:sz w:val="24"/>
          <w:rtl/>
          <w:lang w:eastAsia="he-IL"/>
        </w:rPr>
        <w:t>:</w:t>
      </w:r>
    </w:p>
    <w:p w:rsidR="00DD0532" w:rsidRPr="0032698C" w:rsidRDefault="006E592F" w:rsidP="00DD235B">
      <w:pPr>
        <w:spacing w:after="0" w:line="360" w:lineRule="auto"/>
        <w:rPr>
          <w:rFonts w:ascii="David" w:hAnsi="David"/>
          <w:b/>
          <w:bCs/>
          <w:color w:val="FF0000"/>
          <w:sz w:val="24"/>
          <w:rtl/>
        </w:rPr>
      </w:pPr>
      <w:r>
        <w:rPr>
          <w:rFonts w:asciiTheme="majorBidi" w:eastAsia="Times New Roman" w:hAnsiTheme="majorBidi" w:hint="cs"/>
          <w:noProof/>
          <w:sz w:val="24"/>
          <w:rtl/>
          <w:lang w:eastAsia="he-IL"/>
        </w:rPr>
        <w:t>)</w:t>
      </w:r>
      <w:r>
        <w:rPr>
          <w:rFonts w:asciiTheme="majorBidi" w:eastAsia="Times New Roman" w:hAnsiTheme="majorBidi"/>
          <w:noProof/>
          <w:sz w:val="24"/>
          <w:lang w:eastAsia="he-IL"/>
        </w:rPr>
        <w:t xml:space="preserve">132.4kj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0.06 mol) </w:t>
      </w:r>
      <w:r>
        <w:rPr>
          <w:rFonts w:asciiTheme="majorBidi" w:eastAsia="Times New Roman" w:hAnsiTheme="majorBidi" w:hint="cs"/>
          <w:noProof/>
          <w:sz w:val="24"/>
          <w:lang w:eastAsia="he-IL"/>
        </w:rPr>
        <w:t>÷</w:t>
      </w:r>
      <w:r>
        <w:rPr>
          <w:rFonts w:asciiTheme="majorBidi" w:eastAsia="Times New Roman" w:hAnsiTheme="majorBidi"/>
          <w:noProof/>
          <w:sz w:val="24"/>
          <w:lang w:eastAsia="he-IL"/>
        </w:rPr>
        <w:t xml:space="preserve"> 2 mol = 3.97kg</w:t>
      </w:r>
    </w:p>
    <w:p w:rsidR="00B03F79" w:rsidRPr="0032698C" w:rsidRDefault="00B03F79">
      <w:pPr>
        <w:rPr>
          <w:rFonts w:ascii="David" w:hAnsi="David"/>
          <w:b/>
          <w:bCs/>
          <w:color w:val="FF0000"/>
          <w:sz w:val="24"/>
          <w:rtl/>
        </w:rPr>
      </w:pPr>
      <w:r w:rsidRPr="0032698C">
        <w:rPr>
          <w:rFonts w:ascii="David" w:hAnsi="David"/>
          <w:color w:val="FF0000"/>
          <w:sz w:val="24"/>
          <w:rtl/>
        </w:rPr>
        <w:br w:type="page"/>
      </w:r>
    </w:p>
    <w:p w:rsidR="00CA409A" w:rsidRPr="009D54E2" w:rsidRDefault="00671353" w:rsidP="00BE7C63">
      <w:pPr>
        <w:pStyle w:val="Heading2"/>
        <w:rPr>
          <w:rtl/>
        </w:rPr>
      </w:pPr>
      <w:bookmarkStart w:id="17" w:name="_Toc516145225"/>
      <w:r>
        <w:rPr>
          <w:rFonts w:cs="Arial" w:hint="cs"/>
          <w:rtl/>
          <w:lang w:bidi="ar-SA"/>
        </w:rPr>
        <w:lastRenderedPageBreak/>
        <w:t xml:space="preserve">دمج </w:t>
      </w:r>
      <w:r w:rsidR="00BE7C63">
        <w:rPr>
          <w:rFonts w:cs="Arial" w:hint="cs"/>
          <w:rtl/>
          <w:lang w:bidi="ar-SA"/>
        </w:rPr>
        <w:t>بين مو</w:t>
      </w:r>
      <w:r>
        <w:rPr>
          <w:rFonts w:cs="Arial" w:hint="cs"/>
          <w:rtl/>
          <w:lang w:bidi="ar-SA"/>
        </w:rPr>
        <w:t>ض</w:t>
      </w:r>
      <w:r w:rsidR="00BE7C63">
        <w:rPr>
          <w:rFonts w:cs="Arial" w:hint="cs"/>
          <w:rtl/>
          <w:lang w:bidi="ar-SA"/>
        </w:rPr>
        <w:t>وعيِ</w:t>
      </w:r>
      <w:r>
        <w:rPr>
          <w:rFonts w:cs="Arial" w:hint="cs"/>
          <w:rtl/>
          <w:lang w:bidi="ar-SA"/>
        </w:rPr>
        <w:t xml:space="preserve"> "الطاقة" وَ "المبنى والترابط"</w:t>
      </w:r>
      <w:bookmarkEnd w:id="17"/>
      <w:r>
        <w:rPr>
          <w:rFonts w:cs="Arial" w:hint="cs"/>
          <w:rtl/>
          <w:lang w:bidi="ar-SA"/>
        </w:rPr>
        <w:t xml:space="preserve"> </w:t>
      </w:r>
      <w:r w:rsidR="004E6ABD" w:rsidRPr="009D54E2">
        <w:rPr>
          <w:rFonts w:hint="cs"/>
          <w:rtl/>
        </w:rPr>
        <w:t xml:space="preserve"> </w:t>
      </w:r>
    </w:p>
    <w:p w:rsidR="0019320B" w:rsidRPr="0032698C" w:rsidRDefault="00671353" w:rsidP="00D67C81">
      <w:pPr>
        <w:pStyle w:val="Heading3"/>
        <w:rPr>
          <w:color w:val="70AD47" w:themeColor="accent6"/>
        </w:rPr>
      </w:pPr>
      <w:bookmarkStart w:id="18" w:name="_Toc516145226"/>
      <w:r>
        <w:rPr>
          <w:rFonts w:cs="Arial" w:hint="cs"/>
          <w:rtl/>
          <w:lang w:bidi="ar-SA"/>
        </w:rPr>
        <w:t>أخطاء شائعة</w:t>
      </w:r>
      <w:bookmarkEnd w:id="18"/>
      <w:r w:rsidR="00CA409A" w:rsidRPr="0032698C">
        <w:rPr>
          <w:rFonts w:hint="cs"/>
          <w:color w:val="0070C0"/>
          <w:rtl/>
        </w:rPr>
        <w:tab/>
      </w:r>
    </w:p>
    <w:p w:rsidR="002C4CBE" w:rsidRPr="0032698C" w:rsidRDefault="00671353" w:rsidP="00BE7C63">
      <w:pPr>
        <w:bidi/>
        <w:spacing w:after="0" w:line="360" w:lineRule="auto"/>
        <w:ind w:left="4"/>
        <w:rPr>
          <w:rFonts w:ascii="David" w:hAnsi="David"/>
          <w:sz w:val="24"/>
        </w:rPr>
      </w:pPr>
      <w:r>
        <w:rPr>
          <w:rFonts w:ascii="David" w:eastAsia="Times New Roman" w:hAnsi="David" w:cs="Arial" w:hint="cs"/>
          <w:sz w:val="24"/>
          <w:rtl/>
          <w:lang w:eastAsia="he-IL" w:bidi="ar-SA"/>
        </w:rPr>
        <w:t>يؤد</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ي </w:t>
      </w:r>
      <w:r w:rsidR="00BE7C63">
        <w:rPr>
          <w:rFonts w:ascii="David" w:eastAsia="Times New Roman" w:hAnsi="David" w:cs="Arial" w:hint="cs"/>
          <w:sz w:val="24"/>
          <w:rtl/>
          <w:lang w:eastAsia="he-IL" w:bidi="ar-SA"/>
        </w:rPr>
        <w:t>ال</w:t>
      </w:r>
      <w:r>
        <w:rPr>
          <w:rFonts w:ascii="David" w:eastAsia="Times New Roman" w:hAnsi="David" w:cs="Arial" w:hint="cs"/>
          <w:sz w:val="24"/>
          <w:rtl/>
          <w:lang w:eastAsia="he-IL" w:bidi="ar-SA"/>
        </w:rPr>
        <w:t>دمج</w:t>
      </w:r>
      <w:r w:rsidR="00BE7C63">
        <w:rPr>
          <w:rFonts w:ascii="David" w:eastAsia="Times New Roman" w:hAnsi="David" w:cs="Arial" w:hint="cs"/>
          <w:sz w:val="24"/>
          <w:rtl/>
          <w:lang w:eastAsia="he-IL" w:bidi="ar-SA"/>
        </w:rPr>
        <w:t xml:space="preserve"> بين</w:t>
      </w:r>
      <w:r>
        <w:rPr>
          <w:rFonts w:ascii="David" w:eastAsia="Times New Roman" w:hAnsi="David" w:cs="Arial" w:hint="cs"/>
          <w:sz w:val="24"/>
          <w:rtl/>
          <w:lang w:eastAsia="he-IL" w:bidi="ar-SA"/>
        </w:rPr>
        <w:t xml:space="preserve"> </w:t>
      </w:r>
      <w:r w:rsidR="00BE7C63">
        <w:rPr>
          <w:rFonts w:ascii="David" w:eastAsia="Times New Roman" w:hAnsi="David" w:cs="Arial" w:hint="cs"/>
          <w:sz w:val="24"/>
          <w:rtl/>
          <w:lang w:eastAsia="he-IL" w:bidi="ar-SA"/>
        </w:rPr>
        <w:t>موضوعيِ</w:t>
      </w:r>
      <w:r>
        <w:rPr>
          <w:rFonts w:ascii="David" w:eastAsia="Times New Roman" w:hAnsi="David" w:cs="Arial" w:hint="cs"/>
          <w:sz w:val="24"/>
          <w:rtl/>
          <w:lang w:eastAsia="he-IL" w:bidi="ar-SA"/>
        </w:rPr>
        <w:t xml:space="preserve"> الطاقة وَ</w:t>
      </w:r>
      <w:r w:rsidR="002C4CBE">
        <w:rPr>
          <w:rFonts w:ascii="David" w:eastAsia="Times New Roman" w:hAnsi="David" w:cs="Arial" w:hint="cs"/>
          <w:sz w:val="24"/>
          <w:rtl/>
          <w:lang w:eastAsia="he-IL" w:bidi="ar-SA"/>
        </w:rPr>
        <w:t xml:space="preserve"> "المبنى والترابط" إلى صعوبة عند قسم من التلاميذ. هنالك أخطاء اصطلاح عند الطلاب في موضوع "المبنى والترابط" وفي موضوع "الطاقة" أيضًا. في الأسئلة ال</w:t>
      </w:r>
      <w:r w:rsidR="00BE7C63">
        <w:rPr>
          <w:rFonts w:ascii="David" w:eastAsia="Times New Roman" w:hAnsi="David" w:cs="Arial" w:hint="cs"/>
          <w:sz w:val="24"/>
          <w:rtl/>
          <w:lang w:eastAsia="he-IL" w:bidi="ar-SA"/>
        </w:rPr>
        <w:t>ّ</w:t>
      </w:r>
      <w:r w:rsidR="002C4CBE">
        <w:rPr>
          <w:rFonts w:ascii="David" w:eastAsia="Times New Roman" w:hAnsi="David" w:cs="Arial" w:hint="cs"/>
          <w:sz w:val="24"/>
          <w:rtl/>
          <w:lang w:eastAsia="he-IL" w:bidi="ar-SA"/>
        </w:rPr>
        <w:t>تي تدمج</w:t>
      </w:r>
      <w:r w:rsidR="00BE7C63">
        <w:rPr>
          <w:rFonts w:ascii="David" w:eastAsia="Times New Roman" w:hAnsi="David" w:cs="Arial" w:hint="cs"/>
          <w:sz w:val="24"/>
          <w:rtl/>
          <w:lang w:eastAsia="he-IL" w:bidi="ar-SA"/>
        </w:rPr>
        <w:t xml:space="preserve"> بين</w:t>
      </w:r>
      <w:r w:rsidR="002C4CBE">
        <w:rPr>
          <w:rFonts w:ascii="David" w:eastAsia="Times New Roman" w:hAnsi="David" w:cs="Arial" w:hint="cs"/>
          <w:sz w:val="24"/>
          <w:rtl/>
          <w:lang w:eastAsia="he-IL" w:bidi="ar-SA"/>
        </w:rPr>
        <w:t xml:space="preserve"> الموضوعين تظه</w:t>
      </w:r>
      <w:r w:rsidR="00BF2DEB">
        <w:rPr>
          <w:rFonts w:ascii="David" w:eastAsia="Times New Roman" w:hAnsi="David" w:cs="Arial" w:hint="cs"/>
          <w:sz w:val="24"/>
          <w:rtl/>
          <w:lang w:eastAsia="he-IL" w:bidi="ar-SA"/>
        </w:rPr>
        <w:t>ر أخطاء تنبع من دمج الموضوعين:</w:t>
      </w:r>
    </w:p>
    <w:p w:rsidR="00CA409A" w:rsidRPr="0032698C" w:rsidRDefault="002C4CBE" w:rsidP="00BE7C63">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 xml:space="preserve">هنالك صعوبة في الربط بين </w:t>
      </w:r>
      <w:r w:rsidR="00BE7C63">
        <w:rPr>
          <w:rFonts w:ascii="David" w:eastAsia="Times New Roman" w:hAnsi="David" w:cs="Arial" w:hint="cs"/>
          <w:sz w:val="24"/>
          <w:rtl/>
          <w:lang w:eastAsia="he-IL" w:bidi="ar-SA"/>
        </w:rPr>
        <w:t>تفكيك</w:t>
      </w:r>
      <w:r>
        <w:rPr>
          <w:rFonts w:ascii="David" w:eastAsia="Times New Roman" w:hAnsi="David" w:cs="Arial" w:hint="cs"/>
          <w:sz w:val="24"/>
          <w:rtl/>
          <w:lang w:eastAsia="he-IL" w:bidi="ar-SA"/>
        </w:rPr>
        <w:t xml:space="preserve"> الروابط وبذل الطاقة (تفاعل </w:t>
      </w:r>
      <w:proofErr w:type="spellStart"/>
      <w:r>
        <w:rPr>
          <w:rFonts w:ascii="David" w:eastAsia="Times New Roman" w:hAnsi="David" w:cs="Arial" w:hint="cs"/>
          <w:sz w:val="24"/>
          <w:rtl/>
          <w:lang w:eastAsia="he-IL" w:bidi="ar-SA"/>
        </w:rPr>
        <w:t>إندوثيرمي</w:t>
      </w:r>
      <w:proofErr w:type="spellEnd"/>
      <w:r>
        <w:rPr>
          <w:rFonts w:ascii="David" w:eastAsia="Times New Roman" w:hAnsi="David" w:cs="Arial" w:hint="cs"/>
          <w:sz w:val="24"/>
          <w:rtl/>
          <w:lang w:eastAsia="he-IL" w:bidi="ar-SA"/>
        </w:rPr>
        <w:t xml:space="preserve">) </w:t>
      </w:r>
      <w:r w:rsidR="00A010EA">
        <w:rPr>
          <w:rFonts w:ascii="David" w:eastAsia="Times New Roman" w:hAnsi="David" w:cs="Arial" w:hint="cs"/>
          <w:sz w:val="24"/>
          <w:rtl/>
          <w:lang w:eastAsia="he-IL" w:bidi="ar-SA"/>
        </w:rPr>
        <w:t xml:space="preserve">وبين إنتاج الروابط لانبعاث الطاقة (تفاعل </w:t>
      </w:r>
      <w:proofErr w:type="spellStart"/>
      <w:r w:rsidR="00A010EA">
        <w:rPr>
          <w:rFonts w:ascii="David" w:eastAsia="Times New Roman" w:hAnsi="David" w:cs="Arial" w:hint="cs"/>
          <w:sz w:val="24"/>
          <w:rtl/>
          <w:lang w:eastAsia="he-IL" w:bidi="ar-SA"/>
        </w:rPr>
        <w:t>إكزوثيرمي</w:t>
      </w:r>
      <w:proofErr w:type="spellEnd"/>
      <w:r w:rsidR="00A010EA">
        <w:rPr>
          <w:rFonts w:ascii="David" w:eastAsia="Times New Roman" w:hAnsi="David" w:cs="Arial" w:hint="cs"/>
          <w:sz w:val="24"/>
          <w:rtl/>
          <w:lang w:eastAsia="he-IL" w:bidi="ar-SA"/>
        </w:rPr>
        <w:t xml:space="preserve">). </w:t>
      </w:r>
    </w:p>
    <w:p w:rsidR="00CA409A" w:rsidRPr="0032698C" w:rsidRDefault="00A010EA" w:rsidP="00A010EA">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عدم فهم جوانب الطاقة في عملي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ات إذابة الغاز، </w:t>
      </w:r>
      <w:r w:rsidR="00BE7C63">
        <w:rPr>
          <w:rFonts w:ascii="David" w:eastAsia="Times New Roman" w:hAnsi="David" w:cs="Arial" w:hint="cs"/>
          <w:sz w:val="24"/>
          <w:rtl/>
          <w:lang w:eastAsia="he-IL" w:bidi="ar-SA"/>
        </w:rPr>
        <w:t>و</w:t>
      </w:r>
      <w:r>
        <w:rPr>
          <w:rFonts w:ascii="David" w:eastAsia="Times New Roman" w:hAnsi="David" w:cs="Arial" w:hint="cs"/>
          <w:sz w:val="24"/>
          <w:rtl/>
          <w:lang w:eastAsia="he-IL" w:bidi="ar-SA"/>
        </w:rPr>
        <w:t>في شرح إنتاج الروابط بين ج</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الم</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ذاب وج</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BE7C63">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BE7C63">
        <w:rPr>
          <w:rFonts w:ascii="David" w:eastAsia="Times New Roman" w:hAnsi="David" w:cs="Arial" w:hint="cs"/>
          <w:sz w:val="24"/>
          <w:rtl/>
          <w:lang w:eastAsia="he-IL" w:bidi="ar-SA"/>
        </w:rPr>
        <w:t>ْ</w:t>
      </w:r>
      <w:r w:rsidR="00BF2DEB">
        <w:rPr>
          <w:rFonts w:ascii="David" w:eastAsia="Times New Roman" w:hAnsi="David" w:cs="Arial" w:hint="cs"/>
          <w:sz w:val="24"/>
          <w:rtl/>
          <w:lang w:eastAsia="he-IL" w:bidi="ar-SA"/>
        </w:rPr>
        <w:t>مات المُذيب.</w:t>
      </w:r>
    </w:p>
    <w:p w:rsidR="008F66B0" w:rsidRPr="0032698C" w:rsidRDefault="00A010EA" w:rsidP="00F82DFD">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أخطاء في عرض المعطيات في الرسم البياني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ذي يصف 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رات الطاقة:</w:t>
      </w:r>
      <w:r w:rsidR="00F82DFD">
        <w:rPr>
          <w:rFonts w:ascii="David" w:eastAsia="Times New Roman" w:hAnsi="David" w:cs="Arial" w:hint="cs"/>
          <w:sz w:val="24"/>
          <w:rtl/>
          <w:lang w:eastAsia="he-IL" w:bidi="ar-SA"/>
        </w:rPr>
        <w:t xml:space="preserve"> تعيين السائل فوق تعيين الغاز، تعيين الصلب فوق تعيين السائل أو </w:t>
      </w:r>
      <w:proofErr w:type="gramStart"/>
      <w:r w:rsidR="00F82DFD">
        <w:rPr>
          <w:rFonts w:ascii="David" w:eastAsia="Times New Roman" w:hAnsi="David" w:cs="Arial" w:hint="cs"/>
          <w:sz w:val="24"/>
          <w:rtl/>
          <w:lang w:eastAsia="he-IL" w:bidi="ar-SA"/>
        </w:rPr>
        <w:t>الغاز،</w:t>
      </w:r>
      <w:r>
        <w:rPr>
          <w:rFonts w:ascii="David" w:eastAsia="Times New Roman" w:hAnsi="David" w:cs="Arial" w:hint="cs"/>
          <w:sz w:val="24"/>
          <w:rtl/>
          <w:lang w:eastAsia="he-IL" w:bidi="ar-SA"/>
        </w:rPr>
        <w:t xml:space="preserve"> </w:t>
      </w:r>
      <w:r w:rsidRPr="0032698C">
        <w:rPr>
          <w:rFonts w:ascii="David" w:eastAsia="Times New Roman" w:hAnsi="David" w:hint="cs"/>
          <w:sz w:val="24"/>
          <w:rtl/>
          <w:lang w:eastAsia="he-IL"/>
        </w:rPr>
        <w:t xml:space="preserve"> </w:t>
      </w:r>
      <w:r>
        <w:rPr>
          <w:rFonts w:ascii="David" w:eastAsia="Times New Roman" w:hAnsi="David" w:cs="Arial" w:hint="cs"/>
          <w:sz w:val="24"/>
          <w:rtl/>
          <w:lang w:eastAsia="he-IL" w:bidi="ar-SA"/>
        </w:rPr>
        <w:t>خطأ</w:t>
      </w:r>
      <w:proofErr w:type="gramEnd"/>
      <w:r>
        <w:rPr>
          <w:rFonts w:ascii="David" w:eastAsia="Times New Roman" w:hAnsi="David" w:cs="Arial" w:hint="cs"/>
          <w:sz w:val="24"/>
          <w:rtl/>
          <w:lang w:eastAsia="he-IL" w:bidi="ar-SA"/>
        </w:rPr>
        <w:t xml:space="preserve"> في تحديد مكان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والنواتج.</w:t>
      </w:r>
    </w:p>
    <w:p w:rsidR="004E6ABD" w:rsidRPr="0032698C" w:rsidRDefault="00A010EA" w:rsidP="00A010EA">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عدم فهم جوانب الطاقة في عملي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ات 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 حالات الماد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المختلفة.  </w:t>
      </w:r>
    </w:p>
    <w:p w:rsidR="004E6ABD" w:rsidRPr="0032698C" w:rsidRDefault="001819D0" w:rsidP="001819D0">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هنالك صعوبة في حل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الأسئلة المعطى فيها تفاعلان متشابهان عندما يكون الفرق بينهما في حالة الماد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لإحدى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والمطلوب من التلاميذ تحديد وتعليل التفاعل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ذي تُستوعب فيه أو تنبعث منه طاقة أكثر. يستصعب قسم من التلاميذ في فهم الحقيقة أن</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للغاز أعلى من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وأن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أعلى من الطاقة الداخلي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للصلب.</w:t>
      </w:r>
      <w:r w:rsidR="004E6ABD" w:rsidRPr="0032698C">
        <w:rPr>
          <w:rFonts w:ascii="David" w:eastAsia="Times New Roman" w:hAnsi="David" w:hint="cs"/>
          <w:sz w:val="24"/>
          <w:rtl/>
          <w:lang w:eastAsia="he-IL"/>
        </w:rPr>
        <w:t xml:space="preserve"> </w:t>
      </w:r>
    </w:p>
    <w:p w:rsidR="002115F0" w:rsidRPr="0032698C" w:rsidRDefault="001819D0" w:rsidP="001819D0">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أخطاء في تحديد نوع الروابط 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تتفكك وال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ن</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ت</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ج عندما يدور الحديث عن 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أيوني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فلزي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 أو ذري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ة.</w:t>
      </w:r>
    </w:p>
    <w:p w:rsidR="00F3558E" w:rsidRPr="0032698C" w:rsidRDefault="00F3558E" w:rsidP="004E6ABD">
      <w:pPr>
        <w:bidi/>
        <w:spacing w:after="0" w:line="360" w:lineRule="auto"/>
        <w:ind w:left="4" w:hanging="88"/>
        <w:rPr>
          <w:rFonts w:ascii="David" w:eastAsia="Times New Roman" w:hAnsi="David"/>
          <w:sz w:val="24"/>
          <w:highlight w:val="cyan"/>
          <w:rtl/>
          <w:lang w:eastAsia="he-IL"/>
        </w:rPr>
      </w:pPr>
    </w:p>
    <w:p w:rsidR="00CA409A" w:rsidRPr="001819D0" w:rsidRDefault="001819D0" w:rsidP="00D67C81">
      <w:pPr>
        <w:pStyle w:val="Heading3"/>
        <w:rPr>
          <w:rFonts w:cs="Arial"/>
          <w:rtl/>
          <w:lang w:bidi="ar-SA"/>
        </w:rPr>
      </w:pPr>
      <w:bookmarkStart w:id="19" w:name="_Toc516145227"/>
      <w:r>
        <w:rPr>
          <w:rFonts w:cs="Arial" w:hint="cs"/>
          <w:rtl/>
          <w:lang w:bidi="ar-SA"/>
        </w:rPr>
        <w:t>توصيات</w:t>
      </w:r>
      <w:bookmarkEnd w:id="19"/>
    </w:p>
    <w:p w:rsidR="00CA409A" w:rsidRPr="0032698C" w:rsidRDefault="001819D0" w:rsidP="00F82DFD">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ندمج في التمارين</w:t>
      </w:r>
      <w:r w:rsidR="00F82DFD">
        <w:rPr>
          <w:rFonts w:ascii="David" w:eastAsia="Times New Roman" w:hAnsi="David" w:cs="Arial" w:hint="cs"/>
          <w:sz w:val="24"/>
          <w:rtl/>
          <w:lang w:eastAsia="he-IL" w:bidi="ar-SA"/>
        </w:rPr>
        <w:t xml:space="preserve"> بين موضوعيِ</w:t>
      </w:r>
      <w:r>
        <w:rPr>
          <w:rFonts w:ascii="David" w:eastAsia="Times New Roman" w:hAnsi="David" w:cs="Arial" w:hint="cs"/>
          <w:sz w:val="24"/>
          <w:rtl/>
          <w:lang w:eastAsia="he-IL" w:bidi="ar-SA"/>
        </w:rPr>
        <w:t xml:space="preserve"> "الطاقة" وَ "المبنى والترابط</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w:t>
      </w:r>
    </w:p>
    <w:p w:rsidR="00642C24" w:rsidRDefault="001819D0"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نوضح للطلاب الفرق بين تفكيك الروابط وإنتاج الروابط في المواد</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المختلفة من حيث التغي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w:t>
      </w:r>
    </w:p>
    <w:p w:rsidR="00282EED" w:rsidRPr="0032698C" w:rsidRDefault="00E20D8F" w:rsidP="00642C24">
      <w:pPr>
        <w:bidi/>
        <w:spacing w:after="0" w:line="360" w:lineRule="auto"/>
        <w:ind w:left="996"/>
        <w:rPr>
          <w:rFonts w:ascii="David" w:eastAsia="Times New Roman" w:hAnsi="David"/>
          <w:sz w:val="24"/>
          <w:rtl/>
          <w:lang w:eastAsia="he-IL"/>
        </w:rPr>
      </w:pPr>
      <w:r w:rsidRPr="00E20D8F">
        <w:rPr>
          <w:rFonts w:ascii="David" w:eastAsia="Times New Roman" w:hAnsi="David" w:cs="Arial"/>
          <w:noProof/>
          <w:sz w:val="24"/>
          <w:rtl/>
        </w:rPr>
        <mc:AlternateContent>
          <mc:Choice Requires="wps">
            <w:drawing>
              <wp:anchor distT="0" distB="0" distL="114300" distR="114300" simplePos="0" relativeHeight="252283904" behindDoc="0" locked="0" layoutInCell="1" allowOverlap="1" wp14:anchorId="7058799D" wp14:editId="0D3E744C">
                <wp:simplePos x="0" y="0"/>
                <wp:positionH relativeFrom="column">
                  <wp:posOffset>417830</wp:posOffset>
                </wp:positionH>
                <wp:positionV relativeFrom="paragraph">
                  <wp:posOffset>1128395</wp:posOffset>
                </wp:positionV>
                <wp:extent cx="2374265" cy="317500"/>
                <wp:effectExtent l="0" t="0" r="22860" b="2540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17500"/>
                        </a:xfrm>
                        <a:prstGeom prst="rect">
                          <a:avLst/>
                        </a:prstGeom>
                        <a:solidFill>
                          <a:srgbClr val="FFFFFF"/>
                        </a:solidFill>
                        <a:ln w="9525">
                          <a:solidFill>
                            <a:schemeClr val="bg1"/>
                          </a:solidFill>
                          <a:miter lim="800000"/>
                          <a:headEnd/>
                          <a:tailEnd/>
                        </a:ln>
                      </wps:spPr>
                      <wps:txbx>
                        <w:txbxContent>
                          <w:p w:rsidR="00BF2DEB" w:rsidRDefault="00BF2DEB" w:rsidP="00E20D8F">
                            <w:pPr>
                              <w:jc w:val="right"/>
                              <w:rPr>
                                <w:rtl/>
                                <w:cs/>
                              </w:rPr>
                            </w:pPr>
                            <w:r>
                              <w:rPr>
                                <w:rFonts w:cs="Arial" w:hint="cs"/>
                                <w:rtl/>
                                <w:lang w:bidi="ar-SA"/>
                              </w:rPr>
                              <w:t xml:space="preserve">إنتاج الرابط </w:t>
                            </w:r>
                            <w:r>
                              <w:rPr>
                                <w:rFonts w:cs="Arial"/>
                                <w:rtl/>
                                <w:lang w:bidi="ar-SA"/>
                              </w:rPr>
                              <w:t>–</w:t>
                            </w:r>
                            <w:r>
                              <w:rPr>
                                <w:rFonts w:cs="Arial" w:hint="cs"/>
                                <w:rtl/>
                                <w:lang w:bidi="ar-SA"/>
                              </w:rPr>
                              <w:t xml:space="preserve"> الطاقة المنبعثة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58799D" id="_x0000_s1035" type="#_x0000_t202" style="position:absolute;left:0;text-align:left;margin-left:32.9pt;margin-top:88.85pt;width:186.95pt;height:25pt;flip:x;z-index:252283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twSQIAAF0EAAAOAAAAZHJzL2Uyb0RvYy54bWysVM2O0zAQviPxDpbvNG3a7k/VdLV0KSAt&#10;P9LCAziO01g4HmO7TcpbcFuOnJD2hfI6jJ1ut5QbIgfL4xl/nvm+mcyv2lqRrbBOgs7oaDCkRGgO&#10;hdTrjH7+tHpxQYnzTBdMgRYZ3QlHrxbPn80bMxMpVKAKYQmCaDdrTEYr780sSRyvRM3cAIzQ6CzB&#10;1syjaddJYVmD6LVK0uHwLGnAFsYCF87h6U3vpIuIX5aC+w9l6YQnKqOYm4+rjWse1mQxZ7O1ZaaS&#10;fJ8G+4csaiY1PnqAumGekY2Vf0HVkltwUPoBhzqBspRcxBqwmtHwpJq7ihkRa0FynDnQ5P4fLH+/&#10;/WiJLDI6pkSzGiXqHrof3ffugXT33a/uZ3dP0kBTY9wMo+8Mxvv2JbQodyzZmVvgXxzRsKyYXotr&#10;a6GpBCswzVG4mRxd7XFcAMmbd1Dge2zjIQK1pa1JqaR58wiN/BB8B4XbHcQSrSccD9Px+SQ9m1LC&#10;0TcenU+HUc2EzQJO0MJY518LqEnYZNRiM8R32PbW+ZDXU0gId6BksZJKRcOu86WyZMuwcVbxi6Wc&#10;hClNmoxeTtNpT8UfEKGHxQEkX/dknCDU0uMAKFln9GIYvr4lA3+vdBHb0zOp+j1mrPSe0MBhz6Zv&#10;8zZKOHnUKYdihwxb6Psd5xM3FdhvlDTY6xl1XzfMCkrUW40qXY4mkzAc0ZhMz1M07LEnP/YwzREq&#10;o56Sfrv0caACbRquUc1SRnqD7H0m+5SxhyPr+3kLQ3Jsx6inv8LiNwAAAP//AwBQSwMEFAAGAAgA&#10;AAAhAA3erD/fAAAACgEAAA8AAABkcnMvZG93bnJldi54bWxMj0FPwzAMhe9I/IfISFwQS1ZgZaXp&#10;hCZx4cYGCG5ZY9pqTVwl2dr9e8xp3Oz3np4/l6vJ9eKIIXbkNcxnCgT6mmznGw3v25fbRxAxGW9N&#10;Tx41nDDCqrq8KE1hafRveNykRnCJj4XR0KY0FFLGukVn4owG9Oz9UHAm8RoaaYMZudz1MlNqIZ3p&#10;PF9ozYDrFuv95uA0fGfN8nVNJ9pvP9NHuPlSNM6V1tdX0/MTiIRTOofhD5/RoWKmHR28jaLXsHhg&#10;8sR6nucgOHB/t+RhpyHLWJFVKf+/UP0CAAD//wMAUEsBAi0AFAAGAAgAAAAhALaDOJL+AAAA4QEA&#10;ABMAAAAAAAAAAAAAAAAAAAAAAFtDb250ZW50X1R5cGVzXS54bWxQSwECLQAUAAYACAAAACEAOP0h&#10;/9YAAACUAQAACwAAAAAAAAAAAAAAAAAvAQAAX3JlbHMvLnJlbHNQSwECLQAUAAYACAAAACEAbrDr&#10;cEkCAABdBAAADgAAAAAAAAAAAAAAAAAuAgAAZHJzL2Uyb0RvYy54bWxQSwECLQAUAAYACAAAACEA&#10;Dd6sP98AAAAKAQAADwAAAAAAAAAAAAAAAACjBAAAZHJzL2Rvd25yZXYueG1sUEsFBgAAAAAEAAQA&#10;8wAAAK8FAAAAAA==&#10;" strokecolor="white [3212]">
                <v:textbox>
                  <w:txbxContent>
                    <w:p w:rsidR="00BF2DEB" w:rsidRDefault="00BF2DEB" w:rsidP="00E20D8F">
                      <w:pPr>
                        <w:jc w:val="right"/>
                        <w:rPr>
                          <w:rtl/>
                          <w:cs/>
                        </w:rPr>
                      </w:pPr>
                      <w:r>
                        <w:rPr>
                          <w:rFonts w:cs="Arial" w:hint="cs"/>
                          <w:rtl/>
                          <w:lang w:bidi="ar-SA"/>
                        </w:rPr>
                        <w:t xml:space="preserve">إنتاج الرابط </w:t>
                      </w:r>
                      <w:r>
                        <w:rPr>
                          <w:rFonts w:cs="Arial"/>
                          <w:rtl/>
                          <w:lang w:bidi="ar-SA"/>
                        </w:rPr>
                        <w:t>–</w:t>
                      </w:r>
                      <w:r>
                        <w:rPr>
                          <w:rFonts w:cs="Arial" w:hint="cs"/>
                          <w:rtl/>
                          <w:lang w:bidi="ar-SA"/>
                        </w:rPr>
                        <w:t xml:space="preserve"> الطاقة المنبعثة</w:t>
                      </w:r>
                    </w:p>
                  </w:txbxContent>
                </v:textbox>
              </v:shape>
            </w:pict>
          </mc:Fallback>
        </mc:AlternateContent>
      </w:r>
      <w:r w:rsidRPr="00E20D8F">
        <w:rPr>
          <w:rFonts w:ascii="David" w:eastAsia="Times New Roman" w:hAnsi="David" w:cs="Arial"/>
          <w:noProof/>
          <w:sz w:val="24"/>
          <w:rtl/>
        </w:rPr>
        <mc:AlternateContent>
          <mc:Choice Requires="wps">
            <w:drawing>
              <wp:anchor distT="0" distB="0" distL="114300" distR="114300" simplePos="0" relativeHeight="252281856" behindDoc="0" locked="0" layoutInCell="1" allowOverlap="1" wp14:anchorId="30004F9E" wp14:editId="16FB293B">
                <wp:simplePos x="0" y="0"/>
                <wp:positionH relativeFrom="column">
                  <wp:posOffset>2929890</wp:posOffset>
                </wp:positionH>
                <wp:positionV relativeFrom="paragraph">
                  <wp:posOffset>1115695</wp:posOffset>
                </wp:positionV>
                <wp:extent cx="2374265" cy="247650"/>
                <wp:effectExtent l="0" t="0" r="22860"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247650"/>
                        </a:xfrm>
                        <a:prstGeom prst="rect">
                          <a:avLst/>
                        </a:prstGeom>
                        <a:solidFill>
                          <a:srgbClr val="FFFFFF"/>
                        </a:solidFill>
                        <a:ln w="9525">
                          <a:solidFill>
                            <a:schemeClr val="bg1"/>
                          </a:solidFill>
                          <a:miter lim="800000"/>
                          <a:headEnd/>
                          <a:tailEnd/>
                        </a:ln>
                      </wps:spPr>
                      <wps:txbx>
                        <w:txbxContent>
                          <w:p w:rsidR="00BF2DEB" w:rsidRDefault="00BF2DEB" w:rsidP="00E20D8F">
                            <w:pPr>
                              <w:jc w:val="right"/>
                              <w:rPr>
                                <w:rtl/>
                                <w:cs/>
                              </w:rPr>
                            </w:pPr>
                            <w:r>
                              <w:rPr>
                                <w:rFonts w:cs="Arial" w:hint="cs"/>
                                <w:rtl/>
                                <w:lang w:bidi="ar-SA"/>
                              </w:rPr>
                              <w:t xml:space="preserve">تفكيك الرابط </w:t>
                            </w:r>
                            <w:r>
                              <w:rPr>
                                <w:rFonts w:cs="Arial"/>
                                <w:rtl/>
                                <w:lang w:bidi="ar-SA"/>
                              </w:rPr>
                              <w:t>–</w:t>
                            </w:r>
                            <w:r>
                              <w:rPr>
                                <w:rFonts w:cs="Arial" w:hint="cs"/>
                                <w:rtl/>
                                <w:lang w:bidi="ar-SA"/>
                              </w:rPr>
                              <w:t xml:space="preserve"> الطاقة المستوعبة (المبذولة)</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004F9E" id="_x0000_s1036" type="#_x0000_t202" style="position:absolute;left:0;text-align:left;margin-left:230.7pt;margin-top:87.85pt;width:186.95pt;height:19.5pt;flip:x;z-index:252281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SwIAAF8EAAAOAAAAZHJzL2Uyb0RvYy54bWysVEtu2zAQ3RfoHQjua9mKP4lhOUidui2Q&#10;foC0B6AoyiJKcViStpTeort02VWBXEjX6ZByHNfdFdWC4HCGjzPvzWhx2daK7IR1EnRGR4MhJUJz&#10;KKTeZPTzp/WLc0qcZ7pgCrTI6J1w9HL5/NmiMXORQgWqEJYgiHbzxmS08t7Mk8TxStTMDcAIjc4S&#10;bM08mnaTFJY1iF6rJB0Op0kDtjAWuHAOT697J11G/LIU3H8oSyc8URnF3HxcbVzzsCbLBZtvLDOV&#10;5Ps02D9kUTOp8dED1DXzjGyt/AuqltyCg9IPONQJlKXkItaA1YyGJ9XcVsyIWAuS48yBJvf/YPn7&#10;3UdLZJHRs+GMEs1qFKl76H5037sH0t13v7qf3T1JA1GNcXOMvzV4w7cvoUXBY9HO3AD/4oiGVcX0&#10;RlxZC00lWIGJjsLN5Ohqj+MCSN68gwLfY1sPEagtbU1KJc2bR2hkiOA7KN3dQS7ResLxMD2bjdPp&#10;hBKOvnQ8m06ingmbB5yghrHOvxZQk7DJqMV2iO+w3Y3zIa+nkBDuQMliLZWKht3kK2XJjmHrrOMX&#10;SzkJU5o0Gb2YpJOeij8gQheLA0i+6ck4QailxxFQss7o+TB8fVMG/l7pIjaoZ1L1e8xY6T2hgcOe&#10;Td/mbRRx8qhTDsUdMmyh73icUNxUYL9R0mC3Z9R93TIrKFFvNap0MRqPw3hEYzyZpWjYY09+7GGa&#10;I1RGPSX9duXjSAXaNFyhmqWM9AbZ+0z2KWMXR9b3ExfG5NiOUU//heVvAAAA//8DAFBLAwQUAAYA&#10;CAAAACEAR8MVZOEAAAALAQAADwAAAGRycy9kb3ducmV2LnhtbEyPwU7DMBBE70j8g7VIXFBrJ02b&#10;EuJUqBIXbrRQwc2NTRI19ka226R/z3KC42qeZt6Wm8n27GJ86NBJSOYCmHE16s41Et73L7M1sBCV&#10;06pHZyRcTYBNdXtTqkLj6N7MZRcbRiUuFEpCG+NQcB7q1lgV5jgYR9k3eqsinb7h2quRym3PUyFW&#10;3KrO0UKrBrNtTX3ana2Er7R5fN3iFU/7Q/zwD58Cx0RIeX83PT8Bi2aKfzD86pM6VOR0xLPTgfUS&#10;slWSEUpBvsyBEbFeLBfAjhLSJMuBVyX//0P1AwAA//8DAFBLAQItABQABgAIAAAAIQC2gziS/gAA&#10;AOEBAAATAAAAAAAAAAAAAAAAAAAAAABbQ29udGVudF9UeXBlc10ueG1sUEsBAi0AFAAGAAgAAAAh&#10;ADj9If/WAAAAlAEAAAsAAAAAAAAAAAAAAAAALwEAAF9yZWxzLy5yZWxzUEsBAi0AFAAGAAgAAAAh&#10;AK/6aW1LAgAAXwQAAA4AAAAAAAAAAAAAAAAALgIAAGRycy9lMm9Eb2MueG1sUEsBAi0AFAAGAAgA&#10;AAAhAEfDFWThAAAACwEAAA8AAAAAAAAAAAAAAAAApQQAAGRycy9kb3ducmV2LnhtbFBLBQYAAAAA&#10;BAAEAPMAAACzBQAAAAA=&#10;" strokecolor="white [3212]">
                <v:textbox>
                  <w:txbxContent>
                    <w:p w:rsidR="00BF2DEB" w:rsidRDefault="00BF2DEB" w:rsidP="00E20D8F">
                      <w:pPr>
                        <w:jc w:val="right"/>
                        <w:rPr>
                          <w:rtl/>
                          <w:cs/>
                        </w:rPr>
                      </w:pPr>
                      <w:r>
                        <w:rPr>
                          <w:rFonts w:cs="Arial" w:hint="cs"/>
                          <w:rtl/>
                          <w:lang w:bidi="ar-SA"/>
                        </w:rPr>
                        <w:t xml:space="preserve">تفكيك الرابط </w:t>
                      </w:r>
                      <w:r>
                        <w:rPr>
                          <w:rFonts w:cs="Arial"/>
                          <w:rtl/>
                          <w:lang w:bidi="ar-SA"/>
                        </w:rPr>
                        <w:t>–</w:t>
                      </w:r>
                      <w:r>
                        <w:rPr>
                          <w:rFonts w:cs="Arial" w:hint="cs"/>
                          <w:rtl/>
                          <w:lang w:bidi="ar-SA"/>
                        </w:rPr>
                        <w:t xml:space="preserve"> الطاقة المستوعبة (المبذولة)</w:t>
                      </w:r>
                    </w:p>
                  </w:txbxContent>
                </v:textbox>
              </v:shape>
            </w:pict>
          </mc:Fallback>
        </mc:AlternateContent>
      </w:r>
      <w:r w:rsidR="00642C24">
        <w:rPr>
          <w:noProof/>
        </w:rPr>
        <w:drawing>
          <wp:inline distT="0" distB="0" distL="0" distR="0" wp14:anchorId="3C698531" wp14:editId="37276A97">
            <wp:extent cx="4381500" cy="1323975"/>
            <wp:effectExtent l="0" t="0" r="0" b="9525"/>
            <wp:docPr id="1635" name="Picture 1635" descr="פירוק הקשר-אנרגיה נקלטת(מושקעת)&#10;היווצרות הקשר-אנרגיה נפלט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1500" cy="1323975"/>
                    </a:xfrm>
                    <a:prstGeom prst="rect">
                      <a:avLst/>
                    </a:prstGeom>
                  </pic:spPr>
                </pic:pic>
              </a:graphicData>
            </a:graphic>
          </wp:inline>
        </w:drawing>
      </w:r>
    </w:p>
    <w:p w:rsidR="00642C24" w:rsidRDefault="00642C24" w:rsidP="00642C24">
      <w:pPr>
        <w:pStyle w:val="ListParagraph"/>
        <w:bidi/>
        <w:spacing w:after="0" w:line="360" w:lineRule="auto"/>
        <w:ind w:left="571"/>
        <w:rPr>
          <w:rFonts w:ascii="David" w:eastAsia="Times New Roman" w:hAnsi="David"/>
          <w:sz w:val="24"/>
          <w:lang w:eastAsia="he-IL"/>
        </w:rPr>
      </w:pPr>
    </w:p>
    <w:p w:rsidR="00CA409A" w:rsidRPr="0032698C"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نوصي بعرض تفكيك وإنتاج الروابط بمساعدة نماذج، رسومات، محاكاة محوسبة، ونتناقش مع الطلاب في جوانب الطاقة في هذه العملي</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ات.</w:t>
      </w:r>
    </w:p>
    <w:p w:rsidR="00CA409A" w:rsidRPr="0032698C"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أثناء تنفيذ التجارب في موضوع الإذابة نتناقش مع الطلاب في جوانب الطاقة في كل</w:t>
      </w:r>
      <w:r w:rsidR="00F82DFD">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عملي</w:t>
      </w:r>
      <w:r w:rsidR="00F82DFD">
        <w:rPr>
          <w:rFonts w:ascii="David" w:eastAsia="Times New Roman" w:hAnsi="David" w:cs="Arial" w:hint="cs"/>
          <w:sz w:val="24"/>
          <w:rtl/>
          <w:lang w:eastAsia="he-IL" w:bidi="ar-SA"/>
        </w:rPr>
        <w:t>ّ</w:t>
      </w:r>
      <w:r w:rsidR="00BF2DEB">
        <w:rPr>
          <w:rFonts w:ascii="David" w:eastAsia="Times New Roman" w:hAnsi="David" w:cs="Arial" w:hint="cs"/>
          <w:sz w:val="24"/>
          <w:rtl/>
          <w:lang w:eastAsia="he-IL" w:bidi="ar-SA"/>
        </w:rPr>
        <w:t>ة.</w:t>
      </w:r>
    </w:p>
    <w:p w:rsidR="00DD235B" w:rsidRDefault="00E20D8F" w:rsidP="00E20D8F">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lastRenderedPageBreak/>
        <w:t xml:space="preserve">نوصي بالتشديد على العلاقة بين استيعاب الطاقة بواسطة النظام وانبعاث الطاقة من النظام وبين تفكيك وإنتاج </w:t>
      </w:r>
      <w:r w:rsidR="00E475DB">
        <w:rPr>
          <w:rFonts w:ascii="David" w:eastAsia="Times New Roman" w:hAnsi="David" w:cs="Arial" w:hint="cs"/>
          <w:sz w:val="24"/>
          <w:rtl/>
          <w:lang w:eastAsia="he-IL" w:bidi="ar-SA"/>
        </w:rPr>
        <w:t>ال</w:t>
      </w:r>
      <w:r>
        <w:rPr>
          <w:rFonts w:ascii="David" w:eastAsia="Times New Roman" w:hAnsi="David" w:cs="Arial" w:hint="cs"/>
          <w:sz w:val="24"/>
          <w:rtl/>
          <w:lang w:eastAsia="he-IL" w:bidi="ar-SA"/>
        </w:rPr>
        <w:t>روابط. هذا الشيء صحيح لجميع أنواع الروابط.</w:t>
      </w:r>
    </w:p>
    <w:p w:rsidR="00F3558E" w:rsidRPr="0032698C" w:rsidRDefault="0019320B" w:rsidP="00E20D8F">
      <w:pPr>
        <w:pStyle w:val="ListParagraph"/>
        <w:numPr>
          <w:ilvl w:val="0"/>
          <w:numId w:val="3"/>
        </w:numPr>
        <w:bidi/>
        <w:spacing w:after="0" w:line="360" w:lineRule="auto"/>
        <w:ind w:left="571" w:hanging="567"/>
        <w:rPr>
          <w:rFonts w:ascii="David" w:eastAsia="Times New Roman" w:hAnsi="David"/>
          <w:sz w:val="24"/>
          <w:rtl/>
          <w:lang w:eastAsia="he-IL"/>
        </w:rPr>
      </w:pPr>
      <w:r w:rsidRPr="0032698C">
        <w:rPr>
          <w:rFonts w:ascii="David" w:eastAsia="Times New Roman" w:hAnsi="David" w:hint="cs"/>
          <w:sz w:val="24"/>
          <w:rtl/>
          <w:lang w:eastAsia="he-IL"/>
        </w:rPr>
        <w:t xml:space="preserve"> </w:t>
      </w:r>
      <w:r w:rsidR="00E20D8F">
        <w:rPr>
          <w:rFonts w:ascii="David" w:eastAsia="Times New Roman" w:hAnsi="David" w:cs="Arial" w:hint="cs"/>
          <w:sz w:val="24"/>
          <w:rtl/>
          <w:lang w:eastAsia="he-IL" w:bidi="ar-SA"/>
        </w:rPr>
        <w:t>يجب أن نوضح للتلاميذ العلاقة بين الطاقة الداخلي</w:t>
      </w:r>
      <w:r w:rsidR="00E475DB">
        <w:rPr>
          <w:rFonts w:ascii="David" w:eastAsia="Times New Roman" w:hAnsi="David" w:cs="Arial" w:hint="cs"/>
          <w:sz w:val="24"/>
          <w:rtl/>
          <w:lang w:eastAsia="he-IL" w:bidi="ar-SA"/>
        </w:rPr>
        <w:t>ّ</w:t>
      </w:r>
      <w:r w:rsidR="00E20D8F">
        <w:rPr>
          <w:rFonts w:ascii="David" w:eastAsia="Times New Roman" w:hAnsi="David" w:cs="Arial" w:hint="cs"/>
          <w:sz w:val="24"/>
          <w:rtl/>
          <w:lang w:eastAsia="he-IL" w:bidi="ar-SA"/>
        </w:rPr>
        <w:t>ة وحالات الماد</w:t>
      </w:r>
      <w:r w:rsidR="00E475DB">
        <w:rPr>
          <w:rFonts w:ascii="David" w:eastAsia="Times New Roman" w:hAnsi="David" w:cs="Arial" w:hint="cs"/>
          <w:sz w:val="24"/>
          <w:rtl/>
          <w:lang w:eastAsia="he-IL" w:bidi="ar-SA"/>
        </w:rPr>
        <w:t>ّ</w:t>
      </w:r>
      <w:r w:rsidR="00E20D8F">
        <w:rPr>
          <w:rFonts w:ascii="David" w:eastAsia="Times New Roman" w:hAnsi="David" w:cs="Arial" w:hint="cs"/>
          <w:sz w:val="24"/>
          <w:rtl/>
          <w:lang w:eastAsia="he-IL" w:bidi="ar-SA"/>
        </w:rPr>
        <w:t xml:space="preserve">ة:  </w:t>
      </w:r>
    </w:p>
    <w:p w:rsidR="00F3558E" w:rsidRPr="0032698C" w:rsidRDefault="00E20D8F" w:rsidP="00E475DB">
      <w:pPr>
        <w:pStyle w:val="ListParagraph"/>
        <w:numPr>
          <w:ilvl w:val="0"/>
          <w:numId w:val="20"/>
        </w:numPr>
        <w:bidi/>
        <w:spacing w:after="0" w:line="360" w:lineRule="auto"/>
        <w:ind w:left="996" w:hanging="567"/>
        <w:rPr>
          <w:rFonts w:ascii="David" w:eastAsia="Times New Roman" w:hAnsi="David"/>
          <w:sz w:val="24"/>
          <w:rtl/>
          <w:lang w:eastAsia="he-IL"/>
        </w:rPr>
      </w:pPr>
      <w:r>
        <w:rPr>
          <w:rFonts w:ascii="David" w:eastAsia="Times New Roman" w:hAnsi="David" w:cs="Arial" w:hint="cs"/>
          <w:sz w:val="24"/>
          <w:rtl/>
          <w:lang w:eastAsia="he-IL" w:bidi="ar-SA"/>
        </w:rPr>
        <w:t>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w:t>
      </w:r>
      <w:r w:rsidR="00601605">
        <w:rPr>
          <w:rFonts w:ascii="David" w:eastAsia="Times New Roman" w:hAnsi="David" w:cs="Arial" w:hint="cs"/>
          <w:sz w:val="24"/>
          <w:rtl/>
          <w:lang w:eastAsia="he-IL" w:bidi="ar-SA"/>
        </w:rPr>
        <w:t>للغاز أعلى من الطاقة الداخلي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ة للسائل، لأن</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ه تُبذل طاقة في عملي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 xml:space="preserve">ة التبخر </w:t>
      </w:r>
      <w:r w:rsidR="00E475DB">
        <w:rPr>
          <w:rFonts w:ascii="David" w:eastAsia="Times New Roman" w:hAnsi="David" w:cs="Arial" w:hint="cs"/>
          <w:sz w:val="24"/>
          <w:rtl/>
          <w:lang w:eastAsia="he-IL" w:bidi="ar-SA"/>
        </w:rPr>
        <w:t>لتفكيك</w:t>
      </w:r>
      <w:r w:rsidR="00601605">
        <w:rPr>
          <w:rFonts w:ascii="David" w:eastAsia="Times New Roman" w:hAnsi="David" w:cs="Arial" w:hint="cs"/>
          <w:sz w:val="24"/>
          <w:rtl/>
          <w:lang w:eastAsia="he-IL" w:bidi="ar-SA"/>
        </w:rPr>
        <w:t xml:space="preserve"> الروابط بين الج</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sidR="00601605">
        <w:rPr>
          <w:rFonts w:ascii="David" w:eastAsia="Times New Roman" w:hAnsi="David" w:cs="Arial" w:hint="cs"/>
          <w:sz w:val="24"/>
          <w:rtl/>
          <w:lang w:eastAsia="he-IL" w:bidi="ar-SA"/>
        </w:rPr>
        <w:t>مات (</w:t>
      </w:r>
      <w:r w:rsidR="004B46D7">
        <w:rPr>
          <w:rFonts w:ascii="David" w:eastAsia="Times New Roman" w:hAnsi="David" w:cs="Arial" w:hint="cs"/>
          <w:sz w:val="24"/>
          <w:rtl/>
          <w:lang w:eastAsia="he-IL" w:bidi="ar-SA"/>
        </w:rPr>
        <w:t>أو: للغاز أنواع حركة أكثر من السائل). نوع الحركة الأساسي</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ة للغاز هي الإزاحة، لكنه يدور ويهتز أيضًا، أم</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ا نوع الحركة الأساسي</w:t>
      </w:r>
      <w:r w:rsidR="00E475DB">
        <w:rPr>
          <w:rFonts w:ascii="David" w:eastAsia="Times New Roman" w:hAnsi="David" w:cs="Arial" w:hint="cs"/>
          <w:sz w:val="24"/>
          <w:rtl/>
          <w:lang w:eastAsia="he-IL" w:bidi="ar-SA"/>
        </w:rPr>
        <w:t>ّ</w:t>
      </w:r>
      <w:r w:rsidR="004B46D7">
        <w:rPr>
          <w:rFonts w:ascii="David" w:eastAsia="Times New Roman" w:hAnsi="David" w:cs="Arial" w:hint="cs"/>
          <w:sz w:val="24"/>
          <w:rtl/>
          <w:lang w:eastAsia="he-IL" w:bidi="ar-SA"/>
        </w:rPr>
        <w:t xml:space="preserve">ة للسائل فهي الدوران، </w:t>
      </w:r>
      <w:r w:rsidR="00B70DBD">
        <w:rPr>
          <w:rFonts w:ascii="David" w:eastAsia="Times New Roman" w:hAnsi="David" w:cs="Arial" w:hint="cs"/>
          <w:sz w:val="24"/>
          <w:rtl/>
          <w:lang w:eastAsia="he-IL" w:bidi="ar-SA"/>
        </w:rPr>
        <w:t>و</w:t>
      </w:r>
      <w:r w:rsidR="004B46D7">
        <w:rPr>
          <w:rFonts w:ascii="David" w:eastAsia="Times New Roman" w:hAnsi="David" w:cs="Arial" w:hint="cs"/>
          <w:sz w:val="24"/>
          <w:rtl/>
          <w:lang w:eastAsia="he-IL" w:bidi="ar-SA"/>
        </w:rPr>
        <w:t>يهتز أيضًا.</w:t>
      </w:r>
    </w:p>
    <w:p w:rsidR="004B46D7" w:rsidRPr="0032698C" w:rsidRDefault="004B46D7" w:rsidP="00E475DB">
      <w:pPr>
        <w:pStyle w:val="ListParagraph"/>
        <w:numPr>
          <w:ilvl w:val="0"/>
          <w:numId w:val="20"/>
        </w:numPr>
        <w:bidi/>
        <w:spacing w:after="0" w:line="360" w:lineRule="auto"/>
        <w:ind w:left="996" w:hanging="567"/>
        <w:rPr>
          <w:rFonts w:ascii="David" w:eastAsia="Times New Roman" w:hAnsi="David"/>
          <w:sz w:val="24"/>
          <w:rtl/>
          <w:lang w:eastAsia="he-IL"/>
        </w:rPr>
      </w:pPr>
      <w:r>
        <w:rPr>
          <w:rFonts w:ascii="David" w:eastAsia="Times New Roman" w:hAnsi="David" w:cs="Arial" w:hint="cs"/>
          <w:sz w:val="24"/>
          <w:rtl/>
          <w:lang w:eastAsia="he-IL" w:bidi="ar-SA"/>
        </w:rPr>
        <w:t>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أعلى من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للصلب، لأن</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ه تُبذل طاقة في عملي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الانصهار لإضعاف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مات (أو: للسائل أنواع حركة أكثر من الصلب). </w:t>
      </w:r>
      <w:proofErr w:type="gramStart"/>
      <w:r>
        <w:rPr>
          <w:rFonts w:ascii="David" w:eastAsia="Times New Roman" w:hAnsi="David" w:cs="Arial" w:hint="cs"/>
          <w:sz w:val="24"/>
          <w:rtl/>
          <w:lang w:eastAsia="he-IL" w:bidi="ar-SA"/>
        </w:rPr>
        <w:t>نوع  الحركة</w:t>
      </w:r>
      <w:proofErr w:type="gramEnd"/>
      <w:r>
        <w:rPr>
          <w:rFonts w:ascii="David" w:eastAsia="Times New Roman" w:hAnsi="David" w:cs="Arial" w:hint="cs"/>
          <w:sz w:val="24"/>
          <w:rtl/>
          <w:lang w:eastAsia="he-IL" w:bidi="ar-SA"/>
        </w:rPr>
        <w:t xml:space="preserve"> الأساسي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للسائل هي الدوران، ويهتز أيضًا، أم</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ا نوع الحركة في  الصلب فهي اهتزاز.</w:t>
      </w:r>
      <w:r w:rsidR="007258CA">
        <w:rPr>
          <w:rFonts w:ascii="David" w:eastAsia="Times New Roman" w:hAnsi="David" w:hint="cs"/>
          <w:sz w:val="24"/>
          <w:rtl/>
          <w:lang w:eastAsia="he-IL"/>
        </w:rPr>
        <w:t xml:space="preserve"> </w:t>
      </w:r>
    </w:p>
    <w:p w:rsidR="00F3558E" w:rsidRPr="0032698C" w:rsidRDefault="00F3558E" w:rsidP="00B70DBD">
      <w:pPr>
        <w:pStyle w:val="ListParagraph"/>
        <w:bidi/>
        <w:spacing w:after="0" w:line="360" w:lineRule="auto"/>
        <w:ind w:left="996"/>
        <w:rPr>
          <w:rFonts w:ascii="David" w:eastAsia="Times New Roman" w:hAnsi="David"/>
          <w:sz w:val="24"/>
          <w:rtl/>
          <w:lang w:eastAsia="he-IL"/>
        </w:rPr>
      </w:pPr>
    </w:p>
    <w:p w:rsidR="00F3558E" w:rsidRDefault="00B70DBD" w:rsidP="00B70DBD">
      <w:pPr>
        <w:pStyle w:val="ListParagraph"/>
        <w:numPr>
          <w:ilvl w:val="0"/>
          <w:numId w:val="3"/>
        </w:numPr>
        <w:bidi/>
        <w:spacing w:after="0" w:line="360" w:lineRule="auto"/>
        <w:ind w:left="571" w:hanging="567"/>
        <w:rPr>
          <w:rFonts w:ascii="David" w:eastAsia="Times New Roman" w:hAnsi="David"/>
          <w:sz w:val="24"/>
          <w:lang w:eastAsia="he-IL"/>
        </w:rPr>
      </w:pPr>
      <w:r>
        <w:rPr>
          <w:rFonts w:ascii="David" w:eastAsia="Times New Roman" w:hAnsi="David" w:cs="Arial" w:hint="cs"/>
          <w:sz w:val="24"/>
          <w:rtl/>
          <w:lang w:eastAsia="he-IL" w:bidi="ar-SA"/>
        </w:rPr>
        <w:t>التغي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عند الانتقال من صلب إلى غاز أصغر من</w:t>
      </w:r>
      <w:r w:rsidRPr="00B70DBD">
        <w:rPr>
          <w:rFonts w:ascii="David" w:eastAsia="Times New Roman" w:hAnsi="David" w:cs="Arial" w:hint="cs"/>
          <w:sz w:val="24"/>
          <w:rtl/>
          <w:lang w:eastAsia="he-IL" w:bidi="ar-SA"/>
        </w:rPr>
        <w:t xml:space="preserve"> </w:t>
      </w:r>
      <w:r>
        <w:rPr>
          <w:rFonts w:ascii="David" w:eastAsia="Times New Roman" w:hAnsi="David" w:cs="Arial" w:hint="cs"/>
          <w:sz w:val="24"/>
          <w:rtl/>
          <w:lang w:eastAsia="he-IL" w:bidi="ar-SA"/>
        </w:rPr>
        <w:t>التغي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الطاقة الداخلي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عند الانتقال من </w:t>
      </w:r>
      <w:proofErr w:type="gramStart"/>
      <w:r>
        <w:rPr>
          <w:rFonts w:ascii="David" w:eastAsia="Times New Roman" w:hAnsi="David" w:cs="Arial" w:hint="cs"/>
          <w:sz w:val="24"/>
          <w:rtl/>
          <w:lang w:eastAsia="he-IL" w:bidi="ar-SA"/>
        </w:rPr>
        <w:t>سائل  إلى</w:t>
      </w:r>
      <w:proofErr w:type="gramEnd"/>
      <w:r>
        <w:rPr>
          <w:rFonts w:ascii="David" w:eastAsia="Times New Roman" w:hAnsi="David" w:cs="Arial" w:hint="cs"/>
          <w:sz w:val="24"/>
          <w:rtl/>
          <w:lang w:eastAsia="he-IL" w:bidi="ar-SA"/>
        </w:rPr>
        <w:t xml:space="preserve"> غاز، لأن</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ه عند الانتقال من صلب إلى غاز تضعف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(لكنها لا تزال موجودة في السائل)، أم</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ا عند الانتقال من سائل إلى غاز (مثالي) تتفكك جميع الروابط بين الج</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w:t>
      </w:r>
    </w:p>
    <w:p w:rsidR="008B22FB" w:rsidRPr="0032698C" w:rsidRDefault="005660C7" w:rsidP="00B70DBD">
      <w:pPr>
        <w:pStyle w:val="ListParagraph"/>
        <w:bidi/>
        <w:spacing w:after="0" w:line="360" w:lineRule="auto"/>
        <w:ind w:left="571"/>
        <w:rPr>
          <w:rFonts w:ascii="David" w:eastAsia="Times New Roman" w:hAnsi="David"/>
          <w:sz w:val="24"/>
          <w:lang w:eastAsia="he-IL" w:bidi="ar-SA"/>
        </w:rPr>
      </w:pPr>
      <w:r w:rsidRPr="004E290D">
        <w:rPr>
          <w:position w:val="-4"/>
        </w:rPr>
        <w:object w:dxaOrig="499" w:dyaOrig="260">
          <v:shape id="_x0000_i1069" type="#_x0000_t75" alt="\Delta H^{\degree}" style="width:24.45pt;height:12.9pt" o:ole="">
            <v:imagedata r:id="rId50" o:title=""/>
          </v:shape>
          <o:OLEObject Type="Embed" ProgID="Equation.DSMT4" ShapeID="_x0000_i1069" DrawAspect="Content" ObjectID="_1754227239" r:id="rId91"/>
        </w:object>
      </w:r>
      <w:r w:rsidR="00B70DBD">
        <w:rPr>
          <w:rFonts w:ascii="Arial" w:hAnsi="Arial" w:cs="Arial" w:hint="cs"/>
          <w:sz w:val="24"/>
          <w:vertAlign w:val="subscript"/>
          <w:rtl/>
          <w:lang w:bidi="ar-SA"/>
        </w:rPr>
        <w:t>تبخر</w:t>
      </w:r>
      <w:r w:rsidR="002B3B8D">
        <w:rPr>
          <w:rFonts w:ascii="Arial" w:hAnsi="Arial" w:cs="Arial" w:hint="cs"/>
          <w:sz w:val="24"/>
          <w:vertAlign w:val="subscript"/>
          <w:rtl/>
        </w:rPr>
        <w:t xml:space="preserve"> </w:t>
      </w:r>
      <w:r w:rsidR="002B3B8D">
        <w:rPr>
          <w:rFonts w:ascii="Calibri" w:eastAsia="Times New Roman" w:hAnsi="Calibri"/>
          <w:sz w:val="24"/>
          <w:lang w:eastAsia="he-IL"/>
        </w:rPr>
        <w:t>≤</w:t>
      </w:r>
      <w:r w:rsidR="002B3B8D">
        <w:rPr>
          <w:rFonts w:ascii="Arial" w:hAnsi="Arial" w:cs="Arial" w:hint="cs"/>
          <w:sz w:val="24"/>
          <w:rtl/>
        </w:rPr>
        <w:t xml:space="preserve"> </w:t>
      </w:r>
      <w:r w:rsidRPr="004E290D">
        <w:rPr>
          <w:position w:val="-4"/>
        </w:rPr>
        <w:object w:dxaOrig="499" w:dyaOrig="260">
          <v:shape id="_x0000_i1070" type="#_x0000_t75" alt="\Delta H^{\degree}" style="width:24.45pt;height:12.9pt" o:ole="">
            <v:imagedata r:id="rId50" o:title=""/>
          </v:shape>
          <o:OLEObject Type="Embed" ProgID="Equation.DSMT4" ShapeID="_x0000_i1070" DrawAspect="Content" ObjectID="_1754227240" r:id="rId92"/>
        </w:object>
      </w:r>
      <w:r w:rsidR="00B70DBD">
        <w:rPr>
          <w:rFonts w:ascii="Arial" w:hAnsi="Arial" w:cs="Arial" w:hint="cs"/>
          <w:sz w:val="24"/>
          <w:vertAlign w:val="subscript"/>
          <w:rtl/>
          <w:lang w:bidi="ar-SA"/>
        </w:rPr>
        <w:t>انصهار</w:t>
      </w:r>
    </w:p>
    <w:p w:rsidR="00F3558E" w:rsidRPr="0032698C" w:rsidRDefault="00B70DBD" w:rsidP="00B70DBD">
      <w:pPr>
        <w:pStyle w:val="ListParagraph"/>
        <w:numPr>
          <w:ilvl w:val="0"/>
          <w:numId w:val="3"/>
        </w:numPr>
        <w:bidi/>
        <w:spacing w:after="0" w:line="360" w:lineRule="auto"/>
        <w:ind w:left="571" w:hanging="567"/>
        <w:rPr>
          <w:rFonts w:ascii="David" w:eastAsia="Times New Roman" w:hAnsi="David"/>
          <w:sz w:val="24"/>
          <w:rtl/>
          <w:lang w:eastAsia="he-IL"/>
        </w:rPr>
      </w:pPr>
      <w:r>
        <w:rPr>
          <w:rFonts w:ascii="David" w:eastAsia="Times New Roman" w:hAnsi="David" w:cs="Arial" w:hint="cs"/>
          <w:sz w:val="24"/>
          <w:rtl/>
          <w:lang w:eastAsia="he-IL" w:bidi="ar-SA"/>
        </w:rPr>
        <w:t>نوصي بحل</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أسئلة تتناول الماد</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في حالات الماد</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المختلفة بمساعدة رسوم بياني</w:t>
      </w:r>
      <w:r w:rsidR="00E475DB">
        <w:rPr>
          <w:rFonts w:ascii="David" w:eastAsia="Times New Roman" w:hAnsi="David" w:cs="Arial" w:hint="cs"/>
          <w:sz w:val="24"/>
          <w:rtl/>
          <w:lang w:eastAsia="he-IL" w:bidi="ar-SA"/>
        </w:rPr>
        <w:t>ّ</w:t>
      </w:r>
      <w:r>
        <w:rPr>
          <w:rFonts w:ascii="David" w:eastAsia="Times New Roman" w:hAnsi="David" w:cs="Arial" w:hint="cs"/>
          <w:sz w:val="24"/>
          <w:rtl/>
          <w:lang w:eastAsia="he-IL" w:bidi="ar-SA"/>
        </w:rPr>
        <w:t>ة مناسبة</w:t>
      </w:r>
      <w:r w:rsidR="00FC01AC" w:rsidRPr="0032698C">
        <w:rPr>
          <w:rFonts w:ascii="David" w:eastAsia="Times New Roman" w:hAnsi="David" w:hint="cs"/>
          <w:sz w:val="24"/>
          <w:rtl/>
          <w:lang w:eastAsia="he-IL"/>
        </w:rPr>
        <w:t>:</w:t>
      </w:r>
    </w:p>
    <w:p w:rsidR="00DD235B" w:rsidRDefault="007258CA" w:rsidP="00DD235B">
      <w:pPr>
        <w:bidi/>
        <w:spacing w:after="0" w:line="360" w:lineRule="auto"/>
        <w:ind w:left="2272" w:hanging="88"/>
        <w:rPr>
          <w:rFonts w:ascii="David" w:eastAsia="Times New Roman" w:hAnsi="David"/>
          <w:sz w:val="24"/>
          <w:rtl/>
          <w:lang w:eastAsia="he-IL"/>
        </w:rPr>
      </w:pPr>
      <w:r w:rsidRPr="00B70DBD">
        <w:rPr>
          <w:rFonts w:ascii="David" w:eastAsia="Times New Roman" w:hAnsi="David" w:cs="Arial"/>
          <w:noProof/>
          <w:sz w:val="24"/>
          <w:rtl/>
        </w:rPr>
        <mc:AlternateContent>
          <mc:Choice Requires="wps">
            <w:drawing>
              <wp:anchor distT="0" distB="0" distL="114300" distR="114300" simplePos="0" relativeHeight="252296192" behindDoc="0" locked="0" layoutInCell="1" allowOverlap="1" wp14:anchorId="7E30E8C3" wp14:editId="355E6CBD">
                <wp:simplePos x="0" y="0"/>
                <wp:positionH relativeFrom="column">
                  <wp:posOffset>4140200</wp:posOffset>
                </wp:positionH>
                <wp:positionV relativeFrom="paragraph">
                  <wp:posOffset>2606675</wp:posOffset>
                </wp:positionV>
                <wp:extent cx="628650" cy="254000"/>
                <wp:effectExtent l="0" t="0" r="19050" b="1270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انصهار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0E8C3" id="_x0000_s1037" type="#_x0000_t202" style="position:absolute;left:0;text-align:left;margin-left:326pt;margin-top:205.25pt;width:49.5pt;height:20pt;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sASAIAAF0EAAAOAAAAZHJzL2Uyb0RvYy54bWysVM2O0zAQviPxDpbvNG3Ulm606WrpUkBa&#10;fqSFB3Acp7FwPMZ2m5S32Nty5IS0L5TXYex0u2W5IXKwPJ7x55nvm8n5RdcoshPWSdA5nYzGlAjN&#10;oZR6k9Mvn9cvFpQ4z3TJFGiR071w9GL5/Nl5azKRQg2qFJYgiHZZa3Jae2+yJHG8Fg1zIzBCo7MC&#10;2zCPpt0kpWUtojcqScfjedKCLY0FLpzD06vBSZcRv6oE9x+ryglPVE4xNx9XG9cirMnynGUby0wt&#10;+SEN9g9ZNExqfPQIdcU8I1sr/4JqJLfgoPIjDk0CVSW5iDVgNZPxk2puamZErAXJceZIk/t/sPzD&#10;7pMlskTtUko0a1Cj/r7/0d/296S/63/1P/s7kgaeWuMyDL8xeMF3r6DDO7FmZ66Bf3VEw6pmeiMu&#10;rYW2FqzEPCfhZnJydcBxAaRo30OJ77GthwjUVbYhlZLm7QM0EkTwHVRuf1RLdJ5wPJyni/kMPRxd&#10;6Ww6Hkc1E5YFmKCFsc6/EdCQsMmpxWaIz7DdtfMhrceQEO5AyXItlYqG3RQrZcmOYeOs4xcreRKm&#10;NGlzejZLZwMTf0CEHhZHkGIzcPEEoZEeB0DJJqcLLGEogmWBvte6jO3pmVTDHjNW+sBnoHAg03dF&#10;FyWcP8hUQLlHgi0M/Y7ziZsa7HdKWuz1nLpvW2YFJeqdRpHOJtNpGI5oTGcvUzTsqac49TDNESqn&#10;npJhu/JxoAJtGi5RzEpGeoPqQyaHlLGHI+uHeQtDcmrHqMe/wvI3AAAA//8DAFBLAwQUAAYACAAA&#10;ACEALC1SBt4AAAALAQAADwAAAGRycy9kb3ducmV2LnhtbEyPwU7DMBBE70j8g7VI3KiTioQqxKkQ&#10;UtVDpUoUPmATmziqvQ6x04a/ZznBcWdHM2/q7eKduJgpDoEU5KsMhKEu6IF6BR/vu4cNiJiQNLpA&#10;RsG3ibBtbm9qrHS40pu5nFIvOIRihQpsSmMlZeys8RhXYTTEv88weUx8Tr3UE1453Du5zrJSehyI&#10;GyyO5tWa7nyavQLc7OLxyx3257E8dqT71u7ng1L3d8vLM4hklvRnhl98RoeGmdowk47CKSiLNW9J&#10;Ch7zrADBjqciZ6VlpWBFNrX8v6H5AQAA//8DAFBLAQItABQABgAIAAAAIQC2gziS/gAAAOEBAAAT&#10;AAAAAAAAAAAAAAAAAAAAAABbQ29udGVudF9UeXBlc10ueG1sUEsBAi0AFAAGAAgAAAAhADj9If/W&#10;AAAAlAEAAAsAAAAAAAAAAAAAAAAALwEAAF9yZWxzLy5yZWxzUEsBAi0AFAAGAAgAAAAhAC2iOwBI&#10;AgAAXQQAAA4AAAAAAAAAAAAAAAAALgIAAGRycy9lMm9Eb2MueG1sUEsBAi0AFAAGAAgAAAAhACwt&#10;UgbeAAAACwEAAA8AAAAAAAAAAAAAAAAAogQAAGRycy9kb3ducmV2LnhtbFBLBQYAAAAABAAEAPMA&#10;AACtBQAAAAA=&#10;" strokecolor="white [3212]">
                <v:textbox>
                  <w:txbxContent>
                    <w:p w:rsidR="00BF2DEB" w:rsidRDefault="00BF2DEB" w:rsidP="007258CA">
                      <w:pPr>
                        <w:rPr>
                          <w:rtl/>
                          <w:cs/>
                        </w:rPr>
                      </w:pPr>
                      <w:r>
                        <w:rPr>
                          <w:rFonts w:cs="Arial" w:hint="cs"/>
                          <w:rtl/>
                          <w:lang w:bidi="ar-SA"/>
                        </w:rPr>
                        <w:t>انصهار</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4144" behindDoc="0" locked="0" layoutInCell="1" allowOverlap="1" wp14:anchorId="027E57B8" wp14:editId="43F7E524">
                <wp:simplePos x="0" y="0"/>
                <wp:positionH relativeFrom="column">
                  <wp:posOffset>3917950</wp:posOffset>
                </wp:positionH>
                <wp:positionV relativeFrom="paragraph">
                  <wp:posOffset>1419225</wp:posOffset>
                </wp:positionV>
                <wp:extent cx="628650" cy="254000"/>
                <wp:effectExtent l="0" t="0" r="19050" b="1270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r>
                              <w:rPr>
                                <w:rFonts w:cs="Arial" w:hint="cs"/>
                                <w:rtl/>
                                <w:lang w:bidi="ar-SA"/>
                              </w:rPr>
                              <w:t xml:space="preserve">   تبخر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E57B8" id="_x0000_s1038" type="#_x0000_t202" style="position:absolute;left:0;text-align:left;margin-left:308.5pt;margin-top:111.75pt;width:49.5pt;height:20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X9SAIAAF0EAAAOAAAAZHJzL2Uyb0RvYy54bWysVM2O0zAQviPxDpbvNGnU7k/UdLV0KSAt&#10;P9LCAziO01g4HmN7myxvwW05ckLaF8rrMHa63VJuiBwsj2f8eeb7ZrK46FtFtsI6Cbqg00lKidAc&#10;Kqk3Bf38af3ijBLnma6YAi0KeiccvVg+f7boTC4yaEBVwhIE0S7vTEEb702eJI43omVuAkZodNZg&#10;W+bRtJuksqxD9FYlWZqeJB3Yyljgwjk8vRqddBnx61pw/6GunfBEFRRz83G1cS3DmiwXLN9YZhrJ&#10;d2mwf8iiZVLjo3uoK+YZubXyL6hWcgsOaj/h0CZQ15KLWANWM02PqrlpmBGxFiTHmT1N7v/B8vfb&#10;j5bICrWbUqJZixoND8OP4fvwQIb74dfwc7gnWeCpMy7H8BuDF3z/Enq8E2t25hr4F0c0rBqmN+LS&#10;WugawSrMcxpuJgdXRxwXQMruHVT4Hrv1EIH62rakVtK8eYRGggi+g8rd7dUSvSccD0+ys5M5eji6&#10;svksTaOaCcsDTNDCWOdfC2hJ2BTUYjPEZ9j22vmQ1lNICHegZLWWSkXDbsqVsmTLsHHW8YuVHIUp&#10;TbqCns+z+cjEHxChh8UepNyMXBwhtNLjACjZFvQMSxiLYHmg75WuYnt6JtW4x4yV3vEZKBzJ9H3Z&#10;RwlPH2UqobpDgi2M/Y7ziZsG7DdKOuz1grqvt8wKStRbjSKdT2ezMBzRmM1PMzTsoac89DDNEaqg&#10;npJxu/JxoAJtGi5RzFpGeoPqYya7lLGHI+u7eQtDcmjHqKe/wvI3AAAA//8DAFBLAwQUAAYACAAA&#10;ACEAVNPQid4AAAALAQAADwAAAGRycy9kb3ducmV2LnhtbEyPwU7DMBBE70j8g7VI3KiTINwqxKkQ&#10;UtVDpUoUPsCJlySqvQ6x04a/ZznBcWdHM2+q7eKduOAUh0Aa8lUGAqkNdqBOw8f77mEDIiZD1rhA&#10;qOEbI2zr25vKlDZc6Q0vp9QJDqFYGg19SmMpZWx79CauwojEv88weZP4nDppJ3PlcO9kkWVKejMQ&#10;N/RmxNce2/Np9hrMZhePX+6wP4/q2JLtmn4/H7S+v1tenkEkXNKfGX7xGR1qZmrCTDYKp0Hla96S&#10;NBTF4xMIdqxzxUrDimJF1pX8v6H+AQAA//8DAFBLAQItABQABgAIAAAAIQC2gziS/gAAAOEBAAAT&#10;AAAAAAAAAAAAAAAAAAAAAABbQ29udGVudF9UeXBlc10ueG1sUEsBAi0AFAAGAAgAAAAhADj9If/W&#10;AAAAlAEAAAsAAAAAAAAAAAAAAAAALwEAAF9yZWxzLy5yZWxzUEsBAi0AFAAGAAgAAAAhAJ9iJf1I&#10;AgAAXQQAAA4AAAAAAAAAAAAAAAAALgIAAGRycy9lMm9Eb2MueG1sUEsBAi0AFAAGAAgAAAAhAFTT&#10;0IneAAAACwEAAA8AAAAAAAAAAAAAAAAAogQAAGRycy9kb3ducmV2LnhtbFBLBQYAAAAABAAEAPMA&#10;AACtBQAAAAA=&#10;" strokecolor="white [3212]">
                <v:textbox>
                  <w:txbxContent>
                    <w:p w:rsidR="00BF2DEB" w:rsidRDefault="00BF2DEB" w:rsidP="007258CA">
                      <w:r>
                        <w:rPr>
                          <w:rFonts w:cs="Arial" w:hint="cs"/>
                          <w:rtl/>
                          <w:lang w:bidi="ar-SA"/>
                        </w:rPr>
                        <w:t xml:space="preserve">   تبخر</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2096" behindDoc="0" locked="0" layoutInCell="1" allowOverlap="1" wp14:anchorId="181E71DF" wp14:editId="63032FAE">
                <wp:simplePos x="0" y="0"/>
                <wp:positionH relativeFrom="column">
                  <wp:posOffset>2406650</wp:posOffset>
                </wp:positionH>
                <wp:positionV relativeFrom="paragraph">
                  <wp:posOffset>2657475</wp:posOffset>
                </wp:positionV>
                <wp:extent cx="628650" cy="254000"/>
                <wp:effectExtent l="0" t="0" r="19050" b="12700"/>
                <wp:wrapNone/>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صلب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E71DF" id="_x0000_s1039" type="#_x0000_t202" style="position:absolute;left:0;text-align:left;margin-left:189.5pt;margin-top:209.25pt;width:49.5pt;height:20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6LRwIAAF0EAAAOAAAAZHJzL2Uyb0RvYy54bWysVM2O0zAQviPxDpbvNG3Ulm606WrpUkBa&#10;fqSFB3Acp7FwPMZ2m5S32Nty5IS0L5TXYex0u2W5IXKwPJ7x55nvm8n5RdcoshPWSdA5nYzGlAjN&#10;oZR6k9Mvn9cvFpQ4z3TJFGiR071w9GL5/Nl5azKRQg2qFJYgiHZZa3Jae2+yJHG8Fg1zIzBCo7MC&#10;2zCPpt0kpWUtojcqScfjedKCLY0FLpzD06vBSZcRv6oE9x+ryglPVE4xNx9XG9cirMnynGUby0wt&#10;+SEN9g9ZNExqfPQIdcU8I1sr/4JqJLfgoPIjDk0CVSW5iDVgNZPxk2puamZErAXJceZIk/t/sPzD&#10;7pMlskTtkB7NGtSov+9/9Lf9Penv+l/9z/6OpIGn1rgMw28MXvDdK+jwTqzZmWvgXx3RsKqZ3ohL&#10;a6GtBSsxz0m4mZxcHXBcACna91Die2zrIQJ1lW1IpaR5+wCNBBF8B1PbH9USnSccD+fpYj5DD0dX&#10;OpuOx1HNhGUBJmhhrPNvBDQkbHJqsRniM2x37XxI6zEkhDtQslxLpaJhN8VKWbJj2Djr+MVKnoQp&#10;Tdqcns3S2cDEHxChh8URpNgMXDxBaKTHAVCyyekCSxiKYFmg77UuY3t6JtWwx4yVPvAZKBzI9F3R&#10;RQkXDzIVUO6RYAtDv+N84qYG+52SFns9p+7blllBiXqnUaSzyXQahiMa09nLFA176ilOPUxzhMqp&#10;p2TYrnwcqECbhksUs5KR3qD6kMkhZezhyPph3sKQnNox6vGvsPwNAAD//wMAUEsDBBQABgAIAAAA&#10;IQDM6LNo4AAAAAsBAAAPAAAAZHJzL2Rvd25yZXYueG1sTI/NTsMwEITvSLyDtUjcqFPoTwhxKoRU&#10;9VCpEoUH2MQmjmqvQ+y04e1ZTvS2Ozua/abcTN6JsxliF0jBfJaBMNQE3VGr4PNj+5CDiAlJowtk&#10;FPyYCJvq9qbEQocLvZvzMbWCQygWqMCm1BdSxsYaj3EWekN8+wqDx8Tr0Eo94IXDvZOPWbaSHjvi&#10;DxZ782ZNczqOXgHm23j4dvvdqV8dGtJtbXfjXqn7u+n1BUQyU/o3wx8+o0PFTHUYSUfhFDytn7lL&#10;UrCY50sQ7Fisc1ZqHpasyKqU1x2qXwAAAP//AwBQSwECLQAUAAYACAAAACEAtoM4kv4AAADhAQAA&#10;EwAAAAAAAAAAAAAAAAAAAAAAW0NvbnRlbnRfVHlwZXNdLnhtbFBLAQItABQABgAIAAAAIQA4/SH/&#10;1gAAAJQBAAALAAAAAAAAAAAAAAAAAC8BAABfcmVscy8ucmVsc1BLAQItABQABgAIAAAAIQDW5d6L&#10;RwIAAF0EAAAOAAAAAAAAAAAAAAAAAC4CAABkcnMvZTJvRG9jLnhtbFBLAQItABQABgAIAAAAIQDM&#10;6LNo4AAAAAsBAAAPAAAAAAAAAAAAAAAAAKEEAABkcnMvZG93bnJldi54bWxQSwUGAAAAAAQABADz&#10;AAAArgUAAAAA&#10;" strokecolor="white [3212]">
                <v:textbox>
                  <w:txbxContent>
                    <w:p w:rsidR="00BF2DEB" w:rsidRDefault="00BF2DEB" w:rsidP="007258CA">
                      <w:pPr>
                        <w:rPr>
                          <w:rtl/>
                          <w:cs/>
                        </w:rPr>
                      </w:pPr>
                      <w:r>
                        <w:rPr>
                          <w:rFonts w:cs="Arial" w:hint="cs"/>
                          <w:rtl/>
                          <w:lang w:bidi="ar-SA"/>
                        </w:rPr>
                        <w:t>صلب</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90048" behindDoc="0" locked="0" layoutInCell="1" allowOverlap="1" wp14:anchorId="0C4924D8" wp14:editId="6D1724E5">
                <wp:simplePos x="0" y="0"/>
                <wp:positionH relativeFrom="column">
                  <wp:posOffset>2489200</wp:posOffset>
                </wp:positionH>
                <wp:positionV relativeFrom="paragraph">
                  <wp:posOffset>2117725</wp:posOffset>
                </wp:positionV>
                <wp:extent cx="628650" cy="254000"/>
                <wp:effectExtent l="0" t="0" r="19050" b="1270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سائل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924D8" id="_x0000_s1040" type="#_x0000_t202" style="position:absolute;left:0;text-align:left;margin-left:196pt;margin-top:166.75pt;width:49.5pt;height:20pt;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kiRQIAAFwEAAAOAAAAZHJzL2Uyb0RvYy54bWysVM2O0zAQviPxDpbvNG3Ult2o6WrpUkBa&#10;fqSFB3Acp7FwPMZ2m5S34LYcOSHtC+V1GDulW8oNkYPl8Yw/z3zfTBZXXaPITlgnQed0MhpTIjSH&#10;UupNTj99XD+7oMR5pkumQIuc7oWjV8unTxatyUQKNahSWIIg2mWtyWntvcmSxPFaNMyNwAiNzgps&#10;wzyadpOUlrWI3qgkHY/nSQu2NBa4cA5PbwYnXUb8qhLcv68qJzxROcXcfFxtXIuwJssFyzaWmVry&#10;QxrsH7JomNT46BHqhnlGtlb+BdVIbsFB5UccmgSqSnIRa8BqJuOzau5qZkSsBclx5kiT+3+w/N3u&#10;gyWyzOklJZo1KFH/0H/vv/UPpL/vf/Y/+nuSBppa4zKMvjMY77sX0KHcsWRnboF/dkTDqmZ6I66t&#10;hbYWrMQ0J+FmcnJ1wHEBpGjfQonvsa2HCNRVtiGVkub1b2jkh+A7KNz+KJboPOF4OE8v5jP0cHSl&#10;s+l4HMVMWBZgghTGOv9KQEPCJqcWeyE+w3a3zoe0HkNCuAMly7VUKhp2U6yUJTuGfbOOX6zkLExp&#10;0iJzs3Q2MPEHRGhhcQQpNgMXZwiN9Nj/SjY5vcAShiJYFuh7qcvYnZ5JNewxY6UPfAYKBzJ9V3QH&#10;BQ8yFVDukWALQ7vjeOKmBvuVkhZbPafuy5ZZQYl6o1Gky8l0GmYjGtPZ8xQNe+opTj1Mc4TKqadk&#10;2K58nKdAm4ZrFLOSkd6g+pDJIWVs4cj6YdzCjJzaMerxp7D8BQAA//8DAFBLAwQUAAYACAAAACEA&#10;plpux98AAAALAQAADwAAAGRycy9kb3ducmV2LnhtbEyPwU7DMBBE70j8g7VI3KjTBkob4lQIqeqh&#10;UiUKH7CJTRzVXofYacPfs5zobXd2NPum3EzeibMZYhdIwXyWgTDUBN1Rq+DzY/uwAhETkkYXyCj4&#10;MRE21e1NiYUOF3o352NqBYdQLFCBTakvpIyNNR7jLPSG+PYVBo+J16GVesALh3snF1m2lB474g8W&#10;e/NmTXM6jl4Brrbx8O32u1O/PDSk29ruxr1S93fT6wuIZKb0b4Y/fEaHipnqMJKOwinI1wvuknjI&#10;8ycQ7Hhcz1mpWXlmRValvO5Q/QIAAP//AwBQSwECLQAUAAYACAAAACEAtoM4kv4AAADhAQAAEwAA&#10;AAAAAAAAAAAAAAAAAAAAW0NvbnRlbnRfVHlwZXNdLnhtbFBLAQItABQABgAIAAAAIQA4/SH/1gAA&#10;AJQBAAALAAAAAAAAAAAAAAAAAC8BAABfcmVscy8ucmVsc1BLAQItABQABgAIAAAAIQDeoGkiRQIA&#10;AFwEAAAOAAAAAAAAAAAAAAAAAC4CAABkcnMvZTJvRG9jLnhtbFBLAQItABQABgAIAAAAIQCmWm7H&#10;3wAAAAsBAAAPAAAAAAAAAAAAAAAAAJ8EAABkcnMvZG93bnJldi54bWxQSwUGAAAAAAQABADzAAAA&#10;qwUAAAAA&#10;" strokecolor="white [3212]">
                <v:textbox>
                  <w:txbxContent>
                    <w:p w:rsidR="00BF2DEB" w:rsidRDefault="00BF2DEB" w:rsidP="007258CA">
                      <w:pPr>
                        <w:rPr>
                          <w:rtl/>
                          <w:cs/>
                        </w:rPr>
                      </w:pPr>
                      <w:r>
                        <w:rPr>
                          <w:rFonts w:cs="Arial" w:hint="cs"/>
                          <w:rtl/>
                          <w:lang w:bidi="ar-SA"/>
                        </w:rPr>
                        <w:t>سائل</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88000" behindDoc="0" locked="0" layoutInCell="1" allowOverlap="1" wp14:anchorId="2BEF4866" wp14:editId="15B9376A">
                <wp:simplePos x="0" y="0"/>
                <wp:positionH relativeFrom="column">
                  <wp:posOffset>2444750</wp:posOffset>
                </wp:positionH>
                <wp:positionV relativeFrom="paragraph">
                  <wp:posOffset>523875</wp:posOffset>
                </wp:positionV>
                <wp:extent cx="628650" cy="254000"/>
                <wp:effectExtent l="0" t="0" r="19050" b="1270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7258CA">
                            <w:pPr>
                              <w:rPr>
                                <w:rtl/>
                                <w:cs/>
                              </w:rPr>
                            </w:pPr>
                            <w:r>
                              <w:rPr>
                                <w:rFonts w:cs="Arial" w:hint="cs"/>
                                <w:rtl/>
                                <w:lang w:bidi="ar-SA"/>
                              </w:rPr>
                              <w:t>غاز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F4866" id="_x0000_s1041" type="#_x0000_t202" style="position:absolute;left:0;text-align:left;margin-left:192.5pt;margin-top:41.25pt;width:49.5pt;height:20pt;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SmRQIAAF0EAAAOAAAAZHJzL2Uyb0RvYy54bWysVM2O0zAQviPxDpbvNG3Ult2o6WrpUkBa&#10;fqSFB3Acp7FwPMZ2myxvwW05ckLaF8rrMHZKW8oNkYPl8Yw/z3zfTBZXXaPITlgnQed0MhpTIjSH&#10;UupNTj99XD+7oMR5pkumQIuc3gtHr5ZPnyxak4kUalClsARBtMtak9Pae5MlieO1aJgbgREanRXY&#10;hnk07SYpLWsRvVFJOh7PkxZsaSxw4Rye3gxOuoz4VSW4f19VTniicoq5+bjauBZhTZYLlm0sM7Xk&#10;+zTYP2TRMKnx0QPUDfOMbK38C6qR3IKDyo84NAlUleQi1oDVTMZn1dzVzIhYC5LjzIEm9/9g+bvd&#10;B0tkmVMUSrMGJeof++/9t/6R9A/9z/5H/0DSQFNrXIbRdwbjffcCOpQ7luzMLfDPjmhY1UxvxLW1&#10;0NaClZjmJNxMTq4OOC6AFO1bKPE9tvUQgbrKNqRS0rz+DY38EHwHhbs/iCU6TzgeztOL+Qw9HF3p&#10;bDoeRzETlgWYIIWxzr8S0JCwyanFXojPsN2t8yGtY0gId6BkuZZKRcNuipWyZMewb9bxi5WchSlN&#10;2pxeztLZwMQfEKGFxQGk2AxcnCE00mP/K9mgAFjCUATLAn0vdRm70zOphj1mrPSez0DhQKbvii4q&#10;OIkMBLILKO+RYQtDv+N84qYG+5WSFns9p+7LlllBiXqjUaXLyXQahiMa09nzFA176ilOPUxzhMqp&#10;p2TYrnwcqMCbhmtUs5KR32Mm+5yxhyPt+3kLQ3Jqx6jjX2H5CwAA//8DAFBLAwQUAAYACAAAACEA&#10;luReoN0AAAAKAQAADwAAAGRycy9kb3ducmV2LnhtbEyPTU7DMBCF90jcwRokdtQhtJUV4lQIqeqi&#10;UqUWDuDEQxLVHofYacPtGVZ0OW8+vZ9yM3snLjjGPpCG50UGAqkJtqdWw+fH9kmBiMmQNS4QavjB&#10;CJvq/q40hQ1XOuLllFrBJhQLo6FLaSikjE2H3sRFGJD49xVGbxKfYyvtaK5s7p3Ms2wtvemJEzoz&#10;4HuHzfk0eQ1GbePh2+1352F9aMi2dbeb9lo/PsxvryASzukfhr/6XB0q7lSHiWwUTsOLWvGWpEHl&#10;KxAMLNWShZrJnBVZlfJ2QvULAAD//wMAUEsBAi0AFAAGAAgAAAAhALaDOJL+AAAA4QEAABMAAAAA&#10;AAAAAAAAAAAAAAAAAFtDb250ZW50X1R5cGVzXS54bWxQSwECLQAUAAYACAAAACEAOP0h/9YAAACU&#10;AQAACwAAAAAAAAAAAAAAAAAvAQAAX3JlbHMvLnJlbHNQSwECLQAUAAYACAAAACEAjtykpkUCAABd&#10;BAAADgAAAAAAAAAAAAAAAAAuAgAAZHJzL2Uyb0RvYy54bWxQSwECLQAUAAYACAAAACEAluReoN0A&#10;AAAKAQAADwAAAAAAAAAAAAAAAACfBAAAZHJzL2Rvd25yZXYueG1sUEsFBgAAAAAEAAQA8wAAAKkF&#10;AAAAAA==&#10;" strokecolor="white [3212]">
                <v:textbox>
                  <w:txbxContent>
                    <w:p w:rsidR="00BF2DEB" w:rsidRDefault="00BF2DEB" w:rsidP="007258CA">
                      <w:pPr>
                        <w:rPr>
                          <w:rtl/>
                          <w:cs/>
                        </w:rPr>
                      </w:pPr>
                      <w:r>
                        <w:rPr>
                          <w:rFonts w:cs="Arial" w:hint="cs"/>
                          <w:rtl/>
                          <w:lang w:bidi="ar-SA"/>
                        </w:rPr>
                        <w:t>غاز</w:t>
                      </w:r>
                    </w:p>
                  </w:txbxContent>
                </v:textbox>
              </v:shape>
            </w:pict>
          </mc:Fallback>
        </mc:AlternateContent>
      </w:r>
      <w:r w:rsidRPr="00B70DBD">
        <w:rPr>
          <w:rFonts w:ascii="David" w:eastAsia="Times New Roman" w:hAnsi="David" w:cs="Arial"/>
          <w:noProof/>
          <w:sz w:val="24"/>
          <w:rtl/>
        </w:rPr>
        <mc:AlternateContent>
          <mc:Choice Requires="wps">
            <w:drawing>
              <wp:anchor distT="0" distB="0" distL="114300" distR="114300" simplePos="0" relativeHeight="252285952" behindDoc="0" locked="0" layoutInCell="1" allowOverlap="1" wp14:anchorId="7D8FA67C" wp14:editId="0AF2E01B">
                <wp:simplePos x="0" y="0"/>
                <wp:positionH relativeFrom="column">
                  <wp:posOffset>1816100</wp:posOffset>
                </wp:positionH>
                <wp:positionV relativeFrom="paragraph">
                  <wp:posOffset>9525</wp:posOffset>
                </wp:positionV>
                <wp:extent cx="628650" cy="254000"/>
                <wp:effectExtent l="0" t="0" r="19050" b="1270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8650" cy="254000"/>
                        </a:xfrm>
                        <a:prstGeom prst="rect">
                          <a:avLst/>
                        </a:prstGeom>
                        <a:solidFill>
                          <a:srgbClr val="FFFFFF"/>
                        </a:solidFill>
                        <a:ln w="9525">
                          <a:solidFill>
                            <a:schemeClr val="bg1"/>
                          </a:solidFill>
                          <a:miter lim="800000"/>
                          <a:headEnd/>
                          <a:tailEnd/>
                        </a:ln>
                      </wps:spPr>
                      <wps:txbx>
                        <w:txbxContent>
                          <w:p w:rsidR="00BF2DEB" w:rsidRDefault="00BF2DEB" w:rsidP="00B70DBD">
                            <w:pPr>
                              <w:rPr>
                                <w:rtl/>
                                <w:cs/>
                              </w:rPr>
                            </w:pPr>
                            <w:proofErr w:type="spellStart"/>
                            <w:r>
                              <w:rPr>
                                <w:rFonts w:cs="Arial" w:hint="cs"/>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FA67C" id="_x0000_s1042" type="#_x0000_t202" style="position:absolute;left:0;text-align:left;margin-left:143pt;margin-top:.75pt;width:49.5pt;height:20pt;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eGRwIAAF0EAAAOAAAAZHJzL2Uyb0RvYy54bWysVM2O0zAQviPxDpbvNGnUlt1o09XSpYC0&#10;/EgLD+A4TmPheIztNlnegtty5IS0L5TXYeyUbik3RA6WJzP5Zub7ZnJx2beK7IR1EnRBp5OUEqE5&#10;VFJvCvrp4/rZGSXOM10xBVoU9E44erl8+uSiM7nIoAFVCUsQRLu8MwVtvDd5kjjeiJa5CRih0VmD&#10;bZlH026SyrIO0VuVZGm6SDqwlbHAhXP49np00mXEr2vB/fu6dsITVVCszcfTxrMMZ7K8YPnGMtNI&#10;vi+D/UMVLZMakx6grplnZGvlX1Ct5BYc1H7CoU2griUXsQfsZpqedHPbMCNiL0iOMwea3P+D5e92&#10;HyyRVUHnlGjWokTDw/B9+DY8kOF++Dn8GO5JFmjqjMsx+tZgvO9fQI9yx5aduQH+2RENq4bpjbiy&#10;FrpGsArLnIYvk6NPRxwXQMruLVSYj209RKC+ti2plTSvf0MjPwTzoHB3B7FE7wnHl4vsbDFHD0dX&#10;Np+laRQzYXmACVIY6/wrAS0Jl4JanIWYhu1unA9lPYaEcAdKVmupVDTsplwpS3YM52Ydn9jJSZjS&#10;pCvo+Tybj0z8ARFGWBxAys3IxQlCKz3Ov5JtQc+whbEJlgf6XuoqTqdnUo13rFjpPZ+BwpFM35d9&#10;VHAaMwSyS6jukGEL47zjfuKlAfuVkg5nvaDuy5ZZQYl6o1Gl8+lsFpYjGrP58wwNe+wpjz1Mc4Qq&#10;qKdkvK58XKjAm4YrVLOWkd/HSvY14wxH2vf7Fpbk2I5Rj3+F5S8AAAD//wMAUEsDBBQABgAIAAAA&#10;IQDFClzM3AAAAAgBAAAPAAAAZHJzL2Rvd25yZXYueG1sTI/BTsMwEETvSPyDtUjcqENLoyjEqVCl&#10;qodKlWj5ACde4qj2OsROG/6e5QTH2Teanak2s3fiimPsAyl4XmQgkNpgeuoUfJx3TwWImDQZ7QKh&#10;gm+MsKnv7ypdmnCjd7yeUic4hGKpFdiUhlLK2Fr0Oi7CgMTsM4xeJ5ZjJ82obxzunVxmWS697ok/&#10;WD3g1mJ7OU1egS528fjlDvvLkB9bMl1j99NBqceH+e0VRMI5/Znhtz5Xh5o7NWEiE4VTsCxy3pIY&#10;rEEwXxVr1o2CFz7IupL/B9Q/AAAA//8DAFBLAQItABQABgAIAAAAIQC2gziS/gAAAOEBAAATAAAA&#10;AAAAAAAAAAAAAAAAAABbQ29udGVudF9UeXBlc10ueG1sUEsBAi0AFAAGAAgAAAAhADj9If/WAAAA&#10;lAEAAAsAAAAAAAAAAAAAAAAALwEAAF9yZWxzLy5yZWxzUEsBAi0AFAAGAAgAAAAhAETZN4ZHAgAA&#10;XQQAAA4AAAAAAAAAAAAAAAAALgIAAGRycy9lMm9Eb2MueG1sUEsBAi0AFAAGAAgAAAAhAMUKXMzc&#10;AAAACAEAAA8AAAAAAAAAAAAAAAAAoQQAAGRycy9kb3ducmV2LnhtbFBLBQYAAAAABAAEAPMAAACq&#10;BQAAAAA=&#10;" strokecolor="white [3212]">
                <v:textbox>
                  <w:txbxContent>
                    <w:p w:rsidR="00BF2DEB" w:rsidRDefault="00BF2DEB" w:rsidP="00B70DBD">
                      <w:pPr>
                        <w:rPr>
                          <w:rtl/>
                          <w:cs/>
                        </w:rPr>
                      </w:pPr>
                      <w:r>
                        <w:rPr>
                          <w:rFonts w:cs="Arial" w:hint="cs"/>
                          <w:rtl/>
                          <w:lang w:bidi="ar-SA"/>
                        </w:rPr>
                        <w:t>إنثالبيا</w:t>
                      </w:r>
                    </w:p>
                  </w:txbxContent>
                </v:textbox>
              </v:shape>
            </w:pict>
          </mc:Fallback>
        </mc:AlternateContent>
      </w:r>
      <w:r w:rsidR="002B3B8D">
        <w:rPr>
          <w:rFonts w:ascii="David" w:eastAsia="Times New Roman" w:hAnsi="David"/>
          <w:noProof/>
          <w:sz w:val="24"/>
          <w:rtl/>
        </w:rPr>
        <w:drawing>
          <wp:inline distT="0" distB="0" distL="0" distR="0" wp14:anchorId="228C256E" wp14:editId="7584BA95">
            <wp:extent cx="2962688" cy="3429479"/>
            <wp:effectExtent l="0" t="0" r="0" b="0"/>
            <wp:docPr id="1632" name="Picture 1632" descr="בציר ה-y מוצגת האנתלפיה.&#10;האנתלפיה הכי נמוכה נמצא במצב צבירה מוצק של החומר, מעליו מצב צבירה נוזל של החומר ואנתלפיה הכי גבוהה יש לגז של אותו החומר.&#10;ממצב מוצק למצב נוזל צריך להשקיע אנרגיה בגדול של אנתלפיית היתוך, ומנוזל לגז להשקיע אנרגיה של אנתלפיית איד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apture.PNG"/>
                    <pic:cNvPicPr/>
                  </pic:nvPicPr>
                  <pic:blipFill>
                    <a:blip r:embed="rId93">
                      <a:extLst>
                        <a:ext uri="{28A0092B-C50C-407E-A947-70E740481C1C}">
                          <a14:useLocalDpi xmlns:a14="http://schemas.microsoft.com/office/drawing/2010/main" val="0"/>
                        </a:ext>
                      </a:extLst>
                    </a:blip>
                    <a:stretch>
                      <a:fillRect/>
                    </a:stretch>
                  </pic:blipFill>
                  <pic:spPr>
                    <a:xfrm>
                      <a:off x="0" y="0"/>
                      <a:ext cx="2962688" cy="3429479"/>
                    </a:xfrm>
                    <a:prstGeom prst="rect">
                      <a:avLst/>
                    </a:prstGeom>
                  </pic:spPr>
                </pic:pic>
              </a:graphicData>
            </a:graphic>
          </wp:inline>
        </w:drawing>
      </w:r>
    </w:p>
    <w:p w:rsidR="00DD235B" w:rsidRDefault="00DD235B">
      <w:pPr>
        <w:rPr>
          <w:rFonts w:ascii="David" w:eastAsia="Times New Roman" w:hAnsi="David"/>
          <w:sz w:val="24"/>
          <w:rtl/>
          <w:lang w:eastAsia="he-IL"/>
        </w:rPr>
      </w:pPr>
      <w:r>
        <w:rPr>
          <w:rFonts w:ascii="David" w:eastAsia="Times New Roman" w:hAnsi="David"/>
          <w:sz w:val="24"/>
          <w:rtl/>
          <w:lang w:eastAsia="he-IL"/>
        </w:rPr>
        <w:br w:type="page"/>
      </w:r>
    </w:p>
    <w:p w:rsidR="007B1BDE" w:rsidRPr="0032698C" w:rsidRDefault="00EA7B5E" w:rsidP="007B1BDE">
      <w:pPr>
        <w:pStyle w:val="Heading3"/>
        <w:rPr>
          <w:sz w:val="24"/>
          <w:rtl/>
        </w:rPr>
      </w:pPr>
      <w:bookmarkStart w:id="20" w:name="_Toc516145228"/>
      <w:r>
        <w:rPr>
          <w:rFonts w:cs="Arial" w:hint="cs"/>
          <w:sz w:val="24"/>
          <w:rtl/>
          <w:lang w:bidi="ar-SA"/>
        </w:rPr>
        <w:lastRenderedPageBreak/>
        <w:t>تمرُّن</w:t>
      </w:r>
      <w:bookmarkEnd w:id="20"/>
      <w:r w:rsidR="00CA409A" w:rsidRPr="0032698C">
        <w:rPr>
          <w:rFonts w:hint="cs"/>
          <w:sz w:val="24"/>
          <w:rtl/>
        </w:rPr>
        <w:tab/>
      </w:r>
    </w:p>
    <w:p w:rsidR="00CA409A" w:rsidRPr="0032698C" w:rsidRDefault="00253FE4" w:rsidP="00E475DB">
      <w:pPr>
        <w:bidi/>
        <w:spacing w:after="0" w:line="360" w:lineRule="auto"/>
        <w:ind w:left="4"/>
        <w:rPr>
          <w:rFonts w:ascii="David" w:hAnsi="David"/>
          <w:sz w:val="24"/>
          <w:rtl/>
        </w:rPr>
      </w:pPr>
      <w:r>
        <w:rPr>
          <w:rFonts w:ascii="David" w:hAnsi="David" w:cs="Arial" w:hint="cs"/>
          <w:sz w:val="24"/>
          <w:rtl/>
          <w:lang w:bidi="ar-SA"/>
        </w:rPr>
        <w:t>أمثلة لأسئلة تدمج بين موضوع</w:t>
      </w:r>
      <w:r w:rsidR="00E475DB">
        <w:rPr>
          <w:rFonts w:ascii="David" w:hAnsi="David" w:cs="Arial" w:hint="cs"/>
          <w:sz w:val="24"/>
          <w:rtl/>
          <w:lang w:bidi="ar-SA"/>
        </w:rPr>
        <w:t>يِ</w:t>
      </w:r>
      <w:r>
        <w:rPr>
          <w:rFonts w:ascii="David" w:hAnsi="David" w:cs="Arial" w:hint="cs"/>
          <w:sz w:val="24"/>
          <w:rtl/>
          <w:lang w:bidi="ar-SA"/>
        </w:rPr>
        <w:t xml:space="preserve"> "الطاقة" </w:t>
      </w:r>
      <w:r w:rsidR="00E475DB">
        <w:rPr>
          <w:rFonts w:ascii="David" w:hAnsi="David" w:cs="Arial" w:hint="cs"/>
          <w:sz w:val="24"/>
          <w:rtl/>
          <w:lang w:bidi="ar-SA"/>
        </w:rPr>
        <w:t>وَ</w:t>
      </w:r>
      <w:r>
        <w:rPr>
          <w:rFonts w:ascii="David" w:hAnsi="David" w:cs="Arial" w:hint="cs"/>
          <w:sz w:val="24"/>
          <w:rtl/>
          <w:lang w:bidi="ar-SA"/>
        </w:rPr>
        <w:t xml:space="preserve"> "مبنى وترابط": </w:t>
      </w:r>
      <w:r w:rsidR="00CA409A" w:rsidRPr="0032698C">
        <w:rPr>
          <w:rFonts w:ascii="David" w:hAnsi="David" w:hint="cs"/>
          <w:sz w:val="24"/>
          <w:rtl/>
        </w:rPr>
        <w:t xml:space="preserve"> </w:t>
      </w:r>
    </w:p>
    <w:p w:rsidR="00CA409A" w:rsidRPr="0032698C" w:rsidRDefault="00253FE4" w:rsidP="00D67C81">
      <w:pPr>
        <w:pStyle w:val="Heading4"/>
        <w:bidi/>
        <w:rPr>
          <w:rtl/>
        </w:rPr>
      </w:pPr>
      <w:r>
        <w:rPr>
          <w:rFonts w:cs="Arial" w:hint="cs"/>
          <w:rtl/>
          <w:lang w:bidi="ar-SA"/>
        </w:rPr>
        <w:t>سؤال</w:t>
      </w:r>
      <w:r w:rsidR="00CA409A" w:rsidRPr="0032698C">
        <w:rPr>
          <w:rFonts w:hint="cs"/>
          <w:rtl/>
        </w:rPr>
        <w:t xml:space="preserve"> 1</w:t>
      </w:r>
    </w:p>
    <w:p w:rsidR="002115F0" w:rsidRPr="0032698C" w:rsidRDefault="00253FE4" w:rsidP="00253FE4">
      <w:pPr>
        <w:bidi/>
        <w:spacing w:after="0" w:line="360" w:lineRule="auto"/>
        <w:ind w:right="-426" w:firstLine="4"/>
        <w:rPr>
          <w:rFonts w:ascii="David" w:hAnsi="David"/>
          <w:sz w:val="24"/>
          <w:rtl/>
        </w:rPr>
      </w:pPr>
      <w:r>
        <w:rPr>
          <w:rFonts w:ascii="David" w:hAnsi="David" w:cs="Arial" w:hint="cs"/>
          <w:sz w:val="24"/>
          <w:rtl/>
          <w:lang w:bidi="ar-SA"/>
        </w:rPr>
        <w:t>يوس</w:t>
      </w:r>
      <w:r w:rsidR="00E475DB">
        <w:rPr>
          <w:rFonts w:ascii="David" w:hAnsi="David" w:cs="Arial" w:hint="cs"/>
          <w:sz w:val="24"/>
          <w:rtl/>
          <w:lang w:bidi="ar-SA"/>
        </w:rPr>
        <w:t>ّ</w:t>
      </w:r>
      <w:r>
        <w:rPr>
          <w:rFonts w:ascii="David" w:hAnsi="David" w:cs="Arial" w:hint="cs"/>
          <w:sz w:val="24"/>
          <w:rtl/>
          <w:lang w:bidi="ar-SA"/>
        </w:rPr>
        <w:t>ع هذا السؤال الفهم أن</w:t>
      </w:r>
      <w:r w:rsidR="00E475DB">
        <w:rPr>
          <w:rFonts w:ascii="David" w:hAnsi="David" w:cs="Arial" w:hint="cs"/>
          <w:sz w:val="24"/>
          <w:rtl/>
          <w:lang w:bidi="ar-SA"/>
        </w:rPr>
        <w:t>ّ</w:t>
      </w:r>
      <w:r>
        <w:rPr>
          <w:rFonts w:ascii="David" w:hAnsi="David" w:cs="Arial" w:hint="cs"/>
          <w:sz w:val="24"/>
          <w:rtl/>
          <w:lang w:bidi="ar-SA"/>
        </w:rPr>
        <w:t>ه عند إنتاج روابط بين الج</w:t>
      </w:r>
      <w:r w:rsidR="00E475DB">
        <w:rPr>
          <w:rFonts w:ascii="David" w:hAnsi="David" w:cs="Arial" w:hint="cs"/>
          <w:sz w:val="24"/>
          <w:rtl/>
          <w:lang w:bidi="ar-SA"/>
        </w:rPr>
        <w:t>ُ</w:t>
      </w:r>
      <w:r>
        <w:rPr>
          <w:rFonts w:ascii="David" w:hAnsi="David" w:cs="Arial" w:hint="cs"/>
          <w:sz w:val="24"/>
          <w:rtl/>
          <w:lang w:bidi="ar-SA"/>
        </w:rPr>
        <w:t>س</w:t>
      </w:r>
      <w:r w:rsidR="00E475DB">
        <w:rPr>
          <w:rFonts w:ascii="David" w:hAnsi="David" w:cs="Arial" w:hint="cs"/>
          <w:sz w:val="24"/>
          <w:rtl/>
          <w:lang w:bidi="ar-SA"/>
        </w:rPr>
        <w:t>َ</w:t>
      </w:r>
      <w:r>
        <w:rPr>
          <w:rFonts w:ascii="David" w:hAnsi="David" w:cs="Arial" w:hint="cs"/>
          <w:sz w:val="24"/>
          <w:rtl/>
          <w:lang w:bidi="ar-SA"/>
        </w:rPr>
        <w:t>ي</w:t>
      </w:r>
      <w:r w:rsidR="00E475DB">
        <w:rPr>
          <w:rFonts w:ascii="David" w:hAnsi="David" w:cs="Arial" w:hint="cs"/>
          <w:sz w:val="24"/>
          <w:rtl/>
          <w:lang w:bidi="ar-SA"/>
        </w:rPr>
        <w:t>ْ</w:t>
      </w:r>
      <w:r>
        <w:rPr>
          <w:rFonts w:ascii="David" w:hAnsi="David" w:cs="Arial" w:hint="cs"/>
          <w:sz w:val="24"/>
          <w:rtl/>
          <w:lang w:bidi="ar-SA"/>
        </w:rPr>
        <w:t xml:space="preserve">مات تنبعث طاقة:  </w:t>
      </w:r>
    </w:p>
    <w:p w:rsidR="00CA409A" w:rsidRPr="0032698C" w:rsidRDefault="00253FE4" w:rsidP="00253FE4">
      <w:pPr>
        <w:bidi/>
        <w:spacing w:after="0" w:line="360" w:lineRule="auto"/>
        <w:ind w:right="-426" w:firstLine="4"/>
        <w:rPr>
          <w:rFonts w:ascii="David" w:hAnsi="David"/>
          <w:b/>
          <w:bCs/>
          <w:sz w:val="24"/>
          <w:rtl/>
        </w:rPr>
      </w:pPr>
      <w:r>
        <w:rPr>
          <w:rFonts w:ascii="David" w:hAnsi="David" w:cs="Arial" w:hint="cs"/>
          <w:sz w:val="24"/>
          <w:rtl/>
          <w:lang w:bidi="ar-SA"/>
        </w:rPr>
        <w:t>معطى صياغة عملي</w:t>
      </w:r>
      <w:r w:rsidR="00E475DB">
        <w:rPr>
          <w:rFonts w:ascii="David" w:hAnsi="David" w:cs="Arial" w:hint="cs"/>
          <w:sz w:val="24"/>
          <w:rtl/>
          <w:lang w:bidi="ar-SA"/>
        </w:rPr>
        <w:t>ّ</w:t>
      </w:r>
      <w:r>
        <w:rPr>
          <w:rFonts w:ascii="David" w:hAnsi="David" w:cs="Arial" w:hint="cs"/>
          <w:sz w:val="24"/>
          <w:rtl/>
          <w:lang w:bidi="ar-SA"/>
        </w:rPr>
        <w:t xml:space="preserve">ة إذابة الأمونيا في الماء:  </w:t>
      </w:r>
      <w:r w:rsidR="002B3B8D" w:rsidRPr="0032698C">
        <w:rPr>
          <w:rFonts w:ascii="David" w:hAnsi="David"/>
          <w:b/>
          <w:bCs/>
          <w:noProof/>
          <w:sz w:val="24"/>
          <w:rtl/>
        </w:rPr>
        <mc:AlternateContent>
          <mc:Choice Requires="wps">
            <w:drawing>
              <wp:anchor distT="0" distB="0" distL="114300" distR="114300" simplePos="0" relativeHeight="251678720" behindDoc="0" locked="0" layoutInCell="1" allowOverlap="1" wp14:anchorId="7FF6ED39" wp14:editId="3EF790BA">
                <wp:simplePos x="0" y="0"/>
                <wp:positionH relativeFrom="column">
                  <wp:posOffset>2560651</wp:posOffset>
                </wp:positionH>
                <wp:positionV relativeFrom="paragraph">
                  <wp:posOffset>126365</wp:posOffset>
                </wp:positionV>
                <wp:extent cx="438150" cy="276225"/>
                <wp:effectExtent l="0" t="0" r="0" b="9525"/>
                <wp:wrapNone/>
                <wp:docPr id="505"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253FE4" w:rsidRDefault="00BF2DEB" w:rsidP="00CA409A">
                            <w:pPr>
                              <w:jc w:val="center"/>
                              <w:rPr>
                                <w:rFonts w:cs="Arial"/>
                                <w:sz w:val="20"/>
                                <w:szCs w:val="20"/>
                                <w:rtl/>
                                <w:lang w:bidi="ar-SA"/>
                              </w:rPr>
                            </w:pPr>
                            <w:r>
                              <w:rPr>
                                <w:rFonts w:cs="Arial" w:hint="cs"/>
                                <w:sz w:val="20"/>
                                <w:szCs w:val="20"/>
                                <w:rtl/>
                                <w:lang w:bidi="ar-SA"/>
                              </w:rPr>
                              <w:t>ماء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6ED39" id="Text Box 1283" o:spid="_x0000_s1043" type="#_x0000_t202" style="position:absolute;left:0;text-align:left;margin-left:201.65pt;margin-top:9.95pt;width:34.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6/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EGMkaA9NemB7g27lHoVRcmlLNA46A8/7AXzNHizQakdXD3ey+qqRkMuWig27UUqOLaM1pBja&#10;m/7Z1QlHW5D1+EHWEIlujXRA+0b1tn5QEQTo0KrHU3tsNhUcksskjMFSgSmaz6IodhFodrw8KG3e&#10;Mdkju8ixgu47cLq708YmQ7Oji40lZMm7zimgE88OwHE6gdBw1dpsEq6hP9IgXSWrhHgkmq08EhSF&#10;d1MuiTcrw3lcXBbLZRH+tHFDkrW8rpmwYY7iCsmfNe8g80kWJ3lp2fHawtmUtNqsl51COwriLt13&#10;KMiZm/88DVcE4PKCUhiR4DZKvXKWzD1SkthL50HiBWF6m84CkpKifE7pjgv275TQmOM0hj46Or/l&#10;FrjvNTea9dzA+Oh4n+Pk5EQzq8CVqF1rDeXdtD4rhU3/qRTQ7mOjnV6tRCexmv16715HGNnwVsxr&#10;WT+CgpUEhYEYYfbBopXqO0YjzJEc629bqhhG3XsBryANCbGDx21IPI9go84t63MLFRVA5dhgNC2X&#10;ZhpW20HxTQuRpncn5A28nIY7VT9ldXhvMCscucNcs8PofO+8nqbv4hcAAAD//wMAUEsDBBQABgAI&#10;AAAAIQANGn/A3QAAAAkBAAAPAAAAZHJzL2Rvd25yZXYueG1sTI/BTsMwDIbvSHuHyEi7sYS1bLQ0&#10;nRATVxCDIXHLGq+t1jhVk63l7TEnONr/p9+fi83kOnHBIbSeNNwuFAikytuWag0f78839yBCNGRN&#10;5wk1fGOATTm7Kkxu/UhveNnFWnAJhdxoaGLscylD1aAzYeF7JM6OfnAm8jjU0g5m5HLXyaVSK+lM&#10;S3yhMT0+NViddmenYf9y/PpM1Wu9dXf96CclyWVS6/n19PgAIuIU/2D41Wd1KNnp4M9kg+g0pCpJ&#10;GOUgy0AwkK6XvDhoWCUpyLKQ/z8ofwAAAP//AwBQSwECLQAUAAYACAAAACEAtoM4kv4AAADhAQAA&#10;EwAAAAAAAAAAAAAAAAAAAAAAW0NvbnRlbnRfVHlwZXNdLnhtbFBLAQItABQABgAIAAAAIQA4/SH/&#10;1gAAAJQBAAALAAAAAAAAAAAAAAAAAC8BAABfcmVscy8ucmVsc1BLAQItABQABgAIAAAAIQD7Qq6/&#10;vAIAAMUFAAAOAAAAAAAAAAAAAAAAAC4CAABkcnMvZTJvRG9jLnhtbFBLAQItABQABgAIAAAAIQAN&#10;Gn/A3QAAAAkBAAAPAAAAAAAAAAAAAAAAABYFAABkcnMvZG93bnJldi54bWxQSwUGAAAAAAQABADz&#10;AAAAIAYAAAAA&#10;" filled="f" stroked="f">
                <v:textbox>
                  <w:txbxContent>
                    <w:p w:rsidR="00BF2DEB" w:rsidRPr="00253FE4" w:rsidRDefault="00BF2DEB" w:rsidP="00CA409A">
                      <w:pPr>
                        <w:jc w:val="center"/>
                        <w:rPr>
                          <w:rFonts w:cs="Arial"/>
                          <w:sz w:val="20"/>
                          <w:szCs w:val="20"/>
                          <w:rtl/>
                          <w:lang w:bidi="ar-SA"/>
                        </w:rPr>
                      </w:pPr>
                      <w:r>
                        <w:rPr>
                          <w:rFonts w:cs="Arial" w:hint="cs"/>
                          <w:sz w:val="20"/>
                          <w:szCs w:val="20"/>
                          <w:rtl/>
                          <w:lang w:bidi="ar-SA"/>
                        </w:rPr>
                        <w:t>ماء</w:t>
                      </w:r>
                    </w:p>
                  </w:txbxContent>
                </v:textbox>
              </v:shape>
            </w:pict>
          </mc:Fallback>
        </mc:AlternateContent>
      </w:r>
    </w:p>
    <w:p w:rsidR="00CA409A" w:rsidRPr="0032698C" w:rsidRDefault="00CA409A" w:rsidP="00DD235B">
      <w:pPr>
        <w:bidi/>
        <w:spacing w:after="0" w:line="360" w:lineRule="auto"/>
        <w:ind w:right="-426"/>
        <w:jc w:val="center"/>
        <w:rPr>
          <w:rFonts w:ascii="David" w:hAnsi="David"/>
          <w:sz w:val="24"/>
        </w:rPr>
      </w:pPr>
      <w:proofErr w:type="gramStart"/>
      <w:r w:rsidRPr="0032698C">
        <w:rPr>
          <w:rFonts w:ascii="David" w:hAnsi="David"/>
          <w:sz w:val="24"/>
        </w:rPr>
        <w:t>NH</w:t>
      </w:r>
      <w:r w:rsidRPr="0032698C">
        <w:rPr>
          <w:rFonts w:ascii="David" w:hAnsi="David"/>
          <w:sz w:val="24"/>
          <w:vertAlign w:val="subscript"/>
        </w:rPr>
        <w:t>3(</w:t>
      </w:r>
      <w:proofErr w:type="gramEnd"/>
      <w:r w:rsidRPr="0032698C">
        <w:rPr>
          <w:rFonts w:ascii="David" w:hAnsi="David"/>
          <w:sz w:val="24"/>
          <w:vertAlign w:val="subscript"/>
        </w:rPr>
        <w:t>g)</w:t>
      </w:r>
      <w:r w:rsidR="003C3D02">
        <w:rPr>
          <w:rFonts w:ascii="David" w:hAnsi="David"/>
          <w:sz w:val="24"/>
        </w:rPr>
        <w:t xml:space="preserve">  </w:t>
      </w:r>
      <w:r w:rsidRPr="0032698C">
        <w:rPr>
          <w:rFonts w:ascii="David" w:hAnsi="David"/>
          <w:sz w:val="24"/>
        </w:rPr>
        <w:t xml:space="preserve"> </w:t>
      </w:r>
      <w:r w:rsidR="002B3B8D">
        <w:rPr>
          <w:rFonts w:ascii="Arial" w:hAnsi="Arial" w:cs="Arial"/>
          <w:sz w:val="24"/>
        </w:rPr>
        <w:t>→</w:t>
      </w:r>
      <w:r w:rsidRPr="0032698C">
        <w:rPr>
          <w:rFonts w:ascii="David" w:hAnsi="David"/>
          <w:sz w:val="24"/>
        </w:rPr>
        <w:t xml:space="preserve">   NH</w:t>
      </w:r>
      <w:r w:rsidRPr="0032698C">
        <w:rPr>
          <w:rFonts w:ascii="David" w:hAnsi="David"/>
          <w:sz w:val="24"/>
          <w:vertAlign w:val="subscript"/>
        </w:rPr>
        <w:t>3(</w:t>
      </w:r>
      <w:proofErr w:type="spellStart"/>
      <w:r w:rsidRPr="0032698C">
        <w:rPr>
          <w:rFonts w:ascii="David" w:hAnsi="David"/>
          <w:sz w:val="24"/>
          <w:vertAlign w:val="subscript"/>
        </w:rPr>
        <w:t>aq</w:t>
      </w:r>
      <w:proofErr w:type="spellEnd"/>
      <w:r w:rsidRPr="0032698C">
        <w:rPr>
          <w:rFonts w:ascii="David" w:hAnsi="David"/>
          <w:sz w:val="24"/>
          <w:vertAlign w:val="subscript"/>
        </w:rPr>
        <w:t>)</w:t>
      </w:r>
    </w:p>
    <w:p w:rsidR="00CA409A" w:rsidRPr="0032698C" w:rsidRDefault="00253FE4" w:rsidP="00253FE4">
      <w:pPr>
        <w:bidi/>
        <w:spacing w:after="0" w:line="360" w:lineRule="auto"/>
        <w:ind w:left="4" w:right="-426"/>
        <w:rPr>
          <w:rFonts w:ascii="David" w:hAnsi="David"/>
          <w:sz w:val="24"/>
          <w:rtl/>
        </w:rPr>
      </w:pPr>
      <w:r>
        <w:rPr>
          <w:rFonts w:ascii="David" w:hAnsi="David" w:cs="Arial" w:hint="cs"/>
          <w:sz w:val="24"/>
          <w:rtl/>
          <w:lang w:bidi="ar-SA"/>
        </w:rPr>
        <w:t>حد</w:t>
      </w:r>
      <w:r w:rsidR="00941CFC">
        <w:rPr>
          <w:rFonts w:ascii="David" w:hAnsi="David" w:cs="Arial" w:hint="cs"/>
          <w:sz w:val="24"/>
          <w:rtl/>
          <w:lang w:bidi="ar-SA"/>
        </w:rPr>
        <w:t>ّ</w:t>
      </w:r>
      <w:r>
        <w:rPr>
          <w:rFonts w:ascii="David" w:hAnsi="David" w:cs="Arial" w:hint="cs"/>
          <w:sz w:val="24"/>
          <w:rtl/>
          <w:lang w:bidi="ar-SA"/>
        </w:rPr>
        <w:t>د ما إذا كانت العملي</w:t>
      </w:r>
      <w:r w:rsidR="00E475DB">
        <w:rPr>
          <w:rFonts w:ascii="David" w:hAnsi="David" w:cs="Arial" w:hint="cs"/>
          <w:sz w:val="24"/>
          <w:rtl/>
          <w:lang w:bidi="ar-SA"/>
        </w:rPr>
        <w:t>ّ</w:t>
      </w:r>
      <w:r>
        <w:rPr>
          <w:rFonts w:ascii="David" w:hAnsi="David" w:cs="Arial" w:hint="cs"/>
          <w:sz w:val="24"/>
          <w:rtl/>
          <w:lang w:bidi="ar-SA"/>
        </w:rPr>
        <w:t xml:space="preserve">ة المعطاة </w:t>
      </w:r>
      <w:proofErr w:type="spellStart"/>
      <w:r>
        <w:rPr>
          <w:rFonts w:ascii="David" w:hAnsi="David" w:cs="Arial" w:hint="cs"/>
          <w:sz w:val="24"/>
          <w:rtl/>
          <w:lang w:bidi="ar-SA"/>
        </w:rPr>
        <w:t>إندوثيرمية</w:t>
      </w:r>
      <w:proofErr w:type="spellEnd"/>
      <w:r>
        <w:rPr>
          <w:rFonts w:ascii="David" w:hAnsi="David" w:cs="Arial" w:hint="cs"/>
          <w:sz w:val="24"/>
          <w:rtl/>
          <w:lang w:bidi="ar-SA"/>
        </w:rPr>
        <w:t xml:space="preserve"> أو </w:t>
      </w:r>
      <w:proofErr w:type="spellStart"/>
      <w:r>
        <w:rPr>
          <w:rFonts w:ascii="David" w:hAnsi="David" w:cs="Arial" w:hint="cs"/>
          <w:sz w:val="24"/>
          <w:rtl/>
          <w:lang w:bidi="ar-SA"/>
        </w:rPr>
        <w:t>إكزوثيرمية</w:t>
      </w:r>
      <w:proofErr w:type="spellEnd"/>
      <w:r>
        <w:rPr>
          <w:rFonts w:ascii="David" w:hAnsi="David" w:cs="Arial" w:hint="cs"/>
          <w:sz w:val="24"/>
          <w:rtl/>
          <w:lang w:bidi="ar-SA"/>
        </w:rPr>
        <w:t xml:space="preserve">. </w:t>
      </w:r>
      <w:r w:rsidRPr="00253FE4">
        <w:rPr>
          <w:rFonts w:ascii="David" w:hAnsi="David" w:cs="Arial" w:hint="cs"/>
          <w:b/>
          <w:bCs/>
          <w:sz w:val="24"/>
          <w:rtl/>
          <w:lang w:bidi="ar-SA"/>
        </w:rPr>
        <w:t>عل</w:t>
      </w:r>
      <w:r w:rsidR="00E475DB">
        <w:rPr>
          <w:rFonts w:ascii="David" w:hAnsi="David" w:cs="Arial" w:hint="cs"/>
          <w:b/>
          <w:bCs/>
          <w:sz w:val="24"/>
          <w:rtl/>
          <w:lang w:bidi="ar-SA"/>
        </w:rPr>
        <w:t>ّ</w:t>
      </w:r>
      <w:r w:rsidRPr="00253FE4">
        <w:rPr>
          <w:rFonts w:ascii="David" w:hAnsi="David" w:cs="Arial" w:hint="cs"/>
          <w:b/>
          <w:bCs/>
          <w:sz w:val="24"/>
          <w:rtl/>
          <w:lang w:bidi="ar-SA"/>
        </w:rPr>
        <w:t>ل</w:t>
      </w:r>
      <w:r>
        <w:rPr>
          <w:rFonts w:ascii="David" w:hAnsi="David" w:cs="Arial" w:hint="cs"/>
          <w:sz w:val="24"/>
          <w:rtl/>
          <w:lang w:bidi="ar-SA"/>
        </w:rPr>
        <w:t xml:space="preserve">. </w:t>
      </w:r>
    </w:p>
    <w:p w:rsidR="00CA409A" w:rsidRPr="0032698C" w:rsidRDefault="00CA409A" w:rsidP="00CA409A">
      <w:pPr>
        <w:bidi/>
        <w:spacing w:after="0" w:line="360" w:lineRule="auto"/>
        <w:ind w:left="-483" w:right="-426" w:firstLine="345"/>
        <w:rPr>
          <w:rFonts w:ascii="David" w:hAnsi="David"/>
          <w:sz w:val="24"/>
          <w:rtl/>
        </w:rPr>
      </w:pPr>
    </w:p>
    <w:p w:rsidR="00CA409A" w:rsidRPr="0032698C" w:rsidRDefault="00253FE4" w:rsidP="00DD235B">
      <w:pPr>
        <w:bidi/>
        <w:spacing w:after="0" w:line="360" w:lineRule="auto"/>
        <w:ind w:left="4" w:right="-426"/>
        <w:rPr>
          <w:rFonts w:ascii="David" w:hAnsi="David"/>
          <w:b/>
          <w:bCs/>
          <w:sz w:val="24"/>
          <w:rtl/>
        </w:rPr>
      </w:pPr>
      <w:r>
        <w:rPr>
          <w:rFonts w:ascii="David" w:hAnsi="David" w:cs="Arial" w:hint="cs"/>
          <w:b/>
          <w:bCs/>
          <w:sz w:val="24"/>
          <w:rtl/>
          <w:lang w:bidi="ar-SA"/>
        </w:rPr>
        <w:t>الإجابة</w:t>
      </w:r>
      <w:r w:rsidR="00CA409A" w:rsidRPr="0032698C">
        <w:rPr>
          <w:rFonts w:ascii="David" w:hAnsi="David"/>
          <w:b/>
          <w:bCs/>
          <w:sz w:val="24"/>
          <w:rtl/>
        </w:rPr>
        <w:t>:</w:t>
      </w:r>
      <w:r w:rsidR="00CA409A" w:rsidRPr="0032698C">
        <w:rPr>
          <w:rFonts w:ascii="David" w:hAnsi="David" w:hint="cs"/>
          <w:b/>
          <w:bCs/>
          <w:sz w:val="24"/>
          <w:rtl/>
        </w:rPr>
        <w:t xml:space="preserve"> </w:t>
      </w:r>
    </w:p>
    <w:p w:rsidR="00CA409A" w:rsidRPr="0032698C" w:rsidRDefault="00253FE4" w:rsidP="00941CFC">
      <w:pPr>
        <w:bidi/>
        <w:rPr>
          <w:rFonts w:ascii="David" w:hAnsi="David"/>
          <w:sz w:val="24"/>
          <w:rtl/>
        </w:rPr>
      </w:pPr>
      <w:r>
        <w:rPr>
          <w:rFonts w:ascii="David" w:hAnsi="David" w:cs="Arial" w:hint="cs"/>
          <w:sz w:val="24"/>
          <w:rtl/>
          <w:lang w:bidi="ar-SA"/>
        </w:rPr>
        <w:t>العملي</w:t>
      </w:r>
      <w:r w:rsidR="00E475DB">
        <w:rPr>
          <w:rFonts w:ascii="David" w:hAnsi="David" w:cs="Arial" w:hint="cs"/>
          <w:sz w:val="24"/>
          <w:rtl/>
          <w:lang w:bidi="ar-SA"/>
        </w:rPr>
        <w:t>ّ</w:t>
      </w:r>
      <w:r>
        <w:rPr>
          <w:rFonts w:ascii="David" w:hAnsi="David" w:cs="Arial" w:hint="cs"/>
          <w:sz w:val="24"/>
          <w:rtl/>
          <w:lang w:bidi="ar-SA"/>
        </w:rPr>
        <w:t xml:space="preserve">ة </w:t>
      </w:r>
      <w:proofErr w:type="spellStart"/>
      <w:r>
        <w:rPr>
          <w:rFonts w:ascii="David" w:hAnsi="David" w:cs="Arial" w:hint="cs"/>
          <w:sz w:val="24"/>
          <w:rtl/>
          <w:lang w:bidi="ar-SA"/>
        </w:rPr>
        <w:t>إكزوثيرمية</w:t>
      </w:r>
      <w:proofErr w:type="spellEnd"/>
      <w:r w:rsidR="00CA409A" w:rsidRPr="0032698C">
        <w:rPr>
          <w:rFonts w:ascii="David" w:hAnsi="David" w:hint="cs"/>
          <w:sz w:val="24"/>
          <w:rtl/>
        </w:rPr>
        <w:t>.</w:t>
      </w:r>
      <w:r w:rsidR="00B03F79" w:rsidRPr="0032698C">
        <w:rPr>
          <w:rFonts w:ascii="David" w:hAnsi="David"/>
          <w:sz w:val="24"/>
          <w:rtl/>
        </w:rPr>
        <w:br/>
      </w:r>
      <w:r>
        <w:rPr>
          <w:rFonts w:ascii="David" w:hAnsi="David" w:cs="Arial" w:hint="cs"/>
          <w:sz w:val="24"/>
          <w:rtl/>
          <w:lang w:bidi="ar-SA"/>
        </w:rPr>
        <w:t>في عملي</w:t>
      </w:r>
      <w:r w:rsidR="00E475DB">
        <w:rPr>
          <w:rFonts w:ascii="David" w:hAnsi="David" w:cs="Arial" w:hint="cs"/>
          <w:sz w:val="24"/>
          <w:rtl/>
          <w:lang w:bidi="ar-SA"/>
        </w:rPr>
        <w:t>ّ</w:t>
      </w:r>
      <w:r>
        <w:rPr>
          <w:rFonts w:ascii="David" w:hAnsi="David" w:cs="Arial" w:hint="cs"/>
          <w:sz w:val="24"/>
          <w:rtl/>
          <w:lang w:bidi="ar-SA"/>
        </w:rPr>
        <w:t>ة الإذابة ي</w:t>
      </w:r>
      <w:r w:rsidR="00E475DB">
        <w:rPr>
          <w:rFonts w:ascii="David" w:hAnsi="David" w:cs="Arial" w:hint="cs"/>
          <w:sz w:val="24"/>
          <w:rtl/>
          <w:lang w:bidi="ar-SA"/>
        </w:rPr>
        <w:t>َ</w:t>
      </w:r>
      <w:r>
        <w:rPr>
          <w:rFonts w:ascii="David" w:hAnsi="David" w:cs="Arial" w:hint="cs"/>
          <w:sz w:val="24"/>
          <w:rtl/>
          <w:lang w:bidi="ar-SA"/>
        </w:rPr>
        <w:t>ن</w:t>
      </w:r>
      <w:r w:rsidR="00E475DB">
        <w:rPr>
          <w:rFonts w:ascii="David" w:hAnsi="David" w:cs="Arial" w:hint="cs"/>
          <w:sz w:val="24"/>
          <w:rtl/>
          <w:lang w:bidi="ar-SA"/>
        </w:rPr>
        <w:t>ْ</w:t>
      </w:r>
      <w:r>
        <w:rPr>
          <w:rFonts w:ascii="David" w:hAnsi="David" w:cs="Arial" w:hint="cs"/>
          <w:sz w:val="24"/>
          <w:rtl/>
          <w:lang w:bidi="ar-SA"/>
        </w:rPr>
        <w:t>ت</w:t>
      </w:r>
      <w:r w:rsidR="00E475DB">
        <w:rPr>
          <w:rFonts w:ascii="David" w:hAnsi="David" w:cs="Arial" w:hint="cs"/>
          <w:sz w:val="24"/>
          <w:rtl/>
          <w:lang w:bidi="ar-SA"/>
        </w:rPr>
        <w:t>ُ</w:t>
      </w:r>
      <w:r>
        <w:rPr>
          <w:rFonts w:ascii="David" w:hAnsi="David" w:cs="Arial" w:hint="cs"/>
          <w:sz w:val="24"/>
          <w:rtl/>
          <w:lang w:bidi="ar-SA"/>
        </w:rPr>
        <w:t>ج ترابط هيدروجيني بين جزيئات الأمونيا وجز</w:t>
      </w:r>
      <w:r w:rsidR="006A547D">
        <w:rPr>
          <w:rFonts w:ascii="David" w:hAnsi="David" w:cs="Arial" w:hint="cs"/>
          <w:sz w:val="24"/>
          <w:rtl/>
          <w:lang w:bidi="ar-SA"/>
        </w:rPr>
        <w:t>يئات الماء (انتقال من ماد</w:t>
      </w:r>
      <w:r w:rsidR="00E475DB">
        <w:rPr>
          <w:rFonts w:ascii="David" w:hAnsi="David" w:cs="Arial" w:hint="cs"/>
          <w:sz w:val="24"/>
          <w:rtl/>
          <w:lang w:bidi="ar-SA"/>
        </w:rPr>
        <w:t>ّ</w:t>
      </w:r>
      <w:r w:rsidR="006A547D">
        <w:rPr>
          <w:rFonts w:ascii="David" w:hAnsi="David" w:cs="Arial" w:hint="cs"/>
          <w:sz w:val="24"/>
          <w:rtl/>
          <w:lang w:bidi="ar-SA"/>
        </w:rPr>
        <w:t xml:space="preserve">ة في </w:t>
      </w:r>
      <w:r w:rsidR="00E475DB">
        <w:rPr>
          <w:rFonts w:ascii="David" w:hAnsi="David" w:cs="Arial" w:hint="cs"/>
          <w:sz w:val="24"/>
          <w:rtl/>
          <w:lang w:bidi="ar-SA"/>
        </w:rPr>
        <w:t>ال</w:t>
      </w:r>
      <w:r w:rsidR="006A547D">
        <w:rPr>
          <w:rFonts w:ascii="David" w:hAnsi="David" w:cs="Arial" w:hint="cs"/>
          <w:sz w:val="24"/>
          <w:rtl/>
          <w:lang w:bidi="ar-SA"/>
        </w:rPr>
        <w:t xml:space="preserve">حالة </w:t>
      </w:r>
      <w:r w:rsidR="00E475DB">
        <w:rPr>
          <w:rFonts w:ascii="David" w:hAnsi="David" w:cs="Arial" w:hint="cs"/>
          <w:sz w:val="24"/>
          <w:rtl/>
          <w:lang w:bidi="ar-SA"/>
        </w:rPr>
        <w:t>ال</w:t>
      </w:r>
      <w:r>
        <w:rPr>
          <w:rFonts w:ascii="David" w:hAnsi="David" w:cs="Arial" w:hint="cs"/>
          <w:sz w:val="24"/>
          <w:rtl/>
          <w:lang w:bidi="ar-SA"/>
        </w:rPr>
        <w:t>غازي</w:t>
      </w:r>
      <w:r w:rsidR="00E475DB">
        <w:rPr>
          <w:rFonts w:ascii="David" w:hAnsi="David" w:cs="Arial" w:hint="cs"/>
          <w:sz w:val="24"/>
          <w:rtl/>
          <w:lang w:bidi="ar-SA"/>
        </w:rPr>
        <w:t>ّ</w:t>
      </w:r>
      <w:r>
        <w:rPr>
          <w:rFonts w:ascii="David" w:hAnsi="David" w:cs="Arial" w:hint="cs"/>
          <w:sz w:val="24"/>
          <w:rtl/>
          <w:lang w:bidi="ar-SA"/>
        </w:rPr>
        <w:t>ة</w:t>
      </w:r>
      <w:r w:rsidR="00941CFC">
        <w:rPr>
          <w:rFonts w:ascii="David" w:hAnsi="David" w:cs="Arial" w:hint="cs"/>
          <w:sz w:val="24"/>
          <w:rtl/>
          <w:lang w:bidi="ar-SA"/>
        </w:rPr>
        <w:t>،</w:t>
      </w:r>
      <w:r>
        <w:rPr>
          <w:rFonts w:ascii="David" w:hAnsi="David" w:cs="Arial" w:hint="cs"/>
          <w:sz w:val="24"/>
          <w:rtl/>
          <w:lang w:bidi="ar-SA"/>
        </w:rPr>
        <w:t xml:space="preserve"> لا يوجد فيها ترابط بين الجزيئات تقريبًا</w:t>
      </w:r>
      <w:r w:rsidR="00941CFC">
        <w:rPr>
          <w:rFonts w:ascii="David" w:hAnsi="David" w:cs="Arial" w:hint="cs"/>
          <w:sz w:val="24"/>
          <w:rtl/>
          <w:lang w:bidi="ar-SA"/>
        </w:rPr>
        <w:t>،</w:t>
      </w:r>
      <w:r>
        <w:rPr>
          <w:rFonts w:ascii="David" w:hAnsi="David" w:cs="Arial" w:hint="cs"/>
          <w:sz w:val="24"/>
          <w:rtl/>
          <w:lang w:bidi="ar-SA"/>
        </w:rPr>
        <w:t xml:space="preserve"> إلى ماد</w:t>
      </w:r>
      <w:r w:rsidR="00E475DB">
        <w:rPr>
          <w:rFonts w:ascii="David" w:hAnsi="David" w:cs="Arial" w:hint="cs"/>
          <w:sz w:val="24"/>
          <w:rtl/>
          <w:lang w:bidi="ar-SA"/>
        </w:rPr>
        <w:t>ّ</w:t>
      </w:r>
      <w:r>
        <w:rPr>
          <w:rFonts w:ascii="David" w:hAnsi="David" w:cs="Arial" w:hint="cs"/>
          <w:sz w:val="24"/>
          <w:rtl/>
          <w:lang w:bidi="ar-SA"/>
        </w:rPr>
        <w:t>ة م</w:t>
      </w:r>
      <w:r w:rsidR="00E475DB">
        <w:rPr>
          <w:rFonts w:ascii="David" w:hAnsi="David" w:cs="Arial" w:hint="cs"/>
          <w:sz w:val="24"/>
          <w:rtl/>
          <w:lang w:bidi="ar-SA"/>
        </w:rPr>
        <w:t>ُ</w:t>
      </w:r>
      <w:r>
        <w:rPr>
          <w:rFonts w:ascii="David" w:hAnsi="David" w:cs="Arial" w:hint="cs"/>
          <w:sz w:val="24"/>
          <w:rtl/>
          <w:lang w:bidi="ar-SA"/>
        </w:rPr>
        <w:t xml:space="preserve">ذابة فيها </w:t>
      </w:r>
      <w:r w:rsidR="006A547D">
        <w:rPr>
          <w:rFonts w:ascii="David" w:hAnsi="David" w:cs="Arial" w:hint="cs"/>
          <w:sz w:val="24"/>
          <w:rtl/>
          <w:lang w:bidi="ar-SA"/>
        </w:rPr>
        <w:t>ترابط</w:t>
      </w:r>
      <w:r w:rsidR="00941CFC">
        <w:rPr>
          <w:rFonts w:ascii="David" w:hAnsi="David" w:cs="Arial" w:hint="cs"/>
          <w:sz w:val="24"/>
          <w:rtl/>
          <w:lang w:bidi="ar-SA"/>
        </w:rPr>
        <w:t xml:space="preserve"> جزيئي</w:t>
      </w:r>
      <w:r w:rsidR="006A547D">
        <w:rPr>
          <w:rFonts w:ascii="David" w:hAnsi="David" w:cs="Arial" w:hint="cs"/>
          <w:sz w:val="24"/>
          <w:rtl/>
          <w:lang w:bidi="ar-SA"/>
        </w:rPr>
        <w:t xml:space="preserve"> </w:t>
      </w:r>
      <w:r>
        <w:rPr>
          <w:rFonts w:ascii="David" w:hAnsi="David" w:cs="Arial" w:hint="cs"/>
          <w:sz w:val="24"/>
          <w:rtl/>
          <w:lang w:bidi="ar-SA"/>
        </w:rPr>
        <w:t>بين جزيئات المُذيب والمُذاب).</w:t>
      </w:r>
    </w:p>
    <w:p w:rsidR="00CA409A" w:rsidRPr="0032698C" w:rsidRDefault="00CA409A" w:rsidP="00CA409A">
      <w:pPr>
        <w:spacing w:after="0" w:line="360" w:lineRule="auto"/>
        <w:ind w:left="425" w:right="-142" w:firstLine="345"/>
        <w:rPr>
          <w:rFonts w:ascii="David" w:hAnsi="David"/>
          <w:sz w:val="24"/>
          <w:rtl/>
          <w:lang w:eastAsia="he-IL"/>
        </w:rPr>
      </w:pPr>
    </w:p>
    <w:p w:rsidR="00CA409A" w:rsidRPr="0032698C" w:rsidRDefault="006A547D" w:rsidP="00D67C81">
      <w:pPr>
        <w:pStyle w:val="Heading4"/>
        <w:bidi/>
        <w:rPr>
          <w:rtl/>
        </w:rPr>
      </w:pPr>
      <w:r>
        <w:rPr>
          <w:rFonts w:cs="Arial" w:hint="cs"/>
          <w:rtl/>
          <w:lang w:bidi="ar-SA"/>
        </w:rPr>
        <w:t>سؤال</w:t>
      </w:r>
      <w:r w:rsidRPr="0032698C">
        <w:rPr>
          <w:rFonts w:hint="cs"/>
          <w:rtl/>
        </w:rPr>
        <w:t xml:space="preserve"> </w:t>
      </w:r>
      <w:r w:rsidR="00CA409A" w:rsidRPr="0032698C">
        <w:rPr>
          <w:rFonts w:hint="cs"/>
          <w:rtl/>
        </w:rPr>
        <w:t>2</w:t>
      </w:r>
    </w:p>
    <w:p w:rsidR="00064BE7" w:rsidRPr="0032698C" w:rsidRDefault="006A547D" w:rsidP="00941CFC">
      <w:pPr>
        <w:bidi/>
        <w:spacing w:after="0" w:line="360" w:lineRule="auto"/>
        <w:ind w:left="4" w:right="-426"/>
        <w:rPr>
          <w:rFonts w:ascii="David" w:hAnsi="David"/>
          <w:sz w:val="24"/>
          <w:rtl/>
        </w:rPr>
      </w:pPr>
      <w:r>
        <w:rPr>
          <w:rFonts w:ascii="David" w:hAnsi="David" w:cs="Arial" w:hint="cs"/>
          <w:sz w:val="24"/>
          <w:rtl/>
          <w:lang w:bidi="ar-SA"/>
        </w:rPr>
        <w:t>يوس</w:t>
      </w:r>
      <w:r w:rsidR="00E475DB">
        <w:rPr>
          <w:rFonts w:ascii="David" w:hAnsi="David" w:cs="Arial" w:hint="cs"/>
          <w:sz w:val="24"/>
          <w:rtl/>
          <w:lang w:bidi="ar-SA"/>
        </w:rPr>
        <w:t>ّ</w:t>
      </w:r>
      <w:r>
        <w:rPr>
          <w:rFonts w:ascii="David" w:hAnsi="David" w:cs="Arial" w:hint="cs"/>
          <w:sz w:val="24"/>
          <w:rtl/>
          <w:lang w:bidi="ar-SA"/>
        </w:rPr>
        <w:t>ع هذا السؤال الفهم أن</w:t>
      </w:r>
      <w:r w:rsidR="00E475DB">
        <w:rPr>
          <w:rFonts w:ascii="David" w:hAnsi="David" w:cs="Arial" w:hint="cs"/>
          <w:sz w:val="24"/>
          <w:rtl/>
          <w:lang w:bidi="ar-SA"/>
        </w:rPr>
        <w:t>ّ</w:t>
      </w:r>
      <w:r>
        <w:rPr>
          <w:rFonts w:ascii="David" w:hAnsi="David" w:cs="Arial" w:hint="cs"/>
          <w:sz w:val="24"/>
          <w:rtl/>
          <w:lang w:bidi="ar-SA"/>
        </w:rPr>
        <w:t>ه عند</w:t>
      </w:r>
      <w:r w:rsidR="00941CFC">
        <w:rPr>
          <w:rFonts w:ascii="David" w:hAnsi="David" w:cs="Arial" w:hint="cs"/>
          <w:sz w:val="24"/>
          <w:rtl/>
          <w:lang w:bidi="ar-SA"/>
        </w:rPr>
        <w:t>ما</w:t>
      </w:r>
      <w:r>
        <w:rPr>
          <w:rFonts w:ascii="David" w:hAnsi="David" w:cs="Arial" w:hint="cs"/>
          <w:sz w:val="24"/>
          <w:rtl/>
          <w:lang w:bidi="ar-SA"/>
        </w:rPr>
        <w:t xml:space="preserve"> </w:t>
      </w:r>
      <w:r w:rsidR="00941CFC">
        <w:rPr>
          <w:rFonts w:ascii="David" w:hAnsi="David" w:cs="Arial" w:hint="cs"/>
          <w:sz w:val="24"/>
          <w:rtl/>
          <w:lang w:bidi="ar-SA"/>
        </w:rPr>
        <w:t>تتفكك</w:t>
      </w:r>
      <w:r>
        <w:rPr>
          <w:rFonts w:ascii="David" w:hAnsi="David" w:cs="Arial" w:hint="cs"/>
          <w:sz w:val="24"/>
          <w:rtl/>
          <w:lang w:bidi="ar-SA"/>
        </w:rPr>
        <w:t xml:space="preserve"> الروابط بين الجسيمات تُستوعب طاقة في ماد</w:t>
      </w:r>
      <w:r w:rsidR="00E475DB">
        <w:rPr>
          <w:rFonts w:ascii="David" w:hAnsi="David" w:cs="Arial" w:hint="cs"/>
          <w:sz w:val="24"/>
          <w:rtl/>
          <w:lang w:bidi="ar-SA"/>
        </w:rPr>
        <w:t>ّ</w:t>
      </w:r>
      <w:r>
        <w:rPr>
          <w:rFonts w:ascii="David" w:hAnsi="David" w:cs="Arial" w:hint="cs"/>
          <w:sz w:val="24"/>
          <w:rtl/>
          <w:lang w:bidi="ar-SA"/>
        </w:rPr>
        <w:t>ة غير جزيئية أيضًا:</w:t>
      </w:r>
      <w:r w:rsidRPr="0032698C">
        <w:rPr>
          <w:rFonts w:ascii="David" w:hAnsi="David" w:hint="cs"/>
          <w:sz w:val="24"/>
          <w:rtl/>
        </w:rPr>
        <w:t xml:space="preserve"> </w:t>
      </w:r>
    </w:p>
    <w:p w:rsidR="00CA409A" w:rsidRPr="0032698C" w:rsidRDefault="006A547D" w:rsidP="006A547D">
      <w:pPr>
        <w:bidi/>
        <w:spacing w:after="0" w:line="360" w:lineRule="auto"/>
        <w:ind w:left="4" w:right="-426"/>
        <w:rPr>
          <w:rFonts w:ascii="David" w:hAnsi="David"/>
          <w:sz w:val="24"/>
          <w:rtl/>
        </w:rPr>
      </w:pPr>
      <w:r>
        <w:rPr>
          <w:rFonts w:ascii="David" w:hAnsi="David" w:cs="Arial" w:hint="cs"/>
          <w:sz w:val="24"/>
          <w:rtl/>
          <w:lang w:bidi="ar-SA"/>
        </w:rPr>
        <w:t xml:space="preserve">أمامك صياغة </w:t>
      </w:r>
      <w:r w:rsidR="00E475DB">
        <w:rPr>
          <w:rFonts w:ascii="David" w:hAnsi="David" w:cs="Arial" w:hint="cs"/>
          <w:sz w:val="24"/>
          <w:rtl/>
          <w:lang w:bidi="ar-SA"/>
        </w:rPr>
        <w:t>ل</w:t>
      </w:r>
      <w:r>
        <w:rPr>
          <w:rFonts w:ascii="David" w:hAnsi="David" w:cs="Arial" w:hint="cs"/>
          <w:sz w:val="24"/>
          <w:rtl/>
          <w:lang w:bidi="ar-SA"/>
        </w:rPr>
        <w:t xml:space="preserve">عمليتان:  </w:t>
      </w:r>
    </w:p>
    <w:p w:rsidR="002B3B8D" w:rsidRDefault="00CA409A" w:rsidP="009D2F28">
      <w:pPr>
        <w:pStyle w:val="ListParagraph"/>
        <w:numPr>
          <w:ilvl w:val="0"/>
          <w:numId w:val="32"/>
        </w:numPr>
        <w:spacing w:after="0" w:line="360" w:lineRule="auto"/>
        <w:ind w:right="-426"/>
        <w:rPr>
          <w:rFonts w:ascii="David" w:hAnsi="David"/>
          <w:sz w:val="24"/>
          <w:vertAlign w:val="subscript"/>
          <w:lang w:eastAsia="he-IL"/>
        </w:rPr>
      </w:pPr>
      <w:r w:rsidRPr="002B3B8D">
        <w:rPr>
          <w:rFonts w:ascii="David" w:hAnsi="David"/>
          <w:sz w:val="24"/>
          <w:lang w:eastAsia="he-IL"/>
        </w:rPr>
        <w:t>K</w:t>
      </w:r>
      <w:r w:rsidRPr="002B3B8D">
        <w:rPr>
          <w:rFonts w:ascii="David" w:hAnsi="David"/>
          <w:sz w:val="24"/>
          <w:vertAlign w:val="subscript"/>
          <w:lang w:eastAsia="he-IL"/>
        </w:rPr>
        <w:t>(s)</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K</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1" type="#_x0000_t75" alt="\Delta H^{\degree}" style="width:27.85pt;height:15.6pt" o:ole="">
            <v:imagedata r:id="rId94" o:title=""/>
          </v:shape>
          <o:OLEObject Type="Embed" ProgID="Equation.DSMT4" ShapeID="_x0000_i1071" DrawAspect="Content" ObjectID="_1754227241" r:id="rId95"/>
        </w:object>
      </w:r>
    </w:p>
    <w:p w:rsidR="00CA409A" w:rsidRPr="002B3B8D" w:rsidRDefault="00CA409A" w:rsidP="009D2F28">
      <w:pPr>
        <w:pStyle w:val="ListParagraph"/>
        <w:numPr>
          <w:ilvl w:val="0"/>
          <w:numId w:val="32"/>
        </w:numPr>
        <w:spacing w:after="0" w:line="360" w:lineRule="auto"/>
        <w:ind w:right="-426"/>
        <w:rPr>
          <w:rFonts w:ascii="David" w:hAnsi="David"/>
          <w:sz w:val="24"/>
          <w:vertAlign w:val="subscript"/>
          <w:rtl/>
          <w:lang w:eastAsia="he-IL"/>
        </w:rPr>
      </w:pPr>
      <w:r w:rsidRPr="002B3B8D">
        <w:rPr>
          <w:rFonts w:ascii="David" w:hAnsi="David"/>
          <w:sz w:val="24"/>
          <w:lang w:eastAsia="he-IL"/>
        </w:rPr>
        <w:t>Br</w:t>
      </w:r>
      <w:r w:rsidRPr="002B3B8D">
        <w:rPr>
          <w:rFonts w:ascii="David" w:hAnsi="David"/>
          <w:sz w:val="24"/>
          <w:vertAlign w:val="subscript"/>
          <w:lang w:eastAsia="he-IL"/>
        </w:rPr>
        <w:t>2(l)</w:t>
      </w:r>
      <w:r w:rsidRPr="002B3B8D">
        <w:rPr>
          <w:rFonts w:ascii="David" w:hAnsi="David"/>
          <w:sz w:val="24"/>
          <w:lang w:eastAsia="he-IL"/>
        </w:rPr>
        <w:t xml:space="preserve">   </w:t>
      </w:r>
      <w:r w:rsidR="002B3B8D" w:rsidRPr="002B3B8D">
        <w:rPr>
          <w:rFonts w:ascii="Arial" w:hAnsi="Arial" w:cs="Arial"/>
          <w:sz w:val="24"/>
          <w:lang w:eastAsia="he-IL"/>
        </w:rPr>
        <w:t>→</w:t>
      </w:r>
      <w:r w:rsidRPr="002B3B8D">
        <w:rPr>
          <w:rFonts w:ascii="David" w:hAnsi="David"/>
          <w:sz w:val="24"/>
          <w:lang w:eastAsia="he-IL"/>
        </w:rPr>
        <w:t xml:space="preserve">   2Br</w:t>
      </w:r>
      <w:r w:rsidRPr="002B3B8D">
        <w:rPr>
          <w:rFonts w:ascii="David" w:hAnsi="David"/>
          <w:sz w:val="24"/>
          <w:vertAlign w:val="subscript"/>
          <w:lang w:eastAsia="he-IL"/>
        </w:rPr>
        <w:t>(g)</w:t>
      </w:r>
      <w:r w:rsidRPr="002B3B8D">
        <w:rPr>
          <w:rFonts w:ascii="David" w:hAnsi="David"/>
          <w:sz w:val="24"/>
          <w:lang w:eastAsia="he-IL"/>
        </w:rPr>
        <w:tab/>
      </w:r>
      <w:r w:rsidRPr="002B3B8D">
        <w:rPr>
          <w:rFonts w:ascii="David" w:hAnsi="David"/>
          <w:sz w:val="24"/>
          <w:lang w:eastAsia="he-IL"/>
        </w:rPr>
        <w:tab/>
      </w:r>
      <w:r w:rsidR="0091766B" w:rsidRPr="0091766B">
        <w:rPr>
          <w:position w:val="-10"/>
        </w:rPr>
        <w:object w:dxaOrig="560" w:dyaOrig="320">
          <v:shape id="_x0000_i1072" type="#_x0000_t75" alt="\Delta H^{\degree}" style="width:27.85pt;height:15.6pt" o:ole="">
            <v:imagedata r:id="rId96" o:title=""/>
          </v:shape>
          <o:OLEObject Type="Embed" ProgID="Equation.DSMT4" ShapeID="_x0000_i1072" DrawAspect="Content" ObjectID="_1754227242" r:id="rId97"/>
        </w:object>
      </w:r>
    </w:p>
    <w:p w:rsidR="00CA409A" w:rsidRPr="0032698C" w:rsidRDefault="006A547D" w:rsidP="006A547D">
      <w:pPr>
        <w:bidi/>
        <w:spacing w:after="0" w:line="360" w:lineRule="auto"/>
        <w:ind w:left="4" w:right="-426"/>
        <w:rPr>
          <w:rFonts w:ascii="David" w:hAnsi="David"/>
          <w:sz w:val="24"/>
          <w:rtl/>
          <w:lang w:eastAsia="he-IL"/>
        </w:rPr>
      </w:pPr>
      <w:r>
        <w:rPr>
          <w:rFonts w:ascii="David" w:hAnsi="David" w:cs="Arial" w:hint="cs"/>
          <w:sz w:val="24"/>
          <w:rtl/>
          <w:lang w:bidi="ar-SA"/>
        </w:rPr>
        <w:t>اذكر ما إذا كانت كل</w:t>
      </w:r>
      <w:r w:rsidR="00E475DB">
        <w:rPr>
          <w:rFonts w:ascii="David" w:hAnsi="David" w:cs="Arial" w:hint="cs"/>
          <w:sz w:val="24"/>
          <w:rtl/>
          <w:lang w:bidi="ar-SA"/>
        </w:rPr>
        <w:t>ّ</w:t>
      </w:r>
      <w:r>
        <w:rPr>
          <w:rFonts w:ascii="David" w:hAnsi="David" w:cs="Arial" w:hint="cs"/>
          <w:sz w:val="24"/>
          <w:rtl/>
          <w:lang w:bidi="ar-SA"/>
        </w:rPr>
        <w:t xml:space="preserve"> عملي</w:t>
      </w:r>
      <w:r w:rsidR="00E475DB">
        <w:rPr>
          <w:rFonts w:ascii="David" w:hAnsi="David" w:cs="Arial" w:hint="cs"/>
          <w:sz w:val="24"/>
          <w:rtl/>
          <w:lang w:bidi="ar-SA"/>
        </w:rPr>
        <w:t>ّ</w:t>
      </w:r>
      <w:r>
        <w:rPr>
          <w:rFonts w:ascii="David" w:hAnsi="David" w:cs="Arial" w:hint="cs"/>
          <w:sz w:val="24"/>
          <w:rtl/>
          <w:lang w:bidi="ar-SA"/>
        </w:rPr>
        <w:t xml:space="preserve">ة </w:t>
      </w:r>
      <w:proofErr w:type="spellStart"/>
      <w:r>
        <w:rPr>
          <w:rFonts w:ascii="David" w:hAnsi="David" w:cs="Arial" w:hint="cs"/>
          <w:sz w:val="24"/>
          <w:rtl/>
          <w:lang w:bidi="ar-SA"/>
        </w:rPr>
        <w:t>إندوثيرمية</w:t>
      </w:r>
      <w:proofErr w:type="spellEnd"/>
      <w:r>
        <w:rPr>
          <w:rFonts w:ascii="David" w:hAnsi="David" w:cs="Arial" w:hint="cs"/>
          <w:sz w:val="24"/>
          <w:rtl/>
          <w:lang w:bidi="ar-SA"/>
        </w:rPr>
        <w:t xml:space="preserve"> أو </w:t>
      </w:r>
      <w:proofErr w:type="spellStart"/>
      <w:r>
        <w:rPr>
          <w:rFonts w:ascii="David" w:hAnsi="David" w:cs="Arial" w:hint="cs"/>
          <w:sz w:val="24"/>
          <w:rtl/>
          <w:lang w:bidi="ar-SA"/>
        </w:rPr>
        <w:t>إكزوثيرمية</w:t>
      </w:r>
      <w:proofErr w:type="spellEnd"/>
      <w:r>
        <w:rPr>
          <w:rFonts w:ascii="David" w:hAnsi="David" w:cs="Arial" w:hint="cs"/>
          <w:sz w:val="24"/>
          <w:rtl/>
          <w:lang w:bidi="ar-SA"/>
        </w:rPr>
        <w:t xml:space="preserve">. </w:t>
      </w:r>
      <w:r w:rsidRPr="00253FE4">
        <w:rPr>
          <w:rFonts w:ascii="David" w:hAnsi="David" w:cs="Arial" w:hint="cs"/>
          <w:b/>
          <w:bCs/>
          <w:sz w:val="24"/>
          <w:rtl/>
          <w:lang w:bidi="ar-SA"/>
        </w:rPr>
        <w:t>عل</w:t>
      </w:r>
      <w:r w:rsidR="00E475DB">
        <w:rPr>
          <w:rFonts w:ascii="David" w:hAnsi="David" w:cs="Arial" w:hint="cs"/>
          <w:b/>
          <w:bCs/>
          <w:sz w:val="24"/>
          <w:rtl/>
          <w:lang w:bidi="ar-SA"/>
        </w:rPr>
        <w:t>ّ</w:t>
      </w:r>
      <w:r w:rsidRPr="00253FE4">
        <w:rPr>
          <w:rFonts w:ascii="David" w:hAnsi="David" w:cs="Arial" w:hint="cs"/>
          <w:b/>
          <w:bCs/>
          <w:sz w:val="24"/>
          <w:rtl/>
          <w:lang w:bidi="ar-SA"/>
        </w:rPr>
        <w:t>ل</w:t>
      </w:r>
      <w:r>
        <w:rPr>
          <w:rFonts w:ascii="David" w:hAnsi="David" w:cs="Arial" w:hint="cs"/>
          <w:sz w:val="24"/>
          <w:rtl/>
          <w:lang w:bidi="ar-SA"/>
        </w:rPr>
        <w:t>.  (فصّل أنواع الروابط).</w:t>
      </w:r>
    </w:p>
    <w:p w:rsidR="00CA409A" w:rsidRPr="0032698C" w:rsidRDefault="00CA409A" w:rsidP="00DD241B">
      <w:pPr>
        <w:bidi/>
        <w:spacing w:after="0" w:line="360" w:lineRule="auto"/>
        <w:ind w:left="4" w:right="-426"/>
        <w:rPr>
          <w:rFonts w:ascii="David" w:hAnsi="David"/>
          <w:sz w:val="24"/>
          <w:rtl/>
          <w:lang w:eastAsia="he-IL"/>
        </w:rPr>
      </w:pPr>
      <w:r w:rsidRPr="0032698C">
        <w:rPr>
          <w:rFonts w:ascii="David" w:hAnsi="David" w:hint="cs"/>
          <w:sz w:val="24"/>
          <w:u w:val="single"/>
          <w:rtl/>
          <w:lang w:eastAsia="he-IL"/>
        </w:rPr>
        <w:t xml:space="preserve"> </w:t>
      </w:r>
    </w:p>
    <w:p w:rsidR="00CA409A" w:rsidRPr="0032698C" w:rsidRDefault="006A547D" w:rsidP="00DD241B">
      <w:pPr>
        <w:bidi/>
        <w:spacing w:after="0" w:line="360" w:lineRule="auto"/>
        <w:ind w:left="4" w:right="-426"/>
        <w:rPr>
          <w:rFonts w:ascii="David" w:hAnsi="David"/>
          <w:b/>
          <w:bCs/>
          <w:sz w:val="24"/>
          <w:rtl/>
        </w:rPr>
      </w:pPr>
      <w:r>
        <w:rPr>
          <w:rFonts w:ascii="David" w:hAnsi="David" w:cs="Arial" w:hint="cs"/>
          <w:b/>
          <w:bCs/>
          <w:sz w:val="24"/>
          <w:rtl/>
          <w:lang w:bidi="ar-SA"/>
        </w:rPr>
        <w:t>الإجابة</w:t>
      </w:r>
      <w:r w:rsidR="00CA409A" w:rsidRPr="0032698C">
        <w:rPr>
          <w:rFonts w:ascii="David" w:hAnsi="David"/>
          <w:b/>
          <w:bCs/>
          <w:sz w:val="24"/>
          <w:rtl/>
        </w:rPr>
        <w:t>:</w:t>
      </w:r>
    </w:p>
    <w:p w:rsidR="00CA409A" w:rsidRPr="0032698C" w:rsidRDefault="006A547D" w:rsidP="004A00F3">
      <w:pPr>
        <w:bidi/>
        <w:spacing w:after="0" w:line="360" w:lineRule="auto"/>
        <w:ind w:left="4" w:right="-426"/>
        <w:rPr>
          <w:rFonts w:ascii="David" w:hAnsi="David"/>
          <w:sz w:val="24"/>
          <w:rtl/>
          <w:lang w:eastAsia="he-IL"/>
        </w:rPr>
      </w:pPr>
      <w:r>
        <w:rPr>
          <w:rFonts w:ascii="David" w:hAnsi="David" w:cs="Arial" w:hint="cs"/>
          <w:sz w:val="24"/>
          <w:rtl/>
          <w:lang w:bidi="ar-SA"/>
        </w:rPr>
        <w:t>العملي</w:t>
      </w:r>
      <w:r w:rsidR="00E475DB">
        <w:rPr>
          <w:rFonts w:ascii="David" w:hAnsi="David" w:cs="Arial" w:hint="cs"/>
          <w:sz w:val="24"/>
          <w:rtl/>
          <w:lang w:bidi="ar-SA"/>
        </w:rPr>
        <w:t>ّ</w:t>
      </w:r>
      <w:r>
        <w:rPr>
          <w:rFonts w:ascii="David" w:hAnsi="David" w:cs="Arial" w:hint="cs"/>
          <w:sz w:val="24"/>
          <w:rtl/>
          <w:lang w:bidi="ar-SA"/>
        </w:rPr>
        <w:t xml:space="preserve">تان </w:t>
      </w:r>
      <w:proofErr w:type="spellStart"/>
      <w:r>
        <w:rPr>
          <w:rFonts w:ascii="David" w:hAnsi="David" w:cs="Arial" w:hint="cs"/>
          <w:sz w:val="24"/>
          <w:rtl/>
          <w:lang w:bidi="ar-SA"/>
        </w:rPr>
        <w:t>إندوثيرميتان</w:t>
      </w:r>
      <w:proofErr w:type="spellEnd"/>
      <w:r>
        <w:rPr>
          <w:rFonts w:ascii="David" w:hAnsi="David" w:cs="Arial" w:hint="cs"/>
          <w:sz w:val="24"/>
          <w:rtl/>
          <w:lang w:bidi="ar-SA"/>
        </w:rPr>
        <w:t>. في كل</w:t>
      </w:r>
      <w:r w:rsidR="00E475DB">
        <w:rPr>
          <w:rFonts w:ascii="David" w:hAnsi="David" w:cs="Arial" w:hint="cs"/>
          <w:sz w:val="24"/>
          <w:rtl/>
          <w:lang w:bidi="ar-SA"/>
        </w:rPr>
        <w:t>ّ</w:t>
      </w:r>
      <w:r>
        <w:rPr>
          <w:rFonts w:ascii="David" w:hAnsi="David" w:cs="Arial" w:hint="cs"/>
          <w:sz w:val="24"/>
          <w:rtl/>
          <w:lang w:bidi="ar-SA"/>
        </w:rPr>
        <w:t xml:space="preserve"> عملي</w:t>
      </w:r>
      <w:r w:rsidR="00E475DB">
        <w:rPr>
          <w:rFonts w:ascii="David" w:hAnsi="David" w:cs="Arial" w:hint="cs"/>
          <w:sz w:val="24"/>
          <w:rtl/>
          <w:lang w:bidi="ar-SA"/>
        </w:rPr>
        <w:t>ّ</w:t>
      </w:r>
      <w:r>
        <w:rPr>
          <w:rFonts w:ascii="David" w:hAnsi="David" w:cs="Arial" w:hint="cs"/>
          <w:sz w:val="24"/>
          <w:rtl/>
          <w:lang w:bidi="ar-SA"/>
        </w:rPr>
        <w:t xml:space="preserve">ة </w:t>
      </w:r>
      <w:r w:rsidR="00941CFC">
        <w:rPr>
          <w:rFonts w:ascii="David" w:hAnsi="David" w:cs="Arial" w:hint="cs"/>
          <w:sz w:val="24"/>
          <w:rtl/>
          <w:lang w:bidi="ar-SA"/>
        </w:rPr>
        <w:t xml:space="preserve">تتفكك </w:t>
      </w:r>
      <w:r>
        <w:rPr>
          <w:rFonts w:ascii="David" w:hAnsi="David" w:cs="Arial" w:hint="cs"/>
          <w:sz w:val="24"/>
          <w:rtl/>
          <w:lang w:bidi="ar-SA"/>
        </w:rPr>
        <w:t>روابط: في العملي</w:t>
      </w:r>
      <w:r w:rsidR="004A00F3">
        <w:rPr>
          <w:rFonts w:ascii="David" w:hAnsi="David" w:cs="Arial" w:hint="cs"/>
          <w:sz w:val="24"/>
          <w:rtl/>
          <w:lang w:bidi="ar-SA"/>
        </w:rPr>
        <w:t>ّ</w:t>
      </w:r>
      <w:r>
        <w:rPr>
          <w:rFonts w:ascii="David" w:hAnsi="David" w:cs="Arial" w:hint="cs"/>
          <w:sz w:val="24"/>
          <w:rtl/>
          <w:lang w:bidi="ar-SA"/>
        </w:rPr>
        <w:t xml:space="preserve">ة 1 </w:t>
      </w:r>
      <w:r w:rsidR="00941CFC">
        <w:rPr>
          <w:rFonts w:ascii="David" w:hAnsi="David" w:cs="Arial" w:hint="cs"/>
          <w:sz w:val="24"/>
          <w:rtl/>
          <w:lang w:bidi="ar-SA"/>
        </w:rPr>
        <w:t xml:space="preserve">يتفكك </w:t>
      </w:r>
      <w:r>
        <w:rPr>
          <w:rFonts w:ascii="David" w:hAnsi="David" w:cs="Arial" w:hint="cs"/>
          <w:sz w:val="24"/>
          <w:rtl/>
          <w:lang w:bidi="ar-SA"/>
        </w:rPr>
        <w:t>رابط</w:t>
      </w:r>
      <w:r w:rsidR="004A00F3">
        <w:rPr>
          <w:rFonts w:ascii="David" w:hAnsi="David" w:cs="Arial" w:hint="cs"/>
          <w:sz w:val="24"/>
          <w:rtl/>
          <w:lang w:bidi="ar-SA"/>
        </w:rPr>
        <w:t xml:space="preserve"> أيونيّ بين </w:t>
      </w:r>
      <w:r w:rsidR="00941CFC">
        <w:rPr>
          <w:rFonts w:ascii="David" w:hAnsi="David" w:cs="Arial" w:hint="cs"/>
          <w:sz w:val="24"/>
          <w:rtl/>
          <w:lang w:bidi="ar-SA"/>
        </w:rPr>
        <w:t>ج</w:t>
      </w:r>
      <w:r w:rsidR="004A00F3">
        <w:rPr>
          <w:rFonts w:ascii="David" w:hAnsi="David" w:cs="Arial" w:hint="cs"/>
          <w:sz w:val="24"/>
          <w:rtl/>
          <w:lang w:bidi="ar-SA"/>
        </w:rPr>
        <w:t>ُ</w:t>
      </w:r>
      <w:r w:rsidR="00941CFC">
        <w:rPr>
          <w:rFonts w:ascii="David" w:hAnsi="David" w:cs="Arial" w:hint="cs"/>
          <w:sz w:val="24"/>
          <w:rtl/>
          <w:lang w:bidi="ar-SA"/>
        </w:rPr>
        <w:t>س</w:t>
      </w:r>
      <w:r w:rsidR="004A00F3">
        <w:rPr>
          <w:rFonts w:ascii="David" w:hAnsi="David" w:cs="Arial" w:hint="cs"/>
          <w:sz w:val="24"/>
          <w:rtl/>
          <w:lang w:bidi="ar-SA"/>
        </w:rPr>
        <w:t>َ</w:t>
      </w:r>
      <w:r w:rsidR="00941CFC">
        <w:rPr>
          <w:rFonts w:ascii="David" w:hAnsi="David" w:cs="Arial" w:hint="cs"/>
          <w:sz w:val="24"/>
          <w:rtl/>
          <w:lang w:bidi="ar-SA"/>
        </w:rPr>
        <w:t>ي</w:t>
      </w:r>
      <w:r w:rsidR="004A00F3">
        <w:rPr>
          <w:rFonts w:ascii="David" w:hAnsi="David" w:cs="Arial" w:hint="cs"/>
          <w:sz w:val="24"/>
          <w:rtl/>
          <w:lang w:bidi="ar-SA"/>
        </w:rPr>
        <w:t>ْ</w:t>
      </w:r>
      <w:r w:rsidR="00941CFC">
        <w:rPr>
          <w:rFonts w:ascii="David" w:hAnsi="David" w:cs="Arial" w:hint="cs"/>
          <w:sz w:val="24"/>
          <w:rtl/>
          <w:lang w:bidi="ar-SA"/>
        </w:rPr>
        <w:t>مات البوتاسيوم، وفي العملي</w:t>
      </w:r>
      <w:r w:rsidR="004A00F3">
        <w:rPr>
          <w:rFonts w:ascii="David" w:hAnsi="David" w:cs="Arial" w:hint="cs"/>
          <w:sz w:val="24"/>
          <w:rtl/>
          <w:lang w:bidi="ar-SA"/>
        </w:rPr>
        <w:t>ّ</w:t>
      </w:r>
      <w:r w:rsidR="00941CFC">
        <w:rPr>
          <w:rFonts w:ascii="David" w:hAnsi="David" w:cs="Arial" w:hint="cs"/>
          <w:sz w:val="24"/>
          <w:rtl/>
          <w:lang w:bidi="ar-SA"/>
        </w:rPr>
        <w:t xml:space="preserve">ة 2 تتفكك قوى فاندر-فالس بين </w:t>
      </w:r>
      <w:r w:rsidR="004A00F3">
        <w:rPr>
          <w:rFonts w:ascii="David" w:hAnsi="David" w:cs="Arial" w:hint="cs"/>
          <w:sz w:val="24"/>
          <w:rtl/>
          <w:lang w:bidi="ar-SA"/>
        </w:rPr>
        <w:t xml:space="preserve">جُسَيْمات </w:t>
      </w:r>
      <w:r w:rsidR="00941CFC">
        <w:rPr>
          <w:rFonts w:ascii="David" w:hAnsi="David" w:cs="Arial" w:hint="cs"/>
          <w:sz w:val="24"/>
          <w:rtl/>
          <w:lang w:bidi="ar-SA"/>
        </w:rPr>
        <w:t>بروم في الحالة السائلة</w:t>
      </w:r>
      <w:r w:rsidR="004A00F3">
        <w:rPr>
          <w:rFonts w:ascii="David" w:hAnsi="David" w:cs="Arial" w:hint="cs"/>
          <w:sz w:val="24"/>
          <w:rtl/>
          <w:lang w:bidi="ar-SA"/>
        </w:rPr>
        <w:t>،</w:t>
      </w:r>
      <w:r w:rsidR="00941CFC">
        <w:rPr>
          <w:rFonts w:ascii="David" w:hAnsi="David" w:cs="Arial" w:hint="cs"/>
          <w:sz w:val="24"/>
          <w:rtl/>
          <w:lang w:bidi="ar-SA"/>
        </w:rPr>
        <w:t xml:space="preserve"> وتتفكك روابط </w:t>
      </w:r>
      <w:proofErr w:type="spellStart"/>
      <w:r w:rsidR="00941CFC">
        <w:rPr>
          <w:rFonts w:ascii="David" w:hAnsi="David" w:cs="Arial" w:hint="cs"/>
          <w:sz w:val="24"/>
          <w:rtl/>
          <w:lang w:bidi="ar-SA"/>
        </w:rPr>
        <w:t>كوفلنتية</w:t>
      </w:r>
      <w:proofErr w:type="spellEnd"/>
      <w:r w:rsidR="00941CFC">
        <w:rPr>
          <w:rFonts w:ascii="David" w:hAnsi="David" w:cs="Arial" w:hint="cs"/>
          <w:sz w:val="24"/>
          <w:rtl/>
          <w:lang w:bidi="ar-SA"/>
        </w:rPr>
        <w:t xml:space="preserve"> داخل </w:t>
      </w:r>
      <w:proofErr w:type="gramStart"/>
      <w:r w:rsidR="00941CFC">
        <w:rPr>
          <w:rFonts w:ascii="David" w:hAnsi="David" w:cs="Arial" w:hint="cs"/>
          <w:sz w:val="24"/>
          <w:rtl/>
          <w:lang w:bidi="ar-SA"/>
        </w:rPr>
        <w:t xml:space="preserve">جزيئات </w:t>
      </w:r>
      <w:r>
        <w:rPr>
          <w:rFonts w:ascii="David" w:hAnsi="David" w:cs="Arial" w:hint="cs"/>
          <w:sz w:val="24"/>
          <w:rtl/>
          <w:lang w:bidi="ar-SA"/>
        </w:rPr>
        <w:t xml:space="preserve"> </w:t>
      </w:r>
      <w:r w:rsidR="00CA409A" w:rsidRPr="0032698C">
        <w:rPr>
          <w:rFonts w:ascii="David" w:hAnsi="David"/>
          <w:sz w:val="24"/>
          <w:lang w:eastAsia="he-IL"/>
        </w:rPr>
        <w:t>Br</w:t>
      </w:r>
      <w:proofErr w:type="gramEnd"/>
      <w:r w:rsidR="00CA409A" w:rsidRPr="0032698C">
        <w:rPr>
          <w:rFonts w:ascii="David" w:hAnsi="David"/>
          <w:sz w:val="24"/>
          <w:vertAlign w:val="subscript"/>
          <w:lang w:eastAsia="he-IL"/>
        </w:rPr>
        <w:t>2</w:t>
      </w:r>
      <w:r w:rsidR="00CA409A" w:rsidRPr="0032698C">
        <w:rPr>
          <w:rFonts w:ascii="David" w:hAnsi="David" w:hint="cs"/>
          <w:sz w:val="24"/>
          <w:rtl/>
          <w:lang w:eastAsia="he-IL"/>
        </w:rPr>
        <w:t>.</w:t>
      </w:r>
    </w:p>
    <w:p w:rsidR="008F66B0" w:rsidRPr="0032698C" w:rsidRDefault="00B03F79" w:rsidP="00B03F79">
      <w:pPr>
        <w:rPr>
          <w:rFonts w:ascii="David" w:hAnsi="David"/>
          <w:color w:val="002060"/>
          <w:sz w:val="24"/>
          <w:rtl/>
          <w:lang w:eastAsia="he-IL"/>
        </w:rPr>
      </w:pPr>
      <w:r w:rsidRPr="0032698C">
        <w:rPr>
          <w:rFonts w:ascii="David" w:hAnsi="David"/>
          <w:color w:val="002060"/>
          <w:sz w:val="24"/>
          <w:rtl/>
          <w:lang w:eastAsia="he-IL"/>
        </w:rPr>
        <w:br w:type="page"/>
      </w:r>
    </w:p>
    <w:p w:rsidR="008F66B0" w:rsidRPr="0032698C" w:rsidRDefault="00941CFC" w:rsidP="009D54E2">
      <w:pPr>
        <w:pStyle w:val="Heading4"/>
        <w:bidi/>
        <w:rPr>
          <w:rtl/>
        </w:rPr>
      </w:pPr>
      <w:r>
        <w:rPr>
          <w:rFonts w:cs="Arial" w:hint="cs"/>
          <w:rtl/>
          <w:lang w:bidi="ar-SA"/>
        </w:rPr>
        <w:lastRenderedPageBreak/>
        <w:t>سؤال</w:t>
      </w:r>
      <w:r w:rsidRPr="0032698C">
        <w:rPr>
          <w:rFonts w:hint="cs"/>
          <w:rtl/>
        </w:rPr>
        <w:t xml:space="preserve"> </w:t>
      </w:r>
      <w:r w:rsidR="008F66B0" w:rsidRPr="0032698C">
        <w:rPr>
          <w:rFonts w:hint="cs"/>
          <w:rtl/>
        </w:rPr>
        <w:t>3</w:t>
      </w:r>
    </w:p>
    <w:p w:rsidR="00474FCB" w:rsidRPr="0032698C" w:rsidRDefault="00941CFC" w:rsidP="00294315">
      <w:pPr>
        <w:bidi/>
        <w:spacing w:after="0" w:line="360" w:lineRule="auto"/>
        <w:ind w:left="4" w:right="-426"/>
        <w:rPr>
          <w:rFonts w:ascii="David" w:hAnsi="David"/>
          <w:sz w:val="24"/>
          <w:lang w:eastAsia="he-IL" w:bidi="ar-SA"/>
        </w:rPr>
      </w:pPr>
      <w:r>
        <w:rPr>
          <w:rFonts w:ascii="David" w:hAnsi="David" w:cs="Arial" w:hint="cs"/>
          <w:sz w:val="24"/>
          <w:rtl/>
          <w:lang w:eastAsia="he-IL" w:bidi="ar-SA"/>
        </w:rPr>
        <w:t>ا</w:t>
      </w:r>
      <w:r w:rsidR="004A00F3">
        <w:rPr>
          <w:rFonts w:ascii="David" w:hAnsi="David" w:cs="Arial" w:hint="cs"/>
          <w:sz w:val="24"/>
          <w:rtl/>
          <w:lang w:eastAsia="he-IL" w:bidi="ar-SA"/>
        </w:rPr>
        <w:t>ُ</w:t>
      </w:r>
      <w:r>
        <w:rPr>
          <w:rFonts w:ascii="David" w:hAnsi="David" w:cs="Arial" w:hint="cs"/>
          <w:sz w:val="24"/>
          <w:rtl/>
          <w:lang w:eastAsia="he-IL" w:bidi="ar-SA"/>
        </w:rPr>
        <w:t>رسم رسم بياني</w:t>
      </w:r>
      <w:r w:rsidR="004A00F3">
        <w:rPr>
          <w:rFonts w:ascii="David" w:hAnsi="David" w:cs="Arial" w:hint="cs"/>
          <w:sz w:val="24"/>
          <w:rtl/>
          <w:lang w:eastAsia="he-IL" w:bidi="ar-SA"/>
        </w:rPr>
        <w:t>ّ</w:t>
      </w:r>
      <w:r>
        <w:rPr>
          <w:rFonts w:ascii="David" w:hAnsi="David" w:cs="Arial" w:hint="cs"/>
          <w:sz w:val="24"/>
          <w:rtl/>
          <w:lang w:eastAsia="he-IL" w:bidi="ar-SA"/>
        </w:rPr>
        <w:t xml:space="preserve"> يعرض بشكل تخطيطي</w:t>
      </w:r>
      <w:r w:rsidR="004A00F3">
        <w:rPr>
          <w:rFonts w:ascii="David" w:hAnsi="David" w:cs="Arial" w:hint="cs"/>
          <w:sz w:val="24"/>
          <w:rtl/>
          <w:lang w:eastAsia="he-IL" w:bidi="ar-SA"/>
        </w:rPr>
        <w:t>ّ</w:t>
      </w:r>
      <w:r>
        <w:rPr>
          <w:rFonts w:ascii="David" w:hAnsi="David" w:cs="Arial" w:hint="cs"/>
          <w:sz w:val="24"/>
          <w:rtl/>
          <w:lang w:eastAsia="he-IL" w:bidi="ar-SA"/>
        </w:rPr>
        <w:t xml:space="preserve"> التغي</w:t>
      </w:r>
      <w:r w:rsidR="004A00F3">
        <w:rPr>
          <w:rFonts w:ascii="David" w:hAnsi="David" w:cs="Arial" w:hint="cs"/>
          <w:sz w:val="24"/>
          <w:rtl/>
          <w:lang w:eastAsia="he-IL" w:bidi="ar-SA"/>
        </w:rPr>
        <w:t>ّ</w:t>
      </w:r>
      <w:r>
        <w:rPr>
          <w:rFonts w:ascii="David" w:hAnsi="David" w:cs="Arial" w:hint="cs"/>
          <w:sz w:val="24"/>
          <w:rtl/>
          <w:lang w:eastAsia="he-IL" w:bidi="ar-SA"/>
        </w:rPr>
        <w:t>رات في حالات الماد</w:t>
      </w:r>
      <w:r w:rsidR="004A00F3">
        <w:rPr>
          <w:rFonts w:ascii="David" w:hAnsi="David" w:cs="Arial" w:hint="cs"/>
          <w:sz w:val="24"/>
          <w:rtl/>
          <w:lang w:eastAsia="he-IL" w:bidi="ar-SA"/>
        </w:rPr>
        <w:t>ّ</w:t>
      </w:r>
      <w:r>
        <w:rPr>
          <w:rFonts w:ascii="David" w:hAnsi="David" w:cs="Arial" w:hint="cs"/>
          <w:sz w:val="24"/>
          <w:rtl/>
          <w:lang w:eastAsia="he-IL" w:bidi="ar-SA"/>
        </w:rPr>
        <w:t xml:space="preserve">ة للماء: من صلب إلى سائل </w:t>
      </w:r>
      <w:r w:rsidR="00294315">
        <w:rPr>
          <w:rFonts w:ascii="David" w:hAnsi="David" w:cs="Arial" w:hint="cs"/>
          <w:sz w:val="24"/>
          <w:rtl/>
          <w:lang w:eastAsia="he-IL" w:bidi="ar-SA"/>
        </w:rPr>
        <w:t>ومن سائل إلى غاز.</w:t>
      </w:r>
    </w:p>
    <w:p w:rsidR="0091766B" w:rsidRDefault="00294315" w:rsidP="007D0376">
      <w:pPr>
        <w:bidi/>
        <w:spacing w:after="0" w:line="360" w:lineRule="auto"/>
        <w:ind w:left="4" w:hanging="283"/>
        <w:rPr>
          <w:rFonts w:ascii="David" w:hAnsi="David"/>
          <w:b/>
          <w:bCs/>
          <w:sz w:val="24"/>
          <w:rtl/>
          <w:lang w:eastAsia="he-IL"/>
        </w:rPr>
      </w:pPr>
      <w:r>
        <w:rPr>
          <w:rFonts w:ascii="David" w:hAnsi="David" w:cs="Arial" w:hint="cs"/>
          <w:b/>
          <w:bCs/>
          <w:sz w:val="24"/>
          <w:rtl/>
          <w:lang w:bidi="ar-SA"/>
        </w:rPr>
        <w:t>الإجابة</w:t>
      </w:r>
      <w:r w:rsidR="00F47739" w:rsidRPr="00B55F7E">
        <w:rPr>
          <w:rFonts w:ascii="David" w:hAnsi="David"/>
          <w:b/>
          <w:bCs/>
          <w:sz w:val="24"/>
          <w:rtl/>
          <w:lang w:eastAsia="he-IL"/>
        </w:rPr>
        <w:t>:</w:t>
      </w:r>
      <w:r w:rsidR="009C377D" w:rsidRPr="009C377D">
        <w:rPr>
          <w:rFonts w:ascii="David" w:hAnsi="David" w:cs="Arial"/>
          <w:b/>
          <w:bCs/>
          <w:noProof/>
          <w:sz w:val="24"/>
          <w:rtl/>
          <w:lang w:bidi="ar-SA"/>
        </w:rPr>
        <w:t xml:space="preserve"> </w:t>
      </w:r>
    </w:p>
    <w:p w:rsidR="00E2589C" w:rsidRDefault="009C377D" w:rsidP="003C3D02">
      <w:pPr>
        <w:bidi/>
        <w:spacing w:after="0" w:line="360" w:lineRule="auto"/>
        <w:ind w:left="1563" w:hanging="283"/>
        <w:rPr>
          <w:rtl/>
          <w:lang w:bidi="ar-SA"/>
        </w:rPr>
      </w:pPr>
      <w:r w:rsidRPr="00294315">
        <w:rPr>
          <w:rFonts w:ascii="David" w:hAnsi="David" w:cs="Arial"/>
          <w:b/>
          <w:bCs/>
          <w:noProof/>
          <w:sz w:val="24"/>
          <w:rtl/>
        </w:rPr>
        <mc:AlternateContent>
          <mc:Choice Requires="wps">
            <w:drawing>
              <wp:anchor distT="0" distB="0" distL="114300" distR="114300" simplePos="0" relativeHeight="252302336" behindDoc="0" locked="0" layoutInCell="1" allowOverlap="1" wp14:anchorId="3A781480" wp14:editId="2BB73FAD">
                <wp:simplePos x="0" y="0"/>
                <wp:positionH relativeFrom="column">
                  <wp:posOffset>4572000</wp:posOffset>
                </wp:positionH>
                <wp:positionV relativeFrom="paragraph">
                  <wp:posOffset>2816225</wp:posOffset>
                </wp:positionV>
                <wp:extent cx="609600" cy="266700"/>
                <wp:effectExtent l="0" t="0" r="19050" b="1905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Pr="009C377D" w:rsidRDefault="00BF2DEB" w:rsidP="009C377D">
                            <w:pPr>
                              <w:rPr>
                                <w:sz w:val="18"/>
                                <w:szCs w:val="20"/>
                                <w:rtl/>
                                <w:cs/>
                              </w:rPr>
                            </w:pPr>
                            <w:r w:rsidRPr="009C377D">
                              <w:rPr>
                                <w:rFonts w:cs="Arial" w:hint="cs"/>
                                <w:sz w:val="18"/>
                                <w:szCs w:val="20"/>
                                <w:rtl/>
                                <w:lang w:bidi="ar-SA"/>
                              </w:rPr>
                              <w:t>انصهار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81480" id="_x0000_s1044" type="#_x0000_t202" style="position:absolute;left:0;text-align:left;margin-left:5in;margin-top:221.75pt;width:48pt;height:21p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RtRgIAAF4EAAAOAAAAZHJzL2Uyb0RvYy54bWysVM1u2zAMvg/YOwi6r3ayNG2MOEWXLtuA&#10;7gfo9gCyLMfCZFGTlNjdW+zWHXca0Bfy64ySkzTtbsN8EEiR+kh+JD2/6BpFtsI6CTqno5OUEqE5&#10;lFKvc/rl8+rFOSXOM10yBVrk9FY4erF4/mzemkyMoQZVCksQRLusNTmtvTdZkjhei4a5EzBCo7EC&#10;2zCPql0npWUtojcqGafpNGnBlsYCF87h7dVgpIuIX1WC+49V5YQnKqeYm4+njWcRzmQxZ9naMlNL&#10;vkuD/UMWDZMagx6grphnZGPlX1CN5BYcVP6EQ5NAVUkuYg1YzSh9Us1NzYyItSA5zhxocv8Pln/Y&#10;frJElti7l5Ro1mCP+vv+Z/+jvyf9Xf+7/9XfkXHgqTUuQ/cbgw989wo6fBNrduYa+FdHNCxrptfi&#10;0lpoa8FKzHMUXiZHTwccF0CK9j2UGI9tPESgrrINqZQ0b/fQSBDBONi520O3ROcJx8tpOpumaOFo&#10;Gk+nZyiHWCwLMKEXxjr/RkBDgpBTi8MQw7DttfOD694luDtQslxJpaJi18VSWbJlODir+O3QH7kp&#10;Tdqczk7HpwMTjyDCDIsDSLEeuHgSqJEeF0DJJqfnafhCGJYF+l7rMsqeSTXIWJzSOz4DhQOZviu6&#10;fQvxQSC7gPIWGbYwDDwuKAo12O+UtDjsOXXfNswKStQ7jV2ajSaTsB1RmZyejVGxx5bi2MI0R6ic&#10;ekoGcenjRoW8NVxiNysZ+X3IZJczDnHs0G7hwpYc69Hr4bew+AMAAP//AwBQSwMEFAAGAAgAAAAh&#10;AKS279bfAAAACwEAAA8AAABkcnMvZG93bnJldi54bWxMj8FOwzAMhu9IvENkJG4sHaylKk0nhDTt&#10;MGkSGw+QNqatljilSbfu7WdOcPTvX58/l+vZWXHGMfSeFCwXCQikxpueWgVfx81TDiJETUZbT6jg&#10;igHW1f1dqQvjL/SJ50NsBUMoFFpBF+NQSBmaDp0OCz8g8e7bj05HHsdWmlFfGO6sfE6STDrdE1/o&#10;9IAfHTanw+QU6HwT9j92tz0N2b4h09bddtop9fgwv7+BiDjHvzL86rM6VOxU+4lMEFbBK+O5qmC1&#10;eklBcCNfZpzUnORpCrIq5f8fqhsAAAD//wMAUEsBAi0AFAAGAAgAAAAhALaDOJL+AAAA4QEAABMA&#10;AAAAAAAAAAAAAAAAAAAAAFtDb250ZW50X1R5cGVzXS54bWxQSwECLQAUAAYACAAAACEAOP0h/9YA&#10;AACUAQAACwAAAAAAAAAAAAAAAAAvAQAAX3JlbHMvLnJlbHNQSwECLQAUAAYACAAAACEAdHbUbUYC&#10;AABeBAAADgAAAAAAAAAAAAAAAAAuAgAAZHJzL2Uyb0RvYy54bWxQSwECLQAUAAYACAAAACEApLbv&#10;1t8AAAALAQAADwAAAAAAAAAAAAAAAACgBAAAZHJzL2Rvd25yZXYueG1sUEsFBgAAAAAEAAQA8wAA&#10;AKwFAAAAAA==&#10;" strokecolor="white [3212]">
                <v:textbox>
                  <w:txbxContent>
                    <w:p w:rsidR="00BF2DEB" w:rsidRPr="009C377D" w:rsidRDefault="00BF2DEB" w:rsidP="009C377D">
                      <w:pPr>
                        <w:rPr>
                          <w:sz w:val="18"/>
                          <w:szCs w:val="20"/>
                          <w:rtl/>
                          <w:cs/>
                        </w:rPr>
                      </w:pPr>
                      <w:r w:rsidRPr="009C377D">
                        <w:rPr>
                          <w:rFonts w:cs="Arial" w:hint="cs"/>
                          <w:sz w:val="18"/>
                          <w:szCs w:val="20"/>
                          <w:rtl/>
                          <w:lang w:bidi="ar-SA"/>
                        </w:rPr>
                        <w:t>انصهار</w:t>
                      </w:r>
                    </w:p>
                  </w:txbxContent>
                </v:textbox>
              </v:shape>
            </w:pict>
          </mc:Fallback>
        </mc:AlternateContent>
      </w:r>
      <w:r w:rsidRPr="00294315">
        <w:rPr>
          <w:rFonts w:ascii="David" w:hAnsi="David" w:cs="Arial"/>
          <w:b/>
          <w:bCs/>
          <w:noProof/>
          <w:sz w:val="24"/>
          <w:rtl/>
        </w:rPr>
        <mc:AlternateContent>
          <mc:Choice Requires="wps">
            <w:drawing>
              <wp:anchor distT="0" distB="0" distL="114300" distR="114300" simplePos="0" relativeHeight="252300288" behindDoc="0" locked="0" layoutInCell="1" allowOverlap="1" wp14:anchorId="3012AD22" wp14:editId="5788D0A9">
                <wp:simplePos x="0" y="0"/>
                <wp:positionH relativeFrom="column">
                  <wp:posOffset>4330700</wp:posOffset>
                </wp:positionH>
                <wp:positionV relativeFrom="paragraph">
                  <wp:posOffset>1571625</wp:posOffset>
                </wp:positionV>
                <wp:extent cx="609600" cy="266700"/>
                <wp:effectExtent l="0" t="0" r="19050" b="1905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Pr="009C377D" w:rsidRDefault="00BF2DEB" w:rsidP="009C377D">
                            <w:pPr>
                              <w:rPr>
                                <w:sz w:val="18"/>
                                <w:szCs w:val="20"/>
                                <w:rtl/>
                                <w:cs/>
                              </w:rPr>
                            </w:pPr>
                            <w:r w:rsidRPr="009C377D">
                              <w:rPr>
                                <w:rFonts w:cs="Arial" w:hint="cs"/>
                                <w:sz w:val="18"/>
                                <w:szCs w:val="20"/>
                                <w:rtl/>
                                <w:lang w:bidi="ar-SA"/>
                              </w:rPr>
                              <w:t>تبخر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2AD22" id="_x0000_s1045" type="#_x0000_t202" style="position:absolute;left:0;text-align:left;margin-left:341pt;margin-top:123.75pt;width:48pt;height:21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zRwIAAF0EAAAOAAAAZHJzL2Uyb0RvYy54bWysVM1u2zAMvg/YOwi6L3aC/LRGnaJLl21A&#10;9wN0ewBZlmNhsqhJSuzuLXrrjjsN6Av5dUbJaZp2t2E+CKRIfSQ/kj477xpFdsI6CTqn41FKidAc&#10;Sqk3Of36Zf3qhBLnmS6ZAi1yeiMcPV++fHHWmkxMoAZVCksQRLusNTmtvTdZkjhei4a5ERih0ViB&#10;bZhH1W6S0rIW0RuVTNJ0nrRgS2OBC+fw9nIw0mXEryrB/aeqcsITlVPMzcfTxrMIZ7I8Y9nGMlNL&#10;vk+D/UMWDZMagx6gLplnZGvlX1CN5BYcVH7EoUmgqiQXsQasZpw+q+a6ZkbEWpAcZw40uf8Hyz/u&#10;Plsiy5wuKNGswRb19/3P/ra/J/1d/7v/1d+RSaCpNS5D72uD/r57DR22O5bszBXwb45oWNVMb8SF&#10;tdDWgpWY5ji8TI6eDjgugBTtBygxHtt6iEBdZRtSKWnePUAjPwTjYONuDs0SnSccL+fp6TxFC0fT&#10;ZD5foBxisSzAhFYY6/xbAQ0JQk4tzkIMw3ZXzg+uDy7B3YGS5VoqFRW7KVbKkh3DuVnHb4/+xE1p&#10;0ub0dDaZDUw8gQgjLA4gxWbg4lmgRnqcfyWbnJ6k4QthWBboe6PLKHsm1SBjcUrv+QwUDmT6ruhi&#10;B8fT8DiQXUB5gwxbGOYd9xOFGuwPSlqc9Zy671tmBSXqvcYunY6n07AcUZnOFhNU7LGlOLYwzREq&#10;p56SQVz5uFAhbw0X2M1KRn4fM9nnjDMcO7Tft7Akx3r0evwrLP8AAAD//wMAUEsDBBQABgAIAAAA&#10;IQDgTqGA3wAAAAsBAAAPAAAAZHJzL2Rvd25yZXYueG1sTI/BTsMwEETvSPyDtUjcqENEExPiVAip&#10;6qFSJVo+wIlNHNVeh9hpw9+znOC4s6OZN/Vm8Y5dzBSHgBIeVxkwg13QA/YSPk7bBwEsJoVauYBG&#10;wreJsGlub2pV6XDFd3M5pp5RCMZKSbApjRXnsbPGq7gKo0H6fYbJq0Tn1HM9qSuFe8fzLCu4VwNS&#10;g1WjebOmOx9nL0GJbTx8uf3uPBaHDnXf2t28l/L+bnl9AZbMkv7M8ItP6NAQUxtm1JE5CYXIaUuS&#10;kD+Va2DkKEtBSkuKeF4Db2r+f0PzAwAA//8DAFBLAQItABQABgAIAAAAIQC2gziS/gAAAOEBAAAT&#10;AAAAAAAAAAAAAAAAAAAAAABbQ29udGVudF9UeXBlc10ueG1sUEsBAi0AFAAGAAgAAAAhADj9If/W&#10;AAAAlAEAAAsAAAAAAAAAAAAAAAAALwEAAF9yZWxzLy5yZWxzUEsBAi0AFAAGAAgAAAAhAKkr6nNH&#10;AgAAXQQAAA4AAAAAAAAAAAAAAAAALgIAAGRycy9lMm9Eb2MueG1sUEsBAi0AFAAGAAgAAAAhAOBO&#10;oYDfAAAACwEAAA8AAAAAAAAAAAAAAAAAoQQAAGRycy9kb3ducmV2LnhtbFBLBQYAAAAABAAEAPMA&#10;AACtBQAAAAA=&#10;" strokecolor="white [3212]">
                <v:textbox>
                  <w:txbxContent>
                    <w:p w:rsidR="00BF2DEB" w:rsidRPr="009C377D" w:rsidRDefault="00BF2DEB" w:rsidP="009C377D">
                      <w:pPr>
                        <w:rPr>
                          <w:sz w:val="18"/>
                          <w:szCs w:val="20"/>
                          <w:rtl/>
                          <w:cs/>
                        </w:rPr>
                      </w:pPr>
                      <w:r w:rsidRPr="009C377D">
                        <w:rPr>
                          <w:rFonts w:cs="Arial" w:hint="cs"/>
                          <w:sz w:val="18"/>
                          <w:szCs w:val="20"/>
                          <w:rtl/>
                          <w:lang w:bidi="ar-SA"/>
                        </w:rPr>
                        <w:t>تبخر</w:t>
                      </w:r>
                    </w:p>
                  </w:txbxContent>
                </v:textbox>
              </v:shape>
            </w:pict>
          </mc:Fallback>
        </mc:AlternateContent>
      </w:r>
      <w:r w:rsidRPr="00294315">
        <w:rPr>
          <w:rFonts w:ascii="David" w:hAnsi="David" w:cs="Arial"/>
          <w:b/>
          <w:bCs/>
          <w:noProof/>
          <w:sz w:val="24"/>
          <w:rtl/>
        </w:rPr>
        <mc:AlternateContent>
          <mc:Choice Requires="wps">
            <w:drawing>
              <wp:anchor distT="0" distB="0" distL="114300" distR="114300" simplePos="0" relativeHeight="252298240" behindDoc="0" locked="0" layoutInCell="1" allowOverlap="1" wp14:anchorId="36B9BF08" wp14:editId="0EE2755E">
                <wp:simplePos x="0" y="0"/>
                <wp:positionH relativeFrom="column">
                  <wp:posOffset>2139950</wp:posOffset>
                </wp:positionH>
                <wp:positionV relativeFrom="paragraph">
                  <wp:posOffset>3175</wp:posOffset>
                </wp:positionV>
                <wp:extent cx="609600" cy="266700"/>
                <wp:effectExtent l="0" t="0" r="19050" b="1905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66700"/>
                        </a:xfrm>
                        <a:prstGeom prst="rect">
                          <a:avLst/>
                        </a:prstGeom>
                        <a:solidFill>
                          <a:srgbClr val="FFFFFF"/>
                        </a:solidFill>
                        <a:ln w="9525">
                          <a:solidFill>
                            <a:schemeClr val="bg1"/>
                          </a:solidFill>
                          <a:miter lim="800000"/>
                          <a:headEnd/>
                          <a:tailEnd/>
                        </a:ln>
                      </wps:spPr>
                      <wps:txbx>
                        <w:txbxContent>
                          <w:p w:rsidR="00BF2DEB" w:rsidRDefault="00BF2DEB" w:rsidP="00294315">
                            <w:pPr>
                              <w:rPr>
                                <w:rtl/>
                                <w:cs/>
                              </w:rPr>
                            </w:pPr>
                            <w:proofErr w:type="spellStart"/>
                            <w:r>
                              <w:rPr>
                                <w:rFonts w:cs="Arial" w:hint="cs"/>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9BF08" id="_x0000_s1046" type="#_x0000_t202" style="position:absolute;left:0;text-align:left;margin-left:168.5pt;margin-top:.25pt;width:48pt;height:21pt;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y+RwIAAF0EAAAOAAAAZHJzL2Uyb0RvYy54bWysVM1u2zAMvg/YOwi6r3aCJG2MOEWXrtuA&#10;7gfo9gCyLMfCZFGTlNjZW/TWHXca0Bfy64yS0zTtbsN8EEiR+kh+JL047xpFtsI6CTqno5OUEqE5&#10;lFKvc/r1y9WrM0qcZ7pkCrTI6U44er58+WLRmkyMoQZVCksQRLusNTmtvTdZkjhei4a5EzBCo7EC&#10;2zCPql0npWUtojcqGafpLGnBlsYCF87h7eVgpMuIX1WC+09V5YQnKqeYm4+njWcRzmS5YNnaMlNL&#10;vk+D/UMWDZMagx6gLplnZGPlX1CN5BYcVP6EQ5NAVUkuYg1YzSh9Vs1NzYyItSA5zhxocv8Pln/c&#10;frZEljmdUaJZgy3q7/uf/W1/T/q7/nf/q78j40BTa1yG3jcG/X33GjpsdyzZmWvg3xzRsKqZXosL&#10;a6GtBSsxzVF4mRw9HXBcACnaD1BiPLbxEIG6yjakUtK8e4BGfgjGwcbtDs0SnSccL2fpfJaihaNp&#10;PJudohxisSzAhFYY6/xbAQ0JQk4tzkIMw7bXzg+uDy7B3YGS5ZVUKip2XayUJVuGc3MVvz36Ezel&#10;SZvT+XQ8HZh4AhFGWBxAivXAxbNAjfQ4/0o2OT1LwxfCsCzQ90aXUfZMqkHG4pTe8xkoHMj0XdHF&#10;Do6m4XEgu4ByhwxbGOYd9xOFGuwPSlqc9Zy67xtmBSXqvcYuzUeTSViOqEymp2NU7LGlOLYwzREq&#10;p56SQVz5uFAhbw0X2M1KRn4fM9nnjDMcO7Tft7Akx3r0evwrLP8AAAD//wMAUEsDBBQABgAIAAAA&#10;IQD60CZ13AAAAAcBAAAPAAAAZHJzL2Rvd25yZXYueG1sTI/BTsMwEETvSPyDtUjcqEPTlirEqRBS&#10;1UOlSrR8wCY2cVR7HWKnDX/f5QS3Gc1q5m25mbwTFzPELpCC51kGwlATdEetgs/T9mkNIiYkjS6Q&#10;UfBjImyq+7sSCx2u9GEux9QKLqFYoAKbUl9IGRtrPMZZ6A1x9hUGj4nt0Eo94JXLvZPzLFtJjx3x&#10;gsXevFvTnI+jV4DrbTx8u/3u3K8ODem2trtxr9Tjw/T2CiKZKf0dwy8+o0PFTHUYSUfhFOT5C/+S&#10;FCxBcLzIc7Y1i/kSZFXK//zVDQAA//8DAFBLAQItABQABgAIAAAAIQC2gziS/gAAAOEBAAATAAAA&#10;AAAAAAAAAAAAAAAAAABbQ29udGVudF9UeXBlc10ueG1sUEsBAi0AFAAGAAgAAAAhADj9If/WAAAA&#10;lAEAAAsAAAAAAAAAAAAAAAAALwEAAF9yZWxzLy5yZWxzUEsBAi0AFAAGAAgAAAAhAJ5s7L5HAgAA&#10;XQQAAA4AAAAAAAAAAAAAAAAALgIAAGRycy9lMm9Eb2MueG1sUEsBAi0AFAAGAAgAAAAhAPrQJnXc&#10;AAAABwEAAA8AAAAAAAAAAAAAAAAAoQQAAGRycy9kb3ducmV2LnhtbFBLBQYAAAAABAAEAPMAAACq&#10;BQAAAAA=&#10;" strokecolor="white [3212]">
                <v:textbox>
                  <w:txbxContent>
                    <w:p w:rsidR="00BF2DEB" w:rsidRDefault="00BF2DEB" w:rsidP="00294315">
                      <w:pPr>
                        <w:rPr>
                          <w:rtl/>
                          <w:cs/>
                        </w:rPr>
                      </w:pPr>
                      <w:r>
                        <w:rPr>
                          <w:rFonts w:cs="Arial" w:hint="cs"/>
                          <w:rtl/>
                          <w:lang w:bidi="ar-SA"/>
                        </w:rPr>
                        <w:t>إنثالبيا</w:t>
                      </w:r>
                    </w:p>
                  </w:txbxContent>
                </v:textbox>
              </v:shape>
            </w:pict>
          </mc:Fallback>
        </mc:AlternateContent>
      </w:r>
      <w:r w:rsidR="0091766B" w:rsidRPr="0091766B">
        <w:rPr>
          <w:rFonts w:ascii="David" w:hAnsi="David"/>
          <w:noProof/>
          <w:color w:val="002060"/>
          <w:sz w:val="24"/>
        </w:rPr>
        <w:t xml:space="preserve"> </w:t>
      </w:r>
      <w:r w:rsidR="0091766B">
        <w:rPr>
          <w:noProof/>
        </w:rPr>
        <w:drawing>
          <wp:inline distT="0" distB="0" distL="0" distR="0" wp14:anchorId="20BD5A5D" wp14:editId="1B4052A4">
            <wp:extent cx="3171825" cy="3771900"/>
            <wp:effectExtent l="0" t="0" r="9525" b="0"/>
            <wp:docPr id="41" name="Picture 41" descr="ממצב צבירה מוצק למצב צבירה נוזל של המים צריך להשיקע אנרגיה בגודל של אנתלפיית היתוך וממצבי צבירה נוזל לגז של מים יש להשקיע אנרגיה בגושל של אנתלפיית אידוי." title="גרף המציג את השינויים במצב צבירה של 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71825" cy="3771900"/>
                    </a:xfrm>
                    <a:prstGeom prst="rect">
                      <a:avLst/>
                    </a:prstGeom>
                  </pic:spPr>
                </pic:pic>
              </a:graphicData>
            </a:graphic>
          </wp:inline>
        </w:drawing>
      </w:r>
    </w:p>
    <w:p w:rsidR="003C3D02" w:rsidRDefault="003C3D02">
      <w:pPr>
        <w:rPr>
          <w:rFonts w:asciiTheme="majorHAnsi" w:eastAsiaTheme="majorEastAsia" w:hAnsiTheme="majorHAnsi" w:cs="Arial"/>
          <w:bCs/>
          <w:i/>
          <w:color w:val="000000" w:themeColor="text1"/>
          <w:szCs w:val="28"/>
          <w:rtl/>
          <w:lang w:bidi="ar-SA"/>
        </w:rPr>
      </w:pPr>
      <w:r>
        <w:rPr>
          <w:rFonts w:cs="Arial"/>
          <w:rtl/>
          <w:lang w:bidi="ar-SA"/>
        </w:rPr>
        <w:br w:type="page"/>
      </w:r>
    </w:p>
    <w:p w:rsidR="002115F0" w:rsidRPr="009D54E2" w:rsidRDefault="009C377D" w:rsidP="00E2589C">
      <w:pPr>
        <w:pStyle w:val="Heading4"/>
        <w:bidi/>
        <w:rPr>
          <w:i w:val="0"/>
          <w:iCs/>
          <w:rtl/>
        </w:rPr>
      </w:pPr>
      <w:r>
        <w:rPr>
          <w:rFonts w:cs="Arial" w:hint="cs"/>
          <w:rtl/>
          <w:lang w:bidi="ar-SA"/>
        </w:rPr>
        <w:lastRenderedPageBreak/>
        <w:t>سؤال</w:t>
      </w:r>
      <w:r w:rsidRPr="0032698C">
        <w:rPr>
          <w:rFonts w:hint="cs"/>
          <w:rtl/>
        </w:rPr>
        <w:t xml:space="preserve"> </w:t>
      </w:r>
      <w:r w:rsidR="009D54E2">
        <w:rPr>
          <w:rFonts w:hint="cs"/>
          <w:rtl/>
        </w:rPr>
        <w:t>4</w:t>
      </w:r>
    </w:p>
    <w:p w:rsidR="002115F0" w:rsidRPr="0032698C" w:rsidRDefault="009C377D" w:rsidP="009C377D">
      <w:pPr>
        <w:bidi/>
        <w:spacing w:after="0" w:line="360" w:lineRule="auto"/>
        <w:ind w:left="4"/>
        <w:rPr>
          <w:rFonts w:ascii="David" w:hAnsi="David"/>
          <w:sz w:val="24"/>
          <w:rtl/>
        </w:rPr>
      </w:pPr>
      <w:r>
        <w:rPr>
          <w:rFonts w:ascii="David" w:hAnsi="David" w:cstheme="minorBidi" w:hint="cs"/>
          <w:sz w:val="24"/>
          <w:rtl/>
          <w:lang w:bidi="ar-SA"/>
        </w:rPr>
        <w:t>تمّ ادخال كم</w:t>
      </w:r>
      <w:r w:rsidR="004A00F3">
        <w:rPr>
          <w:rFonts w:ascii="David" w:hAnsi="David" w:cstheme="minorBidi" w:hint="cs"/>
          <w:sz w:val="24"/>
          <w:rtl/>
          <w:lang w:bidi="ar-SA"/>
        </w:rPr>
        <w:t>ّ</w:t>
      </w:r>
      <w:r>
        <w:rPr>
          <w:rFonts w:ascii="David" w:hAnsi="David" w:cstheme="minorBidi" w:hint="cs"/>
          <w:sz w:val="24"/>
          <w:rtl/>
          <w:lang w:bidi="ar-SA"/>
        </w:rPr>
        <w:t>ي</w:t>
      </w:r>
      <w:r w:rsidR="004A00F3">
        <w:rPr>
          <w:rFonts w:ascii="David" w:hAnsi="David" w:cstheme="minorBidi" w:hint="cs"/>
          <w:sz w:val="24"/>
          <w:rtl/>
          <w:lang w:bidi="ar-SA"/>
        </w:rPr>
        <w:t>ّ</w:t>
      </w:r>
      <w:r>
        <w:rPr>
          <w:rFonts w:ascii="David" w:hAnsi="David" w:cstheme="minorBidi" w:hint="cs"/>
          <w:sz w:val="24"/>
          <w:rtl/>
          <w:lang w:bidi="ar-SA"/>
        </w:rPr>
        <w:t>ة الماء نفسها</w:t>
      </w:r>
      <w:r w:rsidR="004A00F3">
        <w:rPr>
          <w:rFonts w:ascii="David" w:hAnsi="David" w:cstheme="minorBidi" w:hint="cs"/>
          <w:sz w:val="24"/>
          <w:rtl/>
          <w:lang w:bidi="ar-SA"/>
        </w:rPr>
        <w:t>،</w:t>
      </w:r>
      <w:r>
        <w:rPr>
          <w:rFonts w:ascii="David" w:hAnsi="David" w:cstheme="minorBidi" w:hint="cs"/>
          <w:sz w:val="24"/>
          <w:rtl/>
          <w:lang w:bidi="ar-SA"/>
        </w:rPr>
        <w:t xml:space="preserve"> درجة حرارتها </w:t>
      </w:r>
      <w:r w:rsidRPr="0032698C">
        <w:rPr>
          <w:rFonts w:asciiTheme="majorBidi" w:hAnsiTheme="majorBidi" w:cstheme="majorBidi"/>
          <w:sz w:val="24"/>
        </w:rPr>
        <w:t>25</w:t>
      </w:r>
      <w:r>
        <w:rPr>
          <w:rFonts w:asciiTheme="majorBidi" w:hAnsiTheme="majorBidi" w:cstheme="majorBidi" w:hint="cs"/>
          <w:sz w:val="24"/>
          <w:vertAlign w:val="superscript"/>
          <w:rtl/>
        </w:rPr>
        <w:t>°</w:t>
      </w:r>
      <w:r w:rsidRPr="0032698C">
        <w:rPr>
          <w:rFonts w:asciiTheme="majorBidi" w:hAnsiTheme="majorBidi" w:cstheme="majorBidi"/>
          <w:sz w:val="24"/>
        </w:rPr>
        <w:t>C</w:t>
      </w:r>
      <w:r w:rsidR="004A00F3">
        <w:rPr>
          <w:rFonts w:ascii="David" w:hAnsi="David" w:cstheme="minorBidi" w:hint="cs"/>
          <w:sz w:val="24"/>
          <w:rtl/>
          <w:lang w:bidi="ar-SA"/>
        </w:rPr>
        <w:t>،</w:t>
      </w:r>
      <w:r>
        <w:rPr>
          <w:rFonts w:ascii="David" w:hAnsi="David" w:cstheme="minorBidi" w:hint="cs"/>
          <w:sz w:val="24"/>
          <w:rtl/>
          <w:lang w:bidi="ar-SA"/>
        </w:rPr>
        <w:t xml:space="preserve"> إلى </w:t>
      </w:r>
      <w:r w:rsidR="004A00F3">
        <w:rPr>
          <w:rFonts w:ascii="David" w:hAnsi="David" w:cstheme="minorBidi" w:hint="cs"/>
          <w:sz w:val="24"/>
          <w:rtl/>
          <w:lang w:bidi="ar-SA"/>
        </w:rPr>
        <w:t>وعاءين</w:t>
      </w:r>
      <w:r>
        <w:rPr>
          <w:rFonts w:ascii="David" w:hAnsi="David" w:cstheme="minorBidi" w:hint="cs"/>
          <w:sz w:val="24"/>
          <w:rtl/>
          <w:lang w:bidi="ar-SA"/>
        </w:rPr>
        <w:t xml:space="preserve"> متماثلين </w:t>
      </w:r>
      <w:r w:rsidR="002115F0" w:rsidRPr="0032698C">
        <w:rPr>
          <w:rFonts w:ascii="David" w:hAnsi="David"/>
          <w:sz w:val="24"/>
        </w:rPr>
        <w:t>A</w:t>
      </w:r>
      <w:r w:rsidR="002115F0" w:rsidRPr="0032698C">
        <w:rPr>
          <w:rFonts w:ascii="David" w:hAnsi="David"/>
          <w:sz w:val="24"/>
          <w:rtl/>
        </w:rPr>
        <w:t xml:space="preserve"> </w:t>
      </w:r>
      <w:r>
        <w:rPr>
          <w:rFonts w:ascii="David" w:hAnsi="David" w:cs="Arial" w:hint="cs"/>
          <w:sz w:val="24"/>
          <w:rtl/>
          <w:lang w:bidi="ar-SA"/>
        </w:rPr>
        <w:t>وَ</w:t>
      </w:r>
      <w:r w:rsidR="002115F0" w:rsidRPr="0032698C">
        <w:rPr>
          <w:rFonts w:ascii="David" w:hAnsi="David"/>
          <w:sz w:val="24"/>
          <w:rtl/>
        </w:rPr>
        <w:t xml:space="preserve"> </w:t>
      </w:r>
      <w:r w:rsidR="002115F0" w:rsidRPr="0032698C">
        <w:rPr>
          <w:rFonts w:ascii="David" w:hAnsi="David"/>
          <w:sz w:val="24"/>
        </w:rPr>
        <w:t>B</w:t>
      </w:r>
      <w:r w:rsidR="002115F0" w:rsidRPr="0032698C">
        <w:rPr>
          <w:rFonts w:asciiTheme="majorBidi" w:hAnsiTheme="majorBidi" w:cstheme="majorBidi"/>
          <w:sz w:val="24"/>
          <w:rtl/>
        </w:rPr>
        <w:t>.</w:t>
      </w:r>
      <w:r w:rsidR="002115F0" w:rsidRPr="0032698C">
        <w:rPr>
          <w:rFonts w:ascii="David" w:hAnsi="David"/>
          <w:sz w:val="24"/>
          <w:rtl/>
        </w:rPr>
        <w:t xml:space="preserve"> </w:t>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تمّ تسخين الوعاء</w:t>
      </w:r>
      <w:r w:rsidR="002115F0" w:rsidRPr="0032698C">
        <w:rPr>
          <w:rFonts w:ascii="David" w:hAnsi="David"/>
          <w:sz w:val="24"/>
          <w:rtl/>
        </w:rPr>
        <w:t xml:space="preserve"> </w:t>
      </w:r>
      <w:r w:rsidR="002115F0" w:rsidRPr="0032698C">
        <w:rPr>
          <w:rFonts w:ascii="David" w:hAnsi="David"/>
          <w:sz w:val="24"/>
        </w:rPr>
        <w:t>A</w:t>
      </w:r>
      <w:r w:rsidR="002115F0" w:rsidRPr="0032698C">
        <w:rPr>
          <w:rFonts w:ascii="David" w:hAnsi="David"/>
          <w:sz w:val="24"/>
          <w:rtl/>
        </w:rPr>
        <w:t xml:space="preserve"> </w:t>
      </w:r>
      <w:r>
        <w:rPr>
          <w:rFonts w:ascii="David" w:hAnsi="David" w:cs="Arial" w:hint="cs"/>
          <w:sz w:val="24"/>
          <w:rtl/>
          <w:lang w:bidi="ar-SA"/>
        </w:rPr>
        <w:t xml:space="preserve">بواسطة الطاقة المنبعثة من حرق 5 غم ميثانول، </w:t>
      </w:r>
      <w:r w:rsidR="002115F0" w:rsidRPr="0032698C">
        <w:rPr>
          <w:rFonts w:ascii="David" w:hAnsi="David"/>
          <w:sz w:val="24"/>
        </w:rPr>
        <w:t>CH</w:t>
      </w:r>
      <w:r w:rsidR="002115F0" w:rsidRPr="0032698C">
        <w:rPr>
          <w:rFonts w:ascii="David" w:hAnsi="David"/>
          <w:sz w:val="24"/>
          <w:vertAlign w:val="subscript"/>
        </w:rPr>
        <w:t>3</w:t>
      </w:r>
      <w:r w:rsidR="002115F0" w:rsidRPr="0032698C">
        <w:rPr>
          <w:rFonts w:ascii="David" w:hAnsi="David"/>
          <w:sz w:val="24"/>
        </w:rPr>
        <w:t>OH</w:t>
      </w:r>
      <w:r w:rsidR="002115F0" w:rsidRPr="0032698C">
        <w:rPr>
          <w:rFonts w:ascii="David" w:hAnsi="David"/>
          <w:sz w:val="24"/>
          <w:vertAlign w:val="subscript"/>
        </w:rPr>
        <w:t xml:space="preserve">(l) </w:t>
      </w:r>
      <w:proofErr w:type="gramStart"/>
      <w:r w:rsidR="002115F0" w:rsidRPr="0032698C">
        <w:rPr>
          <w:rFonts w:ascii="David" w:hAnsi="David"/>
          <w:sz w:val="24"/>
          <w:vertAlign w:val="subscript"/>
        </w:rPr>
        <w:t xml:space="preserve"> </w:t>
      </w:r>
      <w:r w:rsidR="002115F0" w:rsidRPr="0032698C">
        <w:rPr>
          <w:rFonts w:ascii="David" w:hAnsi="David"/>
          <w:sz w:val="24"/>
          <w:rtl/>
        </w:rPr>
        <w:t xml:space="preserve"> .</w:t>
      </w:r>
      <w:proofErr w:type="gramEnd"/>
      <w:r w:rsidR="002115F0" w:rsidRPr="0032698C">
        <w:rPr>
          <w:rFonts w:ascii="David" w:hAnsi="David"/>
          <w:sz w:val="24"/>
          <w:rtl/>
        </w:rPr>
        <w:t xml:space="preserve"> </w:t>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تمّ تسخين الوعاء</w:t>
      </w:r>
      <w:r w:rsidRPr="0032698C">
        <w:rPr>
          <w:rFonts w:ascii="David" w:hAnsi="David"/>
          <w:sz w:val="24"/>
          <w:rtl/>
        </w:rPr>
        <w:t xml:space="preserve"> </w:t>
      </w:r>
      <w:proofErr w:type="gramStart"/>
      <w:r w:rsidR="002115F0" w:rsidRPr="0032698C">
        <w:rPr>
          <w:rFonts w:ascii="David" w:hAnsi="David"/>
          <w:sz w:val="24"/>
        </w:rPr>
        <w:t>B</w:t>
      </w:r>
      <w:r w:rsidR="002115F0" w:rsidRPr="0032698C">
        <w:rPr>
          <w:rFonts w:ascii="David" w:hAnsi="David"/>
          <w:sz w:val="24"/>
          <w:rtl/>
        </w:rPr>
        <w:t xml:space="preserve">  </w:t>
      </w:r>
      <w:r>
        <w:rPr>
          <w:rFonts w:ascii="David" w:hAnsi="David" w:cs="Arial" w:hint="cs"/>
          <w:sz w:val="24"/>
          <w:rtl/>
          <w:lang w:bidi="ar-SA"/>
        </w:rPr>
        <w:t>بواسطة</w:t>
      </w:r>
      <w:proofErr w:type="gramEnd"/>
      <w:r>
        <w:rPr>
          <w:rFonts w:ascii="David" w:hAnsi="David" w:cs="Arial" w:hint="cs"/>
          <w:sz w:val="24"/>
          <w:rtl/>
          <w:lang w:bidi="ar-SA"/>
        </w:rPr>
        <w:t xml:space="preserve"> الطاقة المنبعثة من حرق 5 غم ميثانول،</w:t>
      </w:r>
      <w:r>
        <w:rPr>
          <w:rFonts w:ascii="David" w:hAnsi="David" w:cstheme="minorBidi" w:hint="cs"/>
          <w:sz w:val="24"/>
          <w:rtl/>
          <w:lang w:bidi="ar-SA"/>
        </w:rPr>
        <w:t xml:space="preserve"> </w:t>
      </w:r>
      <w:r w:rsidR="002115F0" w:rsidRPr="0032698C">
        <w:rPr>
          <w:rFonts w:ascii="David" w:hAnsi="David"/>
          <w:sz w:val="24"/>
        </w:rPr>
        <w:t>.CH</w:t>
      </w:r>
      <w:r w:rsidR="002115F0" w:rsidRPr="0032698C">
        <w:rPr>
          <w:rFonts w:ascii="David" w:hAnsi="David"/>
          <w:sz w:val="24"/>
          <w:vertAlign w:val="subscript"/>
        </w:rPr>
        <w:t>3</w:t>
      </w:r>
      <w:r w:rsidR="002115F0" w:rsidRPr="0032698C">
        <w:rPr>
          <w:rFonts w:ascii="David" w:hAnsi="David"/>
          <w:sz w:val="24"/>
        </w:rPr>
        <w:t>OH</w:t>
      </w:r>
      <w:r w:rsidR="002115F0" w:rsidRPr="0032698C">
        <w:rPr>
          <w:rFonts w:ascii="David" w:hAnsi="David"/>
          <w:sz w:val="24"/>
          <w:vertAlign w:val="subscript"/>
        </w:rPr>
        <w:t>(g)</w:t>
      </w:r>
      <w:r w:rsidR="002115F0" w:rsidRPr="0032698C">
        <w:rPr>
          <w:rFonts w:ascii="David" w:hAnsi="David"/>
          <w:sz w:val="24"/>
          <w:rtl/>
        </w:rPr>
        <w:tab/>
      </w:r>
    </w:p>
    <w:p w:rsidR="002115F0" w:rsidRPr="0032698C" w:rsidRDefault="009C377D" w:rsidP="009C377D">
      <w:pPr>
        <w:bidi/>
        <w:spacing w:after="0" w:line="360" w:lineRule="auto"/>
        <w:ind w:left="4"/>
        <w:rPr>
          <w:rFonts w:ascii="David" w:hAnsi="David"/>
          <w:sz w:val="24"/>
          <w:rtl/>
        </w:rPr>
      </w:pPr>
      <w:r>
        <w:rPr>
          <w:rFonts w:ascii="David" w:hAnsi="David" w:cs="Arial" w:hint="cs"/>
          <w:sz w:val="24"/>
          <w:rtl/>
          <w:lang w:bidi="ar-SA"/>
        </w:rPr>
        <w:t>ما هو التحديد الصحيح؟</w:t>
      </w:r>
    </w:p>
    <w:p w:rsidR="002115F0" w:rsidRPr="009C377D" w:rsidRDefault="001843CD" w:rsidP="001843CD">
      <w:pPr>
        <w:pStyle w:val="ListParagraph"/>
        <w:numPr>
          <w:ilvl w:val="0"/>
          <w:numId w:val="15"/>
        </w:numPr>
        <w:bidi/>
        <w:spacing w:after="0" w:line="360" w:lineRule="auto"/>
        <w:rPr>
          <w:rFonts w:ascii="David" w:hAnsi="David"/>
          <w:sz w:val="24"/>
          <w:rtl/>
        </w:rPr>
      </w:pPr>
      <w:r>
        <w:rPr>
          <w:rFonts w:ascii="David" w:hAnsi="David" w:cs="Arial" w:hint="cs"/>
          <w:sz w:val="24"/>
          <w:rtl/>
          <w:lang w:bidi="ar-SA"/>
        </w:rPr>
        <w:t xml:space="preserve">ارتفعت درجة حرارة الماء في الوعاء </w:t>
      </w:r>
      <w:r w:rsidR="002115F0" w:rsidRPr="009C377D">
        <w:rPr>
          <w:rFonts w:ascii="David" w:hAnsi="David"/>
          <w:sz w:val="24"/>
        </w:rPr>
        <w:t>A</w:t>
      </w:r>
      <w:r w:rsidR="002115F0" w:rsidRPr="009C377D">
        <w:rPr>
          <w:rFonts w:ascii="David" w:hAnsi="David"/>
          <w:sz w:val="24"/>
          <w:rtl/>
        </w:rPr>
        <w:t xml:space="preserve"> </w:t>
      </w:r>
      <w:r>
        <w:rPr>
          <w:rFonts w:ascii="David" w:hAnsi="David" w:cs="Arial" w:hint="cs"/>
          <w:sz w:val="24"/>
          <w:rtl/>
          <w:lang w:bidi="ar-SA"/>
        </w:rPr>
        <w:t xml:space="preserve">أكثر مما ارتفعت درجة حرارة الماء في الوعاء </w:t>
      </w:r>
      <w:r w:rsidR="002115F0" w:rsidRPr="009C377D">
        <w:rPr>
          <w:rFonts w:ascii="David" w:hAnsi="David"/>
          <w:sz w:val="24"/>
        </w:rPr>
        <w:t>B</w:t>
      </w:r>
      <w:r w:rsidR="002115F0" w:rsidRPr="009C377D">
        <w:rPr>
          <w:rFonts w:ascii="David" w:hAnsi="David"/>
          <w:sz w:val="24"/>
          <w:rtl/>
        </w:rPr>
        <w:t xml:space="preserve">. </w:t>
      </w:r>
    </w:p>
    <w:p w:rsidR="002115F0" w:rsidRPr="0032698C" w:rsidRDefault="001843CD" w:rsidP="001843CD">
      <w:pPr>
        <w:pStyle w:val="ListParagraph"/>
        <w:numPr>
          <w:ilvl w:val="0"/>
          <w:numId w:val="15"/>
        </w:numPr>
        <w:bidi/>
        <w:spacing w:after="0" w:line="360" w:lineRule="auto"/>
        <w:ind w:left="429" w:hanging="425"/>
        <w:rPr>
          <w:rFonts w:ascii="David" w:hAnsi="David"/>
          <w:b/>
          <w:bCs/>
          <w:sz w:val="24"/>
          <w:highlight w:val="yellow"/>
          <w:rtl/>
        </w:rPr>
      </w:pPr>
      <w:r w:rsidRPr="001843CD">
        <w:rPr>
          <w:rFonts w:ascii="David" w:hAnsi="David" w:cs="Arial" w:hint="cs"/>
          <w:b/>
          <w:bCs/>
          <w:sz w:val="24"/>
          <w:highlight w:val="yellow"/>
          <w:rtl/>
          <w:lang w:bidi="ar-SA"/>
        </w:rPr>
        <w:t xml:space="preserve">ارتفعت درجة حرارة الماء في الوعاء </w:t>
      </w:r>
      <w:proofErr w:type="gramStart"/>
      <w:r w:rsidR="002115F0" w:rsidRPr="001843CD">
        <w:rPr>
          <w:rFonts w:ascii="David" w:hAnsi="David"/>
          <w:b/>
          <w:bCs/>
          <w:sz w:val="24"/>
          <w:highlight w:val="yellow"/>
        </w:rPr>
        <w:t xml:space="preserve">B </w:t>
      </w:r>
      <w:r w:rsidR="002115F0" w:rsidRPr="001843CD">
        <w:rPr>
          <w:rFonts w:ascii="David" w:hAnsi="David"/>
          <w:b/>
          <w:bCs/>
          <w:sz w:val="24"/>
          <w:highlight w:val="yellow"/>
          <w:rtl/>
        </w:rPr>
        <w:t xml:space="preserve"> </w:t>
      </w:r>
      <w:r w:rsidRPr="001843CD">
        <w:rPr>
          <w:rFonts w:ascii="David" w:hAnsi="David" w:cs="Arial" w:hint="cs"/>
          <w:b/>
          <w:bCs/>
          <w:sz w:val="24"/>
          <w:highlight w:val="yellow"/>
          <w:rtl/>
          <w:lang w:bidi="ar-SA"/>
        </w:rPr>
        <w:t>أكثر</w:t>
      </w:r>
      <w:proofErr w:type="gramEnd"/>
      <w:r w:rsidRPr="001843CD">
        <w:rPr>
          <w:rFonts w:ascii="David" w:hAnsi="David" w:cs="Arial" w:hint="cs"/>
          <w:b/>
          <w:bCs/>
          <w:sz w:val="24"/>
          <w:highlight w:val="yellow"/>
          <w:rtl/>
          <w:lang w:bidi="ar-SA"/>
        </w:rPr>
        <w:t xml:space="preserve"> مما ارتفعت درجة حرارة الماء في الوعاء </w:t>
      </w:r>
      <w:r w:rsidR="002115F0" w:rsidRPr="001843CD">
        <w:rPr>
          <w:rFonts w:ascii="David" w:hAnsi="David"/>
          <w:b/>
          <w:bCs/>
          <w:sz w:val="24"/>
          <w:highlight w:val="yellow"/>
        </w:rPr>
        <w:t>A</w:t>
      </w:r>
      <w:r w:rsidR="002115F0" w:rsidRPr="001843CD">
        <w:rPr>
          <w:rFonts w:ascii="David" w:hAnsi="David"/>
          <w:b/>
          <w:bCs/>
          <w:sz w:val="24"/>
          <w:highlight w:val="yellow"/>
          <w:rtl/>
        </w:rPr>
        <w:t>.</w:t>
      </w:r>
      <w:r w:rsidR="008C2619" w:rsidRPr="001843CD">
        <w:rPr>
          <w:rFonts w:ascii="David" w:hAnsi="David" w:hint="cs"/>
          <w:b/>
          <w:bCs/>
          <w:sz w:val="24"/>
          <w:highlight w:val="yellow"/>
          <w:rtl/>
        </w:rPr>
        <w:t xml:space="preserve"> </w:t>
      </w:r>
      <w:r w:rsidR="008C2619" w:rsidRPr="001843CD">
        <w:rPr>
          <w:rFonts w:ascii="David" w:hAnsi="David" w:hint="cs"/>
          <w:sz w:val="24"/>
          <w:highlight w:val="yellow"/>
          <w:rtl/>
        </w:rPr>
        <w:t>(</w:t>
      </w:r>
      <w:r w:rsidRPr="001843CD">
        <w:rPr>
          <w:rFonts w:ascii="David" w:hAnsi="David" w:cs="Arial" w:hint="cs"/>
          <w:sz w:val="24"/>
          <w:highlight w:val="yellow"/>
          <w:rtl/>
          <w:lang w:bidi="ar-SA"/>
        </w:rPr>
        <w:t>الإجابة الصحيحة)</w:t>
      </w:r>
      <w:r>
        <w:rPr>
          <w:rFonts w:ascii="David" w:hAnsi="David" w:cs="Arial" w:hint="cs"/>
          <w:sz w:val="24"/>
          <w:rtl/>
          <w:lang w:bidi="ar-SA"/>
        </w:rPr>
        <w:t xml:space="preserve"> </w:t>
      </w:r>
    </w:p>
    <w:p w:rsidR="004A00F3" w:rsidRPr="004A00F3" w:rsidRDefault="001843CD" w:rsidP="00AB3908">
      <w:pPr>
        <w:pStyle w:val="ListParagraph"/>
        <w:numPr>
          <w:ilvl w:val="0"/>
          <w:numId w:val="15"/>
        </w:numPr>
        <w:bidi/>
        <w:spacing w:after="0" w:line="360" w:lineRule="auto"/>
        <w:ind w:left="429" w:hanging="425"/>
        <w:rPr>
          <w:rFonts w:ascii="David" w:hAnsi="David"/>
          <w:sz w:val="24"/>
        </w:rPr>
      </w:pPr>
      <w:r w:rsidRPr="004A00F3">
        <w:rPr>
          <w:rFonts w:ascii="David" w:hAnsi="David" w:cs="Arial" w:hint="cs"/>
          <w:sz w:val="24"/>
          <w:rtl/>
          <w:lang w:bidi="ar-SA"/>
        </w:rPr>
        <w:t xml:space="preserve">ارتفعت درجة حرارة الماء </w:t>
      </w:r>
      <w:r w:rsidR="00AB3908" w:rsidRPr="004A00F3">
        <w:rPr>
          <w:rFonts w:ascii="David" w:hAnsi="David" w:cs="Arial" w:hint="cs"/>
          <w:sz w:val="24"/>
          <w:rtl/>
          <w:lang w:bidi="ar-SA"/>
        </w:rPr>
        <w:t>في المقدار نفسه، في الوعاءين، لأن</w:t>
      </w:r>
      <w:r w:rsidR="004A00F3">
        <w:rPr>
          <w:rFonts w:ascii="David" w:hAnsi="David" w:cs="Arial" w:hint="cs"/>
          <w:sz w:val="24"/>
          <w:rtl/>
          <w:lang w:bidi="ar-SA"/>
        </w:rPr>
        <w:t>ّ</w:t>
      </w:r>
      <w:r w:rsidR="00AB3908" w:rsidRPr="004A00F3">
        <w:rPr>
          <w:rFonts w:ascii="David" w:hAnsi="David" w:cs="Arial" w:hint="cs"/>
          <w:sz w:val="24"/>
          <w:rtl/>
          <w:lang w:bidi="ar-SA"/>
        </w:rPr>
        <w:t xml:space="preserve">ه تمّ تسخين الوعاءين بواسطة الطاقة المنبعثة من حرق 5 غم ميثانول. </w:t>
      </w:r>
      <w:r w:rsidRPr="004A00F3">
        <w:rPr>
          <w:rFonts w:ascii="David" w:hAnsi="David" w:cs="Arial" w:hint="cs"/>
          <w:sz w:val="24"/>
          <w:rtl/>
          <w:lang w:bidi="ar-SA"/>
        </w:rPr>
        <w:t xml:space="preserve"> </w:t>
      </w:r>
    </w:p>
    <w:p w:rsidR="002115F0" w:rsidRPr="004A00F3" w:rsidRDefault="00AB3908" w:rsidP="004A00F3">
      <w:pPr>
        <w:pStyle w:val="ListParagraph"/>
        <w:numPr>
          <w:ilvl w:val="0"/>
          <w:numId w:val="15"/>
        </w:numPr>
        <w:bidi/>
        <w:spacing w:after="0" w:line="360" w:lineRule="auto"/>
        <w:ind w:left="429" w:hanging="425"/>
        <w:rPr>
          <w:rFonts w:ascii="David" w:hAnsi="David"/>
          <w:sz w:val="24"/>
          <w:rtl/>
        </w:rPr>
      </w:pPr>
      <w:r w:rsidRPr="004A00F3">
        <w:rPr>
          <w:rFonts w:ascii="David" w:hAnsi="David" w:cs="Arial" w:hint="cs"/>
          <w:sz w:val="24"/>
          <w:rtl/>
          <w:lang w:bidi="ar-SA"/>
        </w:rPr>
        <w:t>ارتفعت درجة حرارة الماء في المقدار نفسه، في الوعاءين، لأن</w:t>
      </w:r>
      <w:r w:rsidR="004A00F3">
        <w:rPr>
          <w:rFonts w:ascii="David" w:hAnsi="David" w:cs="Arial" w:hint="cs"/>
          <w:sz w:val="24"/>
          <w:rtl/>
          <w:lang w:bidi="ar-SA"/>
        </w:rPr>
        <w:t>ّ</w:t>
      </w:r>
      <w:r w:rsidRPr="004A00F3">
        <w:rPr>
          <w:rFonts w:ascii="David" w:hAnsi="David" w:cs="Arial" w:hint="cs"/>
          <w:sz w:val="24"/>
          <w:rtl/>
          <w:lang w:bidi="ar-SA"/>
        </w:rPr>
        <w:t>ه تمّ تسخين كميتين متساويتين من الماء في الوعاءين.</w:t>
      </w:r>
    </w:p>
    <w:p w:rsidR="002115F0" w:rsidRPr="0032698C" w:rsidRDefault="002115F0" w:rsidP="002115F0">
      <w:pPr>
        <w:bidi/>
        <w:spacing w:after="0" w:line="360" w:lineRule="auto"/>
        <w:ind w:left="4" w:hanging="88"/>
        <w:rPr>
          <w:rFonts w:ascii="David" w:hAnsi="David"/>
          <w:b/>
          <w:bCs/>
          <w:color w:val="002060"/>
          <w:sz w:val="24"/>
          <w:u w:val="single"/>
          <w:rtl/>
        </w:rPr>
      </w:pPr>
    </w:p>
    <w:p w:rsidR="002115F0" w:rsidRPr="00AB3908" w:rsidRDefault="00AB3908" w:rsidP="00371B08">
      <w:pPr>
        <w:bidi/>
        <w:spacing w:after="0" w:line="360" w:lineRule="auto"/>
        <w:ind w:left="4"/>
        <w:rPr>
          <w:rFonts w:ascii="David" w:hAnsi="David" w:cs="Arial"/>
          <w:b/>
          <w:bCs/>
          <w:sz w:val="24"/>
          <w:u w:val="single"/>
          <w:rtl/>
          <w:lang w:bidi="ar-SA"/>
        </w:rPr>
      </w:pPr>
      <w:r>
        <w:rPr>
          <w:rFonts w:ascii="David" w:hAnsi="David" w:cs="Arial" w:hint="cs"/>
          <w:b/>
          <w:bCs/>
          <w:sz w:val="24"/>
          <w:u w:val="single"/>
          <w:rtl/>
          <w:lang w:bidi="ar-SA"/>
        </w:rPr>
        <w:t>تعليل</w:t>
      </w:r>
    </w:p>
    <w:p w:rsidR="002115F0" w:rsidRDefault="00AB3908" w:rsidP="00666F7C">
      <w:pPr>
        <w:bidi/>
        <w:spacing w:after="0" w:line="360" w:lineRule="auto"/>
        <w:ind w:left="4"/>
        <w:rPr>
          <w:rFonts w:ascii="David" w:hAnsi="David" w:cstheme="minorBidi"/>
          <w:sz w:val="24"/>
          <w:rtl/>
          <w:lang w:bidi="ar-SA"/>
        </w:rPr>
      </w:pPr>
      <w:r>
        <w:rPr>
          <w:rFonts w:ascii="David" w:hAnsi="David" w:cs="Arial" w:hint="cs"/>
          <w:sz w:val="24"/>
          <w:rtl/>
          <w:lang w:bidi="ar-SA"/>
        </w:rPr>
        <w:t>تمّ تسخين الوعاءين بواسطة الطاقة المنبعثة من حرق كتلة متماثلة من الميثانول. الطاقة الداخلي</w:t>
      </w:r>
      <w:r w:rsidR="004A00F3">
        <w:rPr>
          <w:rFonts w:ascii="David" w:hAnsi="David" w:cs="Arial" w:hint="cs"/>
          <w:sz w:val="24"/>
          <w:rtl/>
          <w:lang w:bidi="ar-SA"/>
        </w:rPr>
        <w:t>ّ</w:t>
      </w:r>
      <w:r>
        <w:rPr>
          <w:rFonts w:ascii="David" w:hAnsi="David" w:cs="Arial" w:hint="cs"/>
          <w:sz w:val="24"/>
          <w:rtl/>
          <w:lang w:bidi="ar-SA"/>
        </w:rPr>
        <w:t>ة في الغاز أعلى من الطاقة الداخلي</w:t>
      </w:r>
      <w:r w:rsidR="004A00F3">
        <w:rPr>
          <w:rFonts w:ascii="David" w:hAnsi="David" w:cs="Arial" w:hint="cs"/>
          <w:sz w:val="24"/>
          <w:rtl/>
          <w:lang w:bidi="ar-SA"/>
        </w:rPr>
        <w:t>ّ</w:t>
      </w:r>
      <w:r>
        <w:rPr>
          <w:rFonts w:ascii="David" w:hAnsi="David" w:cs="Arial" w:hint="cs"/>
          <w:sz w:val="24"/>
          <w:rtl/>
          <w:lang w:bidi="ar-SA"/>
        </w:rPr>
        <w:t>ة في السائل، لأن</w:t>
      </w:r>
      <w:r w:rsidR="004A00F3">
        <w:rPr>
          <w:rFonts w:ascii="David" w:hAnsi="David" w:cs="Arial" w:hint="cs"/>
          <w:sz w:val="24"/>
          <w:rtl/>
          <w:lang w:bidi="ar-SA"/>
        </w:rPr>
        <w:t>ّ</w:t>
      </w:r>
      <w:r>
        <w:rPr>
          <w:rFonts w:ascii="David" w:hAnsi="David" w:cs="Arial" w:hint="cs"/>
          <w:sz w:val="24"/>
          <w:rtl/>
          <w:lang w:bidi="ar-SA"/>
        </w:rPr>
        <w:t>ه لتحويل سائل إلى غاز تُبذل طاقة. عندما تمّ حرق ميثانول في الحالة الغازي</w:t>
      </w:r>
      <w:r w:rsidR="004A00F3">
        <w:rPr>
          <w:rFonts w:ascii="David" w:hAnsi="David" w:cs="Arial" w:hint="cs"/>
          <w:sz w:val="24"/>
          <w:rtl/>
          <w:lang w:bidi="ar-SA"/>
        </w:rPr>
        <w:t>ّ</w:t>
      </w:r>
      <w:r>
        <w:rPr>
          <w:rFonts w:ascii="David" w:hAnsi="David" w:cs="Arial" w:hint="cs"/>
          <w:sz w:val="24"/>
          <w:rtl/>
          <w:lang w:bidi="ar-SA"/>
        </w:rPr>
        <w:t>ة انبعثت كم</w:t>
      </w:r>
      <w:r w:rsidR="004A00F3">
        <w:rPr>
          <w:rFonts w:ascii="David" w:hAnsi="David" w:cs="Arial" w:hint="cs"/>
          <w:sz w:val="24"/>
          <w:rtl/>
          <w:lang w:bidi="ar-SA"/>
        </w:rPr>
        <w:t>ّ</w:t>
      </w:r>
      <w:r>
        <w:rPr>
          <w:rFonts w:ascii="David" w:hAnsi="David" w:cs="Arial" w:hint="cs"/>
          <w:sz w:val="24"/>
          <w:rtl/>
          <w:lang w:bidi="ar-SA"/>
        </w:rPr>
        <w:t>ي</w:t>
      </w:r>
      <w:r w:rsidR="004A00F3">
        <w:rPr>
          <w:rFonts w:ascii="David" w:hAnsi="David" w:cs="Arial" w:hint="cs"/>
          <w:sz w:val="24"/>
          <w:rtl/>
          <w:lang w:bidi="ar-SA"/>
        </w:rPr>
        <w:t>ّ</w:t>
      </w:r>
      <w:r>
        <w:rPr>
          <w:rFonts w:ascii="David" w:hAnsi="David" w:cs="Arial" w:hint="cs"/>
          <w:sz w:val="24"/>
          <w:rtl/>
          <w:lang w:bidi="ar-SA"/>
        </w:rPr>
        <w:t>ة طاقة أكثر</w:t>
      </w:r>
      <w:r w:rsidR="00666F7C">
        <w:rPr>
          <w:rFonts w:ascii="David" w:hAnsi="David" w:cs="Arial" w:hint="cs"/>
          <w:sz w:val="24"/>
          <w:rtl/>
          <w:lang w:bidi="ar-SA"/>
        </w:rPr>
        <w:t>، لذا ارتفاع الطاقة الداخلي</w:t>
      </w:r>
      <w:r w:rsidR="004A00F3">
        <w:rPr>
          <w:rFonts w:ascii="David" w:hAnsi="David" w:cs="Arial" w:hint="cs"/>
          <w:sz w:val="24"/>
          <w:rtl/>
          <w:lang w:bidi="ar-SA"/>
        </w:rPr>
        <w:t>ّ</w:t>
      </w:r>
      <w:r w:rsidR="00666F7C">
        <w:rPr>
          <w:rFonts w:ascii="David" w:hAnsi="David" w:cs="Arial" w:hint="cs"/>
          <w:sz w:val="24"/>
          <w:rtl/>
          <w:lang w:bidi="ar-SA"/>
        </w:rPr>
        <w:t>ة للماء في الوعاء</w:t>
      </w:r>
      <w:r w:rsidR="002115F0" w:rsidRPr="00816E5D">
        <w:rPr>
          <w:rFonts w:ascii="David" w:hAnsi="David" w:hint="cs"/>
          <w:sz w:val="24"/>
          <w:rtl/>
        </w:rPr>
        <w:t xml:space="preserve"> </w:t>
      </w:r>
      <w:r w:rsidR="002115F0" w:rsidRPr="00816E5D">
        <w:rPr>
          <w:rFonts w:ascii="David" w:hAnsi="David" w:hint="cs"/>
          <w:sz w:val="24"/>
        </w:rPr>
        <w:t>B</w:t>
      </w:r>
      <w:r w:rsidR="002115F0" w:rsidRPr="00816E5D">
        <w:rPr>
          <w:rFonts w:ascii="David" w:hAnsi="David" w:hint="cs"/>
          <w:sz w:val="24"/>
          <w:rtl/>
        </w:rPr>
        <w:t xml:space="preserve"> </w:t>
      </w:r>
      <w:r w:rsidR="004A00F3">
        <w:rPr>
          <w:rFonts w:ascii="David" w:hAnsi="David" w:cs="Arial" w:hint="cs"/>
          <w:sz w:val="24"/>
          <w:rtl/>
          <w:lang w:bidi="ar-SA"/>
        </w:rPr>
        <w:t>ي</w:t>
      </w:r>
      <w:r w:rsidR="00666F7C">
        <w:rPr>
          <w:rFonts w:ascii="David" w:hAnsi="David" w:cs="Arial" w:hint="cs"/>
          <w:sz w:val="24"/>
          <w:rtl/>
          <w:lang w:bidi="ar-SA"/>
        </w:rPr>
        <w:t>كون أكبر. بما أن</w:t>
      </w:r>
      <w:r w:rsidR="004A00F3">
        <w:rPr>
          <w:rFonts w:ascii="David" w:hAnsi="David" w:cs="Arial" w:hint="cs"/>
          <w:sz w:val="24"/>
          <w:rtl/>
          <w:lang w:bidi="ar-SA"/>
        </w:rPr>
        <w:t>ّ</w:t>
      </w:r>
      <w:r w:rsidR="00666F7C">
        <w:rPr>
          <w:rFonts w:ascii="David" w:hAnsi="David" w:cs="Arial" w:hint="cs"/>
          <w:sz w:val="24"/>
          <w:rtl/>
          <w:lang w:bidi="ar-SA"/>
        </w:rPr>
        <w:t xml:space="preserve"> درجة الحرارة مقياس لمعد</w:t>
      </w:r>
      <w:r w:rsidR="004A00F3">
        <w:rPr>
          <w:rFonts w:ascii="David" w:hAnsi="David" w:cs="Arial" w:hint="cs"/>
          <w:sz w:val="24"/>
          <w:rtl/>
          <w:lang w:bidi="ar-SA"/>
        </w:rPr>
        <w:t>ّ</w:t>
      </w:r>
      <w:r w:rsidR="00666F7C">
        <w:rPr>
          <w:rFonts w:ascii="David" w:hAnsi="David" w:cs="Arial" w:hint="cs"/>
          <w:sz w:val="24"/>
          <w:rtl/>
          <w:lang w:bidi="ar-SA"/>
        </w:rPr>
        <w:t>ل طاقة الحركة، فإن</w:t>
      </w:r>
      <w:r w:rsidR="004A00F3">
        <w:rPr>
          <w:rFonts w:ascii="David" w:hAnsi="David" w:cs="Arial" w:hint="cs"/>
          <w:sz w:val="24"/>
          <w:rtl/>
          <w:lang w:bidi="ar-SA"/>
        </w:rPr>
        <w:t>ّ</w:t>
      </w:r>
      <w:r w:rsidR="00666F7C">
        <w:rPr>
          <w:rFonts w:ascii="David" w:hAnsi="David" w:cs="Arial" w:hint="cs"/>
          <w:sz w:val="24"/>
          <w:rtl/>
          <w:lang w:bidi="ar-SA"/>
        </w:rPr>
        <w:t xml:space="preserve"> ارتفاع درجة الحرارة في الوعاء </w:t>
      </w:r>
      <w:r w:rsidR="002115F0" w:rsidRPr="00816E5D">
        <w:rPr>
          <w:rFonts w:ascii="David" w:hAnsi="David" w:hint="cs"/>
          <w:sz w:val="24"/>
        </w:rPr>
        <w:t>B</w:t>
      </w:r>
      <w:r w:rsidR="002115F0" w:rsidRPr="00816E5D">
        <w:rPr>
          <w:rFonts w:ascii="David" w:hAnsi="David" w:hint="cs"/>
          <w:sz w:val="24"/>
          <w:rtl/>
        </w:rPr>
        <w:t xml:space="preserve"> </w:t>
      </w:r>
      <w:r w:rsidR="00666F7C">
        <w:rPr>
          <w:rFonts w:ascii="David" w:hAnsi="David" w:cs="Arial" w:hint="cs"/>
          <w:sz w:val="24"/>
          <w:rtl/>
          <w:lang w:bidi="ar-SA"/>
        </w:rPr>
        <w:t>يكون أكبر.</w:t>
      </w:r>
    </w:p>
    <w:p w:rsidR="00666F7C" w:rsidRPr="00666F7C" w:rsidRDefault="00666F7C" w:rsidP="00666F7C">
      <w:pPr>
        <w:bidi/>
        <w:spacing w:after="0" w:line="360" w:lineRule="auto"/>
        <w:ind w:left="4"/>
        <w:rPr>
          <w:rFonts w:ascii="David" w:hAnsi="David" w:cstheme="minorBidi"/>
          <w:sz w:val="24"/>
          <w:rtl/>
          <w:lang w:bidi="ar-SA"/>
        </w:rPr>
      </w:pPr>
      <w:r>
        <w:rPr>
          <w:rFonts w:ascii="David" w:hAnsi="David" w:cs="Arial" w:hint="cs"/>
          <w:sz w:val="24"/>
          <w:rtl/>
          <w:lang w:bidi="ar-SA"/>
        </w:rPr>
        <w:t>وصف بياني</w:t>
      </w:r>
      <w:r w:rsidR="004A00F3">
        <w:rPr>
          <w:rFonts w:ascii="David" w:hAnsi="David" w:cs="Arial" w:hint="cs"/>
          <w:sz w:val="24"/>
          <w:rtl/>
          <w:lang w:bidi="ar-SA"/>
        </w:rPr>
        <w:t>ّ</w:t>
      </w:r>
      <w:r w:rsidRPr="00816E5D">
        <w:rPr>
          <w:rFonts w:ascii="David" w:hAnsi="David" w:hint="cs"/>
          <w:sz w:val="24"/>
          <w:rtl/>
        </w:rPr>
        <w:t>:</w:t>
      </w:r>
    </w:p>
    <w:p w:rsidR="00292D9C" w:rsidRPr="00816E5D" w:rsidRDefault="00666F7C" w:rsidP="00666F7C">
      <w:pPr>
        <w:bidi/>
        <w:spacing w:after="0" w:line="360" w:lineRule="auto"/>
        <w:ind w:left="4"/>
        <w:rPr>
          <w:rFonts w:ascii="David" w:hAnsi="David"/>
          <w:sz w:val="24"/>
          <w:rtl/>
        </w:rPr>
      </w:pPr>
      <w:r w:rsidRPr="00666F7C">
        <w:rPr>
          <w:rFonts w:ascii="David" w:hAnsi="David" w:cs="Arial"/>
          <w:noProof/>
          <w:sz w:val="24"/>
          <w:rtl/>
        </w:rPr>
        <mc:AlternateContent>
          <mc:Choice Requires="wps">
            <w:drawing>
              <wp:anchor distT="0" distB="0" distL="114300" distR="114300" simplePos="0" relativeHeight="252304384" behindDoc="0" locked="0" layoutInCell="1" allowOverlap="1" wp14:anchorId="0DAF218B" wp14:editId="12A67B4F">
                <wp:simplePos x="0" y="0"/>
                <wp:positionH relativeFrom="column">
                  <wp:posOffset>2247900</wp:posOffset>
                </wp:positionH>
                <wp:positionV relativeFrom="paragraph">
                  <wp:posOffset>50800</wp:posOffset>
                </wp:positionV>
                <wp:extent cx="508000" cy="323850"/>
                <wp:effectExtent l="0" t="0" r="25400" b="19050"/>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8000" cy="323850"/>
                        </a:xfrm>
                        <a:prstGeom prst="rect">
                          <a:avLst/>
                        </a:prstGeom>
                        <a:solidFill>
                          <a:srgbClr val="FFFFFF"/>
                        </a:solidFill>
                        <a:ln w="9525">
                          <a:solidFill>
                            <a:schemeClr val="bg1"/>
                          </a:solidFill>
                          <a:miter lim="800000"/>
                          <a:headEnd/>
                          <a:tailEnd/>
                        </a:ln>
                      </wps:spPr>
                      <wps:txbx>
                        <w:txbxContent>
                          <w:p w:rsidR="00BF2DEB" w:rsidRDefault="00BF2DEB" w:rsidP="00666F7C">
                            <w:pPr>
                              <w:rPr>
                                <w:rtl/>
                                <w:cs/>
                              </w:rPr>
                            </w:pPr>
                            <w:proofErr w:type="spellStart"/>
                            <w:r>
                              <w:rPr>
                                <w:rFonts w:cs="Arial" w:hint="cs"/>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F218B" id="_x0000_s1047" type="#_x0000_t202" style="position:absolute;left:0;text-align:left;margin-left:177pt;margin-top:4pt;width:40pt;height:25.5pt;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43RwIAAF4EAAAOAAAAZHJzL2Uyb0RvYy54bWysVM1u2zAMvg/YOwi6L3bSpEuDOEWXLtuA&#10;7gfo9gCyLMfCZFGTlNjpW+zWHXca0Bfy64yS0zTLbsNyEEiT+kR+H5n5ZVsrshXWSdAZHQ5SSoTm&#10;UEi9zuiXz6sXU0qcZ7pgCrTI6E44erl4/mzemJkYQQWqEJYgiHazxmS08t7MksTxStTMDcAIjcES&#10;bM08unadFJY1iF6rZJSm50kDtjAWuHAOv173QbqI+GUpuP9Ylk54ojKKtfl42njm4UwWczZbW2Yq&#10;yfdlsH+oomZS46MHqGvmGdlY+RdULbkFB6UfcKgTKEvJRewBuxmmJ93cVsyI2AuS48yBJvf/YPmH&#10;7SdLZIHajSnRrEaNuofuR/e9eyDdffer+9ndk1HgqTFuhum3Bi/49hW0eCf27MwN8K+OaFhWTK/F&#10;lbXQVIIVWOcw3EyOrvY4LoDkzXso8D228RCB2tLWpFTSvH2ERoIIvoPK7Q5qidYTjh8n6TRNMcIx&#10;dDY6m06imgmbBZighbHOvxFQk2Bk1OIwxGfY9sb5UNZTSkh3oGSxkkpFx67zpbJky3BwVvEXOzlJ&#10;U5o0Gb2YjCY9E39AhBkWB5B83XNxglBLjwugZJ3R0A42FEcy0PdaF9H2TKrexoqV3vMZKOzJ9G3e&#10;9hKeP+qUQ7FDhi30A48LikYF9o6SBoc9o+7bhllBiXqnUaWL4XgctiM648nLETr2OJIfR5jmCJVR&#10;T0lvLn3cqMCbhitUs5SR3yB7X8m+ZhziSPt+4cKWHPsx6+lvYfEbAAD//wMAUEsDBBQABgAIAAAA&#10;IQCUJ8DJ3QAAAAgBAAAPAAAAZHJzL2Rvd25yZXYueG1sTI/NasMwEITvhb6D2EJvjdzmB8f1OpRC&#10;yCEQaNoHWFuKZSKtXEtO3LevcmpPyzDD7DflZnJWXPQQOs8Iz7MMhObGq45bhK/P7VMOIkRiRdaz&#10;RvjRATbV/V1JhfJX/tCXY2xFKuFQEIKJsS+kDI3RjsLM95qTd/KDo5jk0Eo10DWVOytfsmwlHXWc&#10;Phjq9bvRzfk4OgTKt+Hwbfe7c786NKza2uzGPeLjw/T2CiLqKf6F4Yaf0KFKTLUfWQVhEebLRdoS&#10;EfJ0kr+Y33SNsFxnIKtS/h9Q/QIAAP//AwBQSwECLQAUAAYACAAAACEAtoM4kv4AAADhAQAAEwAA&#10;AAAAAAAAAAAAAAAAAAAAW0NvbnRlbnRfVHlwZXNdLnhtbFBLAQItABQABgAIAAAAIQA4/SH/1gAA&#10;AJQBAAALAAAAAAAAAAAAAAAAAC8BAABfcmVscy8ucmVsc1BLAQItABQABgAIAAAAIQCpIt43RwIA&#10;AF4EAAAOAAAAAAAAAAAAAAAAAC4CAABkcnMvZTJvRG9jLnhtbFBLAQItABQABgAIAAAAIQCUJ8DJ&#10;3QAAAAgBAAAPAAAAAAAAAAAAAAAAAKEEAABkcnMvZG93bnJldi54bWxQSwUGAAAAAAQABADzAAAA&#10;qwUAAAAA&#10;" strokecolor="white [3212]">
                <v:textbox>
                  <w:txbxContent>
                    <w:p w:rsidR="00BF2DEB" w:rsidRDefault="00BF2DEB" w:rsidP="00666F7C">
                      <w:pPr>
                        <w:rPr>
                          <w:rtl/>
                          <w:cs/>
                        </w:rPr>
                      </w:pPr>
                      <w:r>
                        <w:rPr>
                          <w:rFonts w:cs="Arial" w:hint="cs"/>
                          <w:rtl/>
                          <w:lang w:bidi="ar-SA"/>
                        </w:rPr>
                        <w:t>إنثالبيا</w:t>
                      </w:r>
                    </w:p>
                  </w:txbxContent>
                </v:textbox>
              </v:shape>
            </w:pict>
          </mc:Fallback>
        </mc:AlternateContent>
      </w:r>
      <w:r w:rsidR="00292D9C">
        <w:rPr>
          <w:noProof/>
        </w:rPr>
        <w:drawing>
          <wp:inline distT="0" distB="0" distL="0" distR="0" wp14:anchorId="17D546D1" wp14:editId="6C0A6D7B">
            <wp:extent cx="3915354" cy="3641611"/>
            <wp:effectExtent l="0" t="0" r="9525" b="0"/>
            <wp:docPr id="42" name="Picture 42" descr="במצב צבירה גז האנתלפיית הכי גבוהה. ממצב צבירה גז לנוזל מושקעת אנרגיה בגודל אנתלפיית האידוי. ממצב צבירה נוזל למוצק מושקעת אנרגיה בגודל אנתלפיה של כלי A וממצב צבירה גז למוצק מושקעת אנרגיה בגודל אנתלפיה של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27125" cy="3652559"/>
                    </a:xfrm>
                    <a:prstGeom prst="rect">
                      <a:avLst/>
                    </a:prstGeom>
                  </pic:spPr>
                </pic:pic>
              </a:graphicData>
            </a:graphic>
          </wp:inline>
        </w:drawing>
      </w:r>
    </w:p>
    <w:p w:rsidR="002115F0" w:rsidRPr="00816E5D" w:rsidRDefault="002115F0" w:rsidP="002115F0">
      <w:pPr>
        <w:bidi/>
        <w:spacing w:after="0" w:line="360" w:lineRule="auto"/>
        <w:ind w:left="4" w:hanging="88"/>
        <w:jc w:val="center"/>
        <w:rPr>
          <w:rFonts w:ascii="David" w:hAnsi="David"/>
          <w:b/>
          <w:bCs/>
          <w:sz w:val="24"/>
          <w:rtl/>
        </w:rPr>
      </w:pPr>
    </w:p>
    <w:p w:rsidR="00CA409A" w:rsidRPr="009D54E2" w:rsidRDefault="00C23BD5" w:rsidP="00C23BD5">
      <w:pPr>
        <w:pStyle w:val="Heading1"/>
        <w:bidi/>
        <w:rPr>
          <w:rtl/>
        </w:rPr>
      </w:pPr>
      <w:bookmarkStart w:id="21" w:name="_Toc516145229"/>
      <w:r>
        <w:rPr>
          <w:rFonts w:cs="Arial" w:hint="cs"/>
          <w:rtl/>
          <w:lang w:bidi="ar-SA"/>
        </w:rPr>
        <w:t>أخطاء شائعة وتوصيات في موضوع "وتيرة التفاعل"</w:t>
      </w:r>
      <w:bookmarkEnd w:id="21"/>
      <w:r w:rsidR="00CA409A" w:rsidRPr="009D54E2">
        <w:rPr>
          <w:rFonts w:hint="cs"/>
          <w:rtl/>
        </w:rPr>
        <w:t xml:space="preserve"> </w:t>
      </w:r>
    </w:p>
    <w:p w:rsidR="00AE5B0A" w:rsidRPr="009D54E2" w:rsidRDefault="00C23BD5" w:rsidP="00C23BD5">
      <w:pPr>
        <w:pStyle w:val="Heading2"/>
        <w:rPr>
          <w:rtl/>
        </w:rPr>
      </w:pPr>
      <w:bookmarkStart w:id="22" w:name="_Toc516145230"/>
      <w:r>
        <w:rPr>
          <w:rFonts w:cs="Arial" w:hint="cs"/>
          <w:rtl/>
          <w:lang w:bidi="ar-SA"/>
        </w:rPr>
        <w:t>طاقة التنشيط (التفعيل)</w:t>
      </w:r>
      <w:bookmarkEnd w:id="22"/>
      <w:r>
        <w:rPr>
          <w:rFonts w:cs="Arial" w:hint="cs"/>
          <w:rtl/>
          <w:lang w:bidi="ar-SA"/>
        </w:rPr>
        <w:t xml:space="preserve"> </w:t>
      </w:r>
    </w:p>
    <w:p w:rsidR="00874F53" w:rsidRPr="00C23BD5" w:rsidRDefault="00C23BD5" w:rsidP="001F2BF0">
      <w:pPr>
        <w:pStyle w:val="Heading3"/>
        <w:rPr>
          <w:rFonts w:cs="Arial"/>
          <w:sz w:val="24"/>
          <w:rtl/>
          <w:lang w:eastAsia="he-IL" w:bidi="ar-SA"/>
        </w:rPr>
      </w:pPr>
      <w:bookmarkStart w:id="23" w:name="_Toc516145231"/>
      <w:r>
        <w:rPr>
          <w:rFonts w:cs="Arial" w:hint="cs"/>
          <w:sz w:val="24"/>
          <w:rtl/>
          <w:lang w:eastAsia="he-IL" w:bidi="ar-SA"/>
        </w:rPr>
        <w:t>أخطاء شائعة</w:t>
      </w:r>
      <w:bookmarkEnd w:id="23"/>
    </w:p>
    <w:p w:rsidR="00874F53" w:rsidRPr="0032698C" w:rsidRDefault="00C23BD5" w:rsidP="00C23BD5">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bidi="ar-SA"/>
        </w:rPr>
        <w:t xml:space="preserve">عدم فهم مصطلح طاقة التنشيط والعلاقة بين طاقة التنشيط ووتيرة التفاعل. </w:t>
      </w:r>
      <w:r w:rsidRPr="0032698C">
        <w:rPr>
          <w:rFonts w:ascii="David" w:hAnsi="David"/>
          <w:sz w:val="24"/>
          <w:rtl/>
          <w:lang w:eastAsia="he-IL"/>
        </w:rPr>
        <w:t xml:space="preserve"> </w:t>
      </w:r>
    </w:p>
    <w:p w:rsidR="00874F53" w:rsidRPr="0032698C" w:rsidRDefault="00C23BD5" w:rsidP="004A00F3">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eastAsia="he-IL" w:bidi="ar-SA"/>
        </w:rPr>
        <w:t>شرح جزئي دون التطر</w:t>
      </w:r>
      <w:r w:rsidR="004A00F3">
        <w:rPr>
          <w:rFonts w:ascii="David" w:hAnsi="David" w:cs="Arial" w:hint="cs"/>
          <w:sz w:val="24"/>
          <w:rtl/>
          <w:lang w:eastAsia="he-IL" w:bidi="ar-SA"/>
        </w:rPr>
        <w:t>ّق إلى التصادم الناجع وإلى ا</w:t>
      </w:r>
      <w:r>
        <w:rPr>
          <w:rFonts w:ascii="David" w:hAnsi="David" w:cs="Arial" w:hint="cs"/>
          <w:sz w:val="24"/>
          <w:rtl/>
          <w:lang w:eastAsia="he-IL" w:bidi="ar-SA"/>
        </w:rPr>
        <w:t>لمواد</w:t>
      </w:r>
      <w:r w:rsidR="004A00F3">
        <w:rPr>
          <w:rFonts w:ascii="David" w:hAnsi="David" w:cs="Arial" w:hint="cs"/>
          <w:sz w:val="24"/>
          <w:rtl/>
          <w:lang w:eastAsia="he-IL" w:bidi="ar-SA"/>
        </w:rPr>
        <w:t>ّ</w:t>
      </w:r>
      <w:r>
        <w:rPr>
          <w:rFonts w:ascii="David" w:hAnsi="David" w:cs="Arial" w:hint="cs"/>
          <w:sz w:val="24"/>
          <w:rtl/>
          <w:lang w:eastAsia="he-IL" w:bidi="ar-SA"/>
        </w:rPr>
        <w:t xml:space="preserve"> المعقدة</w:t>
      </w:r>
      <w:r w:rsidR="009F5BC6">
        <w:rPr>
          <w:rFonts w:ascii="David" w:hAnsi="David" w:cs="Arial" w:hint="cs"/>
          <w:sz w:val="24"/>
          <w:rtl/>
          <w:lang w:eastAsia="he-IL" w:bidi="ar-SA"/>
        </w:rPr>
        <w:t xml:space="preserve"> (</w:t>
      </w:r>
      <w:r w:rsidR="009F5BC6">
        <w:rPr>
          <w:rFonts w:cs="Arial"/>
          <w:sz w:val="24"/>
          <w:lang w:eastAsia="he-IL" w:bidi="ar-SA"/>
        </w:rPr>
        <w:t>(</w:t>
      </w:r>
      <w:proofErr w:type="gramStart"/>
      <w:r w:rsidR="009F5BC6">
        <w:rPr>
          <w:rFonts w:cs="Arial"/>
          <w:sz w:val="24"/>
          <w:lang w:eastAsia="he-IL" w:bidi="ar-SA"/>
        </w:rPr>
        <w:t xml:space="preserve">complex </w:t>
      </w:r>
      <w:r w:rsidR="009F5BC6">
        <w:rPr>
          <w:rFonts w:ascii="David" w:hAnsi="David" w:cs="Arial" w:hint="cs"/>
          <w:sz w:val="24"/>
          <w:rtl/>
          <w:lang w:eastAsia="he-IL" w:bidi="ar-SA"/>
        </w:rPr>
        <w:t xml:space="preserve"> المُنشَّطة</w:t>
      </w:r>
      <w:proofErr w:type="gramEnd"/>
      <w:r w:rsidR="009F5BC6">
        <w:rPr>
          <w:rFonts w:ascii="David" w:hAnsi="David" w:cs="Arial" w:hint="cs"/>
          <w:sz w:val="24"/>
          <w:rtl/>
          <w:lang w:eastAsia="he-IL" w:bidi="ar-SA"/>
        </w:rPr>
        <w:t>. الاد</w:t>
      </w:r>
      <w:r w:rsidR="004A00F3">
        <w:rPr>
          <w:rFonts w:ascii="David" w:hAnsi="David" w:cs="Arial" w:hint="cs"/>
          <w:sz w:val="24"/>
          <w:rtl/>
          <w:lang w:eastAsia="he-IL" w:bidi="ar-SA"/>
        </w:rPr>
        <w:t>ّ</w:t>
      </w:r>
      <w:r w:rsidR="009F5BC6">
        <w:rPr>
          <w:rFonts w:ascii="David" w:hAnsi="David" w:cs="Arial" w:hint="cs"/>
          <w:sz w:val="24"/>
          <w:rtl/>
          <w:lang w:eastAsia="he-IL" w:bidi="ar-SA"/>
        </w:rPr>
        <w:t>عاء أن</w:t>
      </w:r>
      <w:r w:rsidR="004A00F3">
        <w:rPr>
          <w:rFonts w:ascii="David" w:hAnsi="David" w:cs="Arial" w:hint="cs"/>
          <w:sz w:val="24"/>
          <w:rtl/>
          <w:lang w:eastAsia="he-IL" w:bidi="ar-SA"/>
        </w:rPr>
        <w:t>ّ</w:t>
      </w:r>
      <w:r w:rsidR="009F5BC6">
        <w:rPr>
          <w:rFonts w:ascii="David" w:hAnsi="David" w:cs="Arial" w:hint="cs"/>
          <w:sz w:val="24"/>
          <w:rtl/>
          <w:lang w:eastAsia="he-IL" w:bidi="ar-SA"/>
        </w:rPr>
        <w:t xml:space="preserve">ه يجب إضافة طاقة تنشيط للتفاعل </w:t>
      </w:r>
      <w:proofErr w:type="spellStart"/>
      <w:r w:rsidR="009F5BC6">
        <w:rPr>
          <w:rFonts w:ascii="David" w:hAnsi="David" w:cs="Arial" w:hint="cs"/>
          <w:sz w:val="24"/>
          <w:rtl/>
          <w:lang w:eastAsia="he-IL" w:bidi="ar-SA"/>
        </w:rPr>
        <w:t>الإندوثيرمي</w:t>
      </w:r>
      <w:proofErr w:type="spellEnd"/>
      <w:r w:rsidR="009F5BC6">
        <w:rPr>
          <w:rFonts w:ascii="David" w:hAnsi="David" w:cs="Arial" w:hint="cs"/>
          <w:sz w:val="24"/>
          <w:rtl/>
          <w:lang w:eastAsia="he-IL" w:bidi="ar-SA"/>
        </w:rPr>
        <w:t xml:space="preserve"> كي يحدُث</w:t>
      </w:r>
      <w:r w:rsidR="004A00F3">
        <w:rPr>
          <w:rFonts w:ascii="David" w:hAnsi="David" w:cs="Arial" w:hint="cs"/>
          <w:sz w:val="24"/>
          <w:rtl/>
          <w:lang w:eastAsia="he-IL" w:bidi="ar-SA"/>
        </w:rPr>
        <w:t xml:space="preserve"> فقط</w:t>
      </w:r>
      <w:r w:rsidR="009F5BC6">
        <w:rPr>
          <w:rFonts w:ascii="David" w:hAnsi="David" w:cs="Arial" w:hint="cs"/>
          <w:sz w:val="24"/>
          <w:rtl/>
          <w:lang w:eastAsia="he-IL" w:bidi="ar-SA"/>
        </w:rPr>
        <w:t>.</w:t>
      </w:r>
    </w:p>
    <w:p w:rsidR="00874F53" w:rsidRPr="0032698C" w:rsidRDefault="009F5BC6" w:rsidP="009F5BC6">
      <w:pPr>
        <w:pStyle w:val="ListParagraph"/>
        <w:numPr>
          <w:ilvl w:val="0"/>
          <w:numId w:val="10"/>
        </w:numPr>
        <w:bidi/>
        <w:spacing w:after="0" w:line="360" w:lineRule="auto"/>
        <w:ind w:left="571" w:hanging="567"/>
        <w:rPr>
          <w:rFonts w:ascii="David" w:hAnsi="David"/>
          <w:sz w:val="24"/>
          <w:rtl/>
          <w:lang w:eastAsia="he-IL"/>
        </w:rPr>
      </w:pPr>
      <w:r>
        <w:rPr>
          <w:rFonts w:ascii="David" w:hAnsi="David" w:cs="Arial" w:hint="cs"/>
          <w:sz w:val="24"/>
          <w:rtl/>
          <w:lang w:eastAsia="he-IL" w:bidi="ar-SA"/>
        </w:rPr>
        <w:t>رسومات غير صحيحة لرسوم تخطيطي</w:t>
      </w:r>
      <w:r w:rsidR="004A00F3">
        <w:rPr>
          <w:rFonts w:ascii="David" w:hAnsi="David" w:cs="Arial" w:hint="cs"/>
          <w:sz w:val="24"/>
          <w:rtl/>
          <w:lang w:eastAsia="he-IL" w:bidi="ar-SA"/>
        </w:rPr>
        <w:t>ّ</w:t>
      </w:r>
      <w:r>
        <w:rPr>
          <w:rFonts w:ascii="David" w:hAnsi="David" w:cs="Arial" w:hint="cs"/>
          <w:sz w:val="24"/>
          <w:rtl/>
          <w:lang w:eastAsia="he-IL" w:bidi="ar-SA"/>
        </w:rPr>
        <w:t>ة للطاقة، وهذه الرسومات لا تعرض طاقة التنشيط وتقدُّم التفاعلات، مثال:</w:t>
      </w:r>
    </w:p>
    <w:p w:rsidR="008C5838" w:rsidRPr="0032698C" w:rsidRDefault="00A377F1" w:rsidP="007E18F2">
      <w:pPr>
        <w:bidi/>
        <w:spacing w:after="0" w:line="360" w:lineRule="auto"/>
        <w:ind w:left="429" w:hanging="88"/>
        <w:rPr>
          <w:rFonts w:ascii="David" w:eastAsia="Calibri" w:hAnsi="David"/>
          <w:b/>
          <w:bCs/>
          <w:color w:val="FF0000"/>
          <w:sz w:val="24"/>
          <w:rtl/>
        </w:rPr>
      </w:pPr>
      <w:r>
        <w:rPr>
          <w:rFonts w:ascii="David" w:hAnsi="David"/>
          <w:noProof/>
          <w:sz w:val="24"/>
          <w:rtl/>
        </w:rPr>
        <mc:AlternateContent>
          <mc:Choice Requires="wpg">
            <w:drawing>
              <wp:inline distT="0" distB="0" distL="0" distR="0" wp14:anchorId="6716F24E" wp14:editId="765A8674">
                <wp:extent cx="5651500" cy="3295402"/>
                <wp:effectExtent l="0" t="0" r="0" b="19685"/>
                <wp:docPr id="43" name="Group 43" title="דוגמא לשרטוטים שגויים של דיאגרמות אנרגיה"/>
                <wp:cNvGraphicFramePr/>
                <a:graphic xmlns:a="http://schemas.openxmlformats.org/drawingml/2006/main">
                  <a:graphicData uri="http://schemas.microsoft.com/office/word/2010/wordprocessingGroup">
                    <wpg:wgp>
                      <wpg:cNvGrpSpPr/>
                      <wpg:grpSpPr>
                        <a:xfrm>
                          <a:off x="0" y="0"/>
                          <a:ext cx="5651500" cy="3295402"/>
                          <a:chOff x="0" y="0"/>
                          <a:chExt cx="5651500" cy="3295402"/>
                        </a:xfrm>
                      </wpg:grpSpPr>
                      <wpg:grpSp>
                        <wpg:cNvPr id="691" name="קבוצה 691"/>
                        <wpg:cNvGrpSpPr>
                          <a:grpSpLocks/>
                        </wpg:cNvGrpSpPr>
                        <wpg:grpSpPr bwMode="auto">
                          <a:xfrm>
                            <a:off x="0" y="0"/>
                            <a:ext cx="5651500" cy="1887220"/>
                            <a:chOff x="1896" y="11891"/>
                            <a:chExt cx="8900" cy="2972"/>
                          </a:xfrm>
                        </wpg:grpSpPr>
                        <wpg:grpSp>
                          <wpg:cNvPr id="692" name="Group 633"/>
                          <wpg:cNvGrpSpPr>
                            <a:grpSpLocks/>
                          </wpg:cNvGrpSpPr>
                          <wpg:grpSpPr bwMode="auto">
                            <a:xfrm>
                              <a:off x="1896" y="11891"/>
                              <a:ext cx="3476" cy="2972"/>
                              <a:chOff x="1646" y="2421"/>
                              <a:chExt cx="3476" cy="2972"/>
                            </a:xfrm>
                          </wpg:grpSpPr>
                          <wps:wsp>
                            <wps:cNvPr id="693" name="Line 634"/>
                            <wps:cNvCnPr/>
                            <wps:spPr bwMode="auto">
                              <a:xfrm>
                                <a:off x="2992" y="4157"/>
                                <a:ext cx="0" cy="58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4" name="Group 635"/>
                            <wpg:cNvGrpSpPr>
                              <a:grpSpLocks/>
                            </wpg:cNvGrpSpPr>
                            <wpg:grpSpPr bwMode="auto">
                              <a:xfrm>
                                <a:off x="1646" y="2421"/>
                                <a:ext cx="3476" cy="2972"/>
                                <a:chOff x="1646" y="2421"/>
                                <a:chExt cx="3476" cy="2972"/>
                              </a:xfrm>
                            </wpg:grpSpPr>
                            <wpg:grpSp>
                              <wpg:cNvPr id="695" name="Group 636"/>
                              <wpg:cNvGrpSpPr>
                                <a:grpSpLocks/>
                              </wpg:cNvGrpSpPr>
                              <wpg:grpSpPr bwMode="auto">
                                <a:xfrm>
                                  <a:off x="3207" y="2655"/>
                                  <a:ext cx="1302" cy="601"/>
                                  <a:chOff x="5187" y="5613"/>
                                  <a:chExt cx="1302" cy="601"/>
                                </a:xfrm>
                              </wpg:grpSpPr>
                              <wps:wsp>
                                <wps:cNvPr id="696" name="Line 637"/>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638"/>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sidRPr="004041E2">
                                        <w:rPr>
                                          <w:rFonts w:asciiTheme="majorBidi" w:hAnsiTheme="majorBidi" w:cstheme="majorBidi"/>
                                        </w:rPr>
                                        <w:t>2H</w:t>
                                      </w:r>
                                      <w:r w:rsidRPr="004041E2">
                                        <w:rPr>
                                          <w:rFonts w:asciiTheme="majorBidi" w:hAnsiTheme="majorBidi" w:cstheme="majorBidi"/>
                                          <w:vertAlign w:val="subscript"/>
                                        </w:rPr>
                                        <w:t>(</w:t>
                                      </w:r>
                                      <w:proofErr w:type="gramEnd"/>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698" name="Group 639"/>
                              <wpg:cNvGrpSpPr>
                                <a:grpSpLocks/>
                              </wpg:cNvGrpSpPr>
                              <wpg:grpSpPr bwMode="auto">
                                <a:xfrm>
                                  <a:off x="1646" y="2421"/>
                                  <a:ext cx="3476" cy="2972"/>
                                  <a:chOff x="1646" y="2421"/>
                                  <a:chExt cx="3476" cy="2972"/>
                                </a:xfrm>
                              </wpg:grpSpPr>
                              <wpg:grpSp>
                                <wpg:cNvPr id="699" name="Group 640"/>
                                <wpg:cNvGrpSpPr>
                                  <a:grpSpLocks/>
                                </wpg:cNvGrpSpPr>
                                <wpg:grpSpPr bwMode="auto">
                                  <a:xfrm>
                                    <a:off x="1646" y="2421"/>
                                    <a:ext cx="3476" cy="2550"/>
                                    <a:chOff x="1646" y="2421"/>
                                    <a:chExt cx="3476" cy="2550"/>
                                  </a:xfrm>
                                </wpg:grpSpPr>
                                <wps:wsp>
                                  <wps:cNvPr id="700" name="Text Box 641"/>
                                  <wps:cNvSpPr txBox="1">
                                    <a:spLocks noChangeArrowheads="1"/>
                                  </wps:cNvSpPr>
                                  <wps:spPr bwMode="auto">
                                    <a:xfrm>
                                      <a:off x="1646" y="242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4041E2" w:rsidRDefault="00BF2DEB" w:rsidP="00874F53">
                                        <w:pPr>
                                          <w:jc w:val="center"/>
                                          <w:rPr>
                                            <w:rFonts w:asciiTheme="majorBidi" w:hAnsiTheme="majorBidi" w:cstheme="majorBidi"/>
                                            <w:rtl/>
                                          </w:rPr>
                                        </w:pPr>
                                      </w:p>
                                    </w:txbxContent>
                                  </wps:txbx>
                                  <wps:bodyPr rot="0" vert="horz" wrap="square" lIns="91440" tIns="45720" rIns="91440" bIns="45720" anchor="t" anchorCtr="0" upright="1">
                                    <a:noAutofit/>
                                  </wps:bodyPr>
                                </wps:wsp>
                                <wps:wsp>
                                  <wps:cNvPr id="701" name="Line 642"/>
                                  <wps:cNvCnPr/>
                                  <wps:spPr bwMode="auto">
                                    <a:xfrm>
                                      <a:off x="2178" y="269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02" name="Group 643"/>
                                  <wpg:cNvGrpSpPr>
                                    <a:grpSpLocks/>
                                  </wpg:cNvGrpSpPr>
                                  <wpg:grpSpPr bwMode="auto">
                                    <a:xfrm>
                                      <a:off x="2166" y="3780"/>
                                      <a:ext cx="1302" cy="601"/>
                                      <a:chOff x="4133" y="6763"/>
                                      <a:chExt cx="1302" cy="601"/>
                                    </a:xfrm>
                                  </wpg:grpSpPr>
                                  <wps:wsp>
                                    <wps:cNvPr id="703" name="Line 644"/>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645"/>
                                    <wps:cNvSpPr txBox="1">
                                      <a:spLocks noChangeArrowheads="1"/>
                                    </wps:cNvSpPr>
                                    <wps:spPr bwMode="auto">
                                      <a:xfrm>
                                        <a:off x="4133" y="676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sidRPr="004041E2">
                                            <w:rPr>
                                              <w:rFonts w:asciiTheme="majorBidi" w:hAnsiTheme="majorBidi" w:cstheme="majorBidi"/>
                                            </w:rPr>
                                            <w:t>H</w:t>
                                          </w:r>
                                          <w:r w:rsidRPr="004041E2">
                                            <w:rPr>
                                              <w:rFonts w:asciiTheme="majorBidi" w:hAnsiTheme="majorBidi" w:cstheme="majorBidi"/>
                                              <w:vertAlign w:val="subscript"/>
                                            </w:rPr>
                                            <w:t>2(</w:t>
                                          </w:r>
                                          <w:proofErr w:type="gramEnd"/>
                                          <w:r w:rsidRPr="004041E2">
                                            <w:rPr>
                                              <w:rFonts w:asciiTheme="majorBidi" w:hAnsiTheme="majorBidi" w:cstheme="majorBidi"/>
                                              <w:vertAlign w:val="subscript"/>
                                            </w:rPr>
                                            <w:t>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05" name="Line 646"/>
                                  <wps:cNvCnPr/>
                                  <wps:spPr bwMode="auto">
                                    <a:xfrm>
                                      <a:off x="3280" y="2989"/>
                                      <a:ext cx="0" cy="117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6" name="Line 647"/>
                                  <wps:cNvCnPr/>
                                  <wps:spPr bwMode="auto">
                                    <a:xfrm>
                                      <a:off x="4343" y="3002"/>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07" name="Group 648"/>
                                  <wpg:cNvGrpSpPr>
                                    <a:grpSpLocks/>
                                  </wpg:cNvGrpSpPr>
                                  <wpg:grpSpPr bwMode="auto">
                                    <a:xfrm>
                                      <a:off x="2190" y="4169"/>
                                      <a:ext cx="2932" cy="802"/>
                                      <a:chOff x="2190" y="4169"/>
                                      <a:chExt cx="2932" cy="802"/>
                                    </a:xfrm>
                                  </wpg:grpSpPr>
                                  <wpg:grpSp>
                                    <wpg:cNvPr id="708" name="Group 649"/>
                                    <wpg:cNvGrpSpPr>
                                      <a:grpSpLocks/>
                                    </wpg:cNvGrpSpPr>
                                    <wpg:grpSpPr bwMode="auto">
                                      <a:xfrm>
                                        <a:off x="4309" y="4370"/>
                                        <a:ext cx="813" cy="601"/>
                                        <a:chOff x="6213" y="7353"/>
                                        <a:chExt cx="813" cy="601"/>
                                      </a:xfrm>
                                    </wpg:grpSpPr>
                                    <wps:wsp>
                                      <wps:cNvPr id="709" name="Line 650"/>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Text Box 651"/>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sidRPr="004041E2">
                                              <w:rPr>
                                                <w:rFonts w:asciiTheme="majorBidi" w:hAnsiTheme="majorBidi" w:cstheme="majorBidi"/>
                                              </w:rPr>
                                              <w:t>2HI</w:t>
                                            </w:r>
                                            <w:r w:rsidRPr="004041E2">
                                              <w:rPr>
                                                <w:rFonts w:asciiTheme="majorBidi" w:hAnsiTheme="majorBidi" w:cstheme="majorBidi"/>
                                                <w:vertAlign w:val="subscript"/>
                                              </w:rPr>
                                              <w:t>(</w:t>
                                            </w:r>
                                            <w:proofErr w:type="gramEnd"/>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11" name="Line 652"/>
                                    <wps:cNvCnPr/>
                                    <wps:spPr bwMode="auto">
                                      <a:xfrm>
                                        <a:off x="2190" y="4730"/>
                                        <a:ext cx="21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12" name="Group 653"/>
                                    <wpg:cNvGrpSpPr>
                                      <a:grpSpLocks/>
                                    </wpg:cNvGrpSpPr>
                                    <wpg:grpSpPr bwMode="auto">
                                      <a:xfrm>
                                        <a:off x="2250" y="4169"/>
                                        <a:ext cx="921" cy="599"/>
                                        <a:chOff x="5920" y="8817"/>
                                        <a:chExt cx="921" cy="599"/>
                                      </a:xfrm>
                                    </wpg:grpSpPr>
                                    <wps:wsp>
                                      <wps:cNvPr id="713" name="Text Box 654"/>
                                      <wps:cNvSpPr txBox="1">
                                        <a:spLocks noChangeArrowheads="1"/>
                                      </wps:cNvSpPr>
                                      <wps:spPr bwMode="auto">
                                        <a:xfrm>
                                          <a:off x="5920" y="8817"/>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14" name="Text Box 655"/>
                                      <wps:cNvSpPr txBox="1">
                                        <a:spLocks noChangeArrowheads="1"/>
                                      </wps:cNvSpPr>
                                      <wps:spPr bwMode="auto">
                                        <a:xfrm>
                                          <a:off x="6227" y="8864"/>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g:grpSp>
                              </wpg:grpSp>
                              <wps:wsp>
                                <wps:cNvPr id="715" name="Text Box 656"/>
                                <wps:cNvSpPr txBox="1">
                                  <a:spLocks noChangeArrowheads="1"/>
                                </wps:cNvSpPr>
                                <wps:spPr bwMode="auto">
                                  <a:xfrm>
                                    <a:off x="2878" y="487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grpSp>
                        <wpg:grpSp>
                          <wpg:cNvPr id="716" name="Group 657"/>
                          <wpg:cNvGrpSpPr>
                            <a:grpSpLocks/>
                          </wpg:cNvGrpSpPr>
                          <wpg:grpSpPr bwMode="auto">
                            <a:xfrm>
                              <a:off x="7019" y="11891"/>
                              <a:ext cx="3777" cy="2972"/>
                              <a:chOff x="7019" y="11891"/>
                              <a:chExt cx="3777" cy="2972"/>
                            </a:xfrm>
                          </wpg:grpSpPr>
                          <wpg:grpSp>
                            <wpg:cNvPr id="717" name="Group 658"/>
                            <wpg:cNvGrpSpPr>
                              <a:grpSpLocks/>
                            </wpg:cNvGrpSpPr>
                            <wpg:grpSpPr bwMode="auto">
                              <a:xfrm>
                                <a:off x="8013" y="13538"/>
                                <a:ext cx="1567" cy="1325"/>
                                <a:chOff x="8013" y="13538"/>
                                <a:chExt cx="1567" cy="1325"/>
                              </a:xfrm>
                            </wpg:grpSpPr>
                            <wps:wsp>
                              <wps:cNvPr id="718" name="Line 659"/>
                              <wps:cNvCnPr/>
                              <wps:spPr bwMode="auto">
                                <a:xfrm>
                                  <a:off x="9580" y="13538"/>
                                  <a:ext cx="0" cy="587"/>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9" name="Text Box 660"/>
                              <wps:cNvSpPr txBox="1">
                                <a:spLocks noChangeArrowheads="1"/>
                              </wps:cNvSpPr>
                              <wps:spPr bwMode="auto">
                                <a:xfrm>
                                  <a:off x="8013" y="14349"/>
                                  <a:ext cx="12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
                                </w:txbxContent>
                              </wps:txbx>
                              <wps:bodyPr rot="0" vert="horz" wrap="square" lIns="91440" tIns="45720" rIns="91440" bIns="45720" anchor="t" anchorCtr="0" upright="1">
                                <a:noAutofit/>
                              </wps:bodyPr>
                            </wps:wsp>
                          </wpg:grpSp>
                          <wpg:grpSp>
                            <wpg:cNvPr id="720" name="Group 661"/>
                            <wpg:cNvGrpSpPr>
                              <a:grpSpLocks/>
                            </wpg:cNvGrpSpPr>
                            <wpg:grpSpPr bwMode="auto">
                              <a:xfrm>
                                <a:off x="7019" y="11891"/>
                                <a:ext cx="3777" cy="2535"/>
                                <a:chOff x="7019" y="11891"/>
                                <a:chExt cx="3777" cy="2535"/>
                              </a:xfrm>
                            </wpg:grpSpPr>
                            <wps:wsp>
                              <wps:cNvPr id="721" name="Line 662"/>
                              <wps:cNvCnPr/>
                              <wps:spPr bwMode="auto">
                                <a:xfrm>
                                  <a:off x="8265" y="14125"/>
                                  <a:ext cx="130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2" name="Group 663"/>
                              <wpg:cNvGrpSpPr>
                                <a:grpSpLocks/>
                              </wpg:cNvGrpSpPr>
                              <wpg:grpSpPr bwMode="auto">
                                <a:xfrm>
                                  <a:off x="8167" y="12076"/>
                                  <a:ext cx="1302" cy="601"/>
                                  <a:chOff x="5187" y="5613"/>
                                  <a:chExt cx="1302" cy="601"/>
                                </a:xfrm>
                              </wpg:grpSpPr>
                              <wps:wsp>
                                <wps:cNvPr id="723" name="Line 664"/>
                                <wps:cNvCnPr/>
                                <wps:spPr bwMode="auto">
                                  <a:xfrm>
                                    <a:off x="5277" y="5964"/>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665"/>
                                <wps:cNvSpPr txBox="1">
                                  <a:spLocks noChangeArrowheads="1"/>
                                </wps:cNvSpPr>
                                <wps:spPr bwMode="auto">
                                  <a:xfrm>
                                    <a:off x="5187" y="561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sidRPr="004041E2">
                                        <w:rPr>
                                          <w:rFonts w:asciiTheme="majorBidi" w:hAnsiTheme="majorBidi" w:cstheme="majorBidi"/>
                                        </w:rPr>
                                        <w:t>2H</w:t>
                                      </w:r>
                                      <w:r w:rsidRPr="004041E2">
                                        <w:rPr>
                                          <w:rFonts w:asciiTheme="majorBidi" w:hAnsiTheme="majorBidi" w:cstheme="majorBidi"/>
                                          <w:vertAlign w:val="subscript"/>
                                        </w:rPr>
                                        <w:t>(</w:t>
                                      </w:r>
                                      <w:proofErr w:type="gramEnd"/>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25" name="Line 666"/>
                              <wps:cNvCnPr/>
                              <wps:spPr bwMode="auto">
                                <a:xfrm>
                                  <a:off x="8251" y="1239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6" name="Group 667"/>
                              <wpg:cNvGrpSpPr>
                                <a:grpSpLocks/>
                              </wpg:cNvGrpSpPr>
                              <wpg:grpSpPr bwMode="auto">
                                <a:xfrm>
                                  <a:off x="7019" y="11891"/>
                                  <a:ext cx="3777" cy="2535"/>
                                  <a:chOff x="7019" y="11891"/>
                                  <a:chExt cx="3777" cy="2535"/>
                                </a:xfrm>
                              </wpg:grpSpPr>
                              <wps:wsp>
                                <wps:cNvPr id="727" name="Text Box 668"/>
                                <wps:cNvSpPr txBox="1">
                                  <a:spLocks noChangeArrowheads="1"/>
                                </wps:cNvSpPr>
                                <wps:spPr bwMode="auto">
                                  <a:xfrm>
                                    <a:off x="7019" y="11891"/>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874F53">
                                      <w:pPr>
                                        <w:jc w:val="center"/>
                                        <w:rPr>
                                          <w:rFonts w:asciiTheme="majorBidi" w:hAnsiTheme="majorBidi" w:cs="Arial"/>
                                          <w:lang w:bidi="ar-SA"/>
                                        </w:rPr>
                                      </w:pPr>
                                      <w:r>
                                        <w:rPr>
                                          <w:rFonts w:asciiTheme="majorBidi" w:hAnsiTheme="majorBidi" w:cs="Arial" w:hint="cs"/>
                                          <w:rtl/>
                                          <w:lang w:bidi="ar-SA"/>
                                        </w:rPr>
                                        <w:t>طاقة</w:t>
                                      </w:r>
                                    </w:p>
                                  </w:txbxContent>
                                </wps:txbx>
                                <wps:bodyPr rot="0" vert="horz" wrap="square" lIns="91440" tIns="45720" rIns="91440" bIns="45720" anchor="t" anchorCtr="0" upright="1">
                                  <a:noAutofit/>
                                </wps:bodyPr>
                              </wps:wsp>
                              <wps:wsp>
                                <wps:cNvPr id="728" name="Line 669"/>
                                <wps:cNvCnPr/>
                                <wps:spPr bwMode="auto">
                                  <a:xfrm>
                                    <a:off x="7551" y="12160"/>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729" name="Group 670"/>
                                <wpg:cNvGrpSpPr>
                                  <a:grpSpLocks/>
                                </wpg:cNvGrpSpPr>
                                <wpg:grpSpPr bwMode="auto">
                                  <a:xfrm>
                                    <a:off x="9242" y="13162"/>
                                    <a:ext cx="1554" cy="601"/>
                                    <a:chOff x="4133" y="6763"/>
                                    <a:chExt cx="1554" cy="601"/>
                                  </a:xfrm>
                                </wpg:grpSpPr>
                                <wps:wsp>
                                  <wps:cNvPr id="730" name="Line 671"/>
                                  <wps:cNvCnPr/>
                                  <wps:spPr bwMode="auto">
                                    <a:xfrm>
                                      <a:off x="4157" y="7137"/>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672"/>
                                  <wps:cNvSpPr txBox="1">
                                    <a:spLocks noChangeArrowheads="1"/>
                                  </wps:cNvSpPr>
                                  <wps:spPr bwMode="auto">
                                    <a:xfrm>
                                      <a:off x="4133" y="6763"/>
                                      <a:ext cx="155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w:t>
                                        </w:r>
                                        <w:proofErr w:type="gramEnd"/>
                                        <w:r w:rsidRPr="004041E2">
                                          <w:rPr>
                                            <w:rFonts w:asciiTheme="majorBidi" w:hAnsiTheme="majorBidi" w:cstheme="majorBidi"/>
                                            <w:vertAlign w:val="subscript"/>
                                          </w:rPr>
                                          <w:t>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g:grpSp>
                                <wpg:cNvPr id="732" name="Group 673"/>
                                <wpg:cNvGrpSpPr>
                                  <a:grpSpLocks/>
                                </wpg:cNvGrpSpPr>
                                <wpg:grpSpPr bwMode="auto">
                                  <a:xfrm>
                                    <a:off x="7491" y="13766"/>
                                    <a:ext cx="813" cy="601"/>
                                    <a:chOff x="6213" y="7353"/>
                                    <a:chExt cx="813" cy="601"/>
                                  </a:xfrm>
                                </wpg:grpSpPr>
                                <wps:wsp>
                                  <wps:cNvPr id="733" name="Line 674"/>
                                  <wps:cNvCnPr/>
                                  <wps:spPr bwMode="auto">
                                    <a:xfrm>
                                      <a:off x="6301" y="7715"/>
                                      <a:ext cx="6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Text Box 675"/>
                                  <wps:cNvSpPr txBox="1">
                                    <a:spLocks noChangeArrowheads="1"/>
                                  </wps:cNvSpPr>
                                  <wps:spPr bwMode="auto">
                                    <a:xfrm>
                                      <a:off x="6213" y="7353"/>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rPr>
                                            <w:rFonts w:asciiTheme="majorBidi" w:hAnsiTheme="majorBidi" w:cstheme="majorBidi"/>
                                          </w:rPr>
                                        </w:pPr>
                                        <w:proofErr w:type="gramStart"/>
                                        <w:r w:rsidRPr="004041E2">
                                          <w:rPr>
                                            <w:rFonts w:asciiTheme="majorBidi" w:hAnsiTheme="majorBidi" w:cstheme="majorBidi"/>
                                          </w:rPr>
                                          <w:t>2HI</w:t>
                                        </w:r>
                                        <w:r w:rsidRPr="004041E2">
                                          <w:rPr>
                                            <w:rFonts w:asciiTheme="majorBidi" w:hAnsiTheme="majorBidi" w:cstheme="majorBidi"/>
                                            <w:vertAlign w:val="subscript"/>
                                          </w:rPr>
                                          <w:t>(</w:t>
                                        </w:r>
                                        <w:proofErr w:type="gramEnd"/>
                                        <w:r w:rsidRPr="004041E2">
                                          <w:rPr>
                                            <w:rFonts w:asciiTheme="majorBidi" w:hAnsiTheme="majorBidi" w:cstheme="majorBidi"/>
                                            <w:vertAlign w:val="subscript"/>
                                          </w:rPr>
                                          <w:t>g)</w:t>
                                        </w:r>
                                        <w:r w:rsidRPr="004041E2">
                                          <w:rPr>
                                            <w:rFonts w:asciiTheme="majorBidi" w:hAnsiTheme="majorBidi" w:cstheme="majorBidi"/>
                                          </w:rPr>
                                          <w:t xml:space="preserve">  </w:t>
                                        </w:r>
                                      </w:p>
                                    </w:txbxContent>
                                  </wps:txbx>
                                  <wps:bodyPr rot="0" vert="horz" wrap="square" lIns="91440" tIns="45720" rIns="91440" bIns="45720" anchor="t" anchorCtr="0" upright="1">
                                    <a:noAutofit/>
                                  </wps:bodyPr>
                                </wps:wsp>
                              </wpg:grpSp>
                              <wps:wsp>
                                <wps:cNvPr id="735" name="Line 676"/>
                                <wps:cNvCnPr/>
                                <wps:spPr bwMode="auto">
                                  <a:xfrm>
                                    <a:off x="9305" y="12434"/>
                                    <a:ext cx="1" cy="1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6" name="Group 677"/>
                                <wpg:cNvGrpSpPr>
                                  <a:grpSpLocks/>
                                </wpg:cNvGrpSpPr>
                                <wpg:grpSpPr bwMode="auto">
                                  <a:xfrm>
                                    <a:off x="9364" y="13613"/>
                                    <a:ext cx="921" cy="599"/>
                                    <a:chOff x="6836" y="7430"/>
                                    <a:chExt cx="921" cy="599"/>
                                  </a:xfrm>
                                </wpg:grpSpPr>
                                <wps:wsp>
                                  <wps:cNvPr id="737" name="Text Box 678"/>
                                  <wps:cNvSpPr txBox="1">
                                    <a:spLocks noChangeArrowheads="1"/>
                                  </wps:cNvSpPr>
                                  <wps:spPr bwMode="auto">
                                    <a:xfrm>
                                      <a:off x="6836" y="7430"/>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738" name="Text Box 679"/>
                                  <wps:cNvSpPr txBox="1">
                                    <a:spLocks noChangeArrowheads="1"/>
                                  </wps:cNvSpPr>
                                  <wps:spPr bwMode="auto">
                                    <a:xfrm>
                                      <a:off x="7143" y="7477"/>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grpSp>
                      <wpg:grpSp>
                        <wpg:cNvPr id="672" name="קבוצה 672"/>
                        <wpg:cNvGrpSpPr>
                          <a:grpSpLocks/>
                        </wpg:cNvGrpSpPr>
                        <wpg:grpSpPr bwMode="auto">
                          <a:xfrm>
                            <a:off x="1860605" y="1685677"/>
                            <a:ext cx="1811020" cy="1609725"/>
                            <a:chOff x="1999" y="2087"/>
                            <a:chExt cx="2852" cy="2535"/>
                          </a:xfrm>
                        </wpg:grpSpPr>
                        <wps:wsp>
                          <wps:cNvPr id="673" name="Line 681"/>
                          <wps:cNvCnPr/>
                          <wps:spPr bwMode="auto">
                            <a:xfrm>
                              <a:off x="2543" y="4396"/>
                              <a:ext cx="2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4" name="Group 682"/>
                          <wpg:cNvGrpSpPr>
                            <a:grpSpLocks/>
                          </wpg:cNvGrpSpPr>
                          <wpg:grpSpPr bwMode="auto">
                            <a:xfrm>
                              <a:off x="1999" y="2087"/>
                              <a:ext cx="2852" cy="2535"/>
                              <a:chOff x="1999" y="2087"/>
                              <a:chExt cx="2852" cy="2535"/>
                            </a:xfrm>
                          </wpg:grpSpPr>
                          <wpg:grpSp>
                            <wpg:cNvPr id="675" name="Group 683"/>
                            <wpg:cNvGrpSpPr>
                              <a:grpSpLocks/>
                            </wpg:cNvGrpSpPr>
                            <wpg:grpSpPr bwMode="auto">
                              <a:xfrm>
                                <a:off x="3082" y="2293"/>
                                <a:ext cx="1769" cy="2319"/>
                                <a:chOff x="3082" y="2293"/>
                                <a:chExt cx="1769" cy="2319"/>
                              </a:xfrm>
                            </wpg:grpSpPr>
                            <wps:wsp>
                              <wps:cNvPr id="676" name="Line 684"/>
                              <wps:cNvCnPr/>
                              <wps:spPr bwMode="auto">
                                <a:xfrm>
                                  <a:off x="3162" y="2672"/>
                                  <a:ext cx="1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7" name="Group 685"/>
                              <wpg:cNvGrpSpPr>
                                <a:grpSpLocks/>
                              </wpg:cNvGrpSpPr>
                              <wpg:grpSpPr bwMode="auto">
                                <a:xfrm>
                                  <a:off x="3082" y="2293"/>
                                  <a:ext cx="1769" cy="2319"/>
                                  <a:chOff x="2894" y="2293"/>
                                  <a:chExt cx="1769" cy="2319"/>
                                </a:xfrm>
                              </wpg:grpSpPr>
                              <wps:wsp>
                                <wps:cNvPr id="678" name="Text Box 686"/>
                                <wps:cNvSpPr txBox="1">
                                  <a:spLocks noChangeArrowheads="1"/>
                                </wps:cNvSpPr>
                                <wps:spPr bwMode="auto">
                                  <a:xfrm>
                                    <a:off x="3108" y="4011"/>
                                    <a:ext cx="81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rPr>
                                          <w:rFonts w:asciiTheme="majorBidi" w:hAnsiTheme="majorBidi" w:cstheme="majorBidi"/>
                                        </w:rPr>
                                      </w:pPr>
                                      <w:proofErr w:type="gramStart"/>
                                      <w:r w:rsidRPr="005D74B2">
                                        <w:rPr>
                                          <w:rFonts w:asciiTheme="majorBidi" w:hAnsiTheme="majorBidi" w:cstheme="majorBidi"/>
                                        </w:rPr>
                                        <w:t>2HI</w:t>
                                      </w:r>
                                      <w:r w:rsidRPr="005D74B2">
                                        <w:rPr>
                                          <w:rFonts w:asciiTheme="majorBidi" w:hAnsiTheme="majorBidi" w:cstheme="majorBidi"/>
                                          <w:vertAlign w:val="subscript"/>
                                        </w:rPr>
                                        <w:t>(</w:t>
                                      </w:r>
                                      <w:proofErr w:type="gramEnd"/>
                                      <w:r w:rsidRPr="005D74B2">
                                        <w:rPr>
                                          <w:rFonts w:asciiTheme="majorBidi" w:hAnsiTheme="majorBidi" w:cstheme="majorBidi"/>
                                          <w:vertAlign w:val="subscript"/>
                                        </w:rPr>
                                        <w:t>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79" name="Text Box 687"/>
                                <wps:cNvSpPr txBox="1">
                                  <a:spLocks noChangeArrowheads="1"/>
                                </wps:cNvSpPr>
                                <wps:spPr bwMode="auto">
                                  <a:xfrm>
                                    <a:off x="2894" y="2293"/>
                                    <a:ext cx="13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rPr>
                                          <w:rFonts w:asciiTheme="majorBidi" w:hAnsiTheme="majorBidi" w:cstheme="majorBidi"/>
                                        </w:rPr>
                                      </w:pPr>
                                      <w:proofErr w:type="gramStart"/>
                                      <w:r w:rsidRPr="005D74B2">
                                        <w:rPr>
                                          <w:rFonts w:asciiTheme="majorBidi" w:hAnsiTheme="majorBidi" w:cstheme="majorBidi"/>
                                        </w:rPr>
                                        <w:t>H</w:t>
                                      </w:r>
                                      <w:r w:rsidRPr="005D74B2">
                                        <w:rPr>
                                          <w:rFonts w:asciiTheme="majorBidi" w:hAnsiTheme="majorBidi" w:cstheme="majorBidi"/>
                                          <w:vertAlign w:val="subscript"/>
                                        </w:rPr>
                                        <w:t>2(</w:t>
                                      </w:r>
                                      <w:proofErr w:type="gramEnd"/>
                                      <w:r w:rsidRPr="005D74B2">
                                        <w:rPr>
                                          <w:rFonts w:asciiTheme="majorBidi" w:hAnsiTheme="majorBidi" w:cstheme="majorBidi"/>
                                          <w:vertAlign w:val="subscript"/>
                                        </w:rPr>
                                        <w:t>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wps:txbx>
                                <wps:bodyPr rot="0" vert="horz" wrap="square" lIns="91440" tIns="45720" rIns="91440" bIns="45720" anchor="t" anchorCtr="0" upright="1">
                                  <a:noAutofit/>
                                </wps:bodyPr>
                              </wps:wsp>
                              <wps:wsp>
                                <wps:cNvPr id="680" name="Line 688"/>
                                <wps:cNvCnPr/>
                                <wps:spPr bwMode="auto">
                                  <a:xfrm>
                                    <a:off x="3969" y="2643"/>
                                    <a:ext cx="0" cy="1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1" name="Group 689"/>
                                <wpg:cNvGrpSpPr>
                                  <a:grpSpLocks/>
                                </wpg:cNvGrpSpPr>
                                <wpg:grpSpPr bwMode="auto">
                                  <a:xfrm>
                                    <a:off x="3742" y="3171"/>
                                    <a:ext cx="921" cy="599"/>
                                    <a:chOff x="2603" y="3835"/>
                                    <a:chExt cx="921" cy="599"/>
                                  </a:xfrm>
                                </wpg:grpSpPr>
                                <wps:wsp>
                                  <wps:cNvPr id="682" name="Text Box 690"/>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83" name="Text Box 691"/>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wps:txbx>
                                  <wps:bodyPr rot="0" vert="horz" wrap="square" lIns="91440" tIns="45720" rIns="91440" bIns="45720" anchor="t" anchorCtr="0" upright="1">
                                    <a:noAutofit/>
                                  </wps:bodyPr>
                                </wps:wsp>
                              </wpg:grpSp>
                              <wps:wsp>
                                <wps:cNvPr id="684" name="Line 692"/>
                                <wps:cNvCnPr/>
                                <wps:spPr bwMode="auto">
                                  <a:xfrm>
                                    <a:off x="2956" y="2658"/>
                                    <a:ext cx="0" cy="17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cNvPr id="685" name="Group 693"/>
                            <wpg:cNvGrpSpPr>
                              <a:grpSpLocks/>
                            </wpg:cNvGrpSpPr>
                            <wpg:grpSpPr bwMode="auto">
                              <a:xfrm>
                                <a:off x="1999" y="2087"/>
                                <a:ext cx="1238" cy="2535"/>
                                <a:chOff x="1999" y="2087"/>
                                <a:chExt cx="1238" cy="2535"/>
                              </a:xfrm>
                            </wpg:grpSpPr>
                            <wps:wsp>
                              <wps:cNvPr id="686" name="Line 694"/>
                              <wps:cNvCnPr/>
                              <wps:spPr bwMode="auto">
                                <a:xfrm>
                                  <a:off x="2531" y="2356"/>
                                  <a:ext cx="0" cy="226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7" name="Text Box 695"/>
                              <wps:cNvSpPr txBox="1">
                                <a:spLocks noChangeArrowheads="1"/>
                              </wps:cNvSpPr>
                              <wps:spPr bwMode="auto">
                                <a:xfrm>
                                  <a:off x="1999" y="2087"/>
                                  <a:ext cx="108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5D74B2" w:rsidRDefault="00BF2DEB" w:rsidP="00874F53">
                                    <w:pPr>
                                      <w:jc w:val="center"/>
                                      <w:rPr>
                                        <w:rFonts w:asciiTheme="majorBidi" w:hAnsiTheme="majorBidi" w:cstheme="majorBidi"/>
                                        <w:rtl/>
                                      </w:rPr>
                                    </w:pPr>
                                  </w:p>
                                </w:txbxContent>
                              </wps:txbx>
                              <wps:bodyPr rot="0" vert="horz" wrap="square" lIns="91440" tIns="45720" rIns="91440" bIns="45720" anchor="t" anchorCtr="0" upright="1">
                                <a:noAutofit/>
                              </wps:bodyPr>
                            </wps:wsp>
                            <wpg:grpSp>
                              <wpg:cNvPr id="688" name="Group 696"/>
                              <wpg:cNvGrpSpPr>
                                <a:grpSpLocks/>
                              </wpg:cNvGrpSpPr>
                              <wpg:grpSpPr bwMode="auto">
                                <a:xfrm>
                                  <a:off x="2316" y="3174"/>
                                  <a:ext cx="921" cy="599"/>
                                  <a:chOff x="2603" y="3835"/>
                                  <a:chExt cx="921" cy="599"/>
                                </a:xfrm>
                              </wpg:grpSpPr>
                              <wps:wsp>
                                <wps:cNvPr id="689" name="Text Box 697"/>
                                <wps:cNvSpPr txBox="1">
                                  <a:spLocks noChangeArrowheads="1"/>
                                </wps:cNvSpPr>
                                <wps:spPr bwMode="auto">
                                  <a:xfrm>
                                    <a:off x="2603" y="3835"/>
                                    <a:ext cx="9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wps:txbx>
                                <wps:bodyPr rot="0" vert="horz" wrap="square" lIns="91440" tIns="45720" rIns="91440" bIns="45720" anchor="t" anchorCtr="0" upright="1">
                                  <a:noAutofit/>
                                </wps:bodyPr>
                              </wps:wsp>
                              <wps:wsp>
                                <wps:cNvPr id="690" name="Text Box 698"/>
                                <wps:cNvSpPr txBox="1">
                                  <a:spLocks noChangeArrowheads="1"/>
                                </wps:cNvSpPr>
                                <wps:spPr bwMode="auto">
                                  <a:xfrm>
                                    <a:off x="2910" y="3882"/>
                                    <a:ext cx="6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wps:txbx>
                                <wps:bodyPr rot="0" vert="horz" wrap="square" lIns="91440" tIns="45720" rIns="91440" bIns="45720" anchor="t" anchorCtr="0" upright="1">
                                  <a:noAutofit/>
                                </wps:bodyPr>
                              </wps:wsp>
                            </wpg:grpSp>
                          </wpg:grpSp>
                        </wpg:grpSp>
                      </wpg:grpSp>
                    </wpg:wgp>
                  </a:graphicData>
                </a:graphic>
              </wp:inline>
            </w:drawing>
          </mc:Choice>
          <mc:Fallback>
            <w:pict>
              <v:group w14:anchorId="6716F24E" id="Group 43" o:spid="_x0000_s1048" alt="Title: דוגמא לשרטוטים שגויים של דיאגרמות אנרגיה" style="width:445pt;height:259.5pt;mso-position-horizontal-relative:char;mso-position-vertical-relative:line" coordsize="56515,3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Ckqg4AAEGrAAAOAAAAZHJzL2Uyb0RvYy54bWzsXduO29YVfS/QfyD0Ph6eQ/KQFDwO7LkY&#10;BdI2QNIP4EgcSagkqiRtjRvkH1I3AWIgLfrUpv0h/U73ufM6HmlMSoyPHzyiJFLk5tm3tfbefP7F&#10;/WppvY3TbJGsL0bomT2y4vUkmS7Ws4vRn765OQtGVpZH62m0TNbxxehdnI2+ePHb3zzfbsYxTubJ&#10;chqnFhxknY23m4vRPM834/PzbDKPV1H2LNnEa/jwLklXUQ6b6ex8mkZbOPpqeY5tm5xvk3S6SZNJ&#10;nGXw7hX/cPSCHf/uLp7kf7y7y+LcWl6M4Nxy9n/K/r+l/5+/eB6NZ2m0mS8m4jSiA85iFS3W8KPq&#10;UFdRHllv0kXtUKvFJE2y5C5/NklW58nd3WISs2uAq0F25Wpep8mbDbuW2Xg72ygxgWgrcjr4sJM/&#10;vP0qtRbTi5HrjKx1tIJ7xH7Wotv5Il/CG7u/737cvd/9c/e9tft599/dL7uf4I2fdh92/7Bg8z1s&#10;fJAbP1vw7Q+77+HdX2CPH3f/s2DjX7DxHt7+gQp8u5mN4Xdfp5uvN1+l4o0Z36IyvL9LV/QvSMe6&#10;Z7fqnbpV8X1uTeBNj3jIs+GOTuAzB4eea2N+MydzuOO1/Sbz64/seS5/+JyenzodtaHOW8iLhEgK&#10;bPef3d/gSv+9+8Gi79YukS8MuNovk8mfM/iY/YQWAT+0+Enrdvv7ZApSj97kCVtTe8sDBYGPsVjc&#10;Sh4oCMnIAnEheMXOMhprsQShlCYOfSbK/QWCpUD4CiKO07Usmq5JLhHH9eF66fqQV0SvVywORFwu&#10;DOzimizqe7bKAqxWphUze5pifj2PNjHT94wqiFpoSjO/XKxjizguFyv70uVaqFA2zkCbPrp6cBjC&#10;bQKhuMjzucZIgQlt8gL2vrrkaLxJs/x1nKws+uJitISzYAszevtlltPlrL9Cl/o6uVksl/B+NF6u&#10;rS0sOOzD4qLbWbJcTOmnbCOd3V4uU+ttRI0z+0dPCI5W+hoYwfWUHW0eR9Nr8TqPFkt4beXvNqAr&#10;ebqI1rNlPKI/t4qnI2sZgz+ir/gRl2v6i3ClcMbiFbfP34Z2eB1cB+6Zi8n1mWtfXZ29vLl0z8gN&#10;8r0r5+ry8gp9R08eueP5YjqN1/T8pa9A7uNuufBa3Morb6EkdV4+OhMCnKz8y04ajAa/x9RcZOPb&#10;ZPqO3Xr2PqzCghWp2yq3qpoeX0NFS0zlwozQJzFTDRomF1pdvzrQTGHD66LwqqIgXYvCwbbPdA4T&#10;j8mdrUTmx5ADfosZKWIrOyRslIdAE6mqegQxS1q017Udlb5W/VcvJgqMKQ8ehIliJoQuU7Bj+5oo&#10;D/viukPCTF1BXLYnxMW8m7pmbYAOtVGhh71uTNRnZYB6WWywOvhi+4ZalFfJPfjEgCsxW3A0rLTy&#10;e/gAfA+/qTz0stbJ5RwcRfwyTZMtdSfgsZnaMSMKa5Xuyu1r9hhv2qCi0si1K2htsaaQprDTfIxD&#10;pVa64DfAxQp/dlKereTBs6Kjv2H/hFsufK3VBXLtZ8nUtyHCrv0Kh2c3JPDP3BvXOwt9OzizUfgq&#10;JLYbulc3ZWfN7BHPL8HHHuqsaVjxJAuxWuSQ5y4Xq4tRoCKdaNwQ0TBzoWINevoyCpB/m6KB/P72&#10;nqVxSFleHiBYaQIhG4R2kKTDi3mS/hWCJEh4L0bZX95EKYRMy9+tQQ1C5Lo0Q2YbrudD/mClxU9u&#10;i59E6wkcCgKvkcVfXuY8q36zSRezOfwSV7x18hLSmLsFCxN12AKXQjdY1KL91YMRDAAJxfSUOGHX&#10;bvtkI5iwIgq4b7Bqymn1MYI5z6vlnI9Ms8Seyp/rNSHNcedpFk1Ram7FZc5BxDH9uZUHVh6yAzhP&#10;mtW6PtMAJTPjVm5ujFsBQ9CJW1Hx1VDcivAvCjTtBJvxIWkrJT4ug86Ewdg38cHIBy9HASsSCksq&#10;o0mh8xgTlq22K/3e4MyTwpoaNvMoPCYaC/Tms0qNWgAJnwIApcgGkPeO3TlGsIzoQnN88CbMZMiF&#10;VktbCtCMiwDRpbsRn5w2IOHbFczUfQpmyqBSet0+ciqYKTKAxGkjoj0AEr6t0FUNSLgCYO0ZkGhQ&#10;0VbNbnciBpAAgsIAEpxiYU76CYCEyNMlYzE0QKIXA6I4CQ6fAzfJIoCD4HMH0wyRRpFhwGSv4XMR&#10;RSIEADu7rYprfyrFZ6LInhi+XpZjhc1xFaZ4AJvjOrSShMaatizRkB5JLkefwyzt/ujISQ0LkA3h&#10;vAfh7FPCs5zUCAChO8IZI0ia6UJzEanYPRw6gjYM5BpUlSANu+mqmNqOao1WEcrW7K6KW7vCH3Yn&#10;CNexASGmgnD8SnYXAJHcwjYTTD+DvXzHqyV31f1axdCLeVL4N/eWHHU+EHMhDoVw6GX7qMLNE3Cf&#10;TFhMiOqSazjrCVkn7tRPkxIskJYqmuSlQCBacAkP0VuNxS59rDUEJqXKNXvHIQUaFFQ60lb1rK1V&#10;k9mZzK4MvypdpMZU6qD8+yDVzCtMqd0dCiegnTav8eieVEQVfgDKlw7P7HSo4jsVx44ROO3Tc1Y0&#10;rbyKsjmv8ZzCK44213iDYoj9WTmxtrgRVVkBHpR1SfJjDJFUcwAdQpE0W11eKEJrFT97Ia0UgQAq&#10;CHjtSbFKsbqfCqK0JvZH8NP4tubLi7xAfwR/g9CkL4c6HCFqbiuUyIwvN/y+sPqfvmwM9Fv4paH4&#10;8n74faqMNZtxHGqHYMzLooOgWhZNjM1o6ikxpaadlppiFcsOxWboqAMSnEJnX/F1T3ZFMT6aMvaK&#10;rE9/sQgORNWRG/CKQs0XIYwBvqTFhh5YGB6Xy27ECmNkgAUDLHwyYEEUQA0TWCgak+Lrgr0RWZxo&#10;8PSR4ttE4yzvzOwy14PCRc4RFJqBZQbi+LT/qqVxtmlHzZfUd1XpixYFz/haE98qc+R1zhwFtqA+&#10;EFAf7NcKJtAjQhjIgQ4xhlOo3LdpRy0MVNu1VRi9QNmKiRK0iSCiDioyCD1RZNAgMoADmMs49T5i&#10;U6uqsVvq20Xk0xs0qmg8HQIRluDSExG9eP208Wk9hmqFCndsYqDmhn2TXHWbXClgcojJVXusQ8Hi&#10;UmEIEchTd/UQTSFLQ6zjOVX33rSjdu+FWEfselT3ThF6Llju3onKzg8o2gpgUgED9ZGLZNQjRQYd&#10;AoIMOKm6CEM1sQEw3Htzm1Fx6m0RN+A4FZXsvAElQDSqBlwBwWgMBnsUIu5fxUgMHyu2SeijMugH&#10;6KMZiTHcmTx95Ha4gaYACw4GoPdY2ozEkCMKK8OeCrMuYMKVGYnR20gMHsDoXNd0oMCwGWEXJAQJ&#10;MipHj0UuYt8+5gBDiST37k5YwdMEOIROvebfgENaYR4bR1ZhbIjxmAcyqd0jB742D4D0Ke9fLUIg&#10;AhXvGSlrSolVYmhGkzSOtjRIWbdImXJVQ0HKqGXtvvSYUvclQOgpfI/vKZeOOEivE3bh0s1skuHm&#10;qK3QkOJoBDPNG8q6ZKZDmMjMg0cHcQxTrzTkeaI4tj4ttWHygcZqazseFaqF4v2SZvqq+PIAaMgM&#10;Jxmu2vXhBhzFC2ialQ94Fylgf5VmDSqqYseqZisFNWXvpuy9u7J3NdlgKLGjLqOiGE6b36bt7iWW&#10;1e+c0vFd+kAMSuk4Ph9Sp/12tT+1MFOsoatVu+3qfsooaCn01z5EZ58V42n/KYSOaTsf7DMWenHa&#10;DXyOfxw+p0FBpdNuVU/js43P7s5nK+RzmD67F/tRoXN4jYUI+Pelc0LHFsVAGMojeQm0NAGiEggh&#10;PldHOeiaBVju+9CgTztRDHgI1Z3wKGoHruQzGaPSGkNW6Rw+NK5T7MeBzkYeQ6pH3siVVm0lL8aQ&#10;gQPnCqGnD6OPZIn+tXjeW3U/tUSPEkM2MDnQfXWMOg1SF5oStWknNe2kksrqr0xD8RND8ev98DjQ&#10;kSTyzgKAp2TVa5+Ej8QsR9/lzkCn+KYFXSqMKe0a92YzuLunejgUm6GjjvYW9LbvtOJ9BAB9YSOK&#10;z6KVMH939TcoIDaR2QEJoOGRAaraLKCApgay6IvY8GzZapcFCmGmEI3esM07BosDhHAgH/iHT6DJ&#10;ggCMWsIAg6cwd9gT1tR14Mm8LEOREdiJjvMyY7v4I8seUEQF3AnCPBBtOB3qYF1/1DKqaU8ha/pU&#10;eteSPxLAK4WuSFF0zkE4NoibmRIY3FvWKOTDUGDe1O5A6zvTNtXH3bCfJiHqex4zhYRHr0ix8r6S&#10;4Ck0BCuxYAKjLqRkgsyTTQb6rGc6vKHE/QWCOOjOBDXojzRBde0pmCAchBzvwUpfT1fvGtKwQJUe&#10;9pqGOfAQQGbmXBvmi5a01lAyJg1T/fr9pWEqDB5KGtYLdENgnpYwxRq64TmOoGL6q71qMLXKRFcb&#10;blV8U2NxzJQvM+VL8WjgeArPyKLRKH3jY6P81ZOqoUYJjjAk7KYfo0EHKxXrjIIiP7QvdwvIggBX&#10;CH+spIZmJChz6p14LL4xT9/Z4+k7BGCpSgog+IIOUwBflO07iJez64VWZWCLCQChD+oE7M8J9PSV&#10;6xNkbgkFFrhWalfOH9LbvyuvC026cjM83IT/Rwj/BbA3HBamJ0+u2IKCzVCpUq+QAQ7pk4yYoeWI&#10;tDbPhrk1NuMINkPB1kOBDIqsbE/2Q5FJHOoPVcZ0QJ8gDmG+OIf6+URdbQGGkgk8qnCznJ5+HkWc&#10;xaVZfN3OUwInUM4QOF/WZXFnA98ow1aEaZETmzhdn8LYsF+BJKjtqcArLYjeeoQIEAKl3B3oDYFx&#10;HKKxHu3dpIURDn80QE1jTcu96f3NssV61jw4hgDWXE9aj9NG1KDFSvvN3BgTgR4hAlWKMJQI9AF3&#10;rshpUWvDC8q6dOcYakd4Rgmz3Mok9K8D8Gvg7kLVLt5v8m4AvzTagpszEzWXFyM2TEuO3i4NFe2P&#10;71d1L8MxnT20XRIgBOrxVpG+65HvN4CfsRmXy5Q/efkUbIbynUOxGRpA2KNVYzvbsCqIWRpt5ovJ&#10;VZRHxW12pHGMk3mynMbpi/8DAAD//wMAUEsDBBQABgAIAAAAIQDjAN1q3AAAAAUBAAAPAAAAZHJz&#10;L2Rvd25yZXYueG1sTI9BS8NAEIXvgv9hGcGb3Y1SaWM2pRT1VARbQbxNk2kSmp0N2W2S/ntHL3p5&#10;8HjDe99kq8m1aqA+NJ4tJDMDirjwZcOVhY/9y90CVIjIJbaeycKFAqzy66sM09KP/E7DLlZKSjik&#10;aKGOsUu1DkVNDsPMd8SSHX3vMIrtK132OEq5a/W9MY/aYcOyUGNHm5qK0+7sLLyOOK4fkudhezpu&#10;Ll/7+dvnNiFrb2+m9ROoSFP8O4YffEGHXJgO/sxlUK0FeST+qmSLpRF7sDBPlgZ0nun/9Pk3AAAA&#10;//8DAFBLAQItABQABgAIAAAAIQC2gziS/gAAAOEBAAATAAAAAAAAAAAAAAAAAAAAAABbQ29udGVu&#10;dF9UeXBlc10ueG1sUEsBAi0AFAAGAAgAAAAhADj9If/WAAAAlAEAAAsAAAAAAAAAAAAAAAAALwEA&#10;AF9yZWxzLy5yZWxzUEsBAi0AFAAGAAgAAAAhAILc0KSqDgAAQasAAA4AAAAAAAAAAAAAAAAALgIA&#10;AGRycy9lMm9Eb2MueG1sUEsBAi0AFAAGAAgAAAAhAOMA3WrcAAAABQEAAA8AAAAAAAAAAAAAAAAA&#10;BBEAAGRycy9kb3ducmV2LnhtbFBLBQYAAAAABAAEAPMAAAANEgAAAAA=&#10;">
                <v:group id="קבוצה 691" o:spid="_x0000_s1049" style="position:absolute;width:56515;height:18872" coordorigin="1896,11891" coordsize="8900,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633" o:spid="_x0000_s1050" style="position:absolute;left:1896;top:1189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line id="Line 634" o:spid="_x0000_s1051" style="position:absolute;visibility:visible;mso-wrap-style:square" from="2992,4157" to="299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hxQAAANwAAAAPAAAAZHJzL2Rvd25yZXYueG1sRI9Ba8JA&#10;FITvBf/D8oTezEYFW6OriBBpeyhoKuLtkX0mwezbkN0m6b/vFoQeh5n5hllvB1OLjlpXWVYwjWIQ&#10;xLnVFRcKvrJ08grCeWSNtWVS8EMOtpvR0xoTbXs+UnfyhQgQdgkqKL1vEildXpJBF9mGOHg32xr0&#10;QbaF1C32AW5qOYvjhTRYcVgosaF9Sfn99G0U5J3rzMvs8i5Tyg7D9dOePwqr1PN42K1AeBr8f/jR&#10;ftMKFss5/J0JR0BufgEAAP//AwBQSwECLQAUAAYACAAAACEA2+H2y+4AAACFAQAAEwAAAAAAAAAA&#10;AAAAAAAAAAAAW0NvbnRlbnRfVHlwZXNdLnhtbFBLAQItABQABgAIAAAAIQBa9CxbvwAAABUBAAAL&#10;AAAAAAAAAAAAAAAAAB8BAABfcmVscy8ucmVsc1BLAQItABQABgAIAAAAIQD+LY8hxQAAANwAAAAP&#10;AAAAAAAAAAAAAAAAAAcCAABkcnMvZG93bnJldi54bWxQSwUGAAAAAAMAAwC3AAAA+QIAAAAA&#10;" strokeweight="1pt">
                      <v:stroke endarrow="block"/>
                    </v:line>
                    <v:group id="Group 635" o:spid="_x0000_s1052"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Group 636" o:spid="_x0000_s1053" style="position:absolute;left:3207;top:2655;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637" o:spid="_x0000_s1054"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shape id="Text Box 638" o:spid="_x0000_s1055"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group id="Group 639" o:spid="_x0000_s1056" style="position:absolute;left:1646;top:2421;width:3476;height:2972" coordorigin="1646,2421" coordsize="3476,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40" o:spid="_x0000_s1057" style="position:absolute;left:1646;top:2421;width:3476;height:2550" coordorigin="1646,2421" coordsize="347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Text Box 641" o:spid="_x0000_s1058" type="#_x0000_t202" style="position:absolute;left:1646;top:242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4041E2" w:rsidRDefault="00BF2DEB" w:rsidP="00874F53">
                                  <w:pPr>
                                    <w:jc w:val="center"/>
                                    <w:rPr>
                                      <w:rFonts w:asciiTheme="majorBidi" w:hAnsiTheme="majorBidi" w:cstheme="majorBidi"/>
                                      <w:rtl/>
                                    </w:rPr>
                                  </w:pPr>
                                </w:p>
                              </w:txbxContent>
                            </v:textbox>
                          </v:shape>
                          <v:line id="Line 642" o:spid="_x0000_s1059" style="position:absolute;visibility:visible;mso-wrap-style:square" from="2178,2690" to="2178,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72xgAAANwAAAAPAAAAZHJzL2Rvd25yZXYueG1sRI/dasJA&#10;FITvC32H5RS8azaKaBpdRQShtCD4E+jlMXtMgtmzIbuNqU/fFQQvh5n5hpkve1OLjlpXWVYwjGIQ&#10;xLnVFRcKjofNewLCeWSNtWVS8EcOlovXlzmm2l55R93eFyJA2KWooPS+SaV0eUkGXWQb4uCdbWvQ&#10;B9kWUrd4DXBTy1EcT6TBisNCiQ2tS8ov+1+jAOX65pNd/z3+yIz82a4m2en2pdTgrV/NQHjq/TP8&#10;aH9qBdN4CPcz4QjIxT8AAAD//wMAUEsBAi0AFAAGAAgAAAAhANvh9svuAAAAhQEAABMAAAAAAAAA&#10;AAAAAAAAAAAAAFtDb250ZW50X1R5cGVzXS54bWxQSwECLQAUAAYACAAAACEAWvQsW78AAAAVAQAA&#10;CwAAAAAAAAAAAAAAAAAfAQAAX3JlbHMvLnJlbHNQSwECLQAUAAYACAAAACEAznE+9sYAAADcAAAA&#10;DwAAAAAAAAAAAAAAAAAHAgAAZHJzL2Rvd25yZXYueG1sUEsFBgAAAAADAAMAtwAAAPoCAAAAAA==&#10;">
                            <v:stroke startarrow="block"/>
                          </v:line>
                          <v:group id="Group 643" o:spid="_x0000_s1060" style="position:absolute;left:2166;top:3780;width:1302;height:601" coordorigin="4133,676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line id="Line 644" o:spid="_x0000_s1061"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shape id="Text Box 645" o:spid="_x0000_s1062" type="#_x0000_t202" style="position:absolute;left:4133;top:676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line id="Line 646" o:spid="_x0000_s1063" style="position:absolute;visibility:visible;mso-wrap-style:square" from="3280,2989" to="3280,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j1xAAAANwAAAAPAAAAZHJzL2Rvd25yZXYueG1sRI9bi8Iw&#10;FITfBf9DOAu+abqy3qpRRFgQhQVv4OOxObbF5qQ0Uau/fiMIPg4z8w0zmdWmEDeqXG5ZwXcnAkGc&#10;WJ1zqmC/+20PQTiPrLGwTAoe5GA2bTYmGGt75w3dtj4VAcIuRgWZ92UspUsyMug6tiQO3tlWBn2Q&#10;VSp1hfcAN4XsRlFfGsw5LGRY0iKj5LK9GgUoF08/3NTrn9HByOPfvH84PVdKtb7q+RiEp9p/wu/2&#10;UisYRD14nQlHQE7/AQAA//8DAFBLAQItABQABgAIAAAAIQDb4fbL7gAAAIUBAAATAAAAAAAAAAAA&#10;AAAAAAAAAABbQ29udGVudF9UeXBlc10ueG1sUEsBAi0AFAAGAAgAAAAhAFr0LFu/AAAAFQEAAAsA&#10;AAAAAAAAAAAAAAAAHwEAAF9yZWxzLy5yZWxzUEsBAi0AFAAGAAgAAAAhALFKOPXEAAAA3AAAAA8A&#10;AAAAAAAAAAAAAAAABwIAAGRycy9kb3ducmV2LnhtbFBLBQYAAAAAAwADALcAAAD4AgAAAAA=&#10;">
                            <v:stroke startarrow="block"/>
                          </v:line>
                          <v:line id="Line 647" o:spid="_x0000_s1064" style="position:absolute;visibility:visible;mso-wrap-style:square" from="4343,3002" to="4343,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9dxQAAANwAAAAPAAAAZHJzL2Rvd25yZXYueG1sRI/NasMw&#10;EITvgbyD2EJvieweksaNYkpMIYe2kB9y3loby8RaGUtx1LevCoUeh5lvhlmX0XZipMG3jhXk8wwE&#10;ce10y42C0/Ft9gzCB2SNnWNS8E0eys10ssZCuzvvaTyERqQS9gUqMCH0hZS+NmTRz11PnLyLGyyG&#10;JIdG6gHvqdx28inLFtJiy2nBYE9bQ/X1cLMKlqbay6Ws3o+f1djmq/gRz18rpR4f4usLiEAx/If/&#10;6J1OXLaA3zPpCMjNDwAAAP//AwBQSwECLQAUAAYACAAAACEA2+H2y+4AAACFAQAAEwAAAAAAAAAA&#10;AAAAAAAAAAAAW0NvbnRlbnRfVHlwZXNdLnhtbFBLAQItABQABgAIAAAAIQBa9CxbvwAAABUBAAAL&#10;AAAAAAAAAAAAAAAAAB8BAABfcmVscy8ucmVsc1BLAQItABQABgAIAAAAIQDcLy9dxQAAANwAAAAP&#10;AAAAAAAAAAAAAAAAAAcCAABkcnMvZG93bnJldi54bWxQSwUGAAAAAAMAAwC3AAAA+QIAAAAA&#10;">
                            <v:stroke endarrow="block"/>
                          </v:line>
                          <v:group id="Group 648" o:spid="_x0000_s1065" style="position:absolute;left:2190;top:4169;width:2932;height:802" coordorigin="2190,4169" coordsize="29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649" o:spid="_x0000_s1066" style="position:absolute;left:4309;top:4370;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Line 650" o:spid="_x0000_s1067"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shape id="Text Box 651" o:spid="_x0000_s1068"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52" o:spid="_x0000_s1069" style="position:absolute;visibility:visible;mso-wrap-style:square" from="2190,4730" to="4343,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KF0xAAAANwAAAAPAAAAZHJzL2Rvd25yZXYueG1sRI9LawIx&#10;FIX3Bf9DuAV3NTMurJ2akSIILrTFB64vkzuPOrkZkziO/74pFLo8nMfHWSwH04qenG8sK0gnCQji&#10;wuqGKwWn4/plDsIHZI2tZVLwIA/LfPS0wEzbO++pP4RKxBH2GSqoQ+gyKX1Rk0E/sR1x9ErrDIYo&#10;XSW1w3scN62cJslMGmw4EmrsaFVTcTncTOQW1dZdz9+XYVPutusr92+fxy+lxs/DxzuIQEP4D/+1&#10;N1rBa5rC75l4BGT+AwAA//8DAFBLAQItABQABgAIAAAAIQDb4fbL7gAAAIUBAAATAAAAAAAAAAAA&#10;AAAAAAAAAABbQ29udGVudF9UeXBlc10ueG1sUEsBAi0AFAAGAAgAAAAhAFr0LFu/AAAAFQEAAAsA&#10;AAAAAAAAAAAAAAAAHwEAAF9yZWxzLy5yZWxzUEsBAi0AFAAGAAgAAAAhADv0oXTEAAAA3AAAAA8A&#10;AAAAAAAAAAAAAAAABwIAAGRycy9kb3ducmV2LnhtbFBLBQYAAAAAAwADALcAAAD4AgAAAAA=&#10;">
                              <v:stroke dashstyle="dash"/>
                            </v:line>
                            <v:group id="Group 653" o:spid="_x0000_s1070" style="position:absolute;left:2250;top:4169;width:921;height:599" coordorigin="5920,8817"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Text Box 654" o:spid="_x0000_s1071" type="#_x0000_t202" style="position:absolute;left:5920;top:8817;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55" o:spid="_x0000_s1072" type="#_x0000_t202" style="position:absolute;left:6227;top:8864;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(1)</w:t>
                                      </w:r>
                                    </w:p>
                                  </w:txbxContent>
                                </v:textbox>
                              </v:shape>
                            </v:group>
                          </v:group>
                        </v:group>
                        <v:shape id="Text Box 656" o:spid="_x0000_s1073" type="#_x0000_t202" style="position:absolute;left:2878;top:487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p>
                            </w:txbxContent>
                          </v:textbox>
                        </v:shape>
                      </v:group>
                    </v:group>
                  </v:group>
                  <v:group id="Group 657" o:spid="_x0000_s1074" style="position:absolute;left:7019;top:11891;width:3777;height:2972" coordorigin="7019,11891" coordsize="377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Group 658" o:spid="_x0000_s1075" style="position:absolute;left:8013;top:13538;width:1567;height:1325" coordorigin="8013,13538" coordsize="156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659" o:spid="_x0000_s1076" style="position:absolute;visibility:visible;mso-wrap-style:square" from="9580,13538" to="958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C+wQAAANwAAAAPAAAAZHJzL2Rvd25yZXYueG1sRE/LisIw&#10;FN0L/kO4gjtNFHxMNYoIOsJs1JnB7aW5tsXmpjYZW/9+shBcHs57uW5tKR5U+8KxhtFQgSBOnSk4&#10;0/DzvRvMQfiAbLB0TBqe5GG96naWmBjX8Ike55CJGMI+QQ15CFUipU9zsuiHriKO3NXVFkOEdSZN&#10;jU0Mt6UcKzWVFguODTlWtM0pvZ3/rIbf5jY5Xu7qg794Yvd7v5Wf6ql1v9duFiACteEtfrkPRsNs&#10;FNfGM/EIyNU/AAAA//8DAFBLAQItABQABgAIAAAAIQDb4fbL7gAAAIUBAAATAAAAAAAAAAAAAAAA&#10;AAAAAABbQ29udGVudF9UeXBlc10ueG1sUEsBAi0AFAAGAAgAAAAhAFr0LFu/AAAAFQEAAAsAAAAA&#10;AAAAAAAAAAAAHwEAAF9yZWxzLy5yZWxzUEsBAi0AFAAGAAgAAAAhAKsJEL7BAAAA3AAAAA8AAAAA&#10;AAAAAAAAAAAABwIAAGRycy9kb3ducmV2LnhtbFBLBQYAAAAAAwADALcAAAD1AgAAAAA=&#10;" strokeweight="1pt">
                        <v:stroke startarrow="block"/>
                      </v:line>
                      <v:shape id="Text Box 660" o:spid="_x0000_s1077" type="#_x0000_t202" style="position:absolute;left:8013;top:14349;width:122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BF2DEB" w:rsidRPr="004041E2" w:rsidRDefault="00BF2DEB" w:rsidP="00874F53">
                              <w:pPr>
                                <w:rPr>
                                  <w:rFonts w:asciiTheme="majorBidi" w:hAnsiTheme="majorBidi" w:cstheme="majorBidi"/>
                                </w:rPr>
                              </w:pPr>
                            </w:p>
                          </w:txbxContent>
                        </v:textbox>
                      </v:shape>
                    </v:group>
                    <v:group id="Group 661" o:spid="_x0000_s1078" style="position:absolute;left:7019;top:11891;width:3777;height:2535" coordorigin="7019,11891" coordsize="37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line id="Line 662" o:spid="_x0000_s1079" style="position:absolute;visibility:visible;mso-wrap-style:square" from="8265,14125" to="9566,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vJwwAAANwAAAAPAAAAZHJzL2Rvd25yZXYueG1sRI9Li8Iw&#10;FIX3wvyHcAdmp6kuRqcaRQYEFz5QB9eX5tpWm5uaZGr990YQXB7O4+NMZq2pREPOl5YV9HsJCOLM&#10;6pJzBX+HRXcEwgdkjZVlUnAnD7PpR2eCqbY33lGzD7mII+xTVFCEUKdS+qwgg75na+LonawzGKJ0&#10;udQOb3HcVHKQJN/SYMmRUGBNvwVll/2/idwsX7nr8Xxpl6f1anHl5mdz2Cr19dnOxyACteEdfrWX&#10;WsFw0IfnmXgE5PQBAAD//wMAUEsBAi0AFAAGAAgAAAAhANvh9svuAAAAhQEAABMAAAAAAAAAAAAA&#10;AAAAAAAAAFtDb250ZW50X1R5cGVzXS54bWxQSwECLQAUAAYACAAAACEAWvQsW78AAAAVAQAACwAA&#10;AAAAAAAAAAAAAAAfAQAAX3JlbHMvLnJlbHNQSwECLQAUAAYACAAAACEA9ZhrycMAAADcAAAADwAA&#10;AAAAAAAAAAAAAAAHAgAAZHJzL2Rvd25yZXYueG1sUEsFBgAAAAADAAMAtwAAAPcCAAAAAA==&#10;">
                        <v:stroke dashstyle="dash"/>
                      </v:line>
                      <v:group id="Group 663" o:spid="_x0000_s1080" style="position:absolute;left:8167;top:12076;width:1302;height:601" coordorigin="5187,5613" coordsize="13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Line 664" o:spid="_x0000_s1081" style="position:absolute;visibility:visible;mso-wrap-style:square" from="5277,5964" to="632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shape id="Text Box 665" o:spid="_x0000_s1082" type="#_x0000_t202" style="position:absolute;left:5187;top:561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w:t>
                                </w:r>
                                <w:r w:rsidRPr="004041E2">
                                  <w:rPr>
                                    <w:rFonts w:asciiTheme="majorBidi" w:hAnsiTheme="majorBidi" w:cstheme="majorBidi"/>
                                    <w:vertAlign w:val="subscript"/>
                                  </w:rPr>
                                  <w:t>(g)</w:t>
                                </w:r>
                                <w:r w:rsidRPr="004041E2">
                                  <w:rPr>
                                    <w:rFonts w:asciiTheme="majorBidi" w:hAnsiTheme="majorBidi" w:cstheme="majorBidi"/>
                                  </w:rPr>
                                  <w:t xml:space="preserve"> + 2I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66" o:spid="_x0000_s1083" style="position:absolute;visibility:visible;mso-wrap-style:square" from="8251,12398" to="8251,1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VxgAAANwAAAAPAAAAZHJzL2Rvd25yZXYueG1sRI9Ba8JA&#10;FITvgv9heUJvZlNpbUxdRYSCWBC0DfT4zL4modm3IbtNUn+9WxA8DjPzDbNcD6YWHbWusqzgMYpB&#10;EOdWV1wo+Px4myYgnEfWWFsmBX/kYL0aj5aYatvzkbqTL0SAsEtRQel9k0rp8pIMusg2xMH7tq1B&#10;H2RbSN1iH+CmlrM4nkuDFYeFEhvalpT/nH6NApTbi0+Ow/vTIjPy67CZZ+fLXqmHybB5BeFp8Pfw&#10;rb3TCl5mz/B/JhwBuboCAAD//wMAUEsBAi0AFAAGAAgAAAAhANvh9svuAAAAhQEAABMAAAAAAAAA&#10;AAAAAAAAAAAAAFtDb250ZW50X1R5cGVzXS54bWxQSwECLQAUAAYACAAAACEAWvQsW78AAAAVAQAA&#10;CwAAAAAAAAAAAAAAAAAfAQAAX3JlbHMvLnJlbHNQSwECLQAUAAYACAAAACEA+v9klcYAAADcAAAA&#10;DwAAAAAAAAAAAAAAAAAHAgAAZHJzL2Rvd25yZXYueG1sUEsFBgAAAAADAAMAtwAAAPoCAAAAAA==&#10;">
                        <v:stroke startarrow="block"/>
                      </v:line>
                      <v:group id="Group 667" o:spid="_x0000_s1084" style="position:absolute;left:7019;top:11891;width:3777;height:2535" coordorigin="7019,11891" coordsize="3777,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Text Box 668" o:spid="_x0000_s1085" type="#_x0000_t202" style="position:absolute;left:7019;top:11891;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BF2DEB" w:rsidRPr="009F5BC6" w:rsidRDefault="00BF2DEB" w:rsidP="00874F53">
                                <w:pPr>
                                  <w:jc w:val="center"/>
                                  <w:rPr>
                                    <w:rFonts w:asciiTheme="majorBidi" w:hAnsiTheme="majorBidi" w:cs="Arial"/>
                                    <w:lang w:bidi="ar-SA"/>
                                  </w:rPr>
                                </w:pPr>
                                <w:r>
                                  <w:rPr>
                                    <w:rFonts w:asciiTheme="majorBidi" w:hAnsiTheme="majorBidi" w:cs="Arial" w:hint="cs"/>
                                    <w:rtl/>
                                    <w:lang w:bidi="ar-SA"/>
                                  </w:rPr>
                                  <w:t>طاقة</w:t>
                                </w:r>
                              </w:p>
                            </w:txbxContent>
                          </v:textbox>
                        </v:shape>
                        <v:line id="Line 669" o:spid="_x0000_s1086" style="position:absolute;visibility:visible;mso-wrap-style:square" from="7551,12160" to="7551,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LwgAAANwAAAAPAAAAZHJzL2Rvd25yZXYueG1sRE/LisIw&#10;FN0L8w/hDrjTVBm01qYiwsDggOALXF6ba1tsbkqT0Y5fbxaCy8N5p4vO1OJGrassKxgNIxDEudUV&#10;FwoO++9BDMJ5ZI21ZVLwTw4W2UcvxUTbO2/ptvOFCCHsElRQet8kUrq8JINuaBviwF1sa9AH2BZS&#10;t3gP4aaW4yiaSIMVh4YSG1qVlF93f0YBytXDx9vu92t2NPK0WU6O58daqf5nt5yD8NT5t/jl/tEK&#10;puOwNpwJR0BmTwAAAP//AwBQSwECLQAUAAYACAAAACEA2+H2y+4AAACFAQAAEwAAAAAAAAAAAAAA&#10;AAAAAAAAW0NvbnRlbnRfVHlwZXNdLnhtbFBLAQItABQABgAIAAAAIQBa9CxbvwAAABUBAAALAAAA&#10;AAAAAAAAAAAAAB8BAABfcmVscy8ucmVsc1BLAQItABQABgAIAAAAIQAU/ssLwgAAANwAAAAPAAAA&#10;AAAAAAAAAAAAAAcCAABkcnMvZG93bnJldi54bWxQSwUGAAAAAAMAAwC3AAAA9gIAAAAA&#10;">
                          <v:stroke startarrow="block"/>
                        </v:line>
                        <v:group id="Group 670" o:spid="_x0000_s1087" style="position:absolute;left:9242;top:13162;width:1554;height:601" coordorigin="4133,6763" coordsize="1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line id="Line 671" o:spid="_x0000_s1088" style="position:absolute;visibility:visible;mso-wrap-style:square" from="4157,7137" to="5209,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shape id="Text Box 672" o:spid="_x0000_s1089" type="#_x0000_t202" style="position:absolute;left:4133;top:6763;width:155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Pr>
                                      <w:sz w:val="24"/>
                                      <w:u w:val="single"/>
                                    </w:rPr>
                                    <w:t>3</w:t>
                                  </w:r>
                                  <w:r w:rsidRPr="004041E2">
                                    <w:rPr>
                                      <w:rFonts w:asciiTheme="majorBidi" w:hAnsiTheme="majorBidi" w:cstheme="majorBidi"/>
                                    </w:rPr>
                                    <w:t>H</w:t>
                                  </w:r>
                                  <w:r w:rsidRPr="004041E2">
                                    <w:rPr>
                                      <w:rFonts w:asciiTheme="majorBidi" w:hAnsiTheme="majorBidi" w:cstheme="majorBidi"/>
                                      <w:vertAlign w:val="subscript"/>
                                    </w:rPr>
                                    <w:t>2(g)</w:t>
                                  </w:r>
                                  <w:r w:rsidRPr="004041E2">
                                    <w:rPr>
                                      <w:rFonts w:asciiTheme="majorBidi" w:hAnsiTheme="majorBidi" w:cstheme="majorBidi"/>
                                    </w:rPr>
                                    <w:t xml:space="preserve"> + I</w:t>
                                  </w:r>
                                  <w:r w:rsidRPr="004041E2">
                                    <w:rPr>
                                      <w:rFonts w:asciiTheme="majorBidi" w:hAnsiTheme="majorBidi" w:cstheme="majorBidi"/>
                                      <w:vertAlign w:val="subscript"/>
                                    </w:rPr>
                                    <w:t>2(g)</w:t>
                                  </w:r>
                                  <w:r w:rsidRPr="004041E2">
                                    <w:rPr>
                                      <w:rFonts w:asciiTheme="majorBidi" w:hAnsiTheme="majorBidi" w:cstheme="majorBidi"/>
                                    </w:rPr>
                                    <w:t xml:space="preserve">  </w:t>
                                  </w:r>
                                </w:p>
                              </w:txbxContent>
                            </v:textbox>
                          </v:shape>
                        </v:group>
                        <v:group id="Group 673" o:spid="_x0000_s1090" style="position:absolute;left:7491;top:13766;width:813;height:601" coordorigin="6213,7353" coordsize="8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674" o:spid="_x0000_s1091" style="position:absolute;visibility:visible;mso-wrap-style:square" from="6301,7715" to="699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shape id="Text Box 675" o:spid="_x0000_s1092" type="#_x0000_t202" style="position:absolute;left:6213;top:7353;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BF2DEB" w:rsidRPr="004041E2" w:rsidRDefault="00BF2DEB" w:rsidP="00874F53">
                                  <w:pPr>
                                    <w:rPr>
                                      <w:rFonts w:asciiTheme="majorBidi" w:hAnsiTheme="majorBidi" w:cstheme="majorBidi"/>
                                    </w:rPr>
                                  </w:pPr>
                                  <w:r w:rsidRPr="004041E2">
                                    <w:rPr>
                                      <w:rFonts w:asciiTheme="majorBidi" w:hAnsiTheme="majorBidi" w:cstheme="majorBidi"/>
                                    </w:rPr>
                                    <w:t>2HI</w:t>
                                  </w:r>
                                  <w:r w:rsidRPr="004041E2">
                                    <w:rPr>
                                      <w:rFonts w:asciiTheme="majorBidi" w:hAnsiTheme="majorBidi" w:cstheme="majorBidi"/>
                                      <w:vertAlign w:val="subscript"/>
                                    </w:rPr>
                                    <w:t>(g)</w:t>
                                  </w:r>
                                  <w:r w:rsidRPr="004041E2">
                                    <w:rPr>
                                      <w:rFonts w:asciiTheme="majorBidi" w:hAnsiTheme="majorBidi" w:cstheme="majorBidi"/>
                                    </w:rPr>
                                    <w:t xml:space="preserve">  </w:t>
                                  </w:r>
                                </w:p>
                              </w:txbxContent>
                            </v:textbox>
                          </v:shape>
                        </v:group>
                        <v:line id="Line 676" o:spid="_x0000_s1093" style="position:absolute;visibility:visible;mso-wrap-style:square" from="9305,12434" to="9306,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group id="Group 677" o:spid="_x0000_s1094" style="position:absolute;left:9364;top:13613;width:921;height:599" coordorigin="6836,7430"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Text Box 678" o:spid="_x0000_s1095" type="#_x0000_t202" style="position:absolute;left:6836;top:7430;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rsidR="00BF2DEB" w:rsidRPr="004041E2" w:rsidRDefault="00BF2DEB" w:rsidP="00874F53">
                                  <w:pPr>
                                    <w:jc w:val="center"/>
                                    <w:rPr>
                                      <w:rFonts w:asciiTheme="majorBidi" w:hAnsiTheme="majorBidi" w:cstheme="majorBidi"/>
                                      <w:vertAlign w:val="subscript"/>
                                    </w:rPr>
                                  </w:pPr>
                                  <w:r w:rsidRPr="004041E2">
                                    <w:rPr>
                                      <w:rFonts w:asciiTheme="majorBidi" w:hAnsiTheme="majorBidi" w:cstheme="majorBidi"/>
                                    </w:rPr>
                                    <w:sym w:font="Symbol" w:char="F044"/>
                                  </w:r>
                                  <w:r w:rsidRPr="004041E2">
                                    <w:rPr>
                                      <w:rFonts w:asciiTheme="majorBidi" w:hAnsiTheme="majorBidi" w:cstheme="majorBidi"/>
                                    </w:rPr>
                                    <w:t>H</w:t>
                                  </w:r>
                                  <w:r w:rsidRPr="004041E2">
                                    <w:rPr>
                                      <w:rFonts w:asciiTheme="majorBidi" w:hAnsiTheme="majorBidi" w:cstheme="majorBidi"/>
                                      <w:vertAlign w:val="superscript"/>
                                    </w:rPr>
                                    <w:t>o</w:t>
                                  </w:r>
                                </w:p>
                              </w:txbxContent>
                            </v:textbox>
                          </v:shape>
                          <v:shape id="Text Box 679" o:spid="_x0000_s1096" type="#_x0000_t202" style="position:absolute;left:7143;top:7477;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BF2DEB" w:rsidRPr="004041E2" w:rsidRDefault="00BF2DEB" w:rsidP="00874F53">
                                  <w:pPr>
                                    <w:jc w:val="center"/>
                                    <w:rPr>
                                      <w:rFonts w:asciiTheme="majorBidi" w:hAnsiTheme="majorBidi" w:cstheme="majorBidi"/>
                                      <w:vertAlign w:val="subscript"/>
                                      <w:rtl/>
                                    </w:rPr>
                                  </w:pPr>
                                  <w:r w:rsidRPr="004041E2">
                                    <w:rPr>
                                      <w:rFonts w:asciiTheme="majorBidi" w:hAnsiTheme="majorBidi" w:cstheme="majorBidi"/>
                                      <w:vertAlign w:val="subscript"/>
                                    </w:rPr>
                                    <w:t>(2)</w:t>
                                  </w:r>
                                </w:p>
                              </w:txbxContent>
                            </v:textbox>
                          </v:shape>
                        </v:group>
                      </v:group>
                    </v:group>
                  </v:group>
                </v:group>
                <v:group id="קבוצה 672" o:spid="_x0000_s1097" style="position:absolute;left:18606;top:16856;width:18110;height:16098"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681" o:spid="_x0000_s1098" style="position:absolute;visibility:visible;mso-wrap-style:square" from="2543,4396" to="469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group id="Group 682" o:spid="_x0000_s1099" style="position:absolute;left:1999;top:2087;width:2852;height:2535" coordorigin="1999,2087" coordsize="285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683" o:spid="_x0000_s1100" style="position:absolute;left:3082;top:2293;width:1769;height:2319" coordorigin="3082,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Line 684" o:spid="_x0000_s1101" style="position:absolute;visibility:visible;mso-wrap-style:square" from="3162,2672" to="421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685" o:spid="_x0000_s1102" style="position:absolute;left:3082;top:2293;width:1769;height:2319" coordorigin="2894,2293" coordsize="176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Text Box 686" o:spid="_x0000_s1103" type="#_x0000_t202" style="position:absolute;left:3108;top:4011;width:81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BF2DEB" w:rsidRPr="005D74B2" w:rsidRDefault="00BF2DEB" w:rsidP="00874F53">
                                <w:pPr>
                                  <w:rPr>
                                    <w:rFonts w:asciiTheme="majorBidi" w:hAnsiTheme="majorBidi" w:cstheme="majorBidi"/>
                                  </w:rPr>
                                </w:pPr>
                                <w:r w:rsidRPr="005D74B2">
                                  <w:rPr>
                                    <w:rFonts w:asciiTheme="majorBidi" w:hAnsiTheme="majorBidi" w:cstheme="majorBidi"/>
                                  </w:rPr>
                                  <w:t>2HI</w:t>
                                </w:r>
                                <w:r w:rsidRPr="005D74B2">
                                  <w:rPr>
                                    <w:rFonts w:asciiTheme="majorBidi" w:hAnsiTheme="majorBidi" w:cstheme="majorBidi"/>
                                    <w:vertAlign w:val="subscript"/>
                                  </w:rPr>
                                  <w:t>(g)</w:t>
                                </w:r>
                                <w:r w:rsidRPr="005D74B2">
                                  <w:rPr>
                                    <w:rFonts w:asciiTheme="majorBidi" w:hAnsiTheme="majorBidi" w:cstheme="majorBidi"/>
                                  </w:rPr>
                                  <w:t xml:space="preserve">  </w:t>
                                </w:r>
                              </w:p>
                            </w:txbxContent>
                          </v:textbox>
                        </v:shape>
                        <v:shape id="Text Box 687" o:spid="_x0000_s1104" type="#_x0000_t202" style="position:absolute;left:2894;top:2293;width:130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BF2DEB" w:rsidRPr="005D74B2" w:rsidRDefault="00BF2DEB" w:rsidP="00874F53">
                                <w:pPr>
                                  <w:rPr>
                                    <w:rFonts w:asciiTheme="majorBidi" w:hAnsiTheme="majorBidi" w:cstheme="majorBidi"/>
                                  </w:rPr>
                                </w:pPr>
                                <w:r w:rsidRPr="005D74B2">
                                  <w:rPr>
                                    <w:rFonts w:asciiTheme="majorBidi" w:hAnsiTheme="majorBidi" w:cstheme="majorBidi"/>
                                  </w:rPr>
                                  <w:t>H</w:t>
                                </w:r>
                                <w:r w:rsidRPr="005D74B2">
                                  <w:rPr>
                                    <w:rFonts w:asciiTheme="majorBidi" w:hAnsiTheme="majorBidi" w:cstheme="majorBidi"/>
                                    <w:vertAlign w:val="subscript"/>
                                  </w:rPr>
                                  <w:t>2(g)</w:t>
                                </w:r>
                                <w:r w:rsidRPr="005D74B2">
                                  <w:rPr>
                                    <w:rFonts w:asciiTheme="majorBidi" w:hAnsiTheme="majorBidi" w:cstheme="majorBidi"/>
                                  </w:rPr>
                                  <w:t xml:space="preserve"> + I</w:t>
                                </w:r>
                                <w:r w:rsidRPr="005D74B2">
                                  <w:rPr>
                                    <w:rFonts w:asciiTheme="majorBidi" w:hAnsiTheme="majorBidi" w:cstheme="majorBidi"/>
                                    <w:vertAlign w:val="subscript"/>
                                  </w:rPr>
                                  <w:t>2(g)</w:t>
                                </w:r>
                                <w:r w:rsidRPr="005D74B2">
                                  <w:rPr>
                                    <w:rFonts w:asciiTheme="majorBidi" w:hAnsiTheme="majorBidi" w:cstheme="majorBidi"/>
                                  </w:rPr>
                                  <w:t xml:space="preserve">  </w:t>
                                </w:r>
                              </w:p>
                            </w:txbxContent>
                          </v:textbox>
                        </v:shape>
                        <v:line id="Line 688" o:spid="_x0000_s1105" style="position:absolute;visibility:visible;mso-wrap-style:square" from="3969,2643" to="396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51wQAAANwAAAAPAAAAZHJzL2Rvd25yZXYueG1sRE/LisIw&#10;FN0P+A/hCrMbU2fhoxpFLAMuxgEfuL4216bY3JQm1szfTxbCLA/nvVxH24ieOl87VjAeZSCIS6dr&#10;rhScT18fMxA+IGtsHJOCX/KwXg3elphr9+QD9cdQiRTCPkcFJoQ2l9KXhiz6kWuJE3dzncWQYFdJ&#10;3eEzhdtGfmbZRFqsOTUYbGlrqLwfH1bB1BQHOZXF9+mn6OvxPO7j5TpX6n0YNwsQgWL4F7/cO61g&#10;Mkvz05l0BOTqDwAA//8DAFBLAQItABQABgAIAAAAIQDb4fbL7gAAAIUBAAATAAAAAAAAAAAAAAAA&#10;AAAAAABbQ29udGVudF9UeXBlc10ueG1sUEsBAi0AFAAGAAgAAAAhAFr0LFu/AAAAFQEAAAsAAAAA&#10;AAAAAAAAAAAAHwEAAF9yZWxzLy5yZWxzUEsBAi0AFAAGAAgAAAAhACe4HnXBAAAA3AAAAA8AAAAA&#10;AAAAAAAAAAAABwIAAGRycy9kb3ducmV2LnhtbFBLBQYAAAAAAwADALcAAAD1AgAAAAA=&#10;">
                          <v:stroke endarrow="block"/>
                        </v:line>
                        <v:group id="Group 689" o:spid="_x0000_s1106" style="position:absolute;left:3742;top:3171;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Text Box 690" o:spid="_x0000_s1107"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1" o:spid="_x0000_s1108"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(1)</w:t>
                                  </w:r>
                                </w:p>
                              </w:txbxContent>
                            </v:textbox>
                          </v:shape>
                        </v:group>
                        <v:line id="Line 692" o:spid="_x0000_s1109" style="position:absolute;visibility:visible;mso-wrap-style:square" from="2956,2658" to="2956,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GpwwAAANwAAAAPAAAAZHJzL2Rvd25yZXYueG1sRI9Bi8Iw&#10;FITvgv8hPMGbpi5SajWKCMKisKC7gsdn82yLzUtponb99UYQPA4z8w0zW7SmEjdqXGlZwWgYgSDO&#10;rC45V/D3ux4kIJxH1lhZJgX/5GAx73ZmmGp75x3d9j4XAcIuRQWF93UqpcsKMuiGtiYO3tk2Bn2Q&#10;TS51g/cAN5X8iqJYGiw5LBRY06qg7LK/GgUoVw+f7NrteHIw8vizjA+nx0apfq9dTkF4av0n/G5/&#10;awVxMobXmXAE5PwJAAD//wMAUEsBAi0AFAAGAAgAAAAhANvh9svuAAAAhQEAABMAAAAAAAAAAAAA&#10;AAAAAAAAAFtDb250ZW50X1R5cGVzXS54bWxQSwECLQAUAAYACAAAACEAWvQsW78AAAAVAQAACwAA&#10;AAAAAAAAAAAAAAAfAQAAX3JlbHMvLnJlbHNQSwECLQAUAAYACAAAACEAxTSRqcMAAADcAAAADwAA&#10;AAAAAAAAAAAAAAAHAgAAZHJzL2Rvd25yZXYueG1sUEsFBgAAAAADAAMAtwAAAPcCAAAAAA==&#10;">
                          <v:stroke startarrow="block"/>
                        </v:line>
                      </v:group>
                    </v:group>
                    <v:group id="Group 693" o:spid="_x0000_s1110" style="position:absolute;left:1999;top:2087;width:1238;height:2535" coordorigin="1999,2087" coordsize="1238,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Line 694" o:spid="_x0000_s1111" style="position:absolute;visibility:visible;mso-wrap-style:square" from="2531,2356" to="253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FxAAAANwAAAAPAAAAZHJzL2Rvd25yZXYueG1sRI9Bi8Iw&#10;FITvgv8hPMGbpitL6VajiCDICoK6hT2+bZ5t2ealNFGrv94IgsdhZr5hZovO1OJCrassK/gYRyCI&#10;c6srLhT8HNejBITzyBpry6TgRg4W835vhqm2V97T5eALESDsUlRQet+kUrq8JINubBvi4J1sa9AH&#10;2RZSt3gNcFPLSRTF0mDFYaHEhlYl5f+Hs1GAcnX3yb7bfn5lRv7ulnH2d/9WajjollMQnjr/Dr/a&#10;G60gTmJ4nglHQM4fAAAA//8DAFBLAQItABQABgAIAAAAIQDb4fbL7gAAAIUBAAATAAAAAAAAAAAA&#10;AAAAAAAAAABbQ29udGVudF9UeXBlc10ueG1sUEsBAi0AFAAGAAgAAAAhAFr0LFu/AAAAFQEAAAsA&#10;AAAAAAAAAAAAAAAAHwEAAF9yZWxzLy5yZWxzUEsBAi0AFAAGAAgAAAAhAFqqqkXEAAAA3AAAAA8A&#10;AAAAAAAAAAAAAAAABwIAAGRycy9kb3ducmV2LnhtbFBLBQYAAAAAAwADALcAAAD4AgAAAAA=&#10;">
                        <v:stroke startarrow="block"/>
                      </v:line>
                      <v:shape id="Text Box 695" o:spid="_x0000_s1112" type="#_x0000_t202" style="position:absolute;left:1999;top:2087;width:10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9F5BC6" w:rsidRDefault="00BF2DEB" w:rsidP="009F5BC6">
                              <w:pPr>
                                <w:jc w:val="center"/>
                                <w:rPr>
                                  <w:rFonts w:asciiTheme="majorBidi" w:hAnsiTheme="majorBidi" w:cs="Arial"/>
                                  <w:rtl/>
                                  <w:lang w:bidi="ar-SA"/>
                                </w:rPr>
                              </w:pPr>
                              <w:r>
                                <w:rPr>
                                  <w:rFonts w:asciiTheme="majorBidi" w:hAnsiTheme="majorBidi" w:cs="Arial" w:hint="cs"/>
                                  <w:rtl/>
                                  <w:lang w:bidi="ar-SA"/>
                                </w:rPr>
                                <w:t>طاقة</w:t>
                              </w:r>
                            </w:p>
                            <w:p w:rsidR="00BF2DEB" w:rsidRPr="005D74B2" w:rsidRDefault="00BF2DEB" w:rsidP="00874F53">
                              <w:pPr>
                                <w:jc w:val="center"/>
                                <w:rPr>
                                  <w:rFonts w:asciiTheme="majorBidi" w:hAnsiTheme="majorBidi" w:cstheme="majorBidi"/>
                                  <w:rtl/>
                                </w:rPr>
                              </w:pPr>
                            </w:p>
                          </w:txbxContent>
                        </v:textbox>
                      </v:shape>
                      <v:group id="Group 696" o:spid="_x0000_s1113" style="position:absolute;left:2316;top:3174;width:921;height:599" coordorigin="2603,3835" coordsize="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Text Box 697" o:spid="_x0000_s1114" type="#_x0000_t202" style="position:absolute;left:2603;top:3835;width:9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rPr>
                                  <w:sym w:font="Symbol" w:char="F044"/>
                                </w:r>
                                <w:r w:rsidRPr="005D74B2">
                                  <w:rPr>
                                    <w:rFonts w:asciiTheme="majorBidi" w:hAnsiTheme="majorBidi" w:cstheme="majorBidi"/>
                                  </w:rPr>
                                  <w:t>H</w:t>
                                </w:r>
                                <w:r w:rsidRPr="005D74B2">
                                  <w:rPr>
                                    <w:rFonts w:asciiTheme="majorBidi" w:hAnsiTheme="majorBidi" w:cstheme="majorBidi"/>
                                    <w:vertAlign w:val="superscript"/>
                                  </w:rPr>
                                  <w:t>o</w:t>
                                </w:r>
                              </w:p>
                            </w:txbxContent>
                          </v:textbox>
                        </v:shape>
                        <v:shape id="Text Box 698" o:spid="_x0000_s1115" type="#_x0000_t202" style="position:absolute;left:2910;top:3882;width:6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BF2DEB" w:rsidRPr="005D74B2" w:rsidRDefault="00BF2DEB" w:rsidP="00874F53">
                                <w:pPr>
                                  <w:jc w:val="center"/>
                                  <w:rPr>
                                    <w:rFonts w:asciiTheme="majorBidi" w:hAnsiTheme="majorBidi" w:cstheme="majorBidi"/>
                                    <w:vertAlign w:val="subscript"/>
                                    <w:rtl/>
                                  </w:rPr>
                                </w:pPr>
                                <w:r w:rsidRPr="005D74B2">
                                  <w:rPr>
                                    <w:rFonts w:asciiTheme="majorBidi" w:hAnsiTheme="majorBidi" w:cstheme="majorBidi"/>
                                    <w:vertAlign w:val="subscript"/>
                                  </w:rPr>
                                  <w:t>(2)</w:t>
                                </w:r>
                              </w:p>
                            </w:txbxContent>
                          </v:textbox>
                        </v:shape>
                      </v:group>
                    </v:group>
                  </v:group>
                </v:group>
                <w10:wrap anchorx="page"/>
                <w10:anchorlock/>
              </v:group>
            </w:pict>
          </mc:Fallback>
        </mc:AlternateContent>
      </w:r>
    </w:p>
    <w:p w:rsidR="0032698C" w:rsidRPr="0032698C" w:rsidRDefault="0032698C">
      <w:pPr>
        <w:rPr>
          <w:rFonts w:ascii="Times New Roman" w:eastAsia="Calibri" w:hAnsi="Times New Roman"/>
          <w:b/>
          <w:bCs/>
          <w:color w:val="002060"/>
          <w:sz w:val="24"/>
          <w:rtl/>
        </w:rPr>
      </w:pPr>
      <w:r w:rsidRPr="0032698C">
        <w:rPr>
          <w:rFonts w:eastAsia="Calibri"/>
          <w:sz w:val="24"/>
          <w:rtl/>
        </w:rPr>
        <w:br w:type="page"/>
      </w:r>
    </w:p>
    <w:p w:rsidR="00874F53" w:rsidRPr="00542267" w:rsidRDefault="00542267" w:rsidP="001F2BF0">
      <w:pPr>
        <w:pStyle w:val="Heading3"/>
        <w:rPr>
          <w:rFonts w:eastAsia="Calibri" w:cs="Arial"/>
          <w:sz w:val="24"/>
          <w:rtl/>
          <w:lang w:bidi="ar-SA"/>
        </w:rPr>
      </w:pPr>
      <w:bookmarkStart w:id="24" w:name="_Toc516145232"/>
      <w:r>
        <w:rPr>
          <w:rFonts w:eastAsia="Calibri" w:cs="Arial" w:hint="cs"/>
          <w:sz w:val="24"/>
          <w:rtl/>
          <w:lang w:bidi="ar-SA"/>
        </w:rPr>
        <w:lastRenderedPageBreak/>
        <w:t>توصيات</w:t>
      </w:r>
      <w:bookmarkEnd w:id="24"/>
    </w:p>
    <w:p w:rsidR="00874F53" w:rsidRPr="0032698C" w:rsidRDefault="00542267" w:rsidP="00AD71BD">
      <w:pPr>
        <w:pStyle w:val="ListParagraph"/>
        <w:numPr>
          <w:ilvl w:val="0"/>
          <w:numId w:val="2"/>
        </w:numPr>
        <w:bidi/>
        <w:spacing w:after="0" w:line="360" w:lineRule="auto"/>
        <w:ind w:left="571" w:hanging="567"/>
        <w:rPr>
          <w:rFonts w:ascii="David" w:eastAsia="Calibri" w:hAnsi="David"/>
          <w:sz w:val="24"/>
        </w:rPr>
      </w:pPr>
      <w:r>
        <w:rPr>
          <w:rFonts w:ascii="David" w:hAnsi="David" w:cs="Arial" w:hint="cs"/>
          <w:sz w:val="24"/>
          <w:rtl/>
          <w:lang w:eastAsia="he-IL" w:bidi="ar-SA"/>
        </w:rPr>
        <w:t>تعريف طاقة التنشيط: كم</w:t>
      </w:r>
      <w:r w:rsidR="00AD71BD">
        <w:rPr>
          <w:rFonts w:ascii="David" w:hAnsi="David" w:cs="Arial" w:hint="cs"/>
          <w:sz w:val="24"/>
          <w:rtl/>
          <w:lang w:eastAsia="he-IL" w:bidi="ar-SA"/>
        </w:rPr>
        <w:t>ّ</w:t>
      </w:r>
      <w:r>
        <w:rPr>
          <w:rFonts w:ascii="David" w:hAnsi="David" w:cs="Arial" w:hint="cs"/>
          <w:sz w:val="24"/>
          <w:rtl/>
          <w:lang w:eastAsia="he-IL" w:bidi="ar-SA"/>
        </w:rPr>
        <w:t>ي</w:t>
      </w:r>
      <w:r w:rsidR="00AD71BD">
        <w:rPr>
          <w:rFonts w:ascii="David" w:hAnsi="David" w:cs="Arial" w:hint="cs"/>
          <w:sz w:val="24"/>
          <w:rtl/>
          <w:lang w:eastAsia="he-IL" w:bidi="ar-SA"/>
        </w:rPr>
        <w:t>ّ</w:t>
      </w:r>
      <w:r>
        <w:rPr>
          <w:rFonts w:ascii="David" w:hAnsi="David" w:cs="Arial" w:hint="cs"/>
          <w:sz w:val="24"/>
          <w:rtl/>
          <w:lang w:eastAsia="he-IL" w:bidi="ar-SA"/>
        </w:rPr>
        <w:t>ة الطاقة الصغرى المطلوبة كي ت</w:t>
      </w:r>
      <w:r w:rsidR="00AD71BD">
        <w:rPr>
          <w:rFonts w:ascii="David" w:hAnsi="David" w:cs="Arial" w:hint="cs"/>
          <w:sz w:val="24"/>
          <w:rtl/>
          <w:lang w:eastAsia="he-IL" w:bidi="ar-SA"/>
        </w:rPr>
        <w:t>َ</w:t>
      </w:r>
      <w:r>
        <w:rPr>
          <w:rFonts w:ascii="David" w:hAnsi="David" w:cs="Arial" w:hint="cs"/>
          <w:sz w:val="24"/>
          <w:rtl/>
          <w:lang w:eastAsia="he-IL" w:bidi="ar-SA"/>
        </w:rPr>
        <w:t>ن</w:t>
      </w:r>
      <w:r w:rsidR="00AD71BD">
        <w:rPr>
          <w:rFonts w:ascii="David" w:hAnsi="David" w:cs="Arial" w:hint="cs"/>
          <w:sz w:val="24"/>
          <w:rtl/>
          <w:lang w:eastAsia="he-IL" w:bidi="ar-SA"/>
        </w:rPr>
        <w:t>ْ</w:t>
      </w:r>
      <w:r>
        <w:rPr>
          <w:rFonts w:ascii="David" w:hAnsi="David" w:cs="Arial" w:hint="cs"/>
          <w:sz w:val="24"/>
          <w:rtl/>
          <w:lang w:eastAsia="he-IL" w:bidi="ar-SA"/>
        </w:rPr>
        <w:t>ت</w:t>
      </w:r>
      <w:r w:rsidR="00AD71BD">
        <w:rPr>
          <w:rFonts w:ascii="David" w:hAnsi="David" w:cs="Arial" w:hint="cs"/>
          <w:sz w:val="24"/>
          <w:rtl/>
          <w:lang w:eastAsia="he-IL" w:bidi="ar-SA"/>
        </w:rPr>
        <w:t>ُ</w:t>
      </w:r>
      <w:r>
        <w:rPr>
          <w:rFonts w:ascii="David" w:hAnsi="David" w:cs="Arial" w:hint="cs"/>
          <w:sz w:val="24"/>
          <w:rtl/>
          <w:lang w:eastAsia="he-IL" w:bidi="ar-SA"/>
        </w:rPr>
        <w:t>ج ماد</w:t>
      </w:r>
      <w:r w:rsidR="00AD71BD">
        <w:rPr>
          <w:rFonts w:ascii="David" w:hAnsi="David" w:cs="Arial" w:hint="cs"/>
          <w:sz w:val="24"/>
          <w:rtl/>
          <w:lang w:eastAsia="he-IL" w:bidi="ar-SA"/>
        </w:rPr>
        <w:t>ّ</w:t>
      </w:r>
      <w:r>
        <w:rPr>
          <w:rFonts w:ascii="David" w:hAnsi="David" w:cs="Arial" w:hint="cs"/>
          <w:sz w:val="24"/>
          <w:rtl/>
          <w:lang w:eastAsia="he-IL" w:bidi="ar-SA"/>
        </w:rPr>
        <w:t>ة معقدة منشّطة عندما يحد</w:t>
      </w:r>
      <w:r w:rsidR="00AD71BD">
        <w:rPr>
          <w:rFonts w:ascii="David" w:hAnsi="David" w:cs="Arial" w:hint="cs"/>
          <w:sz w:val="24"/>
          <w:rtl/>
          <w:lang w:eastAsia="he-IL" w:bidi="ar-SA"/>
        </w:rPr>
        <w:t>ُ</w:t>
      </w:r>
      <w:r>
        <w:rPr>
          <w:rFonts w:ascii="David" w:hAnsi="David" w:cs="Arial" w:hint="cs"/>
          <w:sz w:val="24"/>
          <w:rtl/>
          <w:lang w:eastAsia="he-IL" w:bidi="ar-SA"/>
        </w:rPr>
        <w:t>ث تصادم بين ج</w:t>
      </w:r>
      <w:r w:rsidR="00AD71BD">
        <w:rPr>
          <w:rFonts w:ascii="David" w:hAnsi="David" w:cs="Arial" w:hint="cs"/>
          <w:sz w:val="24"/>
          <w:rtl/>
          <w:lang w:eastAsia="he-IL" w:bidi="ar-SA"/>
        </w:rPr>
        <w:t>ُ</w:t>
      </w:r>
      <w:r>
        <w:rPr>
          <w:rFonts w:ascii="David" w:hAnsi="David" w:cs="Arial" w:hint="cs"/>
          <w:sz w:val="24"/>
          <w:rtl/>
          <w:lang w:eastAsia="he-IL" w:bidi="ar-SA"/>
        </w:rPr>
        <w:t>س</w:t>
      </w:r>
      <w:r w:rsidR="00AD71BD">
        <w:rPr>
          <w:rFonts w:ascii="David" w:hAnsi="David" w:cs="Arial" w:hint="cs"/>
          <w:sz w:val="24"/>
          <w:rtl/>
          <w:lang w:eastAsia="he-IL" w:bidi="ar-SA"/>
        </w:rPr>
        <w:t>َ</w:t>
      </w:r>
      <w:r>
        <w:rPr>
          <w:rFonts w:ascii="David" w:hAnsi="David" w:cs="Arial" w:hint="cs"/>
          <w:sz w:val="24"/>
          <w:rtl/>
          <w:lang w:eastAsia="he-IL" w:bidi="ar-SA"/>
        </w:rPr>
        <w:t>ي</w:t>
      </w:r>
      <w:r w:rsidR="00AD71BD">
        <w:rPr>
          <w:rFonts w:ascii="David" w:hAnsi="David" w:cs="Arial" w:hint="cs"/>
          <w:sz w:val="24"/>
          <w:rtl/>
          <w:lang w:eastAsia="he-IL" w:bidi="ar-SA"/>
        </w:rPr>
        <w:t>ْ</w:t>
      </w:r>
      <w:r>
        <w:rPr>
          <w:rFonts w:ascii="David" w:hAnsi="David" w:cs="Arial" w:hint="cs"/>
          <w:sz w:val="24"/>
          <w:rtl/>
          <w:lang w:eastAsia="he-IL" w:bidi="ar-SA"/>
        </w:rPr>
        <w:t xml:space="preserve">مات </w:t>
      </w:r>
      <w:r w:rsidR="00AD71BD">
        <w:rPr>
          <w:rFonts w:ascii="David" w:hAnsi="David" w:cs="Arial" w:hint="cs"/>
          <w:sz w:val="24"/>
          <w:rtl/>
          <w:lang w:eastAsia="he-IL" w:bidi="ar-SA"/>
        </w:rPr>
        <w:t>بوجود</w:t>
      </w:r>
      <w:r>
        <w:rPr>
          <w:rFonts w:ascii="David" w:hAnsi="David" w:cs="Arial" w:hint="cs"/>
          <w:sz w:val="24"/>
          <w:rtl/>
          <w:lang w:eastAsia="he-IL" w:bidi="ar-SA"/>
        </w:rPr>
        <w:t xml:space="preserve"> طاقة كافية </w:t>
      </w:r>
      <w:r w:rsidR="00A64CBB">
        <w:rPr>
          <w:rFonts w:ascii="David" w:hAnsi="David" w:cs="Arial" w:hint="cs"/>
          <w:sz w:val="24"/>
          <w:rtl/>
          <w:lang w:eastAsia="he-IL" w:bidi="ar-SA"/>
        </w:rPr>
        <w:t>وبزاوية مناسبة (انظروا إلى الرسمة في الكتاب التعليمي</w:t>
      </w:r>
      <w:r w:rsidR="00AD71BD">
        <w:rPr>
          <w:rFonts w:ascii="David" w:hAnsi="David" w:cs="Arial" w:hint="cs"/>
          <w:sz w:val="24"/>
          <w:rtl/>
          <w:lang w:eastAsia="he-IL" w:bidi="ar-SA"/>
        </w:rPr>
        <w:t>ّ</w:t>
      </w:r>
      <w:r w:rsidR="00A64CBB">
        <w:rPr>
          <w:rFonts w:ascii="David" w:hAnsi="David" w:cs="Arial" w:hint="cs"/>
          <w:sz w:val="24"/>
          <w:rtl/>
          <w:lang w:eastAsia="he-IL" w:bidi="ar-SA"/>
        </w:rPr>
        <w:t>، صفحة 101).</w:t>
      </w:r>
      <w:r>
        <w:rPr>
          <w:rFonts w:ascii="David" w:hAnsi="David" w:cs="Arial" w:hint="cs"/>
          <w:sz w:val="24"/>
          <w:rtl/>
          <w:lang w:eastAsia="he-IL" w:bidi="ar-SA"/>
        </w:rPr>
        <w:t xml:space="preserve"> </w:t>
      </w:r>
      <w:r w:rsidR="00874F53" w:rsidRPr="0032698C">
        <w:rPr>
          <w:rFonts w:ascii="David" w:hAnsi="David" w:hint="cs"/>
          <w:sz w:val="24"/>
          <w:rtl/>
          <w:lang w:eastAsia="he-IL"/>
        </w:rPr>
        <w:t xml:space="preserve"> </w:t>
      </w:r>
    </w:p>
    <w:p w:rsidR="007317AC" w:rsidRPr="0032698C" w:rsidRDefault="00A64CBB" w:rsidP="00A64CBB">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نوضح للطلاب أن</w:t>
      </w:r>
      <w:r w:rsidR="00AD71BD">
        <w:rPr>
          <w:rFonts w:ascii="David" w:eastAsia="Calibri" w:hAnsi="David" w:cs="Arial" w:hint="cs"/>
          <w:sz w:val="24"/>
          <w:rtl/>
          <w:lang w:bidi="ar-SA"/>
        </w:rPr>
        <w:t>ّ</w:t>
      </w:r>
      <w:r>
        <w:rPr>
          <w:rFonts w:ascii="David" w:eastAsia="Calibri" w:hAnsi="David" w:cs="Arial" w:hint="cs"/>
          <w:sz w:val="24"/>
          <w:rtl/>
          <w:lang w:bidi="ar-SA"/>
        </w:rPr>
        <w:t xml:space="preserve"> طاقة التنشيط هي مميّز للتفاعل.</w:t>
      </w:r>
      <w:r>
        <w:rPr>
          <w:rFonts w:ascii="David" w:eastAsia="Calibri" w:hAnsi="David" w:hint="cs"/>
          <w:sz w:val="24"/>
          <w:rtl/>
        </w:rPr>
        <w:t xml:space="preserve"> </w:t>
      </w:r>
    </w:p>
    <w:p w:rsidR="00874F53" w:rsidRPr="0032698C" w:rsidRDefault="00A64CBB" w:rsidP="00A64CBB">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نعرض أمام الطلاب رسومات تخطيطي</w:t>
      </w:r>
      <w:r w:rsidR="00AD71BD">
        <w:rPr>
          <w:rFonts w:ascii="David" w:eastAsia="Calibri" w:hAnsi="David" w:cs="Arial" w:hint="cs"/>
          <w:sz w:val="24"/>
          <w:rtl/>
          <w:lang w:bidi="ar-SA"/>
        </w:rPr>
        <w:t>ّ</w:t>
      </w:r>
      <w:r>
        <w:rPr>
          <w:rFonts w:ascii="David" w:eastAsia="Calibri" w:hAnsi="David" w:cs="Arial" w:hint="cs"/>
          <w:sz w:val="24"/>
          <w:rtl/>
          <w:lang w:bidi="ar-SA"/>
        </w:rPr>
        <w:t xml:space="preserve">ة تصف طاقة التنشيط في التفاعل </w:t>
      </w:r>
      <w:proofErr w:type="spellStart"/>
      <w:r>
        <w:rPr>
          <w:rFonts w:ascii="David" w:eastAsia="Calibri" w:hAnsi="David" w:cs="Arial" w:hint="cs"/>
          <w:sz w:val="24"/>
          <w:rtl/>
          <w:lang w:bidi="ar-SA"/>
        </w:rPr>
        <w:t>الإكزوثيرمي</w:t>
      </w:r>
      <w:proofErr w:type="spellEnd"/>
      <w:r>
        <w:rPr>
          <w:rFonts w:ascii="David" w:eastAsia="Calibri" w:hAnsi="David" w:cs="Arial" w:hint="cs"/>
          <w:sz w:val="24"/>
          <w:rtl/>
          <w:lang w:bidi="ar-SA"/>
        </w:rPr>
        <w:t xml:space="preserve"> وفي التفاعل </w:t>
      </w:r>
      <w:proofErr w:type="spellStart"/>
      <w:r>
        <w:rPr>
          <w:rFonts w:ascii="David" w:eastAsia="Calibri" w:hAnsi="David" w:cs="Arial" w:hint="cs"/>
          <w:sz w:val="24"/>
          <w:rtl/>
          <w:lang w:bidi="ar-SA"/>
        </w:rPr>
        <w:t>الإندوثيرمي</w:t>
      </w:r>
      <w:proofErr w:type="spellEnd"/>
      <w:r>
        <w:rPr>
          <w:rFonts w:ascii="David" w:eastAsia="Calibri" w:hAnsi="David" w:cs="Arial" w:hint="cs"/>
          <w:sz w:val="24"/>
          <w:rtl/>
          <w:lang w:bidi="ar-SA"/>
        </w:rPr>
        <w:t>.</w:t>
      </w:r>
    </w:p>
    <w:p w:rsidR="00874F53" w:rsidRPr="0032698C" w:rsidRDefault="00A64CBB" w:rsidP="00AD71BD">
      <w:pPr>
        <w:pStyle w:val="ListParagraph"/>
        <w:numPr>
          <w:ilvl w:val="0"/>
          <w:numId w:val="2"/>
        </w:numPr>
        <w:bidi/>
        <w:spacing w:after="0" w:line="360" w:lineRule="auto"/>
        <w:ind w:left="571" w:hanging="567"/>
        <w:rPr>
          <w:rFonts w:ascii="David" w:eastAsia="Calibri" w:hAnsi="David"/>
          <w:sz w:val="24"/>
          <w:rtl/>
        </w:rPr>
      </w:pPr>
      <w:r>
        <w:rPr>
          <w:rFonts w:ascii="David" w:eastAsia="Calibri" w:hAnsi="David" w:cs="Arial" w:hint="cs"/>
          <w:sz w:val="24"/>
          <w:rtl/>
          <w:lang w:bidi="ar-SA"/>
        </w:rPr>
        <w:t>نوضح للطلاب أن</w:t>
      </w:r>
      <w:r w:rsidR="00AD71BD">
        <w:rPr>
          <w:rFonts w:ascii="David" w:eastAsia="Calibri" w:hAnsi="David" w:cs="Arial" w:hint="cs"/>
          <w:sz w:val="24"/>
          <w:rtl/>
          <w:lang w:bidi="ar-SA"/>
        </w:rPr>
        <w:t>ّ</w:t>
      </w:r>
      <w:r>
        <w:rPr>
          <w:rFonts w:ascii="David" w:eastAsia="Calibri" w:hAnsi="David" w:cs="Arial" w:hint="cs"/>
          <w:sz w:val="24"/>
          <w:rtl/>
          <w:lang w:bidi="ar-SA"/>
        </w:rPr>
        <w:t xml:space="preserve">ه عندما </w:t>
      </w:r>
      <w:r w:rsidR="00AD71BD">
        <w:rPr>
          <w:rFonts w:ascii="David" w:eastAsia="Calibri" w:hAnsi="David" w:cs="Arial" w:hint="cs"/>
          <w:sz w:val="24"/>
          <w:rtl/>
          <w:lang w:bidi="ar-SA"/>
        </w:rPr>
        <w:t>نتحدث</w:t>
      </w:r>
      <w:r>
        <w:rPr>
          <w:rFonts w:ascii="David" w:eastAsia="Calibri" w:hAnsi="David" w:cs="Arial" w:hint="cs"/>
          <w:sz w:val="24"/>
          <w:rtl/>
          <w:lang w:bidi="ar-SA"/>
        </w:rPr>
        <w:t xml:space="preserve"> عن تفاعلات عكسي</w:t>
      </w:r>
      <w:r w:rsidR="00AD71BD">
        <w:rPr>
          <w:rFonts w:ascii="David" w:eastAsia="Calibri" w:hAnsi="David" w:cs="Arial" w:hint="cs"/>
          <w:sz w:val="24"/>
          <w:rtl/>
          <w:lang w:bidi="ar-SA"/>
        </w:rPr>
        <w:t>ّ</w:t>
      </w:r>
      <w:r>
        <w:rPr>
          <w:rFonts w:ascii="David" w:eastAsia="Calibri" w:hAnsi="David" w:cs="Arial" w:hint="cs"/>
          <w:sz w:val="24"/>
          <w:rtl/>
          <w:lang w:bidi="ar-SA"/>
        </w:rPr>
        <w:t xml:space="preserve">ة: طاقة التنشيط للتفاعل </w:t>
      </w:r>
      <w:proofErr w:type="spellStart"/>
      <w:r>
        <w:rPr>
          <w:rFonts w:ascii="David" w:eastAsia="Calibri" w:hAnsi="David" w:cs="Arial" w:hint="cs"/>
          <w:sz w:val="24"/>
          <w:rtl/>
          <w:lang w:bidi="ar-SA"/>
        </w:rPr>
        <w:t>الإندوثيرمي</w:t>
      </w:r>
      <w:proofErr w:type="spellEnd"/>
      <w:r>
        <w:rPr>
          <w:rFonts w:ascii="David" w:eastAsia="Calibri" w:hAnsi="David" w:cs="Arial" w:hint="cs"/>
          <w:sz w:val="24"/>
          <w:rtl/>
          <w:lang w:bidi="ar-SA"/>
        </w:rPr>
        <w:t xml:space="preserve"> أعلى من طاقة التنشيط للتفاعل </w:t>
      </w:r>
      <w:proofErr w:type="spellStart"/>
      <w:r>
        <w:rPr>
          <w:rFonts w:ascii="David" w:eastAsia="Calibri" w:hAnsi="David" w:cs="Arial" w:hint="cs"/>
          <w:sz w:val="24"/>
          <w:rtl/>
          <w:lang w:bidi="ar-SA"/>
        </w:rPr>
        <w:t>الإكزوثيرمي</w:t>
      </w:r>
      <w:proofErr w:type="spellEnd"/>
      <w:r w:rsidR="00874F53" w:rsidRPr="0032698C">
        <w:rPr>
          <w:rFonts w:ascii="David" w:eastAsia="Calibri" w:hAnsi="David" w:hint="cs"/>
          <w:sz w:val="24"/>
          <w:rtl/>
        </w:rPr>
        <w:t>.</w:t>
      </w:r>
      <w:r w:rsidR="00874F53" w:rsidRPr="0032698C">
        <w:rPr>
          <w:rFonts w:ascii="David" w:eastAsia="Calibri" w:hAnsi="David"/>
          <w:noProof/>
          <w:sz w:val="24"/>
          <w:rtl/>
        </w:rPr>
        <w:t xml:space="preserve"> </w:t>
      </w:r>
    </w:p>
    <w:p w:rsidR="00874F53" w:rsidRDefault="00A64CBB" w:rsidP="00A64CBB">
      <w:pPr>
        <w:pStyle w:val="ListParagraph"/>
        <w:numPr>
          <w:ilvl w:val="1"/>
          <w:numId w:val="2"/>
        </w:numPr>
        <w:bidi/>
        <w:spacing w:after="0" w:line="360" w:lineRule="auto"/>
        <w:rPr>
          <w:rFonts w:ascii="David" w:eastAsia="Calibri" w:hAnsi="David"/>
          <w:sz w:val="24"/>
        </w:rPr>
      </w:pPr>
      <w:r>
        <w:rPr>
          <w:rFonts w:ascii="David" w:eastAsia="Calibri" w:hAnsi="David" w:cs="Arial" w:hint="cs"/>
          <w:sz w:val="24"/>
          <w:rtl/>
          <w:lang w:bidi="ar-SA"/>
        </w:rPr>
        <w:t>رسم تخطيطي</w:t>
      </w:r>
      <w:r w:rsidR="00AD71BD">
        <w:rPr>
          <w:rFonts w:ascii="David" w:eastAsia="Calibri" w:hAnsi="David" w:cs="Arial" w:hint="cs"/>
          <w:sz w:val="24"/>
          <w:rtl/>
          <w:lang w:bidi="ar-SA"/>
        </w:rPr>
        <w:t>ّ</w:t>
      </w:r>
      <w:r>
        <w:rPr>
          <w:rFonts w:ascii="David" w:eastAsia="Calibri" w:hAnsi="David" w:cs="Arial" w:hint="cs"/>
          <w:sz w:val="24"/>
          <w:rtl/>
          <w:lang w:bidi="ar-SA"/>
        </w:rPr>
        <w:t xml:space="preserve"> يصف تفاعل </w:t>
      </w:r>
      <w:proofErr w:type="spellStart"/>
      <w:r>
        <w:rPr>
          <w:rFonts w:ascii="David" w:eastAsia="Calibri" w:hAnsi="David" w:cs="Arial" w:hint="cs"/>
          <w:sz w:val="24"/>
          <w:rtl/>
          <w:lang w:bidi="ar-SA"/>
        </w:rPr>
        <w:t>إكزوثيرمي</w:t>
      </w:r>
      <w:proofErr w:type="spellEnd"/>
      <w:r>
        <w:rPr>
          <w:rFonts w:ascii="David" w:eastAsia="Calibri" w:hAnsi="David" w:cs="Arial" w:hint="cs"/>
          <w:sz w:val="24"/>
          <w:rtl/>
          <w:lang w:bidi="ar-SA"/>
        </w:rPr>
        <w:t>:</w:t>
      </w:r>
    </w:p>
    <w:p w:rsidR="00A377F1" w:rsidRPr="00A377F1" w:rsidRDefault="00AD71BD" w:rsidP="00A377F1">
      <w:pPr>
        <w:bidi/>
        <w:spacing w:after="0" w:line="360" w:lineRule="auto"/>
        <w:rPr>
          <w:rFonts w:ascii="David" w:eastAsia="Calibri" w:hAnsi="David"/>
          <w:sz w:val="24"/>
          <w:rtl/>
        </w:rPr>
      </w:pPr>
      <w:r w:rsidRPr="00A64CBB">
        <w:rPr>
          <w:rFonts w:ascii="David" w:eastAsia="Calibri" w:hAnsi="David" w:cs="Arial"/>
          <w:noProof/>
          <w:sz w:val="24"/>
          <w:rtl/>
        </w:rPr>
        <mc:AlternateContent>
          <mc:Choice Requires="wps">
            <w:drawing>
              <wp:anchor distT="0" distB="0" distL="114300" distR="114300" simplePos="0" relativeHeight="252308480" behindDoc="0" locked="0" layoutInCell="1" allowOverlap="1" wp14:anchorId="09E51478" wp14:editId="344EEAAE">
                <wp:simplePos x="0" y="0"/>
                <wp:positionH relativeFrom="column">
                  <wp:posOffset>1911350</wp:posOffset>
                </wp:positionH>
                <wp:positionV relativeFrom="paragraph">
                  <wp:posOffset>264795</wp:posOffset>
                </wp:positionV>
                <wp:extent cx="1181100" cy="260350"/>
                <wp:effectExtent l="0" t="0" r="19050" b="25400"/>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A64CBB">
                            <w:pPr>
                              <w:rPr>
                                <w:rtl/>
                                <w:cs/>
                              </w:rPr>
                            </w:pPr>
                            <w:r>
                              <w:rPr>
                                <w:rFonts w:cs="Arial" w:hint="cs"/>
                                <w:rtl/>
                                <w:lang w:bidi="ar-SA"/>
                              </w:rPr>
                              <w:t xml:space="preserve">مادّة معقدة مُنَشّطة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1478" id="_x0000_s1116" type="#_x0000_t202" style="position:absolute;left:0;text-align:left;margin-left:150.5pt;margin-top:20.85pt;width:93pt;height:20.5pt;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ajSQIAAF8EAAAOAAAAZHJzL2Uyb0RvYy54bWysVM1u2zAMvg/YOwi6r7bTJEuDOEWXrtuA&#10;7gfo9gCyLMfCZFGTlNjtW+zWHXca0Bfy64yS0zTLbsN8EMSQ+kh+H5nFedcoshXWSdA5zU5SSoTm&#10;UEq9zumXz1cvZpQ4z3TJFGiR01vh6Pny+bNFa+ZiBDWoUliCINrNW5PT2nszTxLHa9EwdwJGaHRW&#10;YBvm0bTrpLSsRfRGJaM0nSYt2NJY4MI5/PVycNJlxK8qwf3HqnLCE5VTrM3H08azCGeyXLD52jJT&#10;S74rg/1DFQ2TGpPuoS6ZZ2Rj5V9QjeQWHFT+hEOTQFVJLmIP2E2WHnVzUzMjYi9IjjN7mtz/g+Uf&#10;tp8skSVqN6VEswY16h/6H/33/oH09/2v/md/T0aBp9a4OYbfGHzgu1fQ4ZvYszPXwL86omFVM70W&#10;F9ZCWwtWYp1ZeJkcPB1wXAAp2vdQYj628RCBuso2pFLSvH2ERoII5kHlbvdqic4THpJnsyxL0cXR&#10;N5qmp5MoZ8LmASeIYazzbwQ0JFxyanEaYh62vXY+1PUUEsIdKFleSaWiYdfFSlmyZTg5V/GLrRyF&#10;KU3anJ5NRpOBij8gwhCLPUixHsg4Qmikxw1QssnpLA3fMJOBv9e6jPPpmVTDHStWekdo4HBg03dF&#10;FzU8nT0KVUB5ixRbGCYeNxQvNdg7Slqc9py6bxtmBSXqnUaZzrLxOKxHNMaTlyM07KGnOPQwzREq&#10;p56S4brycaUCbxouUM5KRn6D7kMlu5pxiiPtu40La3Jox6in/4XlbwAAAP//AwBQSwMEFAAGAAgA&#10;AAAhAJqWcDLfAAAACQEAAA8AAABkcnMvZG93bnJldi54bWxMj8FqwzAQRO+F/oPYQG+N7DTExrEc&#10;SiHkEAg06Qesra1tIq1cS07cv696ao+zM8y+KXezNeJGo+8dK0iXCQjixumeWwUfl/1zDsIHZI3G&#10;MSn4Jg+76vGhxEK7O7/T7RxaEUvYF6igC2EopPRNRxb90g3E0ft0o8UQ5dhKPeI9llsjV0mykRZ7&#10;jh86HOito+Z6nqwCzPf+9GWOh+uwOTWs27o7TEelnhbz6xZEoDn8heEXP6JDFZlqN7H2wih4SdK4&#10;JShYpxmIGFjnWTzUCvJVBrIq5f8F1Q8AAAD//wMAUEsBAi0AFAAGAAgAAAAhALaDOJL+AAAA4QEA&#10;ABMAAAAAAAAAAAAAAAAAAAAAAFtDb250ZW50X1R5cGVzXS54bWxQSwECLQAUAAYACAAAACEAOP0h&#10;/9YAAACUAQAACwAAAAAAAAAAAAAAAAAvAQAAX3JlbHMvLnJlbHNQSwECLQAUAAYACAAAACEAYok2&#10;o0kCAABfBAAADgAAAAAAAAAAAAAAAAAuAgAAZHJzL2Uyb0RvYy54bWxQSwECLQAUAAYACAAAACEA&#10;mpZwMt8AAAAJAQAADwAAAAAAAAAAAAAAAACjBAAAZHJzL2Rvd25yZXYueG1sUEsFBgAAAAAEAAQA&#10;8wAAAK8FAAAAAA==&#10;" strokecolor="white [3212]">
                <v:textbox>
                  <w:txbxContent>
                    <w:p w:rsidR="00BF2DEB" w:rsidRDefault="00BF2DEB" w:rsidP="00A64CBB">
                      <w:pPr>
                        <w:rPr>
                          <w:rtl/>
                          <w:cs/>
                        </w:rPr>
                      </w:pPr>
                      <w:r>
                        <w:rPr>
                          <w:rFonts w:cs="Arial" w:hint="cs"/>
                          <w:rtl/>
                          <w:lang w:bidi="ar-SA"/>
                        </w:rPr>
                        <w:t xml:space="preserve">مادّة معقدة مُنَشّطة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14624" behindDoc="0" locked="0" layoutInCell="1" allowOverlap="1" wp14:anchorId="528DD9B2" wp14:editId="26E55C41">
                <wp:simplePos x="0" y="0"/>
                <wp:positionH relativeFrom="column">
                  <wp:posOffset>4914900</wp:posOffset>
                </wp:positionH>
                <wp:positionV relativeFrom="paragraph">
                  <wp:posOffset>2430145</wp:posOffset>
                </wp:positionV>
                <wp:extent cx="1181100" cy="260350"/>
                <wp:effectExtent l="0" t="0" r="19050" b="2540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DD9B2" id="_x0000_s1117" type="#_x0000_t202" style="position:absolute;left:0;text-align:left;margin-left:387pt;margin-top:191.35pt;width:93pt;height:20.5p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U9SQIAAF8EAAAOAAAAZHJzL2Uyb0RvYy54bWysVM1u2zAMvg/YOwi6L7bTpGuCOkWXLtuA&#10;7gfo9gCyLMfCZFGTlNjtW+zWHXca0Bfy64yS0zTLbsN8EMSQ+kh+H5nzi65RZCusk6Bzmo1SSoTm&#10;UEq9zumXz6sXZ5Q4z3TJFGiR01vh6MXi+bPz1szFGGpQpbAEQbSbtyantfdmniSO16JhbgRGaHRW&#10;YBvm0bTrpLSsRfRGJeM0PU1asKWxwIVz+OvV4KSLiF9VgvuPVeWEJyqnWJuPp41nEc5kcc7ma8tM&#10;LfmuDPYPVTRMaky6h7pinpGNlX9BNZJbcFD5EYcmgaqSXMQesJssPermpmZGxF6QHGf2NLn/B8s/&#10;bD9ZIkvUbkaJZg1q1D/0P/rv/QPp7/tf/c/+nowDT61xcwy/MfjAd6+gwzexZ2eugX91RMOyZnot&#10;Lq2FthasxDqz8DI5eDrguABStO+hxHxs4yECdZVtSKWkefsIjQQRzIPK3e7VEp0nPCTPzrIsRRdH&#10;3/g0PZlGORM2DzhBDGOdfyOgIeGSU4vTEPOw7bXzoa6nkBDuQMlyJZWKhl0XS2XJluHkrOIXWzkK&#10;U5q0OZ1Nx9OBij8gwhCLPUixHsg4Qmikxw1QssnpWRq+YSYDf691GefTM6mGO1as9I7QwOHApu+K&#10;Lmp4MnsUqoDyFim2MEw8bihearB3lLQ47Tl13zbMCkrUO40yzbLJJKxHNCbTl2M07KGnOPQwzREq&#10;p56S4br0caUCbxouUc5KRn6D7kMlu5pxiiPtu40La3Jox6in/4XFbwAAAP//AwBQSwMEFAAGAAgA&#10;AAAhACaZoy3gAAAACwEAAA8AAABkcnMvZG93bnJldi54bWxMj8FOwzAQRO9I/IO1SNyoQ1olIcSp&#10;EFLVQ6VKFD5gEy9x1HgdYqcNf485wXF2RrNvqu1iB3GhyfeOFTyuEhDErdM9dwo+3ncPBQgfkDUO&#10;jknBN3nY1rc3FZbaXfmNLqfQiVjCvkQFJoSxlNK3hiz6lRuJo/fpJoshyqmTesJrLLeDTJMkkxZ7&#10;jh8MjvRqqD2fZqsAi50/fg2H/XnMji3rrjH7+aDU/d3y8gwi0BL+wvCLH9GhjkyNm1l7MSjI803c&#10;EhSsizQHERNPWRIvjYJNus5B1pX8v6H+AQAA//8DAFBLAQItABQABgAIAAAAIQC2gziS/gAAAOEB&#10;AAATAAAAAAAAAAAAAAAAAAAAAABbQ29udGVudF9UeXBlc10ueG1sUEsBAi0AFAAGAAgAAAAhADj9&#10;If/WAAAAlAEAAAsAAAAAAAAAAAAAAAAALwEAAF9yZWxzLy5yZWxzUEsBAi0AFAAGAAgAAAAhABuh&#10;JT1JAgAAXwQAAA4AAAAAAAAAAAAAAAAALgIAAGRycy9lMm9Eb2MueG1sUEsBAi0AFAAGAAgAAAAh&#10;ACaZoy3gAAAACwEAAA8AAAAAAAAAAAAAAAAAowQAAGRycy9kb3ducmV2LnhtbFBLBQYAAAAABAAE&#10;APMAAACwBQAAAAA=&#10;" strokecolor="white [3212]">
                <v:textbox>
                  <w:txbxContent>
                    <w:p w:rsidR="00BF2DEB" w:rsidRDefault="00BF2DEB" w:rsidP="007F24C7">
                      <w:pPr>
                        <w:rPr>
                          <w:rtl/>
                          <w:cs/>
                        </w:rPr>
                      </w:pPr>
                      <w:r>
                        <w:rPr>
                          <w:rFonts w:cs="Arial" w:hint="cs"/>
                          <w:rtl/>
                          <w:lang w:bidi="ar-SA"/>
                        </w:rPr>
                        <w:t xml:space="preserve">تقدُّم التفاعل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12576" behindDoc="0" locked="0" layoutInCell="1" allowOverlap="1" wp14:anchorId="4810F43E" wp14:editId="4D76C511">
                <wp:simplePos x="0" y="0"/>
                <wp:positionH relativeFrom="column">
                  <wp:posOffset>3308350</wp:posOffset>
                </wp:positionH>
                <wp:positionV relativeFrom="paragraph">
                  <wp:posOffset>1890395</wp:posOffset>
                </wp:positionV>
                <wp:extent cx="876300" cy="273050"/>
                <wp:effectExtent l="0" t="0" r="19050" b="1270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sz w:val="18"/>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F43E" id="_x0000_s1118" type="#_x0000_t202" style="position:absolute;left:0;text-align:left;margin-left:260.5pt;margin-top:148.85pt;width:69pt;height:21.5pt;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heRgIAAF4EAAAOAAAAZHJzL2Uyb0RvYy54bWysVM2O0zAQviPxDpbvNGm33Z+q6WrpUkBa&#10;fqSFB3Acp7FwPMZ2m3Tfgtty5IS0L5TXYeyUtpQbIgfL4/F8nvm+mcyu21qRjbBOgs7ocJBSIjSH&#10;QupVRj9/Wr64pMR5pgumQIuMboWj1/Pnz2aNmYoRVKAKYQmCaDdtTEYr7800SRyvRM3cAIzQ6CzB&#10;1syjaVdJYVmD6LVKRml6njRgC2OBC+fw9LZ30nnEL0vB/YeydMITlVHMzcfVxjUPazKfsenKMlNJ&#10;vkuD/UMWNZMaH91D3TLPyNrKv6BqyS04KP2AQ51AWUouYg1YzTA9qea+YkbEWpAcZ/Y0uf8Hy99v&#10;PloiC9QOldKsRo26p+579617It1j97P70T2SUeCpMW6K1+8NBvj2JbQYE2t25g74F0c0LCqmV+LG&#10;WmgqwQrMcxgik6PQHscFkLx5BwW+x9YeIlBb2pqUSpo3v6GRIILvoHLbvVqi9YTj4eXF+VmKHo6u&#10;0cVZOolqJmwaYIIWxjr/WkBNwiajFpshPsM2d86HtA5XwnUHShZLqVQ07CpfKEs2DBtnGb9Yyck1&#10;pUmT0avJaNIz8QdE6GGxB8lXPRcnCLX0OABK1lhQGr6+JQN9r3QR29Mzqfo9Zqz0js9AYU+mb/M2&#10;SjiOwYHsHIotMmyhb3gcUNxUYB8oabDZM+q+rpkVlKi3GlW6Go4xlvhojCcXIzTssSc/9jDNESqj&#10;npJ+u/BxogJvGm5QzVJGfg+Z7HLGJo607wYuTMmxHW8dfgvzXwAAAP//AwBQSwMEFAAGAAgAAAAh&#10;AHe0sunhAAAACwEAAA8AAABkcnMvZG93bnJldi54bWxMj8FOwzAQRO9I/IO1SNyo00CTNsSpEFLV&#10;Q6VKFD5gEy9x1HgdYqcNf485wXF2RrNvyu1se3Gh0XeOFSwXCQjixumOWwUf77uHNQgfkDX2jknB&#10;N3nYVrc3JRbaXfmNLqfQiljCvkAFJoShkNI3hiz6hRuIo/fpRoshyrGVesRrLLe9TJMkkxY7jh8M&#10;DvRqqDmfJqsA1zt//OoP+/OQHRvWbW3200Gp+7v55RlEoDn8heEXP6JDFZlqN7H2olewSpdxS1CQ&#10;bvIcRExkq0281Aoen5IcZFXK/xuqHwAAAP//AwBQSwECLQAUAAYACAAAACEAtoM4kv4AAADhAQAA&#10;EwAAAAAAAAAAAAAAAAAAAAAAW0NvbnRlbnRfVHlwZXNdLnhtbFBLAQItABQABgAIAAAAIQA4/SH/&#10;1gAAAJQBAAALAAAAAAAAAAAAAAAAAC8BAABfcmVscy8ucmVsc1BLAQItABQABgAIAAAAIQDxGyhe&#10;RgIAAF4EAAAOAAAAAAAAAAAAAAAAAC4CAABkcnMvZTJvRG9jLnhtbFBLAQItABQABgAIAAAAIQB3&#10;tLLp4QAAAAsBAAAPAAAAAAAAAAAAAAAAAKAEAABkcnMvZG93bnJldi54bWxQSwUGAAAAAAQABADz&#10;AAAArgUAAAAA&#10;" strokecolor="white [3212]">
                <v:textbox>
                  <w:txbxContent>
                    <w:p w:rsidR="00BF2DEB" w:rsidRDefault="00BF2DEB" w:rsidP="007F24C7">
                      <w:pPr>
                        <w:rPr>
                          <w:rtl/>
                          <w:cs/>
                        </w:rPr>
                      </w:pPr>
                      <w:r>
                        <w:rPr>
                          <w:rFonts w:cs="Arial" w:hint="cs"/>
                          <w:sz w:val="18"/>
                          <w:szCs w:val="20"/>
                          <w:rtl/>
                          <w:lang w:bidi="ar-SA"/>
                        </w:rPr>
                        <w:t>نواتج</w:t>
                      </w:r>
                    </w:p>
                  </w:txbxContent>
                </v:textbox>
              </v:shape>
            </w:pict>
          </mc:Fallback>
        </mc:AlternateContent>
      </w:r>
      <w:r w:rsidR="00A64CBB" w:rsidRPr="00A64CBB">
        <w:rPr>
          <w:rFonts w:ascii="David" w:eastAsia="Calibri" w:hAnsi="David" w:cs="Arial"/>
          <w:noProof/>
          <w:sz w:val="24"/>
          <w:rtl/>
        </w:rPr>
        <mc:AlternateContent>
          <mc:Choice Requires="wps">
            <w:drawing>
              <wp:anchor distT="0" distB="0" distL="114300" distR="114300" simplePos="0" relativeHeight="252310528" behindDoc="0" locked="0" layoutInCell="1" allowOverlap="1" wp14:anchorId="6072EF25" wp14:editId="344D53B5">
                <wp:simplePos x="0" y="0"/>
                <wp:positionH relativeFrom="column">
                  <wp:posOffset>990600</wp:posOffset>
                </wp:positionH>
                <wp:positionV relativeFrom="paragraph">
                  <wp:posOffset>1280795</wp:posOffset>
                </wp:positionV>
                <wp:extent cx="876300" cy="273050"/>
                <wp:effectExtent l="0" t="0" r="19050" b="12700"/>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2EF25" id="_x0000_s1119" type="#_x0000_t202" style="position:absolute;left:0;text-align:left;margin-left:78pt;margin-top:100.85pt;width:69pt;height:21.5pt;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IRwIAAF4EAAAOAAAAZHJzL2Uyb0RvYy54bWysVM1u2zAMvg/YOwi6L3bSpGmDOEWXLtuA&#10;7gfo9gCyLMfCZFGTlNjtW+zWHXca0Bfy64ySsyTLbsN8EESR/Eh+JD2/amtFtsI6CTqjw0FKidAc&#10;CqnXGf38afXighLnmS6YAi0yei8cvVo8fzZvzEyMoAJVCEsQRLtZYzJaeW9mSeJ4JWrmBmCERmUJ&#10;tmYeRbtOCssaRK9VMkrT86QBWxgLXDiHrze9ki4iflkK7j+UpROeqIxibj6eNp55OJPFnM3WlplK&#10;8l0a7B+yqJnUGHQPdcM8Ixsr/4KqJbfgoPQDDnUCZSm5iDVgNcP0pJq7ihkRa0FynNnT5P4fLH+/&#10;/WiJLLB3U0o0q7FH3VP3vfvWPZHusfvZ/egeySjw1Bg3Q/M7gw6+fQkt+sSanbkF/sURDcuK6bW4&#10;thaaSrAC8xwGz+TItcdxASRv3kGB8djGQwRqS1uTUknz5jc0EkQwDnbuft8t0XrC8fFien6Wooaj&#10;ajQ9SyexmwmbBZjQC2Odfy2gJuGSUYvDEMOw7a3zIa2DSTB3oGSxkkpFwa7zpbJky3BwVvGLlZyY&#10;KU2ajF5ORpOeiT8gwgyLPUi+7rk4QailxwVQssaC0vD1Ixnoe6WLOJ6eSdXfMWOld3wGCnsyfZu3&#10;sYXjGCGQnUNxjwxb6AceFxQvFdgHShoc9oy6rxtmBSXqrcYuXQ7H47AdURhPpiMU7LEmP9YwzREq&#10;o56S/rr0caMCbxqusZuljPweMtnljEMcad8tXNiSYzlaHX4Li18AAAD//wMAUEsDBBQABgAIAAAA&#10;IQDRLtIx4AAAAAsBAAAPAAAAZHJzL2Rvd25yZXYueG1sTI/BTsMwEETvSPyDtZW4UadRSEsap0JI&#10;VQ+VKlH4gE1skqj2OsROG/6e5QS3nd3R7JtyNzsrrmYMvScFq2UCwlDjdU+tgo/3/eMGRIhIGq0n&#10;o+DbBNhV93clFtrf6M1cz7EVHEKhQAVdjEMhZWg64zAs/WCIb59+dBhZjq3UI9443FmZJkkuHfbE&#10;HzoczGtnmst5cgpwsw+nL3s8XIb81JBu6+4wHZV6WMwvWxDRzPHPDL/4jA4VM9V+Ih2EZf2Uc5eo&#10;IE1WaxDsSJ8z3tQ8ZNkaZFXK/x2qHwAAAP//AwBQSwECLQAUAAYACAAAACEAtoM4kv4AAADhAQAA&#10;EwAAAAAAAAAAAAAAAAAAAAAAW0NvbnRlbnRfVHlwZXNdLnhtbFBLAQItABQABgAIAAAAIQA4/SH/&#10;1gAAAJQBAAALAAAAAAAAAAAAAAAAAC8BAABfcmVscy8ucmVsc1BLAQItABQABgAIAAAAIQDx/2oI&#10;RwIAAF4EAAAOAAAAAAAAAAAAAAAAAC4CAABkcnMvZTJvRG9jLnhtbFBLAQItABQABgAIAAAAIQDR&#10;LtIx4AAAAAsBAAAPAAAAAAAAAAAAAAAAAKEEAABkcnMvZG93bnJldi54bWxQSwUGAAAAAAQABADz&#10;AAAArgUAAAAA&#10;" strokecolor="white [3212]">
                <v:textbo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v:textbox>
              </v:shape>
            </w:pict>
          </mc:Fallback>
        </mc:AlternateContent>
      </w:r>
      <w:r w:rsidR="00A64CBB" w:rsidRPr="00A64CBB">
        <w:rPr>
          <w:rFonts w:ascii="David" w:eastAsia="Calibri" w:hAnsi="David" w:cs="Arial"/>
          <w:noProof/>
          <w:sz w:val="24"/>
          <w:rtl/>
        </w:rPr>
        <mc:AlternateContent>
          <mc:Choice Requires="wps">
            <w:drawing>
              <wp:anchor distT="0" distB="0" distL="114300" distR="114300" simplePos="0" relativeHeight="252306432" behindDoc="0" locked="0" layoutInCell="1" allowOverlap="1" wp14:anchorId="1591047F" wp14:editId="77664962">
                <wp:simplePos x="0" y="0"/>
                <wp:positionH relativeFrom="column">
                  <wp:posOffset>88900</wp:posOffset>
                </wp:positionH>
                <wp:positionV relativeFrom="paragraph">
                  <wp:posOffset>-2540</wp:posOffset>
                </wp:positionV>
                <wp:extent cx="520700" cy="260350"/>
                <wp:effectExtent l="0" t="0" r="12700" b="25400"/>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A64CBB">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1047F" id="_x0000_s1120" type="#_x0000_t202" style="position:absolute;left:0;text-align:left;margin-left:7pt;margin-top:-.2pt;width:41pt;height:20.5pt;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5RgIAAF4EAAAOAAAAZHJzL2Uyb0RvYy54bWysVM2O0zAQviPxDpbvNGlo96dqulq6FJCW&#10;H2nhARzHaSwcj7HdJuUtuC1HTkj7Qnkdxk7plnJD5GB5POPPM983k/lV1yiyFdZJ0Dkdj1JKhOZQ&#10;Sr3O6aePq2cXlDjPdMkUaJHTnXD0avH0ybw1M5FBDaoUliCIdrPW5LT23sySxPFaNMyNwAiNzgps&#10;wzyadp2UlrWI3qgkS9OzpAVbGgtcOIenN4OTLiJ+VQnu31eVE56onGJuPq42rkVYk8WczdaWmVry&#10;fRrsH7JomNT46AHqhnlGNlb+BdVIbsFB5UccmgSqSnIRa8BqxulJNXc1MyLWguQ4c6DJ/T9Y/m77&#10;wRJZonZTSjRrUKP+of/ef+sfSH/f/+x/9PckCzy1xs0w/M7gBd+9gA7vxJqduQX+2RENy5rptbi2&#10;FtpasBLzHIebydHVAccFkKJ9CyW+xzYeIlBX2YZUSprXv6GRIILvoHK7g1qi84Tj4TRLz1P0cHRl&#10;Z+nzaVQzYbMAE7Qw1vlXAhoSNjm12AzxGba9dT6k9RgSwh0oWa6kUtGw62KpLNkybJxV/GIlJ2FK&#10;kzanl9NsOjDxB0ToYXEAKdYDFycIjfQ4AEo2Ob1Iwze0ZKDvpS5je3om1bDHjJXe8xkoHMj0XdFF&#10;CScHnQood8iwhaHhcUBxU4P9SkmLzZ5T92XDrKBEvdGo0uV4MgnTEY3J9DxDwx57imMP0xyhcuop&#10;GbZLHycq8KbhGtWsZOQ3yD5kss8ZmzjSvh+4MCXHdox6/C0sfgEAAP//AwBQSwMEFAAGAAgAAAAh&#10;ABiwggjZAAAABgEAAA8AAABkcnMvZG93bnJldi54bWxMj9FKw0AQRd8F/2EZwbd2o4RQYzZFhNKH&#10;QsHqB0yyYzY0Oxuzmzb+veOTPh7ucO+Zarv4QV1oin1gAw/rDBRxG2zPnYGP991qAyomZItDYDLw&#10;TRG29e1NhaUNV36jyyl1Sko4lmjApTSWWsfWkce4DiOxZJ9h8pgEp07bCa9S7gf9mGWF9tizLDgc&#10;6dVRez7N3gBudvH4NRz257E4tmy7xu3ngzH3d8vLM6hES/o7hl99UYdanJows41qEM7llWRglYOS&#10;+KkQbAzkWQG6rvR//foHAAD//wMAUEsBAi0AFAAGAAgAAAAhALaDOJL+AAAA4QEAABMAAAAAAAAA&#10;AAAAAAAAAAAAAFtDb250ZW50X1R5cGVzXS54bWxQSwECLQAUAAYACAAAACEAOP0h/9YAAACUAQAA&#10;CwAAAAAAAAAAAAAAAAAvAQAAX3JlbHMvLnJlbHNQSwECLQAUAAYACAAAACEA/hD1uUYCAABeBAAA&#10;DgAAAAAAAAAAAAAAAAAuAgAAZHJzL2Uyb0RvYy54bWxQSwECLQAUAAYACAAAACEAGLCCCNkAAAAG&#10;AQAADwAAAAAAAAAAAAAAAACgBAAAZHJzL2Rvd25yZXYueG1sUEsFBgAAAAAEAAQA8wAAAKYFAAAA&#10;AA==&#10;" strokecolor="white [3212]">
                <v:textbox>
                  <w:txbxContent>
                    <w:p w:rsidR="00BF2DEB" w:rsidRDefault="00BF2DEB" w:rsidP="00A64CBB">
                      <w:pPr>
                        <w:rPr>
                          <w:rtl/>
                          <w:cs/>
                        </w:rPr>
                      </w:pPr>
                      <w:r>
                        <w:rPr>
                          <w:rFonts w:cs="Arial" w:hint="cs"/>
                          <w:rtl/>
                          <w:lang w:bidi="ar-SA"/>
                        </w:rPr>
                        <w:t>طاقة</w:t>
                      </w:r>
                    </w:p>
                  </w:txbxContent>
                </v:textbox>
              </v:shape>
            </w:pict>
          </mc:Fallback>
        </mc:AlternateContent>
      </w:r>
      <w:r w:rsidR="00A377F1">
        <w:rPr>
          <w:noProof/>
        </w:rPr>
        <w:drawing>
          <wp:inline distT="0" distB="0" distL="0" distR="0" wp14:anchorId="2A1A3F38" wp14:editId="4BF822AE">
            <wp:extent cx="5943600" cy="2769870"/>
            <wp:effectExtent l="0" t="0" r="0" b="0"/>
            <wp:docPr id="44" name="Picture 44" title="גרף המתאר תגובה אקס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769870"/>
                    </a:xfrm>
                    <a:prstGeom prst="rect">
                      <a:avLst/>
                    </a:prstGeom>
                  </pic:spPr>
                </pic:pic>
              </a:graphicData>
            </a:graphic>
          </wp:inline>
        </w:drawing>
      </w:r>
    </w:p>
    <w:p w:rsidR="00874F53" w:rsidRDefault="007F24C7" w:rsidP="007F24C7">
      <w:pPr>
        <w:pStyle w:val="ListParagraph"/>
        <w:numPr>
          <w:ilvl w:val="1"/>
          <w:numId w:val="26"/>
        </w:numPr>
        <w:bidi/>
        <w:spacing w:after="0" w:line="360" w:lineRule="auto"/>
        <w:rPr>
          <w:rFonts w:ascii="David" w:eastAsia="Calibri" w:hAnsi="David"/>
          <w:sz w:val="24"/>
        </w:rPr>
      </w:pPr>
      <w:r>
        <w:rPr>
          <w:rFonts w:ascii="David" w:eastAsia="Calibri" w:hAnsi="David" w:cs="Arial" w:hint="cs"/>
          <w:sz w:val="24"/>
          <w:rtl/>
          <w:lang w:bidi="ar-SA"/>
        </w:rPr>
        <w:t>رسم تخطيطي</w:t>
      </w:r>
      <w:r w:rsidR="00AD71BD">
        <w:rPr>
          <w:rFonts w:ascii="David" w:eastAsia="Calibri" w:hAnsi="David" w:cs="Arial" w:hint="cs"/>
          <w:sz w:val="24"/>
          <w:rtl/>
          <w:lang w:bidi="ar-SA"/>
        </w:rPr>
        <w:t>ّ</w:t>
      </w:r>
      <w:r>
        <w:rPr>
          <w:rFonts w:ascii="David" w:eastAsia="Calibri" w:hAnsi="David" w:cs="Arial" w:hint="cs"/>
          <w:sz w:val="24"/>
          <w:rtl/>
          <w:lang w:bidi="ar-SA"/>
        </w:rPr>
        <w:t xml:space="preserve"> يصف تفاعل </w:t>
      </w:r>
      <w:proofErr w:type="spellStart"/>
      <w:r>
        <w:rPr>
          <w:rFonts w:ascii="David" w:eastAsia="Calibri" w:hAnsi="David" w:cs="Arial" w:hint="cs"/>
          <w:sz w:val="24"/>
          <w:rtl/>
          <w:lang w:bidi="ar-SA"/>
        </w:rPr>
        <w:t>إندوثيرمي</w:t>
      </w:r>
      <w:proofErr w:type="spellEnd"/>
      <w:r>
        <w:rPr>
          <w:rFonts w:ascii="David" w:eastAsia="Calibri" w:hAnsi="David" w:cs="Arial" w:hint="cs"/>
          <w:sz w:val="24"/>
          <w:rtl/>
          <w:lang w:bidi="ar-SA"/>
        </w:rPr>
        <w:t>:</w:t>
      </w:r>
    </w:p>
    <w:p w:rsidR="00A377F1" w:rsidRPr="00A377F1" w:rsidRDefault="00AD71BD" w:rsidP="00A377F1">
      <w:pPr>
        <w:bidi/>
        <w:spacing w:after="0" w:line="360" w:lineRule="auto"/>
        <w:rPr>
          <w:rFonts w:ascii="David" w:eastAsia="Calibri" w:hAnsi="David"/>
          <w:sz w:val="24"/>
          <w:rtl/>
        </w:rPr>
      </w:pPr>
      <w:r w:rsidRPr="00A64CBB">
        <w:rPr>
          <w:rFonts w:ascii="David" w:eastAsia="Calibri" w:hAnsi="David" w:cs="Arial"/>
          <w:noProof/>
          <w:sz w:val="24"/>
          <w:rtl/>
        </w:rPr>
        <mc:AlternateContent>
          <mc:Choice Requires="wps">
            <w:drawing>
              <wp:anchor distT="0" distB="0" distL="114300" distR="114300" simplePos="0" relativeHeight="252318720" behindDoc="0" locked="0" layoutInCell="1" allowOverlap="1" wp14:anchorId="0957572A" wp14:editId="76B79396">
                <wp:simplePos x="0" y="0"/>
                <wp:positionH relativeFrom="column">
                  <wp:posOffset>1714500</wp:posOffset>
                </wp:positionH>
                <wp:positionV relativeFrom="paragraph">
                  <wp:posOffset>190500</wp:posOffset>
                </wp:positionV>
                <wp:extent cx="1181100" cy="260350"/>
                <wp:effectExtent l="0" t="0" r="19050" b="2540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مادّة معقدة مُنَشّطة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7572A" id="_x0000_s1121" type="#_x0000_t202" style="position:absolute;left:0;text-align:left;margin-left:135pt;margin-top:15pt;width:93pt;height:20.5pt;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hbSQIAAF8EAAAOAAAAZHJzL2Uyb0RvYy54bWysVM1uEzEQviPxDpbvdH+alDbqpiopBaTy&#10;IxUewOv1Zi28HmM72U3fgls5ckLqC+3rMPamaQg3xB4sT2b8zcz3zeT8om8VWQvrJOiCZkcpJUJz&#10;qKReFvTL5+sXp5Q4z3TFFGhR0I1w9GL+/Nl5Z2YihwZUJSxBEO1mnSlo472ZJYnjjWiZOwIjNDpr&#10;sC3zaNplUlnWIXqrkjxNT5IObGUscOEc/no1Ouk84te14P5jXTvhiSoo1ubjaeNZhjOZn7PZ0jLT&#10;SL4tg/1DFS2TGpPuoK6YZ2Rl5V9QreQWHNT+iEObQF1LLmIP2E2WHnRz2zAjYi9IjjM7mtz/g+Uf&#10;1p8skVVB84wSzVrUaHgYfgzfhwcy3A+/hp/DPckDT51xMwy/NfjA96+gR71jz87cAP/qiIZFw/RS&#10;XFoLXSNYhXVm4WWy93TEcQGk7N5DhfnYykME6mvbklpJ8/YRGgkimAeV2+zUEr0nPCTPTrMsRRdH&#10;X36SHk+jnAmbBZwghrHOvxHQknApqMVpiHnY+sb5UNdTSAh3oGR1LZWKhl2WC2XJmuHkXMcvtnIQ&#10;pjTpCno2zacjFX9AhCEWO5ByOZJxgNBKjxugZFvQ0zR840wG/l7rKs6nZ1KNd6xY6S2hgcORTd+X&#10;fdRwcvwoVAnVBim2ME48biheGrB3lHQ47QV131bMCkrUO40ynWWTSViPaEymL3M07L6n3PcwzRGq&#10;oJ6S8brwcaUCbxouUc5aRn6D7mMl25pxiiPt240La7Jvx6in/4X5bwAAAP//AwBQSwMEFAAGAAgA&#10;AAAhALRyCKTeAAAACQEAAA8AAABkcnMvZG93bnJldi54bWxMj8FOwzAQRO9I/IO1SNyo3QJplcap&#10;EFLVQ6VKFD5gE2/jqPE6xE4b/h73BKfd1Yxm3xSbyXXiQkNoPWuYzxQI4tqblhsNX5/bpxWIEJEN&#10;dp5Jww8F2JT3dwXmxl/5gy7H2IgUwiFHDTbGPpcy1JYchpnviZN28oPDmM6hkWbAawp3nVwolUmH&#10;LacPFnt6t1Sfj6PTgKttOHx3+925zw41m6ayu3Gv9ePD9LYGEWmKf2a44Sd0KBNT5Uc2QXQaFkuV&#10;ukQNz7eZDC+vWVoqDcu5AlkW8n+D8hcAAP//AwBQSwECLQAUAAYACAAAACEAtoM4kv4AAADhAQAA&#10;EwAAAAAAAAAAAAAAAAAAAAAAW0NvbnRlbnRfVHlwZXNdLnhtbFBLAQItABQABgAIAAAAIQA4/SH/&#10;1gAAAJQBAAALAAAAAAAAAAAAAAAAAC8BAABfcmVscy8ucmVsc1BLAQItABQABgAIAAAAIQCdwVhb&#10;SQIAAF8EAAAOAAAAAAAAAAAAAAAAAC4CAABkcnMvZTJvRG9jLnhtbFBLAQItABQABgAIAAAAIQC0&#10;cgik3gAAAAkBAAAPAAAAAAAAAAAAAAAAAKMEAABkcnMvZG93bnJldi54bWxQSwUGAAAAAAQABADz&#10;AAAArgUAAAAA&#10;" strokecolor="white [3212]">
                <v:textbox>
                  <w:txbxContent>
                    <w:p w:rsidR="00BF2DEB" w:rsidRDefault="00BF2DEB" w:rsidP="007F24C7">
                      <w:pPr>
                        <w:rPr>
                          <w:rtl/>
                          <w:cs/>
                        </w:rPr>
                      </w:pPr>
                      <w:r>
                        <w:rPr>
                          <w:rFonts w:cs="Arial" w:hint="cs"/>
                          <w:rtl/>
                          <w:lang w:bidi="ar-SA"/>
                        </w:rPr>
                        <w:t xml:space="preserve">مادّة معقدة مُنَشّطة </w:t>
                      </w:r>
                    </w:p>
                  </w:txbxContent>
                </v:textbox>
              </v:shape>
            </w:pict>
          </mc:Fallback>
        </mc:AlternateContent>
      </w:r>
      <w:r w:rsidR="00DB2597" w:rsidRPr="00A64CBB">
        <w:rPr>
          <w:rFonts w:ascii="David" w:eastAsia="Calibri" w:hAnsi="David" w:cs="Arial"/>
          <w:noProof/>
          <w:sz w:val="24"/>
          <w:rtl/>
        </w:rPr>
        <mc:AlternateContent>
          <mc:Choice Requires="wps">
            <w:drawing>
              <wp:anchor distT="0" distB="0" distL="114300" distR="114300" simplePos="0" relativeHeight="252316672" behindDoc="0" locked="0" layoutInCell="1" allowOverlap="1" wp14:anchorId="7BA5DD92" wp14:editId="25322273">
                <wp:simplePos x="0" y="0"/>
                <wp:positionH relativeFrom="column">
                  <wp:posOffset>38100</wp:posOffset>
                </wp:positionH>
                <wp:positionV relativeFrom="paragraph">
                  <wp:posOffset>-635</wp:posOffset>
                </wp:positionV>
                <wp:extent cx="520700" cy="260350"/>
                <wp:effectExtent l="0" t="0" r="12700" b="25400"/>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5DD92" id="_x0000_s1122" type="#_x0000_t202" style="position:absolute;left:0;text-align:left;margin-left:3pt;margin-top:-.05pt;width:41pt;height:20.5pt;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acSAIAAF4EAAAOAAAAZHJzL2Uyb0RvYy54bWysVM2O0zAQviPxDpbvNGlo96dqulq6FJCW&#10;H2nhARzHaSwcj7HdJrtvwW05ckLaF8rrMHa63VJuiBws2zP+Zub7ZjK/6BpFtsI6CTqn41FKidAc&#10;SqnXOf3yefXijBLnmS6ZAi1yeiscvVg8fzZvzUxkUIMqhSUIot2sNTmtvTezJHG8Fg1zIzBCo7EC&#10;2zCPR7tOSstaRG9UkqXpSdKCLY0FLpzD26vBSBcRv6oE9x+ryglPVE4xNx9XG9cirMlizmZry0wt&#10;+S4N9g9ZNExqDLqHumKekY2Vf0E1kltwUPkRhyaBqpJcxBqwmnF6VM1NzYyItSA5zuxpcv8Pln/Y&#10;frJEljnNkB7NGtSof+h/9N/7B9Lf97/6n/09yQJPrXEzdL8x+MB3r6BDvWPNzlwD/+qIhmXN9Fpc&#10;WgttLViJeY7Dy+Tg6YDjAkjRvocS47GNhwjUVbYhlZLm7SM0EkQwDqZ2u1dLdJ5wvJxm6WmKFo6m&#10;7CR9OY1qJmwWYIIWxjr/RkBDwianFpshhmHba+dDWk8uwd2BkuVKKhUPdl0slSVbho2zil+s5MhN&#10;adLm9HyaTQcm/oAIPSz2IMV64OIIoZEeB0DJJqdnafiGlgz0vdZlbE/PpBr2mLHSOz4DhQOZviu6&#10;KOFk8qhTAeUtMmxhaHgcUNzUYO8oabHZc+q+bZgVlKh3GlU6H08mYTriYTI9Db1gDy3FoYVpjlA5&#10;9ZQM26WPExV403CJalYy8htkHzLZ5YxNHGnfDVyYksNz9Hr6LSx+AwAA//8DAFBLAwQUAAYACAAA&#10;ACEAfp06y9oAAAAFAQAADwAAAGRycy9kb3ducmV2LnhtbEyPQUvDQBSE74L/YXmCt3ZTkRBjXooI&#10;pYdCweoPeMmuSeju25jdtPHf+zzpcZhh5ptqu3inLnaKQ2CEzToDZbkNZuAO4eN9typAxURsyAW2&#10;CN82wra+vamoNOHKb/ZySp2SEo4lIfQpjaXWse2tp7gOo2XxPsPkKYmcOm0mukq5d/ohy3LtaWBZ&#10;6Gm0r71tz6fZI1Cxi8cvd9ifx/zYsumafj8fEO/vlpdnUMku6S8Mv/iCDrUwNWFmE5VDyOVJQlht&#10;QIlbFCIbhMfsCXRd6f/09Q8AAAD//wMAUEsBAi0AFAAGAAgAAAAhALaDOJL+AAAA4QEAABMAAAAA&#10;AAAAAAAAAAAAAAAAAFtDb250ZW50X1R5cGVzXS54bWxQSwECLQAUAAYACAAAACEAOP0h/9YAAACU&#10;AQAACwAAAAAAAAAAAAAAAAAvAQAAX3JlbHMvLnJlbHNQSwECLQAUAAYACAAAACEA6B1WnEgCAABe&#10;BAAADgAAAAAAAAAAAAAAAAAuAgAAZHJzL2Uyb0RvYy54bWxQSwECLQAUAAYACAAAACEAfp06y9oA&#10;AAAFAQAADwAAAAAAAAAAAAAAAACiBAAAZHJzL2Rvd25yZXYueG1sUEsFBgAAAAAEAAQA8wAAAKkF&#10;AAAAAA==&#10;" strokecolor="white [3212]">
                <v:textbox>
                  <w:txbxContent>
                    <w:p w:rsidR="00BF2DEB" w:rsidRDefault="00BF2DEB" w:rsidP="007F24C7">
                      <w:pPr>
                        <w:rPr>
                          <w:rtl/>
                          <w:cs/>
                        </w:rPr>
                      </w:pPr>
                      <w:r>
                        <w:rPr>
                          <w:rFonts w:cs="Arial" w:hint="cs"/>
                          <w:rtl/>
                          <w:lang w:bidi="ar-SA"/>
                        </w:rPr>
                        <w:t>طاقة</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4864" behindDoc="0" locked="0" layoutInCell="1" allowOverlap="1" wp14:anchorId="0F606BB9" wp14:editId="011158CD">
                <wp:simplePos x="0" y="0"/>
                <wp:positionH relativeFrom="column">
                  <wp:posOffset>4679950</wp:posOffset>
                </wp:positionH>
                <wp:positionV relativeFrom="paragraph">
                  <wp:posOffset>2419350</wp:posOffset>
                </wp:positionV>
                <wp:extent cx="1181100" cy="260350"/>
                <wp:effectExtent l="0" t="0" r="19050" b="2540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6BB9" id="_x0000_s1123" type="#_x0000_t202" style="position:absolute;left:0;text-align:left;margin-left:368.5pt;margin-top:190.5pt;width:93pt;height:20.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gkSAIAAF8EAAAOAAAAZHJzL2Uyb0RvYy54bWysVM1u1DAQviPxDpbvND/slu2q2aq0LCCV&#10;H6nwAI7jJBaOx9jeTcpbcCtHTkh9obwOY2e7XcoNkYPl2Rl/M/N9M3t6NnSKbIV1EnRBs6OUEqE5&#10;VFI3Bf38af1sQYnzTFdMgRYFvRGOnq2ePjntzVLk0IKqhCUIot2yNwVtvTfLJHG8FR1zR2CERmcN&#10;tmMeTdsklWU9oncqydP0OOnBVsYCF87hr5eTk64ifl0L7j/UtROeqIJibT6eNp5lOJPVKVs2lplW&#10;8l0Z7B+q6JjUmHQPdck8Ixsr/4LqJLfgoPZHHLoE6lpyEXvAbrL0UTfXLTMi9oLkOLOnyf0/WP5+&#10;+9ESWRU0n1GiWYcajXfjj/H7eEfG2/HX+HO8JXngqTduieHXBh/44SUMqHfs2Zkr4F8c0XDRMt2I&#10;c2uhbwWrsM4svEwOnk44LoCU/TuoMB/beIhAQ207Uitp3txDI0EE86ByN3u1xOAJD8mzRZal6OLo&#10;y4/T5/MoZ8KWASeIYazzrwV0JFwKanEaYh62vXI+1PUQEsIdKFmtpVLRsE15oSzZMpycdfxiK4/C&#10;lCZ9QU/m+Xyi4g+IMMRiD1I2ExmPEDrpcQOU7Aq6SMM3zWTg75Wu4nx6JtV0x4qV3hEaOJzY9EM5&#10;RA1n83uhSqhukGIL08TjhuKlBfuNkh6nvaDu64ZZQYl6q1Gmk2w2C+sRjdn8RY6GPfSUhx6mOUIV&#10;1FMyXS98XKnAm4ZzlLOWkd+g+1TJrmac4kj7buPCmhzaMerhf2H1GwAA//8DAFBLAwQUAAYACAAA&#10;ACEAAAnnYuAAAAALAQAADwAAAGRycy9kb3ducmV2LnhtbEyPwU7DMBBE70j8g7VI3KjTBLVpyKZC&#10;SFUPlSpR+AAndpOo9jrEThv+nuUEtxntaPZNuZ2dFVczht4TwnKRgDDUeN1Ti/D5sXvKQYSoSCvr&#10;ySB8mwDb6v6uVIX2N3o311NsBZdQKBRCF+NQSBmazjgVFn4wxLezH52KbMdW6lHduNxZmSbJSjrV&#10;E3/o1GDeOtNcTpNDUPkuHL/sYX8ZVseGdFt3++mA+Pgwv76AiGaOf2H4xWd0qJip9hPpICzCOlvz&#10;loiQ5UsWnNikGYsa4TlNE5BVKf9vqH4AAAD//wMAUEsBAi0AFAAGAAgAAAAhALaDOJL+AAAA4QEA&#10;ABMAAAAAAAAAAAAAAAAAAAAAAFtDb250ZW50X1R5cGVzXS54bWxQSwECLQAUAAYACAAAACEAOP0h&#10;/9YAAACUAQAACwAAAAAAAAAAAAAAAAAvAQAAX3JlbHMvLnJlbHNQSwECLQAUAAYACAAAACEAK/F4&#10;JEgCAABfBAAADgAAAAAAAAAAAAAAAAAuAgAAZHJzL2Uyb0RvYy54bWxQSwECLQAUAAYACAAAACEA&#10;AAnnYuAAAAALAQAADwAAAAAAAAAAAAAAAACiBAAAZHJzL2Rvd25yZXYueG1sUEsFBgAAAAAEAAQA&#10;8wAAAK8FAAAAAA==&#10;" strokecolor="white [3212]">
                <v:textbox>
                  <w:txbxContent>
                    <w:p w:rsidR="00BF2DEB" w:rsidRDefault="00BF2DEB" w:rsidP="007F24C7">
                      <w:pPr>
                        <w:rPr>
                          <w:rtl/>
                          <w:cs/>
                        </w:rPr>
                      </w:pPr>
                      <w:r>
                        <w:rPr>
                          <w:rFonts w:cs="Arial" w:hint="cs"/>
                          <w:rtl/>
                          <w:lang w:bidi="ar-SA"/>
                        </w:rPr>
                        <w:t xml:space="preserve">تقدُّم التفاعل </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2816" behindDoc="0" locked="0" layoutInCell="1" allowOverlap="1" wp14:anchorId="1188539E" wp14:editId="35FC8F25">
                <wp:simplePos x="0" y="0"/>
                <wp:positionH relativeFrom="column">
                  <wp:posOffset>431800</wp:posOffset>
                </wp:positionH>
                <wp:positionV relativeFrom="paragraph">
                  <wp:posOffset>1797050</wp:posOffset>
                </wp:positionV>
                <wp:extent cx="876300" cy="273050"/>
                <wp:effectExtent l="0" t="0" r="19050" b="1270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73050"/>
                        </a:xfrm>
                        <a:prstGeom prst="rect">
                          <a:avLst/>
                        </a:prstGeom>
                        <a:solidFill>
                          <a:srgbClr val="FFFFFF"/>
                        </a:solidFill>
                        <a:ln w="9525">
                          <a:solidFill>
                            <a:schemeClr val="bg1"/>
                          </a:solidFill>
                          <a:miter lim="800000"/>
                          <a:headEnd/>
                          <a:tailEnd/>
                        </a:ln>
                      </wps:spPr>
                      <wps:txb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8539E" id="_x0000_s1124" type="#_x0000_t202" style="position:absolute;left:0;text-align:left;margin-left:34pt;margin-top:141.5pt;width:69pt;height:21.5pt;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gSQIAAF4EAAAOAAAAZHJzL2Uyb0RvYy54bWysVEtu2zAQ3RfoHQjuG8nyJ4lhOUidpi2Q&#10;foC0B6AoyiJKcViStpTeort02VWBXEjX6ZByHNfdFdWC4HCGjzPvzWhx0TWKbIV1EnRORycpJUJz&#10;KKVe5/Tzp+sXZ5Q4z3TJFGiR0zvh6MXy+bNFa+YigxpUKSxBEO3mrclp7b2ZJ4njtWiYOwEjNDor&#10;sA3zaNp1UlrWInqjkixNZ0kLtjQWuHAOT68GJ11G/KoS3H+oKic8UTnF3HxcbVyLsCbLBZuvLTO1&#10;5Ls02D9k0TCp8dE91BXzjGys/AuqkdyCg8qfcGgSqCrJRawBqxmlR9Xc1syIWAuS48yeJvf/YPn7&#10;7UdLZJnTbEyJZg1q1D/0P/rv/QPp7/tf/c/+nmSBp9a4OYbfGrzgu5fQod6xZmdugH9xRMOqZnot&#10;Lq2FthasxDxH4WZycHXAcQGkaN9Bie+xjYcI1FW2IZWS5s0jNBJE8B1U7m6vlug84Xh4djobp+jh&#10;6MpOx+k0qpmweYAJWhjr/GsBDQmbnFpshvgM2944H9J6CgnhDpQsr6VS0bDrYqUs2TJsnOv4xUqO&#10;wpQmbU7Pp9l0YOIPiNDDYg9SrAcujhAa6XEAlGywoDR8Q0sG+l7pMranZ1INe8xY6R2fgcKBTN8V&#10;XZRwMnvUqYDyDhm2MDQ8DihuarDfKGmx2XPqvm6YFZSotxpVOh9NJmE6ojGZnmZo2ENPcehhmiNU&#10;Tj0lw3bl40QF3jRcopqVjPwG2YdMdjljE0fadwMXpuTQjlFPv4XlbwAAAP//AwBQSwMEFAAGAAgA&#10;AAAhAFYOcx7cAAAACgEAAA8AAABkcnMvZG93bnJldi54bWxMj8FqwzAQRO+F/oPYQm+NXAeMcbwO&#10;JRByCASa9gNkS7VMpJVjyYn7992e2tsbdpidqbeLd+JmpjgEQnhdZSAMdUEP1CN8fuxfShAxKdLK&#10;BTII3ybCtnl8qFWlw53eze2cesEhFCuFYFMaKyljZ41XcRVGQ3z7CpNXieXUSz2pO4d7J/MsK6RX&#10;A/EHq0azs6a7nGePoMp9PF3d8XAZi1NHum/tYT4iPj8tbxsQySzpzwy/9bk6NNypDTPpKBxCUfKU&#10;hJCXawY25FnB0CKscwbZ1PL/hOYHAAD//wMAUEsBAi0AFAAGAAgAAAAhALaDOJL+AAAA4QEAABMA&#10;AAAAAAAAAAAAAAAAAAAAAFtDb250ZW50X1R5cGVzXS54bWxQSwECLQAUAAYACAAAACEAOP0h/9YA&#10;AACUAQAACwAAAAAAAAAAAAAAAAAvAQAAX3JlbHMvLnJlbHNQSwECLQAUAAYACAAAACEA0LXP4EkC&#10;AABeBAAADgAAAAAAAAAAAAAAAAAuAgAAZHJzL2Uyb0RvYy54bWxQSwECLQAUAAYACAAAACEAVg5z&#10;HtwAAAAKAQAADwAAAAAAAAAAAAAAAACjBAAAZHJzL2Rvd25yZXYueG1sUEsFBgAAAAAEAAQA8wAA&#10;AKwFAAAAAA==&#10;" strokecolor="white [3212]">
                <v:textbox>
                  <w:txbxContent>
                    <w:p w:rsidR="00BF2DEB" w:rsidRDefault="00BF2DEB" w:rsidP="007F24C7">
                      <w:pPr>
                        <w:jc w:val="right"/>
                        <w:rPr>
                          <w:rtl/>
                          <w:cs/>
                        </w:rPr>
                      </w:pPr>
                      <w:r w:rsidRPr="007F24C7">
                        <w:rPr>
                          <w:rFonts w:cs="Arial" w:hint="cs"/>
                          <w:sz w:val="18"/>
                          <w:szCs w:val="20"/>
                          <w:rtl/>
                          <w:lang w:bidi="ar-SA"/>
                        </w:rPr>
                        <w:t>مواد</w:t>
                      </w:r>
                      <w:r>
                        <w:rPr>
                          <w:rFonts w:cs="Arial" w:hint="cs"/>
                          <w:sz w:val="18"/>
                          <w:szCs w:val="20"/>
                          <w:rtl/>
                          <w:lang w:bidi="ar-SA"/>
                        </w:rPr>
                        <w:t>ّ</w:t>
                      </w:r>
                      <w:r w:rsidRPr="007F24C7">
                        <w:rPr>
                          <w:rFonts w:cs="Arial" w:hint="cs"/>
                          <w:sz w:val="18"/>
                          <w:szCs w:val="20"/>
                          <w:rtl/>
                          <w:lang w:bidi="ar-SA"/>
                        </w:rPr>
                        <w:t xml:space="preserve"> متفاعلة</w:t>
                      </w:r>
                    </w:p>
                  </w:txbxContent>
                </v:textbox>
              </v:shape>
            </w:pict>
          </mc:Fallback>
        </mc:AlternateContent>
      </w:r>
      <w:r w:rsidR="007F24C7" w:rsidRPr="00A64CBB">
        <w:rPr>
          <w:rFonts w:ascii="David" w:eastAsia="Calibri" w:hAnsi="David" w:cs="Arial"/>
          <w:noProof/>
          <w:sz w:val="24"/>
          <w:rtl/>
        </w:rPr>
        <mc:AlternateContent>
          <mc:Choice Requires="wps">
            <w:drawing>
              <wp:anchor distT="0" distB="0" distL="114300" distR="114300" simplePos="0" relativeHeight="252320768" behindDoc="0" locked="0" layoutInCell="1" allowOverlap="1" wp14:anchorId="350C4D01" wp14:editId="33F2F755">
                <wp:simplePos x="0" y="0"/>
                <wp:positionH relativeFrom="column">
                  <wp:posOffset>3073400</wp:posOffset>
                </wp:positionH>
                <wp:positionV relativeFrom="paragraph">
                  <wp:posOffset>1162050</wp:posOffset>
                </wp:positionV>
                <wp:extent cx="406400" cy="273050"/>
                <wp:effectExtent l="0" t="0" r="12700" b="12700"/>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6400" cy="273050"/>
                        </a:xfrm>
                        <a:prstGeom prst="rect">
                          <a:avLst/>
                        </a:prstGeom>
                        <a:solidFill>
                          <a:srgbClr val="FFFFFF"/>
                        </a:solidFill>
                        <a:ln w="9525">
                          <a:solidFill>
                            <a:schemeClr val="bg1"/>
                          </a:solidFill>
                          <a:miter lim="800000"/>
                          <a:headEnd/>
                          <a:tailEnd/>
                        </a:ln>
                      </wps:spPr>
                      <wps:txbx>
                        <w:txbxContent>
                          <w:p w:rsidR="00BF2DEB" w:rsidRDefault="00BF2DEB" w:rsidP="007F24C7">
                            <w:pPr>
                              <w:rPr>
                                <w:rtl/>
                                <w:cs/>
                              </w:rPr>
                            </w:pPr>
                            <w:r>
                              <w:rPr>
                                <w:rFonts w:cs="Arial" w:hint="cs"/>
                                <w:sz w:val="18"/>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C4D01" id="_x0000_s1125" type="#_x0000_t202" style="position:absolute;left:0;text-align:left;margin-left:242pt;margin-top:91.5pt;width:32pt;height:21.5pt;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xKSAIAAF4EAAAOAAAAZHJzL2Uyb0RvYy54bWysVM2O0zAQviPxDpbvNGlo96dqulq6FJCW&#10;H2nhARzHaSwcj7HdJrtvwW05ckLaF8rrMHa63VJuiBwsj2f8eeb7ZjK/6BpFtsI6CTqn41FKidAc&#10;SqnXOf3yefXijBLnmS6ZAi1yeiscvVg8fzZvzUxkUIMqhSUIot2sNTmtvTezJHG8Fg1zIzBCo7MC&#10;2zCPpl0npWUtojcqydL0JGnBlsYCF87h6dXgpIuIX1WC+49V5YQnKqeYm4+rjWsR1mQxZ7O1ZaaW&#10;fJcG+4csGiY1PrqHumKekY2Vf0E1kltwUPkRhyaBqpJcxBqwmnF6VM1NzYyItSA5zuxpcv8Pln/Y&#10;frJEljnNMko0a1Cj/qH/0X/vH0h/3//qf/b3JAs8tcbNMPzG4AXfvYIO9Y41O3MN/KsjGpY102tx&#10;aS20tWAl5jkON5ODqwOOCyBF+x5KfI9tPESgrrINqZQ0bx+hkSCC76Byt3u1ROcJx8NJejJJ0cPR&#10;lZ2+TKdRzYTNAkzQwljn3whoSNjk1GIzxGfY9tr5kNZTSAh3oGS5kkpFw66LpbJky7BxVvGLlRyF&#10;KU3anJ5Ps+nAxB8QoYfFHqRYD1wcITTS4wAo2eT0LA3f0JKBvte6jO3pmVTDHjNWesdnoHAg03dF&#10;FyWcnD7qVEB5iwxbGBoeBxQ3Ndg7Slps9py6bxtmBSXqnUaVzseTSZiOaEympxka9tBTHHqY5giV&#10;U0/JsF36OFGBNw2XqGYlI79B9iGTXc7YxJH23cCFKTm0Y9TTb2HxGwAA//8DAFBLAwQUAAYACAAA&#10;ACEAv1lrVN4AAAALAQAADwAAAGRycy9kb3ducmV2LnhtbEyPwWrDMBBE74X+g9hCb41cxzXCtRxK&#10;IOQQCDTpB8iWaplIK9eSE/fvuz21t1lmmH1Tbxbv2NVMcQgo4XmVATPYBT1gL+HjvHsSwGJSqJUL&#10;aCR8mwib5v6uVpUON3w311PqGZVgrJQEm9JYcR47a7yKqzAaJO8zTF4lOqee60ndqNw7nmdZyb0a&#10;kD5YNZqtNd3lNHsJSuzi8csd9pexPHao+9bu54OUjw/L2yuwZJb0F4ZffEKHhpjaMKOOzEkoREFb&#10;EhliTYISL4Ug0UrI8zID3tT8/4bmBwAA//8DAFBLAQItABQABgAIAAAAIQC2gziS/gAAAOEBAAAT&#10;AAAAAAAAAAAAAAAAAAAAAABbQ29udGVudF9UeXBlc10ueG1sUEsBAi0AFAAGAAgAAAAhADj9If/W&#10;AAAAlAEAAAsAAAAAAAAAAAAAAAAALwEAAF9yZWxzLy5yZWxzUEsBAi0AFAAGAAgAAAAhAFVWLEpI&#10;AgAAXgQAAA4AAAAAAAAAAAAAAAAALgIAAGRycy9lMm9Eb2MueG1sUEsBAi0AFAAGAAgAAAAhAL9Z&#10;a1TeAAAACwEAAA8AAAAAAAAAAAAAAAAAogQAAGRycy9kb3ducmV2LnhtbFBLBQYAAAAABAAEAPMA&#10;AACtBQAAAAA=&#10;" strokecolor="white [3212]">
                <v:textbox>
                  <w:txbxContent>
                    <w:p w:rsidR="00BF2DEB" w:rsidRDefault="00BF2DEB" w:rsidP="007F24C7">
                      <w:pPr>
                        <w:rPr>
                          <w:rtl/>
                          <w:cs/>
                        </w:rPr>
                      </w:pPr>
                      <w:r>
                        <w:rPr>
                          <w:rFonts w:cs="Arial" w:hint="cs"/>
                          <w:sz w:val="18"/>
                          <w:szCs w:val="20"/>
                          <w:rtl/>
                          <w:lang w:bidi="ar-SA"/>
                        </w:rPr>
                        <w:t>نواتج</w:t>
                      </w:r>
                    </w:p>
                  </w:txbxContent>
                </v:textbox>
              </v:shape>
            </w:pict>
          </mc:Fallback>
        </mc:AlternateContent>
      </w:r>
      <w:r w:rsidR="00A377F1">
        <w:rPr>
          <w:noProof/>
        </w:rPr>
        <w:drawing>
          <wp:inline distT="0" distB="0" distL="0" distR="0" wp14:anchorId="0B0734CD" wp14:editId="2E814370">
            <wp:extent cx="5943600" cy="2782570"/>
            <wp:effectExtent l="0" t="0" r="0" b="0"/>
            <wp:docPr id="46" name="Picture 46" title="גרף המתאר תגובה אנדותר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782570"/>
                    </a:xfrm>
                    <a:prstGeom prst="rect">
                      <a:avLst/>
                    </a:prstGeom>
                  </pic:spPr>
                </pic:pic>
              </a:graphicData>
            </a:graphic>
          </wp:inline>
        </w:drawing>
      </w:r>
    </w:p>
    <w:p w:rsidR="00874F53" w:rsidRPr="0032698C" w:rsidRDefault="00874F53" w:rsidP="007F24C7">
      <w:pPr>
        <w:bidi/>
        <w:spacing w:after="0" w:line="360" w:lineRule="auto"/>
        <w:ind w:left="4"/>
        <w:jc w:val="center"/>
        <w:rPr>
          <w:rFonts w:ascii="David" w:eastAsia="Calibri" w:hAnsi="David"/>
          <w:sz w:val="24"/>
          <w:rtl/>
        </w:rPr>
      </w:pPr>
      <w:r w:rsidRPr="0032698C">
        <w:rPr>
          <w:rFonts w:ascii="David" w:eastAsia="Calibri" w:hAnsi="David" w:hint="cs"/>
          <w:sz w:val="24"/>
          <w:rtl/>
        </w:rPr>
        <w:lastRenderedPageBreak/>
        <w:t>(</w:t>
      </w:r>
      <w:r w:rsidRPr="0032698C">
        <w:rPr>
          <w:rFonts w:ascii="David" w:eastAsia="Calibri" w:hAnsi="David" w:hint="cs"/>
          <w:b/>
          <w:bCs/>
          <w:color w:val="FF0000"/>
          <w:sz w:val="24"/>
          <w:rtl/>
        </w:rPr>
        <w:t>1</w:t>
      </w:r>
      <w:r w:rsidRPr="0032698C">
        <w:rPr>
          <w:rFonts w:ascii="David" w:eastAsia="Calibri" w:hAnsi="David" w:hint="cs"/>
          <w:sz w:val="24"/>
          <w:rtl/>
        </w:rPr>
        <w:t xml:space="preserve">): </w:t>
      </w:r>
      <w:r w:rsidR="007F24C7">
        <w:rPr>
          <w:rFonts w:ascii="David" w:eastAsia="Calibri" w:hAnsi="David" w:cs="Arial" w:hint="cs"/>
          <w:sz w:val="24"/>
          <w:rtl/>
          <w:lang w:bidi="ar-SA"/>
        </w:rPr>
        <w:t xml:space="preserve">طاقة التنشيط لتفاعل مباشر </w:t>
      </w:r>
    </w:p>
    <w:p w:rsidR="00874F53" w:rsidRPr="0032698C" w:rsidRDefault="00874F53" w:rsidP="007F24C7">
      <w:pPr>
        <w:bidi/>
        <w:spacing w:after="0" w:line="360" w:lineRule="auto"/>
        <w:ind w:left="4"/>
        <w:jc w:val="center"/>
        <w:rPr>
          <w:rFonts w:ascii="David" w:eastAsia="Calibri" w:hAnsi="David"/>
          <w:sz w:val="24"/>
          <w:rtl/>
        </w:rPr>
      </w:pPr>
      <w:r w:rsidRPr="0032698C">
        <w:rPr>
          <w:rFonts w:ascii="David" w:eastAsia="Calibri" w:hAnsi="David" w:hint="cs"/>
          <w:sz w:val="24"/>
          <w:rtl/>
        </w:rPr>
        <w:t>(</w:t>
      </w:r>
      <w:r w:rsidRPr="0032698C">
        <w:rPr>
          <w:rFonts w:ascii="David" w:eastAsia="Calibri" w:hAnsi="David" w:hint="cs"/>
          <w:b/>
          <w:bCs/>
          <w:color w:val="FF0000"/>
          <w:sz w:val="24"/>
          <w:rtl/>
        </w:rPr>
        <w:t>2</w:t>
      </w:r>
      <w:r w:rsidRPr="0032698C">
        <w:rPr>
          <w:rFonts w:ascii="David" w:eastAsia="Calibri" w:hAnsi="David" w:hint="cs"/>
          <w:sz w:val="24"/>
          <w:rtl/>
        </w:rPr>
        <w:t xml:space="preserve">): </w:t>
      </w:r>
      <w:r w:rsidR="007F24C7">
        <w:rPr>
          <w:rFonts w:ascii="David" w:eastAsia="Calibri" w:hAnsi="David" w:cs="Arial" w:hint="cs"/>
          <w:sz w:val="24"/>
          <w:rtl/>
          <w:lang w:bidi="ar-SA"/>
        </w:rPr>
        <w:t>طاقة التنشيط لتفاعل عكسي</w:t>
      </w:r>
      <w:r w:rsidR="00AD71BD">
        <w:rPr>
          <w:rFonts w:ascii="David" w:eastAsia="Calibri" w:hAnsi="David" w:cs="Arial" w:hint="cs"/>
          <w:sz w:val="24"/>
          <w:rtl/>
          <w:lang w:bidi="ar-SA"/>
        </w:rPr>
        <w:t>ّ</w:t>
      </w:r>
    </w:p>
    <w:p w:rsidR="00874F53" w:rsidRPr="0032698C" w:rsidRDefault="00874F53" w:rsidP="00874F53">
      <w:pPr>
        <w:bidi/>
        <w:spacing w:after="0" w:line="360" w:lineRule="auto"/>
        <w:ind w:left="4" w:hanging="88"/>
        <w:rPr>
          <w:rFonts w:ascii="David" w:eastAsia="Calibri" w:hAnsi="David"/>
          <w:sz w:val="24"/>
          <w:rtl/>
        </w:rPr>
      </w:pPr>
    </w:p>
    <w:p w:rsidR="00874F53" w:rsidRPr="0032698C" w:rsidRDefault="007F24C7" w:rsidP="007F24C7">
      <w:pPr>
        <w:pStyle w:val="ListParagraph"/>
        <w:numPr>
          <w:ilvl w:val="0"/>
          <w:numId w:val="17"/>
        </w:numPr>
        <w:bidi/>
        <w:spacing w:after="0" w:line="360" w:lineRule="auto"/>
        <w:ind w:left="571" w:hanging="567"/>
        <w:rPr>
          <w:rFonts w:ascii="David" w:eastAsia="Calibri" w:hAnsi="David"/>
          <w:sz w:val="24"/>
          <w:rtl/>
        </w:rPr>
      </w:pPr>
      <w:r>
        <w:rPr>
          <w:rFonts w:ascii="David" w:eastAsia="Calibri" w:hAnsi="David" w:cs="Arial" w:hint="cs"/>
          <w:sz w:val="24"/>
          <w:rtl/>
          <w:lang w:bidi="ar-SA"/>
        </w:rPr>
        <w:t>نوصي أن تعرضوا أمام الطلاب تفاعلات تحد</w:t>
      </w:r>
      <w:r w:rsidR="00AD71BD">
        <w:rPr>
          <w:rFonts w:ascii="David" w:eastAsia="Calibri" w:hAnsi="David" w:cs="Arial" w:hint="cs"/>
          <w:sz w:val="24"/>
          <w:rtl/>
          <w:lang w:bidi="ar-SA"/>
        </w:rPr>
        <w:t>ُ</w:t>
      </w:r>
      <w:r>
        <w:rPr>
          <w:rFonts w:ascii="David" w:eastAsia="Calibri" w:hAnsi="David" w:cs="Arial" w:hint="cs"/>
          <w:sz w:val="24"/>
          <w:rtl/>
          <w:lang w:bidi="ar-SA"/>
        </w:rPr>
        <w:t>ث في ظروف الغرفة بوتيرة مختلفة:</w:t>
      </w:r>
    </w:p>
    <w:p w:rsidR="00DD235B" w:rsidRPr="0032698C" w:rsidRDefault="00874F53" w:rsidP="00DD235B">
      <w:pPr>
        <w:spacing w:after="0" w:line="360" w:lineRule="auto"/>
        <w:ind w:left="4" w:hanging="88"/>
        <w:rPr>
          <w:rFonts w:asciiTheme="majorBidi" w:eastAsia="Calibri" w:hAnsiTheme="majorBidi" w:cstheme="majorBidi"/>
          <w:sz w:val="24"/>
        </w:rPr>
      </w:pPr>
      <w:r w:rsidRPr="0032698C">
        <w:rPr>
          <w:rFonts w:asciiTheme="majorBidi" w:eastAsia="Calibri" w:hAnsiTheme="majorBidi" w:cstheme="majorBidi"/>
          <w:sz w:val="24"/>
        </w:rPr>
        <w:tab/>
        <w:t>(1)</w:t>
      </w:r>
      <w:r w:rsidRPr="0032698C">
        <w:rPr>
          <w:rFonts w:asciiTheme="majorBidi" w:eastAsia="Calibri" w:hAnsiTheme="majorBidi" w:cstheme="majorBidi"/>
          <w:sz w:val="24"/>
        </w:rPr>
        <w:tab/>
        <w:t>2</w:t>
      </w:r>
      <w:r w:rsidRPr="0032698C">
        <w:rPr>
          <w:rFonts w:asciiTheme="majorBidi" w:eastAsia="Calibri" w:hAnsiTheme="majorBidi" w:cstheme="majorBidi"/>
          <w:sz w:val="24"/>
          <w:lang w:val="pt-BR"/>
        </w:rPr>
        <w:t>Na</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w:t>
      </w:r>
      <w:proofErr w:type="gramStart"/>
      <w:r w:rsidRPr="0032698C">
        <w:rPr>
          <w:rFonts w:asciiTheme="majorBidi" w:eastAsia="Calibri" w:hAnsiTheme="majorBidi" w:cstheme="majorBidi"/>
          <w:sz w:val="24"/>
          <w:lang w:val="pt-BR"/>
        </w:rPr>
        <w:t>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w:t>
      </w:r>
      <w:proofErr w:type="gramEnd"/>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2Na</w:t>
      </w:r>
      <w:r w:rsidRPr="0032698C">
        <w:rPr>
          <w:rFonts w:asciiTheme="majorBidi" w:eastAsia="Calibri" w:hAnsiTheme="majorBidi" w:cstheme="majorBidi"/>
          <w:sz w:val="24"/>
          <w:vertAlign w:val="superscript"/>
          <w:lang w:val="pt-BR"/>
        </w:rPr>
        <w:t>+</w:t>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+ 2OH</w:t>
      </w:r>
      <w:r w:rsidRPr="0032698C">
        <w:rPr>
          <w:rFonts w:asciiTheme="majorBidi" w:eastAsia="Calibri" w:hAnsiTheme="majorBidi" w:cstheme="majorBidi"/>
          <w:sz w:val="24"/>
          <w:vertAlign w:val="superscript"/>
          <w:lang w:val="pt-BR"/>
        </w:rPr>
        <w:sym w:font="Symbol" w:char="F02D"/>
      </w:r>
      <w:r w:rsidRPr="0032698C">
        <w:rPr>
          <w:rFonts w:asciiTheme="majorBidi" w:eastAsia="Calibri" w:hAnsiTheme="majorBidi" w:cstheme="majorBidi"/>
          <w:sz w:val="24"/>
          <w:vertAlign w:val="subscript"/>
          <w:lang w:val="pt-BR"/>
        </w:rPr>
        <w:t>(aq)</w:t>
      </w:r>
      <w:r w:rsidRPr="0032698C">
        <w:rPr>
          <w:rFonts w:asciiTheme="majorBidi" w:eastAsia="Calibri" w:hAnsiTheme="majorBidi" w:cstheme="majorBidi"/>
          <w:sz w:val="24"/>
          <w:lang w:val="pt-BR"/>
        </w:rPr>
        <w:t xml:space="preserve"> + H</w:t>
      </w:r>
      <w:r w:rsidRPr="0032698C">
        <w:rPr>
          <w:rFonts w:asciiTheme="majorBidi" w:eastAsia="Calibri" w:hAnsiTheme="majorBidi" w:cstheme="majorBidi"/>
          <w:sz w:val="24"/>
          <w:vertAlign w:val="subscript"/>
          <w:lang w:val="pt-BR"/>
        </w:rPr>
        <w:t>2(g)</w:t>
      </w:r>
      <w:r w:rsidR="00DD235B" w:rsidRPr="0032698C">
        <w:rPr>
          <w:rFonts w:asciiTheme="majorBidi" w:eastAsia="Calibri" w:hAnsiTheme="majorBidi" w:cstheme="majorBidi"/>
          <w:sz w:val="24"/>
        </w:rPr>
        <w:t xml:space="preserve"> </w:t>
      </w:r>
    </w:p>
    <w:p w:rsidR="00874F53" w:rsidRPr="0032698C" w:rsidRDefault="00874F53" w:rsidP="00DD235B">
      <w:pPr>
        <w:spacing w:after="0" w:line="360" w:lineRule="auto"/>
        <w:ind w:left="4" w:hanging="88"/>
        <w:rPr>
          <w:rFonts w:asciiTheme="majorBidi" w:eastAsia="Calibri" w:hAnsiTheme="majorBidi" w:cstheme="majorBidi"/>
          <w:sz w:val="24"/>
          <w:rtl/>
        </w:rPr>
      </w:pPr>
      <w:r w:rsidRPr="0032698C">
        <w:rPr>
          <w:rFonts w:asciiTheme="majorBidi" w:eastAsia="Calibri" w:hAnsiTheme="majorBidi" w:cstheme="majorBidi"/>
          <w:sz w:val="24"/>
        </w:rPr>
        <w:t>(2)</w:t>
      </w:r>
      <w:r w:rsidRPr="0032698C">
        <w:rPr>
          <w:rFonts w:asciiTheme="majorBidi" w:eastAsia="Calibri" w:hAnsiTheme="majorBidi" w:cstheme="majorBidi"/>
          <w:sz w:val="24"/>
        </w:rPr>
        <w:tab/>
        <w:t>2Fe</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 </w:t>
      </w:r>
      <w:proofErr w:type="gramStart"/>
      <w:r w:rsidRPr="0032698C">
        <w:rPr>
          <w:rFonts w:asciiTheme="majorBidi" w:eastAsia="Calibri" w:hAnsiTheme="majorBidi" w:cstheme="majorBidi"/>
          <w:sz w:val="24"/>
          <w:lang w:val="pt-BR"/>
        </w:rPr>
        <w:t>1.5O</w:t>
      </w:r>
      <w:r w:rsidRPr="0032698C">
        <w:rPr>
          <w:rFonts w:asciiTheme="majorBidi" w:eastAsia="Calibri" w:hAnsiTheme="majorBidi" w:cstheme="majorBidi"/>
          <w:sz w:val="24"/>
          <w:vertAlign w:val="subscript"/>
          <w:lang w:val="pt-BR"/>
        </w:rPr>
        <w:t>2(</w:t>
      </w:r>
      <w:proofErr w:type="gramEnd"/>
      <w:r w:rsidRPr="0032698C">
        <w:rPr>
          <w:rFonts w:asciiTheme="majorBidi" w:eastAsia="Calibri" w:hAnsiTheme="majorBidi" w:cstheme="majorBidi"/>
          <w:sz w:val="24"/>
          <w:vertAlign w:val="subscript"/>
          <w:lang w:val="pt-BR"/>
        </w:rPr>
        <w:t>g)</w:t>
      </w:r>
      <w:r w:rsidRPr="0032698C">
        <w:rPr>
          <w:rFonts w:asciiTheme="majorBidi" w:eastAsia="Calibri" w:hAnsiTheme="majorBidi" w:cstheme="majorBidi"/>
          <w:sz w:val="24"/>
          <w:lang w:val="pt-BR"/>
        </w:rPr>
        <w:t xml:space="preserve">  + 3H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(l)</w:t>
      </w:r>
      <w:r w:rsidRPr="0032698C">
        <w:rPr>
          <w:rFonts w:asciiTheme="majorBidi" w:eastAsia="Calibri" w:hAnsiTheme="majorBidi" w:cstheme="majorBidi"/>
          <w:sz w:val="24"/>
          <w:lang w:val="pt-BR"/>
        </w:rPr>
        <w:t xml:space="preserve">  </w:t>
      </w:r>
      <w:r w:rsidRPr="0032698C">
        <w:rPr>
          <w:rFonts w:asciiTheme="majorBidi" w:eastAsia="Calibri" w:hAnsiTheme="majorBidi" w:cstheme="majorBidi"/>
          <w:sz w:val="24"/>
          <w:lang w:val="pt-BR"/>
        </w:rPr>
        <w:sym w:font="Symbol" w:char="F0AE"/>
      </w:r>
      <w:r w:rsidRPr="0032698C">
        <w:rPr>
          <w:rFonts w:asciiTheme="majorBidi" w:eastAsia="Calibri" w:hAnsiTheme="majorBidi" w:cstheme="majorBidi"/>
          <w:sz w:val="24"/>
          <w:lang w:val="pt-BR"/>
        </w:rPr>
        <w:t xml:space="preserve">  Fe</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3</w:t>
      </w:r>
      <w:r w:rsidRPr="0032698C">
        <w:rPr>
          <w:rFonts w:asciiTheme="majorBidi" w:eastAsia="Calibri" w:hAnsiTheme="majorBidi" w:cstheme="majorBidi"/>
          <w:b/>
          <w:bCs/>
          <w:sz w:val="24"/>
        </w:rPr>
        <w:t>·</w:t>
      </w:r>
      <w:r w:rsidRPr="0032698C">
        <w:rPr>
          <w:rFonts w:asciiTheme="majorBidi" w:eastAsia="Calibri" w:hAnsiTheme="majorBidi" w:cstheme="majorBidi"/>
          <w:sz w:val="24"/>
          <w:lang w:val="pt-BR"/>
        </w:rPr>
        <w:t>3H</w:t>
      </w:r>
      <w:r w:rsidRPr="0032698C">
        <w:rPr>
          <w:rFonts w:asciiTheme="majorBidi" w:eastAsia="Calibri" w:hAnsiTheme="majorBidi" w:cstheme="majorBidi"/>
          <w:sz w:val="24"/>
          <w:vertAlign w:val="subscript"/>
          <w:lang w:val="pt-BR"/>
        </w:rPr>
        <w:t>2</w:t>
      </w:r>
      <w:r w:rsidRPr="0032698C">
        <w:rPr>
          <w:rFonts w:asciiTheme="majorBidi" w:eastAsia="Calibri" w:hAnsiTheme="majorBidi" w:cstheme="majorBidi"/>
          <w:sz w:val="24"/>
          <w:lang w:val="pt-BR"/>
        </w:rPr>
        <w:t>O</w:t>
      </w:r>
      <w:r w:rsidRPr="0032698C">
        <w:rPr>
          <w:rFonts w:asciiTheme="majorBidi" w:eastAsia="Calibri" w:hAnsiTheme="majorBidi" w:cstheme="majorBidi"/>
          <w:sz w:val="24"/>
          <w:vertAlign w:val="subscript"/>
          <w:lang w:val="pt-BR"/>
        </w:rPr>
        <w:t>(s)</w:t>
      </w:r>
      <w:r w:rsidRPr="0032698C">
        <w:rPr>
          <w:rFonts w:asciiTheme="majorBidi" w:eastAsia="Calibri" w:hAnsiTheme="majorBidi" w:cstheme="majorBidi"/>
          <w:sz w:val="24"/>
          <w:lang w:val="pt-BR"/>
        </w:rPr>
        <w:t xml:space="preserve"> </w:t>
      </w:r>
    </w:p>
    <w:p w:rsidR="00874F53" w:rsidRPr="0032698C" w:rsidRDefault="007F24C7" w:rsidP="007F24C7">
      <w:pPr>
        <w:bidi/>
        <w:spacing w:after="0" w:line="360" w:lineRule="auto"/>
        <w:ind w:left="571"/>
        <w:rPr>
          <w:rFonts w:asciiTheme="majorBidi" w:eastAsia="Calibri" w:hAnsiTheme="majorBidi"/>
          <w:sz w:val="24"/>
          <w:rtl/>
        </w:rPr>
      </w:pPr>
      <w:r>
        <w:rPr>
          <w:rFonts w:ascii="David" w:eastAsia="Calibri" w:hAnsi="David" w:cs="Arial" w:hint="cs"/>
          <w:sz w:val="24"/>
          <w:rtl/>
          <w:lang w:bidi="ar-SA"/>
        </w:rPr>
        <w:t>عندما نشاهد حدوث التفاعل (1) يمكن أن نرى أن</w:t>
      </w:r>
      <w:r w:rsidR="00AD71BD">
        <w:rPr>
          <w:rFonts w:ascii="David" w:eastAsia="Calibri" w:hAnsi="David" w:cs="Arial" w:hint="cs"/>
          <w:sz w:val="24"/>
          <w:rtl/>
          <w:lang w:bidi="ar-SA"/>
        </w:rPr>
        <w:t>ّ</w:t>
      </w:r>
      <w:r>
        <w:rPr>
          <w:rFonts w:ascii="David" w:eastAsia="Calibri" w:hAnsi="David" w:cs="Arial" w:hint="cs"/>
          <w:sz w:val="24"/>
          <w:rtl/>
          <w:lang w:bidi="ar-SA"/>
        </w:rPr>
        <w:t xml:space="preserve"> التفاعل يحد</w:t>
      </w:r>
      <w:r w:rsidR="00AD71BD">
        <w:rPr>
          <w:rFonts w:ascii="David" w:eastAsia="Calibri" w:hAnsi="David" w:cs="Arial" w:hint="cs"/>
          <w:sz w:val="24"/>
          <w:rtl/>
          <w:lang w:bidi="ar-SA"/>
        </w:rPr>
        <w:t>ُ</w:t>
      </w:r>
      <w:r>
        <w:rPr>
          <w:rFonts w:ascii="David" w:eastAsia="Calibri" w:hAnsi="David" w:cs="Arial" w:hint="cs"/>
          <w:sz w:val="24"/>
          <w:rtl/>
          <w:lang w:bidi="ar-SA"/>
        </w:rPr>
        <w:t xml:space="preserve">ث بشكل سريع.  </w:t>
      </w:r>
    </w:p>
    <w:p w:rsidR="00874F53" w:rsidRPr="0032698C" w:rsidRDefault="007F24C7" w:rsidP="00287198">
      <w:pPr>
        <w:bidi/>
        <w:spacing w:after="0" w:line="360" w:lineRule="auto"/>
        <w:ind w:left="571"/>
        <w:rPr>
          <w:rFonts w:asciiTheme="majorBidi" w:eastAsia="Calibri" w:hAnsiTheme="majorBidi"/>
          <w:sz w:val="24"/>
          <w:rtl/>
        </w:rPr>
      </w:pPr>
      <w:r>
        <w:rPr>
          <w:rFonts w:asciiTheme="majorBidi" w:eastAsia="Calibri" w:hAnsiTheme="majorBidi" w:cs="Arial" w:hint="cs"/>
          <w:sz w:val="24"/>
          <w:rtl/>
          <w:lang w:bidi="ar-SA"/>
        </w:rPr>
        <w:t xml:space="preserve">من معرفتنا للتفاعل (2)، </w:t>
      </w:r>
      <w:r w:rsidR="00AD71BD">
        <w:rPr>
          <w:rFonts w:asciiTheme="majorBidi" w:eastAsia="Calibri" w:hAnsiTheme="majorBidi" w:cs="Arial" w:hint="cs"/>
          <w:sz w:val="24"/>
          <w:rtl/>
          <w:lang w:bidi="ar-SA"/>
        </w:rPr>
        <w:t xml:space="preserve">إنّ </w:t>
      </w:r>
      <w:r>
        <w:rPr>
          <w:rFonts w:asciiTheme="majorBidi" w:eastAsia="Calibri" w:hAnsiTheme="majorBidi" w:cs="Arial" w:hint="cs"/>
          <w:sz w:val="24"/>
          <w:rtl/>
          <w:lang w:bidi="ar-SA"/>
        </w:rPr>
        <w:t>تفاعل تأكسد الأكسجين ال</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ذي ي</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ن</w:t>
      </w:r>
      <w:r w:rsidR="00AD71BD">
        <w:rPr>
          <w:rFonts w:asciiTheme="majorBidi" w:eastAsia="Calibri" w:hAnsiTheme="majorBidi" w:cs="Arial" w:hint="cs"/>
          <w:sz w:val="24"/>
          <w:rtl/>
          <w:lang w:bidi="ar-SA"/>
        </w:rPr>
        <w:t>ْتُ</w:t>
      </w:r>
      <w:r>
        <w:rPr>
          <w:rFonts w:asciiTheme="majorBidi" w:eastAsia="Calibri" w:hAnsiTheme="majorBidi" w:cs="Arial" w:hint="cs"/>
          <w:sz w:val="24"/>
          <w:rtl/>
          <w:lang w:bidi="ar-SA"/>
        </w:rPr>
        <w:t xml:space="preserve">ج فيه صدأ، </w:t>
      </w:r>
      <w:r w:rsidR="003C3D02">
        <w:rPr>
          <w:rFonts w:asciiTheme="majorBidi" w:eastAsia="Calibri" w:hAnsiTheme="majorBidi" w:cs="Arial" w:hint="cs"/>
          <w:sz w:val="24"/>
          <w:rtl/>
          <w:lang w:bidi="ar-SA"/>
        </w:rPr>
        <w:t>هو تفاعل بطيء جدًّا.</w:t>
      </w:r>
    </w:p>
    <w:p w:rsidR="00874F53" w:rsidRPr="0032698C" w:rsidRDefault="00287198" w:rsidP="00287198">
      <w:pPr>
        <w:bidi/>
        <w:spacing w:after="0" w:line="360" w:lineRule="auto"/>
        <w:ind w:left="571"/>
        <w:rPr>
          <w:rFonts w:asciiTheme="majorBidi" w:eastAsia="Calibri" w:hAnsiTheme="majorBidi"/>
          <w:sz w:val="24"/>
          <w:rtl/>
        </w:rPr>
      </w:pPr>
      <w:r>
        <w:rPr>
          <w:rFonts w:asciiTheme="majorBidi" w:eastAsia="Calibri" w:hAnsiTheme="majorBidi" w:cs="Arial" w:hint="cs"/>
          <w:sz w:val="24"/>
          <w:rtl/>
          <w:lang w:bidi="ar-SA"/>
        </w:rPr>
        <w:t>يمكن الاستنتاج من هذه التفاعلات أن</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 xml:space="preserve"> طاقة تنشيط التفاعل (1) منخفضة، أم</w:t>
      </w:r>
      <w:r w:rsidR="00AD71BD">
        <w:rPr>
          <w:rFonts w:asciiTheme="majorBidi" w:eastAsia="Calibri" w:hAnsiTheme="majorBidi" w:cs="Arial" w:hint="cs"/>
          <w:sz w:val="24"/>
          <w:rtl/>
          <w:lang w:bidi="ar-SA"/>
        </w:rPr>
        <w:t>ّ</w:t>
      </w:r>
      <w:r>
        <w:rPr>
          <w:rFonts w:asciiTheme="majorBidi" w:eastAsia="Calibri" w:hAnsiTheme="majorBidi" w:cs="Arial" w:hint="cs"/>
          <w:sz w:val="24"/>
          <w:rtl/>
          <w:lang w:bidi="ar-SA"/>
        </w:rPr>
        <w:t xml:space="preserve">ا طاقة تنشيط التفاعل (2) عالية.  </w:t>
      </w:r>
    </w:p>
    <w:p w:rsidR="00874F53" w:rsidRPr="00287198" w:rsidRDefault="00287198" w:rsidP="00287198">
      <w:pPr>
        <w:pStyle w:val="ListParagraph"/>
        <w:numPr>
          <w:ilvl w:val="0"/>
          <w:numId w:val="17"/>
        </w:numPr>
        <w:bidi/>
        <w:spacing w:after="0" w:line="360" w:lineRule="auto"/>
        <w:ind w:left="571" w:hanging="567"/>
        <w:rPr>
          <w:rFonts w:ascii="David" w:eastAsia="Calibri" w:hAnsi="David"/>
          <w:sz w:val="24"/>
          <w:rtl/>
        </w:rPr>
      </w:pPr>
      <w:r>
        <w:rPr>
          <w:rFonts w:ascii="David" w:eastAsia="Calibri" w:hAnsi="David" w:cs="Arial" w:hint="cs"/>
          <w:sz w:val="24"/>
          <w:rtl/>
          <w:lang w:bidi="ar-SA"/>
        </w:rPr>
        <w:t xml:space="preserve">لتجسيد طاقة التنشيط وللمقارنة يمكن استعمال القطار </w:t>
      </w:r>
      <w:proofErr w:type="spellStart"/>
      <w:r>
        <w:rPr>
          <w:rFonts w:ascii="David" w:eastAsia="Calibri" w:hAnsi="David" w:cs="Arial" w:hint="cs"/>
          <w:sz w:val="24"/>
          <w:rtl/>
          <w:lang w:bidi="ar-SA"/>
        </w:rPr>
        <w:t>الأفعواني</w:t>
      </w:r>
      <w:proofErr w:type="spellEnd"/>
      <w:r>
        <w:rPr>
          <w:rFonts w:ascii="David" w:eastAsia="Calibri" w:hAnsi="David" w:cs="Arial" w:hint="cs"/>
          <w:sz w:val="24"/>
          <w:rtl/>
          <w:lang w:bidi="ar-SA"/>
        </w:rPr>
        <w:t xml:space="preserve">: </w:t>
      </w:r>
      <w:r w:rsidR="00874F53" w:rsidRPr="0032698C">
        <w:rPr>
          <w:noProof/>
          <w:rtl/>
        </w:rPr>
        <w:drawing>
          <wp:anchor distT="0" distB="0" distL="114300" distR="114300" simplePos="0" relativeHeight="251701248" behindDoc="0" locked="1" layoutInCell="1" allowOverlap="1" wp14:anchorId="3004E48C" wp14:editId="46C0A5ED">
            <wp:simplePos x="0" y="0"/>
            <wp:positionH relativeFrom="margin">
              <wp:posOffset>171450</wp:posOffset>
            </wp:positionH>
            <wp:positionV relativeFrom="paragraph">
              <wp:posOffset>-8890</wp:posOffset>
            </wp:positionV>
            <wp:extent cx="1225550" cy="1403350"/>
            <wp:effectExtent l="0" t="0" r="0" b="6350"/>
            <wp:wrapSquare wrapText="bothSides"/>
            <wp:docPr id="2" name="תמונה 772" title="רכבת ה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odonpa-4"/>
                    <pic:cNvPicPr>
                      <a:picLocks noChangeAspect="1" noChangeArrowheads="1"/>
                    </pic:cNvPicPr>
                  </pic:nvPicPr>
                  <pic:blipFill>
                    <a:blip r:embed="rId102" cstate="print">
                      <a:extLst>
                        <a:ext uri="{28A0092B-C50C-407E-A947-70E740481C1C}">
                          <a14:useLocalDpi xmlns:a14="http://schemas.microsoft.com/office/drawing/2010/main" val="0"/>
                        </a:ext>
                      </a:extLst>
                    </a:blip>
                    <a:srcRect t="13840"/>
                    <a:stretch>
                      <a:fillRect/>
                    </a:stretch>
                  </pic:blipFill>
                  <pic:spPr bwMode="auto">
                    <a:xfrm>
                      <a:off x="0" y="0"/>
                      <a:ext cx="1225550" cy="1403350"/>
                    </a:xfrm>
                    <a:prstGeom prst="rect">
                      <a:avLst/>
                    </a:prstGeom>
                    <a:noFill/>
                  </pic:spPr>
                </pic:pic>
              </a:graphicData>
            </a:graphic>
            <wp14:sizeRelH relativeFrom="margin">
              <wp14:pctWidth>0</wp14:pctWidth>
            </wp14:sizeRelH>
            <wp14:sizeRelV relativeFrom="margin">
              <wp14:pctHeight>0</wp14:pctHeight>
            </wp14:sizeRelV>
          </wp:anchor>
        </w:drawing>
      </w:r>
    </w:p>
    <w:p w:rsidR="00921476" w:rsidRPr="0061739C" w:rsidRDefault="00874F53" w:rsidP="0061739C">
      <w:pPr>
        <w:pStyle w:val="ListParagraph"/>
        <w:numPr>
          <w:ilvl w:val="0"/>
          <w:numId w:val="17"/>
        </w:numPr>
        <w:bidi/>
        <w:spacing w:after="0" w:line="360" w:lineRule="auto"/>
        <w:ind w:left="571" w:hanging="567"/>
        <w:rPr>
          <w:rFonts w:ascii="David" w:eastAsia="Calibri" w:hAnsi="David"/>
          <w:sz w:val="24"/>
        </w:rPr>
      </w:pPr>
      <w:r w:rsidRPr="0061739C">
        <w:rPr>
          <w:rFonts w:ascii="David" w:eastAsia="Calibri" w:hAnsi="David" w:hint="cs"/>
          <w:sz w:val="24"/>
          <w:rtl/>
        </w:rPr>
        <w:t xml:space="preserve"> </w:t>
      </w:r>
      <w:r w:rsidR="00287198" w:rsidRPr="0061739C">
        <w:rPr>
          <w:rFonts w:ascii="David" w:eastAsia="Calibri" w:hAnsi="David" w:cs="Arial" w:hint="cs"/>
          <w:sz w:val="24"/>
          <w:rtl/>
          <w:lang w:bidi="ar-SA"/>
        </w:rPr>
        <w:t xml:space="preserve">نوصي </w:t>
      </w:r>
      <w:r w:rsidR="0061739C" w:rsidRPr="0061739C">
        <w:rPr>
          <w:rFonts w:ascii="David" w:eastAsia="Calibri" w:hAnsi="David" w:cs="Arial" w:hint="cs"/>
          <w:sz w:val="24"/>
          <w:rtl/>
          <w:lang w:bidi="ar-SA"/>
        </w:rPr>
        <w:t>بعرض</w:t>
      </w:r>
      <w:r w:rsidR="00287198" w:rsidRPr="0061739C">
        <w:rPr>
          <w:rFonts w:ascii="David" w:eastAsia="Calibri" w:hAnsi="David" w:cs="Arial" w:hint="cs"/>
          <w:sz w:val="24"/>
          <w:rtl/>
          <w:lang w:bidi="ar-SA"/>
        </w:rPr>
        <w:t xml:space="preserve"> </w:t>
      </w:r>
      <w:r w:rsidR="0061739C" w:rsidRPr="0061739C">
        <w:rPr>
          <w:rFonts w:ascii="David" w:eastAsia="Calibri" w:hAnsi="David" w:cs="Arial" w:hint="cs"/>
          <w:sz w:val="24"/>
          <w:rtl/>
          <w:lang w:bidi="ar-SA"/>
        </w:rPr>
        <w:t xml:space="preserve"> فيلم </w:t>
      </w:r>
      <w:r w:rsidR="00287198" w:rsidRPr="0061739C">
        <w:rPr>
          <w:rFonts w:ascii="David" w:eastAsia="Calibri" w:hAnsi="David" w:cs="Arial" w:hint="cs"/>
          <w:sz w:val="24"/>
          <w:rtl/>
          <w:lang w:bidi="ar-SA"/>
        </w:rPr>
        <w:t>قصير</w:t>
      </w:r>
      <w:r w:rsidR="0061739C" w:rsidRPr="0061739C">
        <w:rPr>
          <w:rFonts w:ascii="David" w:eastAsia="Calibri" w:hAnsi="David" w:cs="Arial" w:hint="cs"/>
          <w:sz w:val="24"/>
          <w:rtl/>
          <w:lang w:bidi="ar-SA"/>
        </w:rPr>
        <w:t xml:space="preserve"> أمام الطلاب حول</w:t>
      </w:r>
      <w:r w:rsidR="00287198" w:rsidRPr="0061739C">
        <w:rPr>
          <w:rFonts w:ascii="David" w:eastAsia="Calibri" w:hAnsi="David" w:cs="Arial" w:hint="cs"/>
          <w:sz w:val="24"/>
          <w:rtl/>
          <w:lang w:bidi="ar-SA"/>
        </w:rPr>
        <w:t xml:space="preserve"> "طاقة التنشيط" </w:t>
      </w:r>
      <w:hyperlink r:id="rId103" w:history="1">
        <w:r w:rsidR="00B5572A" w:rsidRPr="0061739C">
          <w:rPr>
            <w:rStyle w:val="Hyperlink"/>
            <w:rFonts w:ascii="David" w:eastAsia="Calibri" w:hAnsi="David"/>
            <w:sz w:val="24"/>
            <w:rtl/>
          </w:rPr>
          <w:t>סרטון "אנרגיית שפעול"</w:t>
        </w:r>
      </w:hyperlink>
      <w:r w:rsidR="0061739C">
        <w:rPr>
          <w:rFonts w:ascii="David" w:eastAsia="Calibri" w:hAnsi="David" w:cs="Arial" w:hint="cs"/>
          <w:sz w:val="24"/>
          <w:rtl/>
          <w:lang w:bidi="ar-SA"/>
        </w:rPr>
        <w:t xml:space="preserve"> </w:t>
      </w:r>
      <w:r w:rsidR="00287198" w:rsidRPr="0061739C">
        <w:rPr>
          <w:rFonts w:ascii="David" w:eastAsia="Calibri" w:hAnsi="David" w:cs="Arial" w:hint="cs"/>
          <w:sz w:val="24"/>
          <w:rtl/>
          <w:lang w:bidi="ar-SA"/>
        </w:rPr>
        <w:t>ومناقشته مع الطلاب لوصف حدوث العملي</w:t>
      </w:r>
      <w:r w:rsidR="00AD71BD">
        <w:rPr>
          <w:rFonts w:ascii="David" w:eastAsia="Calibri" w:hAnsi="David" w:cs="Arial" w:hint="cs"/>
          <w:sz w:val="24"/>
          <w:rtl/>
          <w:lang w:bidi="ar-SA"/>
        </w:rPr>
        <w:t>ّ</w:t>
      </w:r>
      <w:r w:rsidR="00287198" w:rsidRPr="0061739C">
        <w:rPr>
          <w:rFonts w:ascii="David" w:eastAsia="Calibri" w:hAnsi="David" w:cs="Arial" w:hint="cs"/>
          <w:sz w:val="24"/>
          <w:rtl/>
          <w:lang w:bidi="ar-SA"/>
        </w:rPr>
        <w:t xml:space="preserve">ة </w:t>
      </w:r>
      <w:proofErr w:type="spellStart"/>
      <w:r w:rsidR="00287198" w:rsidRPr="0061739C">
        <w:rPr>
          <w:rFonts w:ascii="David" w:eastAsia="Calibri" w:hAnsi="David" w:cs="Arial" w:hint="cs"/>
          <w:sz w:val="24"/>
          <w:rtl/>
          <w:lang w:bidi="ar-SA"/>
        </w:rPr>
        <w:t>الإكزوثيرمية</w:t>
      </w:r>
      <w:proofErr w:type="spellEnd"/>
      <w:r w:rsidR="00287198" w:rsidRPr="0061739C">
        <w:rPr>
          <w:rFonts w:ascii="David" w:eastAsia="Calibri" w:hAnsi="David" w:cs="Arial" w:hint="cs"/>
          <w:sz w:val="24"/>
          <w:rtl/>
          <w:lang w:bidi="ar-SA"/>
        </w:rPr>
        <w:t xml:space="preserve"> بشكل ديناميكي.</w:t>
      </w:r>
    </w:p>
    <w:p w:rsidR="005531BE" w:rsidRPr="0032698C" w:rsidRDefault="0061739C" w:rsidP="0061739C">
      <w:pPr>
        <w:pStyle w:val="ListParagraph"/>
        <w:numPr>
          <w:ilvl w:val="0"/>
          <w:numId w:val="17"/>
        </w:numPr>
        <w:bidi/>
        <w:spacing w:after="0" w:line="360" w:lineRule="auto"/>
        <w:ind w:left="571" w:hanging="567"/>
        <w:rPr>
          <w:rFonts w:ascii="David" w:eastAsia="Calibri" w:hAnsi="David"/>
          <w:sz w:val="24"/>
          <w:rtl/>
        </w:rPr>
      </w:pPr>
      <w:r w:rsidRPr="0061739C">
        <w:rPr>
          <w:rFonts w:ascii="David" w:eastAsia="Calibri" w:hAnsi="David" w:cs="Arial" w:hint="cs"/>
          <w:sz w:val="24"/>
          <w:rtl/>
          <w:lang w:bidi="ar-SA"/>
        </w:rPr>
        <w:t>نوصي</w:t>
      </w:r>
      <w:r>
        <w:rPr>
          <w:rFonts w:ascii="David" w:eastAsia="Calibri" w:hAnsi="David" w:cs="Arial" w:hint="cs"/>
          <w:sz w:val="24"/>
          <w:rtl/>
          <w:lang w:bidi="ar-SA"/>
        </w:rPr>
        <w:t xml:space="preserve"> أن نقد</w:t>
      </w:r>
      <w:r w:rsidR="00AD71BD">
        <w:rPr>
          <w:rFonts w:ascii="David" w:eastAsia="Calibri" w:hAnsi="David" w:cs="Arial" w:hint="cs"/>
          <w:sz w:val="24"/>
          <w:rtl/>
          <w:lang w:bidi="ar-SA"/>
        </w:rPr>
        <w:t>ّ</w:t>
      </w:r>
      <w:r>
        <w:rPr>
          <w:rFonts w:ascii="David" w:eastAsia="Calibri" w:hAnsi="David" w:cs="Arial" w:hint="cs"/>
          <w:sz w:val="24"/>
          <w:rtl/>
          <w:lang w:bidi="ar-SA"/>
        </w:rPr>
        <w:t>م للطلاب أمثلة تجسد أهم</w:t>
      </w:r>
      <w:r w:rsidR="00AD71BD">
        <w:rPr>
          <w:rFonts w:ascii="David" w:eastAsia="Calibri" w:hAnsi="David" w:cs="Arial" w:hint="cs"/>
          <w:sz w:val="24"/>
          <w:rtl/>
          <w:lang w:bidi="ar-SA"/>
        </w:rPr>
        <w:t>ّ</w:t>
      </w:r>
      <w:r>
        <w:rPr>
          <w:rFonts w:ascii="David" w:eastAsia="Calibri" w:hAnsi="David" w:cs="Arial" w:hint="cs"/>
          <w:sz w:val="24"/>
          <w:rtl/>
          <w:lang w:bidi="ar-SA"/>
        </w:rPr>
        <w:t>ي</w:t>
      </w:r>
      <w:r w:rsidR="00AD71BD">
        <w:rPr>
          <w:rFonts w:ascii="David" w:eastAsia="Calibri" w:hAnsi="David" w:cs="Arial" w:hint="cs"/>
          <w:sz w:val="24"/>
          <w:rtl/>
          <w:lang w:bidi="ar-SA"/>
        </w:rPr>
        <w:t>ّ</w:t>
      </w:r>
      <w:r>
        <w:rPr>
          <w:rFonts w:ascii="David" w:eastAsia="Calibri" w:hAnsi="David" w:cs="Arial" w:hint="cs"/>
          <w:sz w:val="24"/>
          <w:rtl/>
          <w:lang w:bidi="ar-SA"/>
        </w:rPr>
        <w:t>ة طاقة التنشيط، من خلال التركيز على أن</w:t>
      </w:r>
      <w:r w:rsidR="00AD71BD">
        <w:rPr>
          <w:rFonts w:ascii="David" w:eastAsia="Calibri" w:hAnsi="David" w:cs="Arial" w:hint="cs"/>
          <w:sz w:val="24"/>
          <w:rtl/>
          <w:lang w:bidi="ar-SA"/>
        </w:rPr>
        <w:t>ّ</w:t>
      </w:r>
      <w:r>
        <w:rPr>
          <w:rFonts w:ascii="David" w:eastAsia="Calibri" w:hAnsi="David" w:cs="Arial" w:hint="cs"/>
          <w:sz w:val="24"/>
          <w:rtl/>
          <w:lang w:bidi="ar-SA"/>
        </w:rPr>
        <w:t xml:space="preserve"> كل</w:t>
      </w:r>
      <w:r w:rsidR="00AD71BD">
        <w:rPr>
          <w:rFonts w:ascii="David" w:eastAsia="Calibri" w:hAnsi="David" w:cs="Arial" w:hint="cs"/>
          <w:sz w:val="24"/>
          <w:rtl/>
          <w:lang w:bidi="ar-SA"/>
        </w:rPr>
        <w:t>ّ</w:t>
      </w:r>
      <w:r>
        <w:rPr>
          <w:rFonts w:ascii="David" w:eastAsia="Calibri" w:hAnsi="David" w:cs="Arial" w:hint="cs"/>
          <w:sz w:val="24"/>
          <w:rtl/>
          <w:lang w:bidi="ar-SA"/>
        </w:rPr>
        <w:t xml:space="preserve"> تفاعل له طاقة تنشيط، حت</w:t>
      </w:r>
      <w:r w:rsidR="00AD71BD">
        <w:rPr>
          <w:rFonts w:ascii="David" w:eastAsia="Calibri" w:hAnsi="David" w:cs="Arial" w:hint="cs"/>
          <w:sz w:val="24"/>
          <w:rtl/>
          <w:lang w:bidi="ar-SA"/>
        </w:rPr>
        <w:t>ّ</w:t>
      </w:r>
      <w:r w:rsidR="003C3D02">
        <w:rPr>
          <w:rFonts w:ascii="David" w:eastAsia="Calibri" w:hAnsi="David" w:cs="Arial" w:hint="cs"/>
          <w:sz w:val="24"/>
          <w:rtl/>
          <w:lang w:bidi="ar-SA"/>
        </w:rPr>
        <w:t>ى لو كان سريعًا جدًّا.</w:t>
      </w:r>
    </w:p>
    <w:p w:rsidR="00921476" w:rsidRPr="00B5572A" w:rsidRDefault="0061739C" w:rsidP="0061739C">
      <w:pPr>
        <w:pStyle w:val="ListParagraph"/>
        <w:numPr>
          <w:ilvl w:val="0"/>
          <w:numId w:val="17"/>
        </w:numPr>
        <w:bidi/>
        <w:spacing w:after="0" w:line="360" w:lineRule="auto"/>
        <w:ind w:left="571" w:hanging="567"/>
        <w:rPr>
          <w:rFonts w:ascii="David" w:eastAsia="Calibri" w:hAnsi="David"/>
          <w:sz w:val="24"/>
          <w:rtl/>
        </w:rPr>
      </w:pPr>
      <w:r w:rsidRPr="0061739C">
        <w:rPr>
          <w:rFonts w:ascii="David" w:eastAsia="Calibri" w:hAnsi="David" w:cs="Arial" w:hint="cs"/>
          <w:sz w:val="24"/>
          <w:rtl/>
          <w:lang w:bidi="ar-SA"/>
        </w:rPr>
        <w:t xml:space="preserve">نوصي بعرض  فيلم قصير أمام الطلاب حول "طاقة التنشيط" </w:t>
      </w:r>
      <w:hyperlink r:id="rId104" w:history="1">
        <w:r w:rsidR="00B5572A" w:rsidRPr="00B5572A">
          <w:rPr>
            <w:rStyle w:val="Hyperlink"/>
            <w:rFonts w:ascii="David" w:eastAsia="Calibri" w:hAnsi="David" w:hint="cs"/>
            <w:sz w:val="24"/>
            <w:rtl/>
          </w:rPr>
          <w:t>סרטון על אנרגיית שפעול</w:t>
        </w:r>
      </w:hyperlink>
      <w:r w:rsidR="00B5572A">
        <w:rPr>
          <w:rFonts w:ascii="David" w:eastAsia="Calibri" w:hAnsi="David" w:hint="cs"/>
          <w:sz w:val="24"/>
          <w:rtl/>
        </w:rPr>
        <w:t xml:space="preserve"> </w:t>
      </w:r>
      <w:r>
        <w:rPr>
          <w:rFonts w:ascii="David" w:eastAsia="Calibri" w:hAnsi="David" w:hint="cs"/>
          <w:sz w:val="24"/>
          <w:rtl/>
        </w:rPr>
        <w:t xml:space="preserve"> </w:t>
      </w:r>
      <w:r>
        <w:rPr>
          <w:rFonts w:ascii="David" w:eastAsia="Calibri" w:hAnsi="David" w:cs="Arial" w:hint="cs"/>
          <w:sz w:val="24"/>
          <w:rtl/>
          <w:lang w:bidi="ar-SA"/>
        </w:rPr>
        <w:t xml:space="preserve">ومناقشته. </w:t>
      </w:r>
    </w:p>
    <w:p w:rsidR="0032698C" w:rsidRPr="0032698C" w:rsidRDefault="0032698C">
      <w:pPr>
        <w:rPr>
          <w:rFonts w:ascii="Times New Roman" w:eastAsia="Times New Roman" w:hAnsi="Times New Roman"/>
          <w:b/>
          <w:bCs/>
          <w:color w:val="002060"/>
          <w:sz w:val="24"/>
          <w:rtl/>
        </w:rPr>
      </w:pPr>
      <w:r w:rsidRPr="0032698C">
        <w:rPr>
          <w:sz w:val="24"/>
          <w:rtl/>
        </w:rPr>
        <w:br w:type="page"/>
      </w:r>
    </w:p>
    <w:p w:rsidR="00874F53" w:rsidRPr="0061739C" w:rsidRDefault="0061739C" w:rsidP="0032698C">
      <w:pPr>
        <w:pStyle w:val="Heading3"/>
        <w:rPr>
          <w:rFonts w:cs="Arial"/>
          <w:sz w:val="24"/>
          <w:rtl/>
          <w:lang w:bidi="ar-SA"/>
        </w:rPr>
      </w:pPr>
      <w:bookmarkStart w:id="25" w:name="_Toc516145233"/>
      <w:r>
        <w:rPr>
          <w:rFonts w:cs="Arial" w:hint="cs"/>
          <w:sz w:val="24"/>
          <w:rtl/>
          <w:lang w:bidi="ar-SA"/>
        </w:rPr>
        <w:lastRenderedPageBreak/>
        <w:t>تمرُّن</w:t>
      </w:r>
      <w:bookmarkEnd w:id="25"/>
    </w:p>
    <w:p w:rsidR="00874F53" w:rsidRPr="0032698C" w:rsidRDefault="0061739C" w:rsidP="00AD71BD">
      <w:pPr>
        <w:bidi/>
        <w:spacing w:after="0" w:line="360" w:lineRule="auto"/>
        <w:ind w:left="4"/>
        <w:rPr>
          <w:rFonts w:ascii="David" w:eastAsia="Calibri" w:hAnsi="David"/>
          <w:noProof/>
          <w:color w:val="0070C0"/>
          <w:sz w:val="24"/>
          <w:rtl/>
        </w:rPr>
      </w:pPr>
      <w:r w:rsidRPr="0061739C">
        <w:rPr>
          <w:rFonts w:ascii="David" w:eastAsia="Calibri" w:hAnsi="David" w:cs="Arial" w:hint="cs"/>
          <w:sz w:val="24"/>
          <w:rtl/>
          <w:lang w:bidi="ar-SA"/>
        </w:rPr>
        <w:t>نوصي</w:t>
      </w:r>
      <w:r>
        <w:rPr>
          <w:rFonts w:ascii="David" w:eastAsia="Calibri" w:hAnsi="David" w:cs="Arial" w:hint="cs"/>
          <w:sz w:val="24"/>
          <w:rtl/>
          <w:lang w:bidi="ar-SA"/>
        </w:rPr>
        <w:t xml:space="preserve"> بالإكثار من التمارين ال</w:t>
      </w:r>
      <w:r w:rsidR="00AD71BD">
        <w:rPr>
          <w:rFonts w:ascii="David" w:eastAsia="Calibri" w:hAnsi="David" w:cs="Arial" w:hint="cs"/>
          <w:sz w:val="24"/>
          <w:rtl/>
          <w:lang w:bidi="ar-SA"/>
        </w:rPr>
        <w:t>ّتي ي</w:t>
      </w:r>
      <w:r>
        <w:rPr>
          <w:rFonts w:ascii="David" w:eastAsia="Calibri" w:hAnsi="David" w:cs="Arial" w:hint="cs"/>
          <w:sz w:val="24"/>
          <w:rtl/>
          <w:lang w:bidi="ar-SA"/>
        </w:rPr>
        <w:t>حتاج</w:t>
      </w:r>
      <w:r w:rsidR="00AD71BD">
        <w:rPr>
          <w:rFonts w:ascii="David" w:eastAsia="Calibri" w:hAnsi="David" w:cs="Arial" w:hint="cs"/>
          <w:sz w:val="24"/>
          <w:rtl/>
          <w:lang w:bidi="ar-SA"/>
        </w:rPr>
        <w:t xml:space="preserve"> حلّها</w:t>
      </w:r>
      <w:r>
        <w:rPr>
          <w:rFonts w:ascii="David" w:eastAsia="Calibri" w:hAnsi="David" w:cs="Arial" w:hint="cs"/>
          <w:sz w:val="24"/>
          <w:rtl/>
          <w:lang w:bidi="ar-SA"/>
        </w:rPr>
        <w:t xml:space="preserve"> إلى </w:t>
      </w:r>
      <w:r w:rsidR="00AD71BD">
        <w:rPr>
          <w:rFonts w:ascii="David" w:eastAsia="Calibri" w:hAnsi="David" w:cs="Arial" w:hint="cs"/>
          <w:sz w:val="24"/>
          <w:rtl/>
          <w:lang w:bidi="ar-SA"/>
        </w:rPr>
        <w:t>استعمال</w:t>
      </w:r>
      <w:r>
        <w:rPr>
          <w:rFonts w:ascii="David" w:eastAsia="Calibri" w:hAnsi="David" w:cs="Arial" w:hint="cs"/>
          <w:sz w:val="24"/>
          <w:rtl/>
          <w:lang w:bidi="ar-SA"/>
        </w:rPr>
        <w:t xml:space="preserve"> رسوم بياني</w:t>
      </w:r>
      <w:r w:rsidR="00AD71BD">
        <w:rPr>
          <w:rFonts w:ascii="David" w:eastAsia="Calibri" w:hAnsi="David" w:cs="Arial" w:hint="cs"/>
          <w:sz w:val="24"/>
          <w:rtl/>
          <w:lang w:bidi="ar-SA"/>
        </w:rPr>
        <w:t>ّ</w:t>
      </w:r>
      <w:r>
        <w:rPr>
          <w:rFonts w:ascii="David" w:eastAsia="Calibri" w:hAnsi="David" w:cs="Arial" w:hint="cs"/>
          <w:sz w:val="24"/>
          <w:rtl/>
          <w:lang w:bidi="ar-SA"/>
        </w:rPr>
        <w:t xml:space="preserve">ة. مثال: </w:t>
      </w:r>
      <w:r w:rsidRPr="0061739C">
        <w:rPr>
          <w:rFonts w:ascii="David" w:eastAsia="Calibri" w:hAnsi="David" w:cs="Arial" w:hint="cs"/>
          <w:sz w:val="24"/>
          <w:rtl/>
          <w:lang w:bidi="ar-SA"/>
        </w:rPr>
        <w:t xml:space="preserve"> </w:t>
      </w:r>
    </w:p>
    <w:p w:rsidR="00874F53" w:rsidRPr="00D67C81" w:rsidRDefault="0061739C" w:rsidP="00D82BB4">
      <w:pPr>
        <w:pStyle w:val="Heading4"/>
        <w:bidi/>
        <w:spacing w:before="0" w:line="240" w:lineRule="auto"/>
        <w:rPr>
          <w:rtl/>
        </w:rPr>
      </w:pPr>
      <w:r>
        <w:rPr>
          <w:rFonts w:cs="Arial" w:hint="cs"/>
          <w:rtl/>
          <w:lang w:bidi="ar-SA"/>
        </w:rPr>
        <w:t>سؤال</w:t>
      </w:r>
      <w:r w:rsidR="00874F53" w:rsidRPr="00D67C81">
        <w:rPr>
          <w:rFonts w:hint="cs"/>
          <w:rtl/>
        </w:rPr>
        <w:t xml:space="preserve"> 1</w:t>
      </w:r>
      <w:r w:rsidR="00874F53" w:rsidRPr="00D67C81">
        <w:rPr>
          <w:rtl/>
        </w:rPr>
        <w:t xml:space="preserve"> </w:t>
      </w:r>
    </w:p>
    <w:p w:rsidR="00874F53" w:rsidRPr="0032698C" w:rsidRDefault="0061739C" w:rsidP="00D82BB4">
      <w:pPr>
        <w:bidi/>
        <w:spacing w:after="0" w:line="240" w:lineRule="auto"/>
        <w:ind w:left="4"/>
        <w:rPr>
          <w:rFonts w:ascii="David" w:hAnsi="David"/>
          <w:sz w:val="24"/>
          <w:rtl/>
          <w:lang w:eastAsia="he-IL"/>
        </w:rPr>
      </w:pPr>
      <w:r>
        <w:rPr>
          <w:rFonts w:ascii="David" w:hAnsi="David" w:cs="Arial" w:hint="cs"/>
          <w:sz w:val="24"/>
          <w:rtl/>
          <w:lang w:eastAsia="he-IL" w:bidi="ar-SA"/>
        </w:rPr>
        <w:t>معطى الرسمان البياني</w:t>
      </w:r>
      <w:r w:rsidR="00AD71BD">
        <w:rPr>
          <w:rFonts w:ascii="David" w:hAnsi="David" w:cs="Arial" w:hint="cs"/>
          <w:sz w:val="24"/>
          <w:rtl/>
          <w:lang w:eastAsia="he-IL" w:bidi="ar-SA"/>
        </w:rPr>
        <w:t>ّ</w:t>
      </w:r>
      <w:r>
        <w:rPr>
          <w:rFonts w:ascii="David" w:hAnsi="David" w:cs="Arial" w:hint="cs"/>
          <w:sz w:val="24"/>
          <w:rtl/>
          <w:lang w:eastAsia="he-IL" w:bidi="ar-SA"/>
        </w:rPr>
        <w:t>ان</w:t>
      </w:r>
      <w:r w:rsidR="00874F53" w:rsidRPr="0032698C">
        <w:rPr>
          <w:rFonts w:ascii="David" w:hAnsi="David"/>
          <w:sz w:val="24"/>
          <w:rtl/>
          <w:lang w:eastAsia="he-IL"/>
        </w:rPr>
        <w:t xml:space="preserve"> </w:t>
      </w:r>
      <w:r w:rsidR="00874F53" w:rsidRPr="0032698C">
        <w:rPr>
          <w:rFonts w:ascii="David" w:hAnsi="David"/>
          <w:sz w:val="24"/>
          <w:lang w:eastAsia="he-IL"/>
        </w:rPr>
        <w:t>I</w:t>
      </w:r>
      <w:r w:rsidR="00874F53" w:rsidRPr="0032698C">
        <w:rPr>
          <w:rFonts w:ascii="David" w:hAnsi="David"/>
          <w:sz w:val="24"/>
          <w:rtl/>
          <w:lang w:eastAsia="he-IL"/>
        </w:rPr>
        <w:t xml:space="preserve"> </w:t>
      </w:r>
      <w:r>
        <w:rPr>
          <w:rFonts w:ascii="David" w:hAnsi="David" w:cs="Arial" w:hint="cs"/>
          <w:sz w:val="24"/>
          <w:rtl/>
          <w:lang w:eastAsia="he-IL" w:bidi="ar-SA"/>
        </w:rPr>
        <w:t>وَ</w:t>
      </w:r>
      <w:r w:rsidR="00874F53" w:rsidRPr="0032698C">
        <w:rPr>
          <w:rFonts w:ascii="David" w:hAnsi="David"/>
          <w:sz w:val="24"/>
          <w:rtl/>
          <w:lang w:eastAsia="he-IL"/>
        </w:rPr>
        <w:t xml:space="preserve"> </w:t>
      </w:r>
      <w:proofErr w:type="gramStart"/>
      <w:r w:rsidR="00874F53" w:rsidRPr="0032698C">
        <w:rPr>
          <w:rFonts w:ascii="David" w:hAnsi="David"/>
          <w:sz w:val="24"/>
          <w:lang w:eastAsia="he-IL"/>
        </w:rPr>
        <w:t>II</w:t>
      </w:r>
      <w:r w:rsidR="00874F53" w:rsidRPr="0032698C">
        <w:rPr>
          <w:rFonts w:ascii="David" w:hAnsi="David"/>
          <w:sz w:val="24"/>
          <w:rtl/>
          <w:lang w:eastAsia="he-IL"/>
        </w:rPr>
        <w:t xml:space="preserve"> :</w:t>
      </w:r>
      <w:proofErr w:type="gramEnd"/>
      <w:r w:rsidR="00874F53" w:rsidRPr="0032698C">
        <w:rPr>
          <w:rFonts w:ascii="David" w:eastAsia="Calibri" w:hAnsi="David"/>
          <w:noProof/>
          <w:color w:val="0070C0"/>
          <w:sz w:val="24"/>
          <w:rtl/>
        </w:rPr>
        <w:t xml:space="preserve"> </w:t>
      </w:r>
    </w:p>
    <w:p w:rsidR="00874F53" w:rsidRPr="0032698C" w:rsidRDefault="00DB2597" w:rsidP="00D82BB4">
      <w:pPr>
        <w:bidi/>
        <w:spacing w:after="0" w:line="240" w:lineRule="auto"/>
        <w:ind w:left="-279" w:hanging="88"/>
        <w:rPr>
          <w:rFonts w:ascii="David" w:eastAsia="Calibri" w:hAnsi="David"/>
          <w:color w:val="0070C0"/>
          <w:sz w:val="24"/>
          <w:rtl/>
        </w:rPr>
      </w:pPr>
      <w:r w:rsidRPr="00A64CBB">
        <w:rPr>
          <w:rFonts w:ascii="David" w:eastAsia="Calibri" w:hAnsi="David" w:cs="Arial"/>
          <w:noProof/>
          <w:sz w:val="24"/>
          <w:rtl/>
        </w:rPr>
        <mc:AlternateContent>
          <mc:Choice Requires="wps">
            <w:drawing>
              <wp:anchor distT="0" distB="0" distL="114300" distR="114300" simplePos="0" relativeHeight="252333056" behindDoc="0" locked="0" layoutInCell="1" allowOverlap="1" wp14:anchorId="67AA517B" wp14:editId="0C04DA77">
                <wp:simplePos x="0" y="0"/>
                <wp:positionH relativeFrom="column">
                  <wp:posOffset>1911350</wp:posOffset>
                </wp:positionH>
                <wp:positionV relativeFrom="paragraph">
                  <wp:posOffset>2388870</wp:posOffset>
                </wp:positionV>
                <wp:extent cx="1181100" cy="260350"/>
                <wp:effectExtent l="0" t="0" r="19050" b="2540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DB2597">
                            <w:pPr>
                              <w:jc w:val="right"/>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A517B" id="_x0000_s1126" type="#_x0000_t202" style="position:absolute;left:0;text-align:left;margin-left:150.5pt;margin-top:188.1pt;width:93pt;height:20.5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6gSAIAAF8EAAAOAAAAZHJzL2Uyb0RvYy54bWysVM1u1DAQviPxDpbvND/slu2q2aq0LCCV&#10;H6nwAI7jJBaOx9jeTcpbcCtHTkh9obwOY2e7XcoNkYPl2Rl/M/N9M3t6NnSKbIV1EnRBs6OUEqE5&#10;VFI3Bf38af1sQYnzTFdMgRYFvRGOnq2ePjntzVLk0IKqhCUIot2yNwVtvTfLJHG8FR1zR2CERmcN&#10;tmMeTdsklWU9oncqydP0OOnBVsYCF87hr5eTk64ifl0L7j/UtROeqIJibT6eNp5lOJPVKVs2lplW&#10;8l0Z7B+q6JjUmHQPdck8Ixsr/4LqJLfgoPZHHLoE6lpyEXvAbrL0UTfXLTMi9oLkOLOnyf0/WP5+&#10;+9ESWRU0R6U061Cj8W78MX4f78h4O/4af463JA889cYtMfza4AM/vIQB9Y49O3MF/IsjGi5aphtx&#10;bi30rWAV1pmFl8nB0wnHBZCyfwcV5mMbDxFoqG1HaiXNm3toJIhgHlTuZq+WGDzhIXm2yLIUXRx9&#10;+XH6fB7lTNgy4AQxjHX+tYCOhEtBLU5DzMO2V86Huh5CQrgDJau1VCoatikvlCVbhpOzjl9s5VGY&#10;0qQv6Mk8n09U/AERhljsQcpmIuMRQic9boCSXUEXafimmQz8vdJVnE/PpJruWLHSO0IDhxObfiiH&#10;qOFscS9UCdUNUmxhmnjcULy0YL9R0uO0F9R93TArKFFvNcp0ks1mYT2iMZu/yNGwh57y0MM0R6iC&#10;ekqm64WPKxV403COctYy8ht0nyrZ1YxTHGnfbVxYk0M7Rj38L6x+AwAA//8DAFBLAwQUAAYACAAA&#10;ACEA4uLDTt8AAAALAQAADwAAAGRycy9kb3ducmV2LnhtbEyPwU7DMBBE70j8g7VI3KiTgJIoxKkQ&#10;UtVDpUoUPmATmySqvQ6x04a/ZznBbXZ3NPum3q7OiouZw+hJQbpJQBjqvB6pV/DxvnsoQYSIpNF6&#10;Mgq+TYBtc3tTY6X9ld7M5RR7wSEUKlQwxDhVUoZuMA7Dxk+G+PbpZ4eRx7mXesYrhzsrsyTJpcOR&#10;+MOAk3kdTHc+LU4Blrtw/LKH/XnKjx3pvh32y0Gp+7v15RlENGv8M8MvPqNDw0ytX0gHYRU8Jil3&#10;iSyKPAPBjqey4E3LIi0ykE0t/3dofgAAAP//AwBQSwECLQAUAAYACAAAACEAtoM4kv4AAADhAQAA&#10;EwAAAAAAAAAAAAAAAAAAAAAAW0NvbnRlbnRfVHlwZXNdLnhtbFBLAQItABQABgAIAAAAIQA4/SH/&#10;1gAAAJQBAAALAAAAAAAAAAAAAAAAAC8BAABfcmVscy8ucmVsc1BLAQItABQABgAIAAAAIQBEKR6g&#10;SAIAAF8EAAAOAAAAAAAAAAAAAAAAAC4CAABkcnMvZTJvRG9jLnhtbFBLAQItABQABgAIAAAAIQDi&#10;4sNO3wAAAAsBAAAPAAAAAAAAAAAAAAAAAKIEAABkcnMvZG93bnJldi54bWxQSwUGAAAAAAQABADz&#10;AAAArgUAAAAA&#10;" strokecolor="white [3212]">
                <v:textbox>
                  <w:txbxContent>
                    <w:p w:rsidR="00BF2DEB" w:rsidRDefault="00BF2DEB" w:rsidP="00DB2597">
                      <w:pPr>
                        <w:jc w:val="right"/>
                        <w:rPr>
                          <w:rtl/>
                          <w:cs/>
                        </w:rPr>
                      </w:pPr>
                      <w:r>
                        <w:rPr>
                          <w:rFonts w:cs="Arial" w:hint="cs"/>
                          <w:rtl/>
                          <w:lang w:bidi="ar-SA"/>
                        </w:rPr>
                        <w:t xml:space="preserve">تقدُّم التفاعل </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31008" behindDoc="0" locked="0" layoutInCell="1" allowOverlap="1" wp14:anchorId="313DC798" wp14:editId="2A1EED2F">
                <wp:simplePos x="0" y="0"/>
                <wp:positionH relativeFrom="column">
                  <wp:posOffset>5041900</wp:posOffset>
                </wp:positionH>
                <wp:positionV relativeFrom="paragraph">
                  <wp:posOffset>2388870</wp:posOffset>
                </wp:positionV>
                <wp:extent cx="1181100" cy="260350"/>
                <wp:effectExtent l="0" t="0" r="19050" b="2540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1100" cy="260350"/>
                        </a:xfrm>
                        <a:prstGeom prst="rect">
                          <a:avLst/>
                        </a:prstGeom>
                        <a:solidFill>
                          <a:srgbClr val="FFFFFF"/>
                        </a:solidFill>
                        <a:ln w="9525">
                          <a:solidFill>
                            <a:schemeClr val="bg1"/>
                          </a:solidFill>
                          <a:miter lim="800000"/>
                          <a:headEnd/>
                          <a:tailEnd/>
                        </a:ln>
                      </wps:spPr>
                      <wps:txbx>
                        <w:txbxContent>
                          <w:p w:rsidR="00BF2DEB" w:rsidRDefault="00BF2DEB" w:rsidP="00DB2597">
                            <w:pPr>
                              <w:jc w:val="right"/>
                              <w:rPr>
                                <w:rtl/>
                                <w:cs/>
                              </w:rPr>
                            </w:pPr>
                            <w:r>
                              <w:rPr>
                                <w:rFonts w:cs="Arial" w:hint="cs"/>
                                <w:rtl/>
                                <w:lang w:bidi="ar-SA"/>
                              </w:rPr>
                              <w:t xml:space="preserve">تقدُّم 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C798" id="_x0000_s1127" type="#_x0000_t202" style="position:absolute;left:0;text-align:left;margin-left:397pt;margin-top:188.1pt;width:93pt;height:20.5p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0+SQIAAF8EAAAOAAAAZHJzL2Uyb0RvYy54bWysVM1uEzEQviPxDpbvdH9I2iTqpiotAaTy&#10;IxUewOv1Zi28HmM72W3fgls5ckLqC+3rMPamaSg3xB4sT2b8zcz3zeT0rG8V2QrrJOiCZkcpJUJz&#10;qKReF/TL59WLGSXOM10xBVoU9EY4erZ8/uy0MwuRQwOqEpYgiHaLzhS08d4sksTxRrTMHYERGp01&#10;2JZ5NO06qSzrEL1VSZ6mx0kHtjIWuHAOf70cnXQZ8etacP+xrp3wRBUUa/PxtPEsw5ksT9libZlp&#10;JN+Vwf6hipZJjUn3UJfMM7Kx8i+oVnILDmp/xKFNoK4lF7EH7CZLn3Rz3TAjYi9IjjN7mtz/g+Uf&#10;tp8skVVB8xNKNGtRo+F++DF8H+7JcDf8Gn4OdyQPPHXGLTD82uAD37+CHvWOPTtzBfyrIxouGqbX&#10;4txa6BrBKqwzCy+Tg6cjjgsgZfceKszHNh4iUF/bltRKmrcP0EgQwTyo3M1eLdF7wkPybJZlKbo4&#10;+vLj9OU0ypmwRcAJYhjr/BsBLQmXglqchpiHba+cD3U9hoRwB0pWK6lUNOy6vFCWbBlOzip+sZUn&#10;YUqTrqDzaT4dqfgDIgyx2IOU65GMJwit9LgBSrYFnaXhG2cy8PdaV3E+PZNqvGPFSu8IDRyObPq+&#10;7KOGk/mDUCVUN0ixhXHicUPx0oC9paTDaS+o+7ZhVlCi3mmUaZ5NJmE9ojGZnuRo2ENPeehhmiNU&#10;QT0l4/XCx5UKvGk4RzlrGfkNuo+V7GrGKY607zYurMmhHaMe/xeWvwEAAP//AwBQSwMEFAAGAAgA&#10;AAAhAAD8srLhAAAACwEAAA8AAABkcnMvZG93bnJldi54bWxMj8FqwzAQRO+F/oPYQG+NHDfYjuN1&#10;KIWQQyDQpB8gW6plIq1cS07cv696ao+zM8y+qXazNeymRt87QlgtE2CKWid76hA+LvvnApgPgqQw&#10;jhTCt/Kwqx8fKlFKd6d3dTuHjsUS8qVA0CEMJee+1coKv3SDouh9utGKEOXYcTmKeyy3hqdJknEr&#10;eooftBjUm1bt9TxZBFHs/enLHA/XITu1JLtGH6Yj4tNift0CC2oOf2H4xY/oUEemxk0kPTMI+WYd&#10;twSElzxLgcXEpkjipUFYr/IUeF3x/xvqHwAAAP//AwBQSwECLQAUAAYACAAAACEAtoM4kv4AAADh&#10;AQAAEwAAAAAAAAAAAAAAAAAAAAAAW0NvbnRlbnRfVHlwZXNdLnhtbFBLAQItABQABgAIAAAAIQA4&#10;/SH/1gAAAJQBAAALAAAAAAAAAAAAAAAAAC8BAABfcmVscy8ucmVsc1BLAQItABQABgAIAAAAIQA9&#10;AQ0+SQIAAF8EAAAOAAAAAAAAAAAAAAAAAC4CAABkcnMvZTJvRG9jLnhtbFBLAQItABQABgAIAAAA&#10;IQAA/LKy4QAAAAsBAAAPAAAAAAAAAAAAAAAAAKMEAABkcnMvZG93bnJldi54bWxQSwUGAAAAAAQA&#10;BADzAAAAsQUAAAAA&#10;" strokecolor="white [3212]">
                <v:textbox>
                  <w:txbxContent>
                    <w:p w:rsidR="00BF2DEB" w:rsidRDefault="00BF2DEB" w:rsidP="00DB2597">
                      <w:pPr>
                        <w:jc w:val="right"/>
                        <w:rPr>
                          <w:rtl/>
                          <w:cs/>
                        </w:rPr>
                      </w:pPr>
                      <w:r>
                        <w:rPr>
                          <w:rFonts w:cs="Arial" w:hint="cs"/>
                          <w:rtl/>
                          <w:lang w:bidi="ar-SA"/>
                        </w:rPr>
                        <w:t xml:space="preserve">تقدُّم التفاعل </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28960" behindDoc="0" locked="0" layoutInCell="1" allowOverlap="1" wp14:anchorId="7F7DEB2D" wp14:editId="1CB42C03">
                <wp:simplePos x="0" y="0"/>
                <wp:positionH relativeFrom="column">
                  <wp:posOffset>3187700</wp:posOffset>
                </wp:positionH>
                <wp:positionV relativeFrom="paragraph">
                  <wp:posOffset>635</wp:posOffset>
                </wp:positionV>
                <wp:extent cx="520700" cy="260350"/>
                <wp:effectExtent l="0" t="0" r="12700" b="2540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DB259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DEB2D" id="_x0000_s1128" type="#_x0000_t202" style="position:absolute;left:0;text-align:left;margin-left:251pt;margin-top:.05pt;width:41pt;height:20.5pt;flip:x;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cARwIAAF4EAAAOAAAAZHJzL2Uyb0RvYy54bWysVM2O0zAQviPxDpbvbNLQdnerTVfLLgWk&#10;5UdaeADHcRILx2Nst0l5C27LkRPSvlBeh7FTuqXcEDlYHs/488z3zeTism8V2QjrJOicTk5SSoTm&#10;UEpd5/TTx9WzM0qcZ7pkCrTI6VY4erl8+uSiMwuRQQOqFJYgiHaLzuS08d4sksTxRrTMnYARGp0V&#10;2JZ5NG2dlJZ1iN6qJEvTedKBLY0FLpzD05vRSZcRv6oE9++ryglPVE4xNx9XG9cirMnygi1qy0wj&#10;+S4N9g9ZtExqfHQPdcM8I2sr/4JqJbfgoPInHNoEqkpyEWvAaibpUTV3DTMi1oLkOLOnyf0/WP5u&#10;88ESWeY0m1OiWYsaDQ/D9+Hb8ECG++Hn8GO4J1ngqTNugeF3Bi/4/gX0qHes2Zlb4J8d0XDdMF2L&#10;K2uhawQrMc9JuJkcXB1xXAApurdQ4nts7SEC9ZVtSaWkef0bGgki+A4qt92rJXpPOB7OsvQ0RQ9H&#10;VzZPn8+imglbBJighbHOvxLQkrDJqcVmiM+wza3zIa3HkBDuQMlyJZWKhq2La2XJhmHjrOIXKzkK&#10;U5p0OT2fZbORiT8gQg+LPUhRj1wcIbTS4wAo2eb0LA3f2JKBvpe6jO3pmVTjHjNWesdnoHAk0/dF&#10;HyUcGQhkF1BukWELY8PjgOKmAfuVkg6bPafuy5pZQYl6o1Gl88l0GqYjGtPZaYaGPfQUhx6mOULl&#10;1FMybq99nKjAm4YrVLOSkd/HTHY5YxNH2ncDF6bk0I5Rj7+F5S8AAAD//wMAUEsDBBQABgAIAAAA&#10;IQAK6Mm52wAAAAcBAAAPAAAAZHJzL2Rvd25yZXYueG1sTI9BasMwEEX3hd5BTKG7RnZIgnEth1II&#10;WQQCTXOAsTW1TKSRa8mJe/sqq3b5ecP/b6rt7Ky40hh6zwryRQaCuPW6507B+XP3UoAIEVmj9UwK&#10;fijAtn58qLDU/sYfdD3FTqQSDiUqMDEOpZShNeQwLPxAnNiXHx3GFMdO6hFvqdxZucyyjXTYc1ow&#10;ONC7ofZympwCLHbh+G0P+8uwObasu8bsp4NSz0/z2yuISHP8O4a7flKHOjk1fmIdhFWwzpbpl3gH&#10;IuF1sUqxUbDKc5B1Jf/7178AAAD//wMAUEsBAi0AFAAGAAgAAAAhALaDOJL+AAAA4QEAABMAAAAA&#10;AAAAAAAAAAAAAAAAAFtDb250ZW50X1R5cGVzXS54bWxQSwECLQAUAAYACAAAACEAOP0h/9YAAACU&#10;AQAACwAAAAAAAAAAAAAAAAAvAQAAX3JlbHMvLnJlbHNQSwECLQAUAAYACAAAACEAMzFXAEcCAABe&#10;BAAADgAAAAAAAAAAAAAAAAAuAgAAZHJzL2Uyb0RvYy54bWxQSwECLQAUAAYACAAAACEACujJudsA&#10;AAAHAQAADwAAAAAAAAAAAAAAAAChBAAAZHJzL2Rvd25yZXYueG1sUEsFBgAAAAAEAAQA8wAAAKkF&#10;AAAAAA==&#10;" strokecolor="white [3212]">
                <v:textbox>
                  <w:txbxContent>
                    <w:p w:rsidR="00BF2DEB" w:rsidRDefault="00BF2DEB" w:rsidP="00DB2597">
                      <w:pPr>
                        <w:rPr>
                          <w:rtl/>
                          <w:cs/>
                        </w:rPr>
                      </w:pPr>
                      <w:r>
                        <w:rPr>
                          <w:rFonts w:cs="Arial" w:hint="cs"/>
                          <w:rtl/>
                          <w:lang w:bidi="ar-SA"/>
                        </w:rPr>
                        <w:t>طاقة</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26912" behindDoc="0" locked="0" layoutInCell="1" allowOverlap="1" wp14:anchorId="470942EF" wp14:editId="4959AE7B">
                <wp:simplePos x="0" y="0"/>
                <wp:positionH relativeFrom="column">
                  <wp:posOffset>139700</wp:posOffset>
                </wp:positionH>
                <wp:positionV relativeFrom="paragraph">
                  <wp:posOffset>57785</wp:posOffset>
                </wp:positionV>
                <wp:extent cx="520700" cy="260350"/>
                <wp:effectExtent l="0" t="0" r="12700" b="25400"/>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DB2597">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942EF" id="_x0000_s1129" type="#_x0000_t202" style="position:absolute;left:0;text-align:left;margin-left:11pt;margin-top:4.55pt;width:41pt;height:20.5pt;flip:x;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C7RQIAAF4EAAAOAAAAZHJzL2Uyb0RvYy54bWysVM2O0zAQviPxDpbvNGlo96dqulq6FJCW&#10;H2nhARzHaSwcj7HdJstbcFuOnJD2hfI6jJ3SVt0bIgdrxjP+ZuabmcyvukaRrbBOgs7peJRSIjSH&#10;Uup1Tr98Xr24oMR5pkumQIuc3gtHrxbPn81bMxMZ1KBKYQmCaDdrTU5r780sSRyvRcPcCIzQaKzA&#10;NsyjatdJaVmL6I1KsjQ9S1qwpbHAhXN4ezMY6SLiV5Xg/mNVOeGJyinm5uNp41mEM1nM2Wxtmakl&#10;36XB/iGLhkmNQfdQN8wzsrHyCVQjuQUHlR9xaBKoKslFrAGrGacn1dzVzIhYC5LjzJ4m9/9g+Yft&#10;J0tkmdNsSolmDfaof+x/9j/6R9I/9L/7X/0DyQJPrXEzdL8z+MB3r6DDfseanbkF/tURDcua6bW4&#10;thbaWrAS8xyHl8nR0wHHBZCifQ8lxmMbDxGoq2xDKiXN27/QSBDBONi5+323ROcJx8tplp6naOFo&#10;ys7Sl9PYzYTNAkzohbHOvxHQkCDk1OIwxDBse+t8SOvgEtwdKFmupFJRsetiqSzZMhycVfxiJSdu&#10;SpM2p5dTJO8pRJhhsQcp1gMXJwiN9LgASjY5vUjDN4xkoO+1LuN4eibVIGPGSu/4DBQOZPqu6GIL&#10;pzFCILuA8h4ZtjAMPC4oCjXY75S0OOw5dd82zApK1DuNXbocTyZhO6IymZ5nqNhjS3FsYZojVE49&#10;JYO49HGjAgMarrGblYz8HjLZ5YxDHGnfLVzYkmM9eh1+C4s/AAAA//8DAFBLAwQUAAYACAAAACEA&#10;oYnWs9sAAAAHAQAADwAAAGRycy9kb3ducmV2LnhtbEyPwWrDMBBE74X+g9hAb41k04bU8TqUQsgh&#10;EGjaD5CtrW0irVxLTty/r3Jqj8MMM2/K7eysuNAYes8I2VKBIG686blF+PzYPa5BhKjZaOuZEH4o&#10;wLa6vyt1YfyV3+lyiq1IJRwKjdDFOBRShqYjp8PSD8TJ+/Kj0zHJsZVm1NdU7qzMlVpJp3tOC50e&#10;6K2j5nyaHIJe78Lx2x7252F1bNi0dbefDogPi/l1AyLSHP/CcMNP6FAlptpPbIKwCHmerkSElwzE&#10;zVZPSdcIzyoDWZXyP3/1CwAA//8DAFBLAQItABQABgAIAAAAIQC2gziS/gAAAOEBAAATAAAAAAAA&#10;AAAAAAAAAAAAAABbQ29udGVudF9UeXBlc10ueG1sUEsBAi0AFAAGAAgAAAAhADj9If/WAAAAlAEA&#10;AAsAAAAAAAAAAAAAAAAALwEAAF9yZWxzLy5yZWxzUEsBAi0AFAAGAAgAAAAhAM6XgLtFAgAAXgQA&#10;AA4AAAAAAAAAAAAAAAAALgIAAGRycy9lMm9Eb2MueG1sUEsBAi0AFAAGAAgAAAAhAKGJ1rPbAAAA&#10;BwEAAA8AAAAAAAAAAAAAAAAAnwQAAGRycy9kb3ducmV2LnhtbFBLBQYAAAAABAAEAPMAAACnBQAA&#10;AAA=&#10;" strokecolor="white [3212]">
                <v:textbox>
                  <w:txbxContent>
                    <w:p w:rsidR="00BF2DEB" w:rsidRDefault="00BF2DEB" w:rsidP="00DB2597">
                      <w:pPr>
                        <w:rPr>
                          <w:rtl/>
                          <w:cs/>
                        </w:rPr>
                      </w:pPr>
                      <w:r>
                        <w:rPr>
                          <w:rFonts w:cs="Arial" w:hint="cs"/>
                          <w:rtl/>
                          <w:lang w:bidi="ar-SA"/>
                        </w:rPr>
                        <w:t>طاقة</w:t>
                      </w:r>
                    </w:p>
                  </w:txbxContent>
                </v:textbox>
              </v:shape>
            </w:pict>
          </mc:Fallback>
        </mc:AlternateContent>
      </w:r>
      <w:r w:rsidR="00C27A67">
        <w:rPr>
          <w:noProof/>
        </w:rPr>
        <w:drawing>
          <wp:inline distT="0" distB="0" distL="0" distR="0" wp14:anchorId="10876E7E" wp14:editId="36A68807">
            <wp:extent cx="3038475" cy="2905125"/>
            <wp:effectExtent l="0" t="0" r="9525" b="9525"/>
            <wp:docPr id="47" name="Picture 47" descr="ציר ה-y אנתלפיה, ציר ה-x התקדמות התגובה. &#10;האנתלפיה הראשונה נמוכה יותר מהאנתלפיה השנ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38475" cy="2905125"/>
                    </a:xfrm>
                    <a:prstGeom prst="rect">
                      <a:avLst/>
                    </a:prstGeom>
                  </pic:spPr>
                </pic:pic>
              </a:graphicData>
            </a:graphic>
          </wp:inline>
        </w:drawing>
      </w:r>
      <w:r w:rsidR="00C27A67">
        <w:rPr>
          <w:noProof/>
        </w:rPr>
        <w:drawing>
          <wp:inline distT="0" distB="0" distL="0" distR="0" wp14:anchorId="2DBD4D7C" wp14:editId="525258D3">
            <wp:extent cx="2990850" cy="2876550"/>
            <wp:effectExtent l="0" t="0" r="0" b="0"/>
            <wp:docPr id="48" name="Picture 48" descr="ציר ה-y אנתלפיה, ציר ה-x התקדמות התגובה. &#10;האנתלפיה הראשונה גבוהה יותר מהאנתלפיה השנ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90850" cy="2876550"/>
                    </a:xfrm>
                    <a:prstGeom prst="rect">
                      <a:avLst/>
                    </a:prstGeom>
                  </pic:spPr>
                </pic:pic>
              </a:graphicData>
            </a:graphic>
          </wp:inline>
        </w:drawing>
      </w:r>
    </w:p>
    <w:p w:rsidR="00874F53" w:rsidRPr="00DB2597" w:rsidRDefault="00DB2597"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أشيروا في كل</w:t>
      </w:r>
      <w:r w:rsidR="00AD71BD">
        <w:rPr>
          <w:rFonts w:ascii="David" w:hAnsi="David" w:cs="Arial" w:hint="cs"/>
          <w:sz w:val="24"/>
          <w:rtl/>
          <w:lang w:eastAsia="he-IL" w:bidi="ar-SA"/>
        </w:rPr>
        <w:t>ّ</w:t>
      </w:r>
      <w:r>
        <w:rPr>
          <w:rFonts w:ascii="David" w:hAnsi="David" w:cs="Arial" w:hint="cs"/>
          <w:sz w:val="24"/>
          <w:rtl/>
          <w:lang w:eastAsia="he-IL" w:bidi="ar-SA"/>
        </w:rPr>
        <w:t xml:space="preserve"> رسم بياني</w:t>
      </w:r>
      <w:r w:rsidR="00AD71BD">
        <w:rPr>
          <w:rFonts w:ascii="David" w:hAnsi="David" w:cs="Arial" w:hint="cs"/>
          <w:sz w:val="24"/>
          <w:rtl/>
          <w:lang w:eastAsia="he-IL" w:bidi="ar-SA"/>
        </w:rPr>
        <w:t>ّ</w:t>
      </w:r>
      <w:r>
        <w:rPr>
          <w:rFonts w:ascii="David" w:hAnsi="David" w:cs="Arial" w:hint="cs"/>
          <w:sz w:val="24"/>
          <w:rtl/>
          <w:lang w:eastAsia="he-IL" w:bidi="ar-SA"/>
        </w:rPr>
        <w:t xml:space="preserve"> إلى المواد</w:t>
      </w:r>
      <w:r w:rsidR="00AD71BD">
        <w:rPr>
          <w:rFonts w:ascii="David" w:hAnsi="David" w:cs="Arial" w:hint="cs"/>
          <w:sz w:val="24"/>
          <w:rtl/>
          <w:lang w:eastAsia="he-IL" w:bidi="ar-SA"/>
        </w:rPr>
        <w:t>ّ</w:t>
      </w:r>
      <w:r>
        <w:rPr>
          <w:rFonts w:ascii="David" w:hAnsi="David" w:cs="Arial" w:hint="cs"/>
          <w:sz w:val="24"/>
          <w:rtl/>
          <w:lang w:eastAsia="he-IL" w:bidi="ar-SA"/>
        </w:rPr>
        <w:t xml:space="preserve"> المتفاعلة، النواتج، طاقة التنشيط، </w:t>
      </w:r>
      <w:r w:rsidR="00C27A67" w:rsidRPr="004E290D">
        <w:rPr>
          <w:position w:val="-4"/>
        </w:rPr>
        <w:object w:dxaOrig="499" w:dyaOrig="260">
          <v:shape id="_x0000_i1073" type="#_x0000_t75" alt="\Delta H^{\degree}" style="width:24.45pt;height:12.9pt" o:ole="">
            <v:imagedata r:id="rId50" o:title=""/>
          </v:shape>
          <o:OLEObject Type="Embed" ProgID="Equation.DSMT4" ShapeID="_x0000_i1073" DrawAspect="Content" ObjectID="_1754227243" r:id="rId107"/>
        </w:object>
      </w:r>
      <w:r w:rsidR="00874F53" w:rsidRPr="00DB2597">
        <w:rPr>
          <w:rFonts w:ascii="David" w:hAnsi="David"/>
          <w:sz w:val="24"/>
          <w:rtl/>
          <w:lang w:eastAsia="he-IL"/>
        </w:rPr>
        <w:t xml:space="preserve"> </w:t>
      </w:r>
      <w:r w:rsidR="00AD71BD">
        <w:rPr>
          <w:rFonts w:ascii="David" w:hAnsi="David" w:cs="Arial" w:hint="cs"/>
          <w:sz w:val="24"/>
          <w:rtl/>
          <w:lang w:eastAsia="he-IL" w:bidi="ar-SA"/>
        </w:rPr>
        <w:t>ا</w:t>
      </w:r>
      <w:r>
        <w:rPr>
          <w:rFonts w:ascii="David" w:hAnsi="David" w:cs="Arial" w:hint="cs"/>
          <w:sz w:val="24"/>
          <w:rtl/>
          <w:lang w:eastAsia="he-IL" w:bidi="ar-SA"/>
        </w:rPr>
        <w:t>لتفاعل</w:t>
      </w:r>
      <w:r w:rsidR="00874F53" w:rsidRPr="00DB2597">
        <w:rPr>
          <w:rFonts w:ascii="David" w:hAnsi="David"/>
          <w:sz w:val="24"/>
          <w:rtl/>
          <w:lang w:eastAsia="he-IL"/>
        </w:rPr>
        <w:t>.</w:t>
      </w:r>
      <w:r w:rsidRPr="00DB2597">
        <w:rPr>
          <w:rFonts w:ascii="David" w:eastAsia="Calibri" w:hAnsi="David" w:cs="Arial"/>
          <w:noProof/>
          <w:sz w:val="24"/>
          <w:rtl/>
        </w:rPr>
        <w:t xml:space="preserve"> </w:t>
      </w:r>
    </w:p>
    <w:p w:rsidR="00874F53" w:rsidRPr="005278B2" w:rsidRDefault="00DB2597"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حد</w:t>
      </w:r>
      <w:r w:rsidR="00AD71BD">
        <w:rPr>
          <w:rFonts w:ascii="David" w:hAnsi="David" w:cs="Arial" w:hint="cs"/>
          <w:sz w:val="24"/>
          <w:rtl/>
          <w:lang w:eastAsia="he-IL" w:bidi="ar-SA"/>
        </w:rPr>
        <w:t>ّ</w:t>
      </w:r>
      <w:r>
        <w:rPr>
          <w:rFonts w:ascii="David" w:hAnsi="David" w:cs="Arial" w:hint="cs"/>
          <w:sz w:val="24"/>
          <w:rtl/>
          <w:lang w:eastAsia="he-IL" w:bidi="ar-SA"/>
        </w:rPr>
        <w:t>د لكل</w:t>
      </w:r>
      <w:r w:rsidR="00AD71BD">
        <w:rPr>
          <w:rFonts w:ascii="David" w:hAnsi="David" w:cs="Arial" w:hint="cs"/>
          <w:sz w:val="24"/>
          <w:rtl/>
          <w:lang w:eastAsia="he-IL" w:bidi="ar-SA"/>
        </w:rPr>
        <w:t>ّ</w:t>
      </w:r>
      <w:r>
        <w:rPr>
          <w:rFonts w:ascii="David" w:hAnsi="David" w:cs="Arial" w:hint="cs"/>
          <w:sz w:val="24"/>
          <w:rtl/>
          <w:lang w:eastAsia="he-IL" w:bidi="ar-SA"/>
        </w:rPr>
        <w:t xml:space="preserve"> رسم بياني</w:t>
      </w:r>
      <w:r w:rsidR="00AD71BD">
        <w:rPr>
          <w:rFonts w:ascii="David" w:hAnsi="David" w:cs="Arial" w:hint="cs"/>
          <w:sz w:val="24"/>
          <w:rtl/>
          <w:lang w:eastAsia="he-IL" w:bidi="ar-SA"/>
        </w:rPr>
        <w:t>ّ</w:t>
      </w:r>
      <w:r>
        <w:rPr>
          <w:rFonts w:ascii="David" w:hAnsi="David" w:cs="Arial" w:hint="cs"/>
          <w:sz w:val="24"/>
          <w:rtl/>
          <w:lang w:eastAsia="he-IL" w:bidi="ar-SA"/>
        </w:rPr>
        <w:t xml:space="preserve"> هل يصف تفاعل </w:t>
      </w:r>
      <w:proofErr w:type="spellStart"/>
      <w:r>
        <w:rPr>
          <w:rFonts w:ascii="David" w:hAnsi="David" w:cs="Arial" w:hint="cs"/>
          <w:sz w:val="24"/>
          <w:rtl/>
          <w:lang w:eastAsia="he-IL" w:bidi="ar-SA"/>
        </w:rPr>
        <w:t>إندوثيرمي</w:t>
      </w:r>
      <w:proofErr w:type="spellEnd"/>
      <w:r>
        <w:rPr>
          <w:rFonts w:ascii="David" w:hAnsi="David" w:cs="Arial" w:hint="cs"/>
          <w:sz w:val="24"/>
          <w:rtl/>
          <w:lang w:eastAsia="he-IL" w:bidi="ar-SA"/>
        </w:rPr>
        <w:t xml:space="preserve"> أم تفاعل </w:t>
      </w:r>
      <w:proofErr w:type="spellStart"/>
      <w:r>
        <w:rPr>
          <w:rFonts w:ascii="David" w:hAnsi="David" w:cs="Arial" w:hint="cs"/>
          <w:sz w:val="24"/>
          <w:rtl/>
          <w:lang w:eastAsia="he-IL" w:bidi="ar-SA"/>
        </w:rPr>
        <w:t>إكزوثيرمي</w:t>
      </w:r>
      <w:proofErr w:type="spellEnd"/>
      <w:r>
        <w:rPr>
          <w:rFonts w:ascii="David" w:hAnsi="David" w:cs="Arial" w:hint="cs"/>
          <w:sz w:val="24"/>
          <w:rtl/>
          <w:lang w:eastAsia="he-IL" w:bidi="ar-SA"/>
        </w:rPr>
        <w:t xml:space="preserve">؟  </w:t>
      </w:r>
    </w:p>
    <w:p w:rsidR="00874F53" w:rsidRPr="005278B2" w:rsidRDefault="008B2E9D" w:rsidP="00D82BB4">
      <w:pPr>
        <w:pStyle w:val="ListParagraph"/>
        <w:numPr>
          <w:ilvl w:val="0"/>
          <w:numId w:val="46"/>
        </w:numPr>
        <w:bidi/>
        <w:spacing w:after="0" w:line="240" w:lineRule="auto"/>
        <w:rPr>
          <w:rFonts w:ascii="David" w:hAnsi="David"/>
          <w:sz w:val="24"/>
          <w:rtl/>
          <w:lang w:eastAsia="he-IL"/>
        </w:rPr>
      </w:pPr>
      <w:r>
        <w:rPr>
          <w:rFonts w:ascii="David" w:hAnsi="David" w:cs="Arial" w:hint="cs"/>
          <w:sz w:val="24"/>
          <w:rtl/>
          <w:lang w:eastAsia="he-IL" w:bidi="ar-SA"/>
        </w:rPr>
        <w:t>ا</w:t>
      </w:r>
      <w:r w:rsidR="00AD71BD">
        <w:rPr>
          <w:rFonts w:ascii="David" w:hAnsi="David" w:cs="Arial" w:hint="cs"/>
          <w:sz w:val="24"/>
          <w:rtl/>
          <w:lang w:eastAsia="he-IL" w:bidi="ar-SA"/>
        </w:rPr>
        <w:t>ُ</w:t>
      </w:r>
      <w:r>
        <w:rPr>
          <w:rFonts w:ascii="David" w:hAnsi="David" w:cs="Arial" w:hint="cs"/>
          <w:sz w:val="24"/>
          <w:rtl/>
          <w:lang w:eastAsia="he-IL" w:bidi="ar-SA"/>
        </w:rPr>
        <w:t>رسم لكل</w:t>
      </w:r>
      <w:r w:rsidR="00AD71BD">
        <w:rPr>
          <w:rFonts w:ascii="David" w:hAnsi="David" w:cs="Arial" w:hint="cs"/>
          <w:sz w:val="24"/>
          <w:rtl/>
          <w:lang w:eastAsia="he-IL" w:bidi="ar-SA"/>
        </w:rPr>
        <w:t>ّ</w:t>
      </w:r>
      <w:r>
        <w:rPr>
          <w:rFonts w:ascii="David" w:hAnsi="David" w:cs="Arial" w:hint="cs"/>
          <w:sz w:val="24"/>
          <w:rtl/>
          <w:lang w:eastAsia="he-IL" w:bidi="ar-SA"/>
        </w:rPr>
        <w:t xml:space="preserve"> تفاعل</w:t>
      </w:r>
      <w:r w:rsidR="00AD71BD">
        <w:rPr>
          <w:rFonts w:ascii="David" w:hAnsi="David" w:cs="Arial" w:hint="cs"/>
          <w:sz w:val="24"/>
          <w:rtl/>
          <w:lang w:eastAsia="he-IL" w:bidi="ar-SA"/>
        </w:rPr>
        <w:t>،</w:t>
      </w:r>
      <w:r>
        <w:rPr>
          <w:rFonts w:ascii="David" w:hAnsi="David" w:cs="Arial" w:hint="cs"/>
          <w:sz w:val="24"/>
          <w:rtl/>
          <w:lang w:eastAsia="he-IL" w:bidi="ar-SA"/>
        </w:rPr>
        <w:t xml:space="preserve"> من</w:t>
      </w:r>
      <w:r w:rsidR="00AD71BD">
        <w:rPr>
          <w:rFonts w:ascii="David" w:hAnsi="David" w:cs="Arial" w:hint="cs"/>
          <w:sz w:val="24"/>
          <w:rtl/>
          <w:lang w:eastAsia="he-IL" w:bidi="ar-SA"/>
        </w:rPr>
        <w:t xml:space="preserve"> بين</w:t>
      </w:r>
      <w:r>
        <w:rPr>
          <w:rFonts w:ascii="David" w:hAnsi="David" w:cs="Arial" w:hint="cs"/>
          <w:sz w:val="24"/>
          <w:rtl/>
          <w:lang w:eastAsia="he-IL" w:bidi="ar-SA"/>
        </w:rPr>
        <w:t xml:space="preserve"> التفاعلين الموصوفين في الرسوم البياني</w:t>
      </w:r>
      <w:r w:rsidR="00AD71BD">
        <w:rPr>
          <w:rFonts w:ascii="David" w:hAnsi="David" w:cs="Arial" w:hint="cs"/>
          <w:sz w:val="24"/>
          <w:rtl/>
          <w:lang w:eastAsia="he-IL" w:bidi="ar-SA"/>
        </w:rPr>
        <w:t>ّ</w:t>
      </w:r>
      <w:r>
        <w:rPr>
          <w:rFonts w:ascii="David" w:hAnsi="David" w:cs="Arial" w:hint="cs"/>
          <w:sz w:val="24"/>
          <w:rtl/>
          <w:lang w:eastAsia="he-IL" w:bidi="ar-SA"/>
        </w:rPr>
        <w:t>ة</w:t>
      </w:r>
      <w:r w:rsidR="00AD71BD">
        <w:rPr>
          <w:rFonts w:ascii="David" w:hAnsi="David" w:cs="Arial" w:hint="cs"/>
          <w:sz w:val="24"/>
          <w:rtl/>
          <w:lang w:eastAsia="he-IL" w:bidi="ar-SA"/>
        </w:rPr>
        <w:t>،</w:t>
      </w:r>
      <w:r>
        <w:rPr>
          <w:rFonts w:ascii="David" w:hAnsi="David" w:cs="Arial" w:hint="cs"/>
          <w:sz w:val="24"/>
          <w:rtl/>
          <w:lang w:eastAsia="he-IL" w:bidi="ar-SA"/>
        </w:rPr>
        <w:t xml:space="preserve"> الخط</w:t>
      </w:r>
      <w:r w:rsidR="00AD71BD">
        <w:rPr>
          <w:rFonts w:ascii="David" w:hAnsi="David" w:cs="Arial" w:hint="cs"/>
          <w:sz w:val="24"/>
          <w:rtl/>
          <w:lang w:eastAsia="he-IL" w:bidi="ar-SA"/>
        </w:rPr>
        <w:t>ّ</w:t>
      </w:r>
      <w:r>
        <w:rPr>
          <w:rFonts w:ascii="David" w:hAnsi="David" w:cs="Arial" w:hint="cs"/>
          <w:sz w:val="24"/>
          <w:rtl/>
          <w:lang w:eastAsia="he-IL" w:bidi="ar-SA"/>
        </w:rPr>
        <w:t xml:space="preserve"> البياني</w:t>
      </w:r>
      <w:r w:rsidR="00AD71BD">
        <w:rPr>
          <w:rFonts w:ascii="David" w:hAnsi="David" w:cs="Arial" w:hint="cs"/>
          <w:sz w:val="24"/>
          <w:rtl/>
          <w:lang w:eastAsia="he-IL" w:bidi="ar-SA"/>
        </w:rPr>
        <w:t>ّ</w:t>
      </w:r>
      <w:r>
        <w:rPr>
          <w:rFonts w:ascii="David" w:hAnsi="David" w:cs="Arial" w:hint="cs"/>
          <w:sz w:val="24"/>
          <w:rtl/>
          <w:lang w:eastAsia="he-IL" w:bidi="ar-SA"/>
        </w:rPr>
        <w:t xml:space="preserve"> ال</w:t>
      </w:r>
      <w:r w:rsidR="00AD71BD">
        <w:rPr>
          <w:rFonts w:ascii="David" w:hAnsi="David" w:cs="Arial" w:hint="cs"/>
          <w:sz w:val="24"/>
          <w:rtl/>
          <w:lang w:eastAsia="he-IL" w:bidi="ar-SA"/>
        </w:rPr>
        <w:t>ّ</w:t>
      </w:r>
      <w:r>
        <w:rPr>
          <w:rFonts w:ascii="David" w:hAnsi="David" w:cs="Arial" w:hint="cs"/>
          <w:sz w:val="24"/>
          <w:rtl/>
          <w:lang w:eastAsia="he-IL" w:bidi="ar-SA"/>
        </w:rPr>
        <w:t>ذي يصف التفاعل العكسي</w:t>
      </w:r>
      <w:r w:rsidR="00AD71BD">
        <w:rPr>
          <w:rFonts w:ascii="David" w:hAnsi="David" w:cs="Arial" w:hint="cs"/>
          <w:sz w:val="24"/>
          <w:rtl/>
          <w:lang w:eastAsia="he-IL" w:bidi="ar-SA"/>
        </w:rPr>
        <w:t>ّ</w:t>
      </w:r>
      <w:r>
        <w:rPr>
          <w:rFonts w:ascii="David" w:hAnsi="David" w:cs="Arial" w:hint="cs"/>
          <w:sz w:val="24"/>
          <w:rtl/>
          <w:lang w:eastAsia="he-IL" w:bidi="ar-SA"/>
        </w:rPr>
        <w:t>.</w:t>
      </w:r>
      <w:r w:rsidRPr="008B2E9D">
        <w:rPr>
          <w:rFonts w:ascii="David" w:eastAsia="Calibri" w:hAnsi="David" w:cs="Arial"/>
          <w:noProof/>
          <w:sz w:val="24"/>
          <w:rtl/>
        </w:rPr>
        <w:t xml:space="preserve"> </w:t>
      </w:r>
    </w:p>
    <w:p w:rsidR="00D64435" w:rsidRPr="0099197C" w:rsidRDefault="00D82BB4" w:rsidP="00D82BB4">
      <w:pPr>
        <w:bidi/>
        <w:spacing w:after="0" w:line="240" w:lineRule="auto"/>
        <w:rPr>
          <w:b/>
          <w:bCs/>
          <w:rtl/>
        </w:rPr>
      </w:pPr>
      <w:r w:rsidRPr="00A64CBB">
        <w:rPr>
          <w:rFonts w:ascii="David" w:eastAsia="Calibri" w:hAnsi="David" w:cs="Arial"/>
          <w:noProof/>
          <w:sz w:val="24"/>
          <w:rtl/>
        </w:rPr>
        <mc:AlternateContent>
          <mc:Choice Requires="wps">
            <w:drawing>
              <wp:anchor distT="0" distB="0" distL="114300" distR="114300" simplePos="0" relativeHeight="252335104" behindDoc="0" locked="0" layoutInCell="1" allowOverlap="1" wp14:anchorId="3C267B22" wp14:editId="2B4E9115">
                <wp:simplePos x="0" y="0"/>
                <wp:positionH relativeFrom="column">
                  <wp:posOffset>386715</wp:posOffset>
                </wp:positionH>
                <wp:positionV relativeFrom="paragraph">
                  <wp:posOffset>113504</wp:posOffset>
                </wp:positionV>
                <wp:extent cx="520700" cy="260350"/>
                <wp:effectExtent l="0" t="0" r="12700" b="2540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8B2E9D">
                            <w:r w:rsidRPr="008B2E9D">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67B22" id="_x0000_s1130" type="#_x0000_t202" style="position:absolute;left:0;text-align:left;margin-left:30.45pt;margin-top:8.95pt;width:41pt;height:20.5pt;flip:x;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eXRwIAAF4EAAAOAAAAZHJzL2Uyb0RvYy54bWysVM2O0zAQviPxDpbvNGlod7dV09XSpYC0&#10;/EgLD+A4TmPheIztNlnegtty5IS0L5TXYeyUbik3RA6WxzP+PPN9M1lcdo0iO2GdBJ3T8SilRGgO&#10;pdSbnH76uH52QYnzTJdMgRY5vROOXi6fPlm0Zi4yqEGVwhIE0W7empzW3pt5kjhei4a5ERih0VmB&#10;bZhH026S0rIW0RuVZGl6lrRgS2OBC+fw9Hpw0mXEryrB/fuqcsITlVPMzcfVxrUIa7JcsPnGMlNL&#10;vk+D/UMWDZMaHz1AXTPPyNbKv6AayS04qPyIQ5NAVUkuYg1YzTg9qea2ZkbEWpAcZw40uf8Hy9/t&#10;Plgiy5xmM0o0a1Cj/qH/3n/rH0h/3//sf/T3JAs8tcbNMfzW4AXfvYAO9Y41O3MD/LMjGlY10xtx&#10;ZS20tWAl5jkON5OjqwOOCyBF+xZKfI9tPUSgrrINqZQ0r39DI0EE30Hl7g5qic4TjofTLD1P0cPR&#10;lZ2lz6dRzYTNA0zQwljnXwloSNjk1GIzxGfY7sb5kNZjSAh3oGS5lkpFw26KlbJkx7Bx1vGLlZyE&#10;KU3anM6m2XRg4g+I0MPiAFJsBi5OEBrpcQCUbHJ6kYZvaMlA30tdxvb0TKphjxkrveczUDiQ6bui&#10;ixJODzoVUN4hwxaGhscBxU0N9islLTZ7Tt2XLbOCEvVGo0qz8WQSpiMak+l5hoY99hTHHqY5QuXU&#10;UzJsVz5OVOBNwxWqWcnIb5B9yGSfMzZxpH0/cGFKju0Y9fhbWP4CAAD//wMAUEsDBBQABgAIAAAA&#10;IQC2zpjr3AAAAAgBAAAPAAAAZHJzL2Rvd25yZXYueG1sTI9NTsMwEIX3SNzBGiR21KGCkIY4FUKq&#10;uqhUiZYDTGITR7XHIXbacHumK1jNz3t68021nr0TZzPGPpCCx0UGwlAbdE+dgs/j5qEAEROSRhfI&#10;KPgxEdb17U2FpQ4X+jDnQ+oEh1AsUYFNaSiljK01HuMiDIZY+wqjx8Tj2Ek94oXDvZPLLMulx574&#10;gsXBvFvTng6TV4DFJu6/3W57GvJ9S7pr7HbaKXV/N7+9gkhmTn9muOIzOtTM1ISJdBROQZ6t2Mn7&#10;F65X/WnJTaPguViBrCv5/4H6FwAA//8DAFBLAQItABQABgAIAAAAIQC2gziS/gAAAOEBAAATAAAA&#10;AAAAAAAAAAAAAAAAAABbQ29udGVudF9UeXBlc10ueG1sUEsBAi0AFAAGAAgAAAAhADj9If/WAAAA&#10;lAEAAAsAAAAAAAAAAAAAAAAALwEAAF9yZWxzLy5yZWxzUEsBAi0AFAAGAAgAAAAhAAQL15dHAgAA&#10;XgQAAA4AAAAAAAAAAAAAAAAALgIAAGRycy9lMm9Eb2MueG1sUEsBAi0AFAAGAAgAAAAhALbOmOvc&#10;AAAACAEAAA8AAAAAAAAAAAAAAAAAoQQAAGRycy9kb3ducmV2LnhtbFBLBQYAAAAABAAEAPMAAACq&#10;BQAAAAA=&#10;" strokecolor="white [3212]">
                <v:textbox>
                  <w:txbxContent>
                    <w:p w:rsidR="00BF2DEB" w:rsidRDefault="00BF2DEB" w:rsidP="008B2E9D">
                      <w:r w:rsidRPr="008B2E9D">
                        <w:rPr>
                          <w:rFonts w:cs="Arial" w:hint="cs"/>
                          <w:color w:val="0070C0"/>
                          <w:rtl/>
                          <w:lang w:bidi="ar-SA"/>
                        </w:rPr>
                        <w:t>طاقة</w:t>
                      </w:r>
                    </w:p>
                  </w:txbxContent>
                </v:textbox>
              </v:shape>
            </w:pict>
          </mc:Fallback>
        </mc:AlternateContent>
      </w:r>
      <w:r w:rsidRPr="00A64CBB">
        <w:rPr>
          <w:rFonts w:ascii="David" w:eastAsia="Calibri" w:hAnsi="David" w:cs="Arial"/>
          <w:noProof/>
          <w:sz w:val="24"/>
          <w:rtl/>
        </w:rPr>
        <mc:AlternateContent>
          <mc:Choice Requires="wps">
            <w:drawing>
              <wp:anchor distT="0" distB="0" distL="114300" distR="114300" simplePos="0" relativeHeight="252337152" behindDoc="0" locked="0" layoutInCell="1" allowOverlap="1" wp14:anchorId="0020A248" wp14:editId="7EFE5ADA">
                <wp:simplePos x="0" y="0"/>
                <wp:positionH relativeFrom="column">
                  <wp:posOffset>3020695</wp:posOffset>
                </wp:positionH>
                <wp:positionV relativeFrom="paragraph">
                  <wp:posOffset>99060</wp:posOffset>
                </wp:positionV>
                <wp:extent cx="520700" cy="260350"/>
                <wp:effectExtent l="0" t="0" r="12700" b="2540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Default="00BF2DEB" w:rsidP="008B2E9D">
                            <w:pPr>
                              <w:rPr>
                                <w:rtl/>
                                <w:cs/>
                              </w:rPr>
                            </w:pPr>
                            <w:r w:rsidRPr="008B2E9D">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A248" id="_x0000_s1131" type="#_x0000_t202" style="position:absolute;left:0;text-align:left;margin-left:237.85pt;margin-top:7.8pt;width:41pt;height:20.5pt;flip:x;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yKSAIAAF4EAAAOAAAAZHJzL2Uyb0RvYy54bWysVM2O0zAQviPxDpbvbNK03Z+q6WrpsoC0&#10;/EgLD+A4TmPheIztNilvwW05ckLaF8rrMHa63VJuiBwsj2f8eeb7ZjK/7BpFNsI6CTqno5OUEqE5&#10;lFKvcvr5082Lc0qcZ7pkCrTI6VY4erl4/mzempnIoAZVCksQRLtZa3Jae29mSeJ4LRrmTsAIjc4K&#10;bMM8mnaVlJa1iN6oJEvT06QFWxoLXDiHp9eDky4iflUJ7j9UlROeqJxibj6uNq5FWJPFnM1Wlpla&#10;8l0a7B+yaJjU+Oge6pp5RtZW/gXVSG7BQeVPODQJVJXkItaA1YzSo2ruamZErAXJcWZPk/t/sPz9&#10;5qMlsszpGOnRrEGN+of+R/+9fyD9ff+r/9nfkyzw1Bo3w/A7gxd89xI61DvW7Mwt8C+OaFjWTK/E&#10;lbXQ1oKVmOco3EwOrg44LoAU7Tso8T229hCBuso2pFLSvHmERoIIvoOpbfdqic4TjofTLD1L0cPR&#10;lZ2m42lUM2GzABO0MNb51wIaEjY5tdgM8Rm2uXU+pPUUEsIdKFneSKWiYVfFUlmyYdg4N/GLlRyF&#10;KU3anF5Ms+nAxB8QoYfFHqRYDVwcITTS4wAo2eT0PA3f0JKBvle6jO3pmVTDHjNWesdnoHAg03dF&#10;FyWcjh91KqDcIsMWhobHAcVNDfYbJS02e07d1zWzghL1VqNKF6PJJExHNCbTswwNe+gpDj1Mc4TK&#10;qadk2C59nKjAm4YrVLOSkd8g+5DJLmds4kj7buDClBzaMerpt7D4DQAA//8DAFBLAwQUAAYACAAA&#10;ACEAjdq1Dt0AAAAJAQAADwAAAGRycy9kb3ducmV2LnhtbEyPwU7DMBBE70j8g7VI3KgDIkkV4lQI&#10;qeqhUiVaPmATmziqvQ6x04a/ZznBbXdnNPum3izeiYuZ4hBIweMqA2GoC3qgXsHHafuwBhETkkYX&#10;yCj4NhE2ze1NjZUOV3o3l2PqBYdQrFCBTWmspIydNR7jKoyGWPsMk8fE69RLPeGVw72TT1lWSI8D&#10;8QeLo3mzpjsfZ68A19t4+HL73XksDh3pvrW7ea/U/d3y+gIimSX9meEXn9GhYaY2zKSjcAqey7xk&#10;Kwt5AYINeV7yoeWhKEA2tfzfoPkBAAD//wMAUEsBAi0AFAAGAAgAAAAhALaDOJL+AAAA4QEAABMA&#10;AAAAAAAAAAAAAAAAAAAAAFtDb250ZW50X1R5cGVzXS54bWxQSwECLQAUAAYACAAAACEAOP0h/9YA&#10;AACUAQAACwAAAAAAAAAAAAAAAAAvAQAAX3JlbHMvLnJlbHNQSwECLQAUAAYACAAAACEAXbO8ikgC&#10;AABeBAAADgAAAAAAAAAAAAAAAAAuAgAAZHJzL2Uyb0RvYy54bWxQSwECLQAUAAYACAAAACEAjdq1&#10;Dt0AAAAJAQAADwAAAAAAAAAAAAAAAACiBAAAZHJzL2Rvd25yZXYueG1sUEsFBgAAAAAEAAQA8wAA&#10;AKwFAAAAAA==&#10;" strokecolor="white [3212]">
                <v:textbox>
                  <w:txbxContent>
                    <w:p w:rsidR="00BF2DEB" w:rsidRDefault="00BF2DEB" w:rsidP="008B2E9D">
                      <w:pPr>
                        <w:rPr>
                          <w:rtl/>
                          <w:cs/>
                        </w:rPr>
                      </w:pPr>
                      <w:r w:rsidRPr="008B2E9D">
                        <w:rPr>
                          <w:rFonts w:cs="Arial" w:hint="cs"/>
                          <w:color w:val="0070C0"/>
                          <w:rtl/>
                          <w:lang w:bidi="ar-SA"/>
                        </w:rPr>
                        <w:t>طاقة</w:t>
                      </w:r>
                    </w:p>
                  </w:txbxContent>
                </v:textbox>
              </v:shape>
            </w:pict>
          </mc:Fallback>
        </mc:AlternateContent>
      </w:r>
      <w:r w:rsidR="008B2E9D">
        <w:rPr>
          <w:rFonts w:cs="Arial" w:hint="cs"/>
          <w:b/>
          <w:bCs/>
          <w:rtl/>
          <w:lang w:bidi="ar-SA"/>
        </w:rPr>
        <w:t>الإجابة</w:t>
      </w:r>
      <w:r w:rsidR="00874F53" w:rsidRPr="0099197C">
        <w:rPr>
          <w:rFonts w:hint="cs"/>
          <w:b/>
          <w:bCs/>
          <w:rtl/>
        </w:rPr>
        <w:t>:</w:t>
      </w:r>
      <w:r w:rsidR="00DB2597" w:rsidRPr="00DB2597">
        <w:rPr>
          <w:rFonts w:ascii="David" w:eastAsia="Calibri" w:hAnsi="David" w:cs="Arial"/>
          <w:noProof/>
          <w:sz w:val="24"/>
          <w:rtl/>
        </w:rPr>
        <w:t xml:space="preserve"> </w:t>
      </w:r>
    </w:p>
    <w:p w:rsidR="00874F53" w:rsidRPr="00D82BB4" w:rsidRDefault="001B26DB" w:rsidP="00D82BB4">
      <w:pPr>
        <w:bidi/>
        <w:spacing w:after="0" w:line="240" w:lineRule="auto"/>
        <w:ind w:left="4"/>
        <w:rPr>
          <w:rFonts w:ascii="David" w:eastAsia="Calibri" w:hAnsi="David"/>
          <w:sz w:val="24"/>
          <w:rtl/>
        </w:rPr>
      </w:pPr>
      <w:r w:rsidRPr="00A64CBB">
        <w:rPr>
          <w:noProof/>
          <w:rtl/>
        </w:rPr>
        <mc:AlternateContent>
          <mc:Choice Requires="wps">
            <w:drawing>
              <wp:anchor distT="0" distB="0" distL="114300" distR="114300" simplePos="0" relativeHeight="252351488" behindDoc="0" locked="0" layoutInCell="1" allowOverlap="1" wp14:anchorId="7EF04DF6" wp14:editId="63EBCCD4">
                <wp:simplePos x="0" y="0"/>
                <wp:positionH relativeFrom="column">
                  <wp:posOffset>2398556</wp:posOffset>
                </wp:positionH>
                <wp:positionV relativeFrom="paragraph">
                  <wp:posOffset>2174875</wp:posOffset>
                </wp:positionV>
                <wp:extent cx="495300" cy="450850"/>
                <wp:effectExtent l="0" t="0" r="19050" b="25400"/>
                <wp:wrapNone/>
                <wp:docPr id="1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0" cy="450850"/>
                        </a:xfrm>
                        <a:prstGeom prst="rect">
                          <a:avLst/>
                        </a:prstGeom>
                        <a:solidFill>
                          <a:srgbClr val="FFFFFF"/>
                        </a:solidFill>
                        <a:ln w="9525">
                          <a:solidFill>
                            <a:schemeClr val="bg1"/>
                          </a:solidFill>
                          <a:miter lim="800000"/>
                          <a:headEnd/>
                          <a:tailEnd/>
                        </a:ln>
                      </wps:spPr>
                      <wps:txb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04DF6" id="_x0000_s1132" type="#_x0000_t202" style="position:absolute;left:0;text-align:left;margin-left:188.85pt;margin-top:171.25pt;width:39pt;height:35.5pt;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tvSQIAAF8EAAAOAAAAZHJzL2Uyb0RvYy54bWysVM2O0zAQviPxDpbvNGlJoFttulp2KSAt&#10;P9LCAziO01g4HmO7TbpvwW05ckLaF8rrMHa63bLcEDlYHs/488z3zeT0rG8V2QrrJOiCTicpJUJz&#10;qKReF/TL59WzOSXOM10xBVoUdCccPVs+fXLamYWYQQOqEpYgiHaLzhS08d4sksTxRrTMTcAIjc4a&#10;bMs8mnadVJZ1iN6qZJamL5IObGUscOEcnl6OTrqM+HUtuP9Y1054ogqKufm42riWYU2Wp2yxtsw0&#10;ku/TYP+QRcukxkcPUJfMM7Kx8i+oVnILDmo/4dAmUNeSi1gDVjNNH1Vz3TAjYi1IjjMHmtz/g+Uf&#10;tp8skRVql80o0axFkYa74cfwfbgjw+3wa/g53JJZIKozboHx1wZv+P4V9HgpFu3MFfCvjmi4aJhe&#10;i3NroWsEqzDRabiZHF0dcVwAKbv3UOF7bOMhAvW1bUmtpHl7D40MEXwHpdsd5BK9JxwPs5P8eYoe&#10;jq4sT+d5lDNhiwATxDDW+TcCWhI2BbXYDfEZtr1yPqT1EBLCHShZraRS0bDr8kJZsmXYOav4xUoe&#10;hSlNuoKe5LN8ZOIPiNDE4gBSrkcuHiG00uMEKNkWdJ6Gb+zJQN9rXcX+9EyqcY8ZK73nM1A4kun7&#10;so8a5tm9TiVUO2TYwtjxOKG4acDeUNJhtxfUfdswKyhR7zSqdDLNsjAe0cjylzM07LGnPPYwzRGq&#10;oJ6ScXvh40gF3jSco5q1jPwG2cdM9jljF0fa9xMXxuTYjlEP/4XlbwAAAP//AwBQSwMEFAAGAAgA&#10;AAAhAB5F5XngAAAACwEAAA8AAABkcnMvZG93bnJldi54bWxMj81qwzAQhO+FvoPYQm+NnB/HwbEc&#10;SiHkEAg07QOsLcU2kVauJSfu23d7am+zO8Pst8VuclbczBA6TwrmswSEodrrjhoFnx/7lw2IEJE0&#10;Wk9GwbcJsCsfHwrMtb/Tu7mdYyO4hEKOCtoY+1zKULfGYZj53hB7Fz84jDwOjdQD3rncWblIkrV0&#10;2BFfaLE3b62pr+fRKcDNPpy+7PFw7denmnRTtYfxqNTz0/S6BRHNFP/C8IvP6FAyU+VH0kFYBcss&#10;yzjKYrVIQXBilaa8qVjMlynIspD/fyh/AAAA//8DAFBLAQItABQABgAIAAAAIQC2gziS/gAAAOEB&#10;AAATAAAAAAAAAAAAAAAAAAAAAABbQ29udGVudF9UeXBlc10ueG1sUEsBAi0AFAAGAAgAAAAhADj9&#10;If/WAAAAlAEAAAsAAAAAAAAAAAAAAAAALwEAAF9yZWxzLy5yZWxzUEsBAi0AFAAGAAgAAAAhANWo&#10;y29JAgAAXwQAAA4AAAAAAAAAAAAAAAAALgIAAGRycy9lMm9Eb2MueG1sUEsBAi0AFAAGAAgAAAAh&#10;AB5F5XngAAAACwEAAA8AAAAAAAAAAAAAAAAAowQAAGRycy9kb3ducmV2LnhtbFBLBQYAAAAABAAE&#10;APMAAACwBQAAAAA=&#10;" strokecolor="white [3212]">
                <v:textbo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v:textbox>
              </v:shape>
            </w:pict>
          </mc:Fallback>
        </mc:AlternateContent>
      </w:r>
      <w:r w:rsidRPr="00A64CBB">
        <w:rPr>
          <w:noProof/>
          <w:rtl/>
        </w:rPr>
        <mc:AlternateContent>
          <mc:Choice Requires="wps">
            <w:drawing>
              <wp:anchor distT="0" distB="0" distL="114300" distR="114300" simplePos="0" relativeHeight="252353536" behindDoc="0" locked="0" layoutInCell="1" allowOverlap="1" wp14:anchorId="681DC199" wp14:editId="5898E997">
                <wp:simplePos x="0" y="0"/>
                <wp:positionH relativeFrom="column">
                  <wp:posOffset>5137624</wp:posOffset>
                </wp:positionH>
                <wp:positionV relativeFrom="paragraph">
                  <wp:posOffset>2206625</wp:posOffset>
                </wp:positionV>
                <wp:extent cx="641350" cy="381000"/>
                <wp:effectExtent l="0" t="0" r="25400" b="19050"/>
                <wp:wrapNone/>
                <wp:docPr id="1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350" cy="381000"/>
                        </a:xfrm>
                        <a:prstGeom prst="rect">
                          <a:avLst/>
                        </a:prstGeom>
                        <a:solidFill>
                          <a:srgbClr val="FFFFFF"/>
                        </a:solidFill>
                        <a:ln w="9525">
                          <a:solidFill>
                            <a:schemeClr val="bg1"/>
                          </a:solidFill>
                          <a:miter lim="800000"/>
                          <a:headEnd/>
                          <a:tailEnd/>
                        </a:ln>
                      </wps:spPr>
                      <wps:txb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DC199" id="_x0000_s1133" type="#_x0000_t202" style="position:absolute;left:0;text-align:left;margin-left:404.55pt;margin-top:173.75pt;width:50.5pt;height:30pt;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r/SgIAAF8EAAAOAAAAZHJzL2Uyb0RvYy54bWysVEtu2zAQ3RfoHQjuG9mOlTqC5SB1mrZA&#10;+gHSHoCiKIsoxWFJ2pJzi+7SZVcFciFdp0PKcVx3V1QLgsMZPs68N6P5RdcoshHWSdA5HZ+MKBGa&#10;Qyn1KqdfPl+/mFHiPNMlU6BFTrfC0YvF82fz1mRiAjWoUliCINplrclp7b3JksTxWjTMnYARGp0V&#10;2IZ5NO0qKS1rEb1RyWQ0OktasKWxwIVzeHo1OOki4leV4P5jVTnhicop5ubjauNahDVZzFm2sszU&#10;ku/SYP+QRcOkxkf3UFfMM7K28i+oRnILDip/wqFJoKokF7EGrGY8OqrmtmZGxFqQHGf2NLn/B8s/&#10;bD5ZIkvUbppSolmDIvUP/Y/+e/9A+vv+V/+zvyeTQFRrXIbxtwZv+O4VdHgpFu3MDfCvjmhY1kyv&#10;xKW10NaClZjoONxMDq4OOC6AFO17KPE9tvYQgbrKNqRS0rx9hEaGCL6D0m33conOE46HZ9PxaYoe&#10;jq7T2Xg0inImLAswQQxjnX8joCFhk1OL3RCfYZsb50NaTyEh3IGS5bVUKhp2VSyVJRuGnXMdv1jJ&#10;UZjSpM3peTpJByb+gAhNLPYgxWrg4gihkR4nQMkmpzMsYSiCZYG+17qM/emZVMMeM1Z6x2egcCDT&#10;d0UXNUzTR50KKLfIsIWh43FCcVODvaOkxW7Pqfu2ZlZQot5pVOl8PJ2G8YjGNH05QcMeeopDD9Mc&#10;oXLqKRm2Sx9HKvCm4RLVrGTkN8g+ZLLLGbs40r6buDAmh3aMevovLH4DAAD//wMAUEsDBBQABgAI&#10;AAAAIQAWsBkt3wAAAAsBAAAPAAAAZHJzL2Rvd25yZXYueG1sTI/BTsMwDIbvSLxDZCRuLCmM0ZWm&#10;E0Kadpg0icEDuE1oqjVOadKtvD3mBEf//vT7c7mZfS/OdoxdIA3ZQoGw1ATTUavh4317l4OICclg&#10;H8hq+LYRNtX1VYmFCRd6s+djagWXUCxQg0tpKKSMjbMe4yIMlnj3GUaPicexlWbEC5f7Xt4rtZIe&#10;O+ILDgf76mxzOk5eA+bbePjq97vTsDo0ZNra7aa91rc388sziGTn9AfDrz6rQ8VOdZjIRNFryNU6&#10;Y1TDw/LpEQQT60xxUmtYKk5kVcr/P1Q/AAAA//8DAFBLAQItABQABgAIAAAAIQC2gziS/gAAAOEB&#10;AAATAAAAAAAAAAAAAAAAAAAAAABbQ29udGVudF9UeXBlc10ueG1sUEsBAi0AFAAGAAgAAAAhADj9&#10;If/WAAAAlAEAAAsAAAAAAAAAAAAAAAAALwEAAF9yZWxzLy5yZWxzUEsBAi0AFAAGAAgAAAAhAJ+V&#10;Kv9KAgAAXwQAAA4AAAAAAAAAAAAAAAAALgIAAGRycy9lMm9Eb2MueG1sUEsBAi0AFAAGAAgAAAAh&#10;ABawGS3fAAAACwEAAA8AAAAAAAAAAAAAAAAApAQAAGRycy9kb3ducmV2LnhtbFBLBQYAAAAABAAE&#10;APMAAACwBQAAAAA=&#10;" strokecolor="white [3212]">
                <v:textbox>
                  <w:txbxContent>
                    <w:p w:rsidR="00BF2DEB" w:rsidRPr="00D64435" w:rsidRDefault="00BF2DEB" w:rsidP="00D64435">
                      <w:pPr>
                        <w:spacing w:after="0"/>
                        <w:jc w:val="right"/>
                        <w:rPr>
                          <w:rFonts w:cs="Arial"/>
                          <w:color w:val="0070C0"/>
                          <w:sz w:val="18"/>
                          <w:szCs w:val="20"/>
                          <w:rtl/>
                          <w:lang w:bidi="ar-SA"/>
                        </w:rPr>
                      </w:pPr>
                      <w:r w:rsidRPr="00D64435">
                        <w:rPr>
                          <w:rFonts w:cs="Arial" w:hint="cs"/>
                          <w:color w:val="0070C0"/>
                          <w:sz w:val="18"/>
                          <w:szCs w:val="20"/>
                          <w:rtl/>
                          <w:lang w:bidi="ar-SA"/>
                        </w:rPr>
                        <w:t>تقدُّم</w:t>
                      </w:r>
                    </w:p>
                    <w:p w:rsidR="00BF2DEB" w:rsidRPr="00D64435" w:rsidRDefault="00BF2DEB" w:rsidP="00D64435">
                      <w:pPr>
                        <w:spacing w:after="0"/>
                        <w:jc w:val="right"/>
                        <w:rPr>
                          <w:color w:val="0070C0"/>
                          <w:sz w:val="28"/>
                          <w:szCs w:val="32"/>
                          <w:rtl/>
                          <w:cs/>
                        </w:rPr>
                      </w:pPr>
                      <w:r w:rsidRPr="00D64435">
                        <w:rPr>
                          <w:rFonts w:cs="Arial" w:hint="cs"/>
                          <w:color w:val="0070C0"/>
                          <w:sz w:val="18"/>
                          <w:szCs w:val="20"/>
                          <w:rtl/>
                          <w:lang w:bidi="ar-SA"/>
                        </w:rPr>
                        <w:t xml:space="preserve">التفاعل </w:t>
                      </w:r>
                    </w:p>
                  </w:txbxContent>
                </v:textbox>
              </v:shape>
            </w:pict>
          </mc:Fallback>
        </mc:AlternateContent>
      </w:r>
      <w:r w:rsidRPr="00A64CBB">
        <w:rPr>
          <w:noProof/>
          <w:rtl/>
        </w:rPr>
        <mc:AlternateContent>
          <mc:Choice Requires="wps">
            <w:drawing>
              <wp:anchor distT="0" distB="0" distL="114300" distR="114300" simplePos="0" relativeHeight="252347392" behindDoc="0" locked="0" layoutInCell="1" allowOverlap="1" wp14:anchorId="7D462BFB" wp14:editId="08122C21">
                <wp:simplePos x="0" y="0"/>
                <wp:positionH relativeFrom="column">
                  <wp:posOffset>1223806</wp:posOffset>
                </wp:positionH>
                <wp:positionV relativeFrom="paragraph">
                  <wp:posOffset>993775</wp:posOffset>
                </wp:positionV>
                <wp:extent cx="438150" cy="336550"/>
                <wp:effectExtent l="0" t="0" r="19050" b="25400"/>
                <wp:wrapNone/>
                <wp:docPr id="1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62BFB" id="_x0000_s1134" type="#_x0000_t202" style="position:absolute;left:0;text-align:left;margin-left:96.35pt;margin-top:78.25pt;width:34.5pt;height:26.5pt;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dRwIAAF8EAAAOAAAAZHJzL2Uyb0RvYy54bWysVM1u2zAMvg/YOwi6L87/UiNO0aXLNqD7&#10;Abo9gCzLsTBZ1CQldvcWu3XHnQb0hfw6o+Q0TbvbMB8EUqQ+kh9JL8/bWpG9sE6CzuhoMKREaA6F&#10;1NuMfvm8ebGgxHmmC6ZAi4zeCEfPV8+fLRuTijFUoAphCYJolzYmo5X3Jk0SxytRMzcAIzQaS7A1&#10;86jabVJY1iB6rZLxcDhPGrCFscCFc3h72RvpKuKXpeD+Y1k64YnKKObm42njmYczWS1ZurXMVJIf&#10;0mD/kEXNpMagR6hL5hnZWfkXVC25BQelH3CoEyhLyUWsAasZDZ9Uc10xI2ItSI4zR5rc/4PlH/af&#10;LJEF9m6K/GhWY5O6u+5n96O7I91t97v71d2ScSCqMS5F/2uDL3z7Clp8FIt25gr4V0c0rCumt+LC&#10;WmgqwQpMdBReJidPexwXQPLmPRQYj+08RKC2tDUplTRv76GRIYJxMLWbY7tE6wnHy+lkMZqhhaNp&#10;MpnPUA6xWBpgQjOMdf6NgJoEIaMWpyGGYfsr53vXe5fg7kDJYiOViord5mtlyZ7h5Gzid0B/5KY0&#10;aTJ6NhvPeiYeQYQhFkeQfNtz8SRQLT1ugJJ1RhfD8IUwLA30vdZFlD2TqpexOKUPfAYKezJ9m7ex&#10;h7N5eBzIzqG4QYYt9BOPG4pCBfY7JQ1Oe0bdtx2zghL1TmOXzkbT0H4flens5RgVe2rJTy1Mc4TK&#10;qKekF9c+rlTIW8MFdrOUkd+HTA454xTHDh02LqzJqR69Hv4Lqz8AAAD//wMAUEsDBBQABgAIAAAA&#10;IQCCr/IP3gAAAAsBAAAPAAAAZHJzL2Rvd25yZXYueG1sTI/BasMwEETvhf6D2EBvjRyD3cSxHEoh&#10;5BAINOkHrC3VMrFWriUn7t93e2pvM7vD7NtyN7te3MwYOk8KVssEhKHG645aBR+X/fMaRIhIGntP&#10;RsG3CbCrHh9KLLS/07u5nWMruIRCgQpsjEMhZWiscRiWfjDEu08/Ooxsx1bqEe9c7nqZJkkuHXbE&#10;FywO5s2a5nqenAJc78Ppqz8erkN+aki3tT1MR6WeFvPrFkQ0c/wLwy8+o0PFTLWfSAfRs9+kLxxl&#10;keUZCE6k+YonNYtkk4GsSvn/h+oHAAD//wMAUEsBAi0AFAAGAAgAAAAhALaDOJL+AAAA4QEAABMA&#10;AAAAAAAAAAAAAAAAAAAAAFtDb250ZW50X1R5cGVzXS54bWxQSwECLQAUAAYACAAAACEAOP0h/9YA&#10;AACUAQAACwAAAAAAAAAAAAAAAAAvAQAAX3JlbHMvLnJlbHNQSwECLQAUAAYACAAAACEA5+533UcC&#10;AABfBAAADgAAAAAAAAAAAAAAAAAuAgAAZHJzL2Uyb0RvYy54bWxQSwECLQAUAAYACAAAACEAgq/y&#10;D94AAAALAQAADwAAAAAAAAAAAAAAAAChBAAAZHJzL2Rvd25yZXYueG1sUEsFBgAAAAAEAAQA8wAA&#10;AKwFAAAAAA==&#10;" strokecolor="white [3212]">
                <v:textbo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Pr="00A64CBB">
        <w:rPr>
          <w:noProof/>
          <w:rtl/>
        </w:rPr>
        <mc:AlternateContent>
          <mc:Choice Requires="wps">
            <w:drawing>
              <wp:anchor distT="0" distB="0" distL="114300" distR="114300" simplePos="0" relativeHeight="252339200" behindDoc="0" locked="0" layoutInCell="1" allowOverlap="1" wp14:anchorId="3C33AFDA" wp14:editId="25EE0B13">
                <wp:simplePos x="0" y="0"/>
                <wp:positionH relativeFrom="column">
                  <wp:posOffset>616424</wp:posOffset>
                </wp:positionH>
                <wp:positionV relativeFrom="paragraph">
                  <wp:posOffset>1069975</wp:posOffset>
                </wp:positionV>
                <wp:extent cx="438150" cy="323850"/>
                <wp:effectExtent l="0" t="0" r="19050" b="19050"/>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8B2E9D">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8B2E9D">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3AFDA" id="_x0000_s1135" type="#_x0000_t202" style="position:absolute;left:0;text-align:left;margin-left:48.55pt;margin-top:84.25pt;width:34.5pt;height:25.5pt;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LSSAIAAF4EAAAOAAAAZHJzL2Uyb0RvYy54bWysVM1u2zAMvg/YOwi6L87vmhpxii5dtgHd&#10;D9DtAWRZjoXJoiYpsbO32K077jSgL+TXGSWnadrdhvkgkCL1kfxIenHR1orshHUSdEZHgyElQnMo&#10;pN5k9Mvn9Ys5Jc4zXTAFWmR0Lxy9WD5/tmhMKsZQgSqEJQiiXdqYjFbemzRJHK9EzdwAjNBoLMHW&#10;zKNqN0lhWYPotUrGw+HLpAFbGAtcOIe3V72RLiN+WQruP5alE56ojGJuPp42nnk4k+WCpRvLTCX5&#10;IQ32D1nUTGoMeoS6Yp6RrZV/QdWSW3BQ+gGHOoGylFzEGrCa0fBJNTcVMyLWguQ4c6TJ/T9Y/mH3&#10;yRJZZHQyokSzGnvU3XU/ux/dHeluu9/dr+6WjANPjXEput8YfODbV9Biv2PNzlwD/+qIhlXF9EZc&#10;WgtNJViBeY7Cy+TkaY/jAkjevIcC47GthwjUlrYmpZLm7T00EkQwDnZuf+yWaD3heDmdzEcztHA0&#10;TcaTOcohFksDTOiFsc6/EVCTIGTU4jDEMGx37Xzveu8S3B0oWaylUlGxm3ylLNkxHJx1/A7oj9yU&#10;Jk1Gz2fjWc/EI4gww+IIkm96Lp4EqqXHBVCyzuh8GL4QhqWBvte6iLJnUvUyFqf0gc9AYU+mb/M2&#10;tnB2Fh4HsnMo9siwhX7gcUFRqMB+p6TBYc+o+7ZlVlCi3mns0vloOg3bEZXp7GyMij215KcWpjlC&#10;ZdRT0osrHzcq5K3hErtZysjvQyaHnHGIY4cOCxe25FSPXg+/heUfAAAA//8DAFBLAwQUAAYACAAA&#10;ACEAo+STMd4AAAAKAQAADwAAAGRycy9kb3ducmV2LnhtbEyPQWrDMBBF94XcQUygu0Z2IKrjWg6l&#10;ELIIBJr2ALKlWibSyLXkxL19J6t2OX8ef95Uu9k7djVj7ANKyFcZMINt0D12Ej4/9k8FsJgUauUC&#10;Ggk/JsKuXjxUqtThhu/mek4doxKMpZJgUxpKzmNrjVdxFQaDtPsKo1eJxrHjelQ3KveOr7NMcK96&#10;pAtWDebNmvZynrwEVezj6dsdD5dBnFrUXWMP01HKx+X8+gIsmTn9wXDXJ3WoyakJE+rInITtc04k&#10;5aLYALsDQlDSSFjn2w3wuuL/X6h/AQAA//8DAFBLAQItABQABgAIAAAAIQC2gziS/gAAAOEBAAAT&#10;AAAAAAAAAAAAAAAAAAAAAABbQ29udGVudF9UeXBlc10ueG1sUEsBAi0AFAAGAAgAAAAhADj9If/W&#10;AAAAlAEAAAsAAAAAAAAAAAAAAAAALwEAAF9yZWxzLy5yZWxzUEsBAi0AFAAGAAgAAAAhAOBOItJI&#10;AgAAXgQAAA4AAAAAAAAAAAAAAAAALgIAAGRycy9lMm9Eb2MueG1sUEsBAi0AFAAGAAgAAAAhAKPk&#10;kzHeAAAACgEAAA8AAAAAAAAAAAAAAAAAogQAAGRycy9kb3ducmV2LnhtbFBLBQYAAAAABAAEAPMA&#10;AACtBQAAAAA=&#10;" strokecolor="white [3212]">
                <v:textbox>
                  <w:txbxContent>
                    <w:p w:rsidR="00BF2DEB" w:rsidRPr="008B2E9D" w:rsidRDefault="00BF2DEB" w:rsidP="008B2E9D">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8B2E9D">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D82BB4" w:rsidRPr="00A64CBB">
        <w:rPr>
          <w:noProof/>
          <w:rtl/>
        </w:rPr>
        <mc:AlternateContent>
          <mc:Choice Requires="wps">
            <w:drawing>
              <wp:anchor distT="0" distB="0" distL="114300" distR="114300" simplePos="0" relativeHeight="252341248" behindDoc="0" locked="0" layoutInCell="1" allowOverlap="1" wp14:anchorId="382B9951" wp14:editId="7BA581DA">
                <wp:simplePos x="0" y="0"/>
                <wp:positionH relativeFrom="column">
                  <wp:posOffset>3269776</wp:posOffset>
                </wp:positionH>
                <wp:positionV relativeFrom="paragraph">
                  <wp:posOffset>1079500</wp:posOffset>
                </wp:positionV>
                <wp:extent cx="438150" cy="323850"/>
                <wp:effectExtent l="0" t="0" r="19050" b="19050"/>
                <wp:wrapNone/>
                <wp:docPr id="1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D64435">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B9951" id="_x0000_s1136" type="#_x0000_t202" style="position:absolute;left:0;text-align:left;margin-left:257.45pt;margin-top:85pt;width:34.5pt;height:25.5p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2FSAIAAF8EAAAOAAAAZHJzL2Uyb0RvYy54bWysVM1u2zAMvg/YOwi6L07cZEuNOEXXLtuA&#10;7gfo9gCyLNvCZFGT1NjtW+zWHXca0Bfy64yS0zTtbsN8EEiR+kh+JL066VtFtsI6CTqns8mUEqE5&#10;lFLXOf36ZfNiSYnzTJdMgRY5vRaOnqyfP1t1JhMpNKBKYQmCaJd1JqeN9yZLEscb0TI3ASM0Giuw&#10;LfOo2jopLesQvVVJOp2+TDqwpbHAhXN4ez4a6TriV5Xg/lNVOeGJyinm5uNp41mEM1mvWFZbZhrJ&#10;d2mwf8iiZVJj0D3UOfOMXFn5F1QruQUHlZ9waBOoKslFrAGrmU2fVHPZMCNiLUiOM3ua3P+D5R+3&#10;ny2RJfYuxVZp1mKThrvh5/BjuCPD7fB7+DXckjQQ1RmXof+lwRe+fw09PopFO3MB/JsjGs4apmtx&#10;ai10jWAlJjoLL5ODpyOOCyBF9wFKjMeuPESgvrItqZQ07+6hkSGCcbB11/t2id4Tjpfzo+VsgRaO&#10;pqP0aIlyiMWyABOaYazzbwW0JAg5tTgNMQzbXjg/ut67BHcHSpYbqVRUbF2cKUu2DCdnE78d+iM3&#10;pUmX0+NFuhiZeAQRhljsQYp65OJJoFZ63AAl25wup+ELYVgW6Hujyyh7JtUoY3FK7/gMFI5k+r7o&#10;Yw8Xy/A4kF1AeY0MWxgnHjcUhQbsDSUdTntO3fcrZgUl6r3GLh3P5vOwHlGZL16lqNhDS3FoYZoj&#10;VE49JaN45uNKhbw1nGI3Kxn5fchklzNOcezQbuPCmhzq0evhv7D+AwAA//8DAFBLAwQUAAYACAAA&#10;ACEAI12Zrt8AAAALAQAADwAAAGRycy9kb3ducmV2LnhtbEyPwU7DMBBE70j8g7VI3KidQNs0xKkQ&#10;UtVDpUoUPsCJTRzVXofYacPfs5zguDNPszPVdvaOXcwY+4ASsoUAZrANusdOwsf77qEAFpNCrVxA&#10;I+HbRNjWtzeVKnW44pu5nFLHKARjqSTYlIaS89ha41VchMEgeZ9h9CrROXZcj+pK4d7xXIgV96pH&#10;+mDVYF6tac+nyUtQxS4ev9xhfx5WxxZ119j9dJDy/m5+eQaWzJz+YPitT9Whpk5NmFBH5iQss6cN&#10;oWSsBY0iYlk8ktJIyPNMAK8r/n9D/QMAAP//AwBQSwECLQAUAAYACAAAACEAtoM4kv4AAADhAQAA&#10;EwAAAAAAAAAAAAAAAAAAAAAAW0NvbnRlbnRfVHlwZXNdLnhtbFBLAQItABQABgAIAAAAIQA4/SH/&#10;1gAAAJQBAAALAAAAAAAAAAAAAAAAAC8BAABfcmVscy8ucmVsc1BLAQItABQABgAIAAAAIQAEm12F&#10;SAIAAF8EAAAOAAAAAAAAAAAAAAAAAC4CAABkcnMvZTJvRG9jLnhtbFBLAQItABQABgAIAAAAIQAj&#10;XZmu3wAAAAsBAAAPAAAAAAAAAAAAAAAAAKIEAABkcnMvZG93bnJldi54bWxQSwUGAAAAAAQABADz&#10;AAAArgUAAAAA&#10;" strokecolor="white [3212]">
                <v:textbox>
                  <w:txbxContent>
                    <w:p w:rsidR="00BF2DEB" w:rsidRPr="008B2E9D" w:rsidRDefault="00BF2DEB" w:rsidP="00D64435">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D64435">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D82BB4" w:rsidRPr="00A64CBB">
        <w:rPr>
          <w:noProof/>
          <w:rtl/>
        </w:rPr>
        <mc:AlternateContent>
          <mc:Choice Requires="wps">
            <w:drawing>
              <wp:anchor distT="0" distB="0" distL="114300" distR="114300" simplePos="0" relativeHeight="252349440" behindDoc="0" locked="0" layoutInCell="1" allowOverlap="1" wp14:anchorId="177388B3" wp14:editId="46500249">
                <wp:simplePos x="0" y="0"/>
                <wp:positionH relativeFrom="column">
                  <wp:posOffset>3886200</wp:posOffset>
                </wp:positionH>
                <wp:positionV relativeFrom="paragraph">
                  <wp:posOffset>809625</wp:posOffset>
                </wp:positionV>
                <wp:extent cx="438150" cy="336550"/>
                <wp:effectExtent l="0" t="0" r="19050" b="25400"/>
                <wp:wrapNone/>
                <wp:docPr id="1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388B3" id="_x0000_s1137" type="#_x0000_t202" style="position:absolute;left:0;text-align:left;margin-left:306pt;margin-top:63.75pt;width:34.5pt;height:26.5pt;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SWSAIAAF8EAAAOAAAAZHJzL2Uyb0RvYy54bWysVM1u2zAMvg/YOwi6L85vlxhxii5dtgHd&#10;D9DtAWRZjoXJoiYpsbu32K077jSgL+TXGSWnadrdhvkgkCL1kfxIenne1orshXUSdEZHgyElQnMo&#10;pN5m9MvnzYs5Jc4zXTAFWmT0Rjh6vnr+bNmYVIyhAlUISxBEu7QxGa28N2mSOF6JmrkBGKHRWIKt&#10;mUfVbpPCsgbRa5WMh8OzpAFbGAtcOIe3l72RriJ+WQruP5alE56ojGJuPp42nnk4k9WSpVvLTCX5&#10;IQ32D1nUTGoMeoS6ZJ6RnZV/QdWSW3BQ+gGHOoGylFzEGrCa0fBJNdcVMyLWguQ4c6TJ/T9Y/mH/&#10;yRJZYO+mI0o0q7FJ3V33s/vR3ZHutvvd/epuyTgQ1RiXov+1wRe+fQUtPopFO3MF/KsjGtYV01tx&#10;YS00lWAFJjoKL5OTpz2OCyB58x4KjMd2HiJQW9qalEqat/fQyBDBONi6m2O7ROsJx8vpZD6aoYWj&#10;aTI5m6EcYrE0wIRmGOv8GwE1CUJGLU5DDMP2V873rvcuwd2BksVGKhUVu83XypI9w8nZxO+A/shN&#10;adJkdDEbz3omHkGEIRZHkHzbc/EkUC09boCSdUbnw/CFMCwN9L3WRZQ9k6qXsTilD3wGCnsyfZu3&#10;sYezRXgcyM6huEGGLfQTjxuKQgX2OyUNTntG3bcds4IS9U5jlxaj6TSsR1Sms5djVOypJT+1MM0R&#10;KqOekl5c+7hSIW8NF9jNUkZ+HzI55IxTHDt02LiwJqd69Hr4L6z+AAAA//8DAFBLAwQUAAYACAAA&#10;ACEAeE65Ut4AAAALAQAADwAAAGRycy9kb3ducmV2LnhtbEyPwWrDMBBE74X+g9hAb41sQ1zjWg6h&#10;EHIIBJrmA2Rra5lYK9eSE/fvuz21x50ZZt9U28UN4oZT6D0pSNcJCKTWm546BZeP/XMBIkRNRg+e&#10;UME3BtjWjw+VLo2/0zvezrETXEKh1ApsjGMpZWgtOh3WfkRi79NPTkc+p06aSd+53A0yS5JcOt0T&#10;f7B6xDeL7fU8OwW62IfT13A8XMf81JLpGnuYj0o9rZbdK4iIS/wLwy8+o0PNTI2fyQQxKMjTjLdE&#10;NrKXDQhO5EXKSsNKkWxA1pX8v6H+AQAA//8DAFBLAQItABQABgAIAAAAIQC2gziS/gAAAOEBAAAT&#10;AAAAAAAAAAAAAAAAAAAAAABbQ29udGVudF9UeXBlc10ueG1sUEsBAi0AFAAGAAgAAAAhADj9If/W&#10;AAAAlAEAAAsAAAAAAAAAAAAAAAAALwEAAF9yZWxzLy5yZWxzUEsBAi0AFAAGAAgAAAAhAGu0NJZI&#10;AgAAXwQAAA4AAAAAAAAAAAAAAAAALgIAAGRycy9lMm9Eb2MueG1sUEsBAi0AFAAGAAgAAAAhAHhO&#10;uVLeAAAACwEAAA8AAAAAAAAAAAAAAAAAogQAAGRycy9kb3ducmV2LnhtbFBLBQYAAAAABAAEAPMA&#10;AACtBQAAAAA=&#10;" strokecolor="white [3212]">
                <v:textbox>
                  <w:txbxContent>
                    <w:p w:rsidR="00BF2DEB" w:rsidRDefault="00BF2DEB" w:rsidP="00D64435">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D64435">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D82BB4" w:rsidRPr="00A64CBB">
        <w:rPr>
          <w:noProof/>
          <w:rtl/>
        </w:rPr>
        <mc:AlternateContent>
          <mc:Choice Requires="wps">
            <w:drawing>
              <wp:anchor distT="0" distB="0" distL="114300" distR="114300" simplePos="0" relativeHeight="252345344" behindDoc="0" locked="0" layoutInCell="1" allowOverlap="1" wp14:anchorId="06747A66" wp14:editId="3D88404B">
                <wp:simplePos x="0" y="0"/>
                <wp:positionH relativeFrom="column">
                  <wp:posOffset>4636163</wp:posOffset>
                </wp:positionH>
                <wp:positionV relativeFrom="paragraph">
                  <wp:posOffset>705561</wp:posOffset>
                </wp:positionV>
                <wp:extent cx="438150" cy="228600"/>
                <wp:effectExtent l="0" t="0" r="19050" b="19050"/>
                <wp:wrapNone/>
                <wp:docPr id="1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47A66" id="_x0000_s1138" type="#_x0000_t202" style="position:absolute;left:0;text-align:left;margin-left:365.05pt;margin-top:55.55pt;width:34.5pt;height:18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GESAIAAF8EAAAOAAAAZHJzL2Uyb0RvYy54bWysVM2O0zAQviPxDpbvbNJsW9qq6WrZpYC0&#10;/EgLD+A4TmPheIztNilvwW05ckLaF8rrMHZKtyw3RA6WxzPzzcw3M1ledI0iO2GdBJ3T0VlKidAc&#10;Sqk3Of30cf1sRonzTJdMgRY53QtHL1ZPnyxbsxAZ1KBKYQmCaLdoTU5r780iSRyvRcPcGRihUVmB&#10;bZhH0W6S0rIW0RuVZGk6TVqwpbHAhXP4ej0o6SriV5Xg/n1VOeGJyinm5uNp41mEM1kt2WJjmakl&#10;P6TB/iGLhkmNQY9Q18wzsrXyL6hGcgsOKn/GoUmgqiQXsQasZpQ+qua2ZkbEWpAcZ440uf8Hy9/t&#10;PlgiS+zd+ZwSzRpsUn/ff++/9fekv+t/9j/6O5IFolrjFmh/a9DDdy+gQ6dYtDM3wD87ouGqZnoj&#10;Lq2FthasxERHwTM5cR1wXAAp2rdQYjy29RCBuso2pFLSvP4NjQwRjIOt2x/bJTpPOD6Oz2ejCWo4&#10;qrJsNk1jOxO2CDChGcY6/0pAQ8IlpxanIYZhuxvnQ1oPJsHcgZLlWioVBbsprpQlO4aTs45frOSR&#10;mdKkzel8kk0GJv6ACEMsjiDFZuDiEUIjPW6Akk1OZ2n4hpkM9L3UZZxPz6Qa7pix0gc+A4UDmb4r&#10;utjDaXQOZBdQ7pFhC8PE44bipQb7lZIWpz2n7suWWUGJeqOxS/PReBzWIwrjyfMMBXuqKU41THOE&#10;yqmnZLhe+bhSgTcNl9jNSkZ+HzI55IxTHGk/bFxYk1M5Wj38F1a/AAAA//8DAFBLAwQUAAYACAAA&#10;ACEA2upoj94AAAALAQAADwAAAGRycy9kb3ducmV2LnhtbEyPwU7DMAyG70i8Q2QkbiwtoHUrTSeE&#10;NO0waRIbD5A2pqmWOKVJt/L2mBP4ZPv/9ftztZm9ExccYx9IQb7IQCC1wfTUKfg4bR9WIGLSZLQL&#10;hAq+McKmvr2pdGnCld7xckyd4BCKpVZgUxpKKWNr0eu4CAMSa59h9DrxOHbSjPrK4d7JxyxbSq97&#10;4gtWD/hmsT0fJ69Ar7bx8OX2u/OwPLRkusbupr1S93fz6wuIhHP6M8MvPqNDzUxNmMhE4RQUT1nO&#10;Vha4QLCjWK+5aXjzXOQg60r+/6H+AQAA//8DAFBLAQItABQABgAIAAAAIQC2gziS/gAAAOEBAAAT&#10;AAAAAAAAAAAAAAAAAAAAAABbQ29udGVudF9UeXBlc10ueG1sUEsBAi0AFAAGAAgAAAAhADj9If/W&#10;AAAAlAEAAAsAAAAAAAAAAAAAAAAALwEAAF9yZWxzLy5yZWxzUEsBAi0AFAAGAAgAAAAhAPyfMYRI&#10;AgAAXwQAAA4AAAAAAAAAAAAAAAAALgIAAGRycy9lMm9Eb2MueG1sUEsBAi0AFAAGAAgAAAAhANrq&#10;aI/eAAAACwEAAA8AAAAAAAAAAAAAAAAAogQAAGRycy9kb3ducmV2LnhtbFBLBQYAAAAABAAEAPMA&#10;AACtBQAAAAA=&#10;" strokecolor="white [3212]">
                <v:textbo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D64435" w:rsidRPr="00A64CBB">
        <w:rPr>
          <w:noProof/>
          <w:rtl/>
        </w:rPr>
        <mc:AlternateContent>
          <mc:Choice Requires="wps">
            <w:drawing>
              <wp:anchor distT="0" distB="0" distL="114300" distR="114300" simplePos="0" relativeHeight="252343296" behindDoc="0" locked="0" layoutInCell="1" allowOverlap="1" wp14:anchorId="2F1761A7" wp14:editId="2F0A066E">
                <wp:simplePos x="0" y="0"/>
                <wp:positionH relativeFrom="column">
                  <wp:posOffset>1854200</wp:posOffset>
                </wp:positionH>
                <wp:positionV relativeFrom="paragraph">
                  <wp:posOffset>1698625</wp:posOffset>
                </wp:positionV>
                <wp:extent cx="438150" cy="228600"/>
                <wp:effectExtent l="0" t="0" r="19050" b="19050"/>
                <wp:wrapNone/>
                <wp:docPr id="1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761A7" id="_x0000_s1139" type="#_x0000_t202" style="position:absolute;left:0;text-align:left;margin-left:146pt;margin-top:133.75pt;width:34.5pt;height:18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dJRwIAAF8EAAAOAAAAZHJzL2Uyb0RvYy54bWysVM2O0zAQviPxDpbvNG22Ld2q6WrpUkBa&#10;fqSFB3Acp7FwPMZ2myxvwW05ckLaF8rrMHZKW8oNkYPl8djfzHzfTBZXba3ITlgnQWd0NBhSIjSH&#10;QupNRj99XD+bUeI80wVToEVG74WjV8unTxaNmYsUKlCFsARBtJs3JqOV92aeJI5XomZuAEZodJZg&#10;a+bRtJuksKxB9Fol6XA4TRqwhbHAhXN4etM76TLil6Xg/n1ZOuGJyijm5uNq45qHNVku2Hxjmakk&#10;36fB/iGLmkmNQQ9QN8wzsrXyL6hacgsOSj/gUCdQlpKLWANWMxqeVXNXMSNiLUiOMwea3P+D5e92&#10;HyyRBWp3gVJpVqNI3WP3vfvWPZLuofvZ/egeSBqIaoyb4/07gy98+wJafBSLduYW+GdHNKwqpjfi&#10;2lpoKsEKTHQUXiYnT3scF0Dy5i0UGI9tPUSgtrQ1KZU0r39DI0ME46B09we5ROsJx8PxxWw0QQ9H&#10;V5rOpsMoZ8LmASaIYazzrwTUJGwyarEbYhi2u3U+pHW8Eq47ULJYS6WiYTf5SlmyY9g56/jFSs6u&#10;KU2ajF5O0knPxB8QoYnFASTf9FycIdTS4wQoWWd0Ngxf35OBvpe6iP3pmVT9HjNWes9noLAn07d5&#10;GzWcxgiB7ByKe2TYQt/xOKG4qcB+paTBbs+o+7JlVlCi3mhU6XI0HofxiMZ48jxFw5568lMP0xyh&#10;Muop6bcrH0cq8KbhGtUsZeT3mMk+Z+ziSPt+4sKYnNrx1vG/sPwFAAD//wMAUEsDBBQABgAIAAAA&#10;IQCjkhrf3wAAAAsBAAAPAAAAZHJzL2Rvd25yZXYueG1sTI/BTsMwEETvSPyDtUjcqNNUDSXEqRBS&#10;1UOlShQ+wImXOKq9DrHThr9nOcFtdnc0+6bazt6JC46xD6RguchAILXB9NQp+HjfPWxAxKTJaBcI&#10;FXxjhG19e1Pp0oQrveHllDrBIRRLrcCmNJRSxtai13ERBiS+fYbR68Tj2Ekz6iuHeyfzLCuk1z3x&#10;B6sHfLXYnk+TV6A3u3j8cof9eSiOLZmusfvpoNT93fzyDCLhnP7M8IvP6FAzUxMmMlE4BflTzl0S&#10;i+JxDYIdq2LJm4ZFtlqDrCv5v0P9AwAA//8DAFBLAQItABQABgAIAAAAIQC2gziS/gAAAOEBAAAT&#10;AAAAAAAAAAAAAAAAAAAAAABbQ29udGVudF9UeXBlc10ueG1sUEsBAi0AFAAGAAgAAAAhADj9If/W&#10;AAAAlAEAAAsAAAAAAAAAAAAAAAAALwEAAF9yZWxzLy5yZWxzUEsBAi0AFAAGAAgAAAAhAMvYN0lH&#10;AgAAXwQAAA4AAAAAAAAAAAAAAAAALgIAAGRycy9lMm9Eb2MueG1sUEsBAi0AFAAGAAgAAAAhAKOS&#10;Gt/fAAAACwEAAA8AAAAAAAAAAAAAAAAAoQQAAGRycy9kb3ducmV2LnhtbFBLBQYAAAAABAAEAPMA&#10;AACtBQAAAAA=&#10;" strokecolor="white [3212]">
                <v:textbox>
                  <w:txbxContent>
                    <w:p w:rsidR="00BF2DEB" w:rsidRPr="008B2E9D" w:rsidRDefault="00BF2DEB" w:rsidP="00D64435">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D82BB4">
        <w:rPr>
          <w:rFonts w:ascii="David" w:eastAsia="Calibri" w:hAnsi="David" w:cs="Arial" w:hint="cs"/>
          <w:sz w:val="24"/>
          <w:rtl/>
          <w:lang w:bidi="ar-SA"/>
        </w:rPr>
        <w:t xml:space="preserve">أ. </w:t>
      </w:r>
      <w:r w:rsidR="00821445">
        <w:rPr>
          <w:noProof/>
        </w:rPr>
        <w:drawing>
          <wp:inline distT="0" distB="0" distL="0" distR="0" wp14:anchorId="2EA57DBB" wp14:editId="1DD54B9F">
            <wp:extent cx="5438775" cy="2623731"/>
            <wp:effectExtent l="0" t="0" r="0" b="5715"/>
            <wp:docPr id="49" name="Picture 49" title="פתרון סעיף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46102" cy="2627266"/>
                    </a:xfrm>
                    <a:prstGeom prst="rect">
                      <a:avLst/>
                    </a:prstGeom>
                  </pic:spPr>
                </pic:pic>
              </a:graphicData>
            </a:graphic>
          </wp:inline>
        </w:drawing>
      </w:r>
    </w:p>
    <w:p w:rsidR="00874F53" w:rsidRPr="00D82BB4" w:rsidRDefault="00D82BB4" w:rsidP="00D82BB4">
      <w:pPr>
        <w:pStyle w:val="ListParagraph"/>
        <w:numPr>
          <w:ilvl w:val="0"/>
          <w:numId w:val="48"/>
        </w:numPr>
        <w:bidi/>
        <w:spacing w:after="0" w:line="360" w:lineRule="auto"/>
        <w:rPr>
          <w:rFonts w:ascii="David" w:eastAsia="Calibri" w:hAnsi="David"/>
          <w:sz w:val="24"/>
          <w:rtl/>
        </w:rPr>
      </w:pPr>
      <w:r>
        <w:rPr>
          <w:rFonts w:ascii="David" w:eastAsia="Calibri" w:hAnsi="David" w:cs="Arial" w:hint="cs"/>
          <w:sz w:val="24"/>
          <w:rtl/>
          <w:lang w:bidi="ar-SA"/>
        </w:rPr>
        <w:t>الرسم البياني</w:t>
      </w:r>
      <w:r w:rsidR="00AD71BD">
        <w:rPr>
          <w:rFonts w:ascii="David" w:eastAsia="Calibri" w:hAnsi="David" w:cs="Arial" w:hint="cs"/>
          <w:sz w:val="24"/>
          <w:rtl/>
          <w:lang w:bidi="ar-SA"/>
        </w:rPr>
        <w:t>ّ</w:t>
      </w:r>
      <w:r w:rsidR="00874F53" w:rsidRPr="00D82BB4">
        <w:rPr>
          <w:rFonts w:ascii="David" w:eastAsia="Calibri" w:hAnsi="David" w:hint="cs"/>
          <w:sz w:val="24"/>
          <w:rtl/>
        </w:rPr>
        <w:t xml:space="preserve"> </w:t>
      </w:r>
      <w:r w:rsidR="00874F53" w:rsidRPr="00D82BB4">
        <w:rPr>
          <w:rFonts w:ascii="David" w:eastAsia="Calibri" w:hAnsi="David" w:hint="cs"/>
          <w:sz w:val="24"/>
        </w:rPr>
        <w:t>I</w:t>
      </w:r>
      <w:r w:rsidR="00874F53" w:rsidRPr="00D82BB4">
        <w:rPr>
          <w:rFonts w:ascii="David" w:eastAsia="Calibri" w:hAnsi="David" w:hint="cs"/>
          <w:sz w:val="24"/>
          <w:rtl/>
        </w:rPr>
        <w:t xml:space="preserve"> </w:t>
      </w:r>
      <w:r>
        <w:rPr>
          <w:rFonts w:ascii="David" w:eastAsia="Calibri" w:hAnsi="David" w:cs="Arial" w:hint="cs"/>
          <w:sz w:val="24"/>
          <w:rtl/>
          <w:lang w:bidi="ar-SA"/>
        </w:rPr>
        <w:t xml:space="preserve">يصف تفاعل </w:t>
      </w:r>
      <w:proofErr w:type="spellStart"/>
      <w:r>
        <w:rPr>
          <w:rFonts w:ascii="David" w:eastAsia="Calibri" w:hAnsi="David" w:cs="Arial" w:hint="cs"/>
          <w:sz w:val="24"/>
          <w:rtl/>
          <w:lang w:bidi="ar-SA"/>
        </w:rPr>
        <w:t>إكزوثيرمي</w:t>
      </w:r>
      <w:proofErr w:type="spellEnd"/>
      <w:r>
        <w:rPr>
          <w:rFonts w:ascii="David" w:eastAsia="Calibri" w:hAnsi="David" w:cs="Arial" w:hint="cs"/>
          <w:sz w:val="24"/>
          <w:rtl/>
          <w:lang w:bidi="ar-SA"/>
        </w:rPr>
        <w:t>.</w:t>
      </w:r>
      <w:r w:rsidR="00874F53" w:rsidRPr="00D82BB4">
        <w:rPr>
          <w:rFonts w:ascii="David" w:eastAsia="Calibri" w:hAnsi="David" w:hint="cs"/>
          <w:sz w:val="24"/>
          <w:rtl/>
        </w:rPr>
        <w:tab/>
      </w:r>
    </w:p>
    <w:p w:rsidR="00DD235B" w:rsidRDefault="00874F53" w:rsidP="001B26DB">
      <w:pPr>
        <w:bidi/>
        <w:spacing w:after="0" w:line="360" w:lineRule="auto"/>
        <w:ind w:left="429" w:hanging="425"/>
        <w:rPr>
          <w:rFonts w:ascii="David" w:eastAsia="Calibri" w:hAnsi="David"/>
          <w:sz w:val="24"/>
          <w:rtl/>
        </w:rPr>
      </w:pPr>
      <w:r w:rsidRPr="0032698C">
        <w:rPr>
          <w:rFonts w:ascii="David" w:eastAsia="Calibri" w:hAnsi="David" w:hint="cs"/>
          <w:sz w:val="24"/>
          <w:rtl/>
        </w:rPr>
        <w:tab/>
      </w:r>
      <w:r w:rsidR="001B26DB">
        <w:rPr>
          <w:rFonts w:ascii="David" w:eastAsia="Calibri" w:hAnsi="David" w:cs="Arial" w:hint="cs"/>
          <w:sz w:val="24"/>
          <w:rtl/>
          <w:lang w:bidi="ar-SA"/>
        </w:rPr>
        <w:t>الرسم البياني</w:t>
      </w:r>
      <w:r w:rsidR="00AD71BD">
        <w:rPr>
          <w:rFonts w:ascii="David" w:eastAsia="Calibri" w:hAnsi="David" w:cs="Arial" w:hint="cs"/>
          <w:sz w:val="24"/>
          <w:rtl/>
          <w:lang w:bidi="ar-SA"/>
        </w:rPr>
        <w:t>ّ</w:t>
      </w:r>
      <w:r w:rsidR="001B26DB" w:rsidRPr="00D82BB4">
        <w:rPr>
          <w:rFonts w:ascii="David" w:eastAsia="Calibri" w:hAnsi="David" w:hint="cs"/>
          <w:sz w:val="24"/>
          <w:rtl/>
        </w:rPr>
        <w:t xml:space="preserve"> </w:t>
      </w:r>
      <w:r w:rsidRPr="0032698C">
        <w:rPr>
          <w:rFonts w:ascii="David" w:eastAsia="Calibri" w:hAnsi="David" w:hint="cs"/>
          <w:sz w:val="24"/>
        </w:rPr>
        <w:t>II</w:t>
      </w:r>
      <w:r w:rsidRPr="0032698C">
        <w:rPr>
          <w:rFonts w:ascii="David" w:eastAsia="Calibri" w:hAnsi="David" w:hint="cs"/>
          <w:sz w:val="24"/>
          <w:rtl/>
        </w:rPr>
        <w:t xml:space="preserve"> </w:t>
      </w:r>
      <w:r w:rsidR="001B26DB">
        <w:rPr>
          <w:rFonts w:ascii="David" w:eastAsia="Calibri" w:hAnsi="David" w:cs="Arial" w:hint="cs"/>
          <w:sz w:val="24"/>
          <w:rtl/>
          <w:lang w:bidi="ar-SA"/>
        </w:rPr>
        <w:t xml:space="preserve">يصف تفاعل </w:t>
      </w:r>
      <w:proofErr w:type="spellStart"/>
      <w:r w:rsidR="001B26DB">
        <w:rPr>
          <w:rFonts w:ascii="David" w:eastAsia="Calibri" w:hAnsi="David" w:cs="Arial" w:hint="cs"/>
          <w:sz w:val="24"/>
          <w:rtl/>
          <w:lang w:bidi="ar-SA"/>
        </w:rPr>
        <w:t>إندوثيرمي</w:t>
      </w:r>
      <w:proofErr w:type="spellEnd"/>
      <w:r w:rsidR="001B26DB">
        <w:rPr>
          <w:rFonts w:ascii="David" w:eastAsia="Calibri" w:hAnsi="David" w:cs="Arial" w:hint="cs"/>
          <w:sz w:val="24"/>
          <w:rtl/>
          <w:lang w:bidi="ar-SA"/>
        </w:rPr>
        <w:t>.</w:t>
      </w:r>
    </w:p>
    <w:p w:rsidR="00DD235B" w:rsidRDefault="00DD235B" w:rsidP="00DD235B">
      <w:pPr>
        <w:bidi/>
        <w:spacing w:after="0" w:line="360" w:lineRule="auto"/>
        <w:ind w:left="429" w:hanging="425"/>
        <w:rPr>
          <w:rFonts w:ascii="David" w:eastAsia="Calibri" w:hAnsi="David"/>
          <w:sz w:val="24"/>
        </w:rPr>
      </w:pPr>
    </w:p>
    <w:p w:rsidR="00874F53" w:rsidRPr="00821445" w:rsidRDefault="00456EA1" w:rsidP="00D82BB4">
      <w:pPr>
        <w:pStyle w:val="ListParagraph"/>
        <w:numPr>
          <w:ilvl w:val="0"/>
          <w:numId w:val="48"/>
        </w:numPr>
        <w:bidi/>
        <w:spacing w:after="0" w:line="360" w:lineRule="auto"/>
        <w:rPr>
          <w:rFonts w:ascii="David" w:eastAsia="Calibri" w:hAnsi="David"/>
          <w:sz w:val="24"/>
          <w:rtl/>
        </w:rPr>
      </w:pPr>
      <w:r w:rsidRPr="00A47880">
        <w:rPr>
          <w:rFonts w:ascii="David" w:eastAsia="Calibri" w:hAnsi="David"/>
          <w:noProof/>
          <w:sz w:val="24"/>
          <w:rtl/>
        </w:rPr>
        <w:lastRenderedPageBreak/>
        <mc:AlternateContent>
          <mc:Choice Requires="wps">
            <w:drawing>
              <wp:anchor distT="0" distB="0" distL="114300" distR="114300" simplePos="0" relativeHeight="252378112" behindDoc="0" locked="0" layoutInCell="1" allowOverlap="1" wp14:anchorId="1AC2E0B1" wp14:editId="4132962E">
                <wp:simplePos x="0" y="0"/>
                <wp:positionH relativeFrom="column">
                  <wp:posOffset>-244381</wp:posOffset>
                </wp:positionH>
                <wp:positionV relativeFrom="paragraph">
                  <wp:posOffset>2765159</wp:posOffset>
                </wp:positionV>
                <wp:extent cx="2750185" cy="586740"/>
                <wp:effectExtent l="0" t="0" r="0" b="3810"/>
                <wp:wrapNone/>
                <wp:docPr id="1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0185" cy="586740"/>
                        </a:xfrm>
                        <a:prstGeom prst="rect">
                          <a:avLst/>
                        </a:prstGeom>
                        <a:solidFill>
                          <a:srgbClr val="FFFFFF"/>
                        </a:solidFill>
                        <a:ln w="9525">
                          <a:noFill/>
                          <a:miter lim="800000"/>
                          <a:headEnd/>
                          <a:tailEnd/>
                        </a:ln>
                      </wps:spPr>
                      <wps:txb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w:t>
                            </w:r>
                            <w:r>
                              <w:rPr>
                                <w:rFonts w:cs="Arial" w:hint="cs"/>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2E0B1" id="_x0000_s1140" type="#_x0000_t202" style="position:absolute;left:0;text-align:left;margin-left:-19.25pt;margin-top:217.75pt;width:216.55pt;height:46.2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KNQAIAADgEAAAOAAAAZHJzL2Uyb0RvYy54bWysU82O0zAQviPxDpbvNG3VtN2o6WrpUkBa&#10;fqSFB3Acp7FwPMZ2myxvwW05ckLaF8rrMHZKt1puCB8sj2fm88z3jVeXXaPIQVgnQed0MhpTIjSH&#10;UupdTj9/2r5YUuI80yVToEVO74Sjl+vnz1atycQUalClsARBtMtak9Pae5MlieO1aJgbgREanRXY&#10;hnk07S4pLWsRvVHJdDyeJy3Y0ljgwjm8vR6cdB3xq0pw/6GqnPBE5RRr83G3cS/CnqxXLNtZZmrJ&#10;j2Wwf6iiYVLjoyeoa+YZ2Vv5F1QjuQUHlR9xaBKoKslF7AG7mYyfdHNbMyNiL0iOMyea3P+D5e8P&#10;Hy2RJWqXLijRrEGR+of+R/+9fyD9ff+r/9nfk2kgqjUuw/hbgxm+ewkdJsWmnbkB/sURDZua6Z24&#10;shbaWrASC52EzOQsdcBxAaRo30GJ77G9hwjUVbYhlZLmzR9oZIjgOyjd3Uku0XnC8XK6SMeTZUoJ&#10;R1+6nC9mUc+EZQEnqGGs868FNCQccmpxHOI77HDjfKjrMSSEO1Cy3EqlomF3xUZZcmA4Otu4YitP&#10;wpQmbU4v0mkakTWE/DhVjfQ42ko2OV2OwxqGLfDySpcxxDOphjNWovSRqMDNwJLvii6KMz8JUEB5&#10;h9RZGEYZvx4earDfKGlxjHPqvu6ZFZSotxrpv5jMkBXiozFLF1M07LmnOPcwzREqp56S4bjx8a8E&#10;PjRcoUyVjLwFPYdKjjXjeEY6j18pzP+5HaMeP/z6NwAAAP//AwBQSwMEFAAGAAgAAAAhABIwuWbi&#10;AAAACwEAAA8AAABkcnMvZG93bnJldi54bWxMj01Pg0AQhu8m/ofNmHgx7SIULMjQGGO9F40fty2s&#10;QGRnkd1S7K93POltJvPknefNN7PpxaRH11lCuF4GIDRVtu6oQXh+2i7WIJxXVKvekkb41g42xflZ&#10;rrLaHmmnp9I3gkPIZQqh9X7IpHRVq41ySzto4tuHHY3yvI6NrEd15HDTyzAIEmlUR/yhVYO+b3X1&#10;WR4Mwul1Kr/e3nfhy9U29XNsH5PTg0G8vJjvbkF4Pfs/GH71WR0KdtrbA9VO9AiLaB0zirCKYh6Y&#10;iNJVAmKPEIc3Kcgil/87FD8AAAD//wMAUEsBAi0AFAAGAAgAAAAhALaDOJL+AAAA4QEAABMAAAAA&#10;AAAAAAAAAAAAAAAAAFtDb250ZW50X1R5cGVzXS54bWxQSwECLQAUAAYACAAAACEAOP0h/9YAAACU&#10;AQAACwAAAAAAAAAAAAAAAAAvAQAAX3JlbHMvLnJlbHNQSwECLQAUAAYACAAAACEAAw1CjUACAAA4&#10;BAAADgAAAAAAAAAAAAAAAAAuAgAAZHJzL2Uyb0RvYy54bWxQSwECLQAUAAYACAAAACEAEjC5ZuIA&#10;AAALAQAADwAAAAAAAAAAAAAAAACaBAAAZHJzL2Rvd25yZXYueG1sUEsFBgAAAAAEAAQA8wAAAKkF&#10;AAAAAA==&#10;" stroked="f">
                <v:textbo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w:t>
                      </w:r>
                      <w:r>
                        <w:rPr>
                          <w:rFonts w:cs="Arial" w:hint="cs"/>
                          <w:rtl/>
                          <w:lang w:bidi="ar-SA"/>
                        </w:rPr>
                        <w:t xml:space="preserve"> </w:t>
                      </w:r>
                    </w:p>
                  </w:txbxContent>
                </v:textbox>
              </v:shape>
            </w:pict>
          </mc:Fallback>
        </mc:AlternateContent>
      </w:r>
      <w:r w:rsidR="00A47880" w:rsidRPr="00A47880">
        <w:rPr>
          <w:rFonts w:ascii="David" w:eastAsia="Calibri" w:hAnsi="David"/>
          <w:noProof/>
          <w:sz w:val="24"/>
          <w:rtl/>
        </w:rPr>
        <mc:AlternateContent>
          <mc:Choice Requires="wps">
            <w:drawing>
              <wp:anchor distT="0" distB="0" distL="114300" distR="114300" simplePos="0" relativeHeight="252376064" behindDoc="0" locked="0" layoutInCell="1" allowOverlap="1" wp14:anchorId="4CB83F2C" wp14:editId="535C5A5E">
                <wp:simplePos x="0" y="0"/>
                <wp:positionH relativeFrom="column">
                  <wp:posOffset>2825086</wp:posOffset>
                </wp:positionH>
                <wp:positionV relativeFrom="paragraph">
                  <wp:posOffset>2784144</wp:posOffset>
                </wp:positionV>
                <wp:extent cx="2750365" cy="586854"/>
                <wp:effectExtent l="0" t="0" r="0" b="3810"/>
                <wp:wrapNone/>
                <wp:docPr id="1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50365" cy="586854"/>
                        </a:xfrm>
                        <a:prstGeom prst="rect">
                          <a:avLst/>
                        </a:prstGeom>
                        <a:solidFill>
                          <a:srgbClr val="FFFFFF"/>
                        </a:solidFill>
                        <a:ln w="9525">
                          <a:noFill/>
                          <a:miter lim="800000"/>
                          <a:headEnd/>
                          <a:tailEnd/>
                        </a:ln>
                      </wps:spPr>
                      <wps:txb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II</w:t>
                            </w:r>
                            <w:r>
                              <w:rPr>
                                <w:rFonts w:cs="Arial" w:hint="cs"/>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3F2C" id="_x0000_s1141" type="#_x0000_t202" style="position:absolute;left:0;text-align:left;margin-left:222.45pt;margin-top:219.2pt;width:216.55pt;height:46.2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IMQQIAADgEAAAOAAAAZHJzL2Uyb0RvYy54bWysU82O0zAQviPxDpbvNGm36XajpqulSwFp&#10;+ZEWHsB1nMbC8RjbbVLegtty5IS0L5TXYeyWtsAN4YM145n5Zuab8ey6axTZCusk6IIOByklQnMo&#10;pV4X9OOH5bMpJc4zXTIFWhR0Jxy9nj99MmtNLkZQgyqFJQiiXd6agtbemzxJHK9Fw9wAjNBorMA2&#10;zKNq10lpWYvojUpGaTpJWrClscCFc/h6uzfSecSvKsH9u6pywhNVUKzNx9vGexXuZD5j+doyU0t+&#10;KIP9QxUNkxqTHqFumWdkY+VfUI3kFhxUfsChSaCqJBexB+xmmP7RzX3NjIi9IDnOHGly/w+Wv92+&#10;t0SWOLtsQolmDQ6pf+y/9V/7R9I/9D/67/0DGQWiWuNy9L83GOG759BhUGzamTvgnxzRsKiZXosb&#10;a6GtBSux0GGITM5C9zgugKzaN1BiPrbxEIG6yjakUtK8+gWNDBHMg6PbHcclOk84Po4us/RiklHC&#10;0ZZNJ9NsHJOxPOCEaRjr/EsBDQlCQS2uQ8zDtnfOh7pOLsHdgZLlUioVFbteLZQlW4ars4zngP6b&#10;m9KkLehVNsoisoYQH7eqkR5XW8mmoNM0nBDO8sDLC11G2TOp9jJWovSBqMDNniXfrbo4nMlFCA4s&#10;rqDcIXUW9quMXw+FGuwXSlpc44K6zxtmBSXqtUb6r4bjcdj7qIyzyxEq9tyyOrcwzRGqoJ6Svbjw&#10;8a+EujXc4JgqGXk7VXKoGdcz0nn4SmH/z/Xodfrw858AAAD//wMAUEsDBBQABgAIAAAAIQCcJhLu&#10;4gAAAAsBAAAPAAAAZHJzL2Rvd25yZXYueG1sTI/BTsMwDIbvSLxDZCQuiKVs3chK0wkhxn0FbXDL&#10;WtNWNE5psq7s6WdOcLPlT7+/P12NthUD9r5xpOFuEoFAKlzZUKXh7XV9q0D4YKg0rSPU8IMeVtnl&#10;RWqS0h1pg0MeKsEh5BOjoQ6hS6T0RY3W+InrkPj26XprAq99JcveHDnctnIaRQtpTUP8oTYdPtVY&#10;fOUHq+G0G/Lv94/NdHuzXoZx7l4Wp2er9fXV+PgAIuAY/mD41Wd1yNhp7w5UetFqiON4ySgPMxWD&#10;YELdK2631zCfRQpklsr/HbIzAAAA//8DAFBLAQItABQABgAIAAAAIQC2gziS/gAAAOEBAAATAAAA&#10;AAAAAAAAAAAAAAAAAABbQ29udGVudF9UeXBlc10ueG1sUEsBAi0AFAAGAAgAAAAhADj9If/WAAAA&#10;lAEAAAsAAAAAAAAAAAAAAAAALwEAAF9yZWxzLy5yZWxzUEsBAi0AFAAGAAgAAAAhAPhhwgxBAgAA&#10;OAQAAA4AAAAAAAAAAAAAAAAALgIAAGRycy9lMm9Eb2MueG1sUEsBAi0AFAAGAAgAAAAhAJwmEu7i&#10;AAAACwEAAA8AAAAAAAAAAAAAAAAAmwQAAGRycy9kb3ducmV2LnhtbFBLBQYAAAAABAAEAPMAAACq&#10;BQAAAAA=&#10;" stroked="f">
                <v:textbox>
                  <w:txbxContent>
                    <w:p w:rsidR="00BF2DEB" w:rsidRDefault="00BF2DEB" w:rsidP="003C3D02">
                      <w:pPr>
                        <w:bidi/>
                        <w:spacing w:after="0" w:line="360" w:lineRule="auto"/>
                        <w:ind w:left="4" w:hanging="88"/>
                        <w:rPr>
                          <w:rtl/>
                          <w:cs/>
                          <w:lang w:bidi="ar-SA"/>
                        </w:rPr>
                      </w:pPr>
                      <w:r>
                        <w:rPr>
                          <w:rFonts w:cs="Arial" w:hint="cs"/>
                          <w:rtl/>
                          <w:lang w:bidi="ar-SA"/>
                        </w:rPr>
                        <w:t xml:space="preserve">رسم بيانيّ يصف التفاعل العكسيّ للتفاعل الموصوف في الرسم البيانيّ </w:t>
                      </w:r>
                      <w:r>
                        <w:rPr>
                          <w:rFonts w:eastAsia="Calibri"/>
                          <w:sz w:val="24"/>
                        </w:rPr>
                        <w:t>II</w:t>
                      </w:r>
                      <w:r>
                        <w:rPr>
                          <w:rFonts w:cs="Arial" w:hint="cs"/>
                          <w:rtl/>
                          <w:lang w:bidi="ar-SA"/>
                        </w:rPr>
                        <w:t xml:space="preserve"> </w:t>
                      </w:r>
                    </w:p>
                  </w:txbxContent>
                </v:textbox>
              </v:shape>
            </w:pict>
          </mc:Fallback>
        </mc:AlternateContent>
      </w:r>
      <w:r w:rsidR="00A47880" w:rsidRPr="00A64CBB">
        <w:rPr>
          <w:noProof/>
          <w:rtl/>
        </w:rPr>
        <mc:AlternateContent>
          <mc:Choice Requires="wps">
            <w:drawing>
              <wp:anchor distT="0" distB="0" distL="114300" distR="114300" simplePos="0" relativeHeight="252371968" behindDoc="0" locked="0" layoutInCell="1" allowOverlap="1" wp14:anchorId="1903AAC2" wp14:editId="3CBA8974">
                <wp:simplePos x="0" y="0"/>
                <wp:positionH relativeFrom="column">
                  <wp:posOffset>4217035</wp:posOffset>
                </wp:positionH>
                <wp:positionV relativeFrom="paragraph">
                  <wp:posOffset>2497455</wp:posOffset>
                </wp:positionV>
                <wp:extent cx="1282700" cy="224790"/>
                <wp:effectExtent l="0" t="0" r="12700" b="22860"/>
                <wp:wrapNone/>
                <wp:docPr id="1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2700" cy="224790"/>
                        </a:xfrm>
                        <a:prstGeom prst="rect">
                          <a:avLst/>
                        </a:prstGeom>
                        <a:solidFill>
                          <a:srgbClr val="FFFFFF"/>
                        </a:solidFill>
                        <a:ln w="9525">
                          <a:solidFill>
                            <a:schemeClr val="bg1"/>
                          </a:solidFill>
                          <a:miter lim="800000"/>
                          <a:headEnd/>
                          <a:tailEnd/>
                        </a:ln>
                      </wps:spPr>
                      <wps:txb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3AAC2" id="_x0000_s1142" type="#_x0000_t202" style="position:absolute;left:0;text-align:left;margin-left:332.05pt;margin-top:196.65pt;width:101pt;height:17.7pt;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gTSQIAAGAEAAAOAAAAZHJzL2Uyb0RvYy54bWysVM2O0zAQviPxDpbvNG3UbrdV09XSpYC0&#10;/EgLD+A4TmPheIztNilvwW05ckLaF8rrMHa63VJuiBwsT2f8zcz3zXRx1daK7IR1EnRGR4MhJUJz&#10;KKTeZPTzp/WLS0qcZ7pgCrTI6F44erV8/mzRmLlIoQJVCEsQRLt5YzJaeW/mSeJ4JWrmBmCERmcJ&#10;tmYeTbtJCssaRK9Vkg6HF0kDtjAWuHAOf73pnXQZ8ctScP+hLJ3wRGUUa/PxtPHMw5ksF2y+scxU&#10;kh/KYP9QRc2kxqRHqBvmGdla+RdULbkFB6UfcKgTKEvJRewBuxkNz7q5q5gRsRckx5kjTe7/wfL3&#10;u4+WyAK1m4wp0axGkbqH7kf3vXsg3X33q/vZ3ZM0ENUYN8f4O4MvfPsSWnwUm3bmFvgXRzSsKqY3&#10;4tpaaCrBCix0FF4mJ097HBdA8uYdFJiPbT1EoLa0NSmVNG8eoZEhgnlQuv1RLtF6wkPy9DKdDtHF&#10;0Zem4+ks6pmwecAJahjr/GsBNQmXjFoch5iH7W6dD3U9hYRwB0oWa6lUNOwmXylLdgxHZx2/2MpZ&#10;mNKkyehskk56Kv6ACFMsjiD5pifjDKGWHldAyTqjl8Pw9UMZ+HulizignknV37FipQ+EBg57Nn2b&#10;t1HEi/GjUDkUe6TYQj/yuKJ4qcB+o6TBcc+o+7plVlCi3mqUaTYaj8N+RGM8maZo2FNPfuphmiNU&#10;Rj0l/XXl404F3jRco5yljPwG3ftKDjXjGEfaDysX9uTUjlFPfwzL3wAAAP//AwBQSwMEFAAGAAgA&#10;AAAhAKM/kOHgAAAACwEAAA8AAABkcnMvZG93bnJldi54bWxMj0FOwzAQRfdI3MEaJHbUaVOZNMSp&#10;EFLVRaVKlB5gEps4qj0OsdOG22NWsJyZpz/vV9vZWXbVY+g9SVguMmCaWq966iScP3ZPBbAQkRRa&#10;T1rCtw6wre/vKiyVv9G7vp5ix1IIhRIlmBiHkvPQGu0wLPygKd0+/egwpnHsuBrxlsKd5assE9xh&#10;T+mDwUG/Gd1eTpOTgMUuHL/sYX8ZxLEl1TVmPx2kfHyYX1+ART3HPxh+9ZM61Mmp8ROpwKwEIdbL&#10;hErIN3kOLBGFEGnTSFivimfgdcX/d6h/AAAA//8DAFBLAQItABQABgAIAAAAIQC2gziS/gAAAOEB&#10;AAATAAAAAAAAAAAAAAAAAAAAAABbQ29udGVudF9UeXBlc10ueG1sUEsBAi0AFAAGAAgAAAAhADj9&#10;If/WAAAAlAEAAAsAAAAAAAAAAAAAAAAALwEAAF9yZWxzLy5yZWxzUEsBAi0AFAAGAAgAAAAhAJ1N&#10;mBNJAgAAYAQAAA4AAAAAAAAAAAAAAAAALgIAAGRycy9lMm9Eb2MueG1sUEsBAi0AFAAGAAgAAAAh&#10;AKM/kOHgAAAACwEAAA8AAAAAAAAAAAAAAAAAowQAAGRycy9kb3ducmV2LnhtbFBLBQYAAAAABAAE&#10;APMAAACwBQAAAAA=&#10;" strokecolor="white [3212]">
                <v:textbo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v:textbox>
              </v:shape>
            </w:pict>
          </mc:Fallback>
        </mc:AlternateContent>
      </w:r>
      <w:r w:rsidR="00A47880" w:rsidRPr="00A64CBB">
        <w:rPr>
          <w:noProof/>
          <w:rtl/>
        </w:rPr>
        <mc:AlternateContent>
          <mc:Choice Requires="wps">
            <w:drawing>
              <wp:anchor distT="0" distB="0" distL="114300" distR="114300" simplePos="0" relativeHeight="252374016" behindDoc="0" locked="0" layoutInCell="1" allowOverlap="1" wp14:anchorId="5B37EABA" wp14:editId="0B34B545">
                <wp:simplePos x="0" y="0"/>
                <wp:positionH relativeFrom="column">
                  <wp:posOffset>1365733</wp:posOffset>
                </wp:positionH>
                <wp:positionV relativeFrom="paragraph">
                  <wp:posOffset>2498725</wp:posOffset>
                </wp:positionV>
                <wp:extent cx="1282700" cy="224790"/>
                <wp:effectExtent l="0" t="0" r="12700" b="22860"/>
                <wp:wrapNone/>
                <wp:docPr id="1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82700" cy="224790"/>
                        </a:xfrm>
                        <a:prstGeom prst="rect">
                          <a:avLst/>
                        </a:prstGeom>
                        <a:solidFill>
                          <a:srgbClr val="FFFFFF"/>
                        </a:solidFill>
                        <a:ln w="9525">
                          <a:solidFill>
                            <a:schemeClr val="bg1"/>
                          </a:solidFill>
                          <a:miter lim="800000"/>
                          <a:headEnd/>
                          <a:tailEnd/>
                        </a:ln>
                      </wps:spPr>
                      <wps:txb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EABA" id="_x0000_s1143" type="#_x0000_t202" style="position:absolute;left:0;text-align:left;margin-left:107.55pt;margin-top:196.75pt;width:101pt;height:17.7pt;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01SQIAAGAEAAAOAAAAZHJzL2Uyb0RvYy54bWysVM2O0zAQviPxDpbvNG3UbrdV09XSpYC0&#10;/EgLD+A4TmPheIztNilvwW05ckLaF8rrMHa63VJuiBwsT2f8zcz3zXRx1daK7IR1EnRGR4MhJUJz&#10;KKTeZPTzp/WLS0qcZ7pgCrTI6F44erV8/mzRmLlIoQJVCEsQRLt5YzJaeW/mSeJ4JWrmBmCERmcJ&#10;tmYeTbtJCssaRK9Vkg6HF0kDtjAWuHAOf73pnXQZ8ctScP+hLJ3wRGUUa/PxtPHMw5ksF2y+scxU&#10;kh/KYP9QRc2kxqRHqBvmGdla+RdULbkFB6UfcKgTKEvJRewBuxkNz7q5q5gRsRckx5kjTe7/wfL3&#10;u4+WyAK1m0wo0axGkbqH7kf3vXsg3X33q/vZ3ZM0ENUYN8f4O4MvfPsSWnwUm3bmFvgXRzSsKqY3&#10;4tpaaCrBCix0FF4mJ097HBdA8uYdFJiPbT1EoLa0NSmVNG8eoZEhgnlQuv1RLtF6wkPy9DKdDtHF&#10;0Zem4+ks6pmwecAJahjr/GsBNQmXjFoch5iH7W6dD3U9hYRwB0oWa6lUNOwmXylLdgxHZx2/2MpZ&#10;mNKkyehskk56Kv6ACFMsjiD5pifjDKGWHldAyTqjl8Pw9UMZ+HulizignknV37FipQ+EBg57Nn2b&#10;t1HEi8mjUDkUe6TYQj/yuKJ4qcB+o6TBcc+o+7plVlCi3mqUaTYaj8N+RGM8maZo2FNPfuphmiNU&#10;Rj0l/XXl404F3jRco5yljPwG3ftKDjXjGEfaDysX9uTUjlFPfwzL3wAAAP//AwBQSwMEFAAGAAgA&#10;AAAhANv5NdLgAAAACwEAAA8AAABkcnMvZG93bnJldi54bWxMj01OwzAQRvdI3MEaJHbUSUpLGuJU&#10;CKnqolIlCgeYxCaOGo9D7LTh9gwr2M3P0zdvyu3senExY+g8KUgXCQhDjdcdtQo+3ncPOYgQkTT2&#10;noyCbxNgW93elFhof6U3cznFVnAIhQIV2BiHQsrQWOMwLPxgiHeffnQYuR1bqUe8crjrZZYka+mw&#10;I75gcTCv1jTn0+QUYL4Lx6/+sD8P62NDuq3tfjoodX83vzyDiGaOfzD86rM6VOxU+4l0EL2CLF2l&#10;jCpYbpYrEEw8pk88qbnI8g3IqpT/f6h+AAAA//8DAFBLAQItABQABgAIAAAAIQC2gziS/gAAAOEB&#10;AAATAAAAAAAAAAAAAAAAAAAAAABbQ29udGVudF9UeXBlc10ueG1sUEsBAi0AFAAGAAgAAAAhADj9&#10;If/WAAAAlAEAAAsAAAAAAAAAAAAAAAAALwEAAF9yZWxzLy5yZWxzUEsBAi0AFAAGAAgAAAAhAEiE&#10;rTVJAgAAYAQAAA4AAAAAAAAAAAAAAAAALgIAAGRycy9lMm9Eb2MueG1sUEsBAi0AFAAGAAgAAAAh&#10;ANv5NdLgAAAACwEAAA8AAAAAAAAAAAAAAAAAowQAAGRycy9kb3ducmV2LnhtbFBLBQYAAAAABAAE&#10;APMAAACwBQAAAAA=&#10;" strokecolor="white [3212]">
                <v:textbox>
                  <w:txbxContent>
                    <w:p w:rsidR="00BF2DEB" w:rsidRPr="00D64435" w:rsidRDefault="00BF2DEB" w:rsidP="00A47880">
                      <w:pPr>
                        <w:spacing w:after="0"/>
                        <w:jc w:val="right"/>
                        <w:rPr>
                          <w:rFonts w:cs="Arial"/>
                          <w:color w:val="0070C0"/>
                          <w:sz w:val="18"/>
                          <w:szCs w:val="20"/>
                          <w:rtl/>
                          <w:lang w:bidi="ar-SA"/>
                        </w:rPr>
                      </w:pPr>
                      <w:r w:rsidRPr="00D64435">
                        <w:rPr>
                          <w:rFonts w:cs="Arial" w:hint="cs"/>
                          <w:color w:val="0070C0"/>
                          <w:sz w:val="18"/>
                          <w:szCs w:val="20"/>
                          <w:rtl/>
                          <w:lang w:bidi="ar-SA"/>
                        </w:rPr>
                        <w:t>تقدُّم</w:t>
                      </w:r>
                      <w:r>
                        <w:rPr>
                          <w:rFonts w:cs="Arial" w:hint="cs"/>
                          <w:color w:val="0070C0"/>
                          <w:sz w:val="18"/>
                          <w:szCs w:val="20"/>
                          <w:rtl/>
                          <w:lang w:bidi="ar-SA"/>
                        </w:rPr>
                        <w:t xml:space="preserve"> </w:t>
                      </w:r>
                      <w:r w:rsidRPr="00D64435">
                        <w:rPr>
                          <w:rFonts w:cs="Arial" w:hint="cs"/>
                          <w:color w:val="0070C0"/>
                          <w:sz w:val="18"/>
                          <w:szCs w:val="20"/>
                          <w:rtl/>
                          <w:lang w:bidi="ar-SA"/>
                        </w:rPr>
                        <w:t>التفاعل</w:t>
                      </w:r>
                    </w:p>
                    <w:p w:rsidR="00BF2DEB" w:rsidRPr="00D64435" w:rsidRDefault="00BF2DEB" w:rsidP="00A47880">
                      <w:pPr>
                        <w:spacing w:after="0"/>
                        <w:jc w:val="right"/>
                        <w:rPr>
                          <w:color w:val="0070C0"/>
                          <w:sz w:val="28"/>
                          <w:szCs w:val="32"/>
                          <w:rtl/>
                          <w:cs/>
                        </w:rPr>
                      </w:pPr>
                    </w:p>
                  </w:txbxContent>
                </v:textbox>
              </v:shape>
            </w:pict>
          </mc:Fallback>
        </mc:AlternateContent>
      </w:r>
      <w:r w:rsidR="00A47880" w:rsidRPr="00A64CBB">
        <w:rPr>
          <w:noProof/>
          <w:rtl/>
        </w:rPr>
        <mc:AlternateContent>
          <mc:Choice Requires="wps">
            <w:drawing>
              <wp:anchor distT="0" distB="0" distL="114300" distR="114300" simplePos="0" relativeHeight="252369920" behindDoc="0" locked="0" layoutInCell="1" allowOverlap="1" wp14:anchorId="001AC76D" wp14:editId="1E614C49">
                <wp:simplePos x="0" y="0"/>
                <wp:positionH relativeFrom="column">
                  <wp:posOffset>1710690</wp:posOffset>
                </wp:positionH>
                <wp:positionV relativeFrom="paragraph">
                  <wp:posOffset>1468755</wp:posOffset>
                </wp:positionV>
                <wp:extent cx="438150" cy="228600"/>
                <wp:effectExtent l="0" t="0" r="19050" b="19050"/>
                <wp:wrapNone/>
                <wp:docPr id="1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C76D" id="_x0000_s1144" type="#_x0000_t202" style="position:absolute;left:0;text-align:left;margin-left:134.7pt;margin-top:115.65pt;width:34.5pt;height:18pt;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omSQIAAF8EAAAOAAAAZHJzL2Uyb0RvYy54bWysVM2O0zAQviPxDpbvNG22Ld2q6WrpUkBa&#10;fqSFB3Acp7FwPMZ2m+y+BbflyAlpXyivw9jpdku5IXKwPJ7x55nvm8nioq0V2QnrJOiMjgZDSoTm&#10;UEi9yeiXz+sXM0qcZ7pgCrTI6K1w9GL5/NmiMXORQgWqEJYgiHbzxmS08t7Mk8TxStTMDcAIjc4S&#10;bM08mnaTFJY1iF6rJB0Op0kDtjAWuHAOT696J11G/LIU3H8sSyc8URnF3HxcbVzzsCbLBZtvLDOV&#10;5Ps02D9kUTOp8dED1BXzjGyt/AuqltyCg9IPONQJlKXkItaA1YyGJ9XcVMyIWAuS48yBJvf/YPmH&#10;3SdLZIHaTc4o0axGkbqH7kf3vXsg3X33q/vZ3ZM0ENUYN8f4G4M3fPsKWrwUi3bmGvhXRzSsKqY3&#10;4tJaaCrBCkx0FG4mR1d7HBdA8uY9FPge23qIQG1pa1Iqad4+QiNDBN9B6W4PconWE46H47PZaIIe&#10;jq40nU2HUc6EzQNMEMNY598IqEnYZNRiN8Rn2O7a+ZDWU0gId6BksZZKRcNu8pWyZMewc9bxi5Wc&#10;hClNmoyeT9JJz8QfEKGJxQEk3/RcnCDU0uMEKFlndDYMX9+Tgb7Xuoj96ZlU/R4zVnrPZ6CwJ9O3&#10;eRs1nE4fdcqhuEWGLfQdjxOKmwrsHSUNdntG3bcts4IS9U6jSuej8TiMRzTGk5cpGvbYkx97mOYI&#10;lVFPSb9d+ThSgTcNl6hmKSO/QfY+k33O2MWR9v3EhTE5tmPU039h+RsAAP//AwBQSwMEFAAGAAgA&#10;AAAhAMoNAo/fAAAACwEAAA8AAABkcnMvZG93bnJldi54bWxMj8FOwzAQRO9I/IO1SNyo0xqFNMSp&#10;EFLVQ6VKlH6AE5s4qr0OsdOGv2d7gtvuzmj2TbWZvWMXM8Y+oITlIgNmsA26x07C6XP7VACLSaFW&#10;LqCR8GMibOr7u0qVOlzxw1yOqWMUgrFUEmxKQ8l5bK3xKi7CYJC0rzB6lWgdO65HdaVw7/gqy3Lu&#10;VY/0warBvFvTno+Tl6CKbTx8u/3uPOSHFnXX2N20l/LxYX57BZbMnP7McMMndKiJqQkT6sichFW+&#10;fiYrDWIpgJFDiIIuzU16EcDriv/vUP8CAAD//wMAUEsBAi0AFAAGAAgAAAAhALaDOJL+AAAA4QEA&#10;ABMAAAAAAAAAAAAAAAAAAAAAAFtDb250ZW50X1R5cGVzXS54bWxQSwECLQAUAAYACAAAACEAOP0h&#10;/9YAAACUAQAACwAAAAAAAAAAAAAAAAAvAQAAX3JlbHMvLnJlbHNQSwECLQAUAAYACAAAACEAoUtq&#10;JkkCAABfBAAADgAAAAAAAAAAAAAAAAAuAgAAZHJzL2Uyb0RvYy54bWxQSwECLQAUAAYACAAAACEA&#10;yg0Cj98AAAALAQAADwAAAAAAAAAAAAAAAACjBAAAZHJzL2Rvd25yZXYueG1sUEsFBgAAAAAEAAQA&#10;8wAAAK8FAAAAAA==&#10;" strokecolor="white [3212]">
                <v:textbo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A47880" w:rsidRPr="00A64CBB">
        <w:rPr>
          <w:noProof/>
          <w:rtl/>
        </w:rPr>
        <mc:AlternateContent>
          <mc:Choice Requires="wps">
            <w:drawing>
              <wp:anchor distT="0" distB="0" distL="114300" distR="114300" simplePos="0" relativeHeight="252367872" behindDoc="0" locked="0" layoutInCell="1" allowOverlap="1" wp14:anchorId="15B83C07" wp14:editId="57E3A08C">
                <wp:simplePos x="0" y="0"/>
                <wp:positionH relativeFrom="column">
                  <wp:posOffset>4576445</wp:posOffset>
                </wp:positionH>
                <wp:positionV relativeFrom="paragraph">
                  <wp:posOffset>1468755</wp:posOffset>
                </wp:positionV>
                <wp:extent cx="438150" cy="228600"/>
                <wp:effectExtent l="0" t="0" r="19050" b="19050"/>
                <wp:wrapNone/>
                <wp:docPr id="1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83C07" id="_x0000_s1145" type="#_x0000_t202" style="position:absolute;left:0;text-align:left;margin-left:360.35pt;margin-top:115.65pt;width:34.5pt;height:18pt;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zrSQIAAF8EAAAOAAAAZHJzL2Uyb0RvYy54bWysVM2O0zAQviPxDpbvNG1ou92q6WrpUkBa&#10;fqSFB3Acp7FwPMZ2m+y+BbflyAlpXyivw9jpdku5IXKwPJ7x55nvm8nioq0V2QnrJOiMjgZDSoTm&#10;UEi9yeiXz+sXM0qcZ7pgCrTI6K1w9GL5/NmiMXORQgWqEJYgiHbzxmS08t7Mk8TxStTMDcAIjc4S&#10;bM08mnaTFJY1iF6rJB0Op0kDtjAWuHAOT696J11G/LIU3H8sSyc8URnF3HxcbVzzsCbLBZtvLDOV&#10;5Ps02D9kUTOp8dED1BXzjGyt/AuqltyCg9IPONQJlKXkItaA1YyGJ9XcVMyIWAuS48yBJvf/YPmH&#10;3SdLZIHaTVJKNKtRpO6h+9F97x5Id9/96n529yQNRDXGzTH+xuAN376CFi/Fop25Bv7VEQ2riumN&#10;uLQWmkqwAhMdhZvJ0dUexwWQvHkPBb7Hth4iUFvampRKmreP0MgQwXdQutuDXKL1hOPh+OVsNEEP&#10;R1eazqbDKGfC5gEmiGGs828E1CRsMmqxG+IzbHftfEjrKSSEO1CyWEulomE3+UpZsmPYOev4xUpO&#10;wpQmTUbPJ+mkZ+IPiNDE4gCSb3ouThBq6XEClKwzOhuGr+/JQN9rXcT+9Eyqfo8ZK73nM1DYk+nb&#10;vI0aTs8edcqhuEWGLfQdjxOKmwrsHSUNdntG3bcts4IS9U6jSuej8TiMRzTGk7MUDXvsyY89THOE&#10;yqinpN+ufBypwJuGS1SzlJHfIHufyT5n7OJI+37iwpgc2zHq6b+w/A0AAP//AwBQSwMEFAAGAAgA&#10;AAAhAAKR9pTfAAAACwEAAA8AAABkcnMvZG93bnJldi54bWxMj0FqwzAQRfeF3EFMoLtGjg2261oO&#10;pRCyCASa9ACypVom0si15MS9faerdjl/Hn/e1LvFWXbTUxg8CthuEmAaO68G7AV8XPZPJbAQJSpp&#10;PWoB3zrArlk91LJS/o7v+naOPaMSDJUUYGIcK85DZ7STYeNHjbT79JOTkcap52qSdyp3lqdJknMn&#10;B6QLRo76zejuep6dAFnuw+nLHg/XMT91qPrWHOajEI/r5fUFWNRL/IPhV5/UoSGn1s+oArMCijQp&#10;CBWQZtsMGBFF+UxJS0leZMCbmv//ofkBAAD//wMAUEsBAi0AFAAGAAgAAAAhALaDOJL+AAAA4QEA&#10;ABMAAAAAAAAAAAAAAAAAAAAAAFtDb250ZW50X1R5cGVzXS54bWxQSwECLQAUAAYACAAAACEAOP0h&#10;/9YAAACUAQAACwAAAAAAAAAAAAAAAAAvAQAAX3JlbHMvLnJlbHNQSwECLQAUAAYACAAAACEAlgxs&#10;60kCAABfBAAADgAAAAAAAAAAAAAAAAAuAgAAZHJzL2Uyb0RvYy54bWxQSwECLQAUAAYACAAAACEA&#10;ApH2lN8AAAALAQAADwAAAAAAAAAAAAAAAACjBAAAZHJzL2Rvd25yZXYueG1sUEsFBgAAAAAEAAQA&#10;8wAAAK8FAAAAAA==&#10;" strokecolor="white [3212]">
                <v:textbox>
                  <w:txbxContent>
                    <w:p w:rsidR="00BF2DEB" w:rsidRPr="008B2E9D" w:rsidRDefault="00BF2DEB" w:rsidP="00A47880">
                      <w:pPr>
                        <w:spacing w:after="0"/>
                        <w:jc w:val="right"/>
                        <w:rPr>
                          <w:color w:val="0070C0"/>
                          <w:rtl/>
                          <w:cs/>
                        </w:rPr>
                      </w:pPr>
                      <w:r>
                        <w:rPr>
                          <w:rFonts w:cs="Arial" w:hint="cs"/>
                          <w:color w:val="0070C0"/>
                          <w:sz w:val="14"/>
                          <w:szCs w:val="16"/>
                          <w:rtl/>
                          <w:lang w:bidi="ar-SA"/>
                        </w:rPr>
                        <w:t>نواتج</w:t>
                      </w:r>
                    </w:p>
                  </w:txbxContent>
                </v:textbox>
              </v:shape>
            </w:pict>
          </mc:Fallback>
        </mc:AlternateContent>
      </w:r>
      <w:r w:rsidR="00A47880" w:rsidRPr="00A64CBB">
        <w:rPr>
          <w:noProof/>
          <w:rtl/>
        </w:rPr>
        <mc:AlternateContent>
          <mc:Choice Requires="wps">
            <w:drawing>
              <wp:anchor distT="0" distB="0" distL="114300" distR="114300" simplePos="0" relativeHeight="252365824" behindDoc="0" locked="0" layoutInCell="1" allowOverlap="1" wp14:anchorId="52930A0D" wp14:editId="6DF583D7">
                <wp:simplePos x="0" y="0"/>
                <wp:positionH relativeFrom="column">
                  <wp:posOffset>892175</wp:posOffset>
                </wp:positionH>
                <wp:positionV relativeFrom="paragraph">
                  <wp:posOffset>1593215</wp:posOffset>
                </wp:positionV>
                <wp:extent cx="438150" cy="336550"/>
                <wp:effectExtent l="0" t="0" r="19050" b="25400"/>
                <wp:wrapNone/>
                <wp:docPr id="1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30A0D" id="_x0000_s1146" type="#_x0000_t202" style="position:absolute;left:0;text-align:left;margin-left:70.25pt;margin-top:125.45pt;width:34.5pt;height:26.5pt;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0ISAIAAF8EAAAOAAAAZHJzL2Uyb0RvYy54bWysVM1u2zAMvg/YOwi6L87/UiNO0aXLNqD7&#10;Abo9gCzLsTBZ1CQldvcWu3XHnQb0hfw6o+Q0TbvbMB8EUqQ+kh9JL8/bWpG9sE6CzuhoMKREaA6F&#10;1NuMfvm8ebGgxHmmC6ZAi4zeCEfPV8+fLRuTijFUoAphCYJolzYmo5X3Jk0SxytRMzcAIzQaS7A1&#10;86jabVJY1iB6rZLxcDhPGrCFscCFc3h72RvpKuKXpeD+Y1k64YnKKObm42njmYczWS1ZurXMVJIf&#10;0mD/kEXNpMagR6hL5hnZWfkXVC25BQelH3CoEyhLyUWsAasZDZ9Uc10xI2ItSI4zR5rc/4PlH/af&#10;LJEF9m42okSzGpvU3XU/ux/dHeluu9/dr+6WjANRjXEp+l8bfOHbV9Dio1i0M1fAvzqiYV0xvRUX&#10;1kJTCVZgoqPwMjl52uO4AJI376HAeGznIQK1pa1JqaR5ew+NDBGMg627ObZLtJ5wvJxOFqMZWjia&#10;JpP5DOUQi6UBJjTDWOffCKhJEDJqcRpiGLa/cr53vXcJ7g6ULDZSqajYbb5WluwZTs4mfgf0R25K&#10;kyajZ7PxrGfiEUQYYnEEybc9F08C1dLjBihZZ3QxDF8Iw9JA32tdRNkzqXoZi1P6wGegsCfTt3kb&#10;ezhfhMeB7ByKG2TYQj/xuKEoVGC/U9LgtGfUfdsxKyhR7zR26Ww0nYb1iMp09nKMij215KcWpjlC&#10;ZdRT0otrH1cq5K3hArtZysjvQyaHnHGKY4cOGxfW5FSPXg//hdUfAAAA//8DAFBLAwQUAAYACAAA&#10;ACEA1VuDWN8AAAALAQAADwAAAGRycy9kb3ducmV2LnhtbEyPwU7DMAyG70i8Q2QkbiyhY9Namk4I&#10;adph0iQGD5A2pqnWOKVJt/L2mBMcf/vT78/ldva9uOAYu0AaHhcKBFITbEetho/33cMGREyGrOkD&#10;oYZvjLCtbm9KU9hwpTe8nFIruIRiYTS4lIZCytg49CYuwoDEu88wepM4jq20o7lyue9lptRaetMR&#10;X3BmwFeHzfk0eQ1ms4vHr/6wPw/rY0O2rd1+Omh9fze/PINIOKc/GH71WR0qdqrDRDaKnvOTWjGq&#10;IVupHAQTmcp5UmtYqmUOsirl/x+qHwAAAP//AwBQSwECLQAUAAYACAAAACEAtoM4kv4AAADhAQAA&#10;EwAAAAAAAAAAAAAAAAAAAAAAW0NvbnRlbnRfVHlwZXNdLnhtbFBLAQItABQABgAIAAAAIQA4/SH/&#10;1gAAAJQBAAALAAAAAAAAAAAAAAAAAC8BAABfcmVscy8ucmVsc1BLAQItABQABgAIAAAAIQBvGn0I&#10;SAIAAF8EAAAOAAAAAAAAAAAAAAAAAC4CAABkcnMvZTJvRG9jLnhtbFBLAQItABQABgAIAAAAIQDV&#10;W4NY3wAAAAsBAAAPAAAAAAAAAAAAAAAAAKIEAABkcnMvZG93bnJldi54bWxQSwUGAAAAAAQABADz&#10;AAAArgUAAAAA&#10;" strokecolor="white [3212]">
                <v:textbo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A47880" w:rsidRPr="00A64CBB">
        <w:rPr>
          <w:noProof/>
          <w:rtl/>
        </w:rPr>
        <mc:AlternateContent>
          <mc:Choice Requires="wps">
            <w:drawing>
              <wp:anchor distT="0" distB="0" distL="114300" distR="114300" simplePos="0" relativeHeight="252363776" behindDoc="0" locked="0" layoutInCell="1" allowOverlap="1" wp14:anchorId="7ECFB741" wp14:editId="01B6250A">
                <wp:simplePos x="0" y="0"/>
                <wp:positionH relativeFrom="column">
                  <wp:posOffset>3825714</wp:posOffset>
                </wp:positionH>
                <wp:positionV relativeFrom="paragraph">
                  <wp:posOffset>713105</wp:posOffset>
                </wp:positionV>
                <wp:extent cx="438150" cy="336550"/>
                <wp:effectExtent l="0" t="0" r="19050" b="25400"/>
                <wp:wrapNone/>
                <wp:docPr id="1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36550"/>
                        </a:xfrm>
                        <a:prstGeom prst="rect">
                          <a:avLst/>
                        </a:prstGeom>
                        <a:solidFill>
                          <a:srgbClr val="FFFFFF"/>
                        </a:solidFill>
                        <a:ln w="9525">
                          <a:solidFill>
                            <a:schemeClr val="bg1"/>
                          </a:solidFill>
                          <a:miter lim="800000"/>
                          <a:headEnd/>
                          <a:tailEnd/>
                        </a:ln>
                      </wps:spPr>
                      <wps:txb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B741" id="_x0000_s1147" type="#_x0000_t202" style="position:absolute;left:0;text-align:left;margin-left:301.25pt;margin-top:56.15pt;width:34.5pt;height:26.5pt;flip:x;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vFSAIAAF8EAAAOAAAAZHJzL2Uyb0RvYy54bWysVM1u2zAMvg/YOwi6r07SJGuNOkXXrtuA&#10;7gfo9gCyLNvCJFGT1NjZW+zWHXca0Bfy64yS0zTtbsN8EESR/Eh+JH1y2mtF1sJ5Caag04MJJcJw&#10;qKRpCvrl8+WLI0p8YKZiCowo6EZ4erp6/uyks7mYQQuqEo4giPF5ZwvahmDzLPO8FZr5A7DCoLIG&#10;p1lA0TVZ5ViH6Fpls8lkmXXgKuuAC+/x9WJU0lXCr2vBw8e69iIQVVDMLaTTpbOMZ7Y6YXnjmG0l&#10;36bB/iELzaTBoDuoCxYYuXHyLygtuQMPdTjgoDOoa8lFqgGrmU6eVHPdMitSLUiOtzua/P+D5R/W&#10;nxyRFfZugfwYprFJw93wc/gx3JHhdvg9/BpuySwS1Vmfo/21RY/Qv4IenVLR3l4B/+qJgfOWmUac&#10;OQddK1iFiU6jZ7bnOuL4CFJ276HCeOwmQALqa6dJraR9ew+NDBGMg6ltdu0SfSAcH+eHRylpjqrD&#10;w+UCC4ixWB5hYjOs8+GNAE3ipaAOpyGFYesrH0bTe5No7kHJ6lIqlQTXlOfKkTXDyblM3xb9kZky&#10;pCvo8WK2GJl4BBGHWOxAymbk4kkgLQNugJK6oEeT+MUwLI/0vTZVugcm1XjH4pTZ8hkpHMkMfdmn&#10;Hi6Po3Mku4Rqgww7GCceNxQvLbjvlHQ47QX1326YE5Sodwa7dDydz+N6JGG+eDlDwe1ryn0NMxyh&#10;ChooGa/nIa1UzNvAGXazlonfh0y2OeMUpw5tNy6uyb6crB7+C6s/AAAA//8DAFBLAwQUAAYACAAA&#10;ACEARFpYat8AAAALAQAADwAAAGRycy9kb3ducmV2LnhtbEyPwWrDMBBE74X8g9hAb41sh6jBtRxK&#10;IeQQCDTpB8iWaplIK9eSE/fvuz21x515zM5Uu9k7djNj7ANKyFcZMINt0D12Ej4u+6ctsJgUauUC&#10;GgnfJsKuXjxUqtThju/mdk4doxCMpZJgUxpKzmNrjVdxFQaD5H2G0atE59hxPao7hXvHiywT3Kse&#10;6YNVg3mzpr2eJy9Bbffx9OWOh+sgTi3qrrGH6Sjl43J+fQGWzJz+YPitT9Whpk5NmFBH5iSIrNgQ&#10;SkZerIERIZ5zUhpSxGYNvK74/w31DwAAAP//AwBQSwECLQAUAAYACAAAACEAtoM4kv4AAADhAQAA&#10;EwAAAAAAAAAAAAAAAAAAAAAAW0NvbnRlbnRfVHlwZXNdLnhtbFBLAQItABQABgAIAAAAIQA4/SH/&#10;1gAAAJQBAAALAAAAAAAAAAAAAAAAAC8BAABfcmVscy8ucmVsc1BLAQItABQABgAIAAAAIQBYXXvF&#10;SAIAAF8EAAAOAAAAAAAAAAAAAAAAAC4CAABkcnMvZTJvRG9jLnhtbFBLAQItABQABgAIAAAAIQBE&#10;Wlhq3wAAAAsBAAAPAAAAAAAAAAAAAAAAAKIEAABkcnMvZG93bnJldi54bWxQSwUGAAAAAAQABADz&#10;AAAArgUAAAAA&#10;" strokecolor="white [3212]">
                <v:textbox>
                  <w:txbxContent>
                    <w:p w:rsidR="00BF2DEB" w:rsidRDefault="00BF2DEB" w:rsidP="00A47880">
                      <w:pPr>
                        <w:spacing w:after="0"/>
                        <w:jc w:val="right"/>
                        <w:rPr>
                          <w:rFonts w:cs="Arial"/>
                          <w:color w:val="0070C0"/>
                          <w:sz w:val="14"/>
                          <w:szCs w:val="16"/>
                          <w:rtl/>
                          <w:lang w:bidi="ar-SA"/>
                        </w:rPr>
                      </w:pPr>
                      <w:r>
                        <w:rPr>
                          <w:rFonts w:cs="Arial" w:hint="cs"/>
                          <w:color w:val="0070C0"/>
                          <w:sz w:val="14"/>
                          <w:szCs w:val="16"/>
                          <w:rtl/>
                          <w:lang w:bidi="ar-SA"/>
                        </w:rPr>
                        <w:t xml:space="preserve">طاقة </w:t>
                      </w:r>
                    </w:p>
                    <w:p w:rsidR="00BF2DEB" w:rsidRPr="008B2E9D" w:rsidRDefault="00BF2DEB" w:rsidP="00A47880">
                      <w:pPr>
                        <w:spacing w:after="0"/>
                        <w:jc w:val="right"/>
                        <w:rPr>
                          <w:color w:val="0070C0"/>
                          <w:rtl/>
                          <w:cs/>
                        </w:rPr>
                      </w:pPr>
                      <w:r>
                        <w:rPr>
                          <w:rFonts w:cs="Arial" w:hint="cs"/>
                          <w:color w:val="0070C0"/>
                          <w:sz w:val="14"/>
                          <w:szCs w:val="16"/>
                          <w:rtl/>
                          <w:lang w:bidi="ar-SA"/>
                        </w:rPr>
                        <w:t xml:space="preserve">تنشيط </w:t>
                      </w:r>
                    </w:p>
                  </w:txbxContent>
                </v:textbox>
              </v:shape>
            </w:pict>
          </mc:Fallback>
        </mc:AlternateContent>
      </w:r>
      <w:r w:rsidR="00A47880" w:rsidRPr="00A64CBB">
        <w:rPr>
          <w:noProof/>
          <w:rtl/>
        </w:rPr>
        <mc:AlternateContent>
          <mc:Choice Requires="wps">
            <w:drawing>
              <wp:anchor distT="0" distB="0" distL="114300" distR="114300" simplePos="0" relativeHeight="252361728" behindDoc="0" locked="0" layoutInCell="1" allowOverlap="1" wp14:anchorId="43B79DD1" wp14:editId="762E22B5">
                <wp:simplePos x="0" y="0"/>
                <wp:positionH relativeFrom="column">
                  <wp:posOffset>3162935</wp:posOffset>
                </wp:positionH>
                <wp:positionV relativeFrom="paragraph">
                  <wp:posOffset>884555</wp:posOffset>
                </wp:positionV>
                <wp:extent cx="438150" cy="323850"/>
                <wp:effectExtent l="0" t="0" r="19050" b="19050"/>
                <wp:wrapNone/>
                <wp:docPr id="1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9DD1" id="_x0000_s1148" type="#_x0000_t202" style="position:absolute;left:0;text-align:left;margin-left:249.05pt;margin-top:69.65pt;width:34.5pt;height:25.5pt;flip:x;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s8RwIAAF8EAAAOAAAAZHJzL2Uyb0RvYy54bWysVM1u2zAMvg/YOwi6L87vmhhxii5dtgHd&#10;D9DtAWRZjoXJoiYpsbu32K077jSgL+TXGSWnadrdhvkgkCL1kfxIenne1orshXUSdEZHgyElQnMo&#10;pN5m9MvnzYs5Jc4zXTAFWmT0Rjh6vnr+bNmYVIyhAlUISxBEu7QxGa28N2mSOF6JmrkBGKHRWIKt&#10;mUfVbpPCsgbRa5WMh8OXSQO2MBa4cA5vL3sjXUX8shTcfyxLJzxRGcXcfDxtPPNwJqslS7eWmUry&#10;QxrsH7KomdQY9Ah1yTwjOyv/gqolt+Cg9AMOdQJlKbmINWA1o+GTaq4rZkSsBclx5kiT+3+w/MP+&#10;kyWywN5NF5RoVmOTurvuZ/ejuyPdbfe7+9XdknEgqjEuRf9rgy98+wpafBSLduYK+FdHNKwrprfi&#10;wlpoKsEKTHQUXiYnT3scF0Dy5j0UGI/tPESgtrQ1KZU0b++hkSGCcbB1N8d2idYTjpfTyXw0QwtH&#10;02Q8maMcYrE0wIRmGOv8GwE1CUJGLU5DDMP2V873rvcuwd2BksVGKhUVu83XypI9w8nZxO+A/shN&#10;adJkdDEbz3omHkGEIRZHkHzbc/EkUC09boCSdUbnw/CFMCwN9L3WRZQ9k6qXsTilD3wGCnsyfZu3&#10;sYdn8XEgO4fiBhm20E88bigKFdjvlDQ47Rl133bMCkrUO41dWoym07AeUZnOzsao2FNLfmphmiNU&#10;Rj0lvbj2caVC3housJuljPw+ZHLIGac4duiwcWFNTvXo9fBfWP0BAAD//wMAUEsDBBQABgAIAAAA&#10;IQA366MX3wAAAAsBAAAPAAAAZHJzL2Rvd25yZXYueG1sTI/BTsMwEETvSPyDtUjcqFMCIQlxKoRU&#10;9VCpEoUPcOIljhqvQ+y04e9ZTnDcmafZmWqzuEGccQq9JwXrVQICqfWmp07Bx/v2LgcRoiajB0+o&#10;4BsDbOrrq0qXxl/oDc/H2AkOoVBqBTbGsZQytBadDis/IrH36SenI59TJ82kLxzuBnmfJJl0uif+&#10;YPWIrxbb03F2CnS+DYevYb87jdmhJdM1djfvlbq9WV6eQURc4h8Mv/W5OtTcqfEzmSAGBQ9FvmaU&#10;jbRIQTDxmD2x0rBSJCnIupL/N9Q/AAAA//8DAFBLAQItABQABgAIAAAAIQC2gziS/gAAAOEBAAAT&#10;AAAAAAAAAAAAAAAAAAAAAABbQ29udGVudF9UeXBlc10ueG1sUEsBAi0AFAAGAAgAAAAhADj9If/W&#10;AAAAlAEAAAsAAAAAAAAAAAAAAAAALwEAAF9yZWxzLy5yZWxzUEsBAi0AFAAGAAgAAAAhADp4mzxH&#10;AgAAXwQAAA4AAAAAAAAAAAAAAAAALgIAAGRycy9lMm9Eb2MueG1sUEsBAi0AFAAGAAgAAAAhADfr&#10;oxffAAAACwEAAA8AAAAAAAAAAAAAAAAAoQQAAGRycy9kb3ducmV2LnhtbFBLBQYAAAAABAAEAPMA&#10;AACtBQAAAAA=&#10;" strokecolor="white [3212]">
                <v:textbo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A47880" w:rsidRPr="00A64CBB">
        <w:rPr>
          <w:noProof/>
          <w:rtl/>
        </w:rPr>
        <mc:AlternateContent>
          <mc:Choice Requires="wps">
            <w:drawing>
              <wp:anchor distT="0" distB="0" distL="114300" distR="114300" simplePos="0" relativeHeight="252359680" behindDoc="0" locked="0" layoutInCell="1" allowOverlap="1" wp14:anchorId="62F66B0B" wp14:editId="2275776A">
                <wp:simplePos x="0" y="0"/>
                <wp:positionH relativeFrom="column">
                  <wp:posOffset>242570</wp:posOffset>
                </wp:positionH>
                <wp:positionV relativeFrom="paragraph">
                  <wp:posOffset>1860550</wp:posOffset>
                </wp:positionV>
                <wp:extent cx="438150" cy="323850"/>
                <wp:effectExtent l="0" t="0" r="19050" b="19050"/>
                <wp:wrapNone/>
                <wp:docPr id="1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23850"/>
                        </a:xfrm>
                        <a:prstGeom prst="rect">
                          <a:avLst/>
                        </a:prstGeom>
                        <a:solidFill>
                          <a:srgbClr val="FFFFFF"/>
                        </a:solidFill>
                        <a:ln w="9525">
                          <a:solidFill>
                            <a:schemeClr val="bg1"/>
                          </a:solidFill>
                          <a:miter lim="800000"/>
                          <a:headEnd/>
                          <a:tailEnd/>
                        </a:ln>
                      </wps:spPr>
                      <wps:txb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66B0B" id="_x0000_s1149" type="#_x0000_t202" style="position:absolute;left:0;text-align:left;margin-left:19.1pt;margin-top:146.5pt;width:34.5pt;height:25.5pt;flip:x;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3xRwIAAF8EAAAOAAAAZHJzL2Uyb0RvYy54bWysVM1u2zAMvg/YOwi6L87vmhpxii5dtgHd&#10;D9DtAWRZjoXJoiYpsbO32K077jSgL+TXGSWnadrdhvkgkCL1kfxIenHR1orshHUSdEZHgyElQnMo&#10;pN5k9Mvn9Ys5Jc4zXTAFWmR0Lxy9WD5/tmhMKsZQgSqEJQiiXdqYjFbemzRJHK9EzdwAjNBoLMHW&#10;zKNqN0lhWYPotUrGw+HLpAFbGAtcOIe3V72RLiN+WQruP5alE56ojGJuPp42nnk4k+WCpRvLTCX5&#10;IQ32D1nUTGoMeoS6Yp6RrZV/QdWSW3BQ+gGHOoGylFzEGrCa0fBJNTcVMyLWguQ4c6TJ/T9Y/mH3&#10;yRJZYO+m2CrNamxSd9f97H50d6S77X53v7pbMg5ENcal6H9j8IVvX0GLj2LRzlwD/+qIhlXF9EZc&#10;WgtNJViBiY7Cy+TkaY/jAkjevIcC47GthwjUlrYmpZLm7T00MkQwDrZuf2yXaD3heDmdzEcztHA0&#10;TcaTOcohFksDTGiGsc6/EVCTIGTU4jTEMGx37Xzveu8S3B0oWaylUlGxm3ylLNkxnJx1/A7oj9yU&#10;Jk1Gz2fjWc/EI4gwxOIIkm96Lp4EqqXHDVCyzuh8GL4QhqWBvte6iLJnUvUyFqf0gc9AYU+mb/M2&#10;9vAsRghk51DskWEL/cTjhqJQgf1OSYPTnlH3bcusoES909il89F0GtYjKtPZ2RgVe2rJTy1Mc4TK&#10;qKekF1c+rlTIW8MldrOUkd+HTA454xTHDh02LqzJqR69Hv4Lyz8AAAD//wMAUEsDBBQABgAIAAAA&#10;IQBSBKgr3gAAAAoBAAAPAAAAZHJzL2Rvd25yZXYueG1sTI/BTsMwEETvSPyDtUjcqE1alRDiVAip&#10;6qFSJQof4MRLHDVeh9hpw9+zPcFxZ55mZ8rN7HtxxjF2gTQ8LhQIpCbYjloNnx/bhxxETIas6QOh&#10;hh+MsKlub0pT2HChdzwfUys4hGJhNLiUhkLK2Dj0Ji7CgMTeVxi9SXyOrbSjuXC472Wm1Fp60xF/&#10;cGbAN4fN6Th5DSbfxsN3v9+dhvWhIdvWbjfttb6/m19fQCSc0x8M1/pcHSruVIeJbBS9hmWeMakh&#10;e17ypiugnlip2VmtFMiqlP8nVL8AAAD//wMAUEsBAi0AFAAGAAgAAAAhALaDOJL+AAAA4QEAABMA&#10;AAAAAAAAAAAAAAAAAAAAAFtDb250ZW50X1R5cGVzXS54bWxQSwECLQAUAAYACAAAACEAOP0h/9YA&#10;AACUAQAACwAAAAAAAAAAAAAAAAAvAQAAX3JlbHMvLnJlbHNQSwECLQAUAAYACAAAACEADT+d8UcC&#10;AABfBAAADgAAAAAAAAAAAAAAAAAuAgAAZHJzL2Uyb0RvYy54bWxQSwECLQAUAAYACAAAACEAUgSo&#10;K94AAAAKAQAADwAAAAAAAAAAAAAAAAChBAAAZHJzL2Rvd25yZXYueG1sUEsFBgAAAAAEAAQA8wAA&#10;AKwFAAAAAA==&#10;" strokecolor="white [3212]">
                <v:textbox>
                  <w:txbxContent>
                    <w:p w:rsidR="00BF2DEB" w:rsidRPr="008B2E9D" w:rsidRDefault="00BF2DEB" w:rsidP="00A47880">
                      <w:pPr>
                        <w:spacing w:after="0"/>
                        <w:jc w:val="right"/>
                        <w:rPr>
                          <w:rFonts w:cs="Arial"/>
                          <w:color w:val="0070C0"/>
                          <w:sz w:val="14"/>
                          <w:szCs w:val="16"/>
                          <w:lang w:bidi="ar-SA"/>
                        </w:rPr>
                      </w:pPr>
                      <w:r w:rsidRPr="008B2E9D">
                        <w:rPr>
                          <w:rFonts w:cs="Arial" w:hint="cs"/>
                          <w:color w:val="0070C0"/>
                          <w:sz w:val="14"/>
                          <w:szCs w:val="16"/>
                          <w:rtl/>
                          <w:lang w:bidi="ar-SA"/>
                        </w:rPr>
                        <w:t>مواد</w:t>
                      </w:r>
                      <w:r>
                        <w:rPr>
                          <w:rFonts w:cs="Arial" w:hint="cs"/>
                          <w:color w:val="0070C0"/>
                          <w:sz w:val="14"/>
                          <w:szCs w:val="16"/>
                          <w:rtl/>
                          <w:lang w:bidi="ar-SA"/>
                        </w:rPr>
                        <w:t>ّ</w:t>
                      </w:r>
                      <w:r w:rsidRPr="008B2E9D">
                        <w:rPr>
                          <w:rFonts w:cs="Arial" w:hint="cs"/>
                          <w:color w:val="0070C0"/>
                          <w:sz w:val="14"/>
                          <w:szCs w:val="16"/>
                          <w:rtl/>
                          <w:lang w:bidi="ar-SA"/>
                        </w:rPr>
                        <w:t xml:space="preserve"> </w:t>
                      </w:r>
                    </w:p>
                    <w:p w:rsidR="00BF2DEB" w:rsidRPr="008B2E9D" w:rsidRDefault="00BF2DEB" w:rsidP="00A47880">
                      <w:pPr>
                        <w:spacing w:after="0"/>
                        <w:jc w:val="right"/>
                        <w:rPr>
                          <w:color w:val="0070C0"/>
                          <w:rtl/>
                          <w:cs/>
                        </w:rPr>
                      </w:pPr>
                      <w:r w:rsidRPr="008B2E9D">
                        <w:rPr>
                          <w:rFonts w:cs="Arial" w:hint="cs"/>
                          <w:color w:val="0070C0"/>
                          <w:sz w:val="14"/>
                          <w:szCs w:val="16"/>
                          <w:rtl/>
                          <w:lang w:bidi="ar-SA"/>
                        </w:rPr>
                        <w:t>متفاعلة</w:t>
                      </w:r>
                    </w:p>
                  </w:txbxContent>
                </v:textbox>
              </v:shape>
            </w:pict>
          </mc:Fallback>
        </mc:AlternateContent>
      </w:r>
      <w:r w:rsidR="00A47880" w:rsidRPr="00A64CBB">
        <w:rPr>
          <w:rFonts w:ascii="David" w:eastAsia="Calibri" w:hAnsi="David" w:cs="Arial"/>
          <w:noProof/>
          <w:sz w:val="24"/>
          <w:rtl/>
        </w:rPr>
        <mc:AlternateContent>
          <mc:Choice Requires="wps">
            <w:drawing>
              <wp:anchor distT="0" distB="0" distL="114300" distR="114300" simplePos="0" relativeHeight="252357632" behindDoc="0" locked="0" layoutInCell="1" allowOverlap="1" wp14:anchorId="0F72DF00" wp14:editId="44E1AD09">
                <wp:simplePos x="0" y="0"/>
                <wp:positionH relativeFrom="column">
                  <wp:posOffset>-17780</wp:posOffset>
                </wp:positionH>
                <wp:positionV relativeFrom="paragraph">
                  <wp:posOffset>154305</wp:posOffset>
                </wp:positionV>
                <wp:extent cx="520700" cy="260350"/>
                <wp:effectExtent l="0" t="0" r="12700" b="25400"/>
                <wp:wrapNone/>
                <wp:docPr id="1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Pr="00A47880" w:rsidRDefault="00BF2DEB" w:rsidP="00A47880">
                            <w:pPr>
                              <w:rPr>
                                <w:color w:val="0070C0"/>
                                <w:rtl/>
                                <w:cs/>
                              </w:rPr>
                            </w:pPr>
                            <w:r w:rsidRPr="00A47880">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DF00" id="_x0000_s1150" type="#_x0000_t202" style="position:absolute;left:0;text-align:left;margin-left:-1.4pt;margin-top:12.15pt;width:41pt;height:20.5pt;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2cSAIAAF8EAAAOAAAAZHJzL2Uyb0RvYy54bWysVM2O0zAQviPxDpbvNGlot7tV09XSpYC0&#10;/EgLD+A4TmPheIztNlnegtty5IS0L5TXYeyUbik3RA6WxzP+PPN9M1lcdo0iO2GdBJ3T8SilRGgO&#10;pdSbnH76uH52TonzTJdMgRY5vROOXi6fPlm0Zi4yqEGVwhIE0W7empzW3pt5kjhei4a5ERih0VmB&#10;bZhH026S0rIW0RuVZGl6lrRgS2OBC+fw9Hpw0mXEryrB/fuqcsITlVPMzcfVxrUIa7JcsPnGMlNL&#10;vk+D/UMWDZMaHz1AXTPPyNbKv6AayS04qPyIQ5NAVUkuYg1YzTg9qea2ZkbEWpAcZw40uf8Hy9/t&#10;PlgiS9RuMqNEswZF6h/67/23/oH09/3P/kd/T7JAVGvcHONvDd7w3Qvo8FIs2pkb4J8d0bCqmd6I&#10;K2uhrQUrMdFxuJkcXR1wXAAp2rdQ4nts6yECdZVtSKWkef0bGhki+A5Kd3eQS3SecDycZuksRQ9H&#10;V3aWPp9GORM2DzBBDGOdfyWgIWGTU4vdEJ9huxvnQ1qPISHcgZLlWioVDbspVsqSHcPOWccvVnIS&#10;pjRpc3oxzaYDE39AhCYWB5BiM3BxgtBIjxOgZJPT8zR8Q08G+l7qMvanZ1INe8xY6T2fgcKBTN8V&#10;XdRwdtCpgPIOGbYwdDxOKG5qsF8pabHbc+q+bJkVlKg3GlW6GE8mYTyiMZnOMjTssac49jDNESqn&#10;npJhu/JxpAJvGq5QzUpGfoPsQyb7nLGLI+37iQtjcmzHqMf/wvIXAAAA//8DAFBLAwQUAAYACAAA&#10;ACEAu4NbMt0AAAAHAQAADwAAAGRycy9kb3ducmV2LnhtbEzOQU7DMBAF0D0Sd7AGiV3rkEIoIU6F&#10;kKouKlWicIBJPMRR7XGInTbcHrOC5eiP/n/VZnZWnGkMvWcFd8sMBHHrdc+dgo/37WINIkRkjdYz&#10;KfimAJv6+qrCUvsLv9H5GDuRSjiUqMDEOJRShtaQw7D0A3HKPv3oMKZz7KQe8ZLKnZV5lhXSYc9p&#10;weBAr4ba03FyCnC9DYcvu9+dhuLQsu4as5v2St3ezC/PICLN8e8ZfvmJDnUyNX5iHYRVsMiTPCrI&#10;71cgUv74lINoFBQPK5B1Jf/76x8AAAD//wMAUEsBAi0AFAAGAAgAAAAhALaDOJL+AAAA4QEAABMA&#10;AAAAAAAAAAAAAAAAAAAAAFtDb250ZW50X1R5cGVzXS54bWxQSwECLQAUAAYACAAAACEAOP0h/9YA&#10;AACUAQAACwAAAAAAAAAAAAAAAAAvAQAAX3JlbHMvLnJlbHNQSwECLQAUAAYACAAAACEAemzdnEgC&#10;AABfBAAADgAAAAAAAAAAAAAAAAAuAgAAZHJzL2Uyb0RvYy54bWxQSwECLQAUAAYACAAAACEAu4Nb&#10;Mt0AAAAHAQAADwAAAAAAAAAAAAAAAACiBAAAZHJzL2Rvd25yZXYueG1sUEsFBgAAAAAEAAQA8wAA&#10;AKwFAAAAAA==&#10;" strokecolor="white [3212]">
                <v:textbox>
                  <w:txbxContent>
                    <w:p w:rsidR="00BF2DEB" w:rsidRPr="00A47880" w:rsidRDefault="00BF2DEB" w:rsidP="00A47880">
                      <w:pPr>
                        <w:rPr>
                          <w:color w:val="0070C0"/>
                          <w:rtl/>
                          <w:cs/>
                        </w:rPr>
                      </w:pPr>
                      <w:r w:rsidRPr="00A47880">
                        <w:rPr>
                          <w:rFonts w:cs="Arial" w:hint="cs"/>
                          <w:color w:val="0070C0"/>
                          <w:rtl/>
                          <w:lang w:bidi="ar-SA"/>
                        </w:rPr>
                        <w:t>طاقة</w:t>
                      </w:r>
                    </w:p>
                  </w:txbxContent>
                </v:textbox>
              </v:shape>
            </w:pict>
          </mc:Fallback>
        </mc:AlternateContent>
      </w:r>
      <w:r w:rsidR="00A47880" w:rsidRPr="00A64CBB">
        <w:rPr>
          <w:rFonts w:ascii="David" w:eastAsia="Calibri" w:hAnsi="David" w:cs="Arial"/>
          <w:noProof/>
          <w:sz w:val="24"/>
          <w:rtl/>
        </w:rPr>
        <mc:AlternateContent>
          <mc:Choice Requires="wps">
            <w:drawing>
              <wp:anchor distT="0" distB="0" distL="114300" distR="114300" simplePos="0" relativeHeight="252355584" behindDoc="0" locked="0" layoutInCell="1" allowOverlap="1" wp14:anchorId="20B8084A" wp14:editId="4F22C670">
                <wp:simplePos x="0" y="0"/>
                <wp:positionH relativeFrom="column">
                  <wp:posOffset>2896235</wp:posOffset>
                </wp:positionH>
                <wp:positionV relativeFrom="paragraph">
                  <wp:posOffset>139700</wp:posOffset>
                </wp:positionV>
                <wp:extent cx="520700" cy="260350"/>
                <wp:effectExtent l="0" t="0" r="12700" b="25400"/>
                <wp:wrapNone/>
                <wp:docPr id="1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60350"/>
                        </a:xfrm>
                        <a:prstGeom prst="rect">
                          <a:avLst/>
                        </a:prstGeom>
                        <a:solidFill>
                          <a:srgbClr val="FFFFFF"/>
                        </a:solidFill>
                        <a:ln w="9525">
                          <a:solidFill>
                            <a:schemeClr val="bg1"/>
                          </a:solidFill>
                          <a:miter lim="800000"/>
                          <a:headEnd/>
                          <a:tailEnd/>
                        </a:ln>
                      </wps:spPr>
                      <wps:txbx>
                        <w:txbxContent>
                          <w:p w:rsidR="00BF2DEB" w:rsidRPr="00A47880" w:rsidRDefault="00BF2DEB" w:rsidP="00A47880">
                            <w:pPr>
                              <w:rPr>
                                <w:color w:val="0070C0"/>
                                <w:rtl/>
                                <w:cs/>
                              </w:rPr>
                            </w:pPr>
                            <w:r w:rsidRPr="00A47880">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084A" id="_x0000_s1151" type="#_x0000_t202" style="position:absolute;left:0;text-align:left;margin-left:228.05pt;margin-top:11pt;width:41pt;height:20.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tRSQIAAF8EAAAOAAAAZHJzL2Uyb0RvYy54bWysVM2O0zAQviPxDpbvNGm23Z+q6WrpUkBa&#10;fqSFB3Acp7FwPMZ2myxvwW05ckLaF8rrMHa63VJuiBwsj2f8eeb7ZjK/7BpFtsI6CTqn41FKidAc&#10;SqnXOf38afXinBLnmS6ZAi1yeiccvVw8fzZvzUxkUIMqhSUIot2sNTmtvTezJHG8Fg1zIzBCo7MC&#10;2zCPpl0npWUtojcqydL0NGnBlsYCF87h6fXgpIuIX1WC+w9V5YQnKqeYm4+rjWsR1mQxZ7O1ZaaW&#10;fJcG+4csGiY1PrqHumaekY2Vf0E1kltwUPkRhyaBqpJcxBqwmnF6VM1tzYyItSA5zuxpcv8Plr/f&#10;frRElqjd5JQSzRoUqX/of/Tf+wfS3/e/+p/9PckCUa1xM4y/NXjDdy+hw0uxaGdugH9xRMOyZnot&#10;rqyFthasxETH4WZycHXAcQGkaN9Bie+xjYcI1FW2IZWS5s0jNDJE8B2U7m4vl+g84Xg4zdKzFD0c&#10;XdlpejKNciZsFmCCGMY6/1pAQ8Impxa7IT7DtjfOh7SeQkK4AyXLlVQqGnZdLJUlW4ads4pfrOQo&#10;TGnS5vRimk0HJv6ACE0s9iDFeuDiCKGRHidAySan52n4hp4M9L3SZexPz6Qa9pix0js+A4UDmb4r&#10;uqjh2cmjTgWUd8iwhaHjcUJxU4P9RkmL3Z5T93XDrKBEvdWo0sV4MgnjEY3J9CxDwx56ikMP0xyh&#10;cuopGbZLH0cq8KbhCtWsZOQ3yD5ksssZuzjSvpu4MCaHdox6+i8sfgMAAP//AwBQSwMEFAAGAAgA&#10;AAAhADxT0WveAAAACQEAAA8AAABkcnMvZG93bnJldi54bWxMj8FqwzAMhu+FvYPRYLfWabqGkEUp&#10;Y1B6KBTW7gGc2ItDYzmLnTZ7+2mn7Sjp49f3l7vZ9eJmxtB5QlivEhCGGq87ahE+LvtlDiJERVr1&#10;ngzCtwmwqx4WpSq0v9O7uZ1jKziEQqEQbIxDIWVorHEqrPxgiG+ffnQq8ji2Uo/qzuGul2mSZNKp&#10;jviDVYN5s6a5nieHoPJ9OH31x8N1yE4N6ba2h+mI+PQ4v76AiGaOfzD86rM6VOxU+4l0ED3C8zZb&#10;M4qQptyJge0m50WNkG0SkFUp/zeofgAAAP//AwBQSwECLQAUAAYACAAAACEAtoM4kv4AAADhAQAA&#10;EwAAAAAAAAAAAAAAAAAAAAAAW0NvbnRlbnRfVHlwZXNdLnhtbFBLAQItABQABgAIAAAAIQA4/SH/&#10;1gAAAJQBAAALAAAAAAAAAAAAAAAAAC8BAABfcmVscy8ucmVsc1BLAQItABQABgAIAAAAIQBNK9tR&#10;SQIAAF8EAAAOAAAAAAAAAAAAAAAAAC4CAABkcnMvZTJvRG9jLnhtbFBLAQItABQABgAIAAAAIQA8&#10;U9Fr3gAAAAkBAAAPAAAAAAAAAAAAAAAAAKMEAABkcnMvZG93bnJldi54bWxQSwUGAAAAAAQABADz&#10;AAAArgUAAAAA&#10;" strokecolor="white [3212]">
                <v:textbox>
                  <w:txbxContent>
                    <w:p w:rsidR="00BF2DEB" w:rsidRPr="00A47880" w:rsidRDefault="00BF2DEB" w:rsidP="00A47880">
                      <w:pPr>
                        <w:rPr>
                          <w:color w:val="0070C0"/>
                          <w:rtl/>
                          <w:cs/>
                        </w:rPr>
                      </w:pPr>
                      <w:r w:rsidRPr="00A47880">
                        <w:rPr>
                          <w:rFonts w:cs="Arial" w:hint="cs"/>
                          <w:color w:val="0070C0"/>
                          <w:rtl/>
                          <w:lang w:bidi="ar-SA"/>
                        </w:rPr>
                        <w:t>طاقة</w:t>
                      </w:r>
                    </w:p>
                  </w:txbxContent>
                </v:textbox>
              </v:shape>
            </w:pict>
          </mc:Fallback>
        </mc:AlternateContent>
      </w:r>
      <w:r w:rsidR="00821445">
        <w:rPr>
          <w:rFonts w:ascii="David" w:eastAsia="Calibri" w:hAnsi="David" w:hint="cs"/>
          <w:sz w:val="24"/>
          <w:rtl/>
        </w:rPr>
        <w:t xml:space="preserve"> </w:t>
      </w:r>
      <w:r w:rsidR="00821445">
        <w:rPr>
          <w:noProof/>
        </w:rPr>
        <w:drawing>
          <wp:inline distT="0" distB="0" distL="0" distR="0" wp14:anchorId="0423A270" wp14:editId="661B5DCE">
            <wp:extent cx="5724525" cy="3009900"/>
            <wp:effectExtent l="0" t="0" r="9525" b="0"/>
            <wp:docPr id="50" name="Picture 50" descr="גרפים המתארים תגובה הפוכה" title="פתרון סעיף 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24525" cy="3009900"/>
                    </a:xfrm>
                    <a:prstGeom prst="rect">
                      <a:avLst/>
                    </a:prstGeom>
                  </pic:spPr>
                </pic:pic>
              </a:graphicData>
            </a:graphic>
          </wp:inline>
        </w:drawing>
      </w:r>
    </w:p>
    <w:p w:rsidR="00821445" w:rsidRDefault="00821445">
      <w:pPr>
        <w:rPr>
          <w:rFonts w:asciiTheme="majorHAnsi" w:eastAsiaTheme="majorEastAsia" w:hAnsiTheme="majorHAnsi"/>
          <w:bCs/>
          <w:i/>
          <w:color w:val="000000" w:themeColor="text1"/>
          <w:szCs w:val="28"/>
        </w:rPr>
      </w:pPr>
      <w:r>
        <w:rPr>
          <w:rtl/>
        </w:rPr>
        <w:br w:type="page"/>
      </w:r>
    </w:p>
    <w:p w:rsidR="00874F53" w:rsidRPr="00D67C81" w:rsidRDefault="00C04278" w:rsidP="00D67C81">
      <w:pPr>
        <w:pStyle w:val="Heading4"/>
        <w:bidi/>
      </w:pPr>
      <w:r>
        <w:rPr>
          <w:rFonts w:cs="Arial" w:hint="cs"/>
          <w:rtl/>
          <w:lang w:bidi="ar-SA"/>
        </w:rPr>
        <w:lastRenderedPageBreak/>
        <w:t>سؤال</w:t>
      </w:r>
      <w:r w:rsidR="00874F53" w:rsidRPr="00D67C81">
        <w:rPr>
          <w:rFonts w:hint="cs"/>
          <w:rtl/>
        </w:rPr>
        <w:t xml:space="preserve"> 2</w:t>
      </w:r>
    </w:p>
    <w:p w:rsidR="00874F53" w:rsidRPr="00C04278" w:rsidRDefault="003C3D02" w:rsidP="003C3D02">
      <w:pPr>
        <w:pStyle w:val="ListParagraph"/>
        <w:numPr>
          <w:ilvl w:val="0"/>
          <w:numId w:val="18"/>
        </w:numPr>
        <w:bidi/>
        <w:spacing w:after="0" w:line="360" w:lineRule="auto"/>
        <w:rPr>
          <w:rFonts w:asciiTheme="majorBidi" w:hAnsiTheme="majorBidi"/>
          <w:sz w:val="24"/>
          <w:rtl/>
        </w:rPr>
      </w:pPr>
      <w:r>
        <w:rPr>
          <w:rFonts w:asciiTheme="majorBidi" w:hAnsiTheme="majorBidi" w:cstheme="minorBidi" w:hint="cs"/>
          <w:sz w:val="24"/>
          <w:rtl/>
          <w:lang w:bidi="ar-SA"/>
        </w:rPr>
        <w:t xml:space="preserve"> </w:t>
      </w:r>
      <w:r w:rsidR="00C04278">
        <w:rPr>
          <w:rFonts w:asciiTheme="majorBidi" w:hAnsiTheme="majorBidi" w:cstheme="minorBidi" w:hint="cs"/>
          <w:sz w:val="24"/>
          <w:rtl/>
          <w:lang w:bidi="ar-SA"/>
        </w:rPr>
        <w:t xml:space="preserve"> </w:t>
      </w:r>
      <w:r w:rsidR="00C04278">
        <w:rPr>
          <w:rFonts w:asciiTheme="majorBidi" w:hAnsiTheme="majorBidi" w:cs="Arial" w:hint="cs"/>
          <w:sz w:val="24"/>
          <w:rtl/>
          <w:lang w:bidi="ar-SA"/>
        </w:rPr>
        <w:t xml:space="preserve">عندما نحرق الكبريت، </w:t>
      </w:r>
      <w:r w:rsidR="00874F53" w:rsidRPr="00C04278">
        <w:rPr>
          <w:rFonts w:asciiTheme="majorBidi" w:hAnsiTheme="majorBidi"/>
          <w:sz w:val="24"/>
        </w:rPr>
        <w:t>S</w:t>
      </w:r>
      <w:r w:rsidR="00874F53" w:rsidRPr="00C04278">
        <w:rPr>
          <w:rFonts w:asciiTheme="majorBidi" w:hAnsiTheme="majorBidi"/>
          <w:sz w:val="24"/>
          <w:vertAlign w:val="subscript"/>
        </w:rPr>
        <w:t>8(s</w:t>
      </w:r>
      <w:proofErr w:type="gramStart"/>
      <w:r w:rsidR="00874F53" w:rsidRPr="00C04278">
        <w:rPr>
          <w:rFonts w:asciiTheme="majorBidi" w:hAnsiTheme="majorBidi"/>
          <w:sz w:val="24"/>
          <w:vertAlign w:val="subscript"/>
        </w:rPr>
        <w:t>)</w:t>
      </w:r>
      <w:r w:rsidR="00C04278" w:rsidRPr="00C04278">
        <w:rPr>
          <w:rFonts w:asciiTheme="majorBidi" w:hAnsiTheme="majorBidi" w:cs="Arial" w:hint="cs"/>
          <w:sz w:val="24"/>
          <w:rtl/>
          <w:lang w:bidi="ar-SA"/>
        </w:rPr>
        <w:t xml:space="preserve"> </w:t>
      </w:r>
      <w:r w:rsidR="00C04278">
        <w:rPr>
          <w:rFonts w:asciiTheme="majorBidi" w:hAnsiTheme="majorBidi" w:cs="Arial" w:hint="cs"/>
          <w:sz w:val="24"/>
          <w:rtl/>
          <w:lang w:bidi="ar-SA"/>
        </w:rPr>
        <w:t>،</w:t>
      </w:r>
      <w:proofErr w:type="gramEnd"/>
      <w:r w:rsidR="00C04278">
        <w:rPr>
          <w:rFonts w:asciiTheme="majorBidi" w:hAnsiTheme="majorBidi" w:cs="Arial" w:hint="cs"/>
          <w:sz w:val="24"/>
          <w:rtl/>
          <w:lang w:bidi="ar-SA"/>
        </w:rPr>
        <w:t xml:space="preserve"> يمكن الحصول على </w:t>
      </w:r>
      <w:r w:rsidR="00874F53" w:rsidRPr="00C04278">
        <w:rPr>
          <w:rFonts w:asciiTheme="majorBidi" w:hAnsiTheme="majorBidi"/>
          <w:sz w:val="24"/>
          <w:rtl/>
        </w:rPr>
        <w:t xml:space="preserve"> </w:t>
      </w:r>
      <w:r w:rsidR="00874F53" w:rsidRPr="00C04278">
        <w:rPr>
          <w:rFonts w:asciiTheme="majorBidi" w:hAnsiTheme="majorBidi"/>
          <w:sz w:val="24"/>
        </w:rPr>
        <w:t>SO</w:t>
      </w:r>
      <w:r w:rsidR="00874F53" w:rsidRPr="00C04278">
        <w:rPr>
          <w:rFonts w:asciiTheme="majorBidi" w:hAnsiTheme="majorBidi"/>
          <w:sz w:val="24"/>
          <w:vertAlign w:val="subscript"/>
        </w:rPr>
        <w:t xml:space="preserve">2(g) </w:t>
      </w:r>
      <w:r w:rsidR="00874F53" w:rsidRPr="00C04278">
        <w:rPr>
          <w:rFonts w:asciiTheme="majorBidi" w:hAnsiTheme="majorBidi"/>
          <w:sz w:val="24"/>
        </w:rPr>
        <w:t xml:space="preserve"> </w:t>
      </w:r>
      <w:r w:rsidR="00874F53" w:rsidRPr="00C04278">
        <w:rPr>
          <w:rFonts w:asciiTheme="majorBidi" w:hAnsiTheme="majorBidi"/>
          <w:sz w:val="24"/>
          <w:rtl/>
        </w:rPr>
        <w:t xml:space="preserve"> </w:t>
      </w:r>
      <w:r w:rsidR="00C04278">
        <w:rPr>
          <w:rFonts w:asciiTheme="majorBidi" w:hAnsiTheme="majorBidi" w:cs="Arial" w:hint="cs"/>
          <w:sz w:val="24"/>
          <w:rtl/>
          <w:lang w:bidi="ar-SA"/>
        </w:rPr>
        <w:t xml:space="preserve">أو </w:t>
      </w:r>
      <w:r w:rsidR="00874F53" w:rsidRPr="00C04278">
        <w:rPr>
          <w:rFonts w:asciiTheme="majorBidi" w:hAnsiTheme="majorBidi"/>
          <w:sz w:val="24"/>
          <w:rtl/>
        </w:rPr>
        <w:t xml:space="preserve"> </w:t>
      </w:r>
      <w:r w:rsidR="00874F53" w:rsidRPr="00C04278">
        <w:rPr>
          <w:rFonts w:asciiTheme="majorBidi" w:hAnsiTheme="majorBidi"/>
          <w:sz w:val="24"/>
        </w:rPr>
        <w:t>SO</w:t>
      </w:r>
      <w:r w:rsidR="00874F53" w:rsidRPr="00C04278">
        <w:rPr>
          <w:rFonts w:asciiTheme="majorBidi" w:hAnsiTheme="majorBidi"/>
          <w:sz w:val="24"/>
          <w:vertAlign w:val="subscript"/>
        </w:rPr>
        <w:t>3(g)</w:t>
      </w:r>
      <w:r w:rsidR="00874F53" w:rsidRPr="00C04278">
        <w:rPr>
          <w:rFonts w:asciiTheme="majorBidi" w:hAnsiTheme="majorBidi"/>
          <w:sz w:val="24"/>
          <w:rtl/>
        </w:rPr>
        <w:t xml:space="preserve">. </w:t>
      </w:r>
      <w:r w:rsidR="00C04278">
        <w:rPr>
          <w:rFonts w:asciiTheme="majorBidi" w:hAnsiTheme="majorBidi" w:cstheme="minorBidi" w:hint="cs"/>
          <w:sz w:val="24"/>
          <w:rtl/>
          <w:lang w:bidi="ar-SA"/>
        </w:rPr>
        <w:t>صِغ عمليتيِ الاحتراق لمول واحد من</w:t>
      </w:r>
      <w:r>
        <w:rPr>
          <w:rFonts w:asciiTheme="majorBidi" w:hAnsiTheme="majorBidi"/>
          <w:sz w:val="24"/>
          <w:rtl/>
        </w:rPr>
        <w:br/>
      </w:r>
      <w:r w:rsidR="00C04278">
        <w:rPr>
          <w:rFonts w:asciiTheme="majorBidi" w:hAnsiTheme="majorBidi" w:cstheme="minorBidi" w:hint="cs"/>
          <w:sz w:val="24"/>
          <w:rtl/>
          <w:lang w:bidi="ar-SA"/>
        </w:rPr>
        <w:t xml:space="preserve">الكبريت. </w:t>
      </w:r>
    </w:p>
    <w:p w:rsidR="00874F53" w:rsidRPr="0032698C" w:rsidRDefault="00C04278" w:rsidP="00C04278">
      <w:pPr>
        <w:pStyle w:val="ListParagraph"/>
        <w:numPr>
          <w:ilvl w:val="0"/>
          <w:numId w:val="18"/>
        </w:numPr>
        <w:bidi/>
        <w:spacing w:after="0" w:line="360" w:lineRule="auto"/>
        <w:ind w:left="571" w:hanging="567"/>
        <w:rPr>
          <w:rFonts w:asciiTheme="majorBidi" w:hAnsiTheme="majorBidi"/>
          <w:sz w:val="24"/>
          <w:rtl/>
        </w:rPr>
      </w:pPr>
      <w:r>
        <w:rPr>
          <w:rFonts w:asciiTheme="majorBidi" w:hAnsiTheme="majorBidi" w:cs="Arial" w:hint="cs"/>
          <w:sz w:val="24"/>
          <w:rtl/>
          <w:lang w:bidi="ar-SA"/>
        </w:rPr>
        <w:t xml:space="preserve">عندما نحرق الكبريت، </w:t>
      </w:r>
      <w:r w:rsidRPr="00C04278">
        <w:rPr>
          <w:rFonts w:asciiTheme="majorBidi" w:hAnsiTheme="majorBidi"/>
          <w:sz w:val="24"/>
        </w:rPr>
        <w:t>S</w:t>
      </w:r>
      <w:r w:rsidRPr="00C04278">
        <w:rPr>
          <w:rFonts w:asciiTheme="majorBidi" w:hAnsiTheme="majorBidi"/>
          <w:sz w:val="24"/>
          <w:vertAlign w:val="subscript"/>
        </w:rPr>
        <w:t>8(s</w:t>
      </w:r>
      <w:proofErr w:type="gramStart"/>
      <w:r w:rsidRPr="00C04278">
        <w:rPr>
          <w:rFonts w:asciiTheme="majorBidi" w:hAnsiTheme="majorBidi"/>
          <w:sz w:val="24"/>
          <w:vertAlign w:val="subscript"/>
        </w:rPr>
        <w:t>)</w:t>
      </w:r>
      <w:r w:rsidRPr="00C04278">
        <w:rPr>
          <w:rFonts w:asciiTheme="majorBidi" w:hAnsiTheme="majorBidi" w:cs="Arial" w:hint="cs"/>
          <w:sz w:val="24"/>
          <w:rtl/>
          <w:lang w:bidi="ar-SA"/>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في الهواء، في ظروف الغرفة، نحصل على ثاني أكسيد الكبريت </w:t>
      </w:r>
      <w:r w:rsidR="00874F53" w:rsidRPr="0032698C">
        <w:rPr>
          <w:rFonts w:asciiTheme="majorBidi" w:hAnsiTheme="majorBidi"/>
          <w:sz w:val="24"/>
        </w:rPr>
        <w:t>SO</w:t>
      </w:r>
      <w:r w:rsidR="00874F53" w:rsidRPr="0032698C">
        <w:rPr>
          <w:rFonts w:asciiTheme="majorBidi" w:hAnsiTheme="majorBidi"/>
          <w:sz w:val="24"/>
          <w:vertAlign w:val="subscript"/>
        </w:rPr>
        <w:t>2(g)</w:t>
      </w:r>
      <w:r>
        <w:rPr>
          <w:rFonts w:asciiTheme="majorBidi" w:hAnsiTheme="majorBidi" w:hint="cs"/>
          <w:sz w:val="24"/>
          <w:rtl/>
        </w:rPr>
        <w:t xml:space="preserve"> </w:t>
      </w:r>
      <w:r w:rsidRPr="00C04278">
        <w:rPr>
          <w:rFonts w:asciiTheme="majorBidi" w:hAnsiTheme="majorBidi" w:cstheme="minorBidi" w:hint="cs"/>
          <w:b/>
          <w:bCs/>
          <w:sz w:val="24"/>
          <w:rtl/>
          <w:lang w:bidi="ar-SA"/>
        </w:rPr>
        <w:t>فقط</w:t>
      </w:r>
      <w:r>
        <w:rPr>
          <w:rFonts w:asciiTheme="majorBidi" w:hAnsiTheme="majorBidi" w:cstheme="minorBidi" w:hint="cs"/>
          <w:sz w:val="24"/>
          <w:rtl/>
          <w:lang w:bidi="ar-SA"/>
        </w:rPr>
        <w:t>. اشرح هذه الحقيقة. تطر</w:t>
      </w:r>
      <w:r w:rsidR="00F73B56">
        <w:rPr>
          <w:rFonts w:asciiTheme="majorBidi" w:hAnsiTheme="majorBidi" w:cstheme="minorBidi" w:hint="cs"/>
          <w:sz w:val="24"/>
          <w:rtl/>
          <w:lang w:bidi="ar-SA"/>
        </w:rPr>
        <w:t>ّ</w:t>
      </w:r>
      <w:r>
        <w:rPr>
          <w:rFonts w:asciiTheme="majorBidi" w:hAnsiTheme="majorBidi" w:cstheme="minorBidi" w:hint="cs"/>
          <w:sz w:val="24"/>
          <w:rtl/>
          <w:lang w:bidi="ar-SA"/>
        </w:rPr>
        <w:t>ق</w:t>
      </w:r>
      <w:r>
        <w:rPr>
          <w:rFonts w:asciiTheme="majorBidi" w:hAnsiTheme="majorBidi" w:hint="cs"/>
          <w:sz w:val="24"/>
          <w:rtl/>
        </w:rPr>
        <w:t xml:space="preserve"> </w:t>
      </w:r>
      <w:r>
        <w:rPr>
          <w:rFonts w:asciiTheme="majorBidi" w:hAnsiTheme="majorBidi" w:cstheme="minorBidi" w:hint="cs"/>
          <w:sz w:val="24"/>
          <w:rtl/>
          <w:lang w:bidi="ar-SA"/>
        </w:rPr>
        <w:t>في إجابتك إلى عمليتيِ احتراق الكبريت.</w:t>
      </w:r>
      <w:r w:rsidR="00874F53" w:rsidRPr="0032698C">
        <w:rPr>
          <w:rFonts w:asciiTheme="majorBidi" w:hAnsiTheme="majorBidi"/>
          <w:sz w:val="24"/>
          <w:rtl/>
        </w:rPr>
        <w:t xml:space="preserve"> </w:t>
      </w:r>
    </w:p>
    <w:p w:rsidR="00874F53" w:rsidRPr="0032698C" w:rsidRDefault="00874F53" w:rsidP="00874F53">
      <w:pPr>
        <w:spacing w:after="0"/>
        <w:rPr>
          <w:rFonts w:ascii="David" w:hAnsi="David"/>
          <w:b/>
          <w:bCs/>
          <w:sz w:val="24"/>
          <w:rtl/>
        </w:rPr>
      </w:pPr>
    </w:p>
    <w:p w:rsidR="00874F53" w:rsidRPr="0099197C" w:rsidRDefault="00C04278" w:rsidP="00D67C81">
      <w:pPr>
        <w:bidi/>
        <w:rPr>
          <w:b/>
          <w:bCs/>
          <w:rtl/>
        </w:rPr>
      </w:pPr>
      <w:r>
        <w:rPr>
          <w:rFonts w:cs="Arial" w:hint="cs"/>
          <w:b/>
          <w:bCs/>
          <w:rtl/>
          <w:lang w:bidi="ar-SA"/>
        </w:rPr>
        <w:t>الإجابة</w:t>
      </w:r>
      <w:r w:rsidR="00874F53" w:rsidRPr="0099197C">
        <w:rPr>
          <w:b/>
          <w:bCs/>
          <w:rtl/>
        </w:rPr>
        <w:t>:</w:t>
      </w:r>
    </w:p>
    <w:p w:rsidR="006A522F" w:rsidRPr="0032698C" w:rsidRDefault="00C04278" w:rsidP="006A522F">
      <w:pPr>
        <w:bidi/>
        <w:spacing w:after="0" w:line="360" w:lineRule="auto"/>
        <w:ind w:left="4" w:right="-993"/>
        <w:rPr>
          <w:rFonts w:ascii="David" w:hAnsi="David"/>
          <w:sz w:val="24"/>
          <w:rtl/>
        </w:rPr>
      </w:pPr>
      <w:r>
        <w:rPr>
          <w:rFonts w:ascii="David" w:hAnsi="David" w:cs="Arial" w:hint="cs"/>
          <w:sz w:val="24"/>
          <w:rtl/>
          <w:lang w:bidi="ar-SA"/>
        </w:rPr>
        <w:t>أ</w:t>
      </w:r>
      <w:r w:rsidR="006A522F" w:rsidRPr="0032698C">
        <w:rPr>
          <w:rFonts w:ascii="David" w:hAnsi="David" w:hint="cs"/>
          <w:sz w:val="24"/>
          <w:rtl/>
        </w:rPr>
        <w:t>.</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(1)  S</w:t>
      </w:r>
      <w:r w:rsidRPr="0032698C">
        <w:rPr>
          <w:rFonts w:asciiTheme="majorBidi" w:hAnsiTheme="majorBidi" w:cstheme="majorBidi"/>
          <w:sz w:val="24"/>
          <w:vertAlign w:val="subscript"/>
        </w:rPr>
        <w:t>8(s</w:t>
      </w:r>
      <w:proofErr w:type="gramStart"/>
      <w:r w:rsidRPr="0032698C">
        <w:rPr>
          <w:rFonts w:asciiTheme="majorBidi" w:hAnsiTheme="majorBidi" w:cstheme="majorBidi"/>
          <w:sz w:val="24"/>
          <w:vertAlign w:val="subscript"/>
        </w:rPr>
        <w:t>)</w:t>
      </w:r>
      <w:r w:rsidRPr="0032698C">
        <w:rPr>
          <w:rFonts w:asciiTheme="majorBidi" w:hAnsiTheme="majorBidi" w:cstheme="majorBidi"/>
          <w:sz w:val="24"/>
        </w:rPr>
        <w:t xml:space="preserve">  +</w:t>
      </w:r>
      <w:proofErr w:type="gramEnd"/>
      <w:r w:rsidRPr="0032698C">
        <w:rPr>
          <w:rFonts w:asciiTheme="majorBidi" w:hAnsiTheme="majorBidi" w:cstheme="majorBidi"/>
          <w:sz w:val="24"/>
        </w:rPr>
        <w:t xml:space="preserve">  8O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2(g)</w:t>
      </w:r>
    </w:p>
    <w:p w:rsidR="006A522F" w:rsidRPr="0032698C" w:rsidRDefault="006A522F" w:rsidP="00DD235B">
      <w:pPr>
        <w:pStyle w:val="ListParagraph"/>
        <w:spacing w:after="0" w:line="360" w:lineRule="auto"/>
        <w:ind w:left="95"/>
        <w:jc w:val="center"/>
        <w:rPr>
          <w:rFonts w:asciiTheme="majorBidi" w:hAnsiTheme="majorBidi" w:cstheme="majorBidi"/>
          <w:sz w:val="24"/>
          <w:vertAlign w:val="subscript"/>
        </w:rPr>
      </w:pPr>
      <w:r w:rsidRPr="0032698C">
        <w:rPr>
          <w:rFonts w:asciiTheme="majorBidi" w:hAnsiTheme="majorBidi" w:cstheme="majorBidi"/>
          <w:sz w:val="24"/>
        </w:rPr>
        <w:t>(2)  S</w:t>
      </w:r>
      <w:r w:rsidRPr="0032698C">
        <w:rPr>
          <w:rFonts w:asciiTheme="majorBidi" w:hAnsiTheme="majorBidi" w:cstheme="majorBidi"/>
          <w:sz w:val="24"/>
          <w:vertAlign w:val="subscript"/>
        </w:rPr>
        <w:t>8(s</w:t>
      </w:r>
      <w:proofErr w:type="gramStart"/>
      <w:r w:rsidRPr="0032698C">
        <w:rPr>
          <w:rFonts w:asciiTheme="majorBidi" w:hAnsiTheme="majorBidi" w:cstheme="majorBidi"/>
          <w:sz w:val="24"/>
          <w:vertAlign w:val="subscript"/>
        </w:rPr>
        <w:t>)</w:t>
      </w:r>
      <w:r w:rsidRPr="0032698C">
        <w:rPr>
          <w:rFonts w:asciiTheme="majorBidi" w:hAnsiTheme="majorBidi" w:cstheme="majorBidi"/>
          <w:sz w:val="24"/>
        </w:rPr>
        <w:t xml:space="preserve">  +</w:t>
      </w:r>
      <w:proofErr w:type="gramEnd"/>
      <w:r w:rsidRPr="0032698C">
        <w:rPr>
          <w:rFonts w:asciiTheme="majorBidi" w:hAnsiTheme="majorBidi" w:cstheme="majorBidi"/>
          <w:sz w:val="24"/>
        </w:rPr>
        <w:t xml:space="preserve">  12O</w:t>
      </w:r>
      <w:r w:rsidRPr="0032698C">
        <w:rPr>
          <w:rFonts w:asciiTheme="majorBidi" w:hAnsiTheme="majorBidi" w:cstheme="majorBidi"/>
          <w:sz w:val="24"/>
          <w:vertAlign w:val="subscript"/>
        </w:rPr>
        <w:t xml:space="preserve">2(g)   </w:t>
      </w:r>
      <w:r w:rsidRPr="0032698C">
        <w:rPr>
          <w:rFonts w:asciiTheme="majorBidi" w:hAnsiTheme="majorBidi" w:cstheme="majorBidi"/>
          <w:sz w:val="24"/>
        </w:rPr>
        <w:sym w:font="Symbol" w:char="F0AE"/>
      </w:r>
      <w:r w:rsidRPr="0032698C">
        <w:rPr>
          <w:rFonts w:asciiTheme="majorBidi" w:hAnsiTheme="majorBidi" w:cstheme="majorBidi"/>
          <w:sz w:val="24"/>
        </w:rPr>
        <w:t xml:space="preserve">  8SO</w:t>
      </w:r>
      <w:r w:rsidRPr="0032698C">
        <w:rPr>
          <w:rFonts w:asciiTheme="majorBidi" w:hAnsiTheme="majorBidi" w:cstheme="majorBidi"/>
          <w:sz w:val="24"/>
          <w:vertAlign w:val="subscript"/>
        </w:rPr>
        <w:t>3(g)</w:t>
      </w:r>
    </w:p>
    <w:p w:rsidR="006A522F" w:rsidRPr="0032698C" w:rsidRDefault="006A522F" w:rsidP="006A522F">
      <w:pPr>
        <w:bidi/>
        <w:spacing w:after="0" w:line="360" w:lineRule="auto"/>
        <w:ind w:left="571" w:right="-993" w:hanging="567"/>
        <w:rPr>
          <w:rFonts w:ascii="David" w:hAnsi="David"/>
          <w:b/>
          <w:bCs/>
          <w:sz w:val="24"/>
          <w:rtl/>
        </w:rPr>
      </w:pPr>
    </w:p>
    <w:p w:rsidR="006A522F" w:rsidRPr="0032698C" w:rsidRDefault="00C04278" w:rsidP="00C04278">
      <w:pPr>
        <w:bidi/>
        <w:spacing w:after="0" w:line="360" w:lineRule="auto"/>
        <w:ind w:left="571" w:right="-993" w:hanging="567"/>
        <w:rPr>
          <w:rFonts w:ascii="David" w:hAnsi="David"/>
          <w:sz w:val="24"/>
          <w:rtl/>
        </w:rPr>
      </w:pPr>
      <w:r>
        <w:rPr>
          <w:rFonts w:ascii="David" w:hAnsi="David" w:cs="Arial" w:hint="cs"/>
          <w:sz w:val="24"/>
          <w:rtl/>
          <w:lang w:bidi="ar-SA"/>
        </w:rPr>
        <w:t>ب</w:t>
      </w:r>
      <w:r w:rsidR="006A522F" w:rsidRPr="0032698C">
        <w:rPr>
          <w:rFonts w:ascii="David" w:hAnsi="David" w:hint="cs"/>
          <w:sz w:val="24"/>
          <w:rtl/>
        </w:rPr>
        <w:t>.</w:t>
      </w:r>
      <w:r w:rsidR="006A522F" w:rsidRPr="0032698C">
        <w:rPr>
          <w:rFonts w:ascii="David" w:hAnsi="David" w:hint="cs"/>
          <w:b/>
          <w:bCs/>
          <w:sz w:val="24"/>
          <w:rtl/>
        </w:rPr>
        <w:tab/>
      </w:r>
      <w:r>
        <w:rPr>
          <w:rFonts w:asciiTheme="majorBidi" w:hAnsiTheme="majorBidi" w:cs="Arial" w:hint="cs"/>
          <w:sz w:val="24"/>
          <w:rtl/>
          <w:lang w:bidi="ar-SA"/>
        </w:rPr>
        <w:t xml:space="preserve">عندما نحرق الكبريت، في ظروف الغرفة، طاقة التنشيط </w:t>
      </w:r>
      <w:proofErr w:type="gramStart"/>
      <w:r>
        <w:rPr>
          <w:rFonts w:asciiTheme="majorBidi" w:hAnsiTheme="majorBidi" w:cs="Arial" w:hint="cs"/>
          <w:sz w:val="24"/>
          <w:rtl/>
          <w:lang w:bidi="ar-SA"/>
        </w:rPr>
        <w:t xml:space="preserve">لإنتاج </w:t>
      </w:r>
      <w:r w:rsidRPr="0032698C">
        <w:rPr>
          <w:rFonts w:ascii="David" w:hAnsi="David" w:hint="cs"/>
          <w:sz w:val="24"/>
          <w:rtl/>
        </w:rPr>
        <w:t xml:space="preserve"> </w:t>
      </w:r>
      <w:r w:rsidR="00874F53" w:rsidRPr="0032698C">
        <w:rPr>
          <w:rFonts w:ascii="David" w:hAnsi="David"/>
          <w:sz w:val="24"/>
        </w:rPr>
        <w:t>SO</w:t>
      </w:r>
      <w:proofErr w:type="gramEnd"/>
      <w:r w:rsidR="00874F53" w:rsidRPr="0032698C">
        <w:rPr>
          <w:rFonts w:ascii="David" w:hAnsi="David"/>
          <w:sz w:val="24"/>
          <w:vertAlign w:val="subscript"/>
        </w:rPr>
        <w:t>3(g)</w:t>
      </w:r>
      <w:r w:rsidR="00874F53" w:rsidRPr="0032698C">
        <w:rPr>
          <w:rFonts w:ascii="David" w:hAnsi="David"/>
          <w:sz w:val="24"/>
          <w:rtl/>
        </w:rPr>
        <w:t xml:space="preserve"> </w:t>
      </w:r>
      <w:r>
        <w:rPr>
          <w:rFonts w:asciiTheme="majorBidi" w:hAnsiTheme="majorBidi" w:cs="Arial" w:hint="cs"/>
          <w:sz w:val="24"/>
          <w:rtl/>
          <w:lang w:bidi="ar-SA"/>
        </w:rPr>
        <w:t>أكبر من طاقة التنشيط لإنتاج</w:t>
      </w:r>
    </w:p>
    <w:p w:rsidR="007B1BDE" w:rsidRPr="0032698C" w:rsidRDefault="006A522F" w:rsidP="003C3D02">
      <w:pPr>
        <w:bidi/>
        <w:spacing w:after="0" w:line="360" w:lineRule="auto"/>
        <w:ind w:left="571" w:right="-993" w:hanging="567"/>
        <w:rPr>
          <w:rFonts w:ascii="David" w:hAnsi="David"/>
          <w:b/>
          <w:bCs/>
          <w:color w:val="FF0000"/>
          <w:sz w:val="24"/>
          <w:rtl/>
          <w:lang w:eastAsia="he-IL"/>
        </w:rPr>
      </w:pPr>
      <w:r w:rsidRPr="0032698C">
        <w:rPr>
          <w:rFonts w:ascii="David" w:hAnsi="David" w:hint="cs"/>
          <w:b/>
          <w:bCs/>
          <w:sz w:val="24"/>
          <w:rtl/>
        </w:rPr>
        <w:tab/>
      </w:r>
      <w:proofErr w:type="gramStart"/>
      <w:r w:rsidR="00874F53" w:rsidRPr="0032698C">
        <w:rPr>
          <w:rFonts w:ascii="David" w:hAnsi="David"/>
          <w:sz w:val="24"/>
        </w:rPr>
        <w:t>SO</w:t>
      </w:r>
      <w:r w:rsidR="00874F53" w:rsidRPr="0032698C">
        <w:rPr>
          <w:rFonts w:ascii="David" w:hAnsi="David"/>
          <w:sz w:val="24"/>
          <w:vertAlign w:val="subscript"/>
        </w:rPr>
        <w:t>2(</w:t>
      </w:r>
      <w:proofErr w:type="gramEnd"/>
      <w:r w:rsidR="00874F53" w:rsidRPr="0032698C">
        <w:rPr>
          <w:rFonts w:ascii="David" w:hAnsi="David"/>
          <w:sz w:val="24"/>
          <w:vertAlign w:val="subscript"/>
        </w:rPr>
        <w:t>g)</w:t>
      </w:r>
      <w:r w:rsidR="00874F53" w:rsidRPr="0032698C">
        <w:rPr>
          <w:rFonts w:ascii="David" w:hAnsi="David" w:hint="cs"/>
          <w:sz w:val="24"/>
          <w:rtl/>
        </w:rPr>
        <w:t>.</w:t>
      </w:r>
      <w:r w:rsidRPr="0032698C">
        <w:rPr>
          <w:rFonts w:ascii="David" w:hAnsi="David" w:hint="cs"/>
          <w:sz w:val="24"/>
          <w:rtl/>
        </w:rPr>
        <w:t xml:space="preserve"> </w:t>
      </w:r>
      <w:r w:rsidR="00874F53" w:rsidRPr="0032698C">
        <w:rPr>
          <w:rFonts w:asciiTheme="majorBidi" w:hAnsiTheme="majorBidi"/>
          <w:sz w:val="24"/>
          <w:rtl/>
        </w:rPr>
        <w:t xml:space="preserve"> </w:t>
      </w:r>
      <w:r w:rsidR="00EB472A">
        <w:rPr>
          <w:rFonts w:asciiTheme="majorBidi" w:hAnsiTheme="majorBidi" w:cs="Arial" w:hint="cs"/>
          <w:sz w:val="24"/>
          <w:rtl/>
          <w:lang w:bidi="ar-SA"/>
        </w:rPr>
        <w:t>لذا لا يوجد للج</w:t>
      </w:r>
      <w:r w:rsidR="00F73B56">
        <w:rPr>
          <w:rFonts w:asciiTheme="majorBidi" w:hAnsiTheme="majorBidi" w:cs="Arial" w:hint="cs"/>
          <w:sz w:val="24"/>
          <w:rtl/>
          <w:lang w:bidi="ar-SA"/>
        </w:rPr>
        <w:t>ُ</w:t>
      </w:r>
      <w:r w:rsidR="00EB472A">
        <w:rPr>
          <w:rFonts w:asciiTheme="majorBidi" w:hAnsiTheme="majorBidi" w:cs="Arial" w:hint="cs"/>
          <w:sz w:val="24"/>
          <w:rtl/>
          <w:lang w:bidi="ar-SA"/>
        </w:rPr>
        <w:t>س</w:t>
      </w:r>
      <w:r w:rsidR="00F73B56">
        <w:rPr>
          <w:rFonts w:asciiTheme="majorBidi" w:hAnsiTheme="majorBidi" w:cs="Arial" w:hint="cs"/>
          <w:sz w:val="24"/>
          <w:rtl/>
          <w:lang w:bidi="ar-SA"/>
        </w:rPr>
        <w:t>َ</w:t>
      </w:r>
      <w:r w:rsidR="00EB472A">
        <w:rPr>
          <w:rFonts w:asciiTheme="majorBidi" w:hAnsiTheme="majorBidi" w:cs="Arial" w:hint="cs"/>
          <w:sz w:val="24"/>
          <w:rtl/>
          <w:lang w:bidi="ar-SA"/>
        </w:rPr>
        <w:t>ي</w:t>
      </w:r>
      <w:r w:rsidR="00F73B56">
        <w:rPr>
          <w:rFonts w:asciiTheme="majorBidi" w:hAnsiTheme="majorBidi" w:cs="Arial" w:hint="cs"/>
          <w:sz w:val="24"/>
          <w:rtl/>
          <w:lang w:bidi="ar-SA"/>
        </w:rPr>
        <w:t>ْ</w:t>
      </w:r>
      <w:r w:rsidR="00EB472A">
        <w:rPr>
          <w:rFonts w:asciiTheme="majorBidi" w:hAnsiTheme="majorBidi" w:cs="Arial" w:hint="cs"/>
          <w:sz w:val="24"/>
          <w:rtl/>
          <w:lang w:bidi="ar-SA"/>
        </w:rPr>
        <w:t>مات طاقة كافية لإنتاج ماد</w:t>
      </w:r>
      <w:r w:rsidR="00F73B56">
        <w:rPr>
          <w:rFonts w:asciiTheme="majorBidi" w:hAnsiTheme="majorBidi" w:cs="Arial" w:hint="cs"/>
          <w:sz w:val="24"/>
          <w:rtl/>
          <w:lang w:bidi="ar-SA"/>
        </w:rPr>
        <w:t>ّ</w:t>
      </w:r>
      <w:r w:rsidR="00EB472A">
        <w:rPr>
          <w:rFonts w:asciiTheme="majorBidi" w:hAnsiTheme="majorBidi" w:cs="Arial" w:hint="cs"/>
          <w:sz w:val="24"/>
          <w:rtl/>
          <w:lang w:bidi="ar-SA"/>
        </w:rPr>
        <w:t>ة معقدة مُنشَّطة في التفاعل (2)، وهو لا يتمّ. أم</w:t>
      </w:r>
      <w:r w:rsidR="00F73B56">
        <w:rPr>
          <w:rFonts w:asciiTheme="majorBidi" w:hAnsiTheme="majorBidi" w:cs="Arial" w:hint="cs"/>
          <w:sz w:val="24"/>
          <w:rtl/>
          <w:lang w:bidi="ar-SA"/>
        </w:rPr>
        <w:t>ّ</w:t>
      </w:r>
      <w:r w:rsidR="00EB472A">
        <w:rPr>
          <w:rFonts w:asciiTheme="majorBidi" w:hAnsiTheme="majorBidi" w:cs="Arial" w:hint="cs"/>
          <w:sz w:val="24"/>
          <w:rtl/>
          <w:lang w:bidi="ar-SA"/>
        </w:rPr>
        <w:t>ا طاقة تنشيط التفاعل (1) فهي أقل</w:t>
      </w:r>
      <w:r w:rsidR="00F73B56">
        <w:rPr>
          <w:rFonts w:asciiTheme="majorBidi" w:hAnsiTheme="majorBidi" w:cs="Arial" w:hint="cs"/>
          <w:sz w:val="24"/>
          <w:rtl/>
          <w:lang w:bidi="ar-SA"/>
        </w:rPr>
        <w:t>ّ</w:t>
      </w:r>
      <w:r w:rsidR="00EB472A">
        <w:rPr>
          <w:rFonts w:asciiTheme="majorBidi" w:hAnsiTheme="majorBidi" w:cs="Arial" w:hint="cs"/>
          <w:sz w:val="24"/>
          <w:rtl/>
          <w:lang w:bidi="ar-SA"/>
        </w:rPr>
        <w:t>، لذا ت</w:t>
      </w:r>
      <w:r w:rsidR="00F73B56">
        <w:rPr>
          <w:rFonts w:asciiTheme="majorBidi" w:hAnsiTheme="majorBidi" w:cs="Arial" w:hint="cs"/>
          <w:sz w:val="24"/>
          <w:rtl/>
          <w:lang w:bidi="ar-SA"/>
        </w:rPr>
        <w:t>َ</w:t>
      </w:r>
      <w:r w:rsidR="00EB472A">
        <w:rPr>
          <w:rFonts w:asciiTheme="majorBidi" w:hAnsiTheme="majorBidi" w:cs="Arial" w:hint="cs"/>
          <w:sz w:val="24"/>
          <w:rtl/>
          <w:lang w:bidi="ar-SA"/>
        </w:rPr>
        <w:t>ن</w:t>
      </w:r>
      <w:r w:rsidR="00F73B56">
        <w:rPr>
          <w:rFonts w:asciiTheme="majorBidi" w:hAnsiTheme="majorBidi" w:cs="Arial" w:hint="cs"/>
          <w:sz w:val="24"/>
          <w:rtl/>
          <w:lang w:bidi="ar-SA"/>
        </w:rPr>
        <w:t>ْ</w:t>
      </w:r>
      <w:r w:rsidR="00EB472A">
        <w:rPr>
          <w:rFonts w:asciiTheme="majorBidi" w:hAnsiTheme="majorBidi" w:cs="Arial" w:hint="cs"/>
          <w:sz w:val="24"/>
          <w:rtl/>
          <w:lang w:bidi="ar-SA"/>
        </w:rPr>
        <w:t>ت</w:t>
      </w:r>
      <w:r w:rsidR="00F73B56">
        <w:rPr>
          <w:rFonts w:asciiTheme="majorBidi" w:hAnsiTheme="majorBidi" w:cs="Arial" w:hint="cs"/>
          <w:sz w:val="24"/>
          <w:rtl/>
          <w:lang w:bidi="ar-SA"/>
        </w:rPr>
        <w:t>ُ</w:t>
      </w:r>
      <w:r w:rsidR="00EB472A">
        <w:rPr>
          <w:rFonts w:asciiTheme="majorBidi" w:hAnsiTheme="majorBidi" w:cs="Arial" w:hint="cs"/>
          <w:sz w:val="24"/>
          <w:rtl/>
          <w:lang w:bidi="ar-SA"/>
        </w:rPr>
        <w:t>ج الج</w:t>
      </w:r>
      <w:r w:rsidR="00F73B56">
        <w:rPr>
          <w:rFonts w:asciiTheme="majorBidi" w:hAnsiTheme="majorBidi" w:cs="Arial" w:hint="cs"/>
          <w:sz w:val="24"/>
          <w:rtl/>
          <w:lang w:bidi="ar-SA"/>
        </w:rPr>
        <w:t>ُ</w:t>
      </w:r>
      <w:r w:rsidR="00EB472A">
        <w:rPr>
          <w:rFonts w:asciiTheme="majorBidi" w:hAnsiTheme="majorBidi" w:cs="Arial" w:hint="cs"/>
          <w:sz w:val="24"/>
          <w:rtl/>
          <w:lang w:bidi="ar-SA"/>
        </w:rPr>
        <w:t>س</w:t>
      </w:r>
      <w:r w:rsidR="00F73B56">
        <w:rPr>
          <w:rFonts w:asciiTheme="majorBidi" w:hAnsiTheme="majorBidi" w:cs="Arial" w:hint="cs"/>
          <w:sz w:val="24"/>
          <w:rtl/>
          <w:lang w:bidi="ar-SA"/>
        </w:rPr>
        <w:t>َ</w:t>
      </w:r>
      <w:r w:rsidR="00EB472A">
        <w:rPr>
          <w:rFonts w:asciiTheme="majorBidi" w:hAnsiTheme="majorBidi" w:cs="Arial" w:hint="cs"/>
          <w:sz w:val="24"/>
          <w:rtl/>
          <w:lang w:bidi="ar-SA"/>
        </w:rPr>
        <w:t>ي</w:t>
      </w:r>
      <w:r w:rsidR="00F73B56">
        <w:rPr>
          <w:rFonts w:asciiTheme="majorBidi" w:hAnsiTheme="majorBidi" w:cs="Arial" w:hint="cs"/>
          <w:sz w:val="24"/>
          <w:rtl/>
          <w:lang w:bidi="ar-SA"/>
        </w:rPr>
        <w:t>ْ</w:t>
      </w:r>
      <w:r w:rsidR="00EB472A">
        <w:rPr>
          <w:rFonts w:asciiTheme="majorBidi" w:hAnsiTheme="majorBidi" w:cs="Arial" w:hint="cs"/>
          <w:sz w:val="24"/>
          <w:rtl/>
          <w:lang w:bidi="ar-SA"/>
        </w:rPr>
        <w:t>مات ماد</w:t>
      </w:r>
      <w:r w:rsidR="00F73B56">
        <w:rPr>
          <w:rFonts w:asciiTheme="majorBidi" w:hAnsiTheme="majorBidi" w:cs="Arial" w:hint="cs"/>
          <w:sz w:val="24"/>
          <w:rtl/>
          <w:lang w:bidi="ar-SA"/>
        </w:rPr>
        <w:t>ّ</w:t>
      </w:r>
      <w:r w:rsidR="00EB472A">
        <w:rPr>
          <w:rFonts w:asciiTheme="majorBidi" w:hAnsiTheme="majorBidi" w:cs="Arial" w:hint="cs"/>
          <w:sz w:val="24"/>
          <w:rtl/>
          <w:lang w:bidi="ar-SA"/>
        </w:rPr>
        <w:t>ة معقدة مُنَشّطة في التصادم بينها، ويتمّ التفاعل (1).</w:t>
      </w:r>
      <w:r w:rsidR="003C3D02" w:rsidRPr="0032698C">
        <w:rPr>
          <w:rFonts w:ascii="David" w:hAnsi="David"/>
          <w:b/>
          <w:bCs/>
          <w:color w:val="FF0000"/>
          <w:sz w:val="24"/>
          <w:rtl/>
          <w:lang w:eastAsia="he-IL"/>
        </w:rPr>
        <w:t xml:space="preserve"> </w:t>
      </w:r>
    </w:p>
    <w:p w:rsidR="0032698C" w:rsidRPr="0032698C" w:rsidRDefault="0032698C">
      <w:pPr>
        <w:rPr>
          <w:rFonts w:asciiTheme="majorHAnsi" w:eastAsiaTheme="majorEastAsia" w:hAnsiTheme="majorHAnsi"/>
          <w:color w:val="1F4E79" w:themeColor="accent1" w:themeShade="80"/>
          <w:sz w:val="24"/>
          <w:lang w:eastAsia="he-IL"/>
        </w:rPr>
      </w:pPr>
      <w:r w:rsidRPr="0032698C">
        <w:rPr>
          <w:sz w:val="24"/>
          <w:rtl/>
          <w:lang w:eastAsia="he-IL"/>
        </w:rPr>
        <w:br w:type="page"/>
      </w:r>
    </w:p>
    <w:p w:rsidR="0045260C" w:rsidRPr="0099197C" w:rsidRDefault="00EB472A" w:rsidP="00EB472A">
      <w:pPr>
        <w:pStyle w:val="Heading2"/>
        <w:rPr>
          <w:rtl/>
        </w:rPr>
      </w:pPr>
      <w:bookmarkStart w:id="26" w:name="_Toc516145234"/>
      <w:r>
        <w:rPr>
          <w:rFonts w:cs="Arial" w:hint="cs"/>
          <w:rtl/>
          <w:lang w:bidi="ar-SA"/>
        </w:rPr>
        <w:lastRenderedPageBreak/>
        <w:t>عوامل تؤث</w:t>
      </w:r>
      <w:r w:rsidR="00F73B56">
        <w:rPr>
          <w:rFonts w:cs="Arial" w:hint="cs"/>
          <w:rtl/>
          <w:lang w:bidi="ar-SA"/>
        </w:rPr>
        <w:t>ّ</w:t>
      </w:r>
      <w:r>
        <w:rPr>
          <w:rFonts w:cs="Arial" w:hint="cs"/>
          <w:rtl/>
          <w:lang w:bidi="ar-SA"/>
        </w:rPr>
        <w:t>ر على وتيرة التفاعل</w:t>
      </w:r>
      <w:bookmarkEnd w:id="26"/>
    </w:p>
    <w:p w:rsidR="0032698C" w:rsidRPr="0032698C" w:rsidRDefault="0032698C" w:rsidP="0032698C">
      <w:pPr>
        <w:rPr>
          <w:sz w:val="24"/>
          <w:rtl/>
          <w:lang w:eastAsia="he-IL"/>
        </w:rPr>
      </w:pPr>
    </w:p>
    <w:p w:rsidR="00715CD5" w:rsidRPr="0099197C" w:rsidRDefault="00EB472A" w:rsidP="00EB472A">
      <w:pPr>
        <w:pStyle w:val="Heading3"/>
        <w:rPr>
          <w:rtl/>
        </w:rPr>
      </w:pPr>
      <w:bookmarkStart w:id="27" w:name="_Toc516145235"/>
      <w:r>
        <w:rPr>
          <w:rFonts w:cs="Arial" w:hint="cs"/>
          <w:rtl/>
          <w:lang w:bidi="ar-SA"/>
        </w:rPr>
        <w:t>أخطاء شائعة</w:t>
      </w:r>
      <w:bookmarkEnd w:id="27"/>
      <w:r>
        <w:rPr>
          <w:rFonts w:cs="Arial" w:hint="cs"/>
          <w:rtl/>
          <w:lang w:bidi="ar-SA"/>
        </w:rPr>
        <w:t xml:space="preserve"> </w:t>
      </w:r>
    </w:p>
    <w:p w:rsidR="00373784" w:rsidRPr="0032698C" w:rsidRDefault="00EB472A" w:rsidP="00EB472A">
      <w:pPr>
        <w:pStyle w:val="ListParagraph"/>
        <w:numPr>
          <w:ilvl w:val="0"/>
          <w:numId w:val="21"/>
        </w:numPr>
        <w:bidi/>
        <w:spacing w:after="0" w:line="360" w:lineRule="auto"/>
        <w:ind w:left="429" w:hanging="425"/>
        <w:rPr>
          <w:sz w:val="24"/>
          <w:rtl/>
        </w:rPr>
      </w:pPr>
      <w:r>
        <w:rPr>
          <w:rFonts w:cs="Arial" w:hint="cs"/>
          <w:sz w:val="24"/>
          <w:rtl/>
          <w:lang w:bidi="ar-SA"/>
        </w:rPr>
        <w:t>خطأ شائع: عدم التطر</w:t>
      </w:r>
      <w:r w:rsidR="00F73B56">
        <w:rPr>
          <w:rFonts w:cs="Arial" w:hint="cs"/>
          <w:sz w:val="24"/>
          <w:rtl/>
          <w:lang w:bidi="ar-SA"/>
        </w:rPr>
        <w:t>ُّ</w:t>
      </w:r>
      <w:r>
        <w:rPr>
          <w:rFonts w:cs="Arial" w:hint="cs"/>
          <w:sz w:val="24"/>
          <w:rtl/>
          <w:lang w:bidi="ar-SA"/>
        </w:rPr>
        <w:t>ق أو تطر</w:t>
      </w:r>
      <w:r w:rsidR="00F73B56">
        <w:rPr>
          <w:rFonts w:cs="Arial" w:hint="cs"/>
          <w:sz w:val="24"/>
          <w:rtl/>
          <w:lang w:bidi="ar-SA"/>
        </w:rPr>
        <w:t>ُّ</w:t>
      </w:r>
      <w:r>
        <w:rPr>
          <w:rFonts w:cs="Arial" w:hint="cs"/>
          <w:sz w:val="24"/>
          <w:rtl/>
          <w:lang w:bidi="ar-SA"/>
        </w:rPr>
        <w:t>ق جزئي لنظرية التصادم في شرح التغي</w:t>
      </w:r>
      <w:r w:rsidR="00F73B56">
        <w:rPr>
          <w:rFonts w:cs="Arial" w:hint="cs"/>
          <w:sz w:val="24"/>
          <w:rtl/>
          <w:lang w:bidi="ar-SA"/>
        </w:rPr>
        <w:t>ّ</w:t>
      </w:r>
      <w:r>
        <w:rPr>
          <w:rFonts w:cs="Arial" w:hint="cs"/>
          <w:sz w:val="24"/>
          <w:rtl/>
          <w:lang w:bidi="ar-SA"/>
        </w:rPr>
        <w:t>ر في وتيرة التفاعل.</w:t>
      </w:r>
    </w:p>
    <w:p w:rsidR="00DF49B9" w:rsidRPr="0032698C" w:rsidRDefault="00EB472A" w:rsidP="00EB472A">
      <w:pPr>
        <w:pStyle w:val="ListParagraph"/>
        <w:numPr>
          <w:ilvl w:val="0"/>
          <w:numId w:val="21"/>
        </w:numPr>
        <w:bidi/>
        <w:spacing w:after="0" w:line="360" w:lineRule="auto"/>
        <w:ind w:left="429" w:hanging="425"/>
        <w:rPr>
          <w:sz w:val="24"/>
        </w:rPr>
      </w:pPr>
      <w:r>
        <w:rPr>
          <w:rFonts w:cs="Arial" w:hint="cs"/>
          <w:sz w:val="24"/>
          <w:rtl/>
          <w:lang w:bidi="ar-SA"/>
        </w:rPr>
        <w:t>يحد</w:t>
      </w:r>
      <w:r w:rsidR="00F73B56">
        <w:rPr>
          <w:rFonts w:cs="Arial" w:hint="cs"/>
          <w:sz w:val="24"/>
          <w:rtl/>
          <w:lang w:bidi="ar-SA"/>
        </w:rPr>
        <w:t>ّ</w:t>
      </w:r>
      <w:r>
        <w:rPr>
          <w:rFonts w:cs="Arial" w:hint="cs"/>
          <w:sz w:val="24"/>
          <w:rtl/>
          <w:lang w:bidi="ar-SA"/>
        </w:rPr>
        <w:t>د الطلاب أن</w:t>
      </w:r>
      <w:r w:rsidR="00F73B56">
        <w:rPr>
          <w:rFonts w:cs="Arial" w:hint="cs"/>
          <w:sz w:val="24"/>
          <w:rtl/>
          <w:lang w:bidi="ar-SA"/>
        </w:rPr>
        <w:t>ّ</w:t>
      </w:r>
      <w:r>
        <w:rPr>
          <w:rFonts w:cs="Arial" w:hint="cs"/>
          <w:sz w:val="24"/>
          <w:rtl/>
          <w:lang w:bidi="ar-SA"/>
        </w:rPr>
        <w:t xml:space="preserve"> تغيير درجة الحرارة أو إضافة عامل مساعد</w:t>
      </w:r>
      <w:r w:rsidR="00F73B56">
        <w:rPr>
          <w:rFonts w:cs="Arial" w:hint="cs"/>
          <w:sz w:val="24"/>
          <w:rtl/>
          <w:lang w:bidi="ar-SA"/>
        </w:rPr>
        <w:t xml:space="preserve"> (مُحفّز)</w:t>
      </w:r>
      <w:r>
        <w:rPr>
          <w:rFonts w:cs="Arial" w:hint="cs"/>
          <w:sz w:val="24"/>
          <w:rtl/>
          <w:lang w:bidi="ar-SA"/>
        </w:rPr>
        <w:t xml:space="preserve"> يؤث</w:t>
      </w:r>
      <w:r w:rsidR="00F73B56">
        <w:rPr>
          <w:rFonts w:cs="Arial" w:hint="cs"/>
          <w:sz w:val="24"/>
          <w:rtl/>
          <w:lang w:bidi="ar-SA"/>
        </w:rPr>
        <w:t>ّ</w:t>
      </w:r>
      <w:r>
        <w:rPr>
          <w:rFonts w:cs="Arial" w:hint="cs"/>
          <w:sz w:val="24"/>
          <w:rtl/>
          <w:lang w:bidi="ar-SA"/>
        </w:rPr>
        <w:t>ران على وتيرة التفاعل، أم</w:t>
      </w:r>
      <w:r w:rsidR="00F73B56">
        <w:rPr>
          <w:rFonts w:cs="Arial" w:hint="cs"/>
          <w:sz w:val="24"/>
          <w:rtl/>
          <w:lang w:bidi="ar-SA"/>
        </w:rPr>
        <w:t>ّ</w:t>
      </w:r>
      <w:r>
        <w:rPr>
          <w:rFonts w:cs="Arial" w:hint="cs"/>
          <w:sz w:val="24"/>
          <w:rtl/>
          <w:lang w:bidi="ar-SA"/>
        </w:rPr>
        <w:t>ا عندما يتغي</w:t>
      </w:r>
      <w:r w:rsidR="00F73B56">
        <w:rPr>
          <w:rFonts w:cs="Arial" w:hint="cs"/>
          <w:sz w:val="24"/>
          <w:rtl/>
          <w:lang w:bidi="ar-SA"/>
        </w:rPr>
        <w:t>ّ</w:t>
      </w:r>
      <w:r>
        <w:rPr>
          <w:rFonts w:cs="Arial" w:hint="cs"/>
          <w:sz w:val="24"/>
          <w:rtl/>
          <w:lang w:bidi="ar-SA"/>
        </w:rPr>
        <w:t>ر تركيز الج</w:t>
      </w:r>
      <w:r w:rsidR="00F73B56">
        <w:rPr>
          <w:rFonts w:cs="Arial" w:hint="cs"/>
          <w:sz w:val="24"/>
          <w:rtl/>
          <w:lang w:bidi="ar-SA"/>
        </w:rPr>
        <w:t>ُ</w:t>
      </w:r>
      <w:r>
        <w:rPr>
          <w:rFonts w:cs="Arial" w:hint="cs"/>
          <w:sz w:val="24"/>
          <w:rtl/>
          <w:lang w:bidi="ar-SA"/>
        </w:rPr>
        <w:t>س</w:t>
      </w:r>
      <w:r w:rsidR="00F73B56">
        <w:rPr>
          <w:rFonts w:cs="Arial" w:hint="cs"/>
          <w:sz w:val="24"/>
          <w:rtl/>
          <w:lang w:bidi="ar-SA"/>
        </w:rPr>
        <w:t>َ</w:t>
      </w:r>
      <w:r>
        <w:rPr>
          <w:rFonts w:cs="Arial" w:hint="cs"/>
          <w:sz w:val="24"/>
          <w:rtl/>
          <w:lang w:bidi="ar-SA"/>
        </w:rPr>
        <w:t>ي</w:t>
      </w:r>
      <w:r w:rsidR="00F73B56">
        <w:rPr>
          <w:rFonts w:cs="Arial" w:hint="cs"/>
          <w:sz w:val="24"/>
          <w:rtl/>
          <w:lang w:bidi="ar-SA"/>
        </w:rPr>
        <w:t>ْ</w:t>
      </w:r>
      <w:r>
        <w:rPr>
          <w:rFonts w:cs="Arial" w:hint="cs"/>
          <w:sz w:val="24"/>
          <w:rtl/>
          <w:lang w:bidi="ar-SA"/>
        </w:rPr>
        <w:t>مات أو مساحة السطح الخارجي</w:t>
      </w:r>
      <w:r w:rsidR="00F73B56">
        <w:rPr>
          <w:rFonts w:cs="Arial" w:hint="cs"/>
          <w:sz w:val="24"/>
          <w:rtl/>
          <w:lang w:bidi="ar-SA"/>
        </w:rPr>
        <w:t>ّ</w:t>
      </w:r>
      <w:r>
        <w:rPr>
          <w:rFonts w:cs="Arial" w:hint="cs"/>
          <w:sz w:val="24"/>
          <w:rtl/>
          <w:lang w:bidi="ar-SA"/>
        </w:rPr>
        <w:t xml:space="preserve">، لا يوجد تأثير على وتيرة التفاعل. </w:t>
      </w:r>
    </w:p>
    <w:p w:rsidR="006C1F21" w:rsidRPr="0032698C" w:rsidRDefault="00EB472A" w:rsidP="0015322D">
      <w:pPr>
        <w:pStyle w:val="ListParagraph"/>
        <w:numPr>
          <w:ilvl w:val="0"/>
          <w:numId w:val="21"/>
        </w:numPr>
        <w:bidi/>
        <w:spacing w:after="0" w:line="360" w:lineRule="auto"/>
        <w:ind w:left="429" w:hanging="425"/>
        <w:rPr>
          <w:sz w:val="24"/>
          <w:rtl/>
        </w:rPr>
      </w:pPr>
      <w:r>
        <w:rPr>
          <w:rFonts w:cs="Arial" w:hint="cs"/>
          <w:sz w:val="24"/>
          <w:rtl/>
          <w:lang w:bidi="ar-SA"/>
        </w:rPr>
        <w:t xml:space="preserve">عدم التمييز بين عوامل </w:t>
      </w:r>
      <w:proofErr w:type="spellStart"/>
      <w:r>
        <w:rPr>
          <w:rFonts w:cs="Arial" w:hint="cs"/>
          <w:sz w:val="24"/>
          <w:rtl/>
          <w:lang w:bidi="ar-SA"/>
        </w:rPr>
        <w:t>ثيرموديناميكيا</w:t>
      </w:r>
      <w:proofErr w:type="spellEnd"/>
      <w:r>
        <w:rPr>
          <w:rFonts w:cs="Arial" w:hint="cs"/>
          <w:sz w:val="24"/>
          <w:rtl/>
          <w:lang w:bidi="ar-SA"/>
        </w:rPr>
        <w:t xml:space="preserve"> وعوامل حركية: </w:t>
      </w:r>
      <w:r w:rsidR="00F73B56">
        <w:rPr>
          <w:rFonts w:cs="Arial" w:hint="cs"/>
          <w:sz w:val="24"/>
          <w:rtl/>
          <w:lang w:bidi="ar-SA"/>
        </w:rPr>
        <w:t>هنا</w:t>
      </w:r>
      <w:r w:rsidR="0015322D">
        <w:rPr>
          <w:rFonts w:cs="Arial" w:hint="cs"/>
          <w:sz w:val="24"/>
          <w:rtl/>
          <w:lang w:bidi="ar-SA"/>
        </w:rPr>
        <w:t>ك بلبلة بين كم</w:t>
      </w:r>
      <w:r w:rsidR="00F73B56">
        <w:rPr>
          <w:rFonts w:cs="Arial" w:hint="cs"/>
          <w:sz w:val="24"/>
          <w:rtl/>
          <w:lang w:bidi="ar-SA"/>
        </w:rPr>
        <w:t>ّ</w:t>
      </w:r>
      <w:r w:rsidR="0015322D">
        <w:rPr>
          <w:rFonts w:cs="Arial" w:hint="cs"/>
          <w:sz w:val="24"/>
          <w:rtl/>
          <w:lang w:bidi="ar-SA"/>
        </w:rPr>
        <w:t>ي</w:t>
      </w:r>
      <w:r w:rsidR="00F73B56">
        <w:rPr>
          <w:rFonts w:cs="Arial" w:hint="cs"/>
          <w:sz w:val="24"/>
          <w:rtl/>
          <w:lang w:bidi="ar-SA"/>
        </w:rPr>
        <w:t>ّ</w:t>
      </w:r>
      <w:r w:rsidR="0015322D">
        <w:rPr>
          <w:rFonts w:cs="Arial" w:hint="cs"/>
          <w:sz w:val="24"/>
          <w:rtl/>
          <w:lang w:bidi="ar-SA"/>
        </w:rPr>
        <w:t xml:space="preserve">ة النواتج الناتجة في نهاية التفاعل ووتيرة التفاعل </w:t>
      </w:r>
      <w:r w:rsidR="0015322D">
        <w:rPr>
          <w:rFonts w:cs="Arial"/>
          <w:sz w:val="24"/>
          <w:rtl/>
          <w:lang w:bidi="ar-SA"/>
        </w:rPr>
        <w:t>–</w:t>
      </w:r>
      <w:r w:rsidR="0015322D">
        <w:rPr>
          <w:rFonts w:cs="Arial" w:hint="cs"/>
          <w:sz w:val="24"/>
          <w:rtl/>
          <w:lang w:bidi="ar-SA"/>
        </w:rPr>
        <w:t xml:space="preserve"> كم</w:t>
      </w:r>
      <w:r w:rsidR="00F73B56">
        <w:rPr>
          <w:rFonts w:cs="Arial" w:hint="cs"/>
          <w:sz w:val="24"/>
          <w:rtl/>
          <w:lang w:bidi="ar-SA"/>
        </w:rPr>
        <w:t>ّ</w:t>
      </w:r>
      <w:r w:rsidR="0015322D">
        <w:rPr>
          <w:rFonts w:cs="Arial" w:hint="cs"/>
          <w:sz w:val="24"/>
          <w:rtl/>
          <w:lang w:bidi="ar-SA"/>
        </w:rPr>
        <w:t>ي</w:t>
      </w:r>
      <w:r w:rsidR="00F73B56">
        <w:rPr>
          <w:rFonts w:cs="Arial" w:hint="cs"/>
          <w:sz w:val="24"/>
          <w:rtl/>
          <w:lang w:bidi="ar-SA"/>
        </w:rPr>
        <w:t>ّ</w:t>
      </w:r>
      <w:r w:rsidR="0015322D">
        <w:rPr>
          <w:rFonts w:cs="Arial" w:hint="cs"/>
          <w:sz w:val="24"/>
          <w:rtl/>
          <w:lang w:bidi="ar-SA"/>
        </w:rPr>
        <w:t>ة</w:t>
      </w:r>
      <w:r w:rsidR="003C3D02">
        <w:rPr>
          <w:rFonts w:cs="Arial" w:hint="cs"/>
          <w:sz w:val="24"/>
          <w:rtl/>
          <w:lang w:bidi="ar-SA"/>
        </w:rPr>
        <w:t xml:space="preserve"> النواتج الناتجة خلال وحدة زمن.</w:t>
      </w:r>
    </w:p>
    <w:p w:rsidR="007D0376" w:rsidRPr="0032698C" w:rsidRDefault="0015322D" w:rsidP="0015322D">
      <w:pPr>
        <w:pStyle w:val="ListParagraph"/>
        <w:numPr>
          <w:ilvl w:val="0"/>
          <w:numId w:val="21"/>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عرض رسم تخطيطي</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يصف الفرق في الطاقة الداخلي</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ة بين المواد</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والنواتج دون التطر</w:t>
      </w:r>
      <w:r w:rsidR="00F73B56">
        <w:rPr>
          <w:rFonts w:ascii="David" w:eastAsia="Times New Roman" w:hAnsi="David" w:cs="Arial" w:hint="cs"/>
          <w:sz w:val="24"/>
          <w:rtl/>
          <w:lang w:eastAsia="he-IL" w:bidi="ar-SA"/>
        </w:rPr>
        <w:t>ُّ</w:t>
      </w:r>
      <w:r>
        <w:rPr>
          <w:rFonts w:ascii="David" w:eastAsia="Times New Roman" w:hAnsi="David" w:cs="Arial" w:hint="cs"/>
          <w:sz w:val="24"/>
          <w:rtl/>
          <w:lang w:eastAsia="he-IL" w:bidi="ar-SA"/>
        </w:rPr>
        <w:t>ق إلى الزمن.</w:t>
      </w:r>
    </w:p>
    <w:p w:rsidR="002A4571" w:rsidRPr="0032698C" w:rsidRDefault="002A4571" w:rsidP="00373784">
      <w:pPr>
        <w:bidi/>
        <w:spacing w:after="0" w:line="360" w:lineRule="auto"/>
        <w:ind w:left="4" w:hanging="88"/>
        <w:rPr>
          <w:rFonts w:ascii="David" w:hAnsi="David"/>
          <w:b/>
          <w:bCs/>
          <w:color w:val="FF0000"/>
          <w:sz w:val="24"/>
          <w:rtl/>
          <w:lang w:eastAsia="he-IL"/>
        </w:rPr>
      </w:pPr>
    </w:p>
    <w:p w:rsidR="0045260C" w:rsidRPr="0032698C" w:rsidRDefault="009A64AB" w:rsidP="0015322D">
      <w:pPr>
        <w:pStyle w:val="Heading3"/>
        <w:rPr>
          <w:sz w:val="24"/>
          <w:rtl/>
        </w:rPr>
      </w:pPr>
      <w:bookmarkStart w:id="28" w:name="_Toc516145236"/>
      <w:r w:rsidRPr="0032698C">
        <w:rPr>
          <w:rFonts w:hint="cs"/>
          <w:sz w:val="24"/>
          <w:rtl/>
          <w:lang w:eastAsia="he-IL"/>
        </w:rPr>
        <w:t>1.</w:t>
      </w:r>
      <w:r w:rsidR="0015322D">
        <w:rPr>
          <w:rFonts w:cs="Arial" w:hint="cs"/>
          <w:sz w:val="24"/>
          <w:rtl/>
          <w:lang w:eastAsia="he-IL" w:bidi="ar-SA"/>
        </w:rPr>
        <w:t>عامل مساعد (محفّز)</w:t>
      </w:r>
      <w:bookmarkEnd w:id="28"/>
      <w:r w:rsidR="0045260C" w:rsidRPr="0032698C">
        <w:rPr>
          <w:rFonts w:hint="cs"/>
          <w:sz w:val="24"/>
          <w:rtl/>
          <w:lang w:eastAsia="he-IL"/>
        </w:rPr>
        <w:t xml:space="preserve"> </w:t>
      </w:r>
    </w:p>
    <w:p w:rsidR="0045260C" w:rsidRPr="0032698C" w:rsidRDefault="0015322D" w:rsidP="00EA7B76">
      <w:pPr>
        <w:pStyle w:val="ListParagraph"/>
        <w:numPr>
          <w:ilvl w:val="0"/>
          <w:numId w:val="17"/>
        </w:numPr>
        <w:bidi/>
        <w:spacing w:after="0" w:line="360" w:lineRule="auto"/>
        <w:ind w:left="429" w:hanging="425"/>
        <w:rPr>
          <w:rFonts w:ascii="David" w:eastAsia="Times New Roman" w:hAnsi="David"/>
          <w:sz w:val="24"/>
          <w:lang w:eastAsia="he-IL"/>
        </w:rPr>
      </w:pPr>
      <w:r>
        <w:rPr>
          <w:rFonts w:cs="Arial" w:hint="cs"/>
          <w:sz w:val="24"/>
          <w:rtl/>
          <w:lang w:bidi="ar-SA"/>
        </w:rPr>
        <w:t>عدم فهم نشاط العامل المساعد</w:t>
      </w:r>
      <w:r w:rsidR="00EA7B76">
        <w:rPr>
          <w:rFonts w:cs="Arial" w:hint="cs"/>
          <w:sz w:val="24"/>
          <w:rtl/>
          <w:lang w:bidi="ar-SA"/>
        </w:rPr>
        <w:t xml:space="preserve"> (المحفّز)</w:t>
      </w:r>
      <w:r>
        <w:rPr>
          <w:rFonts w:cs="Arial" w:hint="cs"/>
          <w:sz w:val="24"/>
          <w:rtl/>
          <w:lang w:bidi="ar-SA"/>
        </w:rPr>
        <w:t xml:space="preserve"> </w:t>
      </w:r>
      <w:r>
        <w:rPr>
          <w:rFonts w:cs="Arial"/>
          <w:sz w:val="24"/>
          <w:rtl/>
          <w:lang w:bidi="ar-SA"/>
        </w:rPr>
        <w:t>–</w:t>
      </w:r>
      <w:r>
        <w:rPr>
          <w:rFonts w:cs="Arial" w:hint="cs"/>
          <w:sz w:val="24"/>
          <w:rtl/>
          <w:lang w:bidi="ar-SA"/>
        </w:rPr>
        <w:t xml:space="preserve"> يد</w:t>
      </w:r>
      <w:r w:rsidR="00EA7B76">
        <w:rPr>
          <w:rFonts w:cs="Arial" w:hint="cs"/>
          <w:sz w:val="24"/>
          <w:rtl/>
          <w:lang w:bidi="ar-SA"/>
        </w:rPr>
        <w:t>ّ</w:t>
      </w:r>
      <w:r>
        <w:rPr>
          <w:rFonts w:cs="Arial" w:hint="cs"/>
          <w:sz w:val="24"/>
          <w:rtl/>
          <w:lang w:bidi="ar-SA"/>
        </w:rPr>
        <w:t>عي الطلاب أن</w:t>
      </w:r>
      <w:r w:rsidR="00EA7B76">
        <w:rPr>
          <w:rFonts w:cs="Arial" w:hint="cs"/>
          <w:sz w:val="24"/>
          <w:rtl/>
          <w:lang w:bidi="ar-SA"/>
        </w:rPr>
        <w:t>ّ</w:t>
      </w:r>
      <w:r>
        <w:rPr>
          <w:rFonts w:cs="Arial" w:hint="cs"/>
          <w:sz w:val="24"/>
          <w:rtl/>
          <w:lang w:bidi="ar-SA"/>
        </w:rPr>
        <w:t xml:space="preserve"> العامل المساعد </w:t>
      </w:r>
      <w:r w:rsidR="00EA7B76">
        <w:rPr>
          <w:rFonts w:cs="Arial" w:hint="cs"/>
          <w:sz w:val="24"/>
          <w:rtl/>
          <w:lang w:bidi="ar-SA"/>
        </w:rPr>
        <w:t>يؤدّي إلى انخفاض</w:t>
      </w:r>
      <w:r>
        <w:rPr>
          <w:rFonts w:cs="Arial" w:hint="cs"/>
          <w:sz w:val="24"/>
          <w:rtl/>
          <w:lang w:bidi="ar-SA"/>
        </w:rPr>
        <w:t xml:space="preserve"> طاقة التنشيط.</w:t>
      </w:r>
    </w:p>
    <w:p w:rsidR="0045260C" w:rsidRPr="0032698C" w:rsidRDefault="0015322D" w:rsidP="0015322D">
      <w:pPr>
        <w:pStyle w:val="ListParagraph"/>
        <w:numPr>
          <w:ilvl w:val="0"/>
          <w:numId w:val="17"/>
        </w:numPr>
        <w:bidi/>
        <w:spacing w:after="0" w:line="360" w:lineRule="auto"/>
        <w:ind w:left="429" w:hanging="425"/>
        <w:rPr>
          <w:rFonts w:ascii="David" w:eastAsia="Times New Roman" w:hAnsi="David"/>
          <w:sz w:val="24"/>
          <w:rtl/>
          <w:lang w:eastAsia="he-IL"/>
        </w:rPr>
      </w:pPr>
      <w:r>
        <w:rPr>
          <w:rFonts w:cs="Arial" w:hint="cs"/>
          <w:sz w:val="24"/>
          <w:rtl/>
          <w:lang w:bidi="ar-SA"/>
        </w:rPr>
        <w:t>يد</w:t>
      </w:r>
      <w:r w:rsidR="00EA7B76">
        <w:rPr>
          <w:rFonts w:cs="Arial" w:hint="cs"/>
          <w:sz w:val="24"/>
          <w:rtl/>
          <w:lang w:bidi="ar-SA"/>
        </w:rPr>
        <w:t>ّ</w:t>
      </w:r>
      <w:r>
        <w:rPr>
          <w:rFonts w:cs="Arial" w:hint="cs"/>
          <w:sz w:val="24"/>
          <w:rtl/>
          <w:lang w:bidi="ar-SA"/>
        </w:rPr>
        <w:t>عي الطلاب أن</w:t>
      </w:r>
      <w:r w:rsidR="00EA7B76">
        <w:rPr>
          <w:rFonts w:cs="Arial" w:hint="cs"/>
          <w:sz w:val="24"/>
          <w:rtl/>
          <w:lang w:bidi="ar-SA"/>
        </w:rPr>
        <w:t>ّ</w:t>
      </w:r>
      <w:r>
        <w:rPr>
          <w:rFonts w:cs="Arial" w:hint="cs"/>
          <w:sz w:val="24"/>
          <w:rtl/>
          <w:lang w:bidi="ar-SA"/>
        </w:rPr>
        <w:t xml:space="preserve"> العامل المساعد مطلوب للتفاعلات </w:t>
      </w:r>
      <w:proofErr w:type="spellStart"/>
      <w:r>
        <w:rPr>
          <w:rFonts w:cs="Arial" w:hint="cs"/>
          <w:sz w:val="24"/>
          <w:rtl/>
          <w:lang w:bidi="ar-SA"/>
        </w:rPr>
        <w:t>الإندوثيرمية</w:t>
      </w:r>
      <w:proofErr w:type="spellEnd"/>
      <w:r>
        <w:rPr>
          <w:rFonts w:cs="Arial" w:hint="cs"/>
          <w:sz w:val="24"/>
          <w:rtl/>
          <w:lang w:bidi="ar-SA"/>
        </w:rPr>
        <w:t xml:space="preserve"> فقط، وغير مطلوب للتفاعلات </w:t>
      </w:r>
      <w:proofErr w:type="spellStart"/>
      <w:r>
        <w:rPr>
          <w:rFonts w:cs="Arial" w:hint="cs"/>
          <w:sz w:val="24"/>
          <w:rtl/>
          <w:lang w:bidi="ar-SA"/>
        </w:rPr>
        <w:t>الإكزوثيرم</w:t>
      </w:r>
      <w:r w:rsidR="003C3D02">
        <w:rPr>
          <w:rFonts w:cs="Arial" w:hint="cs"/>
          <w:sz w:val="24"/>
          <w:rtl/>
          <w:lang w:bidi="ar-SA"/>
        </w:rPr>
        <w:t>ية</w:t>
      </w:r>
      <w:proofErr w:type="spellEnd"/>
      <w:r w:rsidR="003C3D02">
        <w:rPr>
          <w:rFonts w:cs="Arial" w:hint="cs"/>
          <w:sz w:val="24"/>
          <w:rtl/>
          <w:lang w:bidi="ar-SA"/>
        </w:rPr>
        <w:t>.</w:t>
      </w:r>
    </w:p>
    <w:p w:rsidR="00BB33F0" w:rsidRPr="0032698C" w:rsidRDefault="0015322D" w:rsidP="0015322D">
      <w:pPr>
        <w:pStyle w:val="ListParagraph"/>
        <w:numPr>
          <w:ilvl w:val="0"/>
          <w:numId w:val="17"/>
        </w:numPr>
        <w:bidi/>
        <w:spacing w:after="0" w:line="360" w:lineRule="auto"/>
        <w:ind w:left="429" w:hanging="425"/>
        <w:rPr>
          <w:rFonts w:ascii="David" w:eastAsia="Times New Roman" w:hAnsi="David"/>
          <w:sz w:val="24"/>
          <w:rtl/>
          <w:lang w:eastAsia="he-IL"/>
        </w:rPr>
      </w:pPr>
      <w:r>
        <w:rPr>
          <w:rFonts w:cs="Arial" w:hint="cs"/>
          <w:sz w:val="24"/>
          <w:rtl/>
          <w:lang w:bidi="ar-SA"/>
        </w:rPr>
        <w:t>رسومات غير صحيحة للرسم البياني</w:t>
      </w:r>
      <w:r w:rsidR="00EA7B76">
        <w:rPr>
          <w:rFonts w:cs="Arial" w:hint="cs"/>
          <w:sz w:val="24"/>
          <w:rtl/>
          <w:lang w:bidi="ar-SA"/>
        </w:rPr>
        <w:t>ّ</w:t>
      </w:r>
      <w:r>
        <w:rPr>
          <w:rFonts w:cs="Arial" w:hint="cs"/>
          <w:sz w:val="24"/>
          <w:rtl/>
          <w:lang w:bidi="ar-SA"/>
        </w:rPr>
        <w:t xml:space="preserve"> ال</w:t>
      </w:r>
      <w:r w:rsidR="00EA7B76">
        <w:rPr>
          <w:rFonts w:cs="Arial" w:hint="cs"/>
          <w:sz w:val="24"/>
          <w:rtl/>
          <w:lang w:bidi="ar-SA"/>
        </w:rPr>
        <w:t>ّ</w:t>
      </w:r>
      <w:r>
        <w:rPr>
          <w:rFonts w:cs="Arial" w:hint="cs"/>
          <w:sz w:val="24"/>
          <w:rtl/>
          <w:lang w:bidi="ar-SA"/>
        </w:rPr>
        <w:t>ذي يصف تغي</w:t>
      </w:r>
      <w:r w:rsidR="00EA7B76">
        <w:rPr>
          <w:rFonts w:cs="Arial" w:hint="cs"/>
          <w:sz w:val="24"/>
          <w:rtl/>
          <w:lang w:bidi="ar-SA"/>
        </w:rPr>
        <w:t>ّ</w:t>
      </w:r>
      <w:r>
        <w:rPr>
          <w:rFonts w:cs="Arial" w:hint="cs"/>
          <w:sz w:val="24"/>
          <w:rtl/>
          <w:lang w:bidi="ar-SA"/>
        </w:rPr>
        <w:t>رات الطاقة خلال حدوث التفاعلين: أحدهما مع عام</w:t>
      </w:r>
      <w:r w:rsidR="003C3D02">
        <w:rPr>
          <w:rFonts w:cs="Arial" w:hint="cs"/>
          <w:sz w:val="24"/>
          <w:rtl/>
          <w:lang w:bidi="ar-SA"/>
        </w:rPr>
        <w:t>ل مساعد والآخر دون عامل مساعد.</w:t>
      </w:r>
    </w:p>
    <w:p w:rsidR="00DD235B" w:rsidRDefault="005A2DA3" w:rsidP="00DD235B">
      <w:pPr>
        <w:pStyle w:val="ListParagraph"/>
        <w:bidi/>
        <w:spacing w:after="0" w:line="360" w:lineRule="auto"/>
        <w:ind w:left="146"/>
        <w:rPr>
          <w:rFonts w:ascii="David" w:hAnsi="David"/>
          <w:color w:val="0070C0"/>
          <w:sz w:val="24"/>
          <w:rtl/>
        </w:rPr>
      </w:pPr>
      <w:r w:rsidRPr="0015322D">
        <w:rPr>
          <w:rFonts w:cs="Arial"/>
          <w:noProof/>
          <w:sz w:val="24"/>
          <w:rtl/>
        </w:rPr>
        <mc:AlternateContent>
          <mc:Choice Requires="wps">
            <w:drawing>
              <wp:anchor distT="0" distB="0" distL="114300" distR="114300" simplePos="0" relativeHeight="252394496" behindDoc="0" locked="0" layoutInCell="1" allowOverlap="1" wp14:anchorId="42EA8DBD" wp14:editId="3B4C66B3">
                <wp:simplePos x="0" y="0"/>
                <wp:positionH relativeFrom="column">
                  <wp:posOffset>1473200</wp:posOffset>
                </wp:positionH>
                <wp:positionV relativeFrom="paragraph">
                  <wp:posOffset>1984375</wp:posOffset>
                </wp:positionV>
                <wp:extent cx="1504950" cy="298450"/>
                <wp:effectExtent l="0" t="0" r="0" b="6350"/>
                <wp:wrapNone/>
                <wp:docPr id="10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98450"/>
                        </a:xfrm>
                        <a:prstGeom prst="rect">
                          <a:avLst/>
                        </a:prstGeom>
                        <a:solidFill>
                          <a:srgbClr val="FFFFFF"/>
                        </a:solidFill>
                        <a:ln w="9525">
                          <a:noFill/>
                          <a:miter lim="800000"/>
                          <a:headEnd/>
                          <a:tailEnd/>
                        </a:ln>
                      </wps:spPr>
                      <wps:txbx>
                        <w:txbxContent>
                          <w:p w:rsidR="00BF2DEB" w:rsidRPr="005A2DA3" w:rsidRDefault="00BF2DEB" w:rsidP="005A2DA3">
                            <w:pPr>
                              <w:jc w:val="right"/>
                            </w:pPr>
                            <w:r w:rsidRPr="005A2DA3">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A8DBD" id="_x0000_s1152" type="#_x0000_t202" style="position:absolute;left:0;text-align:left;margin-left:116pt;margin-top:156.25pt;width:118.5pt;height:23.5pt;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LyQAIAADkEAAAOAAAAZHJzL2Uyb0RvYy54bWysU81u2zAMvg/YOwi6L3aMpG2MOEWXLtuA&#10;7gfo9gCKLMfCZFGTlNjZW/TWHXca0Bfy64yS0zTbbsN8EEiT/Eh+JOeXXaPITlgnQRd0PEopEZpD&#10;KfWmoJ8/rV5cUOI80yVToEVB98LRy8XzZ/PW5CKDGlQpLEEQ7fLWFLT23uRJ4ngtGuZGYIRGYwW2&#10;YR5Vu0lKy1pEb1SSpelZ0oItjQUunMO/14ORLiJ+VQnuP1SVE56ogmJtPr42vuvwJos5yzeWmVry&#10;QxnsH6pomNSY9Ah1zTwjWyv/gmokt+Cg8iMOTQJVJbmIPWA34/SPbm5rZkTsBclx5kiT+3+w/P3u&#10;oyWyxNmlZxklmjU4pf6h/97f9Q+kv+9/9j/6e5IFplrjcgy4NRjiu5fQYVTs2pkb4F8c0bCsmd6I&#10;K2uhrQUrsdJxiExOQgccF0DW7TsoMR/beohAXWUbUilp3jxCI0UE8+Ds9sd5ic4THpJP08lsiiaO&#10;tmx2MUE5JGN5wAnjMNb51wIaEoSCWtyHmIftbpwfXB9dgrsDJcuVVCoqdrNeKkt2DHdnFb8D+m9u&#10;SpO2oLNpNo3IGkI8QrO8kR53W8mmoBdp+EI4ywMvr3QZZc+kGmQsWukDUYGbgSXfrbs4nfNJCA4s&#10;rqHcI3UWhl3G20OhBvuNkhb3uKDu65ZZQYl6q5H+2XgyCYsflcn0PEPFnlrWpxamOUIV1FMyiEsf&#10;jyXUreEKx1TJyNtTJYeacT8j84dbCgdwqkevp4tf/AIAAP//AwBQSwMEFAAGAAgAAAAhAJIxd5jh&#10;AAAACwEAAA8AAABkcnMvZG93bnJldi54bWxMj81OwzAQhO9IvIO1SFwQdZqSiIQ4FUKUewPi5+bG&#10;SxIRr0PspqFP3+UEx50dzXxTrGfbiwlH3zlSsFxEIJBqZzpqFLw8b65vQfigyejeESr4QQ/r8vys&#10;0LlxB9riVIVGcAj5XCtoQxhyKX3dotV+4QYk/n260erA59hIM+oDh9texlGUSqs74oZWD/jQYv1V&#10;7a2C49tUfb9/bOPXq00W5sQ9pcdHq9TlxXx/ByLgHP7M8IvP6FAy087tyXjRK4hXMW8JClbLOAHB&#10;jps0Y2XHSpIlIMtC/t9QngAAAP//AwBQSwECLQAUAAYACAAAACEAtoM4kv4AAADhAQAAEwAAAAAA&#10;AAAAAAAAAAAAAAAAW0NvbnRlbnRfVHlwZXNdLnhtbFBLAQItABQABgAIAAAAIQA4/SH/1gAAAJQB&#10;AAALAAAAAAAAAAAAAAAAAC8BAABfcmVscy8ucmVsc1BLAQItABQABgAIAAAAIQBEOYLyQAIAADkE&#10;AAAOAAAAAAAAAAAAAAAAAC4CAABkcnMvZTJvRG9jLnhtbFBLAQItABQABgAIAAAAIQCSMXeY4QAA&#10;AAsBAAAPAAAAAAAAAAAAAAAAAJoEAABkcnMvZG93bnJldi54bWxQSwUGAAAAAAQABADzAAAAqAUA&#10;AAAA&#10;" stroked="f">
                <v:textbox>
                  <w:txbxContent>
                    <w:p w:rsidR="00BF2DEB" w:rsidRPr="005A2DA3" w:rsidRDefault="00BF2DEB" w:rsidP="005A2DA3">
                      <w:pPr>
                        <w:jc w:val="right"/>
                      </w:pPr>
                      <w:r w:rsidRPr="005A2DA3">
                        <w:rPr>
                          <w:rFonts w:cs="Arial" w:hint="cs"/>
                          <w:rtl/>
                          <w:lang w:bidi="ar-SA"/>
                        </w:rPr>
                        <w:t>تقدُّم التفاعل</w:t>
                      </w:r>
                    </w:p>
                  </w:txbxContent>
                </v:textbox>
              </v:shape>
            </w:pict>
          </mc:Fallback>
        </mc:AlternateContent>
      </w:r>
      <w:r w:rsidRPr="0015322D">
        <w:rPr>
          <w:rFonts w:cs="Arial"/>
          <w:noProof/>
          <w:sz w:val="24"/>
          <w:rtl/>
        </w:rPr>
        <mc:AlternateContent>
          <mc:Choice Requires="wps">
            <w:drawing>
              <wp:anchor distT="0" distB="0" distL="114300" distR="114300" simplePos="0" relativeHeight="252392448" behindDoc="0" locked="0" layoutInCell="1" allowOverlap="1" wp14:anchorId="7D0CAF19" wp14:editId="6AA65C9F">
                <wp:simplePos x="0" y="0"/>
                <wp:positionH relativeFrom="column">
                  <wp:posOffset>4343400</wp:posOffset>
                </wp:positionH>
                <wp:positionV relativeFrom="paragraph">
                  <wp:posOffset>1990725</wp:posOffset>
                </wp:positionV>
                <wp:extent cx="1504950" cy="298450"/>
                <wp:effectExtent l="0" t="0" r="0" b="6350"/>
                <wp:wrapNone/>
                <wp:docPr id="10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98450"/>
                        </a:xfrm>
                        <a:prstGeom prst="rect">
                          <a:avLst/>
                        </a:prstGeom>
                        <a:solidFill>
                          <a:srgbClr val="FFFFFF"/>
                        </a:solidFill>
                        <a:ln w="9525">
                          <a:noFill/>
                          <a:miter lim="800000"/>
                          <a:headEnd/>
                          <a:tailEnd/>
                        </a:ln>
                      </wps:spPr>
                      <wps:txbx>
                        <w:txbxContent>
                          <w:p w:rsidR="00BF2DEB" w:rsidRPr="005A2DA3" w:rsidRDefault="00BF2DEB" w:rsidP="005A2DA3">
                            <w:pPr>
                              <w:jc w:val="right"/>
                            </w:pPr>
                            <w:r w:rsidRPr="005A2DA3">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AF19" id="_x0000_s1153" type="#_x0000_t202" style="position:absolute;left:0;text-align:left;margin-left:342pt;margin-top:156.75pt;width:118.5pt;height:23.5p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2CQAIAADkEAAAOAAAAZHJzL2Uyb0RvYy54bWysU81u2zAMvg/YOwi6L3aMpG2MOEWXLtuA&#10;7gfo9gCKLMfCZFGTlNjZW/TWHXca0Bfy64yS0zTbbsN8EEiT/Eh+JOeXXaPITlgnQRd0PEopEZpD&#10;KfWmoJ8/rV5cUOI80yVToEVB98LRy8XzZ/PW5CKDGlQpLEEQ7fLWFLT23uRJ4ngtGuZGYIRGYwW2&#10;YR5Vu0lKy1pEb1SSpelZ0oItjQUunMO/14ORLiJ+VQnuP1SVE56ogmJtPr42vuvwJos5yzeWmVry&#10;QxnsH6pomNSY9Ah1zTwjWyv/gmokt+Cg8iMOTQJVJbmIPWA34/SPbm5rZkTsBclx5kiT+3+w/P3u&#10;oyWyxNmlZ2NKNGtwSv1D/72/6x9If9//7H/09yQLTLXG5RhwazDEdy+hw6jYtTM3wL84omFZM70R&#10;V9ZCWwtWYqXjEJmchA44LoCs23dQYj629RCBuso2pFLSvHmERooI5sHZ7Y/zEp0nPCSfppPZFE0c&#10;bdnsYoJySMbygBPGYazzrwU0JAgFtbgPMQ/b3Tg/uD66BHcHSpYrqVRU7Ga9VJbsGO7OKn4H9N/c&#10;lCZtQWfTbBqRNYR4hGZ5Iz3utpJNQS/S8IVwlgdeXukyyp5JNchYtNIHogI3A0u+W3dxOufTEBxY&#10;XEO5R+osDLuMt4dCDfYbJS3ucUHd1y2zghL1ViP9s/FkEhY/KpPpeYaKPbWsTy1Mc4QqqKdkEJc+&#10;HkuoW8MVjqmSkbenSg41435G5g+3FA7gVI9eTxe/+AUAAP//AwBQSwMEFAAGAAgAAAAhAK05/Qfh&#10;AAAACwEAAA8AAABkcnMvZG93bnJldi54bWxMj81OwzAQhO9IvIO1SFwQdZKSqA1xKoQo9wbEz82N&#10;lyQiXofYTUOfnuUEx50dzXxTbGbbiwlH3zlSEC8iEEi1Mx01Cp6fttcrED5oMrp3hAq+0cOmPD8r&#10;dG7ckXY4VaERHEI+1wraEIZcSl+3aLVfuAGJfx9utDrwOTbSjPrI4baXSRRl0uqOuKHVA963WH9W&#10;B6vg9DpVX2/vu+TlarsOc+oes9ODVeryYr67BRFwDn9m+MVndCiZae8OZLzoFWSrG94SFCzjZQqC&#10;HeskZmXPShalIMtC/t9Q/gAAAP//AwBQSwECLQAUAAYACAAAACEAtoM4kv4AAADhAQAAEwAAAAAA&#10;AAAAAAAAAAAAAAAAW0NvbnRlbnRfVHlwZXNdLnhtbFBLAQItABQABgAIAAAAIQA4/SH/1gAAAJQB&#10;AAALAAAAAAAAAAAAAAAAAC8BAABfcmVscy8ucmVsc1BLAQItABQABgAIAAAAIQBBbV2CQAIAADkE&#10;AAAOAAAAAAAAAAAAAAAAAC4CAABkcnMvZTJvRG9jLnhtbFBLAQItABQABgAIAAAAIQCtOf0H4QAA&#10;AAsBAAAPAAAAAAAAAAAAAAAAAJoEAABkcnMvZG93bnJldi54bWxQSwUGAAAAAAQABADzAAAAqAUA&#10;AAAA&#10;" stroked="f">
                <v:textbox>
                  <w:txbxContent>
                    <w:p w:rsidR="00BF2DEB" w:rsidRPr="005A2DA3" w:rsidRDefault="00BF2DEB" w:rsidP="005A2DA3">
                      <w:pPr>
                        <w:jc w:val="right"/>
                      </w:pPr>
                      <w:r w:rsidRPr="005A2DA3">
                        <w:rPr>
                          <w:rFonts w:cs="Arial" w:hint="cs"/>
                          <w:rtl/>
                          <w:lang w:bidi="ar-SA"/>
                        </w:rPr>
                        <w:t>تقدُّم التفاعل</w:t>
                      </w:r>
                    </w:p>
                  </w:txbxContent>
                </v:textbox>
              </v:shape>
            </w:pict>
          </mc:Fallback>
        </mc:AlternateContent>
      </w:r>
      <w:r w:rsidRPr="0015322D">
        <w:rPr>
          <w:rFonts w:cs="Arial"/>
          <w:noProof/>
          <w:sz w:val="24"/>
          <w:rtl/>
        </w:rPr>
        <mc:AlternateContent>
          <mc:Choice Requires="wps">
            <w:drawing>
              <wp:anchor distT="0" distB="0" distL="114300" distR="114300" simplePos="0" relativeHeight="252390400" behindDoc="0" locked="0" layoutInCell="1" allowOverlap="1" wp14:anchorId="0B3C3A6C" wp14:editId="209A01FA">
                <wp:simplePos x="0" y="0"/>
                <wp:positionH relativeFrom="column">
                  <wp:posOffset>552450</wp:posOffset>
                </wp:positionH>
                <wp:positionV relativeFrom="paragraph">
                  <wp:posOffset>1431925</wp:posOffset>
                </wp:positionV>
                <wp:extent cx="933450" cy="260350"/>
                <wp:effectExtent l="0" t="0" r="0" b="6350"/>
                <wp:wrapNone/>
                <wp:docPr id="10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3450" cy="260350"/>
                        </a:xfrm>
                        <a:prstGeom prst="rect">
                          <a:avLst/>
                        </a:prstGeom>
                        <a:solidFill>
                          <a:srgbClr val="FFFFFF"/>
                        </a:solidFill>
                        <a:ln w="9525">
                          <a:noFill/>
                          <a:miter lim="800000"/>
                          <a:headEnd/>
                          <a:tailEnd/>
                        </a:ln>
                      </wps:spPr>
                      <wps:txbx>
                        <w:txbxContent>
                          <w:p w:rsidR="00BF2DEB" w:rsidRPr="005A2DA3" w:rsidRDefault="00BF2DEB" w:rsidP="005A2DA3">
                            <w:pPr>
                              <w:jc w:val="right"/>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C3A6C" id="_x0000_s1154" type="#_x0000_t202" style="position:absolute;left:0;text-align:left;margin-left:43.5pt;margin-top:112.75pt;width:73.5pt;height:20.5p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gPwIAADgEAAAOAAAAZHJzL2Uyb0RvYy54bWysU0tu2zAQ3RfoHQjua8nfJILlIHXqtkD6&#10;AdIegKYoiyjFYUnaknOL7tJlVwVyIV2nQ8px3HZXVAtiRsN58+bNcH7Z1orshHUSdE6Hg5QSoTkU&#10;Um9y+vnT6sU5Jc4zXTAFWuR0Lxy9XDx/Nm9MJkZQgSqEJQiiXdaYnFbemyxJHK9EzdwAjNAYLMHW&#10;zKNrN0lhWYPotUpGaTpLGrCFscCFc/j3ug/SRcQvS8H9h7J0whOVU+Tm42njuQ5nspizbGOZqSQ/&#10;0GD/wKJmUmPRI9Q184xsrfwLqpbcgoPSDzjUCZSl5CL2gN0M0z+6ua2YEbEXFMeZo0zu/8Hy97uP&#10;lsgCZ5fOUCDNapxS99B97751D6S77352P7p7MgpKNcZlmHBrMMW3L6HFrNi1MzfAvziiYVkxvRFX&#10;1kJTCVYg02HITE5SexwXQNbNOyiwHtt6iEBtaWtSKmnePEKjRATrILX9cV6i9YTjz4vxeDLFCMfQ&#10;aJaO0Q61WBZgwjSMdf61gJoEI6cW1yGWYbsb5/urj1fCdQdKFiupVHTsZr1UluwYrs4qfgf0364p&#10;TRpkMh1NI7KGkI/QLKulx9VWss7peRq+kM6yIMsrXUTbM6l6G0krfdApSNOL5Nt1G4dzNgvJQcQ1&#10;FHtUzkK/yvj00KjA3lHS4Brn1H3dMisoUW81qn8xnEzC3kdnMj0boWNPI+vTCNMcoXLqKenNpY9v&#10;JfDWcIVTKmXU7YnJgTOuZ1T+8JTC/p/68dbTg1/8AgAA//8DAFBLAwQUAAYACAAAACEA2SyGfeAA&#10;AAAKAQAADwAAAGRycy9kb3ducmV2LnhtbEyPzU7DMBCE70i8g7VIXBB1MCSUEKdCiHJvQPzc3HhJ&#10;IuJ1iN009OlZTnDb3RnNflOsZteLCcfQedJwsUhAINXedtRoeH5any9BhGjImt4TavjGAKvy+Kgw&#10;ufV72uBUxUZwCIXcaGhjHHIpQ92iM2HhByTWPvzoTOR1bKQdzZ7DXS9VkmTSmY74Q2sGvG+x/qx2&#10;TsPhdaq+3t436uVsfRPn1D9mhwen9enJfHcLIuIc/8zwi8/oUDLT1u/IBtFrWF5zlahBqTQFwQZ1&#10;ecWXLQ9ZloIsC/m/QvkDAAD//wMAUEsBAi0AFAAGAAgAAAAhALaDOJL+AAAA4QEAABMAAAAAAAAA&#10;AAAAAAAAAAAAAFtDb250ZW50X1R5cGVzXS54bWxQSwECLQAUAAYACAAAACEAOP0h/9YAAACUAQAA&#10;CwAAAAAAAAAAAAAAAAAvAQAAX3JlbHMvLnJlbHNQSwECLQAUAAYACAAAACEA/634YD8CAAA4BAAA&#10;DgAAAAAAAAAAAAAAAAAuAgAAZHJzL2Uyb0RvYy54bWxQSwECLQAUAAYACAAAACEA2SyGfeAAAAAK&#10;AQAADwAAAAAAAAAAAAAAAACZBAAAZHJzL2Rvd25yZXYueG1sUEsFBgAAAAAEAAQA8wAAAKYFAAAA&#10;AA==&#10;" stroked="f">
                <v:textbox>
                  <w:txbxContent>
                    <w:p w:rsidR="00BF2DEB" w:rsidRPr="005A2DA3" w:rsidRDefault="00BF2DEB" w:rsidP="005A2DA3">
                      <w:pPr>
                        <w:jc w:val="right"/>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8352" behindDoc="0" locked="0" layoutInCell="1" allowOverlap="1" wp14:anchorId="4F4A84E6" wp14:editId="78D9446B">
                <wp:simplePos x="0" y="0"/>
                <wp:positionH relativeFrom="column">
                  <wp:posOffset>4883150</wp:posOffset>
                </wp:positionH>
                <wp:positionV relativeFrom="paragraph">
                  <wp:posOffset>555625</wp:posOffset>
                </wp:positionV>
                <wp:extent cx="1250950" cy="298450"/>
                <wp:effectExtent l="0" t="0" r="6350" b="6350"/>
                <wp:wrapNone/>
                <wp:docPr id="10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950" cy="29845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A84E6" id="_x0000_s1155" type="#_x0000_t202" style="position:absolute;left:0;text-align:left;margin-left:384.5pt;margin-top:43.75pt;width:98.5pt;height:23.5pt;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PPQAIAADkEAAAOAAAAZHJzL2Uyb0RvYy54bWysU82O0zAQviPxDpbvNGnU0m3UdLV0KSAt&#10;P9LCA7iO01g4HmO7TcpbcFuOnJD2hfI6jJ1ut8ANkYM1k5n5ZuabmcVl1yiyF9ZJ0AUdj1JKhOZQ&#10;Sr0t6KeP62cXlDjPdMkUaFHQg3D0cvn0yaI1ucigBlUKSxBEu7w1Ba29N3mSOF6LhrkRGKHRWIFt&#10;mEfVbpPSshbRG5Vkafo8acGWxgIXzuHf68FIlxG/qgT376vKCU9UQbE2H18b3014k+WC5VvLTC35&#10;sQz2D1U0TGpMeoK6Zp6RnZV/QTWSW3BQ+RGHJoGqklzEHrCbcfpHN7c1MyL2guQ4c6LJ/T9Y/m7/&#10;wRJZ4uzS6ZwSzRqcUn/ff++/9fekv+t/9j/6O5IFplrjcgy4NRjiuxfQYVTs2pkb4J8d0bCqmd6K&#10;K2uhrQUrsdJxiEzOQgccF0A27VsoMR/beYhAXWUbUilpXj9AI0UE8+DsDqd5ic4THpJn03Q+RRNH&#10;Wza/mKAckrE84IRxGOv8KwENCUJBLe5DzMP2N84Prg8uwd2BkuVaKhUVu92slCV7hruzjt8R/Tc3&#10;pUlb0Pk0m0ZkDSEeoVneSI+7rWRT0Is0fCGc5YGXl7qMsmdSDTIWrfSRqMDNwJLvNl2czmwWggOL&#10;GygPSJ2FYZfx9lCowX6lpMU9Lqj7smNWUKLeaKR/Pp5MwuJHZTKdZajYc8vm3MI0R6iCekoGceXj&#10;sYS6NVzhmCoZeXus5Fgz7mdk/nhL4QDO9ej1ePHLXwAAAP//AwBQSwMEFAAGAAgAAAAhANJCRDvg&#10;AAAACgEAAA8AAABkcnMvZG93bnJldi54bWxMj8FOwzAMhu9IvENkJC5oSxk0W0vTCSHGfQUNuGWt&#10;aSsapzRZV/b0mBMcbX/6/f3ZerKdGHHwrSMN1/MIBFLpqpZqDS/Pm9kKhA+GKtM5Qg3f6GGdn59l&#10;Jq3ckbY4FqEWHEI+NRqaEPpUSl82aI2fux6Jbx9usCbwONSyGsyRw20nF1GkpDUt8YfG9PjQYPlZ&#10;HKyG0+tYfL29bxe7q00Sptg9qdOj1fryYrq/AxFwCn8w/OqzOuTstHcHqrzoNCxVwl2ChtUyBsFA&#10;ohQv9kze3MYg80z+r5D/AAAA//8DAFBLAQItABQABgAIAAAAIQC2gziS/gAAAOEBAAATAAAAAAAA&#10;AAAAAAAAAAAAAABbQ29udGVudF9UeXBlc10ueG1sUEsBAi0AFAAGAAgAAAAhADj9If/WAAAAlAEA&#10;AAsAAAAAAAAAAAAAAAAALwEAAF9yZWxzLy5yZWxzUEsBAi0AFAAGAAgAAAAhAFfOA89AAgAAOQQA&#10;AA4AAAAAAAAAAAAAAAAALgIAAGRycy9lMm9Eb2MueG1sUEsBAi0AFAAGAAgAAAAhANJCRDvgAAAA&#10;CgEAAA8AAAAAAAAAAAAAAAAAmgQAAGRycy9kb3ducmV2LnhtbFBLBQYAAAAABAAEAPMAAACnBQAA&#10;AAA=&#10;" stroked="f">
                <v:textbox>
                  <w:txbxContent>
                    <w:p w:rsidR="00BF2DEB" w:rsidRPr="005A2DA3" w:rsidRDefault="00BF2DEB" w:rsidP="005A2DA3">
                      <w:pPr>
                        <w:rPr>
                          <w:sz w:val="18"/>
                          <w:szCs w:val="20"/>
                          <w:rtl/>
                          <w:cs/>
                        </w:rPr>
                      </w:pPr>
                      <w:r>
                        <w:rPr>
                          <w:rFonts w:cs="Arial" w:hint="cs"/>
                          <w:sz w:val="18"/>
                          <w:szCs w:val="20"/>
                          <w:rtl/>
                          <w:lang w:bidi="ar-SA"/>
                        </w:rPr>
                        <w:t>دون</w:t>
                      </w:r>
                      <w:r w:rsidRPr="005A2DA3">
                        <w:rPr>
                          <w:rFonts w:cs="Arial" w:hint="cs"/>
                          <w:sz w:val="18"/>
                          <w:szCs w:val="20"/>
                          <w:rtl/>
                          <w:lang w:bidi="ar-SA"/>
                        </w:rPr>
                        <w:t xml:space="preserve">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6304" behindDoc="0" locked="0" layoutInCell="1" allowOverlap="1" wp14:anchorId="4222A70B" wp14:editId="466F39AC">
                <wp:simplePos x="0" y="0"/>
                <wp:positionH relativeFrom="column">
                  <wp:posOffset>3676650</wp:posOffset>
                </wp:positionH>
                <wp:positionV relativeFrom="paragraph">
                  <wp:posOffset>555625</wp:posOffset>
                </wp:positionV>
                <wp:extent cx="1016000" cy="228600"/>
                <wp:effectExtent l="0" t="0" r="0" b="0"/>
                <wp:wrapNone/>
                <wp:docPr id="10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000" cy="22860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A70B" id="_x0000_s1156" type="#_x0000_t202" style="position:absolute;left:0;text-align:left;margin-left:289.5pt;margin-top:43.75pt;width:80pt;height:18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APwIAADkEAAAOAAAAZHJzL2Uyb0RvYy54bWysU81u2zAMvg/YOwi6L3aMpE2NOEWXLtuA&#10;7gfo9gCKLMfCZFGTlNjZW/TWHXca0Bfy64yS0zTbbsN8EERT/PjxIzm/7BpFdsI6Cbqg41FKidAc&#10;Sqk3Bf38afViRonzTJdMgRYF3QtHLxfPn81bk4sMalClsARBtMtbU9Dae5MnieO1aJgbgREanRXY&#10;hnk07SYpLWsRvVFJlqZnSQu2NBa4cA7/Xg9Ouoj4VSW4/1BVTniiCorcfDxtPNfhTBZzlm8sM7Xk&#10;BxrsH1g0TGpMeoS6Zp6RrZV/QTWSW3BQ+RGHJoGqklzEGrCacfpHNbc1MyLWguI4c5TJ/T9Y/n73&#10;0RJZYu/SKfZKswa71D/03/u7/oH09/3P/kd/T7KgVGtcjgG3BkN89xI6jIpVO3MD/IsjGpY10xtx&#10;ZS20tWAlMh2HyOQkdMBxAWTdvoMS87GthwjUVbYhlZLmzSM0SkQwD/Zuf+yX6DzhIXk6PktTdHH0&#10;ZdkMjZiM5QEntMNY518LaEi4FNTiPMQ8bHfjfOD19CQ8d6BkuZJKRcNu1ktlyY7h7Kzid0D/7ZnS&#10;pC3oxTSbRmQNIT6OVSM9zraSTUFnSHMgx/KgyytdxieeSTXckYnSB6GCNoNKvlt3sTvns8cGrKHc&#10;o3QWhlnG3cNLDfYbJS3OcUHd1y2zghL1VqP8F+PJJAx+NCbT8wwNe+pZn3qY5ghVUE/JcF36uCxB&#10;Dw1X2KZKRt1CPwcmB844n1HOwy6FBTi146unjV/8AgAA//8DAFBLAwQUAAYACAAAACEAWyL2l+AA&#10;AAAKAQAADwAAAGRycy9kb3ducmV2LnhtbEyPTU/DMAyG70j8h8hIXBBL6dR1K00nhBj3FcTHLWtM&#10;W9E4pcm6sl8/7wRH249eP2++nmwnRhx860jB3SwCgVQ501Kt4PVlc7sE4YMmoztHqOAXPayLy4tc&#10;Z8YdaItjGWrBIeQzraAJoc+k9FWDVvuZ65H49uUGqwOPQy3NoA8cbjsZR9FCWt0Sf2h0j48NVt/l&#10;3io4vo/lz8fnNn672azClLjnxfHJKnV9NT3cgwg4hT8YzvqsDgU77dyejBedgiRdcZegYJkmIBhI&#10;5+fFjsl4noAscvm/QnECAAD//wMAUEsBAi0AFAAGAAgAAAAhALaDOJL+AAAA4QEAABMAAAAAAAAA&#10;AAAAAAAAAAAAAFtDb250ZW50X1R5cGVzXS54bWxQSwECLQAUAAYACAAAACEAOP0h/9YAAACUAQAA&#10;CwAAAAAAAAAAAAAAAAAvAQAAX3JlbHMvLnJlbHNQSwECLQAUAAYACAAAACEAtPpFwD8CAAA5BAAA&#10;DgAAAAAAAAAAAAAAAAAuAgAAZHJzL2Uyb0RvYy54bWxQSwECLQAUAAYACAAAACEAWyL2l+AAAAAK&#10;AQAADwAAAAAAAAAAAAAAAACZBAAAZHJzL2Rvd25yZXYueG1sUEsFBgAAAAAEAAQA8wAAAKYFAAAA&#10;AA==&#10;" stroked="f">
                <v:textbo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4256" behindDoc="0" locked="0" layoutInCell="1" allowOverlap="1" wp14:anchorId="34044BCF" wp14:editId="23DD1340">
                <wp:simplePos x="0" y="0"/>
                <wp:positionH relativeFrom="column">
                  <wp:posOffset>1778000</wp:posOffset>
                </wp:positionH>
                <wp:positionV relativeFrom="paragraph">
                  <wp:posOffset>485775</wp:posOffset>
                </wp:positionV>
                <wp:extent cx="1250950" cy="260350"/>
                <wp:effectExtent l="0" t="0" r="6350" b="6350"/>
                <wp:wrapNone/>
                <wp:docPr id="10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950" cy="260350"/>
                        </a:xfrm>
                        <a:prstGeom prst="rect">
                          <a:avLst/>
                        </a:prstGeom>
                        <a:solidFill>
                          <a:srgbClr val="FFFFFF"/>
                        </a:solidFill>
                        <a:ln w="9525">
                          <a:noFill/>
                          <a:miter lim="800000"/>
                          <a:headEnd/>
                          <a:tailEnd/>
                        </a:ln>
                      </wps:spPr>
                      <wps:txb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44BCF" id="_x0000_s1157" type="#_x0000_t202" style="position:absolute;left:0;text-align:left;margin-left:140pt;margin-top:38.25pt;width:98.5pt;height:20.5pt;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tuQAIAADkEAAAOAAAAZHJzL2Uyb0RvYy54bWysU81u2zAMvg/YOwi6L3a8pG2MOEWXLtuA&#10;7gfo9gCKLMfCZFGTlNjZW+zWHXca0Bfy64yS0zTbbsN8EEiT/Eh+JOeXXaPITlgnQRd0PEopEZpD&#10;KfWmoJ8+rp5dUOI80yVToEVB98LRy8XTJ/PW5CKDGlQpLEEQ7fLWFLT23uRJ4ngtGuZGYIRGYwW2&#10;YR5Vu0lKy1pEb1SSpelZ0oItjQUunMO/14ORLiJ+VQnu31eVE56ogmJtPr42vuvwJos5yzeWmVry&#10;QxnsH6pomNSY9Ah1zTwjWyv/gmokt+Cg8iMOTQJVJbmIPWA34/SPbm5rZkTsBclx5kiT+3+w/N3u&#10;gyWyxNml03NKNGtwSv19/73/1t+T/q7/2f/o70gWmGqNyzHg1mCI715Ah1Gxa2dugH92RMOyZnoj&#10;rqyFthasxErHITI5CR1wXABZt2+hxHxs6yECdZVtSKWkef0AjRQRzIOz2x/nJTpPeEieTdPZFE0c&#10;bdlZ+hzlkIzlASeMw1jnXwloSBAKanEfYh62u3F+cH1wCe4OlCxXUqmo2M16qSzZMdydVfwO6L+5&#10;KU3ags6m2TQiawjxCM3yRnrcbSWbgl6k4QvhLA+8vNRllD2TapCxaKUPRAVuBpZ8t+7idM5nITiw&#10;uIZyj9RZGHYZbw+FGuxXSlrc44K6L1tmBSXqjUb6Z+PJJCx+VCbT8wwVe2pZn1qY5ghVUE/JIC59&#10;PJZQt4YrHFMlI2+PlRxqxv2MzB9uKRzAqR69Hi9+8QsAAP//AwBQSwMEFAAGAAgAAAAhALPZyGbg&#10;AAAACgEAAA8AAABkcnMvZG93bnJldi54bWxMj01Pg0AQhu8m/ofNmHgxdikRqMjSGGO9F40fty07&#10;ApGdRXZLsb++40mPM/Pknect1rPtxYSj7xwpWC4iEEi1Mx01Cl6eN9crED5oMrp3hAp+0MO6PD8r&#10;dG7cgbY4VaERHEI+1wraEIZcSl+3aLVfuAGJb59utDrwODbSjPrA4baXcRSl0uqO+EOrB3xosf6q&#10;9lbB8W2qvt8/tvHr1eY2zIl7So+PVqnLi/n+DkTAOfzB8KvP6lCy087tyXjRK4hXEXcJCrI0AcHA&#10;TZbxYsfkMktAloX8X6E8AQAA//8DAFBLAQItABQABgAIAAAAIQC2gziS/gAAAOEBAAATAAAAAAAA&#10;AAAAAAAAAAAAAABbQ29udGVudF9UeXBlc10ueG1sUEsBAi0AFAAGAAgAAAAhADj9If/WAAAAlAEA&#10;AAsAAAAAAAAAAAAAAAAALwEAAF9yZWxzLy5yZWxzUEsBAi0AFAAGAAgAAAAhANoUS25AAgAAOQQA&#10;AA4AAAAAAAAAAAAAAAAALgIAAGRycy9lMm9Eb2MueG1sUEsBAi0AFAAGAAgAAAAhALPZyGbgAAAA&#10;CgEAAA8AAAAAAAAAAAAAAAAAmgQAAGRycy9kb3ducmV2LnhtbFBLBQYAAAAABAAEAPMAAACnBQAA&#10;AAA=&#10;" stroked="f">
                <v:textbox>
                  <w:txbxContent>
                    <w:p w:rsidR="00BF2DEB" w:rsidRPr="005A2DA3" w:rsidRDefault="00BF2DEB" w:rsidP="005A2DA3">
                      <w:pPr>
                        <w:rPr>
                          <w:sz w:val="18"/>
                          <w:szCs w:val="20"/>
                          <w:rtl/>
                          <w:cs/>
                        </w:rPr>
                      </w:pPr>
                      <w:r w:rsidRPr="005A2DA3">
                        <w:rPr>
                          <w:rFonts w:cs="Arial" w:hint="cs"/>
                          <w:sz w:val="18"/>
                          <w:szCs w:val="20"/>
                          <w:rtl/>
                          <w:lang w:bidi="ar-SA"/>
                        </w:rPr>
                        <w:t>بوجود عامل مساعد</w:t>
                      </w:r>
                    </w:p>
                  </w:txbxContent>
                </v:textbox>
              </v:shape>
            </w:pict>
          </mc:Fallback>
        </mc:AlternateContent>
      </w:r>
      <w:r w:rsidRPr="0015322D">
        <w:rPr>
          <w:rFonts w:cs="Arial"/>
          <w:noProof/>
          <w:sz w:val="24"/>
          <w:rtl/>
        </w:rPr>
        <mc:AlternateContent>
          <mc:Choice Requires="wps">
            <w:drawing>
              <wp:anchor distT="0" distB="0" distL="114300" distR="114300" simplePos="0" relativeHeight="252382208" behindDoc="0" locked="0" layoutInCell="1" allowOverlap="1" wp14:anchorId="733849ED" wp14:editId="5178F478">
                <wp:simplePos x="0" y="0"/>
                <wp:positionH relativeFrom="column">
                  <wp:posOffset>2743200</wp:posOffset>
                </wp:positionH>
                <wp:positionV relativeFrom="paragraph">
                  <wp:posOffset>35560</wp:posOffset>
                </wp:positionV>
                <wp:extent cx="527050" cy="260350"/>
                <wp:effectExtent l="0" t="0" r="6350" b="6350"/>
                <wp:wrapNone/>
                <wp:docPr id="10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050" cy="260350"/>
                        </a:xfrm>
                        <a:prstGeom prst="rect">
                          <a:avLst/>
                        </a:prstGeom>
                        <a:solidFill>
                          <a:srgbClr val="FFFFFF"/>
                        </a:solidFill>
                        <a:ln w="9525">
                          <a:noFill/>
                          <a:miter lim="800000"/>
                          <a:headEnd/>
                          <a:tailEnd/>
                        </a:ln>
                      </wps:spPr>
                      <wps:txbx>
                        <w:txbxContent>
                          <w:p w:rsidR="00BF2DEB" w:rsidRDefault="00BF2DEB" w:rsidP="0015322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849ED" id="_x0000_s1158" type="#_x0000_t202" style="position:absolute;left:0;text-align:left;margin-left:3in;margin-top:2.8pt;width:41.5pt;height:20.5p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5MPwIAADgEAAAOAAAAZHJzL2Uyb0RvYy54bWysU82O0zAQviPxDpbvNGlou92o6WrpUkBa&#10;fqSFB3Adp7FwPMZ2myxvwW05ckLaF8rrMHa63QI3hA/WjGfmm5lvxouLrlFkL6yToAs6HqWUCM2h&#10;lHpb0E8f18/mlDjPdMkUaFHQW+HoxfLpk0VrcpFBDaoUliCIdnlrClp7b/IkcbwWDXMjMEKjsQLb&#10;MI+q3SalZS2iNyrJ0nSWtGBLY4EL5/D1ajDSZcSvKsH9+6pywhNVUKzNx9vGexPuZLlg+dYyU0t+&#10;KIP9QxUNkxqTHqGumGdkZ+VfUI3kFhxUfsShSaCqJBexB+xmnP7RzU3NjIi9IDnOHGly/w+Wv9t/&#10;sESWOLt0OqNEswan1N/33/tv/T3p7/qf/Y/+jmSBqda4HANuDIb47gV0GBW7duYa+GdHNKxqprfi&#10;0lpoa8FKrHQcIpOT0AHHBZBN+xZKzMd2HiJQV9mGVEqa1w/QSBHBPDi72+O8ROcJx8dpdpZO0cLR&#10;lM3S5yiHXCwPMGEaxjr/SkBDglBQi+sQ07D9tfOD64NLcHegZLmWSkXFbjcrZcme4eqs4zmg/+am&#10;NGkLej7NphFZQ4hHaJY30uNqK9kUdJ6GE8JZHmh5qcsoeybVIGPRSh94CtQMJPlu08XhzGNwIHED&#10;5S0yZ2FYZfx6KNRgv1LS4hoX1H3ZMSsoUW80sn8+nkzC3kdlMj3LULGnls2phWmOUAX1lAziyse/&#10;EurWcIlTqmTk7bGSQ824npH5w1cK+3+qR6/HD7/8BQAA//8DAFBLAwQUAAYACAAAACEAYUMSG94A&#10;AAAIAQAADwAAAGRycy9kb3ducmV2LnhtbEyPy07DMBBF90j8gzVIbBB1GogFIU6FEGXfgHjs3HhI&#10;IuJxiN009Os7rGB5dUZ3zi1Ws+vFhGPoPGlYLhIQSLW3HTUaXp7XlzcgQjRkTe8JNfxggFV5elKY&#10;3Po9bXCqYiO4hEJuNLQxDrmUoW7RmbDwAxKzTz86EzmOjbSj2XO562WaJEo60xF/aM2ADy3WX9XO&#10;aTi8TdX3+8cmfb1Y38Y580/q8Oi0Pj+b7+9ARJzj3zH86rM6lOy09TuyQfQarq9S3hI1ZAoE82yZ&#10;cd4yUApkWcj/A8ojAAAA//8DAFBLAQItABQABgAIAAAAIQC2gziS/gAAAOEBAAATAAAAAAAAAAAA&#10;AAAAAAAAAABbQ29udGVudF9UeXBlc10ueG1sUEsBAi0AFAAGAAgAAAAhADj9If/WAAAAlAEAAAsA&#10;AAAAAAAAAAAAAAAALwEAAF9yZWxzLy5yZWxzUEsBAi0AFAAGAAgAAAAhAMQy/kw/AgAAOAQAAA4A&#10;AAAAAAAAAAAAAAAALgIAAGRycy9lMm9Eb2MueG1sUEsBAi0AFAAGAAgAAAAhAGFDEhveAAAACAEA&#10;AA8AAAAAAAAAAAAAAAAAmQQAAGRycy9kb3ducmV2LnhtbFBLBQYAAAAABAAEAPMAAACkBQAAAAA=&#10;" stroked="f">
                <v:textbox>
                  <w:txbxContent>
                    <w:p w:rsidR="00BF2DEB" w:rsidRDefault="00BF2DEB" w:rsidP="0015322D">
                      <w:pPr>
                        <w:jc w:val="right"/>
                        <w:rPr>
                          <w:rtl/>
                          <w:cs/>
                        </w:rPr>
                      </w:pPr>
                      <w:r>
                        <w:rPr>
                          <w:rFonts w:cs="Arial" w:hint="cs"/>
                          <w:rtl/>
                          <w:lang w:bidi="ar-SA"/>
                        </w:rPr>
                        <w:t>طاقة</w:t>
                      </w:r>
                    </w:p>
                  </w:txbxContent>
                </v:textbox>
              </v:shape>
            </w:pict>
          </mc:Fallback>
        </mc:AlternateContent>
      </w:r>
      <w:r w:rsidR="0015322D" w:rsidRPr="0015322D">
        <w:rPr>
          <w:rFonts w:cs="Arial"/>
          <w:noProof/>
          <w:sz w:val="24"/>
          <w:rtl/>
        </w:rPr>
        <mc:AlternateContent>
          <mc:Choice Requires="wps">
            <w:drawing>
              <wp:anchor distT="0" distB="0" distL="114300" distR="114300" simplePos="0" relativeHeight="252380160" behindDoc="0" locked="0" layoutInCell="1" allowOverlap="1" wp14:anchorId="284784AC" wp14:editId="5AB99599">
                <wp:simplePos x="0" y="0"/>
                <wp:positionH relativeFrom="column">
                  <wp:posOffset>-95250</wp:posOffset>
                </wp:positionH>
                <wp:positionV relativeFrom="paragraph">
                  <wp:posOffset>35560</wp:posOffset>
                </wp:positionV>
                <wp:extent cx="527050" cy="260350"/>
                <wp:effectExtent l="0" t="0" r="6350" b="6350"/>
                <wp:wrapNone/>
                <wp:docPr id="1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050" cy="260350"/>
                        </a:xfrm>
                        <a:prstGeom prst="rect">
                          <a:avLst/>
                        </a:prstGeom>
                        <a:solidFill>
                          <a:srgbClr val="FFFFFF"/>
                        </a:solidFill>
                        <a:ln w="9525">
                          <a:noFill/>
                          <a:miter lim="800000"/>
                          <a:headEnd/>
                          <a:tailEnd/>
                        </a:ln>
                      </wps:spPr>
                      <wps:txbx>
                        <w:txbxContent>
                          <w:p w:rsidR="00BF2DEB" w:rsidRDefault="00BF2DEB" w:rsidP="0015322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84AC" id="_x0000_s1159" type="#_x0000_t202" style="position:absolute;left:0;text-align:left;margin-left:-7.5pt;margin-top:2.8pt;width:41.5pt;height:20.5pt;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pPgIAADcEAAAOAAAAZHJzL2Uyb0RvYy54bWysU82O0zAQviPxDpbvNGlod7tR09XSpYC0&#10;/EgLD+A6TmPheIztNilvwW05ckLaF8rrMHa63QI3hA/WjGfmm5lvxvPLrlFkJ6yToAs6HqWUCM2h&#10;lHpT0E8fV89mlDjPdMkUaFHQvXD0cvH0ybw1ucigBlUKSxBEu7w1Ba29N3mSOF6LhrkRGKHRWIFt&#10;mEfVbpLSshbRG5VkaXqWtGBLY4EL5/D1ejDSRcSvKsH9+6pywhNVUKzNx9vGex3uZDFn+cYyU0t+&#10;KIP9QxUNkxqTHqGumWdka+VfUI3kFhxUfsShSaCqJBexB+xmnP7RzW3NjIi9IDnOHGly/w+Wv9t9&#10;sESWOLspjkqzBofU3/ff+2/9Penv+p/9j/6OZIGo1rgc/W8NRvjuBXQYFJt25gb4Z0c0LGumN+LK&#10;WmhrwUosdBwik5PQAccFkHX7FkrMx7YeIlBX2YZUSprXD9DIEME8OLr9cVyi84Tj4zQ7T6do4WjK&#10;ztLnKIdcLA8wYRjGOv9KQEOCUFCL2xDTsN2N84Prg0twd6BkuZJKRcVu1ktlyY7h5qziOaD/5qY0&#10;aQt6Mc2mEVlDiEdoljfS42Yr2RR0loYTwlkeaHmpyyh7JtUgY9FKH3gK1Awk+W7dxdnMIouBxDWU&#10;e2TOwrDJ+PNQqMF+paTFLS6o+7JlVlCi3mhk/2I8mYS1j8pkep6hYk8t61ML0xyhCuopGcSlj18l&#10;1K3hCqdUycjbYyWHmnE7I/OHnxTW/1SPXo//ffELAAD//wMAUEsDBBQABgAIAAAAIQD4Rk0v3QAA&#10;AAcBAAAPAAAAZHJzL2Rvd25yZXYueG1sTI/BTsMwEETvSPyDtUhcUOu0IlYJ2VQIUe4NiJabGy9J&#10;RLwOsZuGfj3mBMfRjGbe5OvJdmKkwbeOERbzBARx5UzLNcLry2a2AuGDZqM7x4TwTR7WxeVFrjPj&#10;TrylsQy1iCXsM43QhNBnUvqqIav93PXE0ftwg9UhyqGWZtCnWG47uUwSJa1uOS40uqfHhqrP8mgR&#10;zrux/Nq/b5dvN5u7MKXuWZ2fLOL11fRwDyLQFP7C8Isf0aGITAd3ZONFhzBbpPFLQEgViOirVZQH&#10;hFulQBa5/M9f/AAAAP//AwBQSwECLQAUAAYACAAAACEAtoM4kv4AAADhAQAAEwAAAAAAAAAAAAAA&#10;AAAAAAAAW0NvbnRlbnRfVHlwZXNdLnhtbFBLAQItABQABgAIAAAAIQA4/SH/1gAAAJQBAAALAAAA&#10;AAAAAAAAAAAAAC8BAABfcmVscy8ucmVsc1BLAQItABQABgAIAAAAIQBFEk4pPgIAADcEAAAOAAAA&#10;AAAAAAAAAAAAAC4CAABkcnMvZTJvRG9jLnhtbFBLAQItABQABgAIAAAAIQD4Rk0v3QAAAAcBAAAP&#10;AAAAAAAAAAAAAAAAAJgEAABkcnMvZG93bnJldi54bWxQSwUGAAAAAAQABADzAAAAogUAAAAA&#10;" stroked="f">
                <v:textbox>
                  <w:txbxContent>
                    <w:p w:rsidR="00BF2DEB" w:rsidRDefault="00BF2DEB" w:rsidP="0015322D">
                      <w:pPr>
                        <w:jc w:val="right"/>
                        <w:rPr>
                          <w:rtl/>
                          <w:cs/>
                        </w:rPr>
                      </w:pPr>
                      <w:r>
                        <w:rPr>
                          <w:rFonts w:cs="Arial" w:hint="cs"/>
                          <w:rtl/>
                          <w:lang w:bidi="ar-SA"/>
                        </w:rPr>
                        <w:t>طاقة</w:t>
                      </w:r>
                    </w:p>
                  </w:txbxContent>
                </v:textbox>
              </v:shape>
            </w:pict>
          </mc:Fallback>
        </mc:AlternateContent>
      </w:r>
      <w:r w:rsidR="00546489">
        <w:rPr>
          <w:noProof/>
        </w:rPr>
        <w:drawing>
          <wp:inline distT="0" distB="0" distL="0" distR="0" wp14:anchorId="1CACE3A1" wp14:editId="2FA5512F">
            <wp:extent cx="5943600" cy="2257425"/>
            <wp:effectExtent l="0" t="0" r="0" b="9525"/>
            <wp:docPr id="51" name="Picture 51" descr="שרטוטים שגויים של גרף המתאר את השתנות האנרגיה במהלך התרחשותן של שתי תגובות: עם זרז וללא זר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257425"/>
                    </a:xfrm>
                    <a:prstGeom prst="rect">
                      <a:avLst/>
                    </a:prstGeom>
                  </pic:spPr>
                </pic:pic>
              </a:graphicData>
            </a:graphic>
          </wp:inline>
        </w:drawing>
      </w:r>
    </w:p>
    <w:p w:rsidR="00DD235B" w:rsidRDefault="00DD235B">
      <w:pPr>
        <w:rPr>
          <w:rFonts w:ascii="David" w:hAnsi="David"/>
          <w:color w:val="0070C0"/>
          <w:sz w:val="24"/>
          <w:rtl/>
        </w:rPr>
      </w:pPr>
      <w:r>
        <w:rPr>
          <w:rFonts w:ascii="David" w:hAnsi="David"/>
          <w:color w:val="0070C0"/>
          <w:sz w:val="24"/>
          <w:rtl/>
        </w:rPr>
        <w:br w:type="page"/>
      </w:r>
    </w:p>
    <w:p w:rsidR="00793776" w:rsidRPr="0032698C" w:rsidRDefault="009A64AB" w:rsidP="00651511">
      <w:pPr>
        <w:pStyle w:val="Heading3"/>
        <w:rPr>
          <w:sz w:val="24"/>
          <w:rtl/>
          <w:lang w:eastAsia="he-IL"/>
        </w:rPr>
      </w:pPr>
      <w:bookmarkStart w:id="29" w:name="_Toc516145237"/>
      <w:r w:rsidRPr="0032698C">
        <w:rPr>
          <w:rFonts w:hint="cs"/>
          <w:sz w:val="24"/>
          <w:rtl/>
          <w:lang w:eastAsia="he-IL"/>
        </w:rPr>
        <w:lastRenderedPageBreak/>
        <w:t>2.</w:t>
      </w:r>
      <w:r w:rsidR="00651511">
        <w:rPr>
          <w:rFonts w:hint="cs"/>
          <w:sz w:val="24"/>
          <w:rtl/>
          <w:lang w:eastAsia="he-IL"/>
        </w:rPr>
        <w:t xml:space="preserve"> </w:t>
      </w:r>
      <w:r w:rsidR="00651511">
        <w:rPr>
          <w:rFonts w:cs="Arial" w:hint="cs"/>
          <w:sz w:val="24"/>
          <w:rtl/>
          <w:lang w:eastAsia="he-IL" w:bidi="ar-SA"/>
        </w:rPr>
        <w:t>تغيُّرات في التركيز</w:t>
      </w:r>
      <w:bookmarkEnd w:id="29"/>
      <w:r w:rsidR="00793776" w:rsidRPr="0032698C">
        <w:rPr>
          <w:rFonts w:hint="cs"/>
          <w:sz w:val="24"/>
          <w:rtl/>
          <w:lang w:eastAsia="he-IL"/>
        </w:rPr>
        <w:t xml:space="preserve"> </w:t>
      </w:r>
    </w:p>
    <w:p w:rsidR="00793776"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صعوبة في التحديد حسب تراكيز مكو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النظام ال</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تي تمّ قياسها خلال التفاعل إذا ارتفعت وتيرة التفاعل، انخفضت أو لم تتغيّر.</w:t>
      </w:r>
    </w:p>
    <w:p w:rsidR="00793776"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تأثير تغيير الضغط في الوعاء (ال</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ذي يؤث</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ر على تغيير تركيز الج</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على وتيرة التفاعل.</w:t>
      </w:r>
    </w:p>
    <w:p w:rsidR="00793776" w:rsidRPr="0032698C" w:rsidRDefault="00793776" w:rsidP="00793776">
      <w:pPr>
        <w:bidi/>
        <w:spacing w:after="0" w:line="360" w:lineRule="auto"/>
        <w:ind w:left="4" w:hanging="88"/>
        <w:rPr>
          <w:rFonts w:ascii="David" w:hAnsi="David"/>
          <w:sz w:val="24"/>
          <w:rtl/>
          <w:lang w:eastAsia="he-IL"/>
        </w:rPr>
      </w:pPr>
    </w:p>
    <w:p w:rsidR="0043052B" w:rsidRPr="0032698C" w:rsidRDefault="009A64AB" w:rsidP="00651511">
      <w:pPr>
        <w:pStyle w:val="Heading3"/>
        <w:rPr>
          <w:sz w:val="24"/>
          <w:rtl/>
          <w:lang w:eastAsia="he-IL"/>
        </w:rPr>
      </w:pPr>
      <w:bookmarkStart w:id="30" w:name="_Toc516145238"/>
      <w:r w:rsidRPr="0032698C">
        <w:rPr>
          <w:rFonts w:hint="cs"/>
          <w:sz w:val="24"/>
          <w:rtl/>
          <w:lang w:eastAsia="he-IL"/>
        </w:rPr>
        <w:t>3.</w:t>
      </w:r>
      <w:r w:rsidR="00651511" w:rsidRPr="00651511">
        <w:rPr>
          <w:rFonts w:cs="Arial" w:hint="cs"/>
          <w:sz w:val="24"/>
          <w:rtl/>
          <w:lang w:eastAsia="he-IL" w:bidi="ar-SA"/>
        </w:rPr>
        <w:t xml:space="preserve"> </w:t>
      </w:r>
      <w:r w:rsidR="00651511">
        <w:rPr>
          <w:rFonts w:cs="Arial" w:hint="cs"/>
          <w:sz w:val="24"/>
          <w:rtl/>
          <w:lang w:eastAsia="he-IL" w:bidi="ar-SA"/>
        </w:rPr>
        <w:t>تغيُّرات في درجة الحرارة</w:t>
      </w:r>
      <w:bookmarkEnd w:id="30"/>
    </w:p>
    <w:p w:rsidR="0043052B" w:rsidRPr="0032698C" w:rsidRDefault="00651511" w:rsidP="00651511">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يتطر</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ق قسم من التلاميذ إلى نظري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التصادم، لكنهم لا يذكرون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ارتفاع درجة الحرارة يؤد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 إلى ازدياد شد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التصادم.</w:t>
      </w:r>
    </w:p>
    <w:p w:rsidR="0043052B" w:rsidRPr="0032698C" w:rsidRDefault="0043052B" w:rsidP="00651511">
      <w:pPr>
        <w:pStyle w:val="ListParagraph"/>
        <w:numPr>
          <w:ilvl w:val="0"/>
          <w:numId w:val="17"/>
        </w:numPr>
        <w:bidi/>
        <w:spacing w:after="0" w:line="360" w:lineRule="auto"/>
        <w:ind w:left="429" w:hanging="425"/>
        <w:rPr>
          <w:rFonts w:ascii="David" w:eastAsia="Times New Roman" w:hAnsi="David"/>
          <w:sz w:val="24"/>
          <w:lang w:eastAsia="he-IL"/>
        </w:rPr>
      </w:pPr>
      <w:r w:rsidRPr="0032698C">
        <w:rPr>
          <w:rFonts w:ascii="David" w:eastAsia="Times New Roman" w:hAnsi="David" w:hint="cs"/>
          <w:sz w:val="24"/>
          <w:rtl/>
          <w:lang w:eastAsia="he-IL"/>
        </w:rPr>
        <w:t xml:space="preserve"> </w:t>
      </w:r>
      <w:r w:rsidR="00651511">
        <w:rPr>
          <w:rFonts w:ascii="David" w:eastAsia="Times New Roman" w:hAnsi="David" w:cs="Arial" w:hint="cs"/>
          <w:sz w:val="24"/>
          <w:rtl/>
          <w:lang w:eastAsia="he-IL" w:bidi="ar-SA"/>
        </w:rPr>
        <w:t xml:space="preserve">عدم فهم العلاقة بين تغيير درجة الحرارة ووتيرة التفاعل.  </w:t>
      </w:r>
    </w:p>
    <w:p w:rsidR="0043052B" w:rsidRPr="0032698C" w:rsidRDefault="00651511"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يذكر الطلاب أقوال</w:t>
      </w:r>
      <w:r w:rsidR="00EA7B76">
        <w:rPr>
          <w:rFonts w:ascii="David" w:eastAsia="Times New Roman" w:hAnsi="David" w:cs="Arial" w:hint="cs"/>
          <w:sz w:val="24"/>
          <w:rtl/>
          <w:lang w:eastAsia="he-IL" w:bidi="ar-SA"/>
        </w:rPr>
        <w:t xml:space="preserve"> معيّنة</w:t>
      </w:r>
      <w:r>
        <w:rPr>
          <w:rFonts w:ascii="David" w:eastAsia="Times New Roman" w:hAnsi="David" w:cs="Arial" w:hint="cs"/>
          <w:sz w:val="24"/>
          <w:rtl/>
          <w:lang w:eastAsia="he-IL" w:bidi="ar-SA"/>
        </w:rPr>
        <w:t>، مثلًا: "إذا ارتفعت درجة الحرارة ترتفع وتيرة التفاعل</w:t>
      </w:r>
      <w:r w:rsidR="00E13FFC">
        <w:rPr>
          <w:rFonts w:ascii="David" w:eastAsia="Times New Roman" w:hAnsi="David" w:cs="Arial" w:hint="cs"/>
          <w:sz w:val="24"/>
          <w:rtl/>
          <w:lang w:eastAsia="he-IL" w:bidi="ar-SA"/>
        </w:rPr>
        <w:t xml:space="preserve">"، لكنهم لا </w:t>
      </w:r>
      <w:r w:rsidR="003C3D02">
        <w:rPr>
          <w:rFonts w:ascii="David" w:eastAsia="Times New Roman" w:hAnsi="David" w:cs="Arial" w:hint="cs"/>
          <w:sz w:val="24"/>
          <w:rtl/>
          <w:lang w:eastAsia="he-IL" w:bidi="ar-SA"/>
        </w:rPr>
        <w:t>يشرحونها بالمستوى الميكروسكوبي.</w:t>
      </w:r>
    </w:p>
    <w:p w:rsidR="0043052B" w:rsidRPr="0032698C" w:rsidRDefault="0043052B" w:rsidP="0043052B">
      <w:pPr>
        <w:bidi/>
        <w:spacing w:after="0" w:line="360" w:lineRule="auto"/>
        <w:ind w:left="4" w:hanging="88"/>
        <w:rPr>
          <w:rFonts w:ascii="David" w:hAnsi="David"/>
          <w:b/>
          <w:bCs/>
          <w:color w:val="FF0000"/>
          <w:sz w:val="24"/>
          <w:rtl/>
          <w:lang w:eastAsia="he-IL"/>
        </w:rPr>
      </w:pPr>
    </w:p>
    <w:p w:rsidR="0043052B" w:rsidRPr="0032698C" w:rsidRDefault="009A64AB" w:rsidP="00E13FFC">
      <w:pPr>
        <w:pStyle w:val="Heading3"/>
        <w:rPr>
          <w:sz w:val="24"/>
          <w:rtl/>
          <w:lang w:eastAsia="he-IL"/>
        </w:rPr>
      </w:pPr>
      <w:bookmarkStart w:id="31" w:name="_Toc516145239"/>
      <w:r w:rsidRPr="0032698C">
        <w:rPr>
          <w:rFonts w:hint="cs"/>
          <w:sz w:val="24"/>
          <w:rtl/>
          <w:lang w:eastAsia="he-IL"/>
        </w:rPr>
        <w:t>4.</w:t>
      </w:r>
      <w:r w:rsidR="00E13FFC" w:rsidRPr="00E13FFC">
        <w:rPr>
          <w:rFonts w:cs="Arial" w:hint="cs"/>
          <w:sz w:val="24"/>
          <w:rtl/>
          <w:lang w:eastAsia="he-IL" w:bidi="ar-SA"/>
        </w:rPr>
        <w:t xml:space="preserve"> </w:t>
      </w:r>
      <w:r w:rsidR="00E13FFC">
        <w:rPr>
          <w:rFonts w:cs="Arial" w:hint="cs"/>
          <w:sz w:val="24"/>
          <w:rtl/>
          <w:lang w:eastAsia="he-IL" w:bidi="ar-SA"/>
        </w:rPr>
        <w:t>تغيُّرات في مساحة السطح الخارجي</w:t>
      </w:r>
      <w:r w:rsidR="00EA7B76">
        <w:rPr>
          <w:rFonts w:cs="Arial" w:hint="cs"/>
          <w:sz w:val="24"/>
          <w:rtl/>
          <w:lang w:eastAsia="he-IL" w:bidi="ar-SA"/>
        </w:rPr>
        <w:t>ّ</w:t>
      </w:r>
      <w:bookmarkEnd w:id="31"/>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العلاقة بين التغيير في مساحة السطح الخارجي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ووتيرة التفاعل.  </w:t>
      </w:r>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يذكر الطلاب أقوال</w:t>
      </w:r>
      <w:r w:rsidR="00EA7B76">
        <w:rPr>
          <w:rFonts w:ascii="David" w:eastAsia="Times New Roman" w:hAnsi="David" w:cs="Arial" w:hint="cs"/>
          <w:sz w:val="24"/>
          <w:rtl/>
          <w:lang w:eastAsia="he-IL" w:bidi="ar-SA"/>
        </w:rPr>
        <w:t xml:space="preserve"> معيّنة</w:t>
      </w:r>
      <w:r>
        <w:rPr>
          <w:rFonts w:ascii="David" w:eastAsia="Times New Roman" w:hAnsi="David" w:cs="Arial" w:hint="cs"/>
          <w:sz w:val="24"/>
          <w:rtl/>
          <w:lang w:eastAsia="he-IL" w:bidi="ar-SA"/>
        </w:rPr>
        <w:t>، مثلًا: "إذا ازدادت مساحة السطح الخارجي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تزداد وتيرة التفاعل"، لكنهم لا يشرحونها بالمستوى الميكروسكوبي، ولا يتطر</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قون إلى نظرية التصادم.</w:t>
      </w:r>
    </w:p>
    <w:p w:rsidR="0043052B" w:rsidRPr="0032698C" w:rsidRDefault="00E13FFC" w:rsidP="00E13FFC">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عدم فهم الحقيقة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كم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ات متماثلة لمواد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يمكن أن تكون لها مساحة سطح خارجي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مختلفة.</w:t>
      </w:r>
    </w:p>
    <w:p w:rsidR="0043052B" w:rsidRPr="0032698C" w:rsidRDefault="0043052B" w:rsidP="00C90507">
      <w:pPr>
        <w:spacing w:after="0"/>
        <w:rPr>
          <w:b/>
          <w:bCs/>
          <w:color w:val="FF0000"/>
          <w:sz w:val="24"/>
          <w:rtl/>
          <w:lang w:eastAsia="he-IL"/>
        </w:rPr>
      </w:pPr>
    </w:p>
    <w:p w:rsidR="005531BE" w:rsidRPr="0032698C" w:rsidRDefault="00E13FFC" w:rsidP="00E13FFC">
      <w:pPr>
        <w:pStyle w:val="Heading3"/>
        <w:rPr>
          <w:sz w:val="24"/>
        </w:rPr>
      </w:pPr>
      <w:bookmarkStart w:id="32" w:name="_Toc516145240"/>
      <w:r>
        <w:rPr>
          <w:rFonts w:cs="Arial" w:hint="cs"/>
          <w:sz w:val="24"/>
          <w:rtl/>
          <w:lang w:bidi="ar-SA"/>
        </w:rPr>
        <w:t>توصيات لموضوع "العوامل ال</w:t>
      </w:r>
      <w:r w:rsidR="00EA7B76">
        <w:rPr>
          <w:rFonts w:cs="Arial" w:hint="cs"/>
          <w:sz w:val="24"/>
          <w:rtl/>
          <w:lang w:bidi="ar-SA"/>
        </w:rPr>
        <w:t>ّ</w:t>
      </w:r>
      <w:r>
        <w:rPr>
          <w:rFonts w:cs="Arial" w:hint="cs"/>
          <w:sz w:val="24"/>
          <w:rtl/>
          <w:lang w:bidi="ar-SA"/>
        </w:rPr>
        <w:t>تي تؤث</w:t>
      </w:r>
      <w:r w:rsidR="00EA7B76">
        <w:rPr>
          <w:rFonts w:cs="Arial" w:hint="cs"/>
          <w:sz w:val="24"/>
          <w:rtl/>
          <w:lang w:bidi="ar-SA"/>
        </w:rPr>
        <w:t>ّ</w:t>
      </w:r>
      <w:r>
        <w:rPr>
          <w:rFonts w:cs="Arial" w:hint="cs"/>
          <w:sz w:val="24"/>
          <w:rtl/>
          <w:lang w:bidi="ar-SA"/>
        </w:rPr>
        <w:t>ر على وتيرة التفاعل"</w:t>
      </w:r>
      <w:bookmarkEnd w:id="32"/>
    </w:p>
    <w:p w:rsidR="005531BE" w:rsidRPr="0032698C" w:rsidRDefault="007E2F97" w:rsidP="007E2F97">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نوضح للتلاميذ أن</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وتيرة التفاعل هي تغيير في كم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المواد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المتفاعلة أو النواتج خلال وحدة زمني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نة.  </w:t>
      </w:r>
    </w:p>
    <w:p w:rsidR="005531BE" w:rsidRPr="0032698C" w:rsidRDefault="007E2F97" w:rsidP="003A753A">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نشرح للتلاميذ التغي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ر في وتيرة التفاعل بمساعدة نظرية التصادم: عندما تصطدم الج</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ببعضها هناك احتمال للحصول على 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معقدة مُنَشّطة. إذا كان التصادم ناجعًا تتحو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ل الماد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المعقدة المُنَشّطة إلى ناتج. أم</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ا إذا كان التصادم غير ناجع تتحو</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ل الماد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المعقدة المُنشطة إلى ماد</w:t>
      </w:r>
      <w:r w:rsidR="00EA7B76">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متفاعلة. كل</w:t>
      </w:r>
      <w:r w:rsidR="003A753A">
        <w:rPr>
          <w:rFonts w:ascii="David" w:eastAsia="Times New Roman" w:hAnsi="David" w:cs="Arial" w:hint="cs"/>
          <w:sz w:val="24"/>
          <w:rtl/>
          <w:lang w:eastAsia="he-IL" w:bidi="ar-SA"/>
        </w:rPr>
        <w:t>ّ</w:t>
      </w:r>
      <w:r>
        <w:rPr>
          <w:rFonts w:ascii="David" w:eastAsia="Times New Roman" w:hAnsi="David" w:cs="Arial" w:hint="cs"/>
          <w:sz w:val="24"/>
          <w:rtl/>
          <w:lang w:eastAsia="he-IL" w:bidi="ar-SA"/>
        </w:rPr>
        <w:t>ما كان التصادم أكثر</w:t>
      </w:r>
      <w:r w:rsidR="003A753A">
        <w:rPr>
          <w:rFonts w:ascii="David" w:eastAsia="Times New Roman" w:hAnsi="David" w:cs="Arial" w:hint="cs"/>
          <w:sz w:val="24"/>
          <w:rtl/>
          <w:lang w:eastAsia="he-IL" w:bidi="ar-SA"/>
        </w:rPr>
        <w:t xml:space="preserve"> نجاعة</w:t>
      </w:r>
      <w:r>
        <w:rPr>
          <w:rFonts w:ascii="David" w:eastAsia="Times New Roman" w:hAnsi="David" w:cs="Arial" w:hint="cs"/>
          <w:sz w:val="24"/>
          <w:rtl/>
          <w:lang w:eastAsia="he-IL" w:bidi="ar-SA"/>
        </w:rPr>
        <w:t xml:space="preserve"> خلال وحدة زمن تزداد وتيرة التفاعل.  </w:t>
      </w:r>
    </w:p>
    <w:p w:rsidR="005531BE" w:rsidRPr="0032698C" w:rsidRDefault="007E2F97" w:rsidP="009A1859">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نوضح للتلاميذ وظيفة العامل المساعد (المحفِّز): يُتيح العامل المساعد للتفاعل أن يحد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ث</w:t>
      </w:r>
      <w:r w:rsidR="009A1859">
        <w:rPr>
          <w:rFonts w:ascii="David" w:eastAsia="Times New Roman" w:hAnsi="David" w:cs="Arial" w:hint="cs"/>
          <w:sz w:val="24"/>
          <w:rtl/>
          <w:lang w:eastAsia="he-IL" w:bidi="ar-SA"/>
        </w:rPr>
        <w:t xml:space="preserve"> </w:t>
      </w:r>
      <w:proofErr w:type="gramStart"/>
      <w:r w:rsidR="009A1859">
        <w:rPr>
          <w:rFonts w:ascii="David" w:eastAsia="Times New Roman" w:hAnsi="David" w:cs="Arial" w:hint="cs"/>
          <w:sz w:val="24"/>
          <w:rtl/>
          <w:lang w:eastAsia="he-IL" w:bidi="ar-SA"/>
        </w:rPr>
        <w:t xml:space="preserve">التفاعل </w:t>
      </w:r>
      <w:r>
        <w:rPr>
          <w:rFonts w:ascii="David" w:eastAsia="Times New Roman" w:hAnsi="David" w:cs="Arial" w:hint="cs"/>
          <w:sz w:val="24"/>
          <w:rtl/>
          <w:lang w:eastAsia="he-IL" w:bidi="ar-SA"/>
        </w:rPr>
        <w:t xml:space="preserve"> </w:t>
      </w:r>
      <w:r w:rsidR="009A1859">
        <w:rPr>
          <w:rFonts w:ascii="David" w:eastAsia="Times New Roman" w:hAnsi="David" w:cs="Arial" w:hint="cs"/>
          <w:sz w:val="24"/>
          <w:rtl/>
          <w:lang w:eastAsia="he-IL" w:bidi="ar-SA"/>
        </w:rPr>
        <w:t>بواسطة</w:t>
      </w:r>
      <w:proofErr w:type="gramEnd"/>
      <w:r w:rsidR="009A1859">
        <w:rPr>
          <w:rFonts w:ascii="David" w:eastAsia="Times New Roman" w:hAnsi="David" w:cs="Arial" w:hint="cs"/>
          <w:sz w:val="24"/>
          <w:rtl/>
          <w:lang w:eastAsia="he-IL" w:bidi="ar-SA"/>
        </w:rPr>
        <w:t xml:space="preserve"> </w:t>
      </w:r>
      <w:r w:rsidR="005C48BF">
        <w:rPr>
          <w:rFonts w:ascii="David" w:eastAsia="Times New Roman" w:hAnsi="David" w:cs="Arial" w:hint="cs"/>
          <w:sz w:val="24"/>
          <w:rtl/>
          <w:lang w:eastAsia="he-IL" w:bidi="ar-SA"/>
        </w:rPr>
        <w:t xml:space="preserve"> آلية مختلفة فيها طاقة التنشيط أقل</w:t>
      </w:r>
      <w:r w:rsidR="00C33FE2">
        <w:rPr>
          <w:rFonts w:ascii="David" w:eastAsia="Times New Roman" w:hAnsi="David" w:cs="Arial" w:hint="cs"/>
          <w:sz w:val="24"/>
          <w:rtl/>
          <w:lang w:eastAsia="he-IL" w:bidi="ar-SA"/>
        </w:rPr>
        <w:t>ّ</w:t>
      </w:r>
      <w:r w:rsidR="003C3D02">
        <w:rPr>
          <w:rFonts w:ascii="David" w:eastAsia="Times New Roman" w:hAnsi="David" w:cs="Arial" w:hint="cs"/>
          <w:sz w:val="24"/>
          <w:rtl/>
          <w:lang w:eastAsia="he-IL" w:bidi="ar-SA"/>
        </w:rPr>
        <w:t>.</w:t>
      </w:r>
    </w:p>
    <w:p w:rsidR="005531BE" w:rsidRPr="0032698C" w:rsidRDefault="005C48BF" w:rsidP="005C48BF">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نشرح للتلاميذ تأثير تغيير تركيز الج</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w:t>
      </w:r>
      <w:r w:rsidR="00C33FE2">
        <w:rPr>
          <w:rFonts w:ascii="David" w:eastAsia="Times New Roman" w:hAnsi="David" w:cs="Arial" w:hint="cs"/>
          <w:sz w:val="24"/>
          <w:rtl/>
          <w:lang w:eastAsia="he-IL" w:bidi="ar-SA"/>
        </w:rPr>
        <w:t>. كلّما ازداد تركيز الجُسَيْمات هنا</w:t>
      </w:r>
      <w:r>
        <w:rPr>
          <w:rFonts w:ascii="David" w:eastAsia="Times New Roman" w:hAnsi="David" w:cs="Arial" w:hint="cs"/>
          <w:sz w:val="24"/>
          <w:rtl/>
          <w:lang w:eastAsia="he-IL" w:bidi="ar-SA"/>
        </w:rPr>
        <w:t xml:space="preserve">ك احتمال كبير للتصادم، بما في ذلك </w:t>
      </w:r>
      <w:r w:rsidR="00C33FE2">
        <w:rPr>
          <w:rFonts w:ascii="David" w:eastAsia="Times New Roman" w:hAnsi="David" w:cs="Arial" w:hint="cs"/>
          <w:sz w:val="24"/>
          <w:rtl/>
          <w:lang w:eastAsia="he-IL" w:bidi="ar-SA"/>
        </w:rPr>
        <w:t>ال</w:t>
      </w:r>
      <w:r>
        <w:rPr>
          <w:rFonts w:ascii="David" w:eastAsia="Times New Roman" w:hAnsi="David" w:cs="Arial" w:hint="cs"/>
          <w:sz w:val="24"/>
          <w:rtl/>
          <w:lang w:eastAsia="he-IL" w:bidi="ar-SA"/>
        </w:rPr>
        <w:t xml:space="preserve">تصادم </w:t>
      </w:r>
      <w:r w:rsidR="00C33FE2">
        <w:rPr>
          <w:rFonts w:ascii="David" w:eastAsia="Times New Roman" w:hAnsi="David" w:cs="Arial" w:hint="cs"/>
          <w:sz w:val="24"/>
          <w:rtl/>
          <w:lang w:eastAsia="he-IL" w:bidi="ar-SA"/>
        </w:rPr>
        <w:t>ال</w:t>
      </w:r>
      <w:r>
        <w:rPr>
          <w:rFonts w:ascii="David" w:eastAsia="Times New Roman" w:hAnsi="David" w:cs="Arial" w:hint="cs"/>
          <w:sz w:val="24"/>
          <w:rtl/>
          <w:lang w:eastAsia="he-IL" w:bidi="ar-SA"/>
        </w:rPr>
        <w:t xml:space="preserve">ناجع في وحدة زمن. </w:t>
      </w:r>
      <w:r w:rsidR="00C33FE2">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تزداد وتيرة التفاعل.  </w:t>
      </w:r>
    </w:p>
    <w:p w:rsidR="005531BE" w:rsidRPr="0032698C" w:rsidRDefault="005C48BF" w:rsidP="005C48BF">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نوضح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ه عندما 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صغّر حجم وعاء</w:t>
      </w:r>
      <w:r w:rsidR="00C33FE2">
        <w:rPr>
          <w:rFonts w:ascii="David" w:eastAsia="Times New Roman" w:hAnsi="David" w:cs="Arial" w:hint="cs"/>
          <w:sz w:val="24"/>
          <w:rtl/>
          <w:lang w:eastAsia="he-IL" w:bidi="ar-SA"/>
        </w:rPr>
        <w:t xml:space="preserve"> مغلق يزداد تركيز الجُسَيْمات (والض</w:t>
      </w:r>
      <w:r>
        <w:rPr>
          <w:rFonts w:ascii="David" w:eastAsia="Times New Roman" w:hAnsi="David" w:cs="Arial" w:hint="cs"/>
          <w:sz w:val="24"/>
          <w:rtl/>
          <w:lang w:eastAsia="he-IL" w:bidi="ar-SA"/>
        </w:rPr>
        <w:t xml:space="preserve">غط أيضًا). </w:t>
      </w:r>
      <w:r w:rsidR="00C33FE2">
        <w:rPr>
          <w:rFonts w:ascii="David" w:eastAsia="Times New Roman" w:hAnsi="David" w:cs="Arial" w:hint="cs"/>
          <w:sz w:val="24"/>
          <w:rtl/>
          <w:lang w:eastAsia="he-IL" w:bidi="ar-SA"/>
        </w:rPr>
        <w:t>و</w:t>
      </w:r>
      <w:r>
        <w:rPr>
          <w:rFonts w:ascii="David" w:eastAsia="Times New Roman" w:hAnsi="David" w:cs="Arial" w:hint="cs"/>
          <w:sz w:val="24"/>
          <w:rtl/>
          <w:lang w:eastAsia="he-IL" w:bidi="ar-SA"/>
        </w:rPr>
        <w:t xml:space="preserve">تزداد وتيرة التفاعل.  </w:t>
      </w:r>
    </w:p>
    <w:p w:rsidR="005531BE" w:rsidRPr="0032698C" w:rsidRDefault="005C48BF" w:rsidP="00AA4438">
      <w:pPr>
        <w:pStyle w:val="ListParagraph"/>
        <w:numPr>
          <w:ilvl w:val="0"/>
          <w:numId w:val="17"/>
        </w:numPr>
        <w:bidi/>
        <w:spacing w:after="0" w:line="360" w:lineRule="auto"/>
        <w:ind w:left="429" w:hanging="425"/>
        <w:rPr>
          <w:rFonts w:ascii="David" w:eastAsia="Times New Roman" w:hAnsi="David"/>
          <w:sz w:val="24"/>
          <w:lang w:eastAsia="he-IL"/>
        </w:rPr>
      </w:pPr>
      <w:r>
        <w:rPr>
          <w:rFonts w:ascii="David" w:eastAsia="Times New Roman" w:hAnsi="David" w:cs="Arial" w:hint="cs"/>
          <w:sz w:val="24"/>
          <w:rtl/>
          <w:lang w:eastAsia="he-IL" w:bidi="ar-SA"/>
        </w:rPr>
        <w:t>نشرح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درجة الحرارة</w:t>
      </w:r>
      <w:r w:rsidR="00C33FE2">
        <w:rPr>
          <w:rFonts w:ascii="David" w:eastAsia="Times New Roman" w:hAnsi="David" w:cs="Arial" w:hint="cs"/>
          <w:sz w:val="24"/>
          <w:rtl/>
          <w:lang w:eastAsia="he-IL" w:bidi="ar-SA"/>
        </w:rPr>
        <w:t xml:space="preserve"> هي</w:t>
      </w:r>
      <w:r>
        <w:rPr>
          <w:rFonts w:ascii="David" w:eastAsia="Times New Roman" w:hAnsi="David" w:cs="Arial" w:hint="cs"/>
          <w:sz w:val="24"/>
          <w:rtl/>
          <w:lang w:eastAsia="he-IL" w:bidi="ar-SA"/>
        </w:rPr>
        <w:t xml:space="preserve"> مقياس لمعد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الحركة، لذا عندما تزداد درجة الحرارة يزداد معد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ل طاقة حركة الج</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س</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مات (أو: معد</w:t>
      </w:r>
      <w:r w:rsidR="00C33FE2">
        <w:rPr>
          <w:rFonts w:ascii="David" w:eastAsia="Times New Roman" w:hAnsi="David" w:cs="Arial" w:hint="cs"/>
          <w:sz w:val="24"/>
          <w:rtl/>
          <w:lang w:eastAsia="he-IL" w:bidi="ar-SA"/>
        </w:rPr>
        <w:t>ّل السرعة)، وهنا</w:t>
      </w:r>
      <w:r>
        <w:rPr>
          <w:rFonts w:ascii="David" w:eastAsia="Times New Roman" w:hAnsi="David" w:cs="Arial" w:hint="cs"/>
          <w:sz w:val="24"/>
          <w:rtl/>
          <w:lang w:eastAsia="he-IL" w:bidi="ar-SA"/>
        </w:rPr>
        <w:t>ك احتمال كبير للتصادم بشد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ة عالية، لذا يوجد احتمال كبير للحصول على </w:t>
      </w:r>
      <w:r w:rsidR="00AA4438">
        <w:rPr>
          <w:rFonts w:ascii="David" w:eastAsia="Times New Roman" w:hAnsi="David" w:cs="Arial" w:hint="cs"/>
          <w:sz w:val="24"/>
          <w:rtl/>
          <w:lang w:eastAsia="he-IL" w:bidi="ar-SA"/>
        </w:rPr>
        <w:t>ماد</w:t>
      </w:r>
      <w:r w:rsidR="00C33FE2">
        <w:rPr>
          <w:rFonts w:ascii="David" w:eastAsia="Times New Roman" w:hAnsi="David" w:cs="Arial" w:hint="cs"/>
          <w:sz w:val="24"/>
          <w:rtl/>
          <w:lang w:eastAsia="he-IL" w:bidi="ar-SA"/>
        </w:rPr>
        <w:t>ّ</w:t>
      </w:r>
      <w:r w:rsidR="00AA4438">
        <w:rPr>
          <w:rFonts w:ascii="David" w:eastAsia="Times New Roman" w:hAnsi="David" w:cs="Arial" w:hint="cs"/>
          <w:sz w:val="24"/>
          <w:rtl/>
          <w:lang w:eastAsia="he-IL" w:bidi="ar-SA"/>
        </w:rPr>
        <w:t xml:space="preserve">ة معقدة مُنَشّطة وعلى تصادم ناجع في وحدة زمن. </w:t>
      </w:r>
      <w:r w:rsidR="00C33FE2">
        <w:rPr>
          <w:rFonts w:ascii="David" w:eastAsia="Times New Roman" w:hAnsi="David" w:cs="Arial" w:hint="cs"/>
          <w:sz w:val="24"/>
          <w:rtl/>
          <w:lang w:eastAsia="he-IL" w:bidi="ar-SA"/>
        </w:rPr>
        <w:t>و</w:t>
      </w:r>
      <w:r w:rsidR="00AA4438">
        <w:rPr>
          <w:rFonts w:ascii="David" w:eastAsia="Times New Roman" w:hAnsi="David" w:cs="Arial" w:hint="cs"/>
          <w:sz w:val="24"/>
          <w:rtl/>
          <w:lang w:eastAsia="he-IL" w:bidi="ar-SA"/>
        </w:rPr>
        <w:t xml:space="preserve">تزداد وتيرة التفاعل. </w:t>
      </w:r>
      <w:r w:rsidR="005531BE" w:rsidRPr="0032698C">
        <w:rPr>
          <w:rFonts w:ascii="David" w:eastAsia="Times New Roman" w:hAnsi="David" w:hint="cs"/>
          <w:sz w:val="24"/>
          <w:rtl/>
          <w:lang w:eastAsia="he-IL"/>
        </w:rPr>
        <w:t xml:space="preserve"> </w:t>
      </w:r>
    </w:p>
    <w:p w:rsidR="005531BE" w:rsidRPr="0032698C" w:rsidRDefault="00AA4438" w:rsidP="00AA443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lastRenderedPageBreak/>
        <w:t>نشرح للتلاميذ أن</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ه كل</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ما ازدادت مساحة السطح الخارجي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يزداد احتمال التصادم، لذا يوجد احتمال كبير للحصول على ماد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معقدة مُنَشّطة وعلى ازدياد التصادم الناجع في وحدة زمن.</w:t>
      </w:r>
      <w:r w:rsidRPr="00AA4438">
        <w:rPr>
          <w:rFonts w:ascii="David" w:eastAsia="Times New Roman" w:hAnsi="David" w:cs="Arial" w:hint="cs"/>
          <w:sz w:val="24"/>
          <w:rtl/>
          <w:lang w:eastAsia="he-IL" w:bidi="ar-SA"/>
        </w:rPr>
        <w:t xml:space="preserve"> </w:t>
      </w:r>
      <w:r w:rsidR="00C33FE2">
        <w:rPr>
          <w:rFonts w:ascii="David" w:eastAsia="Times New Roman" w:hAnsi="David" w:cs="Arial" w:hint="cs"/>
          <w:sz w:val="24"/>
          <w:rtl/>
          <w:lang w:eastAsia="he-IL" w:bidi="ar-SA"/>
        </w:rPr>
        <w:t>و</w:t>
      </w:r>
      <w:r w:rsidR="003C3D02">
        <w:rPr>
          <w:rFonts w:ascii="David" w:eastAsia="Times New Roman" w:hAnsi="David" w:cs="Arial" w:hint="cs"/>
          <w:sz w:val="24"/>
          <w:rtl/>
          <w:lang w:eastAsia="he-IL" w:bidi="ar-SA"/>
        </w:rPr>
        <w:t>تزداد وتيرة التفاعل.</w:t>
      </w:r>
    </w:p>
    <w:p w:rsidR="005531BE" w:rsidRPr="0032698C" w:rsidRDefault="00AA4438" w:rsidP="00AA4438">
      <w:pPr>
        <w:bidi/>
        <w:spacing w:after="0" w:line="360" w:lineRule="auto"/>
        <w:ind w:left="429"/>
        <w:rPr>
          <w:rFonts w:ascii="David" w:eastAsia="Times New Roman" w:hAnsi="David"/>
          <w:sz w:val="24"/>
          <w:rtl/>
          <w:lang w:eastAsia="he-IL"/>
        </w:rPr>
      </w:pPr>
      <w:r>
        <w:rPr>
          <w:rFonts w:ascii="David" w:eastAsia="Times New Roman" w:hAnsi="David" w:cs="Arial" w:hint="cs"/>
          <w:sz w:val="24"/>
          <w:rtl/>
          <w:lang w:eastAsia="he-IL" w:bidi="ar-SA"/>
        </w:rPr>
        <w:t>نعرض أمام التلاميذ عي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نات للماد</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في الكم</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ة نفسها لكنها تختلف بمساحة السطح الخارجي</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كتلة صلبة مقارنة ب</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قطع صلبة، كتلة صلبة مقارنة بمسحوق وغير ذلك.  </w:t>
      </w:r>
    </w:p>
    <w:p w:rsidR="005531BE" w:rsidRPr="0032698C" w:rsidRDefault="00AA4438" w:rsidP="00AA443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نوصي بتنفيذ تجارب</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مع التلاميذ</w:t>
      </w:r>
      <w:r w:rsidR="00C33FE2">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تعرض تأثير عوامل مختلفة على وتيرة التفاعل، بما في ذلك تجارب تعرض تأثير المحفِّز على وتيرة التفاعل.  </w:t>
      </w:r>
    </w:p>
    <w:p w:rsidR="00DD235B" w:rsidRDefault="00AA4438" w:rsidP="00F76A98">
      <w:pPr>
        <w:pStyle w:val="ListParagraph"/>
        <w:numPr>
          <w:ilvl w:val="0"/>
          <w:numId w:val="17"/>
        </w:numPr>
        <w:bidi/>
        <w:spacing w:after="0" w:line="360" w:lineRule="auto"/>
        <w:ind w:left="429" w:hanging="425"/>
        <w:rPr>
          <w:sz w:val="24"/>
        </w:rPr>
      </w:pPr>
      <w:r>
        <w:rPr>
          <w:rFonts w:ascii="David" w:eastAsia="Times New Roman" w:hAnsi="David" w:cs="Arial" w:hint="cs"/>
          <w:sz w:val="24"/>
          <w:rtl/>
          <w:lang w:eastAsia="he-IL" w:bidi="ar-SA"/>
        </w:rPr>
        <w:t>نوصي الاستعانة بنموذج تدريس</w:t>
      </w:r>
      <w:r w:rsidR="00F76A98">
        <w:rPr>
          <w:rFonts w:ascii="David" w:eastAsia="Times New Roman" w:hAnsi="David" w:cs="Arial" w:hint="cs"/>
          <w:sz w:val="24"/>
          <w:rtl/>
          <w:lang w:eastAsia="he-IL" w:bidi="ar-SA"/>
        </w:rPr>
        <w:t xml:space="preserve"> موضوع حركية التفاعل المعدّ</w:t>
      </w:r>
      <w:r>
        <w:rPr>
          <w:rFonts w:ascii="David" w:eastAsia="Times New Roman" w:hAnsi="David" w:cs="Arial" w:hint="cs"/>
          <w:sz w:val="24"/>
          <w:rtl/>
          <w:lang w:eastAsia="he-IL" w:bidi="ar-SA"/>
        </w:rPr>
        <w:t xml:space="preserve"> لمعلمي الكيمياء في المرحلة الثانوية</w:t>
      </w:r>
      <w:r w:rsidR="00F76A98">
        <w:rPr>
          <w:rFonts w:ascii="David" w:eastAsia="Times New Roman" w:hAnsi="David" w:cs="Arial" w:hint="cs"/>
          <w:sz w:val="24"/>
          <w:rtl/>
          <w:lang w:eastAsia="he-IL" w:bidi="ar-SA"/>
        </w:rPr>
        <w:t>، وهو موجود في الموقع القطري لمعلمي الكيمياء</w:t>
      </w:r>
      <w:r>
        <w:rPr>
          <w:rFonts w:ascii="David" w:eastAsia="Times New Roman" w:hAnsi="David" w:cs="Arial" w:hint="cs"/>
          <w:sz w:val="24"/>
          <w:rtl/>
          <w:lang w:eastAsia="he-IL" w:bidi="ar-SA"/>
        </w:rPr>
        <w:t xml:space="preserve"> </w:t>
      </w:r>
      <w:hyperlink r:id="rId111" w:history="1">
        <w:r w:rsidR="005531BE"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DD235B" w:rsidP="00F76A98">
      <w:pPr>
        <w:pStyle w:val="ListParagraph"/>
        <w:numPr>
          <w:ilvl w:val="0"/>
          <w:numId w:val="17"/>
        </w:numPr>
        <w:bidi/>
        <w:spacing w:after="0" w:line="360" w:lineRule="auto"/>
        <w:ind w:left="429" w:hanging="425"/>
        <w:rPr>
          <w:sz w:val="24"/>
          <w:rtl/>
        </w:rPr>
      </w:pPr>
      <w:r w:rsidRPr="0032698C">
        <w:rPr>
          <w:rFonts w:hint="cs"/>
          <w:sz w:val="24"/>
          <w:rtl/>
        </w:rPr>
        <w:t xml:space="preserve"> </w:t>
      </w:r>
      <w:r w:rsidR="00F76A98">
        <w:rPr>
          <w:rFonts w:cs="Arial" w:hint="cs"/>
          <w:sz w:val="24"/>
          <w:rtl/>
          <w:lang w:bidi="ar-SA"/>
        </w:rPr>
        <w:t>الفصل الثالث في النموذج: "طاقة التنشيط ومحف</w:t>
      </w:r>
      <w:r w:rsidR="00C33FE2">
        <w:rPr>
          <w:rFonts w:cs="Arial" w:hint="cs"/>
          <w:sz w:val="24"/>
          <w:rtl/>
          <w:lang w:bidi="ar-SA"/>
        </w:rPr>
        <w:t>ّ</w:t>
      </w:r>
      <w:r w:rsidR="00F76A98">
        <w:rPr>
          <w:rFonts w:cs="Arial" w:hint="cs"/>
          <w:sz w:val="24"/>
          <w:rtl/>
          <w:lang w:bidi="ar-SA"/>
        </w:rPr>
        <w:t>زات" يحتوي على خلفية نظرية وعلى أسئلة للتقييم.</w:t>
      </w:r>
    </w:p>
    <w:p w:rsidR="005531BE" w:rsidRPr="0032698C" w:rsidRDefault="00F76A98" w:rsidP="00F76A98">
      <w:pPr>
        <w:pStyle w:val="ListParagraph"/>
        <w:numPr>
          <w:ilvl w:val="0"/>
          <w:numId w:val="17"/>
        </w:numPr>
        <w:bidi/>
        <w:spacing w:after="0" w:line="360" w:lineRule="auto"/>
        <w:ind w:left="429" w:hanging="425"/>
        <w:rPr>
          <w:rFonts w:ascii="David" w:eastAsia="Times New Roman" w:hAnsi="David"/>
          <w:sz w:val="24"/>
          <w:rtl/>
          <w:lang w:eastAsia="he-IL"/>
        </w:rPr>
      </w:pPr>
      <w:r>
        <w:rPr>
          <w:rFonts w:ascii="David" w:eastAsia="Times New Roman" w:hAnsi="David" w:cs="Arial" w:hint="cs"/>
          <w:sz w:val="24"/>
          <w:rtl/>
          <w:lang w:eastAsia="he-IL" w:bidi="ar-SA"/>
        </w:rPr>
        <w:t>نوصي باستعمال رسوم متحركة ومحاكاة، مع الطلاب، وهي موجودة في الموقع القطري لمعلمي الكيمياء</w:t>
      </w:r>
      <w:r w:rsidR="005531BE" w:rsidRPr="0032698C">
        <w:rPr>
          <w:rFonts w:ascii="David" w:eastAsia="Times New Roman" w:hAnsi="David" w:hint="cs"/>
          <w:sz w:val="24"/>
          <w:rtl/>
          <w:lang w:eastAsia="he-IL"/>
        </w:rPr>
        <w:t xml:space="preserve"> </w:t>
      </w:r>
      <w:hyperlink r:id="rId112" w:history="1">
        <w:r w:rsidR="005531BE" w:rsidRPr="00D522BB">
          <w:rPr>
            <w:rStyle w:val="Hyperlink"/>
            <w:rFonts w:ascii="David" w:eastAsia="Times New Roman" w:hAnsi="David" w:hint="cs"/>
            <w:sz w:val="24"/>
            <w:rtl/>
            <w:lang w:eastAsia="he-IL"/>
          </w:rPr>
          <w:t>באתר המרכז הארצי למורי הכימיה</w:t>
        </w:r>
      </w:hyperlink>
      <w:r w:rsidR="00D522BB">
        <w:rPr>
          <w:rFonts w:ascii="David" w:eastAsia="Times New Roman" w:hAnsi="David" w:hint="cs"/>
          <w:sz w:val="24"/>
          <w:rtl/>
          <w:lang w:eastAsia="he-IL"/>
        </w:rPr>
        <w:t>.</w:t>
      </w:r>
    </w:p>
    <w:p w:rsidR="005531BE" w:rsidRPr="0032698C" w:rsidRDefault="005531BE" w:rsidP="005531BE">
      <w:pPr>
        <w:tabs>
          <w:tab w:val="left" w:pos="793"/>
        </w:tabs>
        <w:spacing w:after="0" w:line="360" w:lineRule="auto"/>
        <w:ind w:left="4" w:hanging="88"/>
        <w:rPr>
          <w:sz w:val="24"/>
        </w:rPr>
      </w:pPr>
    </w:p>
    <w:p w:rsidR="005531BE" w:rsidRPr="0032698C" w:rsidRDefault="005531BE" w:rsidP="005531BE">
      <w:pPr>
        <w:tabs>
          <w:tab w:val="left" w:pos="793"/>
        </w:tabs>
        <w:bidi/>
        <w:spacing w:after="0" w:line="360" w:lineRule="auto"/>
        <w:ind w:left="4" w:hanging="88"/>
        <w:rPr>
          <w:rFonts w:ascii="David" w:hAnsi="David"/>
          <w:sz w:val="24"/>
          <w:rtl/>
        </w:rPr>
      </w:pPr>
    </w:p>
    <w:p w:rsidR="00D522BB" w:rsidRDefault="00D522BB">
      <w:pPr>
        <w:rPr>
          <w:rFonts w:asciiTheme="majorHAnsi" w:eastAsiaTheme="majorEastAsia" w:hAnsiTheme="majorHAnsi"/>
          <w:sz w:val="32"/>
          <w:szCs w:val="48"/>
          <w:rtl/>
        </w:rPr>
      </w:pPr>
      <w:r>
        <w:rPr>
          <w:rtl/>
        </w:rPr>
        <w:br w:type="page"/>
      </w:r>
    </w:p>
    <w:p w:rsidR="004D0820" w:rsidRPr="0099197C" w:rsidRDefault="00F76A98" w:rsidP="00F76A98">
      <w:pPr>
        <w:pStyle w:val="Heading1"/>
        <w:bidi/>
        <w:rPr>
          <w:rtl/>
        </w:rPr>
      </w:pPr>
      <w:bookmarkStart w:id="33" w:name="_Toc516145241"/>
      <w:r>
        <w:rPr>
          <w:rFonts w:cs="Arial" w:hint="cs"/>
          <w:rtl/>
          <w:lang w:bidi="ar-SA"/>
        </w:rPr>
        <w:lastRenderedPageBreak/>
        <w:t>اقتراح لتسلسل تدريس يدمج بين مصطلحات في موضوع "الطاقة" ابتداءً من إكساب المصطلحات الأساسي</w:t>
      </w:r>
      <w:r w:rsidR="00727B2A">
        <w:rPr>
          <w:rFonts w:cs="Arial" w:hint="cs"/>
          <w:rtl/>
          <w:lang w:bidi="ar-SA"/>
        </w:rPr>
        <w:t>ّ</w:t>
      </w:r>
      <w:r>
        <w:rPr>
          <w:rFonts w:cs="Arial" w:hint="cs"/>
          <w:rtl/>
          <w:lang w:bidi="ar-SA"/>
        </w:rPr>
        <w:t>ة في الصف</w:t>
      </w:r>
      <w:r w:rsidR="00727B2A">
        <w:rPr>
          <w:rFonts w:cs="Arial" w:hint="cs"/>
          <w:rtl/>
          <w:lang w:bidi="ar-SA"/>
        </w:rPr>
        <w:t>ّ</w:t>
      </w:r>
      <w:r>
        <w:rPr>
          <w:rFonts w:cs="Arial" w:hint="cs"/>
          <w:rtl/>
          <w:lang w:bidi="ar-SA"/>
        </w:rPr>
        <w:t xml:space="preserve"> العاشر</w:t>
      </w:r>
      <w:bookmarkEnd w:id="33"/>
      <w:r>
        <w:rPr>
          <w:rFonts w:cs="Arial" w:hint="cs"/>
          <w:rtl/>
          <w:lang w:bidi="ar-SA"/>
        </w:rPr>
        <w:t xml:space="preserve"> </w:t>
      </w:r>
    </w:p>
    <w:p w:rsidR="004D0820" w:rsidRPr="0099197C" w:rsidRDefault="00F76A98" w:rsidP="00F76A98">
      <w:pPr>
        <w:pStyle w:val="Heading2"/>
        <w:rPr>
          <w:rtl/>
        </w:rPr>
      </w:pPr>
      <w:bookmarkStart w:id="34" w:name="_Toc516145242"/>
      <w:r>
        <w:rPr>
          <w:rFonts w:cs="Arial" w:hint="cs"/>
          <w:rtl/>
          <w:lang w:bidi="ar-SA"/>
        </w:rPr>
        <w:t>مدخل</w:t>
      </w:r>
      <w:bookmarkEnd w:id="34"/>
    </w:p>
    <w:p w:rsidR="004D0820" w:rsidRPr="0032698C" w:rsidRDefault="00F76A98" w:rsidP="00EC05FC">
      <w:pPr>
        <w:bidi/>
        <w:spacing w:after="120" w:line="360" w:lineRule="auto"/>
        <w:rPr>
          <w:rFonts w:asciiTheme="majorBidi" w:hAnsiTheme="majorBidi"/>
          <w:sz w:val="24"/>
          <w:rtl/>
        </w:rPr>
      </w:pPr>
      <w:r>
        <w:rPr>
          <w:rFonts w:ascii="David" w:eastAsia="Times New Roman" w:hAnsi="David" w:cs="Arial" w:hint="cs"/>
          <w:sz w:val="24"/>
          <w:rtl/>
          <w:lang w:eastAsia="he-IL" w:bidi="ar-SA"/>
        </w:rPr>
        <w:t xml:space="preserve">يتمّ تعلُّم موضوع "الطاقة" حسب المنهج </w:t>
      </w:r>
      <w:proofErr w:type="gramStart"/>
      <w:r>
        <w:rPr>
          <w:rFonts w:ascii="David" w:eastAsia="Times New Roman" w:hAnsi="David" w:cs="Arial" w:hint="cs"/>
          <w:sz w:val="24"/>
          <w:rtl/>
          <w:lang w:eastAsia="he-IL" w:bidi="ar-SA"/>
        </w:rPr>
        <w:t>التعليمي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w:t>
      </w:r>
      <w:r w:rsidR="00AC0B0D" w:rsidRPr="0032698C">
        <w:rPr>
          <w:rFonts w:hint="cs"/>
          <w:sz w:val="24"/>
          <w:rtl/>
        </w:rPr>
        <w:t>70</w:t>
      </w:r>
      <w:proofErr w:type="gramEnd"/>
      <w:r w:rsidR="00AC0B0D" w:rsidRPr="0032698C">
        <w:rPr>
          <w:rFonts w:hint="cs"/>
          <w:sz w:val="24"/>
          <w:rtl/>
        </w:rPr>
        <w:t>-30</w:t>
      </w:r>
      <w:r w:rsidR="004D0820" w:rsidRPr="0032698C">
        <w:rPr>
          <w:rFonts w:asciiTheme="majorBidi" w:hAnsiTheme="majorBidi"/>
          <w:sz w:val="24"/>
          <w:rtl/>
        </w:rPr>
        <w:t xml:space="preserve"> </w:t>
      </w:r>
      <w:r>
        <w:rPr>
          <w:rFonts w:asciiTheme="majorBidi" w:hAnsiTheme="majorBidi" w:cs="Arial" w:hint="cs"/>
          <w:sz w:val="24"/>
          <w:rtl/>
          <w:lang w:bidi="ar-SA"/>
        </w:rPr>
        <w:t>بنسبة</w:t>
      </w:r>
      <w:r w:rsidR="004D0820" w:rsidRPr="0032698C">
        <w:rPr>
          <w:rFonts w:asciiTheme="majorBidi" w:hAnsiTheme="majorBidi"/>
          <w:sz w:val="24"/>
          <w:rtl/>
        </w:rPr>
        <w:t xml:space="preserve"> </w:t>
      </w:r>
      <w:r w:rsidR="004D0820" w:rsidRPr="0032698C">
        <w:rPr>
          <w:rFonts w:asciiTheme="majorBidi" w:hAnsiTheme="majorBidi" w:cstheme="majorBidi"/>
          <w:sz w:val="24"/>
          <w:rtl/>
        </w:rPr>
        <w:t>55%</w:t>
      </w:r>
      <w:r>
        <w:rPr>
          <w:rFonts w:ascii="David" w:eastAsia="Times New Roman" w:hAnsi="David" w:cs="Arial" w:hint="cs"/>
          <w:sz w:val="24"/>
          <w:rtl/>
          <w:lang w:eastAsia="he-IL" w:bidi="ar-SA"/>
        </w:rPr>
        <w:t>، وذلك بعد أن اكتسب الطلاب مصطلحات كثيرة في موضوع الكيمياء</w:t>
      </w:r>
      <w:r w:rsidR="00EC05FC">
        <w:rPr>
          <w:rFonts w:ascii="David" w:eastAsia="Times New Roman" w:hAnsi="David" w:cs="Arial" w:hint="cs"/>
          <w:sz w:val="24"/>
          <w:rtl/>
          <w:lang w:eastAsia="he-IL" w:bidi="ar-SA"/>
        </w:rPr>
        <w:t>. قسم كبير من المصطلحات ال</w:t>
      </w:r>
      <w:r w:rsidR="00727B2A">
        <w:rPr>
          <w:rFonts w:ascii="David" w:eastAsia="Times New Roman" w:hAnsi="David" w:cs="Arial" w:hint="cs"/>
          <w:sz w:val="24"/>
          <w:rtl/>
          <w:lang w:eastAsia="he-IL" w:bidi="ar-SA"/>
        </w:rPr>
        <w:t>ّ</w:t>
      </w:r>
      <w:r w:rsidR="00EC05FC">
        <w:rPr>
          <w:rFonts w:ascii="David" w:eastAsia="Times New Roman" w:hAnsi="David" w:cs="Arial" w:hint="cs"/>
          <w:sz w:val="24"/>
          <w:rtl/>
          <w:lang w:eastAsia="he-IL" w:bidi="ar-SA"/>
        </w:rPr>
        <w:t>تي يتعل</w:t>
      </w:r>
      <w:r w:rsidR="00727B2A">
        <w:rPr>
          <w:rFonts w:ascii="David" w:eastAsia="Times New Roman" w:hAnsi="David" w:cs="Arial" w:hint="cs"/>
          <w:sz w:val="24"/>
          <w:rtl/>
          <w:lang w:eastAsia="he-IL" w:bidi="ar-SA"/>
        </w:rPr>
        <w:t>ّ</w:t>
      </w:r>
      <w:r w:rsidR="00EC05FC">
        <w:rPr>
          <w:rFonts w:ascii="David" w:eastAsia="Times New Roman" w:hAnsi="David" w:cs="Arial" w:hint="cs"/>
          <w:sz w:val="24"/>
          <w:rtl/>
          <w:lang w:eastAsia="he-IL" w:bidi="ar-SA"/>
        </w:rPr>
        <w:t xml:space="preserve">مها الطلاب في هذا الموضوع غير سهلة للفهم. </w:t>
      </w:r>
    </w:p>
    <w:p w:rsidR="004D0820" w:rsidRPr="0032698C" w:rsidRDefault="00166B1F" w:rsidP="00166B1F">
      <w:pPr>
        <w:bidi/>
        <w:spacing w:after="120" w:line="360" w:lineRule="auto"/>
        <w:rPr>
          <w:rFonts w:asciiTheme="majorBidi" w:hAnsiTheme="majorBidi"/>
          <w:sz w:val="24"/>
          <w:rtl/>
          <w:lang w:bidi="ar-SA"/>
        </w:rPr>
      </w:pPr>
      <w:r>
        <w:rPr>
          <w:rFonts w:ascii="David" w:eastAsia="Times New Roman" w:hAnsi="David" w:cs="Arial" w:hint="cs"/>
          <w:sz w:val="24"/>
          <w:rtl/>
          <w:lang w:eastAsia="he-IL" w:bidi="ar-SA"/>
        </w:rPr>
        <w:t>ت</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علّم السيدة إلا </w:t>
      </w:r>
      <w:proofErr w:type="spellStart"/>
      <w:r>
        <w:rPr>
          <w:rFonts w:ascii="David" w:eastAsia="Times New Roman" w:hAnsi="David" w:cs="Arial" w:hint="cs"/>
          <w:sz w:val="24"/>
          <w:rtl/>
          <w:lang w:eastAsia="he-IL" w:bidi="ar-SA"/>
        </w:rPr>
        <w:t>بروتكين</w:t>
      </w:r>
      <w:proofErr w:type="spellEnd"/>
      <w:r>
        <w:rPr>
          <w:rFonts w:ascii="David" w:eastAsia="Times New Roman" w:hAnsi="David" w:cs="Arial" w:hint="cs"/>
          <w:sz w:val="24"/>
          <w:rtl/>
          <w:lang w:eastAsia="he-IL" w:bidi="ar-SA"/>
        </w:rPr>
        <w:t xml:space="preserve"> </w:t>
      </w:r>
      <w:r>
        <w:rPr>
          <w:rFonts w:ascii="David" w:eastAsia="Times New Roman" w:hAnsi="David" w:cs="Arial"/>
          <w:sz w:val="24"/>
          <w:rtl/>
          <w:lang w:eastAsia="he-IL" w:bidi="ar-SA"/>
        </w:rPr>
        <w:t>–</w:t>
      </w:r>
      <w:r>
        <w:rPr>
          <w:rFonts w:ascii="David" w:eastAsia="Times New Roman" w:hAnsi="David" w:cs="Arial" w:hint="cs"/>
          <w:sz w:val="24"/>
          <w:rtl/>
          <w:lang w:eastAsia="he-IL" w:bidi="ar-SA"/>
        </w:rPr>
        <w:t xml:space="preserve"> </w:t>
      </w:r>
      <w:proofErr w:type="spellStart"/>
      <w:r>
        <w:rPr>
          <w:rFonts w:ascii="David" w:eastAsia="Times New Roman" w:hAnsi="David" w:cs="Arial" w:hint="cs"/>
          <w:sz w:val="24"/>
          <w:rtl/>
          <w:lang w:eastAsia="he-IL" w:bidi="ar-SA"/>
        </w:rPr>
        <w:t>زيلبرمن</w:t>
      </w:r>
      <w:proofErr w:type="spellEnd"/>
      <w:r>
        <w:rPr>
          <w:rFonts w:ascii="David" w:eastAsia="Times New Roman" w:hAnsi="David" w:cs="Arial" w:hint="cs"/>
          <w:sz w:val="24"/>
          <w:rtl/>
          <w:lang w:eastAsia="he-IL" w:bidi="ar-SA"/>
        </w:rPr>
        <w:t xml:space="preserve"> موضوع "الطاقة" بطريقة غير تقليدية. تدمج الموضوع ابتداءً من تعلُّم المصطلحات الأولية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تي يكتسبها الطلاب في موضوع "المصطلحات الأساسي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تعود وتتعمق في مصطلحات موضوع "الطاقة" طيلة كل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تعلّم الكيمياء.</w:t>
      </w:r>
    </w:p>
    <w:p w:rsidR="004D0820" w:rsidRPr="0032698C" w:rsidRDefault="00166B1F" w:rsidP="00727B2A">
      <w:pPr>
        <w:bidi/>
        <w:spacing w:after="120" w:line="360" w:lineRule="auto"/>
        <w:rPr>
          <w:rFonts w:asciiTheme="majorBidi" w:hAnsiTheme="majorBidi"/>
          <w:sz w:val="24"/>
          <w:rtl/>
          <w:lang w:bidi="ar-SA"/>
        </w:rPr>
      </w:pPr>
      <w:r>
        <w:rPr>
          <w:rFonts w:ascii="David" w:eastAsia="Times New Roman" w:hAnsi="David" w:cs="Arial" w:hint="cs"/>
          <w:sz w:val="24"/>
          <w:rtl/>
          <w:lang w:eastAsia="he-IL" w:bidi="ar-SA"/>
        </w:rPr>
        <w:t>التلاميذ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تعلموا موضوع "الطاقة" بالتسلسل الجديد فهموا الموضوع والمصطلحات بطريقة أفضل من التلاميذ ال</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ذين تعلموا الموضوع بالطريقة العادية. تمّ تدريس الموضوع بالطريقة الجديدة بواسطة أوراق عمل، عرض</w:t>
      </w:r>
      <w:r w:rsidR="00727B2A">
        <w:rPr>
          <w:rFonts w:ascii="David" w:eastAsia="Times New Roman" w:hAnsi="David" w:cs="Arial" w:hint="cs"/>
          <w:sz w:val="24"/>
          <w:rtl/>
          <w:lang w:eastAsia="he-IL" w:bidi="ar-SA"/>
        </w:rPr>
        <w:t xml:space="preserve"> تجارب</w:t>
      </w:r>
      <w:r>
        <w:rPr>
          <w:rFonts w:ascii="David" w:eastAsia="Times New Roman" w:hAnsi="David" w:cs="Arial" w:hint="cs"/>
          <w:sz w:val="24"/>
          <w:rtl/>
          <w:lang w:eastAsia="he-IL" w:bidi="ar-SA"/>
        </w:rPr>
        <w:t xml:space="preserve">، عارضة شرائح، تمرُّن </w:t>
      </w:r>
      <w:r w:rsidR="00727B2A">
        <w:rPr>
          <w:rFonts w:ascii="David" w:eastAsia="Times New Roman" w:hAnsi="David" w:cs="Arial" w:hint="cs"/>
          <w:sz w:val="24"/>
          <w:rtl/>
          <w:lang w:eastAsia="he-IL" w:bidi="ar-SA"/>
        </w:rPr>
        <w:t>وتجارب</w:t>
      </w:r>
      <w:r>
        <w:rPr>
          <w:rFonts w:ascii="David" w:eastAsia="Times New Roman" w:hAnsi="David" w:cs="Arial" w:hint="cs"/>
          <w:sz w:val="24"/>
          <w:rtl/>
          <w:lang w:eastAsia="he-IL" w:bidi="ar-SA"/>
        </w:rPr>
        <w:t>.</w:t>
      </w:r>
    </w:p>
    <w:p w:rsidR="00D522BB" w:rsidRDefault="00D522BB" w:rsidP="00D522BB">
      <w:pPr>
        <w:rPr>
          <w:rtl/>
        </w:rPr>
      </w:pPr>
    </w:p>
    <w:p w:rsidR="00D522BB" w:rsidRDefault="00D522BB" w:rsidP="00D522BB">
      <w:pPr>
        <w:rPr>
          <w:rtl/>
        </w:rPr>
      </w:pPr>
    </w:p>
    <w:p w:rsidR="004D0820" w:rsidRPr="00166B1F" w:rsidRDefault="00166B1F" w:rsidP="00EA670E">
      <w:pPr>
        <w:pStyle w:val="Heading2"/>
        <w:rPr>
          <w:rFonts w:cs="Arial"/>
          <w:rtl/>
          <w:lang w:bidi="ar-SA"/>
        </w:rPr>
      </w:pPr>
      <w:bookmarkStart w:id="35" w:name="_Toc516145243"/>
      <w:r>
        <w:rPr>
          <w:rFonts w:cs="Arial" w:hint="cs"/>
          <w:rtl/>
          <w:lang w:bidi="ar-SA"/>
        </w:rPr>
        <w:t>التصو</w:t>
      </w:r>
      <w:r w:rsidR="00727B2A">
        <w:rPr>
          <w:rFonts w:cs="Arial" w:hint="cs"/>
          <w:rtl/>
          <w:lang w:bidi="ar-SA"/>
        </w:rPr>
        <w:t>ّ</w:t>
      </w:r>
      <w:r>
        <w:rPr>
          <w:rFonts w:cs="Arial" w:hint="cs"/>
          <w:rtl/>
          <w:lang w:bidi="ar-SA"/>
        </w:rPr>
        <w:t>ر الفكري</w:t>
      </w:r>
      <w:bookmarkEnd w:id="35"/>
    </w:p>
    <w:p w:rsidR="004D0820" w:rsidRPr="0032698C" w:rsidRDefault="004463E0" w:rsidP="004463E0">
      <w:pPr>
        <w:bidi/>
        <w:spacing w:after="120" w:line="360" w:lineRule="auto"/>
        <w:rPr>
          <w:rFonts w:asciiTheme="majorBidi" w:hAnsiTheme="majorBidi"/>
          <w:sz w:val="24"/>
          <w:rtl/>
        </w:rPr>
      </w:pPr>
      <w:r>
        <w:rPr>
          <w:rFonts w:ascii="David" w:eastAsia="Times New Roman" w:hAnsi="David" w:cs="Arial" w:hint="cs"/>
          <w:sz w:val="24"/>
          <w:rtl/>
          <w:lang w:eastAsia="he-IL" w:bidi="ar-SA"/>
        </w:rPr>
        <w:t>المصطلحات المرتبطة بموضوع "الطاقة" يتم</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 xml:space="preserve"> دمجها في جميع مواضيع تعلُّم الكيمياء في المرحلة الثانوية، في الصفوف العاشرة، الحادية عشرة والثانية عشرة. في المواضيع التي تُدرس في الصف العاشر: مبنى الذرة وحالات الماد</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w:t>
      </w:r>
      <w:r w:rsidR="00727B2A">
        <w:rPr>
          <w:rFonts w:ascii="David" w:eastAsia="Times New Roman" w:hAnsi="David" w:cs="Arial" w:hint="cs"/>
          <w:sz w:val="24"/>
          <w:rtl/>
          <w:lang w:eastAsia="he-IL" w:bidi="ar-SA"/>
        </w:rPr>
        <w:t xml:space="preserve">، يظهر جانب الطاقة في </w:t>
      </w:r>
      <w:r>
        <w:rPr>
          <w:rFonts w:ascii="David" w:eastAsia="Times New Roman" w:hAnsi="David" w:cs="Arial" w:hint="cs"/>
          <w:sz w:val="24"/>
          <w:rtl/>
          <w:lang w:eastAsia="he-IL" w:bidi="ar-SA"/>
        </w:rPr>
        <w:t xml:space="preserve">مصطلحات درجة حرارة </w:t>
      </w:r>
      <w:r w:rsidR="00727B2A">
        <w:rPr>
          <w:rFonts w:ascii="David" w:eastAsia="Times New Roman" w:hAnsi="David" w:cs="Arial" w:hint="cs"/>
          <w:sz w:val="24"/>
          <w:rtl/>
          <w:lang w:eastAsia="he-IL" w:bidi="ar-SA"/>
        </w:rPr>
        <w:t>ال</w:t>
      </w:r>
      <w:r>
        <w:rPr>
          <w:rFonts w:ascii="David" w:eastAsia="Times New Roman" w:hAnsi="David" w:cs="Arial" w:hint="cs"/>
          <w:sz w:val="24"/>
          <w:rtl/>
          <w:lang w:eastAsia="he-IL" w:bidi="ar-SA"/>
        </w:rPr>
        <w:t>انصهار، عملي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الانصهار، درجة حرارة الغليان، عملي</w:t>
      </w:r>
      <w:r w:rsidR="00727B2A">
        <w:rPr>
          <w:rFonts w:ascii="David" w:eastAsia="Times New Roman" w:hAnsi="David" w:cs="Arial" w:hint="cs"/>
          <w:sz w:val="24"/>
          <w:rtl/>
          <w:lang w:eastAsia="he-IL" w:bidi="ar-SA"/>
        </w:rPr>
        <w:t>ّ</w:t>
      </w:r>
      <w:r>
        <w:rPr>
          <w:rFonts w:ascii="David" w:eastAsia="Times New Roman" w:hAnsi="David" w:cs="Arial" w:hint="cs"/>
          <w:sz w:val="24"/>
          <w:rtl/>
          <w:lang w:eastAsia="he-IL" w:bidi="ar-SA"/>
        </w:rPr>
        <w:t>ة التبخر، طاقة التأين وغير ذلك.</w:t>
      </w:r>
      <w:r>
        <w:rPr>
          <w:rFonts w:asciiTheme="majorBidi" w:hAnsiTheme="majorBidi" w:cstheme="minorBidi" w:hint="cs"/>
          <w:sz w:val="24"/>
          <w:rtl/>
          <w:lang w:bidi="ar-SA"/>
        </w:rPr>
        <w:t xml:space="preserve"> </w:t>
      </w:r>
      <w:r>
        <w:rPr>
          <w:rFonts w:asciiTheme="majorBidi" w:hAnsiTheme="majorBidi" w:cs="Arial" w:hint="cs"/>
          <w:sz w:val="24"/>
          <w:rtl/>
          <w:lang w:bidi="ar-SA"/>
        </w:rPr>
        <w:t>عندما نشرح الروابط بين الذرات وبين الج</w:t>
      </w:r>
      <w:r w:rsidR="00727B2A">
        <w:rPr>
          <w:rFonts w:asciiTheme="majorBidi" w:hAnsiTheme="majorBidi" w:cs="Arial" w:hint="cs"/>
          <w:sz w:val="24"/>
          <w:rtl/>
          <w:lang w:bidi="ar-SA"/>
        </w:rPr>
        <w:t>ُ</w:t>
      </w:r>
      <w:r>
        <w:rPr>
          <w:rFonts w:asciiTheme="majorBidi" w:hAnsiTheme="majorBidi" w:cs="Arial" w:hint="cs"/>
          <w:sz w:val="24"/>
          <w:rtl/>
          <w:lang w:bidi="ar-SA"/>
        </w:rPr>
        <w:t>س</w:t>
      </w:r>
      <w:r w:rsidR="00727B2A">
        <w:rPr>
          <w:rFonts w:asciiTheme="majorBidi" w:hAnsiTheme="majorBidi" w:cs="Arial" w:hint="cs"/>
          <w:sz w:val="24"/>
          <w:rtl/>
          <w:lang w:bidi="ar-SA"/>
        </w:rPr>
        <w:t>َ</w:t>
      </w:r>
      <w:r>
        <w:rPr>
          <w:rFonts w:asciiTheme="majorBidi" w:hAnsiTheme="majorBidi" w:cs="Arial" w:hint="cs"/>
          <w:sz w:val="24"/>
          <w:rtl/>
          <w:lang w:bidi="ar-SA"/>
        </w:rPr>
        <w:t>ي</w:t>
      </w:r>
      <w:r w:rsidR="00727B2A">
        <w:rPr>
          <w:rFonts w:asciiTheme="majorBidi" w:hAnsiTheme="majorBidi" w:cs="Arial" w:hint="cs"/>
          <w:sz w:val="24"/>
          <w:rtl/>
          <w:lang w:bidi="ar-SA"/>
        </w:rPr>
        <w:t>ْ</w:t>
      </w:r>
      <w:r>
        <w:rPr>
          <w:rFonts w:asciiTheme="majorBidi" w:hAnsiTheme="majorBidi" w:cs="Arial" w:hint="cs"/>
          <w:sz w:val="24"/>
          <w:rtl/>
          <w:lang w:bidi="ar-SA"/>
        </w:rPr>
        <w:t>مات نستعمل مصطلح "طاقة الرابط</w:t>
      </w:r>
      <w:r w:rsidR="00727B2A">
        <w:rPr>
          <w:rFonts w:asciiTheme="majorBidi" w:hAnsiTheme="majorBidi" w:cs="Arial" w:hint="cs"/>
          <w:sz w:val="24"/>
          <w:rtl/>
          <w:lang w:bidi="ar-SA"/>
        </w:rPr>
        <w:t>"</w:t>
      </w:r>
      <w:r>
        <w:rPr>
          <w:rFonts w:asciiTheme="majorBidi" w:hAnsiTheme="majorBidi" w:cs="Arial" w:hint="cs"/>
          <w:sz w:val="24"/>
          <w:rtl/>
          <w:lang w:bidi="ar-SA"/>
        </w:rPr>
        <w:t>. فيما بعد، عندما يتعل</w:t>
      </w:r>
      <w:r w:rsidR="00727B2A">
        <w:rPr>
          <w:rFonts w:asciiTheme="majorBidi" w:hAnsiTheme="majorBidi" w:cs="Arial" w:hint="cs"/>
          <w:sz w:val="24"/>
          <w:rtl/>
          <w:lang w:bidi="ar-SA"/>
        </w:rPr>
        <w:t>ّ</w:t>
      </w:r>
      <w:r>
        <w:rPr>
          <w:rFonts w:asciiTheme="majorBidi" w:hAnsiTheme="majorBidi" w:cs="Arial" w:hint="cs"/>
          <w:sz w:val="24"/>
          <w:rtl/>
          <w:lang w:bidi="ar-SA"/>
        </w:rPr>
        <w:t>م التلاميذ موضوع الطاقة يتعل</w:t>
      </w:r>
      <w:r w:rsidR="00727B2A">
        <w:rPr>
          <w:rFonts w:asciiTheme="majorBidi" w:hAnsiTheme="majorBidi" w:cs="Arial" w:hint="cs"/>
          <w:sz w:val="24"/>
          <w:rtl/>
          <w:lang w:bidi="ar-SA"/>
        </w:rPr>
        <w:t>ّ</w:t>
      </w:r>
      <w:r>
        <w:rPr>
          <w:rFonts w:asciiTheme="majorBidi" w:hAnsiTheme="majorBidi" w:cs="Arial" w:hint="cs"/>
          <w:sz w:val="24"/>
          <w:rtl/>
          <w:lang w:bidi="ar-SA"/>
        </w:rPr>
        <w:t>مون مصطلح "</w:t>
      </w:r>
      <w:proofErr w:type="spellStart"/>
      <w:r>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الرابط</w:t>
      </w:r>
      <w:r w:rsidR="00727B2A">
        <w:rPr>
          <w:rFonts w:asciiTheme="majorBidi" w:hAnsiTheme="majorBidi" w:cs="Arial" w:hint="cs"/>
          <w:sz w:val="24"/>
          <w:rtl/>
          <w:lang w:bidi="ar-SA"/>
        </w:rPr>
        <w:t>"</w:t>
      </w:r>
      <w:r>
        <w:rPr>
          <w:rFonts w:asciiTheme="majorBidi" w:hAnsiTheme="majorBidi" w:cs="Arial" w:hint="cs"/>
          <w:sz w:val="24"/>
          <w:rtl/>
          <w:lang w:bidi="ar-SA"/>
        </w:rPr>
        <w:t xml:space="preserve"> ويفهمون بشكل أفضل أن</w:t>
      </w:r>
      <w:r w:rsidR="00727B2A">
        <w:rPr>
          <w:rFonts w:asciiTheme="majorBidi" w:hAnsiTheme="majorBidi" w:cs="Arial" w:hint="cs"/>
          <w:sz w:val="24"/>
          <w:rtl/>
          <w:lang w:bidi="ar-SA"/>
        </w:rPr>
        <w:t>ّ</w:t>
      </w:r>
      <w:r>
        <w:rPr>
          <w:rFonts w:asciiTheme="majorBidi" w:hAnsiTheme="majorBidi" w:cs="Arial" w:hint="cs"/>
          <w:sz w:val="24"/>
          <w:rtl/>
          <w:lang w:bidi="ar-SA"/>
        </w:rPr>
        <w:t xml:space="preserve"> </w:t>
      </w:r>
      <w:proofErr w:type="spellStart"/>
      <w:r>
        <w:rPr>
          <w:rFonts w:asciiTheme="majorBidi" w:hAnsiTheme="majorBidi" w:cs="Arial" w:hint="cs"/>
          <w:sz w:val="24"/>
          <w:rtl/>
          <w:lang w:bidi="ar-SA"/>
        </w:rPr>
        <w:t>الإنثالبيا</w:t>
      </w:r>
      <w:proofErr w:type="spellEnd"/>
      <w:r>
        <w:rPr>
          <w:rFonts w:asciiTheme="majorBidi" w:hAnsiTheme="majorBidi" w:cs="Arial" w:hint="cs"/>
          <w:sz w:val="24"/>
          <w:rtl/>
          <w:lang w:bidi="ar-SA"/>
        </w:rPr>
        <w:t xml:space="preserve"> هي الطاقة الداخلي</w:t>
      </w:r>
      <w:r w:rsidR="00727B2A">
        <w:rPr>
          <w:rFonts w:asciiTheme="majorBidi" w:hAnsiTheme="majorBidi" w:cs="Arial" w:hint="cs"/>
          <w:sz w:val="24"/>
          <w:rtl/>
          <w:lang w:bidi="ar-SA"/>
        </w:rPr>
        <w:t>ّ</w:t>
      </w:r>
      <w:r>
        <w:rPr>
          <w:rFonts w:asciiTheme="majorBidi" w:hAnsiTheme="majorBidi" w:cs="Arial" w:hint="cs"/>
          <w:sz w:val="24"/>
          <w:rtl/>
          <w:lang w:bidi="ar-SA"/>
        </w:rPr>
        <w:t>ة في ظروف معي</w:t>
      </w:r>
      <w:r w:rsidR="00727B2A">
        <w:rPr>
          <w:rFonts w:asciiTheme="majorBidi" w:hAnsiTheme="majorBidi" w:cs="Arial" w:hint="cs"/>
          <w:sz w:val="24"/>
          <w:rtl/>
          <w:lang w:bidi="ar-SA"/>
        </w:rPr>
        <w:t>ّ</w:t>
      </w:r>
      <w:r>
        <w:rPr>
          <w:rFonts w:asciiTheme="majorBidi" w:hAnsiTheme="majorBidi" w:cs="Arial" w:hint="cs"/>
          <w:sz w:val="24"/>
          <w:rtl/>
          <w:lang w:bidi="ar-SA"/>
        </w:rPr>
        <w:t xml:space="preserve">نة. </w:t>
      </w:r>
      <w:r w:rsidR="004D0820" w:rsidRPr="0032698C">
        <w:rPr>
          <w:rFonts w:asciiTheme="majorBidi" w:hAnsiTheme="majorBidi"/>
          <w:sz w:val="24"/>
          <w:rtl/>
        </w:rPr>
        <w:t xml:space="preserve"> </w:t>
      </w:r>
    </w:p>
    <w:p w:rsidR="004D0820" w:rsidRPr="0032698C" w:rsidRDefault="004463E0" w:rsidP="000B0303">
      <w:pPr>
        <w:bidi/>
        <w:spacing w:after="120" w:line="360" w:lineRule="auto"/>
        <w:rPr>
          <w:rFonts w:asciiTheme="majorBidi" w:hAnsiTheme="majorBidi"/>
          <w:sz w:val="24"/>
          <w:rtl/>
        </w:rPr>
      </w:pPr>
      <w:r>
        <w:rPr>
          <w:rFonts w:ascii="David" w:eastAsia="Times New Roman" w:hAnsi="David" w:cs="Arial" w:hint="cs"/>
          <w:sz w:val="24"/>
          <w:rtl/>
          <w:lang w:eastAsia="he-IL" w:bidi="ar-SA"/>
        </w:rPr>
        <w:t xml:space="preserve">يجب أن نعرف هذه المصطلحات قبل استخدامها. ومن المعتاد اليوم أن تُعرض هذه المصطلحات دون شرح، وفقط عندما يتعلّم الطلاب </w:t>
      </w:r>
      <w:r w:rsidR="000B0303">
        <w:rPr>
          <w:rFonts w:ascii="David" w:eastAsia="Times New Roman" w:hAnsi="David" w:cs="Arial" w:hint="cs"/>
          <w:sz w:val="24"/>
          <w:rtl/>
          <w:lang w:eastAsia="he-IL" w:bidi="ar-SA"/>
        </w:rPr>
        <w:t xml:space="preserve">عن موضوع "الطاقة" يفهمون ماهية الروابط داخل الجزيئات والقوى بين جزيئية. </w:t>
      </w:r>
      <w:r>
        <w:rPr>
          <w:rFonts w:ascii="David" w:eastAsia="Times New Roman" w:hAnsi="David" w:cs="Arial" w:hint="cs"/>
          <w:sz w:val="24"/>
          <w:rtl/>
          <w:lang w:eastAsia="he-IL" w:bidi="ar-SA"/>
        </w:rPr>
        <w:t xml:space="preserve"> </w:t>
      </w:r>
    </w:p>
    <w:p w:rsidR="004D0820" w:rsidRPr="0032698C" w:rsidRDefault="000B0303" w:rsidP="000B0303">
      <w:pPr>
        <w:bidi/>
        <w:spacing w:after="120" w:line="360" w:lineRule="auto"/>
        <w:rPr>
          <w:rFonts w:asciiTheme="majorBidi" w:hAnsiTheme="majorBidi"/>
          <w:sz w:val="24"/>
          <w:rtl/>
        </w:rPr>
      </w:pPr>
      <w:r>
        <w:rPr>
          <w:rFonts w:asciiTheme="majorBidi" w:hAnsiTheme="majorBidi" w:cs="Arial" w:hint="cs"/>
          <w:sz w:val="24"/>
          <w:rtl/>
          <w:lang w:bidi="ar-SA"/>
        </w:rPr>
        <w:t>في درس الافتتاحية، مع الطلاب، ال</w:t>
      </w:r>
      <w:r w:rsidR="00727B2A">
        <w:rPr>
          <w:rFonts w:asciiTheme="majorBidi" w:hAnsiTheme="majorBidi" w:cs="Arial" w:hint="cs"/>
          <w:sz w:val="24"/>
          <w:rtl/>
          <w:lang w:bidi="ar-SA"/>
        </w:rPr>
        <w:t>ّ</w:t>
      </w:r>
      <w:r>
        <w:rPr>
          <w:rFonts w:asciiTheme="majorBidi" w:hAnsiTheme="majorBidi" w:cs="Arial" w:hint="cs"/>
          <w:sz w:val="24"/>
          <w:rtl/>
          <w:lang w:bidi="ar-SA"/>
        </w:rPr>
        <w:t>ذي نعرض فيه موضوع الكيمياء كموضوع علمي نتطر</w:t>
      </w:r>
      <w:r w:rsidR="00727B2A">
        <w:rPr>
          <w:rFonts w:asciiTheme="majorBidi" w:hAnsiTheme="majorBidi" w:cs="Arial" w:hint="cs"/>
          <w:sz w:val="24"/>
          <w:rtl/>
          <w:lang w:bidi="ar-SA"/>
        </w:rPr>
        <w:t>ّ</w:t>
      </w:r>
      <w:r>
        <w:rPr>
          <w:rFonts w:asciiTheme="majorBidi" w:hAnsiTheme="majorBidi" w:cs="Arial" w:hint="cs"/>
          <w:sz w:val="24"/>
          <w:rtl/>
          <w:lang w:bidi="ar-SA"/>
        </w:rPr>
        <w:t>ق إلى صفات المواد</w:t>
      </w:r>
      <w:r w:rsidR="00727B2A">
        <w:rPr>
          <w:rFonts w:asciiTheme="majorBidi" w:hAnsiTheme="majorBidi" w:cs="Arial" w:hint="cs"/>
          <w:sz w:val="24"/>
          <w:rtl/>
          <w:lang w:bidi="ar-SA"/>
        </w:rPr>
        <w:t>ّ</w:t>
      </w:r>
      <w:r>
        <w:rPr>
          <w:rFonts w:asciiTheme="majorBidi" w:hAnsiTheme="majorBidi" w:cs="Arial" w:hint="cs"/>
          <w:sz w:val="24"/>
          <w:rtl/>
          <w:lang w:bidi="ar-SA"/>
        </w:rPr>
        <w:t>،</w:t>
      </w:r>
      <w:r w:rsidR="00727B2A">
        <w:rPr>
          <w:rFonts w:asciiTheme="majorBidi" w:hAnsiTheme="majorBidi" w:cs="Arial" w:hint="cs"/>
          <w:sz w:val="24"/>
          <w:rtl/>
          <w:lang w:bidi="ar-SA"/>
        </w:rPr>
        <w:t xml:space="preserve"> إلى</w:t>
      </w:r>
      <w:r>
        <w:rPr>
          <w:rFonts w:asciiTheme="majorBidi" w:hAnsiTheme="majorBidi" w:cs="Arial" w:hint="cs"/>
          <w:sz w:val="24"/>
          <w:rtl/>
          <w:lang w:bidi="ar-SA"/>
        </w:rPr>
        <w:t xml:space="preserve"> التفاعل الكيميائي</w:t>
      </w:r>
      <w:r w:rsidR="00727B2A">
        <w:rPr>
          <w:rFonts w:asciiTheme="majorBidi" w:hAnsiTheme="majorBidi" w:cs="Arial" w:hint="cs"/>
          <w:sz w:val="24"/>
          <w:rtl/>
          <w:lang w:bidi="ar-SA"/>
        </w:rPr>
        <w:t>ّ</w:t>
      </w:r>
      <w:r>
        <w:rPr>
          <w:rFonts w:asciiTheme="majorBidi" w:hAnsiTheme="majorBidi" w:cs="Arial" w:hint="cs"/>
          <w:sz w:val="24"/>
          <w:rtl/>
          <w:lang w:bidi="ar-SA"/>
        </w:rPr>
        <w:t xml:space="preserve"> (مواد</w:t>
      </w:r>
      <w:r w:rsidR="00727B2A">
        <w:rPr>
          <w:rFonts w:asciiTheme="majorBidi" w:hAnsiTheme="majorBidi" w:cs="Arial" w:hint="cs"/>
          <w:sz w:val="24"/>
          <w:rtl/>
          <w:lang w:bidi="ar-SA"/>
        </w:rPr>
        <w:t>ّ</w:t>
      </w:r>
      <w:r>
        <w:rPr>
          <w:rFonts w:asciiTheme="majorBidi" w:hAnsiTheme="majorBidi" w:cs="Arial" w:hint="cs"/>
          <w:sz w:val="24"/>
          <w:rtl/>
          <w:lang w:bidi="ar-SA"/>
        </w:rPr>
        <w:t xml:space="preserve"> متفاعلة ونواتج)</w:t>
      </w:r>
      <w:r w:rsidR="00727B2A">
        <w:rPr>
          <w:rFonts w:asciiTheme="majorBidi" w:hAnsiTheme="majorBidi" w:cs="Arial" w:hint="cs"/>
          <w:sz w:val="24"/>
          <w:rtl/>
          <w:lang w:bidi="ar-SA"/>
        </w:rPr>
        <w:t>،</w:t>
      </w:r>
      <w:r>
        <w:rPr>
          <w:rFonts w:asciiTheme="majorBidi" w:hAnsiTheme="majorBidi" w:cs="Arial" w:hint="cs"/>
          <w:sz w:val="24"/>
          <w:rtl/>
          <w:lang w:bidi="ar-SA"/>
        </w:rPr>
        <w:t xml:space="preserve"> </w:t>
      </w:r>
      <w:r w:rsidR="00727B2A">
        <w:rPr>
          <w:rFonts w:asciiTheme="majorBidi" w:hAnsiTheme="majorBidi" w:cs="Arial" w:hint="cs"/>
          <w:sz w:val="24"/>
          <w:rtl/>
          <w:lang w:bidi="ar-SA"/>
        </w:rPr>
        <w:t>ونعرض أمثلة لتفاعلات كيميائيّة ت</w:t>
      </w:r>
      <w:r>
        <w:rPr>
          <w:rFonts w:asciiTheme="majorBidi" w:hAnsiTheme="majorBidi" w:cs="Arial" w:hint="cs"/>
          <w:sz w:val="24"/>
          <w:rtl/>
          <w:lang w:bidi="ar-SA"/>
        </w:rPr>
        <w:t>ستوعب</w:t>
      </w:r>
      <w:r w:rsidR="00727B2A">
        <w:rPr>
          <w:rFonts w:asciiTheme="majorBidi" w:hAnsiTheme="majorBidi" w:cs="Arial" w:hint="cs"/>
          <w:sz w:val="24"/>
          <w:rtl/>
          <w:lang w:bidi="ar-SA"/>
        </w:rPr>
        <w:t xml:space="preserve"> طاقة وإلى تفاعلات كيميائيّة </w:t>
      </w:r>
      <w:r w:rsidR="003C3D02">
        <w:rPr>
          <w:rFonts w:asciiTheme="majorBidi" w:hAnsiTheme="majorBidi" w:cs="Arial" w:hint="cs"/>
          <w:sz w:val="24"/>
          <w:rtl/>
          <w:lang w:bidi="ar-SA"/>
        </w:rPr>
        <w:t>تنطلق فيها طاقة.</w:t>
      </w:r>
    </w:p>
    <w:p w:rsidR="004D0820" w:rsidRPr="0032698C" w:rsidRDefault="000B0303" w:rsidP="000B0303">
      <w:pPr>
        <w:bidi/>
        <w:spacing w:after="120" w:line="360" w:lineRule="auto"/>
        <w:rPr>
          <w:rFonts w:asciiTheme="majorBidi" w:hAnsiTheme="majorBidi"/>
          <w:sz w:val="24"/>
          <w:rtl/>
        </w:rPr>
      </w:pPr>
      <w:r>
        <w:rPr>
          <w:rFonts w:asciiTheme="majorBidi" w:hAnsiTheme="majorBidi" w:cs="Arial" w:hint="cs"/>
          <w:sz w:val="24"/>
          <w:rtl/>
          <w:lang w:bidi="ar-SA"/>
        </w:rPr>
        <w:t>في الدرس ال</w:t>
      </w:r>
      <w:r w:rsidR="00727B2A">
        <w:rPr>
          <w:rFonts w:asciiTheme="majorBidi" w:hAnsiTheme="majorBidi" w:cs="Arial" w:hint="cs"/>
          <w:sz w:val="24"/>
          <w:rtl/>
          <w:lang w:bidi="ar-SA"/>
        </w:rPr>
        <w:t>ّ</w:t>
      </w:r>
      <w:r>
        <w:rPr>
          <w:rFonts w:asciiTheme="majorBidi" w:hAnsiTheme="majorBidi" w:cs="Arial" w:hint="cs"/>
          <w:sz w:val="24"/>
          <w:rtl/>
          <w:lang w:bidi="ar-SA"/>
        </w:rPr>
        <w:t>ذي يتناول قانون حفظ الماد</w:t>
      </w:r>
      <w:r w:rsidR="00727B2A">
        <w:rPr>
          <w:rFonts w:asciiTheme="majorBidi" w:hAnsiTheme="majorBidi" w:cs="Arial" w:hint="cs"/>
          <w:sz w:val="24"/>
          <w:rtl/>
          <w:lang w:bidi="ar-SA"/>
        </w:rPr>
        <w:t>ّ</w:t>
      </w:r>
      <w:r>
        <w:rPr>
          <w:rFonts w:asciiTheme="majorBidi" w:hAnsiTheme="majorBidi" w:cs="Arial" w:hint="cs"/>
          <w:sz w:val="24"/>
          <w:rtl/>
          <w:lang w:bidi="ar-SA"/>
        </w:rPr>
        <w:t xml:space="preserve">ة، نعلّم قانون حفظ الطاقة أيضًا. </w:t>
      </w:r>
    </w:p>
    <w:p w:rsidR="004D0820" w:rsidRPr="0032698C" w:rsidRDefault="00727B2A" w:rsidP="00727B2A">
      <w:pPr>
        <w:bidi/>
        <w:spacing w:after="120" w:line="360" w:lineRule="auto"/>
        <w:rPr>
          <w:rFonts w:asciiTheme="majorBidi" w:hAnsiTheme="majorBidi"/>
          <w:sz w:val="24"/>
          <w:rtl/>
        </w:rPr>
      </w:pPr>
      <w:r>
        <w:rPr>
          <w:rFonts w:asciiTheme="majorBidi" w:hAnsiTheme="majorBidi" w:cstheme="minorBidi" w:hint="cs"/>
          <w:sz w:val="24"/>
          <w:rtl/>
          <w:lang w:bidi="ar-SA"/>
        </w:rPr>
        <w:lastRenderedPageBreak/>
        <w:t>نستعمل خلال التدريس مصطلح</w:t>
      </w:r>
      <w:r w:rsidR="000B0303">
        <w:rPr>
          <w:rFonts w:asciiTheme="majorBidi" w:hAnsiTheme="majorBidi" w:cstheme="minorBidi" w:hint="cs"/>
          <w:sz w:val="24"/>
          <w:rtl/>
          <w:lang w:bidi="ar-SA"/>
        </w:rPr>
        <w:t xml:space="preserve"> ارتفاع درجة حرارة الوسط المحيط، هذا المصطلح يُلزمنا بعرض الجملة "درجة الحرارة هي مقياس لمعد</w:t>
      </w:r>
      <w:r w:rsidR="00F85D47">
        <w:rPr>
          <w:rFonts w:asciiTheme="majorBidi" w:hAnsiTheme="majorBidi" w:cstheme="minorBidi" w:hint="cs"/>
          <w:sz w:val="24"/>
          <w:rtl/>
          <w:lang w:bidi="ar-SA"/>
        </w:rPr>
        <w:t>ّ</w:t>
      </w:r>
      <w:r w:rsidR="000B0303">
        <w:rPr>
          <w:rFonts w:asciiTheme="majorBidi" w:hAnsiTheme="majorBidi" w:cstheme="minorBidi" w:hint="cs"/>
          <w:sz w:val="24"/>
          <w:rtl/>
          <w:lang w:bidi="ar-SA"/>
        </w:rPr>
        <w:t xml:space="preserve">ل طاقة الحركة". </w:t>
      </w:r>
      <w:r w:rsidR="004D0820" w:rsidRPr="0032698C">
        <w:rPr>
          <w:rFonts w:asciiTheme="majorBidi" w:hAnsiTheme="majorBidi"/>
          <w:sz w:val="24"/>
          <w:rtl/>
        </w:rPr>
        <w:t xml:space="preserve"> </w:t>
      </w:r>
    </w:p>
    <w:p w:rsidR="004D0820" w:rsidRPr="0032698C" w:rsidRDefault="000B0303" w:rsidP="002C78CD">
      <w:pPr>
        <w:bidi/>
        <w:spacing w:after="120" w:line="360" w:lineRule="auto"/>
        <w:rPr>
          <w:rFonts w:asciiTheme="majorBidi" w:hAnsiTheme="majorBidi"/>
          <w:sz w:val="24"/>
          <w:rtl/>
        </w:rPr>
      </w:pPr>
      <w:r>
        <w:rPr>
          <w:rFonts w:asciiTheme="majorBidi" w:hAnsiTheme="majorBidi" w:cs="Arial" w:hint="cs"/>
          <w:sz w:val="24"/>
          <w:rtl/>
          <w:lang w:bidi="ar-SA"/>
        </w:rPr>
        <w:t xml:space="preserve">نشاهد التجارب، في المختبر، بمستوى </w:t>
      </w:r>
      <w:proofErr w:type="spellStart"/>
      <w:r>
        <w:rPr>
          <w:rFonts w:asciiTheme="majorBidi" w:hAnsiTheme="majorBidi" w:cs="Arial" w:hint="cs"/>
          <w:sz w:val="24"/>
          <w:rtl/>
          <w:lang w:bidi="ar-SA"/>
        </w:rPr>
        <w:t>ماكروسكوبي</w:t>
      </w:r>
      <w:proofErr w:type="spellEnd"/>
      <w:r w:rsidR="002C78CD">
        <w:rPr>
          <w:rFonts w:asciiTheme="majorBidi" w:hAnsiTheme="majorBidi" w:cs="Arial" w:hint="cs"/>
          <w:sz w:val="24"/>
          <w:rtl/>
          <w:lang w:bidi="ar-SA"/>
        </w:rPr>
        <w:t xml:space="preserve">، لكن شرح المشاهدات </w:t>
      </w:r>
      <w:proofErr w:type="spellStart"/>
      <w:r w:rsidR="002C78CD">
        <w:rPr>
          <w:rFonts w:asciiTheme="majorBidi" w:hAnsiTheme="majorBidi" w:cs="Arial" w:hint="cs"/>
          <w:sz w:val="24"/>
          <w:rtl/>
          <w:lang w:bidi="ar-SA"/>
        </w:rPr>
        <w:t>الماكروسكوبية</w:t>
      </w:r>
      <w:proofErr w:type="spellEnd"/>
      <w:r w:rsidR="002C78CD">
        <w:rPr>
          <w:rFonts w:asciiTheme="majorBidi" w:hAnsiTheme="majorBidi" w:cs="Arial" w:hint="cs"/>
          <w:sz w:val="24"/>
          <w:rtl/>
          <w:lang w:bidi="ar-SA"/>
        </w:rPr>
        <w:t xml:space="preserve"> يجب أن يكون بمستوى ميكروسكوبي. هذا الشرح يدمج </w:t>
      </w:r>
      <w:r w:rsidR="00F85D47">
        <w:rPr>
          <w:rFonts w:asciiTheme="majorBidi" w:hAnsiTheme="majorBidi" w:cs="Arial" w:hint="cs"/>
          <w:sz w:val="24"/>
          <w:rtl/>
          <w:lang w:bidi="ar-SA"/>
        </w:rPr>
        <w:t xml:space="preserve">بين </w:t>
      </w:r>
      <w:r w:rsidR="002C78CD">
        <w:rPr>
          <w:rFonts w:asciiTheme="majorBidi" w:hAnsiTheme="majorBidi" w:cs="Arial" w:hint="cs"/>
          <w:sz w:val="24"/>
          <w:rtl/>
          <w:lang w:bidi="ar-SA"/>
        </w:rPr>
        <w:t xml:space="preserve">مصطلحات في موضوع "الطاقة". </w:t>
      </w:r>
    </w:p>
    <w:p w:rsidR="004D0820" w:rsidRPr="0032698C" w:rsidRDefault="002C78CD" w:rsidP="002C78CD">
      <w:pPr>
        <w:bidi/>
        <w:spacing w:after="120" w:line="360" w:lineRule="auto"/>
        <w:rPr>
          <w:rFonts w:ascii="David" w:hAnsi="David"/>
          <w:sz w:val="24"/>
          <w:rtl/>
        </w:rPr>
      </w:pPr>
      <w:r>
        <w:rPr>
          <w:rFonts w:asciiTheme="majorBidi" w:hAnsiTheme="majorBidi" w:cs="Arial" w:hint="cs"/>
          <w:sz w:val="24"/>
          <w:rtl/>
          <w:lang w:bidi="ar-SA"/>
        </w:rPr>
        <w:t>لشرح المستوى الميكروسكوبي بشكل جيد، يجب على التلاميذ أن يفهموا مصطلح "الطاقة" والمصطلحات المشتقة منه. الفهم غير سهل، لكن إذا تدرجنا مع التلاميذ في الشرح</w:t>
      </w:r>
      <w:r w:rsidR="00F85D47">
        <w:rPr>
          <w:rFonts w:asciiTheme="majorBidi" w:hAnsiTheme="majorBidi" w:cs="Arial" w:hint="cs"/>
          <w:sz w:val="24"/>
          <w:rtl/>
          <w:lang w:bidi="ar-SA"/>
        </w:rPr>
        <w:t>،</w:t>
      </w:r>
      <w:r>
        <w:rPr>
          <w:rFonts w:asciiTheme="majorBidi" w:hAnsiTheme="majorBidi" w:cs="Arial" w:hint="cs"/>
          <w:sz w:val="24"/>
          <w:rtl/>
          <w:lang w:bidi="ar-SA"/>
        </w:rPr>
        <w:t xml:space="preserve"> نُتيح لهم الفهم بشكل أفضل، ونمنع</w:t>
      </w:r>
      <w:r w:rsidR="00F85D47">
        <w:rPr>
          <w:rFonts w:asciiTheme="majorBidi" w:hAnsiTheme="majorBidi" w:cs="Arial" w:hint="cs"/>
          <w:sz w:val="24"/>
          <w:rtl/>
          <w:lang w:bidi="ar-SA"/>
        </w:rPr>
        <w:t xml:space="preserve"> من</w:t>
      </w:r>
      <w:r>
        <w:rPr>
          <w:rFonts w:asciiTheme="majorBidi" w:hAnsiTheme="majorBidi" w:cs="Arial" w:hint="cs"/>
          <w:sz w:val="24"/>
          <w:rtl/>
          <w:lang w:bidi="ar-SA"/>
        </w:rPr>
        <w:t xml:space="preserve"> صعوبات الاصطلاح فيما بعد.  </w:t>
      </w:r>
    </w:p>
    <w:p w:rsidR="009A64AB" w:rsidRPr="0032698C" w:rsidRDefault="009A64AB">
      <w:pPr>
        <w:rPr>
          <w:b/>
          <w:bCs/>
          <w:color w:val="FF0000"/>
          <w:sz w:val="24"/>
        </w:rPr>
      </w:pPr>
      <w:r w:rsidRPr="0032698C">
        <w:rPr>
          <w:b/>
          <w:bCs/>
          <w:color w:val="FF0000"/>
          <w:sz w:val="24"/>
        </w:rPr>
        <w:br w:type="page"/>
      </w:r>
    </w:p>
    <w:p w:rsidR="004D0820" w:rsidRPr="0032698C" w:rsidRDefault="002C78CD" w:rsidP="002C78CD">
      <w:pPr>
        <w:pStyle w:val="Heading2"/>
        <w:rPr>
          <w:rtl/>
        </w:rPr>
      </w:pPr>
      <w:bookmarkStart w:id="36" w:name="_Toc516145244"/>
      <w:r>
        <w:rPr>
          <w:rFonts w:cs="Arial" w:hint="cs"/>
          <w:rtl/>
          <w:lang w:bidi="ar-SA"/>
        </w:rPr>
        <w:lastRenderedPageBreak/>
        <w:t>مصطلحات في موضوع "الطاقة" في المنهج التعليمي</w:t>
      </w:r>
      <w:r w:rsidR="00F85D47">
        <w:rPr>
          <w:rFonts w:cs="Arial" w:hint="cs"/>
          <w:rtl/>
          <w:lang w:bidi="ar-SA"/>
        </w:rPr>
        <w:t>ّ</w:t>
      </w:r>
      <w:bookmarkEnd w:id="36"/>
      <w:r>
        <w:rPr>
          <w:rFonts w:cs="Arial" w:hint="cs"/>
          <w:rtl/>
          <w:lang w:bidi="ar-SA"/>
        </w:rPr>
        <w:t xml:space="preserve"> </w:t>
      </w:r>
    </w:p>
    <w:p w:rsidR="004D0820" w:rsidRPr="0032698C" w:rsidRDefault="002C78CD" w:rsidP="002C78CD">
      <w:pPr>
        <w:pStyle w:val="ListParagraph"/>
        <w:bidi/>
        <w:spacing w:after="120" w:line="360" w:lineRule="auto"/>
        <w:ind w:left="0"/>
        <w:rPr>
          <w:rFonts w:ascii="David" w:hAnsi="David"/>
          <w:sz w:val="24"/>
          <w:rtl/>
        </w:rPr>
      </w:pPr>
      <w:r>
        <w:rPr>
          <w:rFonts w:ascii="David" w:hAnsi="David" w:cs="Arial" w:hint="cs"/>
          <w:sz w:val="24"/>
          <w:rtl/>
          <w:lang w:bidi="ar-SA"/>
        </w:rPr>
        <w:t>يتمّ تعلّم موضوع "الطاقة" كفصل أخير في المنهج التعليمي</w:t>
      </w:r>
      <w:r w:rsidR="00F85D47">
        <w:rPr>
          <w:rFonts w:ascii="David" w:hAnsi="David" w:cs="Arial" w:hint="cs"/>
          <w:sz w:val="24"/>
          <w:rtl/>
          <w:lang w:bidi="ar-SA"/>
        </w:rPr>
        <w:t>ّ</w:t>
      </w:r>
      <w:r>
        <w:rPr>
          <w:rFonts w:ascii="David" w:hAnsi="David" w:cs="Arial" w:hint="cs"/>
          <w:sz w:val="24"/>
          <w:rtl/>
          <w:lang w:bidi="ar-SA"/>
        </w:rPr>
        <w:t xml:space="preserve"> 30-70 في الكيمياء بنسبة </w:t>
      </w:r>
      <w:r w:rsidR="004D0820" w:rsidRPr="0032698C">
        <w:rPr>
          <w:rFonts w:ascii="Times New Roman" w:hAnsi="Times New Roman" w:cs="Times New Roman"/>
          <w:sz w:val="24"/>
          <w:rtl/>
        </w:rPr>
        <w:t>55</w:t>
      </w:r>
      <w:proofErr w:type="gramStart"/>
      <w:r w:rsidR="004D0820" w:rsidRPr="0032698C">
        <w:rPr>
          <w:rFonts w:ascii="Times New Roman" w:hAnsi="Times New Roman" w:cs="Times New Roman"/>
          <w:sz w:val="24"/>
          <w:rtl/>
        </w:rPr>
        <w:t>%</w:t>
      </w:r>
      <w:r w:rsidRPr="002C78CD">
        <w:rPr>
          <w:rFonts w:ascii="David" w:hAnsi="David" w:cs="Arial" w:hint="cs"/>
          <w:sz w:val="24"/>
          <w:rtl/>
          <w:lang w:bidi="ar-SA"/>
        </w:rPr>
        <w:t xml:space="preserve"> </w:t>
      </w:r>
      <w:r>
        <w:rPr>
          <w:rFonts w:ascii="David" w:hAnsi="David" w:cs="Arial" w:hint="cs"/>
          <w:sz w:val="24"/>
          <w:rtl/>
          <w:lang w:bidi="ar-SA"/>
        </w:rPr>
        <w:t>،</w:t>
      </w:r>
      <w:proofErr w:type="gramEnd"/>
      <w:r>
        <w:rPr>
          <w:rFonts w:ascii="David" w:hAnsi="David" w:cs="Arial" w:hint="cs"/>
          <w:sz w:val="24"/>
          <w:rtl/>
          <w:lang w:bidi="ar-SA"/>
        </w:rPr>
        <w:t xml:space="preserve"> ويُمتحن التلاميذ في هذا الموضوع في امتحان </w:t>
      </w:r>
      <w:proofErr w:type="spellStart"/>
      <w:r>
        <w:rPr>
          <w:rFonts w:ascii="David" w:hAnsi="David" w:cs="Arial" w:hint="cs"/>
          <w:sz w:val="24"/>
          <w:rtl/>
          <w:lang w:bidi="ar-SA"/>
        </w:rPr>
        <w:t>البجروت</w:t>
      </w:r>
      <w:proofErr w:type="spellEnd"/>
      <w:r>
        <w:rPr>
          <w:rFonts w:ascii="David" w:hAnsi="David" w:cs="Arial" w:hint="cs"/>
          <w:sz w:val="24"/>
          <w:rtl/>
          <w:lang w:bidi="ar-SA"/>
        </w:rPr>
        <w:t xml:space="preserve"> حسب نموذج رقم  </w:t>
      </w:r>
      <w:r w:rsidR="004D0820" w:rsidRPr="0032698C">
        <w:rPr>
          <w:rFonts w:ascii="David" w:hAnsi="David" w:hint="cs"/>
          <w:sz w:val="24"/>
          <w:rtl/>
        </w:rPr>
        <w:t xml:space="preserve"> </w:t>
      </w:r>
      <w:r w:rsidR="004D0820" w:rsidRPr="0032698C">
        <w:rPr>
          <w:rFonts w:asciiTheme="majorBidi" w:hAnsiTheme="majorBidi" w:cstheme="majorBidi"/>
          <w:sz w:val="24"/>
          <w:rtl/>
        </w:rPr>
        <w:t>037381</w:t>
      </w:r>
      <w:r w:rsidR="004D0820" w:rsidRPr="0032698C">
        <w:rPr>
          <w:rFonts w:ascii="David" w:hAnsi="David" w:hint="cs"/>
          <w:sz w:val="24"/>
          <w:rtl/>
        </w:rPr>
        <w:t>.</w:t>
      </w:r>
    </w:p>
    <w:p w:rsidR="00DD235B" w:rsidRPr="003C3D02" w:rsidRDefault="002C78CD" w:rsidP="003C3D02">
      <w:pPr>
        <w:bidi/>
        <w:spacing w:after="120" w:line="360" w:lineRule="auto"/>
        <w:rPr>
          <w:rFonts w:ascii="David" w:hAnsi="David"/>
          <w:sz w:val="24"/>
        </w:rPr>
      </w:pPr>
      <w:r>
        <w:rPr>
          <w:rFonts w:ascii="David" w:hAnsi="David" w:cs="Arial" w:hint="cs"/>
          <w:sz w:val="24"/>
          <w:rtl/>
          <w:lang w:bidi="ar-SA"/>
        </w:rPr>
        <w:t>يتمّ تعلّم مصطلحات من موضوع "الطاقة" في المراحل الأولية لتدريس الكيمياء. تُعرض هذه المصطلحات للتلاميذ ال</w:t>
      </w:r>
      <w:r w:rsidR="00F85D47">
        <w:rPr>
          <w:rFonts w:ascii="David" w:hAnsi="David" w:cs="Arial" w:hint="cs"/>
          <w:sz w:val="24"/>
          <w:rtl/>
          <w:lang w:bidi="ar-SA"/>
        </w:rPr>
        <w:t>ّ</w:t>
      </w:r>
      <w:r>
        <w:rPr>
          <w:rFonts w:ascii="David" w:hAnsi="David" w:cs="Arial" w:hint="cs"/>
          <w:sz w:val="24"/>
          <w:rtl/>
          <w:lang w:bidi="ar-SA"/>
        </w:rPr>
        <w:t>ذين اختاروا التوس</w:t>
      </w:r>
      <w:r w:rsidR="00F85D47">
        <w:rPr>
          <w:rFonts w:ascii="David" w:hAnsi="David" w:cs="Arial" w:hint="cs"/>
          <w:sz w:val="24"/>
          <w:rtl/>
          <w:lang w:bidi="ar-SA"/>
        </w:rPr>
        <w:t>ّ</w:t>
      </w:r>
      <w:r>
        <w:rPr>
          <w:rFonts w:ascii="David" w:hAnsi="David" w:cs="Arial" w:hint="cs"/>
          <w:sz w:val="24"/>
          <w:rtl/>
          <w:lang w:bidi="ar-SA"/>
        </w:rPr>
        <w:t>ع في تعلُّم موضوع الكيمياء وللتلاميذ ال</w:t>
      </w:r>
      <w:r w:rsidR="00F85D47">
        <w:rPr>
          <w:rFonts w:ascii="David" w:hAnsi="David" w:cs="Arial" w:hint="cs"/>
          <w:sz w:val="24"/>
          <w:rtl/>
          <w:lang w:bidi="ar-SA"/>
        </w:rPr>
        <w:t>ّ</w:t>
      </w:r>
      <w:r>
        <w:rPr>
          <w:rFonts w:ascii="David" w:hAnsi="David" w:cs="Arial" w:hint="cs"/>
          <w:sz w:val="24"/>
          <w:rtl/>
          <w:lang w:bidi="ar-SA"/>
        </w:rPr>
        <w:t>ذين لم يختاروا هذا التوسع.</w:t>
      </w:r>
    </w:p>
    <w:p w:rsidR="00D522BB" w:rsidRDefault="00DD235B" w:rsidP="00DD235B">
      <w:pPr>
        <w:bidi/>
        <w:spacing w:after="120" w:line="360" w:lineRule="auto"/>
      </w:pPr>
      <w:r>
        <w:t xml:space="preserve"> </w:t>
      </w:r>
    </w:p>
    <w:p w:rsidR="004D0820" w:rsidRPr="0032698C" w:rsidRDefault="008C1A77" w:rsidP="00F85D47">
      <w:pPr>
        <w:pStyle w:val="Heading2"/>
        <w:rPr>
          <w:rtl/>
        </w:rPr>
      </w:pPr>
      <w:bookmarkStart w:id="37" w:name="_Toc516145245"/>
      <w:r>
        <w:rPr>
          <w:rFonts w:cs="Arial" w:hint="cs"/>
          <w:rtl/>
          <w:lang w:bidi="ar-SA"/>
        </w:rPr>
        <w:t xml:space="preserve">فيما يلي مواضيع من المنهج التعليمي </w:t>
      </w:r>
      <w:r w:rsidR="00AC0B0D" w:rsidRPr="0032698C">
        <w:rPr>
          <w:rFonts w:hint="cs"/>
          <w:rtl/>
        </w:rPr>
        <w:t>70-30</w:t>
      </w:r>
      <w:r w:rsidR="004D0820" w:rsidRPr="0032698C">
        <w:rPr>
          <w:rtl/>
        </w:rPr>
        <w:t xml:space="preserve"> </w:t>
      </w:r>
      <w:r>
        <w:rPr>
          <w:rFonts w:cstheme="minorBidi" w:hint="cs"/>
          <w:rtl/>
          <w:lang w:bidi="ar-SA"/>
        </w:rPr>
        <w:t>ذُكرت فيها مصطلحات من موضوع "الطاقة":</w:t>
      </w:r>
      <w:bookmarkEnd w:id="37"/>
      <w:r>
        <w:rPr>
          <w:rFonts w:cstheme="minorBidi" w:hint="cs"/>
          <w:rtl/>
          <w:lang w:bidi="ar-SA"/>
        </w:rPr>
        <w:t xml:space="preserve"> </w:t>
      </w:r>
    </w:p>
    <w:p w:rsidR="004D0820" w:rsidRPr="00D522BB" w:rsidRDefault="004D0820" w:rsidP="008C1A77">
      <w:pPr>
        <w:pStyle w:val="ListParagraph"/>
        <w:bidi/>
        <w:spacing w:after="0" w:line="360" w:lineRule="auto"/>
        <w:ind w:left="4" w:right="851"/>
        <w:rPr>
          <w:rFonts w:ascii="David" w:hAnsi="David"/>
          <w:b/>
          <w:bCs/>
          <w:color w:val="FF0000"/>
          <w:sz w:val="24"/>
          <w:rtl/>
        </w:rPr>
      </w:pPr>
      <w:r w:rsidRPr="0032698C">
        <w:rPr>
          <w:rFonts w:ascii="David" w:hAnsi="David"/>
          <w:b/>
          <w:bCs/>
          <w:color w:val="FF0000"/>
          <w:sz w:val="24"/>
          <w:rtl/>
        </w:rPr>
        <w:t xml:space="preserve"> </w:t>
      </w:r>
      <w:r w:rsidR="008C1A77">
        <w:rPr>
          <w:rFonts w:ascii="David" w:hAnsi="David" w:cs="Arial" w:hint="cs"/>
          <w:sz w:val="24"/>
          <w:rtl/>
          <w:lang w:bidi="ar-SA"/>
        </w:rPr>
        <w:t>مصطلحات أساسي</w:t>
      </w:r>
      <w:r w:rsidR="00F85D47">
        <w:rPr>
          <w:rFonts w:ascii="David" w:hAnsi="David" w:cs="Arial" w:hint="cs"/>
          <w:sz w:val="24"/>
          <w:rtl/>
          <w:lang w:bidi="ar-SA"/>
        </w:rPr>
        <w:t>ّ</w:t>
      </w:r>
      <w:r w:rsidR="008C1A77">
        <w:rPr>
          <w:rFonts w:ascii="David" w:hAnsi="David" w:cs="Arial" w:hint="cs"/>
          <w:sz w:val="24"/>
          <w:rtl/>
          <w:lang w:bidi="ar-SA"/>
        </w:rPr>
        <w:t xml:space="preserve">ة </w:t>
      </w:r>
    </w:p>
    <w:tbl>
      <w:tblPr>
        <w:bidiVisual/>
        <w:tblW w:w="7654"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ושגי יסוד"/>
      </w:tblPr>
      <w:tblGrid>
        <w:gridCol w:w="2551"/>
        <w:gridCol w:w="5103"/>
      </w:tblGrid>
      <w:tr w:rsidR="004D0820" w:rsidRPr="0032698C" w:rsidTr="00CA060B">
        <w:trPr>
          <w:tblHeader/>
        </w:trPr>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مواضيع</w:t>
            </w:r>
          </w:p>
        </w:tc>
        <w:tc>
          <w:tcPr>
            <w:tcW w:w="5103" w:type="dxa"/>
            <w:shd w:val="clear" w:color="auto" w:fill="auto"/>
          </w:tcPr>
          <w:p w:rsidR="004D0820" w:rsidRPr="008C1A77" w:rsidRDefault="008C1A77" w:rsidP="00CA060B">
            <w:pPr>
              <w:bidi/>
              <w:spacing w:after="0"/>
              <w:rPr>
                <w:rFonts w:ascii="David" w:hAnsi="David" w:cs="Arial"/>
                <w:b/>
                <w:bCs/>
                <w:sz w:val="24"/>
                <w:rtl/>
                <w:lang w:bidi="ar-SA"/>
              </w:rPr>
            </w:pPr>
            <w:r>
              <w:rPr>
                <w:rFonts w:ascii="David" w:hAnsi="David" w:cs="Arial" w:hint="cs"/>
                <w:b/>
                <w:bCs/>
                <w:sz w:val="24"/>
                <w:rtl/>
                <w:lang w:bidi="ar-SA"/>
              </w:rPr>
              <w:t>مصطلحات</w:t>
            </w:r>
          </w:p>
        </w:tc>
      </w:tr>
      <w:tr w:rsidR="004D0820" w:rsidRPr="0032698C" w:rsidTr="00CA060B">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حالات الماد</w:t>
            </w:r>
            <w:r w:rsidR="00F85D47">
              <w:rPr>
                <w:rFonts w:ascii="David" w:hAnsi="David" w:cs="Arial" w:hint="cs"/>
                <w:b/>
                <w:bCs/>
                <w:sz w:val="24"/>
                <w:rtl/>
                <w:lang w:bidi="ar-SA"/>
              </w:rPr>
              <w:t>ّ</w:t>
            </w:r>
            <w:r>
              <w:rPr>
                <w:rFonts w:ascii="David" w:hAnsi="David" w:cs="Arial" w:hint="cs"/>
                <w:b/>
                <w:bCs/>
                <w:sz w:val="24"/>
                <w:rtl/>
                <w:lang w:bidi="ar-SA"/>
              </w:rPr>
              <w:t>ة</w:t>
            </w:r>
          </w:p>
        </w:tc>
        <w:tc>
          <w:tcPr>
            <w:tcW w:w="5103" w:type="dxa"/>
            <w:shd w:val="clear" w:color="auto" w:fill="auto"/>
          </w:tcPr>
          <w:p w:rsidR="008C1A77" w:rsidRDefault="008C1A77" w:rsidP="00CA060B">
            <w:pPr>
              <w:bidi/>
              <w:spacing w:after="0" w:line="240" w:lineRule="auto"/>
              <w:rPr>
                <w:rFonts w:ascii="David" w:hAnsi="David" w:cs="Arial"/>
                <w:sz w:val="24"/>
                <w:rtl/>
                <w:lang w:bidi="ar-SA"/>
              </w:rPr>
            </w:pPr>
            <w:r>
              <w:rPr>
                <w:rFonts w:ascii="David" w:hAnsi="David" w:cs="Arial" w:hint="cs"/>
                <w:sz w:val="24"/>
                <w:rtl/>
                <w:lang w:bidi="ar-SA"/>
              </w:rPr>
              <w:t xml:space="preserve">صلب، سائل، غاز </w:t>
            </w:r>
          </w:p>
          <w:p w:rsidR="008C1A77" w:rsidRDefault="008C1A77" w:rsidP="008C1A77">
            <w:pPr>
              <w:bidi/>
              <w:spacing w:after="0" w:line="240" w:lineRule="auto"/>
              <w:rPr>
                <w:rFonts w:ascii="David" w:hAnsi="David" w:cs="Arial"/>
                <w:sz w:val="24"/>
                <w:rtl/>
                <w:lang w:bidi="ar-SA"/>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حرارة الانصهار</w:t>
            </w:r>
          </w:p>
          <w:p w:rsidR="008C1A77" w:rsidRPr="0032698C" w:rsidRDefault="008C1A77" w:rsidP="008C1A77">
            <w:pPr>
              <w:bidi/>
              <w:spacing w:after="0" w:line="240" w:lineRule="auto"/>
              <w:rPr>
                <w:rFonts w:ascii="David" w:hAnsi="David"/>
                <w:i/>
                <w:iCs/>
                <w:sz w:val="24"/>
              </w:rPr>
            </w:pPr>
            <w:r>
              <w:rPr>
                <w:rFonts w:ascii="David" w:hAnsi="David" w:cs="Arial" w:hint="cs"/>
                <w:sz w:val="24"/>
                <w:rtl/>
                <w:lang w:bidi="ar-SA"/>
              </w:rPr>
              <w:t xml:space="preserve">درجة حرارة الغليان </w:t>
            </w:r>
          </w:p>
          <w:p w:rsidR="004D0820" w:rsidRPr="0032698C" w:rsidRDefault="004D0820" w:rsidP="00CA060B">
            <w:pPr>
              <w:bidi/>
              <w:spacing w:after="0" w:line="240" w:lineRule="auto"/>
              <w:rPr>
                <w:rFonts w:ascii="David" w:hAnsi="David"/>
                <w:i/>
                <w:iCs/>
                <w:sz w:val="24"/>
                <w:rtl/>
              </w:rPr>
            </w:pPr>
          </w:p>
        </w:tc>
      </w:tr>
      <w:tr w:rsidR="004D0820" w:rsidRPr="0032698C" w:rsidTr="00CA060B">
        <w:tc>
          <w:tcPr>
            <w:tcW w:w="2551" w:type="dxa"/>
          </w:tcPr>
          <w:p w:rsidR="004D0820" w:rsidRPr="008C1A77" w:rsidRDefault="008C1A77" w:rsidP="00CA060B">
            <w:pPr>
              <w:bidi/>
              <w:spacing w:after="0" w:line="240" w:lineRule="auto"/>
              <w:rPr>
                <w:rFonts w:ascii="David" w:hAnsi="David" w:cs="Arial"/>
                <w:b/>
                <w:bCs/>
                <w:sz w:val="24"/>
                <w:rtl/>
                <w:lang w:bidi="ar-SA"/>
              </w:rPr>
            </w:pPr>
            <w:r>
              <w:rPr>
                <w:rFonts w:ascii="David" w:hAnsi="David" w:cs="Arial" w:hint="cs"/>
                <w:b/>
                <w:bCs/>
                <w:sz w:val="24"/>
                <w:rtl/>
                <w:lang w:bidi="ar-SA"/>
              </w:rPr>
              <w:t>لغة الكيميائيون</w:t>
            </w:r>
          </w:p>
        </w:tc>
        <w:tc>
          <w:tcPr>
            <w:tcW w:w="5103" w:type="dxa"/>
            <w:shd w:val="clear" w:color="auto" w:fill="auto"/>
          </w:tcPr>
          <w:p w:rsidR="004D0820" w:rsidRPr="0032698C" w:rsidRDefault="008C1A77" w:rsidP="008C1A77">
            <w:pPr>
              <w:bidi/>
              <w:spacing w:after="0" w:line="240" w:lineRule="auto"/>
              <w:rPr>
                <w:rFonts w:ascii="David" w:hAnsi="David"/>
                <w:sz w:val="24"/>
                <w:rtl/>
              </w:rPr>
            </w:pPr>
            <w:r>
              <w:rPr>
                <w:rFonts w:ascii="David" w:hAnsi="David" w:cs="Arial" w:hint="cs"/>
                <w:sz w:val="24"/>
                <w:rtl/>
                <w:lang w:bidi="ar-SA"/>
              </w:rPr>
              <w:t>صياغة وموازنة عملي</w:t>
            </w:r>
            <w:r w:rsidR="00F85D47">
              <w:rPr>
                <w:rFonts w:ascii="David" w:hAnsi="David" w:cs="Arial" w:hint="cs"/>
                <w:sz w:val="24"/>
                <w:rtl/>
                <w:lang w:bidi="ar-SA"/>
              </w:rPr>
              <w:t>ّ</w:t>
            </w:r>
            <w:r>
              <w:rPr>
                <w:rFonts w:ascii="David" w:hAnsi="David" w:cs="Arial" w:hint="cs"/>
                <w:sz w:val="24"/>
                <w:rtl/>
                <w:lang w:bidi="ar-SA"/>
              </w:rPr>
              <w:t xml:space="preserve">ات </w:t>
            </w:r>
          </w:p>
        </w:tc>
      </w:tr>
    </w:tbl>
    <w:p w:rsidR="004D0820" w:rsidRPr="00D522BB" w:rsidRDefault="008C1A77" w:rsidP="008C1A77">
      <w:pPr>
        <w:pStyle w:val="ListParagraph"/>
        <w:bidi/>
        <w:spacing w:after="0" w:line="360" w:lineRule="auto"/>
        <w:ind w:left="4" w:right="851"/>
        <w:rPr>
          <w:rFonts w:ascii="David" w:hAnsi="David"/>
          <w:sz w:val="24"/>
          <w:rtl/>
        </w:rPr>
      </w:pPr>
      <w:r>
        <w:rPr>
          <w:rFonts w:ascii="David" w:hAnsi="David" w:cs="Arial" w:hint="cs"/>
          <w:sz w:val="24"/>
          <w:rtl/>
          <w:lang w:bidi="ar-SA"/>
        </w:rPr>
        <w:t xml:space="preserve">مبنى الذرة </w:t>
      </w:r>
      <w:r w:rsidR="004D0820" w:rsidRPr="00D522BB">
        <w:rPr>
          <w:rFonts w:ascii="David" w:hAnsi="David"/>
          <w:sz w:val="24"/>
          <w:rtl/>
        </w:rPr>
        <w:t xml:space="preserve"> </w:t>
      </w:r>
    </w:p>
    <w:tbl>
      <w:tblPr>
        <w:bidiVisual/>
        <w:tblW w:w="7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מבנה האטום"/>
      </w:tblPr>
      <w:tblGrid>
        <w:gridCol w:w="2512"/>
        <w:gridCol w:w="5162"/>
      </w:tblGrid>
      <w:tr w:rsidR="004D0820" w:rsidRPr="0032698C" w:rsidTr="00CA060B">
        <w:trPr>
          <w:trHeight w:val="243"/>
          <w:tblHeader/>
          <w:jc w:val="center"/>
        </w:trPr>
        <w:tc>
          <w:tcPr>
            <w:tcW w:w="2512" w:type="dxa"/>
          </w:tcPr>
          <w:p w:rsidR="004D0820" w:rsidRPr="008C1A77" w:rsidRDefault="008C1A77"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مواضيع</w:t>
            </w:r>
          </w:p>
        </w:tc>
        <w:tc>
          <w:tcPr>
            <w:tcW w:w="5162" w:type="dxa"/>
            <w:shd w:val="clear" w:color="auto" w:fill="auto"/>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CA060B">
        <w:trPr>
          <w:jc w:val="center"/>
        </w:trPr>
        <w:tc>
          <w:tcPr>
            <w:tcW w:w="2512" w:type="dxa"/>
          </w:tcPr>
          <w:p w:rsidR="004D0820" w:rsidRPr="00230D99" w:rsidRDefault="00230D99"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إلكترونات</w:t>
            </w:r>
          </w:p>
        </w:tc>
        <w:tc>
          <w:tcPr>
            <w:tcW w:w="5162" w:type="dxa"/>
            <w:shd w:val="clear" w:color="auto" w:fill="auto"/>
          </w:tcPr>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ترتيب الإلكترونات في مستويات الطاقة للذرة</w:t>
            </w:r>
          </w:p>
          <w:p w:rsidR="00230D99" w:rsidRPr="0032698C" w:rsidRDefault="00230D99" w:rsidP="00230D99">
            <w:pPr>
              <w:bidi/>
              <w:spacing w:after="0" w:line="240" w:lineRule="auto"/>
              <w:rPr>
                <w:rFonts w:ascii="David" w:hAnsi="David"/>
                <w:sz w:val="24"/>
              </w:rPr>
            </w:pPr>
            <w:r>
              <w:rPr>
                <w:rFonts w:ascii="David" w:hAnsi="David" w:cs="Arial" w:hint="cs"/>
                <w:sz w:val="24"/>
                <w:rtl/>
                <w:lang w:bidi="ar-SA"/>
              </w:rPr>
              <w:t xml:space="preserve">إلكترونات التكافؤ </w:t>
            </w:r>
            <w:r w:rsidR="004D0820" w:rsidRPr="0032698C">
              <w:rPr>
                <w:rFonts w:ascii="David" w:hAnsi="David"/>
                <w:sz w:val="24"/>
                <w:rtl/>
              </w:rPr>
              <w:t xml:space="preserve"> </w:t>
            </w:r>
          </w:p>
          <w:p w:rsidR="004D0820" w:rsidRPr="0032698C" w:rsidRDefault="004D0820" w:rsidP="00CA060B">
            <w:pPr>
              <w:bidi/>
              <w:spacing w:after="0" w:line="240" w:lineRule="auto"/>
              <w:rPr>
                <w:rFonts w:ascii="David" w:hAnsi="David"/>
                <w:sz w:val="24"/>
                <w:rtl/>
              </w:rPr>
            </w:pPr>
          </w:p>
        </w:tc>
      </w:tr>
      <w:tr w:rsidR="004D0820" w:rsidRPr="0032698C" w:rsidTr="00CA060B">
        <w:trPr>
          <w:jc w:val="center"/>
        </w:trPr>
        <w:tc>
          <w:tcPr>
            <w:tcW w:w="2512" w:type="dxa"/>
          </w:tcPr>
          <w:p w:rsidR="004D0820" w:rsidRPr="00230D99" w:rsidRDefault="00230D99" w:rsidP="00CA060B">
            <w:pPr>
              <w:bidi/>
              <w:spacing w:after="0" w:line="240" w:lineRule="auto"/>
              <w:jc w:val="center"/>
              <w:rPr>
                <w:rFonts w:ascii="David" w:hAnsi="David" w:cs="Arial"/>
                <w:b/>
                <w:bCs/>
                <w:sz w:val="24"/>
                <w:rtl/>
                <w:lang w:bidi="ar-SA"/>
              </w:rPr>
            </w:pPr>
            <w:r>
              <w:rPr>
                <w:rFonts w:ascii="David" w:hAnsi="David" w:cs="Arial" w:hint="cs"/>
                <w:b/>
                <w:bCs/>
                <w:sz w:val="24"/>
                <w:rtl/>
                <w:lang w:bidi="ar-SA"/>
              </w:rPr>
              <w:t>الذرة</w:t>
            </w:r>
          </w:p>
        </w:tc>
        <w:tc>
          <w:tcPr>
            <w:tcW w:w="5162" w:type="dxa"/>
            <w:shd w:val="clear" w:color="auto" w:fill="auto"/>
          </w:tcPr>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طاقة التأين الأولى </w:t>
            </w:r>
          </w:p>
        </w:tc>
      </w:tr>
    </w:tbl>
    <w:p w:rsidR="004D0820" w:rsidRPr="00D522BB" w:rsidRDefault="00230D99" w:rsidP="00230D99">
      <w:pPr>
        <w:pStyle w:val="ListParagraph"/>
        <w:bidi/>
        <w:spacing w:after="0" w:line="360" w:lineRule="auto"/>
        <w:ind w:left="4" w:right="851"/>
        <w:rPr>
          <w:rFonts w:ascii="David" w:hAnsi="David"/>
          <w:sz w:val="24"/>
          <w:rtl/>
        </w:rPr>
      </w:pPr>
      <w:r>
        <w:rPr>
          <w:rFonts w:ascii="David" w:hAnsi="David" w:cs="Arial" w:hint="cs"/>
          <w:sz w:val="24"/>
          <w:rtl/>
          <w:lang w:bidi="ar-SA"/>
        </w:rPr>
        <w:t>مبنى وترابط</w:t>
      </w:r>
    </w:p>
    <w:tbl>
      <w:tblPr>
        <w:bidiVisual/>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מבנה וקישור"/>
      </w:tblPr>
      <w:tblGrid>
        <w:gridCol w:w="2475"/>
        <w:gridCol w:w="5160"/>
      </w:tblGrid>
      <w:tr w:rsidR="004D0820" w:rsidRPr="0032698C" w:rsidTr="00927AA9">
        <w:trPr>
          <w:tblHeader/>
          <w:jc w:val="center"/>
        </w:trPr>
        <w:tc>
          <w:tcPr>
            <w:tcW w:w="2475" w:type="dxa"/>
          </w:tcPr>
          <w:p w:rsidR="004D0820" w:rsidRPr="0032698C" w:rsidRDefault="008C1A77" w:rsidP="00CA060B">
            <w:pPr>
              <w:bidi/>
              <w:spacing w:after="0" w:line="240" w:lineRule="auto"/>
              <w:rPr>
                <w:rFonts w:ascii="David" w:hAnsi="David"/>
                <w:b/>
                <w:bCs/>
                <w:sz w:val="24"/>
                <w:rtl/>
              </w:rPr>
            </w:pPr>
            <w:r>
              <w:rPr>
                <w:rFonts w:ascii="David" w:hAnsi="David" w:cs="Arial" w:hint="cs"/>
                <w:b/>
                <w:bCs/>
                <w:sz w:val="24"/>
                <w:rtl/>
                <w:lang w:bidi="ar-SA"/>
              </w:rPr>
              <w:t>مواضيع</w:t>
            </w:r>
          </w:p>
        </w:tc>
        <w:tc>
          <w:tcPr>
            <w:tcW w:w="5160" w:type="dxa"/>
            <w:shd w:val="clear" w:color="auto" w:fill="auto"/>
          </w:tcPr>
          <w:p w:rsidR="004D0820" w:rsidRPr="0032698C" w:rsidRDefault="008C1A77" w:rsidP="00CA060B">
            <w:pPr>
              <w:bidi/>
              <w:spacing w:after="0" w:line="240" w:lineRule="auto"/>
              <w:rPr>
                <w:rFonts w:ascii="David" w:hAnsi="David"/>
                <w:sz w:val="24"/>
                <w:rtl/>
              </w:rPr>
            </w:pPr>
            <w:r>
              <w:rPr>
                <w:rFonts w:ascii="David" w:hAnsi="David" w:cs="Arial" w:hint="cs"/>
                <w:b/>
                <w:bCs/>
                <w:sz w:val="24"/>
                <w:rtl/>
                <w:lang w:bidi="ar-SA"/>
              </w:rPr>
              <w:t>مصطلحات</w:t>
            </w:r>
          </w:p>
        </w:tc>
      </w:tr>
      <w:tr w:rsidR="004D0820" w:rsidRPr="0032698C" w:rsidTr="00927AA9">
        <w:trPr>
          <w:jc w:val="center"/>
        </w:trPr>
        <w:tc>
          <w:tcPr>
            <w:tcW w:w="2475" w:type="dxa"/>
          </w:tcPr>
          <w:p w:rsidR="004D0820" w:rsidRPr="0032698C" w:rsidRDefault="00230D99" w:rsidP="00230D99">
            <w:pPr>
              <w:bidi/>
              <w:spacing w:after="0" w:line="240" w:lineRule="auto"/>
              <w:rPr>
                <w:rFonts w:ascii="David" w:hAnsi="David"/>
                <w:b/>
                <w:bCs/>
                <w:sz w:val="24"/>
                <w:rtl/>
              </w:rPr>
            </w:pPr>
            <w:r>
              <w:rPr>
                <w:rFonts w:ascii="David" w:hAnsi="David" w:cs="Arial" w:hint="cs"/>
                <w:b/>
                <w:bCs/>
                <w:sz w:val="24"/>
                <w:rtl/>
                <w:lang w:bidi="ar-SA"/>
              </w:rPr>
              <w:t xml:space="preserve">رابط </w:t>
            </w:r>
            <w:proofErr w:type="spellStart"/>
            <w:r>
              <w:rPr>
                <w:rFonts w:ascii="David" w:hAnsi="David" w:cs="Arial" w:hint="cs"/>
                <w:b/>
                <w:bCs/>
                <w:sz w:val="24"/>
                <w:rtl/>
                <w:lang w:bidi="ar-SA"/>
              </w:rPr>
              <w:t>كوفلنتي</w:t>
            </w:r>
            <w:proofErr w:type="spellEnd"/>
            <w:r>
              <w:rPr>
                <w:rFonts w:ascii="David" w:hAnsi="David" w:cs="Arial" w:hint="cs"/>
                <w:b/>
                <w:bCs/>
                <w:sz w:val="24"/>
                <w:rtl/>
                <w:lang w:bidi="ar-SA"/>
              </w:rPr>
              <w:t xml:space="preserve"> (تساهمي، مشاركة)</w:t>
            </w:r>
            <w:r w:rsidR="004D0820" w:rsidRPr="0032698C">
              <w:rPr>
                <w:rFonts w:ascii="David" w:hAnsi="David"/>
                <w:b/>
                <w:bCs/>
                <w:sz w:val="24"/>
                <w:rtl/>
              </w:rPr>
              <w:t xml:space="preserve"> </w:t>
            </w:r>
          </w:p>
        </w:tc>
        <w:tc>
          <w:tcPr>
            <w:tcW w:w="5160" w:type="dxa"/>
            <w:shd w:val="clear" w:color="auto" w:fill="auto"/>
          </w:tcPr>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طاقة الرابط</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طول الرابط </w:t>
            </w:r>
          </w:p>
        </w:tc>
      </w:tr>
      <w:tr w:rsidR="004D0820" w:rsidRPr="0032698C" w:rsidTr="00927AA9">
        <w:trPr>
          <w:trHeight w:val="517"/>
          <w:jc w:val="center"/>
        </w:trPr>
        <w:tc>
          <w:tcPr>
            <w:tcW w:w="2475" w:type="dxa"/>
            <w:vMerge w:val="restart"/>
          </w:tcPr>
          <w:p w:rsidR="004D0820" w:rsidRPr="0032698C" w:rsidRDefault="00230D99" w:rsidP="00230D99">
            <w:pPr>
              <w:bidi/>
              <w:spacing w:after="0" w:line="240" w:lineRule="auto"/>
              <w:rPr>
                <w:rFonts w:ascii="David" w:hAnsi="David"/>
                <w:b/>
                <w:bCs/>
                <w:sz w:val="24"/>
                <w:rtl/>
              </w:rPr>
            </w:pPr>
            <w:r>
              <w:rPr>
                <w:rFonts w:ascii="David" w:hAnsi="David" w:cs="Arial" w:hint="cs"/>
                <w:b/>
                <w:bCs/>
                <w:sz w:val="24"/>
                <w:rtl/>
                <w:lang w:bidi="ar-SA"/>
              </w:rPr>
              <w:t xml:space="preserve">مواد جزيئية </w:t>
            </w:r>
            <w:r w:rsidR="004D0820" w:rsidRPr="0032698C">
              <w:rPr>
                <w:rFonts w:ascii="David" w:hAnsi="David"/>
                <w:b/>
                <w:bCs/>
                <w:sz w:val="24"/>
                <w:rtl/>
              </w:rPr>
              <w:t xml:space="preserve"> </w:t>
            </w:r>
          </w:p>
        </w:tc>
        <w:tc>
          <w:tcPr>
            <w:tcW w:w="5160" w:type="dxa"/>
            <w:shd w:val="clear" w:color="auto" w:fill="auto"/>
          </w:tcPr>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روابط بين جزيئية</w:t>
            </w:r>
            <w:r>
              <w:rPr>
                <w:rFonts w:ascii="David" w:hAnsi="David" w:hint="cs"/>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 xml:space="preserve">قوى فاندس فالس  </w:t>
            </w:r>
          </w:p>
        </w:tc>
      </w:tr>
      <w:tr w:rsidR="004D0820" w:rsidRPr="0032698C" w:rsidTr="00927AA9">
        <w:trPr>
          <w:trHeight w:val="543"/>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روابط بين جزيئية</w:t>
            </w:r>
            <w:r w:rsidR="004D0820" w:rsidRPr="0032698C">
              <w:rPr>
                <w:rFonts w:ascii="David" w:hAnsi="David"/>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ترابط هيدروجيني</w:t>
            </w:r>
            <w:r w:rsidRPr="0032698C">
              <w:rPr>
                <w:rFonts w:ascii="David" w:hAnsi="David"/>
                <w:sz w:val="24"/>
                <w:rtl/>
              </w:rPr>
              <w:t xml:space="preserve"> </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 xml:space="preserve">: </w:t>
            </w:r>
          </w:p>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 xml:space="preserve">درجة حرارة الانصهار، </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حرارة الغليان</w:t>
            </w:r>
            <w:r w:rsidR="004D0820" w:rsidRPr="0032698C">
              <w:rPr>
                <w:rFonts w:ascii="David" w:hAnsi="David"/>
                <w:sz w:val="24"/>
                <w:rtl/>
              </w:rPr>
              <w:t xml:space="preserve"> </w:t>
            </w:r>
          </w:p>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ذائبية</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tcBorders>
              <w:bottom w:val="single" w:sz="4" w:space="0" w:color="auto"/>
            </w:tcBorders>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 xml:space="preserve">: </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درجة</w:t>
            </w:r>
            <w:r>
              <w:rPr>
                <w:rFonts w:ascii="David" w:hAnsi="David" w:cs="Arial" w:hint="cs"/>
                <w:sz w:val="24"/>
                <w:rtl/>
              </w:rPr>
              <w:t xml:space="preserve"> </w:t>
            </w:r>
            <w:r>
              <w:rPr>
                <w:rFonts w:ascii="David" w:hAnsi="David" w:cs="Arial" w:hint="cs"/>
                <w:sz w:val="24"/>
                <w:rtl/>
                <w:lang w:bidi="ar-SA"/>
              </w:rPr>
              <w:t xml:space="preserve">حرارة الانصهار </w:t>
            </w:r>
          </w:p>
        </w:tc>
      </w:tr>
      <w:tr w:rsidR="004D0820" w:rsidRPr="0032698C" w:rsidTr="00927AA9">
        <w:trPr>
          <w:jc w:val="center"/>
        </w:trPr>
        <w:tc>
          <w:tcPr>
            <w:tcW w:w="2475" w:type="dxa"/>
            <w:vMerge/>
          </w:tcPr>
          <w:p w:rsidR="004D0820" w:rsidRPr="0032698C" w:rsidRDefault="004D0820" w:rsidP="00CA060B">
            <w:pPr>
              <w:bidi/>
              <w:spacing w:after="0" w:line="360" w:lineRule="auto"/>
              <w:rPr>
                <w:rFonts w:ascii="David" w:hAnsi="David"/>
                <w:b/>
                <w:bCs/>
                <w:sz w:val="24"/>
                <w:rtl/>
              </w:rPr>
            </w:pPr>
          </w:p>
        </w:tc>
        <w:tc>
          <w:tcPr>
            <w:tcW w:w="5160" w:type="dxa"/>
            <w:shd w:val="clear" w:color="auto" w:fill="auto"/>
          </w:tcPr>
          <w:p w:rsidR="004D0820" w:rsidRPr="0032698C" w:rsidRDefault="00230D99" w:rsidP="00CA060B">
            <w:pPr>
              <w:bidi/>
              <w:spacing w:after="0" w:line="240" w:lineRule="auto"/>
              <w:rPr>
                <w:rFonts w:ascii="David" w:hAnsi="David"/>
                <w:sz w:val="24"/>
                <w:rtl/>
              </w:rPr>
            </w:pPr>
            <w:r>
              <w:rPr>
                <w:rFonts w:ascii="David" w:hAnsi="David" w:cs="Arial" w:hint="cs"/>
                <w:sz w:val="24"/>
                <w:rtl/>
                <w:lang w:bidi="ar-SA"/>
              </w:rPr>
              <w:t>صفات</w:t>
            </w:r>
            <w:r w:rsidR="004D0820" w:rsidRPr="0032698C">
              <w:rPr>
                <w:rFonts w:ascii="David" w:hAnsi="David"/>
                <w:sz w:val="24"/>
                <w:rtl/>
              </w:rPr>
              <w:t>:</w:t>
            </w:r>
          </w:p>
          <w:p w:rsidR="004D0820" w:rsidRPr="0032698C" w:rsidRDefault="00230D99" w:rsidP="00230D99">
            <w:pPr>
              <w:bidi/>
              <w:spacing w:after="0" w:line="240" w:lineRule="auto"/>
              <w:rPr>
                <w:rFonts w:ascii="David" w:hAnsi="David"/>
                <w:sz w:val="24"/>
                <w:rtl/>
              </w:rPr>
            </w:pPr>
            <w:r>
              <w:rPr>
                <w:rFonts w:ascii="David" w:hAnsi="David" w:cs="Arial" w:hint="cs"/>
                <w:sz w:val="24"/>
                <w:rtl/>
                <w:lang w:bidi="ar-SA"/>
              </w:rPr>
              <w:t>حالات الماد</w:t>
            </w:r>
            <w:r w:rsidR="00F85D47">
              <w:rPr>
                <w:rFonts w:ascii="David" w:hAnsi="David" w:cs="Arial" w:hint="cs"/>
                <w:sz w:val="24"/>
                <w:rtl/>
                <w:lang w:bidi="ar-SA"/>
              </w:rPr>
              <w:t>ّ</w:t>
            </w:r>
            <w:r>
              <w:rPr>
                <w:rFonts w:ascii="David" w:hAnsi="David" w:cs="Arial" w:hint="cs"/>
                <w:sz w:val="24"/>
                <w:rtl/>
                <w:lang w:bidi="ar-SA"/>
              </w:rPr>
              <w:t>ة في درجة حرارة الغرفة</w:t>
            </w:r>
            <w:r w:rsidRPr="0032698C">
              <w:rPr>
                <w:rFonts w:ascii="David" w:hAnsi="David"/>
                <w:sz w:val="24"/>
                <w:rtl/>
              </w:rPr>
              <w:t xml:space="preserve"> </w:t>
            </w:r>
          </w:p>
        </w:tc>
      </w:tr>
    </w:tbl>
    <w:p w:rsidR="00D522BB" w:rsidRDefault="00D522BB" w:rsidP="00927AA9">
      <w:pPr>
        <w:pStyle w:val="ListParagraph"/>
        <w:bidi/>
        <w:spacing w:after="0" w:line="360" w:lineRule="auto"/>
        <w:ind w:left="4" w:right="851"/>
        <w:rPr>
          <w:rFonts w:ascii="David" w:hAnsi="David"/>
          <w:sz w:val="24"/>
          <w:rtl/>
        </w:rPr>
      </w:pPr>
    </w:p>
    <w:p w:rsidR="004D0820" w:rsidRPr="00D522BB" w:rsidRDefault="00230D99" w:rsidP="00230D99">
      <w:pPr>
        <w:pStyle w:val="ListParagraph"/>
        <w:bidi/>
        <w:spacing w:after="0" w:line="360" w:lineRule="auto"/>
        <w:ind w:left="4" w:right="851"/>
        <w:rPr>
          <w:rFonts w:ascii="David" w:hAnsi="David"/>
          <w:sz w:val="24"/>
          <w:rtl/>
        </w:rPr>
      </w:pPr>
      <w:r>
        <w:rPr>
          <w:rFonts w:ascii="David" w:hAnsi="David" w:cs="Arial" w:hint="cs"/>
          <w:sz w:val="24"/>
          <w:rtl/>
          <w:lang w:bidi="ar-SA"/>
        </w:rPr>
        <w:lastRenderedPageBreak/>
        <w:t>حسابات كيميائي</w:t>
      </w:r>
      <w:r w:rsidR="00F85D47">
        <w:rPr>
          <w:rFonts w:ascii="David" w:hAnsi="David" w:cs="Arial" w:hint="cs"/>
          <w:sz w:val="24"/>
          <w:rtl/>
          <w:lang w:bidi="ar-SA"/>
        </w:rPr>
        <w:t>ّ</w:t>
      </w:r>
      <w:r>
        <w:rPr>
          <w:rFonts w:ascii="David" w:hAnsi="David" w:cs="Arial" w:hint="cs"/>
          <w:sz w:val="24"/>
          <w:rtl/>
          <w:lang w:bidi="ar-SA"/>
        </w:rPr>
        <w:t>ة (</w:t>
      </w:r>
      <w:proofErr w:type="spellStart"/>
      <w:r>
        <w:rPr>
          <w:rFonts w:ascii="David" w:hAnsi="David" w:cs="Arial" w:hint="cs"/>
          <w:sz w:val="24"/>
          <w:rtl/>
          <w:lang w:bidi="ar-SA"/>
        </w:rPr>
        <w:t>ستيكيوميتريا</w:t>
      </w:r>
      <w:proofErr w:type="spellEnd"/>
      <w:r>
        <w:rPr>
          <w:rFonts w:ascii="David" w:hAnsi="David" w:cs="Arial" w:hint="cs"/>
          <w:sz w:val="24"/>
          <w:rtl/>
          <w:lang w:bidi="ar-SA"/>
        </w:rPr>
        <w:t>)</w:t>
      </w:r>
    </w:p>
    <w:tbl>
      <w:tblPr>
        <w:bidiVisual/>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5154"/>
      </w:tblGrid>
      <w:tr w:rsidR="004D0820" w:rsidRPr="0032698C" w:rsidTr="00927AA9">
        <w:trPr>
          <w:tblHeader/>
          <w:jc w:val="center"/>
        </w:trPr>
        <w:tc>
          <w:tcPr>
            <w:tcW w:w="2454" w:type="dxa"/>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مواضيع</w:t>
            </w:r>
          </w:p>
        </w:tc>
        <w:tc>
          <w:tcPr>
            <w:tcW w:w="5154" w:type="dxa"/>
            <w:shd w:val="clear" w:color="auto" w:fill="auto"/>
          </w:tcPr>
          <w:p w:rsidR="004D0820" w:rsidRPr="0032698C" w:rsidRDefault="008C1A77"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927AA9">
        <w:trPr>
          <w:trHeight w:val="221"/>
          <w:jc w:val="center"/>
        </w:trPr>
        <w:tc>
          <w:tcPr>
            <w:tcW w:w="2454" w:type="dxa"/>
          </w:tcPr>
          <w:p w:rsidR="004D0820" w:rsidRPr="00230D99" w:rsidRDefault="00230D99" w:rsidP="00CA060B">
            <w:pPr>
              <w:bidi/>
              <w:spacing w:after="0" w:line="240" w:lineRule="auto"/>
              <w:rPr>
                <w:rFonts w:ascii="David" w:hAnsi="David" w:cs="Arial"/>
                <w:b/>
                <w:bCs/>
                <w:sz w:val="24"/>
                <w:rtl/>
                <w:lang w:bidi="ar-SA"/>
              </w:rPr>
            </w:pPr>
            <w:r>
              <w:rPr>
                <w:rFonts w:ascii="David" w:hAnsi="David" w:cs="Arial" w:hint="cs"/>
                <w:b/>
                <w:bCs/>
                <w:sz w:val="24"/>
                <w:rtl/>
                <w:lang w:bidi="ar-SA"/>
              </w:rPr>
              <w:t>المول</w:t>
            </w:r>
          </w:p>
        </w:tc>
        <w:tc>
          <w:tcPr>
            <w:tcW w:w="5154" w:type="dxa"/>
            <w:shd w:val="clear" w:color="auto" w:fill="auto"/>
          </w:tcPr>
          <w:p w:rsidR="004D0820" w:rsidRP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تعريف المول</w:t>
            </w:r>
          </w:p>
        </w:tc>
      </w:tr>
      <w:tr w:rsidR="004D0820" w:rsidRPr="0032698C" w:rsidTr="00927AA9">
        <w:trPr>
          <w:jc w:val="center"/>
        </w:trPr>
        <w:tc>
          <w:tcPr>
            <w:tcW w:w="2454" w:type="dxa"/>
            <w:vMerge w:val="restart"/>
          </w:tcPr>
          <w:p w:rsidR="004D0820" w:rsidRPr="00230D99" w:rsidRDefault="00230D99" w:rsidP="00CA060B">
            <w:pPr>
              <w:bidi/>
              <w:spacing w:after="0" w:line="240" w:lineRule="auto"/>
              <w:rPr>
                <w:rFonts w:ascii="David" w:hAnsi="David" w:cs="Arial"/>
                <w:b/>
                <w:bCs/>
                <w:sz w:val="24"/>
                <w:rtl/>
                <w:lang w:bidi="ar-SA"/>
              </w:rPr>
            </w:pPr>
            <w:r>
              <w:rPr>
                <w:rFonts w:ascii="David" w:hAnsi="David" w:cs="Arial" w:hint="cs"/>
                <w:b/>
                <w:bCs/>
                <w:sz w:val="24"/>
                <w:rtl/>
                <w:lang w:bidi="ar-SA"/>
              </w:rPr>
              <w:t>الحالة الغازية</w:t>
            </w:r>
          </w:p>
        </w:tc>
        <w:tc>
          <w:tcPr>
            <w:tcW w:w="5154" w:type="dxa"/>
            <w:shd w:val="clear" w:color="auto" w:fill="auto"/>
          </w:tcPr>
          <w:p w:rsidR="00230D99" w:rsidRDefault="00230D99" w:rsidP="00CA060B">
            <w:pPr>
              <w:bidi/>
              <w:spacing w:after="0" w:line="240" w:lineRule="auto"/>
              <w:rPr>
                <w:rFonts w:ascii="David" w:hAnsi="David" w:cs="Arial"/>
                <w:sz w:val="24"/>
                <w:rtl/>
                <w:lang w:bidi="ar-SA"/>
              </w:rPr>
            </w:pPr>
            <w:r>
              <w:rPr>
                <w:rFonts w:ascii="David" w:hAnsi="David" w:cs="Arial" w:hint="cs"/>
                <w:sz w:val="24"/>
                <w:rtl/>
                <w:lang w:bidi="ar-SA"/>
              </w:rPr>
              <w:t>الضغط</w:t>
            </w:r>
          </w:p>
          <w:p w:rsidR="00230D99" w:rsidRDefault="00230D99" w:rsidP="00230D99">
            <w:pPr>
              <w:bidi/>
              <w:spacing w:after="0" w:line="240" w:lineRule="auto"/>
              <w:rPr>
                <w:rFonts w:ascii="David" w:hAnsi="David" w:cs="Arial"/>
                <w:sz w:val="24"/>
                <w:rtl/>
                <w:lang w:bidi="ar-SA"/>
              </w:rPr>
            </w:pPr>
            <w:r>
              <w:rPr>
                <w:rFonts w:ascii="David" w:hAnsi="David" w:cs="Arial" w:hint="cs"/>
                <w:sz w:val="24"/>
                <w:rtl/>
                <w:lang w:bidi="ar-SA"/>
              </w:rPr>
              <w:t>الحجم</w:t>
            </w:r>
          </w:p>
          <w:p w:rsidR="00230D99" w:rsidRPr="0032698C" w:rsidRDefault="00230D99" w:rsidP="00230D99">
            <w:pPr>
              <w:bidi/>
              <w:spacing w:after="0" w:line="240" w:lineRule="auto"/>
              <w:rPr>
                <w:rFonts w:ascii="David" w:hAnsi="David"/>
                <w:sz w:val="24"/>
              </w:rPr>
            </w:pPr>
            <w:r>
              <w:rPr>
                <w:rFonts w:ascii="David" w:hAnsi="David" w:cs="Arial" w:hint="cs"/>
                <w:sz w:val="24"/>
                <w:rtl/>
                <w:lang w:bidi="ar-SA"/>
              </w:rPr>
              <w:t xml:space="preserve">درجة الحرارة </w:t>
            </w:r>
            <w:r w:rsidRPr="0032698C">
              <w:rPr>
                <w:rFonts w:ascii="David" w:hAnsi="David"/>
                <w:sz w:val="24"/>
                <w:rtl/>
              </w:rPr>
              <w:t xml:space="preserve"> </w:t>
            </w:r>
          </w:p>
          <w:p w:rsidR="004D0820" w:rsidRPr="0032698C" w:rsidRDefault="004D0820" w:rsidP="00CA060B">
            <w:pPr>
              <w:bidi/>
              <w:spacing w:after="0" w:line="240" w:lineRule="auto"/>
              <w:rPr>
                <w:rFonts w:ascii="David" w:hAnsi="David"/>
                <w:sz w:val="24"/>
                <w:rtl/>
              </w:rPr>
            </w:pPr>
          </w:p>
        </w:tc>
      </w:tr>
      <w:tr w:rsidR="004D0820" w:rsidRPr="0032698C" w:rsidTr="00927AA9">
        <w:trPr>
          <w:jc w:val="center"/>
        </w:trPr>
        <w:tc>
          <w:tcPr>
            <w:tcW w:w="2454" w:type="dxa"/>
            <w:vMerge/>
          </w:tcPr>
          <w:p w:rsidR="004D0820" w:rsidRPr="0032698C" w:rsidRDefault="004D0820" w:rsidP="00CA060B">
            <w:pPr>
              <w:bidi/>
              <w:spacing w:after="0"/>
              <w:rPr>
                <w:rFonts w:ascii="David" w:hAnsi="David"/>
                <w:b/>
                <w:bCs/>
                <w:sz w:val="24"/>
                <w:rtl/>
              </w:rPr>
            </w:pPr>
          </w:p>
        </w:tc>
        <w:tc>
          <w:tcPr>
            <w:tcW w:w="5154" w:type="dxa"/>
            <w:shd w:val="clear" w:color="auto" w:fill="auto"/>
          </w:tcPr>
          <w:p w:rsidR="004D0820" w:rsidRPr="00906908" w:rsidRDefault="00230D99" w:rsidP="00906908">
            <w:pPr>
              <w:bidi/>
              <w:spacing w:after="0" w:line="240" w:lineRule="auto"/>
              <w:rPr>
                <w:rFonts w:ascii="David" w:hAnsi="David" w:cs="Arial"/>
                <w:sz w:val="24"/>
                <w:rtl/>
                <w:lang w:bidi="ar-SA"/>
              </w:rPr>
            </w:pPr>
            <w:r>
              <w:rPr>
                <w:rFonts w:ascii="David" w:hAnsi="David" w:cs="Arial" w:hint="cs"/>
                <w:sz w:val="24"/>
                <w:rtl/>
                <w:lang w:bidi="ar-SA"/>
              </w:rPr>
              <w:t xml:space="preserve">درجة الحرارة </w:t>
            </w:r>
            <w:r w:rsidR="00906908">
              <w:rPr>
                <w:rFonts w:ascii="David" w:hAnsi="David"/>
                <w:sz w:val="24"/>
                <w:rtl/>
              </w:rPr>
              <w:t>–</w:t>
            </w:r>
            <w:r>
              <w:rPr>
                <w:rFonts w:ascii="David" w:hAnsi="David" w:hint="cs"/>
                <w:sz w:val="24"/>
                <w:rtl/>
              </w:rPr>
              <w:t xml:space="preserve"> </w:t>
            </w:r>
            <w:r w:rsidR="00906908">
              <w:rPr>
                <w:rFonts w:ascii="David" w:hAnsi="David" w:cs="Arial" w:hint="cs"/>
                <w:sz w:val="24"/>
                <w:rtl/>
                <w:lang w:bidi="ar-SA"/>
              </w:rPr>
              <w:t>مدرج أو سُلم درجة الحرارة</w:t>
            </w:r>
          </w:p>
        </w:tc>
      </w:tr>
    </w:tbl>
    <w:p w:rsidR="004D0820" w:rsidRPr="00D522BB" w:rsidRDefault="00E57829" w:rsidP="00E57829">
      <w:pPr>
        <w:pStyle w:val="ListParagraph"/>
        <w:bidi/>
        <w:spacing w:after="0" w:line="360" w:lineRule="auto"/>
        <w:ind w:left="4" w:right="851"/>
        <w:rPr>
          <w:rFonts w:ascii="David" w:hAnsi="David"/>
          <w:b/>
          <w:bCs/>
          <w:color w:val="FF0000"/>
          <w:sz w:val="24"/>
          <w:rtl/>
        </w:rPr>
      </w:pPr>
      <w:r>
        <w:rPr>
          <w:rFonts w:ascii="David" w:hAnsi="David" w:cs="Arial" w:hint="cs"/>
          <w:sz w:val="24"/>
          <w:rtl/>
          <w:lang w:bidi="ar-SA"/>
        </w:rPr>
        <w:t xml:space="preserve">كيمياء الغذاء </w:t>
      </w:r>
    </w:p>
    <w:tbl>
      <w:tblPr>
        <w:bidiVisual/>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5245"/>
      </w:tblGrid>
      <w:tr w:rsidR="004D0820" w:rsidRPr="0032698C" w:rsidTr="00CA060B">
        <w:trPr>
          <w:jc w:val="center"/>
        </w:trPr>
        <w:tc>
          <w:tcPr>
            <w:tcW w:w="2239" w:type="dxa"/>
          </w:tcPr>
          <w:p w:rsidR="004D0820" w:rsidRPr="0032698C" w:rsidRDefault="00E57829" w:rsidP="00CA060B">
            <w:pPr>
              <w:bidi/>
              <w:spacing w:after="0" w:line="240" w:lineRule="auto"/>
              <w:jc w:val="center"/>
              <w:rPr>
                <w:rFonts w:ascii="David" w:hAnsi="David"/>
                <w:b/>
                <w:bCs/>
                <w:sz w:val="24"/>
                <w:rtl/>
              </w:rPr>
            </w:pPr>
            <w:r>
              <w:rPr>
                <w:rFonts w:ascii="David" w:hAnsi="David" w:cs="Arial" w:hint="cs"/>
                <w:b/>
                <w:bCs/>
                <w:sz w:val="24"/>
                <w:rtl/>
                <w:lang w:bidi="ar-SA"/>
              </w:rPr>
              <w:t>مواضيع</w:t>
            </w:r>
          </w:p>
        </w:tc>
        <w:tc>
          <w:tcPr>
            <w:tcW w:w="5245" w:type="dxa"/>
            <w:shd w:val="clear" w:color="auto" w:fill="auto"/>
          </w:tcPr>
          <w:p w:rsidR="004D0820" w:rsidRPr="0032698C" w:rsidRDefault="00E57829" w:rsidP="00CA060B">
            <w:pPr>
              <w:bidi/>
              <w:spacing w:after="0" w:line="240" w:lineRule="auto"/>
              <w:jc w:val="center"/>
              <w:rPr>
                <w:rFonts w:ascii="David" w:hAnsi="David"/>
                <w:b/>
                <w:bCs/>
                <w:sz w:val="24"/>
                <w:rtl/>
              </w:rPr>
            </w:pPr>
            <w:r>
              <w:rPr>
                <w:rFonts w:ascii="David" w:hAnsi="David" w:cs="Arial" w:hint="cs"/>
                <w:b/>
                <w:bCs/>
                <w:sz w:val="24"/>
                <w:rtl/>
                <w:lang w:bidi="ar-SA"/>
              </w:rPr>
              <w:t>مصطلحات</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E57829" w:rsidP="00E57829">
            <w:pPr>
              <w:bidi/>
              <w:spacing w:after="0" w:line="240" w:lineRule="auto"/>
              <w:rPr>
                <w:rFonts w:ascii="David" w:hAnsi="David"/>
                <w:sz w:val="24"/>
                <w:rtl/>
                <w:lang w:bidi="ar-SA"/>
              </w:rPr>
            </w:pPr>
            <w:r>
              <w:rPr>
                <w:rFonts w:ascii="David" w:hAnsi="David" w:cs="Arial" w:hint="cs"/>
                <w:sz w:val="24"/>
                <w:rtl/>
                <w:lang w:bidi="ar-SA"/>
              </w:rPr>
              <w:t>حساب قيمة السعرات الحراري</w:t>
            </w:r>
            <w:r w:rsidR="00906908">
              <w:rPr>
                <w:rFonts w:ascii="David" w:hAnsi="David" w:cs="Arial" w:hint="cs"/>
                <w:sz w:val="24"/>
                <w:rtl/>
                <w:lang w:bidi="ar-SA"/>
              </w:rPr>
              <w:t>ّ</w:t>
            </w:r>
            <w:r>
              <w:rPr>
                <w:rFonts w:ascii="David" w:hAnsi="David" w:cs="Arial" w:hint="cs"/>
                <w:sz w:val="24"/>
                <w:rtl/>
                <w:lang w:bidi="ar-SA"/>
              </w:rPr>
              <w:t xml:space="preserve">ة (الكلوري) للغذاء  </w:t>
            </w:r>
          </w:p>
        </w:tc>
      </w:tr>
      <w:tr w:rsidR="004D0820" w:rsidRPr="0032698C" w:rsidTr="00CA060B">
        <w:trPr>
          <w:jc w:val="center"/>
        </w:trPr>
        <w:tc>
          <w:tcPr>
            <w:tcW w:w="2239" w:type="dxa"/>
          </w:tcPr>
          <w:p w:rsidR="004D0820" w:rsidRPr="0032698C" w:rsidRDefault="004D0820" w:rsidP="00CA060B">
            <w:pPr>
              <w:bidi/>
              <w:spacing w:after="0" w:line="240" w:lineRule="auto"/>
              <w:rPr>
                <w:rFonts w:ascii="David" w:hAnsi="David"/>
                <w:b/>
                <w:bCs/>
                <w:sz w:val="24"/>
                <w:rtl/>
              </w:rPr>
            </w:pPr>
          </w:p>
        </w:tc>
        <w:tc>
          <w:tcPr>
            <w:tcW w:w="5245" w:type="dxa"/>
            <w:shd w:val="clear" w:color="auto" w:fill="auto"/>
          </w:tcPr>
          <w:p w:rsidR="004D0820" w:rsidRPr="0032698C" w:rsidRDefault="00E57829" w:rsidP="00E57829">
            <w:pPr>
              <w:bidi/>
              <w:spacing w:after="0" w:line="240" w:lineRule="auto"/>
              <w:rPr>
                <w:rFonts w:ascii="David" w:hAnsi="David"/>
                <w:sz w:val="24"/>
                <w:rtl/>
              </w:rPr>
            </w:pPr>
            <w:r>
              <w:rPr>
                <w:rFonts w:ascii="David" w:hAnsi="David" w:cs="Arial" w:hint="cs"/>
                <w:sz w:val="24"/>
                <w:rtl/>
                <w:lang w:bidi="ar-SA"/>
              </w:rPr>
              <w:t xml:space="preserve">مقارنة بين درجة حرارة انصهار الحوامض الدهنية   </w:t>
            </w:r>
          </w:p>
        </w:tc>
      </w:tr>
    </w:tbl>
    <w:p w:rsidR="00927AA9" w:rsidRPr="0032698C" w:rsidRDefault="00927AA9" w:rsidP="00CA060B">
      <w:pPr>
        <w:spacing w:after="0"/>
        <w:rPr>
          <w:sz w:val="24"/>
        </w:rPr>
      </w:pPr>
    </w:p>
    <w:p w:rsidR="003C3D02" w:rsidRPr="003C3D02" w:rsidRDefault="000D1323" w:rsidP="003C3D02">
      <w:pPr>
        <w:bidi/>
        <w:spacing w:after="0"/>
        <w:rPr>
          <w:rFonts w:asciiTheme="majorBidi" w:hAnsiTheme="majorBidi" w:cstheme="majorBidi"/>
          <w:sz w:val="24"/>
          <w:rtl/>
        </w:rPr>
      </w:pPr>
      <w:hyperlink r:id="rId113" w:history="1">
        <w:r w:rsidR="00E57829">
          <w:rPr>
            <w:rStyle w:val="Hyperlink"/>
            <w:rFonts w:cs="Arial" w:hint="cs"/>
            <w:rtl/>
            <w:lang w:bidi="ar-SA"/>
          </w:rPr>
          <w:t>المنهج التعليمي</w:t>
        </w:r>
        <w:r w:rsidR="00906908">
          <w:rPr>
            <w:rStyle w:val="Hyperlink"/>
            <w:rFonts w:cs="Arial" w:hint="cs"/>
            <w:rtl/>
            <w:lang w:bidi="ar-SA"/>
          </w:rPr>
          <w:t>ّ</w:t>
        </w:r>
        <w:r w:rsidR="00E57829">
          <w:rPr>
            <w:rStyle w:val="Hyperlink"/>
            <w:rFonts w:cs="Arial" w:hint="cs"/>
            <w:rtl/>
            <w:lang w:bidi="ar-SA"/>
          </w:rPr>
          <w:t xml:space="preserve"> المعد</w:t>
        </w:r>
        <w:r w:rsidR="00906908">
          <w:rPr>
            <w:rStyle w:val="Hyperlink"/>
            <w:rFonts w:cs="Arial" w:hint="cs"/>
            <w:rtl/>
            <w:lang w:bidi="ar-SA"/>
          </w:rPr>
          <w:t>ّ</w:t>
        </w:r>
        <w:r w:rsidR="00E57829">
          <w:rPr>
            <w:rStyle w:val="Hyperlink"/>
            <w:rFonts w:cs="Arial" w:hint="cs"/>
            <w:rtl/>
            <w:lang w:bidi="ar-SA"/>
          </w:rPr>
          <w:t>ل ابتداءً من سنة 2015</w:t>
        </w:r>
        <w:r w:rsidR="00E57829">
          <w:rPr>
            <w:rStyle w:val="Hyperlink"/>
            <w:rFonts w:hint="cs"/>
            <w:rtl/>
          </w:rPr>
          <w:t xml:space="preserve"> </w:t>
        </w:r>
        <w:r w:rsidR="00653221" w:rsidRPr="00653221">
          <w:rPr>
            <w:rStyle w:val="Hyperlink"/>
            <w:rtl/>
          </w:rPr>
          <w:t>(70-30)</w:t>
        </w:r>
      </w:hyperlink>
      <w:r w:rsidR="003C3D02">
        <w:rPr>
          <w:rFonts w:cs="Arial"/>
          <w:rtl/>
          <w:lang w:bidi="ar-SA"/>
        </w:rPr>
        <w:br w:type="page"/>
      </w:r>
    </w:p>
    <w:p w:rsidR="004D0820" w:rsidRPr="0032698C" w:rsidRDefault="00E57829" w:rsidP="00E57829">
      <w:pPr>
        <w:pStyle w:val="Heading3"/>
        <w:rPr>
          <w:rtl/>
        </w:rPr>
      </w:pPr>
      <w:bookmarkStart w:id="38" w:name="_Toc516145246"/>
      <w:r>
        <w:rPr>
          <w:rFonts w:cs="Arial" w:hint="cs"/>
          <w:rtl/>
          <w:lang w:bidi="ar-SA"/>
        </w:rPr>
        <w:lastRenderedPageBreak/>
        <w:t>تدريس موضوع "حالات الماد</w:t>
      </w:r>
      <w:r w:rsidR="00906908">
        <w:rPr>
          <w:rFonts w:cs="Arial" w:hint="cs"/>
          <w:rtl/>
          <w:lang w:bidi="ar-SA"/>
        </w:rPr>
        <w:t>ّ</w:t>
      </w:r>
      <w:r>
        <w:rPr>
          <w:rFonts w:cs="Arial" w:hint="cs"/>
          <w:rtl/>
          <w:lang w:bidi="ar-SA"/>
        </w:rPr>
        <w:t>ة"</w:t>
      </w:r>
      <w:bookmarkEnd w:id="38"/>
      <w:r>
        <w:rPr>
          <w:rFonts w:cs="Arial" w:hint="cs"/>
          <w:rtl/>
          <w:lang w:bidi="ar-SA"/>
        </w:rPr>
        <w:t xml:space="preserve"> </w:t>
      </w:r>
    </w:p>
    <w:p w:rsidR="004D0820" w:rsidRPr="0032698C" w:rsidRDefault="00E57829" w:rsidP="00E57829">
      <w:pPr>
        <w:pStyle w:val="ListParagraph"/>
        <w:bidi/>
        <w:spacing w:after="0" w:line="360" w:lineRule="auto"/>
        <w:ind w:left="-58"/>
        <w:rPr>
          <w:rFonts w:ascii="David" w:hAnsi="David"/>
          <w:sz w:val="24"/>
          <w:rtl/>
        </w:rPr>
      </w:pPr>
      <w:r>
        <w:rPr>
          <w:rFonts w:ascii="David" w:hAnsi="David" w:cs="Arial" w:hint="cs"/>
          <w:sz w:val="24"/>
          <w:rtl/>
          <w:lang w:bidi="ar-SA"/>
        </w:rPr>
        <w:t>المصطلحات المأخوذة من موضوع "الطاقة" يتمّ تعل</w:t>
      </w:r>
      <w:r w:rsidR="00906908">
        <w:rPr>
          <w:rFonts w:ascii="David" w:hAnsi="David" w:cs="Arial" w:hint="cs"/>
          <w:sz w:val="24"/>
          <w:rtl/>
          <w:lang w:bidi="ar-SA"/>
        </w:rPr>
        <w:t>ّ</w:t>
      </w:r>
      <w:r>
        <w:rPr>
          <w:rFonts w:ascii="David" w:hAnsi="David" w:cs="Arial" w:hint="cs"/>
          <w:sz w:val="24"/>
          <w:rtl/>
          <w:lang w:bidi="ar-SA"/>
        </w:rPr>
        <w:t>مها ابتداء</w:t>
      </w:r>
      <w:r w:rsidR="00906908">
        <w:rPr>
          <w:rFonts w:ascii="David" w:hAnsi="David" w:cs="Arial" w:hint="cs"/>
          <w:sz w:val="24"/>
          <w:rtl/>
          <w:lang w:bidi="ar-SA"/>
        </w:rPr>
        <w:t>ً</w:t>
      </w:r>
      <w:r>
        <w:rPr>
          <w:rFonts w:ascii="David" w:hAnsi="David" w:cs="Arial" w:hint="cs"/>
          <w:sz w:val="24"/>
          <w:rtl/>
          <w:lang w:bidi="ar-SA"/>
        </w:rPr>
        <w:t xml:space="preserve"> من الموضوع الأو</w:t>
      </w:r>
      <w:r w:rsidR="00906908">
        <w:rPr>
          <w:rFonts w:ascii="David" w:hAnsi="David" w:cs="Arial" w:hint="cs"/>
          <w:sz w:val="24"/>
          <w:rtl/>
          <w:lang w:bidi="ar-SA"/>
        </w:rPr>
        <w:t>ّ</w:t>
      </w:r>
      <w:r>
        <w:rPr>
          <w:rFonts w:ascii="David" w:hAnsi="David" w:cs="Arial" w:hint="cs"/>
          <w:sz w:val="24"/>
          <w:rtl/>
          <w:lang w:bidi="ar-SA"/>
        </w:rPr>
        <w:t>ل "مصطلحات أساسي</w:t>
      </w:r>
      <w:r w:rsidR="00906908">
        <w:rPr>
          <w:rFonts w:ascii="David" w:hAnsi="David" w:cs="Arial" w:hint="cs"/>
          <w:sz w:val="24"/>
          <w:rtl/>
          <w:lang w:bidi="ar-SA"/>
        </w:rPr>
        <w:t>ّ</w:t>
      </w:r>
      <w:r>
        <w:rPr>
          <w:rFonts w:ascii="David" w:hAnsi="David" w:cs="Arial" w:hint="cs"/>
          <w:sz w:val="24"/>
          <w:rtl/>
          <w:lang w:bidi="ar-SA"/>
        </w:rPr>
        <w:t>ة"، حيث يتعل</w:t>
      </w:r>
      <w:r w:rsidR="00906908">
        <w:rPr>
          <w:rFonts w:ascii="David" w:hAnsi="David" w:cs="Arial" w:hint="cs"/>
          <w:sz w:val="24"/>
          <w:rtl/>
          <w:lang w:bidi="ar-SA"/>
        </w:rPr>
        <w:t>ّ</w:t>
      </w:r>
      <w:r>
        <w:rPr>
          <w:rFonts w:ascii="David" w:hAnsi="David" w:cs="Arial" w:hint="cs"/>
          <w:sz w:val="24"/>
          <w:rtl/>
          <w:lang w:bidi="ar-SA"/>
        </w:rPr>
        <w:t>م فيه التلاميذ عن معنى حالات الماد</w:t>
      </w:r>
      <w:r w:rsidR="00906908">
        <w:rPr>
          <w:rFonts w:ascii="David" w:hAnsi="David" w:cs="Arial" w:hint="cs"/>
          <w:sz w:val="24"/>
          <w:rtl/>
          <w:lang w:bidi="ar-SA"/>
        </w:rPr>
        <w:t>ّ</w:t>
      </w:r>
      <w:r>
        <w:rPr>
          <w:rFonts w:ascii="David" w:hAnsi="David" w:cs="Arial" w:hint="cs"/>
          <w:sz w:val="24"/>
          <w:rtl/>
          <w:lang w:bidi="ar-SA"/>
        </w:rPr>
        <w:t>ة. يعرض الرسم التخطيطي</w:t>
      </w:r>
      <w:r w:rsidR="00906908">
        <w:rPr>
          <w:rFonts w:ascii="David" w:hAnsi="David" w:cs="Arial" w:hint="cs"/>
          <w:sz w:val="24"/>
          <w:rtl/>
          <w:lang w:bidi="ar-SA"/>
        </w:rPr>
        <w:t>ّ</w:t>
      </w:r>
      <w:r>
        <w:rPr>
          <w:rFonts w:ascii="David" w:hAnsi="David" w:cs="Arial" w:hint="cs"/>
          <w:sz w:val="24"/>
          <w:rtl/>
          <w:lang w:bidi="ar-SA"/>
        </w:rPr>
        <w:t xml:space="preserve"> (1) تسلسل تدريس موضوع "حالات الماد</w:t>
      </w:r>
      <w:r w:rsidR="00906908">
        <w:rPr>
          <w:rFonts w:ascii="David" w:hAnsi="David" w:cs="Arial" w:hint="cs"/>
          <w:sz w:val="24"/>
          <w:rtl/>
          <w:lang w:bidi="ar-SA"/>
        </w:rPr>
        <w:t>ّ</w:t>
      </w:r>
      <w:r>
        <w:rPr>
          <w:rFonts w:ascii="David" w:hAnsi="David" w:cs="Arial" w:hint="cs"/>
          <w:sz w:val="24"/>
          <w:rtl/>
          <w:lang w:bidi="ar-SA"/>
        </w:rPr>
        <w:t xml:space="preserve">ة": </w:t>
      </w:r>
    </w:p>
    <w:p w:rsidR="004D0820" w:rsidRPr="0032698C" w:rsidRDefault="00B71C16" w:rsidP="004D0820">
      <w:pPr>
        <w:pStyle w:val="ListParagraph"/>
        <w:bidi/>
        <w:spacing w:after="0" w:line="360" w:lineRule="auto"/>
        <w:ind w:left="-58"/>
        <w:rPr>
          <w:rFonts w:ascii="David" w:hAnsi="David"/>
          <w:sz w:val="24"/>
          <w:rtl/>
        </w:rPr>
      </w:pPr>
      <w:r w:rsidRPr="00E57829">
        <w:rPr>
          <w:rFonts w:ascii="David" w:hAnsi="David"/>
          <w:noProof/>
          <w:sz w:val="24"/>
          <w:rtl/>
        </w:rPr>
        <mc:AlternateContent>
          <mc:Choice Requires="wps">
            <w:drawing>
              <wp:anchor distT="0" distB="0" distL="114300" distR="114300" simplePos="0" relativeHeight="252417024" behindDoc="0" locked="0" layoutInCell="1" allowOverlap="1" wp14:anchorId="74284CAA" wp14:editId="491218BB">
                <wp:simplePos x="0" y="0"/>
                <wp:positionH relativeFrom="column">
                  <wp:posOffset>209550</wp:posOffset>
                </wp:positionH>
                <wp:positionV relativeFrom="paragraph">
                  <wp:posOffset>3128645</wp:posOffset>
                </wp:positionV>
                <wp:extent cx="736600" cy="406400"/>
                <wp:effectExtent l="0" t="0" r="6350" b="0"/>
                <wp:wrapNone/>
                <wp:docPr id="10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406400"/>
                        </a:xfrm>
                        <a:prstGeom prst="rect">
                          <a:avLst/>
                        </a:prstGeom>
                        <a:solidFill>
                          <a:srgbClr val="FFFFFF"/>
                        </a:solidFill>
                        <a:ln w="9525">
                          <a:noFill/>
                          <a:miter lim="800000"/>
                          <a:headEnd/>
                          <a:tailEnd/>
                        </a:ln>
                      </wps:spPr>
                      <wps:txbx>
                        <w:txbxContent>
                          <w:p w:rsidR="00BF2DEB" w:rsidRDefault="00BF2DEB" w:rsidP="00B71C16">
                            <w:pPr>
                              <w:spacing w:after="0"/>
                              <w:jc w:val="center"/>
                              <w:rPr>
                                <w:rFonts w:cs="Arial"/>
                                <w:sz w:val="18"/>
                                <w:szCs w:val="20"/>
                                <w:lang w:bidi="ar-SA"/>
                              </w:rPr>
                            </w:pPr>
                            <w:r>
                              <w:rPr>
                                <w:rFonts w:cs="Arial" w:hint="cs"/>
                                <w:sz w:val="18"/>
                                <w:szCs w:val="20"/>
                                <w:rtl/>
                                <w:lang w:bidi="ar-SA"/>
                              </w:rPr>
                              <w:t xml:space="preserve">طاقة </w:t>
                            </w:r>
                          </w:p>
                          <w:p w:rsidR="00BF2DEB" w:rsidRDefault="00BF2DEB" w:rsidP="00B71C16">
                            <w:pPr>
                              <w:spacing w:after="0"/>
                              <w:jc w:val="center"/>
                            </w:pPr>
                            <w:r>
                              <w:rPr>
                                <w:rFonts w:cs="Arial" w:hint="cs"/>
                                <w:sz w:val="18"/>
                                <w:szCs w:val="20"/>
                                <w:rtl/>
                                <w:lang w:bidi="ar-SA"/>
                              </w:rPr>
                              <w:t>الحركة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4CAA" id="_x0000_s1160" type="#_x0000_t202" style="position:absolute;left:0;text-align:left;margin-left:16.5pt;margin-top:246.35pt;width:58pt;height:32pt;flip:x;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TaQAIAADgEAAAOAAAAZHJzL2Uyb0RvYy54bWysU82O0zAQviPxDpbvNGlpu92o6WrpUkBa&#10;fqSFB3Acp7FwPMZ2m+y+BbflyAlpXyivw9jplgI3hA/WjGfmm5lvxsuLrlFkL6yToHM6HqWUCM2h&#10;lHqb008fN88WlDjPdMkUaJHTW+Hoxerpk2VrMjGBGlQpLEEQ7bLW5LT23mRJ4ngtGuZGYIRGYwW2&#10;YR5Vu01Ky1pEb1QySdN50oItjQUunMPXq8FIVxG/qgT376vKCU9UTrE2H28b7yLcyWrJsq1lppb8&#10;UAb7hyoaJjUmPUJdMc/Izsq/oBrJLTio/IhDk0BVSS5iD9jNOP2jm5uaGRF7QXKcOdLk/h8sf7f/&#10;YIkscXbpYkyJZg1OqX/ov/Vf+wfS3/c/+u/9PZkEplrjMgy4MRjiuxfQYVTs2plr4J8d0bCumd6K&#10;S2uhrQUrsdJxiExOQgccF0CK9i2UmI/tPESgrrINqZQ0rx+hkSKCeXB2t8d5ic4Tjo9nz+fzFC0c&#10;TdN0PkU55GJZgAnTMNb5VwIaEoScWlyHmIbtr50fXB9dgrsDJcuNVCoqdluslSV7hquzieeA/pub&#10;0qTN6flsMovIGkI8QrOskR5XW8kmp4s0nBDOskDLS11G2TOpBhmLVvrAU6BmIMl3RReHszjyX0B5&#10;i8xZGFYZvx4KNdg7Slpc45y6LztmBSXqjUb2z8fTadj7qExnZxNU7KmlOLUwzREqp56SQVz7+FdC&#10;3RoucUqVjLyFcQ6VHGrG9YzMH75S2P9TPXr9+vCrnwAAAP//AwBQSwMEFAAGAAgAAAAhALT5A3bg&#10;AAAACgEAAA8AAABkcnMvZG93bnJldi54bWxMj0FPg0AQhe8m/ofNmHgxdpEWKsjQGGO9F02rty2M&#10;QGRnkd1S7K93e9Ljm/fy5nvZatKdGGmwrWGEu1kAgrg0Vcs1wtvr+vYehHWKK9UZJoQfsrDKLy8y&#10;lVbmyBsaC1cLX8I2VQiNc30qpS0b0srOTE/svU8zaOW8HGpZDeroy3UnwyCIpVYt+w+N6umpofKr&#10;OGiE024svt8/NuH2Zp24KTIv8elZI15fTY8PIBxN7i8MZ3yPDrln2psDV1Z0CPO5n+IQFkm4BHEO&#10;LBJ/2SNEUbwEmWfy/4T8FwAA//8DAFBLAQItABQABgAIAAAAIQC2gziS/gAAAOEBAAATAAAAAAAA&#10;AAAAAAAAAAAAAABbQ29udGVudF9UeXBlc10ueG1sUEsBAi0AFAAGAAgAAAAhADj9If/WAAAAlAEA&#10;AAsAAAAAAAAAAAAAAAAALwEAAF9yZWxzLy5yZWxzUEsBAi0AFAAGAAgAAAAhANIbJNpAAgAAOAQA&#10;AA4AAAAAAAAAAAAAAAAALgIAAGRycy9lMm9Eb2MueG1sUEsBAi0AFAAGAAgAAAAhALT5A3bgAAAA&#10;CgEAAA8AAAAAAAAAAAAAAAAAmgQAAGRycy9kb3ducmV2LnhtbFBLBQYAAAAABAAEAPMAAACnBQAA&#10;AAA=&#10;" stroked="f">
                <v:textbox>
                  <w:txbxContent>
                    <w:p w:rsidR="00BF2DEB" w:rsidRDefault="00BF2DEB" w:rsidP="00B71C16">
                      <w:pPr>
                        <w:spacing w:after="0"/>
                        <w:jc w:val="center"/>
                        <w:rPr>
                          <w:rFonts w:cs="Arial"/>
                          <w:sz w:val="18"/>
                          <w:szCs w:val="20"/>
                          <w:lang w:bidi="ar-SA"/>
                        </w:rPr>
                      </w:pPr>
                      <w:r>
                        <w:rPr>
                          <w:rFonts w:cs="Arial" w:hint="cs"/>
                          <w:sz w:val="18"/>
                          <w:szCs w:val="20"/>
                          <w:rtl/>
                          <w:lang w:bidi="ar-SA"/>
                        </w:rPr>
                        <w:t xml:space="preserve">طاقة </w:t>
                      </w:r>
                    </w:p>
                    <w:p w:rsidR="00BF2DEB" w:rsidRDefault="00BF2DEB" w:rsidP="00B71C16">
                      <w:pPr>
                        <w:spacing w:after="0"/>
                        <w:jc w:val="center"/>
                      </w:pPr>
                      <w:r>
                        <w:rPr>
                          <w:rFonts w:cs="Arial" w:hint="cs"/>
                          <w:sz w:val="18"/>
                          <w:szCs w:val="20"/>
                          <w:rtl/>
                          <w:lang w:bidi="ar-SA"/>
                        </w:rPr>
                        <w:t>الحركة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4976" behindDoc="0" locked="0" layoutInCell="1" allowOverlap="1" wp14:anchorId="564BAB41" wp14:editId="2FF5B6FA">
                <wp:simplePos x="0" y="0"/>
                <wp:positionH relativeFrom="column">
                  <wp:posOffset>2419350</wp:posOffset>
                </wp:positionH>
                <wp:positionV relativeFrom="paragraph">
                  <wp:posOffset>3217545</wp:posOffset>
                </wp:positionV>
                <wp:extent cx="736600" cy="234950"/>
                <wp:effectExtent l="0" t="0" r="6350" b="0"/>
                <wp:wrapNone/>
                <wp:docPr id="10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3495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الطاقة الكامنة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AB41" id="_x0000_s1161" type="#_x0000_t202" style="position:absolute;left:0;text-align:left;margin-left:190.5pt;margin-top:253.35pt;width:58pt;height:18.5pt;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dAPwIAADgEAAAOAAAAZHJzL2Uyb0RvYy54bWysU0tu2zAQ3RfoHQjua8nf2IblIHXqtkD6&#10;AdIegKYoiyjFYUnaknOL7tJlVwVyIV2nQ8pxjHRXlAuCw5l5nHnzuLhsKkX2wjoJOqP9XkqJ0Bxy&#10;qbcZ/fpl/WpKifNM50yBFhk9CEcvly9fLGozFwMoQeXCEgTRbl6bjJbem3mSOF6KirkeGKHRWYCt&#10;mEfTbpPcshrRK5UM0nSS1GBzY4EL5/D2unPSZcQvCsH9p6JwwhOVUazNx93GfRP2ZLlg861lppT8&#10;WAb7hyoqJjU+eoK6Zp6RnZV/QVWSW3BQ+B6HKoGikFzEHrCbfvqsm9uSGRF7QXKcOdHk/h8s/7j/&#10;bInMcXbpFAnSrMIptQ/tz/ZH+0Da+/Z3+6u9J4PAVG3cHBNuDab45jU0mBW7duYG+DdHNKxKprfi&#10;ylqoS8FyrLQfMpOz1A7HBZBN/QFyfI/tPESgprAVKZQ07x6hkSKC72Bph9O8ROMJx8uL4WSSooej&#10;azAczcZxngmbB5gwDWOdfyugIuGQUYtyiM+w/Y3zoaynkBDuQMl8LZWKht1uVsqSPUPprOOKnTwL&#10;U5rUGZ2NB+OIrCHkR1VV0qO0lawyOk3D6sQWaHmj8xjimVTdGStR+shToKYjyTebJg5nOnzkfwP5&#10;AZmz0EkZvx4eSrB3lNQo44y67ztmBSXqvUb2Z/3RKOg+GqPxxQANe+7ZnHuY5giVUU9Jd1z5+FcC&#10;HxqucEqFjLyFcXaVHGtGeUY6j18p6P/cjlFPH375BwAA//8DAFBLAwQUAAYACAAAACEAtTQ6OuEA&#10;AAALAQAADwAAAGRycy9kb3ducmV2LnhtbEyPS0/DMBCE70j8B2uRuCDq9JW0IU6FEOXegHjc3HhJ&#10;IuJ1iN009Nd3OcFxZ0cz32Sb0bZiwN43jhRMJxEIpNKZhioFL8/b2xUIHzQZ3TpCBT/oYZNfXmQ6&#10;Ne5IOxyKUAkOIZ9qBXUIXSqlL2u02k9ch8S/T9dbHfjsK2l6feRw28pZFMXS6oa4odYdPtRYfhUH&#10;q+D0NhTf7x+72evNdh3GpXuKT49Wqeur8f4ORMAx/JnhF5/RIWemvTuQ8aJVMF9NeUtQsIziBAQ7&#10;FuuElT0ri3kCMs/k/w35GQAA//8DAFBLAQItABQABgAIAAAAIQC2gziS/gAAAOEBAAATAAAAAAAA&#10;AAAAAAAAAAAAAABbQ29udGVudF9UeXBlc10ueG1sUEsBAi0AFAAGAAgAAAAhADj9If/WAAAAlAEA&#10;AAsAAAAAAAAAAAAAAAAALwEAAF9yZWxzLy5yZWxzUEsBAi0AFAAGAAgAAAAhALLgd0A/AgAAOAQA&#10;AA4AAAAAAAAAAAAAAAAALgIAAGRycy9lMm9Eb2MueG1sUEsBAi0AFAAGAAgAAAAhALU0OjrhAAAA&#10;CwEAAA8AAAAAAAAAAAAAAAAAmQQAAGRycy9kb3ducmV2LnhtbFBLBQYAAAAABAAEAPMAAACnBQAA&#10;AAA=&#10;" stroked="f">
                <v:textbox>
                  <w:txbxContent>
                    <w:p w:rsidR="00BF2DEB" w:rsidRDefault="00BF2DEB" w:rsidP="00B71C16">
                      <w:pPr>
                        <w:jc w:val="center"/>
                        <w:rPr>
                          <w:rtl/>
                          <w:cs/>
                        </w:rPr>
                      </w:pPr>
                      <w:r>
                        <w:rPr>
                          <w:rFonts w:cs="Arial" w:hint="cs"/>
                          <w:sz w:val="18"/>
                          <w:szCs w:val="20"/>
                          <w:rtl/>
                          <w:lang w:bidi="ar-SA"/>
                        </w:rPr>
                        <w:t>الطاقة الكامنة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2928" behindDoc="0" locked="0" layoutInCell="1" allowOverlap="1" wp14:anchorId="007970E9" wp14:editId="4DED5730">
                <wp:simplePos x="0" y="0"/>
                <wp:positionH relativeFrom="column">
                  <wp:posOffset>234950</wp:posOffset>
                </wp:positionH>
                <wp:positionV relativeFrom="paragraph">
                  <wp:posOffset>2468245</wp:posOffset>
                </wp:positionV>
                <wp:extent cx="736600" cy="279400"/>
                <wp:effectExtent l="0" t="0" r="6350" b="6350"/>
                <wp:wrapNone/>
                <wp:docPr id="10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7940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أنواع الحركة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970E9" id="_x0000_s1162" type="#_x0000_t202" style="position:absolute;left:0;text-align:left;margin-left:18.5pt;margin-top:194.35pt;width:58pt;height:22pt;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IJQQIAADgEAAAOAAAAZHJzL2Uyb0RvYy54bWysU81u2zAMvg/YOwi6r3bStEmMOEWXrtuA&#10;7gfo9gCKLMfCJFGT1NjtW+zWHXca0Bfy64yS0zTbbsN0EEiR/Eh+pBZnnVZkK5yXYEo6OsopEYZD&#10;Jc2mpJ8/Xb6YUeIDMxVTYERJb4WnZ8vnzxatLcQYGlCVcARBjC9aW9ImBFtkmeeN0MwfgRUGjTU4&#10;zQKqbpNVjrWIrlU2zvPTrAVXWQdceI+vF4ORLhN+XQsePtS1F4GokmJtId0u3et4Z8sFKzaO2Uby&#10;XRnsH6rQTBpMuoe6YIGRGyf/gtKSO/BQhyMOOoO6llykHrCbUf5HN9cNsyL1guR4u6fJ/z9Y/n77&#10;0RFZ4ezy6TElhmmcUv/Qf++/9Q+kv+9/9j/6ezKOTLXWFxhwbTEkdC+hw6jUtbdXwL94YmDVMLMR&#10;585B2whWYaWjGJkdhA44PoKs23dQYT52EyABdbXTpFbSvnmERooI5sHZ3e7nJbpAOD5Oj09Pc7Rw&#10;NI2n8wnKMRcrIkychnU+vBagSRRK6nAdUhq2vfJhcH10ie4elKwupVJJcZv1SjmyZbg6l+ns0H9z&#10;U4a0JZ2fjE8SsoEYj9Cs0DLgaiupSzrL44nhrIi0vDJVkgOTapCxaGV2PEVqBpJCt+7ScGaTGBxJ&#10;XEN1i8w5GFYZvx4KDbg7Slpc45L6rzfMCUrUW4Psz0eTSdz7pExOpmNU3KFlfWhhhiNUSQMlg7gK&#10;6a/Eug2c45RqmXh7qmRXM65nYn73leL+H+rJ6+nDL38BAAD//wMAUEsDBBQABgAIAAAAIQAxM2gw&#10;4QAAAAoBAAAPAAAAZHJzL2Rvd25yZXYueG1sTI9BT4NAEIXvJv6HzZh4MXYRbEFkaYyx3ovG1tsW&#10;RiCys8huKfbXd3rS02Tmvbz5XracTCdGHFxrScHdLACBVNqqpVrB+9vqNgHhvKZKd5ZQwS86WOaX&#10;F5lOK3ugNY6FrwWHkEu1gsb7PpXSlQ0a7Wa2R2Ltyw5Ge16HWlaDPnC46WQYBAtpdEv8odE9PjdY&#10;fhd7o+C4GYuf7ec6/LhZPfhpbl8Xxxej1PXV9PQIwuPk/8xwxmd0yJlpZ/dUOdEpiGKu4nkmSQzi&#10;bJhHfNkpuI/CGGSeyf8V8hMAAAD//wMAUEsBAi0AFAAGAAgAAAAhALaDOJL+AAAA4QEAABMAAAAA&#10;AAAAAAAAAAAAAAAAAFtDb250ZW50X1R5cGVzXS54bWxQSwECLQAUAAYACAAAACEAOP0h/9YAAACU&#10;AQAACwAAAAAAAAAAAAAAAAAvAQAAX3JlbHMvLnJlbHNQSwECLQAUAAYACAAAACEAAWxSCUECAAA4&#10;BAAADgAAAAAAAAAAAAAAAAAuAgAAZHJzL2Uyb0RvYy54bWxQSwECLQAUAAYACAAAACEAMTNoMOEA&#10;AAAKAQAADwAAAAAAAAAAAAAAAACbBAAAZHJzL2Rvd25yZXYueG1sUEsFBgAAAAAEAAQA8wAAAKkF&#10;AAAAAA==&#10;" stroked="f">
                <v:textbox>
                  <w:txbxContent>
                    <w:p w:rsidR="00BF2DEB" w:rsidRDefault="00BF2DEB" w:rsidP="00B71C16">
                      <w:pPr>
                        <w:jc w:val="center"/>
                        <w:rPr>
                          <w:rtl/>
                          <w:cs/>
                        </w:rPr>
                      </w:pPr>
                      <w:r>
                        <w:rPr>
                          <w:rFonts w:cs="Arial" w:hint="cs"/>
                          <w:sz w:val="18"/>
                          <w:szCs w:val="20"/>
                          <w:rtl/>
                          <w:lang w:bidi="ar-SA"/>
                        </w:rPr>
                        <w:t>أنواع الحركة</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10880" behindDoc="0" locked="0" layoutInCell="1" allowOverlap="1" wp14:anchorId="25369D4A" wp14:editId="3B3CDE73">
                <wp:simplePos x="0" y="0"/>
                <wp:positionH relativeFrom="column">
                  <wp:posOffset>1333500</wp:posOffset>
                </wp:positionH>
                <wp:positionV relativeFrom="paragraph">
                  <wp:posOffset>2455545</wp:posOffset>
                </wp:positionV>
                <wp:extent cx="736600" cy="285750"/>
                <wp:effectExtent l="0" t="0" r="6350" b="0"/>
                <wp:wrapNone/>
                <wp:docPr id="10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8575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الترتيب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69D4A" id="_x0000_s1163" type="#_x0000_t202" style="position:absolute;left:0;text-align:left;margin-left:105pt;margin-top:193.35pt;width:58pt;height:22.5pt;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BcPwIAADgEAAAOAAAAZHJzL2Uyb0RvYy54bWysU82O0zAQviPxDpbvNGnp30ZNV0uXAtLy&#10;Iy08gOs4jYXjMbbbpLwFt+XICWlfKK/D2Ol2q+WG8MHyeGY+z3zzeXHZ1orshXUSdE6Hg5QSoTkU&#10;Um9z+uXz+sWcEueZLpgCLXJ6EI5eLp8/WzQmEyOoQBXCEgTRLmtMTivvTZYkjleiZm4ARmh0lmBr&#10;5tG026SwrEH0WiWjNJ0mDdjCWODCOby97p10GfHLUnD/sSyd8ETlFGvzcbdx34Q9WS5YtrXMVJIf&#10;y2D/UEXNpMZHT1DXzDOys/IvqFpyCw5KP+BQJ1CWkovYA3YzTJ90c1sxI2IvSI4zJ5rc/4PlH/af&#10;LJEFzi6dIUGa1Til7r772f3o7kl31/3ufnV3ZBSYaozLMOHWYIpvX0GLWbFrZ26Af3VEw6pieiuu&#10;rIWmEqzASochMzlL7XFcANk076HA99jOQwRqS1uTUknz9gEaKSL4DpZ2OM1LtJ5wvJy9nE5T9HB0&#10;jeaT2STOM2FZgAnTMNb5NwJqEg45tSiH+Azb3zgfynoMCeEOlCzWUqlo2O1mpSzZM5TOOq7YyZMw&#10;pUmT04vJaBKRNYT8qKpaepS2knVO52lYvdgCLa91EUM8k6o/YyVKH3kK1PQk+XbTxuHMJw/8b6A4&#10;IHMWeinj18NDBfY7JQ3KOKfu245ZQYl6p5H9i+F4HHQfjfFkNkLDnns25x6mOULl1FPSH1c+/pXA&#10;h4YrnFIpI29hnH0lx5pRnpHO41cK+j+3Y9Tjh1/+AQAA//8DAFBLAwQUAAYACAAAACEAO0aQGOIA&#10;AAALAQAADwAAAGRycy9kb3ducmV2LnhtbEyPS0/DMBCE70j8B2uRuCDqPCAtIZsKIcq9AfG4ufGS&#10;RMR2iN009NeznOA4O6PZb4r1bHox0eg7ZxHiRQSCbO10ZxuE56fN5QqED8pq1TtLCN/kYV2enhQq&#10;1+5gtzRVoRFcYn2uENoQhlxKX7dklF+4gSx7H240KrAcG6lHdeBy08skijJpVGf5Q6sGum+p/qz2&#10;BuH4OlVfb+/b5OVicxPma/eYHR8M4vnZfHcLItAc/sLwi8/oUDLTzu2t9qJHSOKItwSEdJUtQXAi&#10;TTK+7BCu0ngJsizk/w3lDwAAAP//AwBQSwECLQAUAAYACAAAACEAtoM4kv4AAADhAQAAEwAAAAAA&#10;AAAAAAAAAAAAAAAAW0NvbnRlbnRfVHlwZXNdLnhtbFBLAQItABQABgAIAAAAIQA4/SH/1gAAAJQB&#10;AAALAAAAAAAAAAAAAAAAAC8BAABfcmVscy8ucmVsc1BLAQItABQABgAIAAAAIQAQODBcPwIAADgE&#10;AAAOAAAAAAAAAAAAAAAAAC4CAABkcnMvZTJvRG9jLnhtbFBLAQItABQABgAIAAAAIQA7RpAY4gAA&#10;AAsBAAAPAAAAAAAAAAAAAAAAAJkEAABkcnMvZG93bnJldi54bWxQSwUGAAAAAAQABADzAAAAqAUA&#10;AAAA&#10;" stroked="f">
                <v:textbox>
                  <w:txbxContent>
                    <w:p w:rsidR="00BF2DEB" w:rsidRDefault="00BF2DEB" w:rsidP="00B71C16">
                      <w:pPr>
                        <w:jc w:val="center"/>
                        <w:rPr>
                          <w:rtl/>
                          <w:cs/>
                        </w:rPr>
                      </w:pPr>
                      <w:r>
                        <w:rPr>
                          <w:rFonts w:cs="Arial" w:hint="cs"/>
                          <w:sz w:val="18"/>
                          <w:szCs w:val="20"/>
                          <w:rtl/>
                          <w:lang w:bidi="ar-SA"/>
                        </w:rPr>
                        <w:t>الترتيب</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08832" behindDoc="0" locked="0" layoutInCell="1" allowOverlap="1" wp14:anchorId="292EAEF5" wp14:editId="7EFAA3EC">
                <wp:simplePos x="0" y="0"/>
                <wp:positionH relativeFrom="column">
                  <wp:posOffset>2419350</wp:posOffset>
                </wp:positionH>
                <wp:positionV relativeFrom="paragraph">
                  <wp:posOffset>2474595</wp:posOffset>
                </wp:positionV>
                <wp:extent cx="736600" cy="266700"/>
                <wp:effectExtent l="0" t="0" r="6350" b="0"/>
                <wp:wrapNone/>
                <wp:docPr id="10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66700"/>
                        </a:xfrm>
                        <a:prstGeom prst="rect">
                          <a:avLst/>
                        </a:prstGeom>
                        <a:solidFill>
                          <a:srgbClr val="FFFFFF"/>
                        </a:solidFill>
                        <a:ln w="9525">
                          <a:noFill/>
                          <a:miter lim="800000"/>
                          <a:headEnd/>
                          <a:tailEnd/>
                        </a:ln>
                      </wps:spPr>
                      <wps:txbx>
                        <w:txbxContent>
                          <w:p w:rsidR="00BF2DEB" w:rsidRDefault="00BF2DEB" w:rsidP="00B71C16">
                            <w:pPr>
                              <w:jc w:val="center"/>
                              <w:rPr>
                                <w:rtl/>
                                <w:cs/>
                              </w:rPr>
                            </w:pPr>
                            <w:r>
                              <w:rPr>
                                <w:rFonts w:cs="Arial" w:hint="cs"/>
                                <w:sz w:val="18"/>
                                <w:szCs w:val="20"/>
                                <w:rtl/>
                                <w:lang w:bidi="ar-SA"/>
                              </w:rPr>
                              <w:t>الرابط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AEF5" id="_x0000_s1164" type="#_x0000_t202" style="position:absolute;left:0;text-align:left;margin-left:190.5pt;margin-top:194.85pt;width:58pt;height:21pt;flip:x;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awQQIAADgEAAAOAAAAZHJzL2Uyb0RvYy54bWysU81uEzEQviPxDpbvdDch3SarbKrSUkAq&#10;P1LhARyvN2the4ztZre8Bbdy5ITUF9rXYexN0wA3hA/WjGfmm5lvxsvTXiuyFc5LMBWdHOWUCMOh&#10;lmZT0U8fL5/NKfGBmZopMKKit8LT09XTJ8vOlmIKLahaOIIgxpedrWgbgi2zzPNWaOaPwAqDxgac&#10;ZgFVt8lqxzpE1yqb5nmRdeBq64AL7/H1YjTSVcJvGsHD+6bxIhBVUawtpNulex3vbLVk5cYx20q+&#10;K4P9QxWaSYNJ91AXLDBy4+RfUFpyBx6acMRBZ9A0kovUA3Yzyf/o5rplVqRekBxv9zT5/wfL320/&#10;OCJrnF1eLCgxTOOUhvvh+/BtuCfD3fBz+DHckWlkqrO+xIBriyGhfwE9RqWuvb0C/tkTA+ctMxtx&#10;5hx0rWA1VjqJkdlB6IjjI8i6ews15mM3ARJQ3zhNGiXt6wdopIhgHpzd7X5eog+E4+PJ86LI0cLR&#10;NC2KE5RjLlZGmDgN63x4JUCTKFTU4TqkNGx75cPo+uAS3T0oWV9KpZLiNutz5ciW4epcprND/81N&#10;GdJVdHE8PU7IBmI8QrNSy4CrraSu6DyPJ4azMtLy0tRJDkyqUcaildnxFKkZSQr9uk/DmRcxOJK4&#10;hvoWmXMwrjJ+PRRacF8p6XCNK+q/3DAnKFFvDLK/mMxmce+TMjs+maLiDi3rQwszHKEqGigZxfOQ&#10;/kqs28AZTqmRibfHSnY143om5ndfKe7/oZ68Hj/86hcAAAD//wMAUEsDBBQABgAIAAAAIQCAkaBj&#10;4QAAAAsBAAAPAAAAZHJzL2Rvd25yZXYueG1sTI/NTsMwEITvSLyDtUhcEHXSQtOEOBVClHsD4ufm&#10;xksSEa9D7KahT8/2BLfZ3dHsN/l6sp0YcfCtIwXxLAKBVDnTUq3g5XlzvQLhgyajO0eo4Ac9rIvz&#10;s1xnxh1oi2MZasEh5DOtoAmhz6T0VYNW+5nrkfj26QarA49DLc2gDxxuOzmPoqW0uiX+0OgeHxqs&#10;vsq9VXB8G8vv94/t/PVqk4bp1j0tj49WqcuL6f4ORMAp/JnhhM/oUDDTzu3JeNEpWKxi7hJOIk1A&#10;sOMmTXizY7GIE5BFLv93KH4BAAD//wMAUEsBAi0AFAAGAAgAAAAhALaDOJL+AAAA4QEAABMAAAAA&#10;AAAAAAAAAAAAAAAAAFtDb250ZW50X1R5cGVzXS54bWxQSwECLQAUAAYACAAAACEAOP0h/9YAAACU&#10;AQAACwAAAAAAAAAAAAAAAAAvAQAAX3JlbHMvLnJlbHNQSwECLQAUAAYACAAAACEAXLVmsEECAAA4&#10;BAAADgAAAAAAAAAAAAAAAAAuAgAAZHJzL2Uyb0RvYy54bWxQSwECLQAUAAYACAAAACEAgJGgY+EA&#10;AAALAQAADwAAAAAAAAAAAAAAAACbBAAAZHJzL2Rvd25yZXYueG1sUEsFBgAAAAAEAAQA8wAAAKkF&#10;AAAAAA==&#10;" stroked="f">
                <v:textbox>
                  <w:txbxContent>
                    <w:p w:rsidR="00BF2DEB" w:rsidRDefault="00BF2DEB" w:rsidP="00B71C16">
                      <w:pPr>
                        <w:jc w:val="center"/>
                        <w:rPr>
                          <w:rtl/>
                          <w:cs/>
                        </w:rPr>
                      </w:pPr>
                      <w:r>
                        <w:rPr>
                          <w:rFonts w:cs="Arial" w:hint="cs"/>
                          <w:sz w:val="18"/>
                          <w:szCs w:val="20"/>
                          <w:rtl/>
                          <w:lang w:bidi="ar-SA"/>
                        </w:rPr>
                        <w:t>الرابط</w:t>
                      </w:r>
                    </w:p>
                  </w:txbxContent>
                </v:textbox>
              </v:shape>
            </w:pict>
          </mc:Fallback>
        </mc:AlternateContent>
      </w:r>
      <w:r w:rsidRPr="00E57829">
        <w:rPr>
          <w:rFonts w:ascii="David" w:hAnsi="David"/>
          <w:noProof/>
          <w:sz w:val="24"/>
          <w:rtl/>
        </w:rPr>
        <mc:AlternateContent>
          <mc:Choice Requires="wps">
            <w:drawing>
              <wp:anchor distT="0" distB="0" distL="114300" distR="114300" simplePos="0" relativeHeight="252406784" behindDoc="0" locked="0" layoutInCell="1" allowOverlap="1" wp14:anchorId="706F9A67" wp14:editId="0483636C">
                <wp:simplePos x="0" y="0"/>
                <wp:positionH relativeFrom="column">
                  <wp:posOffset>3600450</wp:posOffset>
                </wp:positionH>
                <wp:positionV relativeFrom="paragraph">
                  <wp:posOffset>2398395</wp:posOffset>
                </wp:positionV>
                <wp:extent cx="736600" cy="419100"/>
                <wp:effectExtent l="0" t="0" r="6350" b="0"/>
                <wp:wrapNone/>
                <wp:docPr id="10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419100"/>
                        </a:xfrm>
                        <a:prstGeom prst="rect">
                          <a:avLst/>
                        </a:prstGeom>
                        <a:solidFill>
                          <a:srgbClr val="FFFFFF"/>
                        </a:solidFill>
                        <a:ln w="9525">
                          <a:noFill/>
                          <a:miter lim="800000"/>
                          <a:headEnd/>
                          <a:tailEnd/>
                        </a:ln>
                      </wps:spPr>
                      <wps:txbx>
                        <w:txbxContent>
                          <w:p w:rsidR="00BF2DEB" w:rsidRDefault="00BF2DEB" w:rsidP="00B71C16">
                            <w:pPr>
                              <w:jc w:val="center"/>
                              <w:rPr>
                                <w:rtl/>
                                <w:cs/>
                              </w:rPr>
                            </w:pPr>
                            <w:r w:rsidRPr="00B71C16">
                              <w:rPr>
                                <w:rFonts w:cs="Arial" w:hint="cs"/>
                                <w:sz w:val="18"/>
                                <w:szCs w:val="20"/>
                                <w:rtl/>
                                <w:lang w:bidi="ar-SA"/>
                              </w:rPr>
                              <w:t>نوع النسق الشبكي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F9A67" id="_x0000_s1165" type="#_x0000_t202" style="position:absolute;left:0;text-align:left;margin-left:283.5pt;margin-top:188.85pt;width:58pt;height:33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hQAIAADgEAAAOAAAAZHJzL2Uyb0RvYy54bWysU82O0zAQviPxDpbvNGlpu23UdLV0KSAt&#10;P9LCA7iO01g4HmO7TcpbcFuOnJD2hfI6jJ1ut8AN4YM145n5Zuab8eKyrRXZC+sk6JwOByklQnMo&#10;pN7m9NPH9bMZJc4zXTAFWuT0IBy9XD59smhMJkZQgSqEJQiiXdaYnFbemyxJHK9EzdwAjNBoLMHW&#10;zKNqt0lhWYPotUpGaTpNGrCFscCFc/h63RvpMuKXpeD+fVk64YnKKdbm423jvQl3slywbGuZqSQ/&#10;lsH+oYqaSY1JT1DXzDOys/IvqFpyCw5KP+BQJ1CWkovYA3YzTP/o5rZiRsRekBxnTjS5/wfL3+0/&#10;WCILnF06xVlpVuOUuvvue/etuyfdXfez+9HdkVFgqjEuw4BbgyG+fQEtRsWunbkB/tkRDauK6a24&#10;shaaSrACKx2GyOQstMdxAWTTvIUC87GdhwjUlrYmpZLm9QM0UkQwD87ucJqXaD3h+HjxfDpN0cLR&#10;NB7OhyiHXCwLMGEaxjr/SkBNgpBTi+sQ07D9jfO964NLcHegZLGWSkXFbjcrZcme4eqs4zmi/+am&#10;NGlyOp+MJhFZQ4hHaJbV0uNqK1nndJaGE8JZFmh5qYsoeyZVL2PRSh95CtT0JPl208bhzC5CcCBx&#10;A8UBmbPQrzJ+PRQqsF8paXCNc+q+7JgVlKg3GtmfD8fjsPdRGU8uRqjYc8vm3MI0R6icekp6ceXj&#10;Xwl1a7jCKZUy8vZYybFmXM/I/PErhf0/16PX44df/gIAAP//AwBQSwMEFAAGAAgAAAAhAHxx4zPi&#10;AAAACwEAAA8AAABkcnMvZG93bnJldi54bWxMj81OwzAQhO9IvIO1SFwQdWjauIQ4FUKUewPi5+Ym&#10;SxIRr0PspqFP3+UEx9kZzX6TrSfbiREH3zrScDOLQCCVrmqp1vDyvLlegfDBUGU6R6jhBz2s8/Oz&#10;zKSVO9AWxyLUgkvIp0ZDE0KfSunLBq3xM9cjsffpBmsCy6GW1WAOXG47OY+iRFrTEn9oTI8PDZZf&#10;xd5qOL6Nxff7x3b+erW5DdPSPSXHR6v15cV0fwci4BT+wvCLz+iQM9PO7anyotOwTBRvCRpipRQI&#10;TiSrmC87DYtFrEDmmfy/IT8BAAD//wMAUEsBAi0AFAAGAAgAAAAhALaDOJL+AAAA4QEAABMAAAAA&#10;AAAAAAAAAAAAAAAAAFtDb250ZW50X1R5cGVzXS54bWxQSwECLQAUAAYACAAAACEAOP0h/9YAAACU&#10;AQAACwAAAAAAAAAAAAAAAAAvAQAAX3JlbHMvLnJlbHNQSwECLQAUAAYACAAAACEA1Vd/4UACAAA4&#10;BAAADgAAAAAAAAAAAAAAAAAuAgAAZHJzL2Uyb0RvYy54bWxQSwECLQAUAAYACAAAACEAfHHjM+IA&#10;AAALAQAADwAAAAAAAAAAAAAAAACaBAAAZHJzL2Rvd25yZXYueG1sUEsFBgAAAAAEAAQA8wAAAKkF&#10;AAAAAA==&#10;" stroked="f">
                <v:textbox>
                  <w:txbxContent>
                    <w:p w:rsidR="00BF2DEB" w:rsidRDefault="00BF2DEB" w:rsidP="00B71C16">
                      <w:pPr>
                        <w:jc w:val="center"/>
                        <w:rPr>
                          <w:rtl/>
                          <w:cs/>
                        </w:rPr>
                      </w:pPr>
                      <w:r w:rsidRPr="00B71C16">
                        <w:rPr>
                          <w:rFonts w:cs="Arial" w:hint="cs"/>
                          <w:sz w:val="18"/>
                          <w:szCs w:val="20"/>
                          <w:rtl/>
                          <w:lang w:bidi="ar-SA"/>
                        </w:rPr>
                        <w:t>نوع النسق الشبكي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4736" behindDoc="0" locked="0" layoutInCell="1" allowOverlap="1" wp14:anchorId="3F89DF68" wp14:editId="274C62F6">
                <wp:simplePos x="0" y="0"/>
                <wp:positionH relativeFrom="column">
                  <wp:posOffset>4959350</wp:posOffset>
                </wp:positionH>
                <wp:positionV relativeFrom="paragraph">
                  <wp:posOffset>1712595</wp:posOffset>
                </wp:positionV>
                <wp:extent cx="730250" cy="387350"/>
                <wp:effectExtent l="0" t="0" r="0" b="0"/>
                <wp:wrapNone/>
                <wp:docPr id="106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0250" cy="387350"/>
                        </a:xfrm>
                        <a:prstGeom prst="rect">
                          <a:avLst/>
                        </a:prstGeom>
                        <a:solidFill>
                          <a:srgbClr val="FFFFFF"/>
                        </a:solidFill>
                        <a:ln w="9525">
                          <a:noFill/>
                          <a:miter lim="800000"/>
                          <a:headEnd/>
                          <a:tailEnd/>
                        </a:ln>
                      </wps:spPr>
                      <wps:txbx>
                        <w:txbxContent>
                          <w:p w:rsidR="00BF2DEB" w:rsidRDefault="00BF2DEB" w:rsidP="00B71C16">
                            <w:pPr>
                              <w:spacing w:after="0"/>
                              <w:jc w:val="center"/>
                              <w:rPr>
                                <w:rFonts w:cs="Arial"/>
                                <w:sz w:val="18"/>
                                <w:szCs w:val="20"/>
                                <w:rtl/>
                                <w:lang w:bidi="ar-SA"/>
                              </w:rPr>
                            </w:pPr>
                            <w:r w:rsidRPr="00E57829">
                              <w:rPr>
                                <w:rFonts w:cs="Arial" w:hint="cs"/>
                                <w:sz w:val="18"/>
                                <w:szCs w:val="20"/>
                                <w:rtl/>
                                <w:lang w:bidi="ar-SA"/>
                              </w:rPr>
                              <w:t>صلب، سائل،</w:t>
                            </w:r>
                          </w:p>
                          <w:p w:rsidR="00BF2DEB" w:rsidRDefault="00BF2DEB" w:rsidP="00B71C16">
                            <w:pPr>
                              <w:spacing w:after="0"/>
                              <w:jc w:val="center"/>
                              <w:rPr>
                                <w:rtl/>
                                <w:cs/>
                              </w:rPr>
                            </w:pPr>
                            <w:r w:rsidRPr="00E57829">
                              <w:rPr>
                                <w:rFonts w:cs="Arial" w:hint="cs"/>
                                <w:sz w:val="18"/>
                                <w:szCs w:val="20"/>
                                <w:rtl/>
                                <w:lang w:bidi="ar-SA"/>
                              </w:rPr>
                              <w:t xml:space="preserve"> غاز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9DF68" id="_x0000_s1166" type="#_x0000_t202" style="position:absolute;left:0;text-align:left;margin-left:390.5pt;margin-top:134.85pt;width:57.5pt;height:30.5pt;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jUQAIAADgEAAAOAAAAZHJzL2Uyb0RvYy54bWysU81u2zAMvg/YOwi6L3b+mtSIU3Tpsg3o&#10;foBuD6DIcixMFjVJid2+xW7dcacBfSG/zig5TbPtNkwHgRTJj+RHanHR1orshXUSdE6Hg5QSoTkU&#10;Um9z+vnT+sWcEueZLpgCLXJ6Kxy9WD5/tmhMJkZQgSqEJQiiXdaYnFbemyxJHK9EzdwAjNBoLMHW&#10;zKNqt0lhWYPotUpGaXqWNGALY4EL5/D1qjfSZcQvS8H9h7J0whOVU6zNx9vGexPuZLlg2dYyU0l+&#10;KIP9QxU1kxqTHqGumGdkZ+VfULXkFhyUfsChTqAsJRexB+xmmP7RzU3FjIi9IDnOHGly/w+Wv99/&#10;tEQWOLv0bEaJZjVOqXvovnffugfS3Xc/ux/dPRkFphrjMgy4MRji25fQYlTs2plr4F8c0bCqmN6K&#10;S2uhqQQrsNJhiExOQnscF0A2zTsoMB/beYhAbWlrUipp3jxCI0UE8+Dsbo/zEq0nHB9n43Q0RQtH&#10;03g+G6MccrEswIRpGOv8awE1CUJOLa5DTMP21873ro8uwd2BksVaKhUVu92slCV7hquzjueA/pub&#10;0qTJ6fl0NI3IGkI8QrOslh5XW8k6p/M0nBDOskDLK11E2TOpehmLVvrAU6CmJ8m3mzYOZz4PwYHE&#10;DRS3yJyFfpXx66FQgb2jpME1zqn7umNWUKLeamT/fDiZhL2PymQ6G6FiTy2bUwvTHKFy6inpxZWP&#10;fyXUreESp1TKyNtTJYeacT0j84evFPb/VI9eTx9++QsAAP//AwBQSwMEFAAGAAgAAAAhAJrkktbi&#10;AAAACwEAAA8AAABkcnMvZG93bnJldi54bWxMj0tPwzAQhO9I/AdrkbhU1Gmq5kWcCiHKvQHxuLnJ&#10;kkTE6xC7aeivZznBcXZGs9/k29n0YsLRdZYUrJYBCKTK1h01Cp6fdjcJCOc11bq3hAq+0cG2uLzI&#10;dVbbE+1xKn0juIRcphW03g+ZlK5q0Wi3tAMSex92NNqzHBtZj/rE5aaXYRBE0uiO+EOrB7xvsfos&#10;j0bB+XUqv97e9+HLYpf6eWMfo/ODUer6ar67BeFx9n9h+MVndCiY6WCPVDvRK4iTFW/xCsIojUFw&#10;IkkjvhwUrNdBDLLI5f8NxQ8AAAD//wMAUEsBAi0AFAAGAAgAAAAhALaDOJL+AAAA4QEAABMAAAAA&#10;AAAAAAAAAAAAAAAAAFtDb250ZW50X1R5cGVzXS54bWxQSwECLQAUAAYACAAAACEAOP0h/9YAAACU&#10;AQAACwAAAAAAAAAAAAAAAAAvAQAAX3JlbHMvLnJlbHNQSwECLQAUAAYACAAAACEAoY5Y1EACAAA4&#10;BAAADgAAAAAAAAAAAAAAAAAuAgAAZHJzL2Uyb0RvYy54bWxQSwECLQAUAAYACAAAACEAmuSS1uIA&#10;AAALAQAADwAAAAAAAAAAAAAAAACaBAAAZHJzL2Rvd25yZXYueG1sUEsFBgAAAAAEAAQA8wAAAKkF&#10;AAAAAA==&#10;" stroked="f">
                <v:textbox>
                  <w:txbxContent>
                    <w:p w:rsidR="00BF2DEB" w:rsidRDefault="00BF2DEB" w:rsidP="00B71C16">
                      <w:pPr>
                        <w:spacing w:after="0"/>
                        <w:jc w:val="center"/>
                        <w:rPr>
                          <w:rFonts w:cs="Arial"/>
                          <w:sz w:val="18"/>
                          <w:szCs w:val="20"/>
                          <w:rtl/>
                          <w:lang w:bidi="ar-SA"/>
                        </w:rPr>
                      </w:pPr>
                      <w:r w:rsidRPr="00E57829">
                        <w:rPr>
                          <w:rFonts w:cs="Arial" w:hint="cs"/>
                          <w:sz w:val="18"/>
                          <w:szCs w:val="20"/>
                          <w:rtl/>
                          <w:lang w:bidi="ar-SA"/>
                        </w:rPr>
                        <w:t>صلب، سائل،</w:t>
                      </w:r>
                    </w:p>
                    <w:p w:rsidR="00BF2DEB" w:rsidRDefault="00BF2DEB" w:rsidP="00B71C16">
                      <w:pPr>
                        <w:spacing w:after="0"/>
                        <w:jc w:val="center"/>
                        <w:rPr>
                          <w:rtl/>
                          <w:cs/>
                        </w:rPr>
                      </w:pPr>
                      <w:r w:rsidRPr="00E57829">
                        <w:rPr>
                          <w:rFonts w:cs="Arial" w:hint="cs"/>
                          <w:sz w:val="18"/>
                          <w:szCs w:val="20"/>
                          <w:rtl/>
                          <w:lang w:bidi="ar-SA"/>
                        </w:rPr>
                        <w:t xml:space="preserve"> غاز</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2688" behindDoc="0" locked="0" layoutInCell="1" allowOverlap="1" wp14:anchorId="387D4A77" wp14:editId="399E7B91">
                <wp:simplePos x="0" y="0"/>
                <wp:positionH relativeFrom="column">
                  <wp:posOffset>1708150</wp:posOffset>
                </wp:positionH>
                <wp:positionV relativeFrom="paragraph">
                  <wp:posOffset>1725295</wp:posOffset>
                </wp:positionV>
                <wp:extent cx="736600" cy="285750"/>
                <wp:effectExtent l="0" t="0" r="6350" b="0"/>
                <wp:wrapNone/>
                <wp:docPr id="10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6600" cy="2857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جُسَيْمات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D4A77" id="_x0000_s1167" type="#_x0000_t202" style="position:absolute;left:0;text-align:left;margin-left:134.5pt;margin-top:135.85pt;width:58pt;height:22.5pt;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tUQAIAADgEAAAOAAAAZHJzL2Uyb0RvYy54bWysU82O0zAQviPxDpbvNGlpu23UdLV0KSAt&#10;P9LCA7iO01g4HmO7TcpbcFuOnJD2hfI6jJ1ut1puCB8sj2fm88w3nxeXba3IXlgnQed0OEgpEZpD&#10;IfU2p18+r1/MKHGe6YIp0CKnB+Ho5fL5s0VjMjGCClQhLEEQ7bLG5LTy3mRJ4nglauYGYIRGZwm2&#10;Zh5Nu00KyxpEr1UyStNp0oAtjAUunMPb695JlxG/LAX3H8vSCU9UTrE2H3cb903Yk+WCZVvLTCX5&#10;sQz2D1XUTGp89AR1zTwjOyv/gqolt+Cg9AMOdQJlKbmIPWA3w/RJN7cVMyL2guQ4c6LJ/T9Y/mH/&#10;yRJZ4OzS6ZQSzWqcUnff/ex+dPeku+t+d7+6OzIKTDXGZZhwazDFt6+gxazYtTM3wL86omFVMb0V&#10;V9ZCUwlWYKXDkJmcpfY4LoBsmvdQ4Hts5yECtaWtSamkefsAjRQRfAdndzjNS7SecLy8eDmdpujh&#10;6BrNJheTOM+EZQEmTMNY598IqEk45NSiHOIzbH/jfCjrMSSEO1CyWEulomG3m5WyZM9QOuu4YidP&#10;wpQmTU7nk9EkImsI+VFVtfQobSXrnM7SsHqxBVpe6yKGeCZVf8ZKlD7yFKjpSfLtpo3Dmc0f+N9A&#10;cUDmLPRSxq+Hhwrsd0oalHFO3bcds4IS9U4j+/PheBx0H43x5GKEhj33bM49THOEyqmnpD+ufPwr&#10;gQ8NVzilUkbewjj7So41ozwjncevFPR/bseoxw+//AMAAP//AwBQSwMEFAAGAAgAAAAhAM26OSvh&#10;AAAACwEAAA8AAABkcnMvZG93bnJldi54bWxMj09Pg0AQxe8mfofNmHgxdgFTaJGlMcZ6Lxr/3Lbs&#10;CER2FtktxX56x5Pe3sy8vPm9YjPbXkw4+s6RgngRgUCqnemoUfD8tL1egfBBk9G9I1TwjR425flZ&#10;oXPjjrTDqQqN4BDyuVbQhjDkUvq6Rav9wg1IfPtwo9WBx7GRZtRHDre9TKIolVZ3xB9aPeB9i/Vn&#10;dbAKTq9T9fX2vkterrbrMC/dY3p6sEpdXsx3tyACzuHPDL/4jA4lM+3dgYwXvYIkXXOXwCKLMxDs&#10;uFktebNnEacZyLKQ/zuUPwAAAP//AwBQSwECLQAUAAYACAAAACEAtoM4kv4AAADhAQAAEwAAAAAA&#10;AAAAAAAAAAAAAAAAW0NvbnRlbnRfVHlwZXNdLnhtbFBLAQItABQABgAIAAAAIQA4/SH/1gAAAJQB&#10;AAALAAAAAAAAAAAAAAAAAC8BAABfcmVscy8ucmVsc1BLAQItABQABgAIAAAAIQCj6itUQAIAADgE&#10;AAAOAAAAAAAAAAAAAAAAAC4CAABkcnMvZTJvRG9jLnhtbFBLAQItABQABgAIAAAAIQDNujkr4QAA&#10;AAsBAAAPAAAAAAAAAAAAAAAAAJoEAABkcnMvZG93bnJldi54bWxQSwUGAAAAAAQABADzAAAAqAUA&#10;AAAA&#10;" stroked="f">
                <v:textbox>
                  <w:txbxContent>
                    <w:p w:rsidR="00BF2DEB" w:rsidRDefault="00BF2DEB" w:rsidP="00E57829">
                      <w:pPr>
                        <w:jc w:val="center"/>
                        <w:rPr>
                          <w:rtl/>
                          <w:cs/>
                        </w:rPr>
                      </w:pPr>
                      <w:r>
                        <w:rPr>
                          <w:rFonts w:cs="Arial" w:hint="cs"/>
                          <w:rtl/>
                          <w:lang w:bidi="ar-SA"/>
                        </w:rPr>
                        <w:t>جُسَيْمات</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400640" behindDoc="0" locked="0" layoutInCell="1" allowOverlap="1" wp14:anchorId="0FF73655" wp14:editId="19EC0764">
                <wp:simplePos x="0" y="0"/>
                <wp:positionH relativeFrom="column">
                  <wp:posOffset>1574800</wp:posOffset>
                </wp:positionH>
                <wp:positionV relativeFrom="paragraph">
                  <wp:posOffset>918845</wp:posOffset>
                </wp:positionV>
                <wp:extent cx="1047750" cy="463550"/>
                <wp:effectExtent l="0" t="0" r="0" b="0"/>
                <wp:wrapNone/>
                <wp:docPr id="106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4635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مستوى ميكروسكوبي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73655" id="_x0000_s1168" type="#_x0000_t202" style="position:absolute;left:0;text-align:left;margin-left:124pt;margin-top:72.35pt;width:82.5pt;height:36.5pt;flip:x;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wjQAIAADkEAAAOAAAAZHJzL2Uyb0RvYy54bWysU82O0zAQviPxDpbvNGnpzzZqulq6FJCW&#10;H2nhAVzHaSwcj7HdJuUtuC1HTkj7Qnkdxk63W+CGyMGaycx8M/PNzOKyrRXZC+sk6JwOByklQnMo&#10;pN7m9NPH9bMLSpxnumAKtMjpQTh6uXz6ZNGYTIygAlUISxBEu6wxOa28N1mSOF6JmrkBGKHRWIKt&#10;mUfVbpPCsgbRa5WM0nSaNGALY4EL5/DvdW+ky4hfloL792XphCcqp1ibj6+N7ya8yXLBsq1lppL8&#10;WAb7hypqJjUmPUFdM8/Izsq/oGrJLTgo/YBDnUBZSi5iD9jNMP2jm9uKGRF7QXKcOdHk/h8sf7f/&#10;YIkscHbpdEKJZjVOqbvvvnffunvS3XU/ux/dHRkFphrjMgy4NRji2xfQYlTs2pkb4J8d0bCqmN6K&#10;K2uhqQQrsNJhiEzOQnscF0A2zVsoMB/beYhAbWlrUippXj9AI0UE8+DsDqd5idYTHpKn49lsgiaO&#10;tvH0+QTlkIxlASeMw1jnXwmoSRByanEfYh62v3G+d31wCe4OlCzWUqmo2O1mpSzZM9yddfyO6L+5&#10;KU2anM4no0lE1hDiEZpltfS420rWOb1IwxfCWRZ4eamLKHsmVS9j0UofiQrc9Cz5dtPG6cxjcGBx&#10;A8UBqbPQ7zLeHgoV2K+UNLjHOXVfdswKStQbjfTPh+NxWPyojCezESr23LI5tzDNESqnnpJeXPl4&#10;LKFuDVc4plJG3h4rOdaM+xmZP95SOIBzPXo9XvzyFwAAAP//AwBQSwMEFAAGAAgAAAAhAOsss9ng&#10;AAAACwEAAA8AAABkcnMvZG93bnJldi54bWxMj81OwzAQhO9IvIO1SFwQdRJCU0KcCiHKvQHxc3Pj&#10;JYmI1yF209CnZznBcecbzc4U69n2YsLRd44UxIsIBFLtTEeNguenzeUKhA+ajO4doYJv9LAuT08K&#10;nRt3oC1OVWgEh5DPtYI2hCGX0tctWu0XbkBi9uFGqwOfYyPNqA8cbnuZRNFSWt0Rf2j1gPct1p/V&#10;3io4vk7V19v7Nnm52NyE+do9Lo8PVqnzs/nuFkTAOfyZ4bc+V4eSO+3cnowXvYIkXfGWwCBNMxDs&#10;SOMrVnaM4iwDWRby/4byBwAA//8DAFBLAQItABQABgAIAAAAIQC2gziS/gAAAOEBAAATAAAAAAAA&#10;AAAAAAAAAAAAAABbQ29udGVudF9UeXBlc10ueG1sUEsBAi0AFAAGAAgAAAAhADj9If/WAAAAlAEA&#10;AAsAAAAAAAAAAAAAAAAALwEAAF9yZWxzLy5yZWxzUEsBAi0AFAAGAAgAAAAhAIG9LCNAAgAAOQQA&#10;AA4AAAAAAAAAAAAAAAAALgIAAGRycy9lMm9Eb2MueG1sUEsBAi0AFAAGAAgAAAAhAOsss9ngAAAA&#10;CwEAAA8AAAAAAAAAAAAAAAAAmgQAAGRycy9kb3ducmV2LnhtbFBLBQYAAAAABAAEAPMAAACnBQAA&#10;AAA=&#10;" stroked="f">
                <v:textbox>
                  <w:txbxContent>
                    <w:p w:rsidR="00BF2DEB" w:rsidRDefault="00BF2DEB" w:rsidP="00E57829">
                      <w:pPr>
                        <w:jc w:val="center"/>
                        <w:rPr>
                          <w:rtl/>
                          <w:cs/>
                        </w:rPr>
                      </w:pPr>
                      <w:r>
                        <w:rPr>
                          <w:rFonts w:cs="Arial" w:hint="cs"/>
                          <w:rtl/>
                          <w:lang w:bidi="ar-SA"/>
                        </w:rPr>
                        <w:t>مستوى ميكروسكوبي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398592" behindDoc="0" locked="0" layoutInCell="1" allowOverlap="1" wp14:anchorId="0EE436C3" wp14:editId="6415897D">
                <wp:simplePos x="0" y="0"/>
                <wp:positionH relativeFrom="column">
                  <wp:posOffset>4800600</wp:posOffset>
                </wp:positionH>
                <wp:positionV relativeFrom="paragraph">
                  <wp:posOffset>918845</wp:posOffset>
                </wp:positionV>
                <wp:extent cx="1047750" cy="463550"/>
                <wp:effectExtent l="0" t="0" r="0" b="0"/>
                <wp:wrapNone/>
                <wp:docPr id="106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463550"/>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 xml:space="preserve">مستوى </w:t>
                            </w:r>
                            <w:proofErr w:type="spellStart"/>
                            <w:r>
                              <w:rPr>
                                <w:rFonts w:cs="Arial" w:hint="cs"/>
                                <w:rtl/>
                                <w:lang w:bidi="ar-SA"/>
                              </w:rPr>
                              <w:t>ماكروسكوبي</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36C3" id="_x0000_s1169" type="#_x0000_t202" style="position:absolute;left:0;text-align:left;margin-left:378pt;margin-top:72.35pt;width:82.5pt;height:36.5pt;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KoQAIAADkEAAAOAAAAZHJzL2Uyb0RvYy54bWysU82O0zAQviPxDpbvNGnpzzZqulq6FJCW&#10;H2nhAVzHaSwcj7HdJuUtuC1HTkj7Qnkdxk63W+CGyMGaycx8M/PNzOKyrRXZC+sk6JwOByklQnMo&#10;pN7m9NPH9bMLSpxnumAKtMjpQTh6uXz6ZNGYTIygAlUISxBEu6wxOa28N1mSOF6JmrkBGKHRWIKt&#10;mUfVbpPCsgbRa5WM0nSaNGALY4EL5/DvdW+ky4hfloL792XphCcqp1ibj6+N7ya8yXLBsq1lppL8&#10;WAb7hypqJjUmPUFdM8/Izsq/oGrJLTgo/YBDnUBZSi5iD9jNMP2jm9uKGRF7QXKcOdHk/h8sf7f/&#10;YIkscHbpdEyJZjVOqbvvvnffunvS3XU/ux/dHRkFphrjMgy4NRji2xfQYlTs2pkb4J8d0bCqmN6K&#10;K2uhqQQrsNJhiEzOQnscF0A2zVsoMB/beYhAbWlrUippXj9AI0UE8+DsDqd5idYTHpKn49lsgiaO&#10;tvH0+QTlkIxlASeMw1jnXwmoSRByanEfYh62v3G+d31wCe4OlCzWUqmo2O1mpSzZM9yddfyO6L+5&#10;KU2anM4no0lE1hDiEZpltfS420rWOb1IwxfCWRZ4eamLKHsmVS9j0UofiQrc9Cz5dtPG6cwjjYHF&#10;DRQHpM5Cv8t4eyhUYL9S0uAe59R92TErKFFvNNI/H47HYfGjMp7MRqjYc8vm3MI0R6icekp6ceXj&#10;sYS6NVzhmEoZeXus5Fgz7mdk/nhL4QDO9ej1ePHLXwAAAP//AwBQSwMEFAAGAAgAAAAhAFOpDarh&#10;AAAACwEAAA8AAABkcnMvZG93bnJldi54bWxMj81OwzAQhO9IvIO1SFwQdRK1CQ1xKoQo9wbEz82N&#10;lyQiXofYTUOfnuUEx50ZzX5TbGbbiwlH3zlSEC8iEEi1Mx01Cp6fttc3IHzQZHTvCBV8o4dNeX5W&#10;6Ny4I+1wqkIjuIR8rhW0IQy5lL5u0Wq/cAMSex9utDrwOTbSjPrI5baXSRSl0uqO+EOrB7xvsf6s&#10;DlbB6XWqvt7ed8nL1XYd5pV7TE8PVqnLi/nuFkTAOfyF4Ref0aFkpr07kPGiV5CtUt4S2FguMxCc&#10;WCcxK3sFSZxlIMtC/t9Q/gAAAP//AwBQSwECLQAUAAYACAAAACEAtoM4kv4AAADhAQAAEwAAAAAA&#10;AAAAAAAAAAAAAAAAW0NvbnRlbnRfVHlwZXNdLnhtbFBLAQItABQABgAIAAAAIQA4/SH/1gAAAJQB&#10;AAALAAAAAAAAAAAAAAAAAC8BAABfcmVscy8ucmVsc1BLAQItABQABgAIAAAAIQAeq9KoQAIAADkE&#10;AAAOAAAAAAAAAAAAAAAAAC4CAABkcnMvZTJvRG9jLnhtbFBLAQItABQABgAIAAAAIQBTqQ2q4QAA&#10;AAsBAAAPAAAAAAAAAAAAAAAAAJoEAABkcnMvZG93bnJldi54bWxQSwUGAAAAAAQABADzAAAAqAUA&#10;AAAA&#10;" stroked="f">
                <v:textbox>
                  <w:txbxContent>
                    <w:p w:rsidR="00BF2DEB" w:rsidRDefault="00BF2DEB" w:rsidP="00E57829">
                      <w:pPr>
                        <w:jc w:val="center"/>
                        <w:rPr>
                          <w:rtl/>
                          <w:cs/>
                        </w:rPr>
                      </w:pPr>
                      <w:r>
                        <w:rPr>
                          <w:rFonts w:cs="Arial" w:hint="cs"/>
                          <w:rtl/>
                          <w:lang w:bidi="ar-SA"/>
                        </w:rPr>
                        <w:t>مستوى ماكروسكوبي</w:t>
                      </w:r>
                    </w:p>
                  </w:txbxContent>
                </v:textbox>
              </v:shape>
            </w:pict>
          </mc:Fallback>
        </mc:AlternateContent>
      </w:r>
      <w:r w:rsidR="00E57829" w:rsidRPr="00E57829">
        <w:rPr>
          <w:rFonts w:ascii="David" w:hAnsi="David"/>
          <w:noProof/>
          <w:sz w:val="24"/>
          <w:rtl/>
        </w:rPr>
        <mc:AlternateContent>
          <mc:Choice Requires="wps">
            <w:drawing>
              <wp:anchor distT="0" distB="0" distL="114300" distR="114300" simplePos="0" relativeHeight="252396544" behindDoc="0" locked="0" layoutInCell="1" allowOverlap="1" wp14:anchorId="29487886" wp14:editId="5C4466AC">
                <wp:simplePos x="0" y="0"/>
                <wp:positionH relativeFrom="column">
                  <wp:posOffset>3263900</wp:posOffset>
                </wp:positionH>
                <wp:positionV relativeFrom="paragraph">
                  <wp:posOffset>190500</wp:posOffset>
                </wp:positionV>
                <wp:extent cx="1047750" cy="1403985"/>
                <wp:effectExtent l="0" t="0" r="0" b="8890"/>
                <wp:wrapNone/>
                <wp:docPr id="10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1403985"/>
                        </a:xfrm>
                        <a:prstGeom prst="rect">
                          <a:avLst/>
                        </a:prstGeom>
                        <a:solidFill>
                          <a:srgbClr val="FFFFFF"/>
                        </a:solidFill>
                        <a:ln w="9525">
                          <a:noFill/>
                          <a:miter lim="800000"/>
                          <a:headEnd/>
                          <a:tailEnd/>
                        </a:ln>
                      </wps:spPr>
                      <wps:txbx>
                        <w:txbxContent>
                          <w:p w:rsidR="00BF2DEB" w:rsidRDefault="00BF2DEB" w:rsidP="00E57829">
                            <w:pPr>
                              <w:jc w:val="center"/>
                              <w:rPr>
                                <w:rtl/>
                                <w:cs/>
                              </w:rPr>
                            </w:pPr>
                            <w:r>
                              <w:rPr>
                                <w:rFonts w:cs="Arial" w:hint="cs"/>
                                <w:rtl/>
                                <w:lang w:bidi="ar-SA"/>
                              </w:rPr>
                              <w:t>حالات المادّة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87886" id="_x0000_s1170" type="#_x0000_t202" style="position:absolute;left:0;text-align:left;margin-left:257pt;margin-top:15pt;width:82.5pt;height:110.55pt;flip:x;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4ZQQIAADoEAAAOAAAAZHJzL2Uyb0RvYy54bWysU82O0zAQviPxDpbvNGm33bZR09XSpYC0&#10;/EgLD+A6TmPheIztNilvwW05ckLaF8rrMHZKt8ANkYM1k5n5ZuabmcVVWyuyF9ZJ0DkdDlJKhOZQ&#10;SL3N6ccP62czSpxnumAKtMjpQTh6tXz6ZNGYTIygAlUISxBEu6wxOa28N1mSOF6JmrkBGKHRWIKt&#10;mUfVbpPCsgbRa5WM0vQyacAWxgIXzuHfm95IlxG/LAX378rSCU9UTrE2H18b3014k+WCZVvLTCX5&#10;sQz2D1XUTGpMeoK6YZ6RnZV/QdWSW3BQ+gGHOoGylFzEHrCbYfpHN3cVMyL2guQ4c6LJ/T9Y/nb/&#10;3hJZ4OzSywtKNKtxSt1D96372j2Q7r770X3v7skoMNUYl2HAncEQ3z6HFqNi187cAv/kiIZVxfRW&#10;XFsLTSVYgZUOQ2RyFtrjuACyad5AgfnYzkMEaktbk1JJ8+oXNFJEMA/O7nCal2g94SF5Op5OJ2ji&#10;aBuO04v5bBKzsSwAhXkY6/xLATUJQk4tLkRMxPa3zofCHl2CuwMli7VUKip2u1kpS/YMl2cdvyP6&#10;b25Kkyan88loEpE1hPi4V7X0uNxK1jmdpeEL4SwLxLzQRZQ9k6qXsRKlj0wFcnqafLtp43jmpwls&#10;oDggdxb6ZcbjQ6EC+4WSBhc5p+7zjllBiXqtkf/5cDwOmx+V8WQ6QsWeWzbnFqY5QuXUU9KLKx+v&#10;JfJhrnFOaxl5CwPtKznWjAsa6TweU7iAcz16PZ788icAAAD//wMAUEsDBBQABgAIAAAAIQCtfIUn&#10;4gAAAAoBAAAPAAAAZHJzL2Rvd25yZXYueG1sTI9BT4NAEIXvJv6HzZh4MXahlmKRpSEmXhqT2urB&#10;45YdgcjOEnZb4N87nvQ0M3kvb76XbyfbiQsOvnWkIF5EIJAqZ1qqFXy8v9w/gvBBk9GdI1Qwo4dt&#10;cX2V68y4kQ54OYZacAj5TCtoQugzKX3VoNV+4Xok1r7cYHXgc6ilGfTI4baTyyhaS6tb4g+N7vG5&#10;wer7eLYKlulq91omh026T+/GedeV5fz5ptTtzVQ+gQg4hT8z/OIzOhTMdHJnMl50CpJ4xV2CgoeI&#10;JxvW6YaXE6cncQyyyOX/CsUPAAAA//8DAFBLAQItABQABgAIAAAAIQC2gziS/gAAAOEBAAATAAAA&#10;AAAAAAAAAAAAAAAAAABbQ29udGVudF9UeXBlc10ueG1sUEsBAi0AFAAGAAgAAAAhADj9If/WAAAA&#10;lAEAAAsAAAAAAAAAAAAAAAAALwEAAF9yZWxzLy5yZWxzUEsBAi0AFAAGAAgAAAAhADG8bhlBAgAA&#10;OgQAAA4AAAAAAAAAAAAAAAAALgIAAGRycy9lMm9Eb2MueG1sUEsBAi0AFAAGAAgAAAAhAK18hSfi&#10;AAAACgEAAA8AAAAAAAAAAAAAAAAAmwQAAGRycy9kb3ducmV2LnhtbFBLBQYAAAAABAAEAPMAAACq&#10;BQAAAAA=&#10;" stroked="f">
                <v:textbox style="mso-fit-shape-to-text:t">
                  <w:txbxContent>
                    <w:p w:rsidR="00BF2DEB" w:rsidRDefault="00BF2DEB" w:rsidP="00E57829">
                      <w:pPr>
                        <w:jc w:val="center"/>
                        <w:rPr>
                          <w:rtl/>
                          <w:cs/>
                        </w:rPr>
                      </w:pPr>
                      <w:r>
                        <w:rPr>
                          <w:rFonts w:cs="Arial" w:hint="cs"/>
                          <w:rtl/>
                          <w:lang w:bidi="ar-SA"/>
                        </w:rPr>
                        <w:t>حالات المادّة</w:t>
                      </w:r>
                    </w:p>
                  </w:txbxContent>
                </v:textbox>
              </v:shape>
            </w:pict>
          </mc:Fallback>
        </mc:AlternateContent>
      </w:r>
      <w:r w:rsidR="00653221">
        <w:rPr>
          <w:noProof/>
        </w:rPr>
        <w:drawing>
          <wp:inline distT="0" distB="0" distL="0" distR="0" wp14:anchorId="4723C4F4" wp14:editId="424790C5">
            <wp:extent cx="5943600" cy="3637280"/>
            <wp:effectExtent l="0" t="0" r="0" b="1270"/>
            <wp:docPr id="52" name="Picture 52" descr="מצבי צבירה:&#10;1.רמה מאקרוסקופית-מוצק, נוזל וגז&#10;2.רמה מיקרוסקופית-חלקיקים:&#10;2.1 סוג הסריג&#10;2.2 קישור-אנרגיה פוטנציאלית&#10;2.3 סדר&#10;2.4 אופני תנועה-אנרגיה קינטית" title="תרשים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637280"/>
                    </a:xfrm>
                    <a:prstGeom prst="rect">
                      <a:avLst/>
                    </a:prstGeom>
                  </pic:spPr>
                </pic:pic>
              </a:graphicData>
            </a:graphic>
          </wp:inline>
        </w:drawing>
      </w:r>
      <w:r w:rsidR="004D0820" w:rsidRPr="0032698C">
        <w:rPr>
          <w:rFonts w:ascii="David" w:hAnsi="David"/>
          <w:sz w:val="24"/>
          <w:rtl/>
        </w:rPr>
        <w:t xml:space="preserve"> </w:t>
      </w:r>
    </w:p>
    <w:p w:rsidR="006278DF" w:rsidRPr="0032698C" w:rsidRDefault="006278DF" w:rsidP="004D0820">
      <w:pPr>
        <w:pStyle w:val="ListParagraph"/>
        <w:bidi/>
        <w:spacing w:after="0" w:line="360" w:lineRule="auto"/>
        <w:ind w:left="-766" w:firstLine="708"/>
        <w:rPr>
          <w:rFonts w:ascii="David" w:hAnsi="David"/>
          <w:b/>
          <w:bCs/>
          <w:color w:val="538135" w:themeColor="accent6" w:themeShade="BF"/>
          <w:sz w:val="24"/>
          <w:rtl/>
        </w:rPr>
      </w:pPr>
    </w:p>
    <w:p w:rsidR="004D0820" w:rsidRPr="00653221" w:rsidRDefault="00D24E72" w:rsidP="00D24E72">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التخطيطي</w:t>
      </w:r>
      <w:r w:rsidR="00906908">
        <w:rPr>
          <w:rFonts w:ascii="David" w:hAnsi="David" w:cs="Arial" w:hint="cs"/>
          <w:b/>
          <w:bCs/>
          <w:color w:val="FF0000"/>
          <w:sz w:val="24"/>
          <w:rtl/>
          <w:lang w:bidi="ar-SA"/>
        </w:rPr>
        <w:t>ّ</w:t>
      </w:r>
      <w:r w:rsidR="004D0820" w:rsidRPr="00653221">
        <w:rPr>
          <w:rFonts w:ascii="David" w:hAnsi="David"/>
          <w:b/>
          <w:bCs/>
          <w:color w:val="FF0000"/>
          <w:sz w:val="24"/>
          <w:rtl/>
        </w:rPr>
        <w:t xml:space="preserve"> (1): </w:t>
      </w:r>
      <w:r>
        <w:rPr>
          <w:rFonts w:ascii="David" w:hAnsi="David" w:cs="Arial" w:hint="cs"/>
          <w:b/>
          <w:bCs/>
          <w:color w:val="FF0000"/>
          <w:sz w:val="24"/>
          <w:rtl/>
          <w:lang w:bidi="ar-SA"/>
        </w:rPr>
        <w:t>تسلسل تدريس موضوع "حالات الماد</w:t>
      </w:r>
      <w:r w:rsidR="00906908">
        <w:rPr>
          <w:rFonts w:ascii="David" w:hAnsi="David" w:cs="Arial" w:hint="cs"/>
          <w:b/>
          <w:bCs/>
          <w:color w:val="FF0000"/>
          <w:sz w:val="24"/>
          <w:rtl/>
          <w:lang w:bidi="ar-SA"/>
        </w:rPr>
        <w:t>ّ</w:t>
      </w:r>
      <w:r>
        <w:rPr>
          <w:rFonts w:ascii="David" w:hAnsi="David" w:cs="Arial" w:hint="cs"/>
          <w:b/>
          <w:bCs/>
          <w:color w:val="FF0000"/>
          <w:sz w:val="24"/>
          <w:rtl/>
          <w:lang w:bidi="ar-SA"/>
        </w:rPr>
        <w:t xml:space="preserve">ة" </w:t>
      </w:r>
    </w:p>
    <w:p w:rsidR="004D0820" w:rsidRPr="0032698C" w:rsidRDefault="00D24E72" w:rsidP="00D24E72">
      <w:pPr>
        <w:pStyle w:val="ListParagraph"/>
        <w:bidi/>
        <w:spacing w:after="0" w:line="360" w:lineRule="auto"/>
        <w:ind w:left="-58"/>
        <w:rPr>
          <w:rFonts w:ascii="David" w:hAnsi="David"/>
          <w:sz w:val="24"/>
          <w:rtl/>
        </w:rPr>
      </w:pPr>
      <w:r>
        <w:rPr>
          <w:rFonts w:ascii="David" w:hAnsi="David" w:cs="Arial" w:hint="cs"/>
          <w:sz w:val="24"/>
          <w:rtl/>
          <w:lang w:bidi="ar-SA"/>
        </w:rPr>
        <w:t>تعرض الرسمة (1) تسلسل تدريس المصطلحات في موضوع "حالات الماد</w:t>
      </w:r>
      <w:r w:rsidR="00906908">
        <w:rPr>
          <w:rFonts w:ascii="David" w:hAnsi="David" w:cs="Arial" w:hint="cs"/>
          <w:sz w:val="24"/>
          <w:rtl/>
          <w:lang w:bidi="ar-SA"/>
        </w:rPr>
        <w:t>ّ</w:t>
      </w:r>
      <w:r>
        <w:rPr>
          <w:rFonts w:ascii="David" w:hAnsi="David" w:cs="Arial" w:hint="cs"/>
          <w:sz w:val="24"/>
          <w:rtl/>
          <w:lang w:bidi="ar-SA"/>
        </w:rPr>
        <w:t>ة".  في هذه المصطلحات ال</w:t>
      </w:r>
      <w:r w:rsidR="00906908">
        <w:rPr>
          <w:rFonts w:ascii="David" w:hAnsi="David" w:cs="Arial" w:hint="cs"/>
          <w:sz w:val="24"/>
          <w:rtl/>
          <w:lang w:bidi="ar-SA"/>
        </w:rPr>
        <w:t>ّ</w:t>
      </w:r>
      <w:r>
        <w:rPr>
          <w:rFonts w:ascii="David" w:hAnsi="David" w:cs="Arial" w:hint="cs"/>
          <w:sz w:val="24"/>
          <w:rtl/>
          <w:lang w:bidi="ar-SA"/>
        </w:rPr>
        <w:t>تي نعل</w:t>
      </w:r>
      <w:r w:rsidR="00906908">
        <w:rPr>
          <w:rFonts w:ascii="David" w:hAnsi="David" w:cs="Arial" w:hint="cs"/>
          <w:sz w:val="24"/>
          <w:rtl/>
          <w:lang w:bidi="ar-SA"/>
        </w:rPr>
        <w:t>ّ</w:t>
      </w:r>
      <w:r>
        <w:rPr>
          <w:rFonts w:ascii="David" w:hAnsi="David" w:cs="Arial" w:hint="cs"/>
          <w:sz w:val="24"/>
          <w:rtl/>
          <w:lang w:bidi="ar-SA"/>
        </w:rPr>
        <w:t>مها في المراحل الأولى من تدريس الكيمياء يمكن دمج مصطلحات من عال</w:t>
      </w:r>
      <w:r w:rsidR="00906908">
        <w:rPr>
          <w:rFonts w:ascii="David" w:hAnsi="David" w:cs="Arial" w:hint="cs"/>
          <w:sz w:val="24"/>
          <w:rtl/>
          <w:lang w:bidi="ar-SA"/>
        </w:rPr>
        <w:t>َ</w:t>
      </w:r>
      <w:r>
        <w:rPr>
          <w:rFonts w:ascii="David" w:hAnsi="David" w:cs="Arial" w:hint="cs"/>
          <w:sz w:val="24"/>
          <w:rtl/>
          <w:lang w:bidi="ar-SA"/>
        </w:rPr>
        <w:t>م "الطاقة".</w:t>
      </w:r>
    </w:p>
    <w:p w:rsidR="004D0820" w:rsidRPr="0032698C" w:rsidRDefault="00D24E72" w:rsidP="00906908">
      <w:pPr>
        <w:pStyle w:val="ListParagraph"/>
        <w:bidi/>
        <w:spacing w:after="0" w:line="360" w:lineRule="auto"/>
        <w:ind w:left="-58"/>
        <w:rPr>
          <w:rFonts w:ascii="David" w:hAnsi="David"/>
          <w:sz w:val="24"/>
          <w:rtl/>
        </w:rPr>
      </w:pPr>
      <w:r>
        <w:rPr>
          <w:rFonts w:ascii="David" w:hAnsi="David" w:cs="Arial" w:hint="cs"/>
          <w:sz w:val="24"/>
          <w:rtl/>
          <w:lang w:bidi="ar-SA"/>
        </w:rPr>
        <w:t xml:space="preserve">يعرف الطلاب المستوى </w:t>
      </w:r>
      <w:proofErr w:type="spellStart"/>
      <w:r>
        <w:rPr>
          <w:rFonts w:ascii="David" w:hAnsi="David" w:cs="Arial" w:hint="cs"/>
          <w:sz w:val="24"/>
          <w:rtl/>
          <w:lang w:bidi="ar-SA"/>
        </w:rPr>
        <w:t>الماكروسكوبي</w:t>
      </w:r>
      <w:proofErr w:type="spellEnd"/>
      <w:r>
        <w:rPr>
          <w:rFonts w:ascii="David" w:hAnsi="David" w:cs="Arial" w:hint="cs"/>
          <w:sz w:val="24"/>
          <w:rtl/>
          <w:lang w:bidi="ar-SA"/>
        </w:rPr>
        <w:t xml:space="preserve"> لحالات الماد</w:t>
      </w:r>
      <w:r w:rsidR="00906908">
        <w:rPr>
          <w:rFonts w:ascii="David" w:hAnsi="David" w:cs="Arial" w:hint="cs"/>
          <w:sz w:val="24"/>
          <w:rtl/>
          <w:lang w:bidi="ar-SA"/>
        </w:rPr>
        <w:t>ّ</w:t>
      </w:r>
      <w:r>
        <w:rPr>
          <w:rFonts w:ascii="David" w:hAnsi="David" w:cs="Arial" w:hint="cs"/>
          <w:sz w:val="24"/>
          <w:rtl/>
          <w:lang w:bidi="ar-SA"/>
        </w:rPr>
        <w:t>ة سائل، صلب وغاز من الحياة اليومي</w:t>
      </w:r>
      <w:r w:rsidR="00906908">
        <w:rPr>
          <w:rFonts w:ascii="David" w:hAnsi="David" w:cs="Arial" w:hint="cs"/>
          <w:sz w:val="24"/>
          <w:rtl/>
          <w:lang w:bidi="ar-SA"/>
        </w:rPr>
        <w:t>ّ</w:t>
      </w:r>
      <w:r>
        <w:rPr>
          <w:rFonts w:ascii="David" w:hAnsi="David" w:cs="Arial" w:hint="cs"/>
          <w:sz w:val="24"/>
          <w:rtl/>
          <w:lang w:bidi="ar-SA"/>
        </w:rPr>
        <w:t>ة. يرى الأطفال ماء سائل يتجمد إلى جليد، ماء يغلي يتحو</w:t>
      </w:r>
      <w:r w:rsidR="00906908">
        <w:rPr>
          <w:rFonts w:ascii="David" w:hAnsi="David" w:cs="Arial" w:hint="cs"/>
          <w:sz w:val="24"/>
          <w:rtl/>
          <w:lang w:bidi="ar-SA"/>
        </w:rPr>
        <w:t>ّ</w:t>
      </w:r>
      <w:r>
        <w:rPr>
          <w:rFonts w:ascii="David" w:hAnsi="David" w:cs="Arial" w:hint="cs"/>
          <w:sz w:val="24"/>
          <w:rtl/>
          <w:lang w:bidi="ar-SA"/>
        </w:rPr>
        <w:t>ل إلى بخار</w:t>
      </w:r>
      <w:r w:rsidR="00906908">
        <w:rPr>
          <w:rFonts w:ascii="David" w:hAnsi="David" w:cs="Arial" w:hint="cs"/>
          <w:sz w:val="24"/>
          <w:rtl/>
          <w:lang w:bidi="ar-SA"/>
        </w:rPr>
        <w:t xml:space="preserve"> و</w:t>
      </w:r>
      <w:r>
        <w:rPr>
          <w:rFonts w:ascii="David" w:hAnsi="David" w:cs="Arial" w:hint="cs"/>
          <w:sz w:val="24"/>
          <w:rtl/>
          <w:lang w:bidi="ar-SA"/>
        </w:rPr>
        <w:t>يتوزع في الغرفة. تعل</w:t>
      </w:r>
      <w:r w:rsidR="00906908">
        <w:rPr>
          <w:rFonts w:ascii="David" w:hAnsi="David" w:cs="Arial" w:hint="cs"/>
          <w:sz w:val="24"/>
          <w:rtl/>
          <w:lang w:bidi="ar-SA"/>
        </w:rPr>
        <w:t>ّ</w:t>
      </w:r>
      <w:r>
        <w:rPr>
          <w:rFonts w:ascii="David" w:hAnsi="David" w:cs="Arial" w:hint="cs"/>
          <w:sz w:val="24"/>
          <w:rtl/>
          <w:lang w:bidi="ar-SA"/>
        </w:rPr>
        <w:t>م الطلاب في المدرسة الابتدائية وفي الإعدادية عن الممي</w:t>
      </w:r>
      <w:r w:rsidR="00906908">
        <w:rPr>
          <w:rFonts w:ascii="David" w:hAnsi="David" w:cs="Arial" w:hint="cs"/>
          <w:sz w:val="24"/>
          <w:rtl/>
          <w:lang w:bidi="ar-SA"/>
        </w:rPr>
        <w:t>ّ</w:t>
      </w:r>
      <w:r>
        <w:rPr>
          <w:rFonts w:ascii="David" w:hAnsi="David" w:cs="Arial" w:hint="cs"/>
          <w:sz w:val="24"/>
          <w:rtl/>
          <w:lang w:bidi="ar-SA"/>
        </w:rPr>
        <w:t xml:space="preserve">زات </w:t>
      </w:r>
      <w:proofErr w:type="spellStart"/>
      <w:r>
        <w:rPr>
          <w:rFonts w:ascii="David" w:hAnsi="David" w:cs="Arial" w:hint="cs"/>
          <w:sz w:val="24"/>
          <w:rtl/>
          <w:lang w:bidi="ar-SA"/>
        </w:rPr>
        <w:t>الماكروسكوبية</w:t>
      </w:r>
      <w:proofErr w:type="spellEnd"/>
      <w:r>
        <w:rPr>
          <w:rFonts w:ascii="David" w:hAnsi="David" w:cs="Arial" w:hint="cs"/>
          <w:sz w:val="24"/>
          <w:rtl/>
          <w:lang w:bidi="ar-SA"/>
        </w:rPr>
        <w:t xml:space="preserve"> لحالات الماد</w:t>
      </w:r>
      <w:r w:rsidR="00906908">
        <w:rPr>
          <w:rFonts w:ascii="David" w:hAnsi="David" w:cs="Arial" w:hint="cs"/>
          <w:sz w:val="24"/>
          <w:rtl/>
          <w:lang w:bidi="ar-SA"/>
        </w:rPr>
        <w:t>ّ</w:t>
      </w:r>
      <w:r>
        <w:rPr>
          <w:rFonts w:ascii="David" w:hAnsi="David" w:cs="Arial" w:hint="cs"/>
          <w:sz w:val="24"/>
          <w:rtl/>
          <w:lang w:bidi="ar-SA"/>
        </w:rPr>
        <w:t>ة الثلاثة وعن التغي</w:t>
      </w:r>
      <w:r w:rsidR="00906908">
        <w:rPr>
          <w:rFonts w:ascii="David" w:hAnsi="David" w:cs="Arial" w:hint="cs"/>
          <w:sz w:val="24"/>
          <w:rtl/>
          <w:lang w:bidi="ar-SA"/>
        </w:rPr>
        <w:t>ّ</w:t>
      </w:r>
      <w:r>
        <w:rPr>
          <w:rFonts w:ascii="David" w:hAnsi="David" w:cs="Arial" w:hint="cs"/>
          <w:sz w:val="24"/>
          <w:rtl/>
          <w:lang w:bidi="ar-SA"/>
        </w:rPr>
        <w:t>رات ال</w:t>
      </w:r>
      <w:r w:rsidR="00906908">
        <w:rPr>
          <w:rFonts w:ascii="David" w:hAnsi="David" w:cs="Arial" w:hint="cs"/>
          <w:sz w:val="24"/>
          <w:rtl/>
          <w:lang w:bidi="ar-SA"/>
        </w:rPr>
        <w:t>ّ</w:t>
      </w:r>
      <w:r>
        <w:rPr>
          <w:rFonts w:ascii="David" w:hAnsi="David" w:cs="Arial" w:hint="cs"/>
          <w:sz w:val="24"/>
          <w:rtl/>
          <w:lang w:bidi="ar-SA"/>
        </w:rPr>
        <w:t>تي تحد</w:t>
      </w:r>
      <w:r w:rsidR="00906908">
        <w:rPr>
          <w:rFonts w:ascii="David" w:hAnsi="David" w:cs="Arial" w:hint="cs"/>
          <w:sz w:val="24"/>
          <w:rtl/>
          <w:lang w:bidi="ar-SA"/>
        </w:rPr>
        <w:t>ُ</w:t>
      </w:r>
      <w:r>
        <w:rPr>
          <w:rFonts w:ascii="David" w:hAnsi="David" w:cs="Arial" w:hint="cs"/>
          <w:sz w:val="24"/>
          <w:rtl/>
          <w:lang w:bidi="ar-SA"/>
        </w:rPr>
        <w:t>ث فيها.</w:t>
      </w:r>
    </w:p>
    <w:p w:rsidR="004D0820" w:rsidRPr="0032698C" w:rsidRDefault="00D24E72" w:rsidP="00C80DA2">
      <w:pPr>
        <w:pStyle w:val="ListParagraph"/>
        <w:bidi/>
        <w:spacing w:after="0" w:line="360" w:lineRule="auto"/>
        <w:ind w:left="-58"/>
        <w:rPr>
          <w:rFonts w:ascii="David" w:hAnsi="David"/>
          <w:sz w:val="24"/>
          <w:rtl/>
          <w:lang w:bidi="ar-SA"/>
        </w:rPr>
      </w:pPr>
      <w:r>
        <w:rPr>
          <w:rFonts w:ascii="David" w:hAnsi="David" w:cs="Arial" w:hint="cs"/>
          <w:sz w:val="24"/>
          <w:rtl/>
          <w:lang w:bidi="ar-SA"/>
        </w:rPr>
        <w:t>يتعل</w:t>
      </w:r>
      <w:r w:rsidR="00906908">
        <w:rPr>
          <w:rFonts w:ascii="David" w:hAnsi="David" w:cs="Arial" w:hint="cs"/>
          <w:sz w:val="24"/>
          <w:rtl/>
          <w:lang w:bidi="ar-SA"/>
        </w:rPr>
        <w:t>ّ</w:t>
      </w:r>
      <w:r>
        <w:rPr>
          <w:rFonts w:ascii="David" w:hAnsi="David" w:cs="Arial" w:hint="cs"/>
          <w:sz w:val="24"/>
          <w:rtl/>
          <w:lang w:bidi="ar-SA"/>
        </w:rPr>
        <w:t>م الطلاب في المرحلة الثانوية مصطلحات جديدة: "ج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مات" وَ "مستوى ميكروسكوبي". يبدأ التلاميذ في الفهم أن</w:t>
      </w:r>
      <w:r w:rsidR="00906908">
        <w:rPr>
          <w:rFonts w:ascii="David" w:hAnsi="David" w:cs="Arial" w:hint="cs"/>
          <w:sz w:val="24"/>
          <w:rtl/>
          <w:lang w:bidi="ar-SA"/>
        </w:rPr>
        <w:t>ّ</w:t>
      </w:r>
      <w:r>
        <w:rPr>
          <w:rFonts w:ascii="David" w:hAnsi="David" w:cs="Arial" w:hint="cs"/>
          <w:sz w:val="24"/>
          <w:rtl/>
          <w:lang w:bidi="ar-SA"/>
        </w:rPr>
        <w:t xml:space="preserve"> الماد</w:t>
      </w:r>
      <w:r w:rsidR="00906908">
        <w:rPr>
          <w:rFonts w:ascii="David" w:hAnsi="David" w:cs="Arial" w:hint="cs"/>
          <w:sz w:val="24"/>
          <w:rtl/>
          <w:lang w:bidi="ar-SA"/>
        </w:rPr>
        <w:t>ّ</w:t>
      </w:r>
      <w:r>
        <w:rPr>
          <w:rFonts w:ascii="David" w:hAnsi="David" w:cs="Arial" w:hint="cs"/>
          <w:sz w:val="24"/>
          <w:rtl/>
          <w:lang w:bidi="ar-SA"/>
        </w:rPr>
        <w:t>ة مكو</w:t>
      </w:r>
      <w:r w:rsidR="00906908">
        <w:rPr>
          <w:rFonts w:ascii="David" w:hAnsi="David" w:cs="Arial" w:hint="cs"/>
          <w:sz w:val="24"/>
          <w:rtl/>
          <w:lang w:bidi="ar-SA"/>
        </w:rPr>
        <w:t>ّ</w:t>
      </w:r>
      <w:r>
        <w:rPr>
          <w:rFonts w:ascii="David" w:hAnsi="David" w:cs="Arial" w:hint="cs"/>
          <w:sz w:val="24"/>
          <w:rtl/>
          <w:lang w:bidi="ar-SA"/>
        </w:rPr>
        <w:t>نة من 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مات صغيرة جدًّا.</w:t>
      </w:r>
    </w:p>
    <w:p w:rsidR="004D0820" w:rsidRPr="0032698C" w:rsidRDefault="00C80DA2" w:rsidP="00C80DA2">
      <w:pPr>
        <w:pStyle w:val="ListParagraph"/>
        <w:bidi/>
        <w:spacing w:after="0" w:line="360" w:lineRule="auto"/>
        <w:ind w:left="-58"/>
        <w:rPr>
          <w:rFonts w:ascii="David" w:hAnsi="David"/>
          <w:sz w:val="24"/>
          <w:rtl/>
        </w:rPr>
      </w:pPr>
      <w:r>
        <w:rPr>
          <w:rFonts w:ascii="David" w:hAnsi="David" w:cs="Arial" w:hint="cs"/>
          <w:sz w:val="24"/>
          <w:rtl/>
          <w:lang w:bidi="ar-SA"/>
        </w:rPr>
        <w:t>نبدأ في المرحلة الأولى في تدريس مصطلحات من عال</w:t>
      </w:r>
      <w:r w:rsidR="00906908">
        <w:rPr>
          <w:rFonts w:ascii="David" w:hAnsi="David" w:cs="Arial" w:hint="cs"/>
          <w:sz w:val="24"/>
          <w:rtl/>
          <w:lang w:bidi="ar-SA"/>
        </w:rPr>
        <w:t>َ</w:t>
      </w:r>
      <w:r>
        <w:rPr>
          <w:rFonts w:ascii="David" w:hAnsi="David" w:cs="Arial" w:hint="cs"/>
          <w:sz w:val="24"/>
          <w:rtl/>
          <w:lang w:bidi="ar-SA"/>
        </w:rPr>
        <w:t>م الطاقة في مستوى ميكروسكوبي. يتعل</w:t>
      </w:r>
      <w:r w:rsidR="00906908">
        <w:rPr>
          <w:rFonts w:ascii="David" w:hAnsi="David" w:cs="Arial" w:hint="cs"/>
          <w:sz w:val="24"/>
          <w:rtl/>
          <w:lang w:bidi="ar-SA"/>
        </w:rPr>
        <w:t>ّ</w:t>
      </w:r>
      <w:r>
        <w:rPr>
          <w:rFonts w:ascii="David" w:hAnsi="David" w:cs="Arial" w:hint="cs"/>
          <w:sz w:val="24"/>
          <w:rtl/>
          <w:lang w:bidi="ar-SA"/>
        </w:rPr>
        <w:t>م الطلاب عن أنواع حركة الج</w:t>
      </w:r>
      <w:r w:rsidR="00906908">
        <w:rPr>
          <w:rFonts w:ascii="David" w:hAnsi="David" w:cs="Arial" w:hint="cs"/>
          <w:sz w:val="24"/>
          <w:rtl/>
          <w:lang w:bidi="ar-SA"/>
        </w:rPr>
        <w:t>ُ</w:t>
      </w:r>
      <w:r>
        <w:rPr>
          <w:rFonts w:ascii="David" w:hAnsi="David" w:cs="Arial" w:hint="cs"/>
          <w:sz w:val="24"/>
          <w:rtl/>
          <w:lang w:bidi="ar-SA"/>
        </w:rPr>
        <w:t>س</w:t>
      </w:r>
      <w:r w:rsidR="00906908">
        <w:rPr>
          <w:rFonts w:ascii="David" w:hAnsi="David" w:cs="Arial" w:hint="cs"/>
          <w:sz w:val="24"/>
          <w:rtl/>
          <w:lang w:bidi="ar-SA"/>
        </w:rPr>
        <w:t>َ</w:t>
      </w:r>
      <w:r>
        <w:rPr>
          <w:rFonts w:ascii="David" w:hAnsi="David" w:cs="Arial" w:hint="cs"/>
          <w:sz w:val="24"/>
          <w:rtl/>
          <w:lang w:bidi="ar-SA"/>
        </w:rPr>
        <w:t>ي</w:t>
      </w:r>
      <w:r w:rsidR="00906908">
        <w:rPr>
          <w:rFonts w:ascii="David" w:hAnsi="David" w:cs="Arial" w:hint="cs"/>
          <w:sz w:val="24"/>
          <w:rtl/>
          <w:lang w:bidi="ar-SA"/>
        </w:rPr>
        <w:t>ْ</w:t>
      </w:r>
      <w:r>
        <w:rPr>
          <w:rFonts w:ascii="David" w:hAnsi="David" w:cs="Arial" w:hint="cs"/>
          <w:sz w:val="24"/>
          <w:rtl/>
          <w:lang w:bidi="ar-SA"/>
        </w:rPr>
        <w:t xml:space="preserve">مات وطاقة الحركة، وعن </w:t>
      </w:r>
      <w:r w:rsidR="003C3D02">
        <w:rPr>
          <w:rFonts w:ascii="David" w:hAnsi="David" w:cs="Arial" w:hint="cs"/>
          <w:sz w:val="24"/>
          <w:rtl/>
          <w:lang w:bidi="ar-SA"/>
        </w:rPr>
        <w:t>ربطها بمصطلحات الطاقة الكامنة.</w:t>
      </w:r>
    </w:p>
    <w:p w:rsidR="004D0820" w:rsidRPr="0032698C" w:rsidRDefault="00C80DA2" w:rsidP="00C80DA2">
      <w:pPr>
        <w:pStyle w:val="ListParagraph"/>
        <w:bidi/>
        <w:spacing w:after="0" w:line="360" w:lineRule="auto"/>
        <w:ind w:left="-58"/>
        <w:rPr>
          <w:rFonts w:ascii="David" w:hAnsi="David"/>
          <w:sz w:val="24"/>
          <w:rtl/>
        </w:rPr>
      </w:pPr>
      <w:r>
        <w:rPr>
          <w:rFonts w:ascii="David" w:hAnsi="David" w:cs="Arial" w:hint="cs"/>
          <w:sz w:val="24"/>
          <w:rtl/>
          <w:lang w:bidi="ar-SA"/>
        </w:rPr>
        <w:t>يتعل</w:t>
      </w:r>
      <w:r w:rsidR="00906908">
        <w:rPr>
          <w:rFonts w:ascii="David" w:hAnsi="David" w:cs="Arial" w:hint="cs"/>
          <w:sz w:val="24"/>
          <w:rtl/>
          <w:lang w:bidi="ar-SA"/>
        </w:rPr>
        <w:t>ّم التلاميذ هذه المصطلحات</w:t>
      </w:r>
      <w:r>
        <w:rPr>
          <w:rFonts w:ascii="David" w:hAnsi="David" w:cs="Arial" w:hint="cs"/>
          <w:sz w:val="24"/>
          <w:rtl/>
          <w:lang w:bidi="ar-SA"/>
        </w:rPr>
        <w:t xml:space="preserve"> بطريقة التدريس العادية، بشكل حدسي</w:t>
      </w:r>
      <w:r w:rsidR="009B21DD">
        <w:rPr>
          <w:rFonts w:ascii="David" w:hAnsi="David" w:cs="Arial" w:hint="cs"/>
          <w:sz w:val="24"/>
          <w:rtl/>
          <w:lang w:bidi="ar-SA"/>
        </w:rPr>
        <w:t>ّ</w:t>
      </w:r>
      <w:r>
        <w:rPr>
          <w:rFonts w:ascii="David" w:hAnsi="David" w:cs="Arial" w:hint="cs"/>
          <w:sz w:val="24"/>
          <w:rtl/>
          <w:lang w:bidi="ar-SA"/>
        </w:rPr>
        <w:t xml:space="preserve"> في المستوى </w:t>
      </w:r>
      <w:proofErr w:type="spellStart"/>
      <w:r>
        <w:rPr>
          <w:rFonts w:ascii="David" w:hAnsi="David" w:cs="Arial" w:hint="cs"/>
          <w:sz w:val="24"/>
          <w:rtl/>
          <w:lang w:bidi="ar-SA"/>
        </w:rPr>
        <w:t>الماكروسكوبي</w:t>
      </w:r>
      <w:proofErr w:type="spellEnd"/>
      <w:r>
        <w:rPr>
          <w:rFonts w:ascii="David" w:hAnsi="David" w:cs="Arial" w:hint="cs"/>
          <w:sz w:val="24"/>
          <w:rtl/>
          <w:lang w:bidi="ar-SA"/>
        </w:rPr>
        <w:t>، بمساعدة معرفة مأخوذة من الحياة اليومي</w:t>
      </w:r>
      <w:r w:rsidR="00906908">
        <w:rPr>
          <w:rFonts w:ascii="David" w:hAnsi="David" w:cs="Arial" w:hint="cs"/>
          <w:sz w:val="24"/>
          <w:rtl/>
          <w:lang w:bidi="ar-SA"/>
        </w:rPr>
        <w:t>ّ</w:t>
      </w:r>
      <w:r w:rsidR="009B21DD">
        <w:rPr>
          <w:rFonts w:ascii="David" w:hAnsi="David" w:cs="Arial" w:hint="cs"/>
          <w:sz w:val="24"/>
          <w:rtl/>
          <w:lang w:bidi="ar-SA"/>
        </w:rPr>
        <w:t>ة: حركة كرة</w:t>
      </w:r>
      <w:r>
        <w:rPr>
          <w:rFonts w:ascii="David" w:hAnsi="David" w:cs="Arial" w:hint="cs"/>
          <w:sz w:val="24"/>
          <w:rtl/>
          <w:lang w:bidi="ar-SA"/>
        </w:rPr>
        <w:t xml:space="preserve"> </w:t>
      </w:r>
      <w:r w:rsidR="009B21DD">
        <w:rPr>
          <w:rFonts w:ascii="David" w:hAnsi="David" w:cs="Arial" w:hint="cs"/>
          <w:sz w:val="24"/>
          <w:rtl/>
          <w:lang w:bidi="ar-SA"/>
        </w:rPr>
        <w:t>و</w:t>
      </w:r>
      <w:r>
        <w:rPr>
          <w:rFonts w:ascii="David" w:hAnsi="David" w:cs="Arial" w:hint="cs"/>
          <w:sz w:val="24"/>
          <w:rtl/>
          <w:lang w:bidi="ar-SA"/>
        </w:rPr>
        <w:t>التجاذب بين الأجسام.</w:t>
      </w:r>
    </w:p>
    <w:p w:rsidR="004D0820" w:rsidRPr="0032698C" w:rsidRDefault="00A101F1" w:rsidP="00A101F1">
      <w:pPr>
        <w:pStyle w:val="Heading3"/>
        <w:rPr>
          <w:rtl/>
        </w:rPr>
      </w:pPr>
      <w:bookmarkStart w:id="39" w:name="_Toc516145247"/>
      <w:r>
        <w:rPr>
          <w:rFonts w:cs="Arial" w:hint="cs"/>
          <w:rtl/>
          <w:lang w:bidi="ar-SA"/>
        </w:rPr>
        <w:lastRenderedPageBreak/>
        <w:t>تدريس موضوع "المول</w:t>
      </w:r>
      <w:r>
        <w:rPr>
          <w:rFonts w:hint="cs"/>
          <w:rtl/>
        </w:rPr>
        <w:t>"</w:t>
      </w:r>
      <w:bookmarkEnd w:id="39"/>
      <w:r>
        <w:rPr>
          <w:rFonts w:hint="cs"/>
          <w:rtl/>
        </w:rPr>
        <w:t xml:space="preserve"> </w:t>
      </w:r>
    </w:p>
    <w:p w:rsidR="004D0820" w:rsidRPr="0032698C" w:rsidRDefault="00A101F1" w:rsidP="00A101F1">
      <w:pPr>
        <w:pStyle w:val="ListParagraph"/>
        <w:bidi/>
        <w:spacing w:after="0" w:line="360" w:lineRule="auto"/>
        <w:ind w:left="-58"/>
        <w:rPr>
          <w:rFonts w:ascii="David" w:hAnsi="David"/>
          <w:sz w:val="24"/>
          <w:rtl/>
        </w:rPr>
      </w:pPr>
      <w:r>
        <w:rPr>
          <w:rFonts w:ascii="David" w:hAnsi="David" w:cs="Arial" w:hint="cs"/>
          <w:sz w:val="24"/>
          <w:rtl/>
          <w:lang w:bidi="ar-SA"/>
        </w:rPr>
        <w:t>بالإضافة إلى تدريس مصطلحات في موضوع الطاقة ابتداءً من المصطلحات الأساسي</w:t>
      </w:r>
      <w:r w:rsidR="009B21DD">
        <w:rPr>
          <w:rFonts w:ascii="David" w:hAnsi="David" w:cs="Arial" w:hint="cs"/>
          <w:sz w:val="24"/>
          <w:rtl/>
          <w:lang w:bidi="ar-SA"/>
        </w:rPr>
        <w:t>ّ</w:t>
      </w:r>
      <w:r>
        <w:rPr>
          <w:rFonts w:ascii="David" w:hAnsi="David" w:cs="Arial" w:hint="cs"/>
          <w:sz w:val="24"/>
          <w:rtl/>
          <w:lang w:bidi="ar-SA"/>
        </w:rPr>
        <w:t>ة، تمّ اختيار موضوع "المول" كموضوع مناسب كي يتعر</w:t>
      </w:r>
      <w:r w:rsidR="009B21DD">
        <w:rPr>
          <w:rFonts w:ascii="David" w:hAnsi="David" w:cs="Arial" w:hint="cs"/>
          <w:sz w:val="24"/>
          <w:rtl/>
          <w:lang w:bidi="ar-SA"/>
        </w:rPr>
        <w:t>ّ</w:t>
      </w:r>
      <w:r>
        <w:rPr>
          <w:rFonts w:ascii="David" w:hAnsi="David" w:cs="Arial" w:hint="cs"/>
          <w:sz w:val="24"/>
          <w:rtl/>
          <w:lang w:bidi="ar-SA"/>
        </w:rPr>
        <w:t>ف الطل</w:t>
      </w:r>
      <w:r w:rsidR="003C3D02">
        <w:rPr>
          <w:rFonts w:ascii="David" w:hAnsi="David" w:cs="Arial" w:hint="cs"/>
          <w:sz w:val="24"/>
          <w:rtl/>
          <w:lang w:bidi="ar-SA"/>
        </w:rPr>
        <w:t>اب على موضوع الطاقة تدريجيًّا.</w:t>
      </w:r>
    </w:p>
    <w:p w:rsidR="004D0820" w:rsidRPr="0032698C" w:rsidRDefault="00A101F1" w:rsidP="00A101F1">
      <w:pPr>
        <w:pStyle w:val="ListParagraph"/>
        <w:bidi/>
        <w:spacing w:after="0" w:line="360" w:lineRule="auto"/>
        <w:ind w:left="-58"/>
        <w:rPr>
          <w:rFonts w:ascii="David" w:hAnsi="David"/>
          <w:sz w:val="24"/>
          <w:rtl/>
        </w:rPr>
      </w:pPr>
      <w:r>
        <w:rPr>
          <w:rFonts w:ascii="David" w:hAnsi="David" w:cs="Arial" w:hint="cs"/>
          <w:sz w:val="24"/>
          <w:rtl/>
          <w:lang w:bidi="ar-SA"/>
        </w:rPr>
        <w:t>حسب المنهج التعليمي</w:t>
      </w:r>
      <w:r w:rsidR="009B21DD">
        <w:rPr>
          <w:rFonts w:ascii="David" w:hAnsi="David" w:cs="Arial" w:hint="cs"/>
          <w:sz w:val="24"/>
          <w:rtl/>
          <w:lang w:bidi="ar-SA"/>
        </w:rPr>
        <w:t>ّ</w:t>
      </w:r>
      <w:r>
        <w:rPr>
          <w:rFonts w:ascii="David" w:hAnsi="David" w:cs="Arial" w:hint="cs"/>
          <w:sz w:val="24"/>
          <w:rtl/>
          <w:lang w:bidi="ar-SA"/>
        </w:rPr>
        <w:t>، يتم</w:t>
      </w:r>
      <w:r w:rsidR="009B21DD">
        <w:rPr>
          <w:rFonts w:ascii="David" w:hAnsi="David" w:cs="Arial" w:hint="cs"/>
          <w:sz w:val="24"/>
          <w:rtl/>
          <w:lang w:bidi="ar-SA"/>
        </w:rPr>
        <w:t>ّ</w:t>
      </w:r>
      <w:r>
        <w:rPr>
          <w:rFonts w:ascii="David" w:hAnsi="David" w:cs="Arial" w:hint="cs"/>
          <w:sz w:val="24"/>
          <w:rtl/>
          <w:lang w:bidi="ar-SA"/>
        </w:rPr>
        <w:t xml:space="preserve"> تعلّم مصطلح "المول" كموضوع منفرد ضمن موضوع "حسابات كيميائي</w:t>
      </w:r>
      <w:r w:rsidR="009B21DD">
        <w:rPr>
          <w:rFonts w:ascii="David" w:hAnsi="David" w:cs="Arial" w:hint="cs"/>
          <w:sz w:val="24"/>
          <w:rtl/>
          <w:lang w:bidi="ar-SA"/>
        </w:rPr>
        <w:t>ّ</w:t>
      </w:r>
      <w:r>
        <w:rPr>
          <w:rFonts w:ascii="David" w:hAnsi="David" w:cs="Arial" w:hint="cs"/>
          <w:sz w:val="24"/>
          <w:rtl/>
          <w:lang w:bidi="ar-SA"/>
        </w:rPr>
        <w:t>ة (</w:t>
      </w:r>
      <w:proofErr w:type="spellStart"/>
      <w:r>
        <w:rPr>
          <w:rFonts w:ascii="David" w:hAnsi="David" w:cs="Arial" w:hint="cs"/>
          <w:sz w:val="24"/>
          <w:rtl/>
          <w:lang w:bidi="ar-SA"/>
        </w:rPr>
        <w:t>سيكيومتريا</w:t>
      </w:r>
      <w:proofErr w:type="spellEnd"/>
      <w:r>
        <w:rPr>
          <w:rFonts w:ascii="David" w:hAnsi="David" w:cs="Arial" w:hint="cs"/>
          <w:sz w:val="24"/>
          <w:rtl/>
          <w:lang w:bidi="ar-SA"/>
        </w:rPr>
        <w:t xml:space="preserve">)، وذلك بعد تدريس موضوع "مبنى وترابط".  </w:t>
      </w:r>
    </w:p>
    <w:p w:rsidR="004D0820" w:rsidRPr="0032698C" w:rsidRDefault="00A101F1" w:rsidP="00A101F1">
      <w:pPr>
        <w:pStyle w:val="ListParagraph"/>
        <w:bidi/>
        <w:spacing w:after="0" w:line="360" w:lineRule="auto"/>
        <w:ind w:left="-58"/>
        <w:rPr>
          <w:rFonts w:ascii="David" w:hAnsi="David"/>
          <w:sz w:val="24"/>
          <w:rtl/>
          <w:lang w:bidi="ar-SA"/>
        </w:rPr>
      </w:pPr>
      <w:r>
        <w:rPr>
          <w:rFonts w:ascii="David" w:hAnsi="David" w:cs="Arial" w:hint="cs"/>
          <w:sz w:val="24"/>
          <w:rtl/>
          <w:lang w:bidi="ar-SA"/>
        </w:rPr>
        <w:t>لكن في هذه المرحلة ال</w:t>
      </w:r>
      <w:r w:rsidR="009B21DD">
        <w:rPr>
          <w:rFonts w:ascii="David" w:hAnsi="David" w:cs="Arial" w:hint="cs"/>
          <w:sz w:val="24"/>
          <w:rtl/>
          <w:lang w:bidi="ar-SA"/>
        </w:rPr>
        <w:t>ّ</w:t>
      </w:r>
      <w:r>
        <w:rPr>
          <w:rFonts w:ascii="David" w:hAnsi="David" w:cs="Arial" w:hint="cs"/>
          <w:sz w:val="24"/>
          <w:rtl/>
          <w:lang w:bidi="ar-SA"/>
        </w:rPr>
        <w:t>تي يبدأ فيها الطلاب التعل</w:t>
      </w:r>
      <w:r w:rsidR="009B21DD">
        <w:rPr>
          <w:rFonts w:ascii="David" w:hAnsi="David" w:cs="Arial" w:hint="cs"/>
          <w:sz w:val="24"/>
          <w:rtl/>
          <w:lang w:bidi="ar-SA"/>
        </w:rPr>
        <w:t>ّ</w:t>
      </w:r>
      <w:r>
        <w:rPr>
          <w:rFonts w:ascii="David" w:hAnsi="David" w:cs="Arial" w:hint="cs"/>
          <w:sz w:val="24"/>
          <w:rtl/>
          <w:lang w:bidi="ar-SA"/>
        </w:rPr>
        <w:t xml:space="preserve">م عن العلاقة بين المستوى </w:t>
      </w:r>
      <w:proofErr w:type="spellStart"/>
      <w:r>
        <w:rPr>
          <w:rFonts w:ascii="David" w:hAnsi="David" w:cs="Arial" w:hint="cs"/>
          <w:sz w:val="24"/>
          <w:rtl/>
          <w:lang w:bidi="ar-SA"/>
        </w:rPr>
        <w:t>الماكروسكوبي</w:t>
      </w:r>
      <w:proofErr w:type="spellEnd"/>
      <w:r>
        <w:rPr>
          <w:rFonts w:ascii="David" w:hAnsi="David" w:cs="Arial" w:hint="cs"/>
          <w:sz w:val="24"/>
          <w:rtl/>
          <w:lang w:bidi="ar-SA"/>
        </w:rPr>
        <w:t xml:space="preserve"> والمستوى الميكروسكوبي، فإن</w:t>
      </w:r>
      <w:r w:rsidR="009B21DD">
        <w:rPr>
          <w:rFonts w:ascii="David" w:hAnsi="David" w:cs="Arial" w:hint="cs"/>
          <w:sz w:val="24"/>
          <w:rtl/>
          <w:lang w:bidi="ar-SA"/>
        </w:rPr>
        <w:t>ّ</w:t>
      </w:r>
      <w:r>
        <w:rPr>
          <w:rFonts w:ascii="David" w:hAnsi="David" w:cs="Arial" w:hint="cs"/>
          <w:sz w:val="24"/>
          <w:rtl/>
          <w:lang w:bidi="ar-SA"/>
        </w:rPr>
        <w:t>هم يتعل</w:t>
      </w:r>
      <w:r w:rsidR="009B21DD">
        <w:rPr>
          <w:rFonts w:ascii="David" w:hAnsi="David" w:cs="Arial" w:hint="cs"/>
          <w:sz w:val="24"/>
          <w:rtl/>
          <w:lang w:bidi="ar-SA"/>
        </w:rPr>
        <w:t>ّ</w:t>
      </w:r>
      <w:r>
        <w:rPr>
          <w:rFonts w:ascii="David" w:hAnsi="David" w:cs="Arial" w:hint="cs"/>
          <w:sz w:val="24"/>
          <w:rtl/>
          <w:lang w:bidi="ar-SA"/>
        </w:rPr>
        <w:t>مون أن</w:t>
      </w:r>
      <w:r w:rsidR="009B21DD">
        <w:rPr>
          <w:rFonts w:ascii="David" w:hAnsi="David" w:cs="Arial" w:hint="cs"/>
          <w:sz w:val="24"/>
          <w:rtl/>
          <w:lang w:bidi="ar-SA"/>
        </w:rPr>
        <w:t>ّ</w:t>
      </w:r>
      <w:r>
        <w:rPr>
          <w:rFonts w:ascii="David" w:hAnsi="David" w:cs="Arial" w:hint="cs"/>
          <w:sz w:val="24"/>
          <w:rtl/>
          <w:lang w:bidi="ar-SA"/>
        </w:rPr>
        <w:t xml:space="preserve"> الماد</w:t>
      </w:r>
      <w:r w:rsidR="009B21DD">
        <w:rPr>
          <w:rFonts w:ascii="David" w:hAnsi="David" w:cs="Arial" w:hint="cs"/>
          <w:sz w:val="24"/>
          <w:rtl/>
          <w:lang w:bidi="ar-SA"/>
        </w:rPr>
        <w:t>ّ</w:t>
      </w:r>
      <w:r>
        <w:rPr>
          <w:rFonts w:ascii="David" w:hAnsi="David" w:cs="Arial" w:hint="cs"/>
          <w:sz w:val="24"/>
          <w:rtl/>
          <w:lang w:bidi="ar-SA"/>
        </w:rPr>
        <w:t>ة مبنيّة من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 صغيرة جدًّا. يمكن أن نعرض الصيغة الرياضي</w:t>
      </w:r>
      <w:r w:rsidR="009B21DD">
        <w:rPr>
          <w:rFonts w:ascii="David" w:hAnsi="David" w:cs="Arial" w:hint="cs"/>
          <w:sz w:val="24"/>
          <w:rtl/>
          <w:lang w:bidi="ar-SA"/>
        </w:rPr>
        <w:t>ّ</w:t>
      </w:r>
      <w:r>
        <w:rPr>
          <w:rFonts w:ascii="David" w:hAnsi="David" w:cs="Arial" w:hint="cs"/>
          <w:sz w:val="24"/>
          <w:rtl/>
          <w:lang w:bidi="ar-SA"/>
        </w:rPr>
        <w:t>ة</w:t>
      </w:r>
      <w:r w:rsidR="009B21DD">
        <w:rPr>
          <w:rFonts w:ascii="David" w:hAnsi="David" w:cs="Arial" w:hint="cs"/>
          <w:sz w:val="24"/>
          <w:rtl/>
          <w:lang w:bidi="ar-SA"/>
        </w:rPr>
        <w:t xml:space="preserve"> أيضًا</w:t>
      </w:r>
      <w:r>
        <w:rPr>
          <w:rFonts w:ascii="David" w:hAnsi="David" w:cs="Arial" w:hint="cs"/>
          <w:sz w:val="24"/>
          <w:rtl/>
          <w:lang w:bidi="ar-SA"/>
        </w:rPr>
        <w:t>:</w:t>
      </w:r>
    </w:p>
    <w:p w:rsidR="004D0820" w:rsidRPr="0032698C" w:rsidRDefault="00A101F1" w:rsidP="00A101F1">
      <w:pPr>
        <w:pStyle w:val="ListParagraph"/>
        <w:bidi/>
        <w:spacing w:after="0" w:line="360" w:lineRule="auto"/>
        <w:ind w:left="-58"/>
        <w:jc w:val="center"/>
        <w:rPr>
          <w:rFonts w:ascii="David" w:hAnsi="David"/>
          <w:sz w:val="24"/>
          <w:rtl/>
        </w:rPr>
      </w:pPr>
      <w:r>
        <w:rPr>
          <w:rFonts w:ascii="David" w:hAnsi="David" w:cs="Arial" w:hint="cs"/>
          <w:sz w:val="24"/>
          <w:rtl/>
          <w:lang w:bidi="ar-SA"/>
        </w:rPr>
        <w:t>كتلة الماد</w:t>
      </w:r>
      <w:r w:rsidR="009B21DD">
        <w:rPr>
          <w:rFonts w:ascii="David" w:hAnsi="David" w:cs="Arial" w:hint="cs"/>
          <w:sz w:val="24"/>
          <w:rtl/>
          <w:lang w:bidi="ar-SA"/>
        </w:rPr>
        <w:t>ّ</w:t>
      </w:r>
      <w:r>
        <w:rPr>
          <w:rFonts w:ascii="David" w:hAnsi="David" w:cs="Arial" w:hint="cs"/>
          <w:sz w:val="24"/>
          <w:rtl/>
          <w:lang w:bidi="ar-SA"/>
        </w:rPr>
        <w:t>ة</w:t>
      </w:r>
      <w:r w:rsidR="004D0820" w:rsidRPr="0032698C">
        <w:rPr>
          <w:rFonts w:ascii="David" w:hAnsi="David"/>
          <w:sz w:val="24"/>
          <w:rtl/>
        </w:rPr>
        <w:t xml:space="preserve"> = </w:t>
      </w:r>
      <w:r>
        <w:rPr>
          <w:rFonts w:ascii="David" w:hAnsi="David" w:cs="Arial" w:hint="cs"/>
          <w:sz w:val="24"/>
          <w:rtl/>
          <w:lang w:bidi="ar-SA"/>
        </w:rPr>
        <w:t>عدد الج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w:t>
      </w:r>
      <w:r w:rsidR="004D0820" w:rsidRPr="0032698C">
        <w:rPr>
          <w:rFonts w:ascii="David" w:hAnsi="David"/>
          <w:sz w:val="24"/>
          <w:rtl/>
        </w:rPr>
        <w:t xml:space="preserve"> </w:t>
      </w:r>
      <w:r w:rsidR="00A141A9" w:rsidRPr="0032698C">
        <w:rPr>
          <w:rFonts w:ascii="David" w:hAnsi="David" w:hint="cs"/>
          <w:sz w:val="24"/>
          <w:rtl/>
        </w:rPr>
        <w:t>×</w:t>
      </w:r>
      <w:r w:rsidR="009D54C6" w:rsidRPr="0032698C">
        <w:rPr>
          <w:rFonts w:ascii="David" w:hAnsi="David" w:hint="cs"/>
          <w:sz w:val="24"/>
          <w:rtl/>
        </w:rPr>
        <w:t xml:space="preserve"> </w:t>
      </w:r>
      <w:r>
        <w:rPr>
          <w:rFonts w:ascii="David" w:hAnsi="David" w:cs="Arial" w:hint="cs"/>
          <w:sz w:val="24"/>
          <w:rtl/>
          <w:lang w:bidi="ar-SA"/>
        </w:rPr>
        <w:t>كتلة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 xml:space="preserve">م واحد </w:t>
      </w:r>
    </w:p>
    <w:p w:rsidR="004D0820" w:rsidRPr="0032698C" w:rsidRDefault="00A101F1" w:rsidP="003C3D02">
      <w:pPr>
        <w:pStyle w:val="ListParagraph"/>
        <w:bidi/>
        <w:spacing w:after="0" w:line="360" w:lineRule="auto"/>
        <w:ind w:left="-58"/>
        <w:rPr>
          <w:rFonts w:ascii="David" w:hAnsi="David"/>
          <w:sz w:val="24"/>
          <w:rtl/>
          <w:lang w:bidi="ar-SA"/>
        </w:rPr>
      </w:pPr>
      <w:r>
        <w:rPr>
          <w:rFonts w:ascii="David" w:hAnsi="David" w:cs="Arial" w:hint="cs"/>
          <w:sz w:val="24"/>
          <w:rtl/>
          <w:lang w:bidi="ar-SA"/>
        </w:rPr>
        <w:t>بما أن</w:t>
      </w:r>
      <w:r w:rsidR="009B21DD">
        <w:rPr>
          <w:rFonts w:ascii="David" w:hAnsi="David" w:cs="Arial" w:hint="cs"/>
          <w:sz w:val="24"/>
          <w:rtl/>
          <w:lang w:bidi="ar-SA"/>
        </w:rPr>
        <w:t>ّ</w:t>
      </w:r>
      <w:r>
        <w:rPr>
          <w:rFonts w:ascii="David" w:hAnsi="David" w:cs="Arial" w:hint="cs"/>
          <w:sz w:val="24"/>
          <w:rtl/>
          <w:lang w:bidi="ar-SA"/>
        </w:rPr>
        <w:t xml:space="preserve"> كبر كل</w:t>
      </w:r>
      <w:r w:rsidR="009B21DD">
        <w:rPr>
          <w:rFonts w:ascii="David" w:hAnsi="David" w:cs="Arial" w:hint="cs"/>
          <w:sz w:val="24"/>
          <w:rtl/>
          <w:lang w:bidi="ar-SA"/>
        </w:rPr>
        <w:t>ّ</w:t>
      </w:r>
      <w:r>
        <w:rPr>
          <w:rFonts w:ascii="David" w:hAnsi="David" w:cs="Arial" w:hint="cs"/>
          <w:sz w:val="24"/>
          <w:rtl/>
          <w:lang w:bidi="ar-SA"/>
        </w:rPr>
        <w:t xml:space="preserve"> جسيم صغير جدًّا، يفهم التلاميذ أن</w:t>
      </w:r>
      <w:r w:rsidR="009B21DD">
        <w:rPr>
          <w:rFonts w:ascii="David" w:hAnsi="David" w:cs="Arial" w:hint="cs"/>
          <w:sz w:val="24"/>
          <w:rtl/>
          <w:lang w:bidi="ar-SA"/>
        </w:rPr>
        <w:t>ّ</w:t>
      </w:r>
      <w:r>
        <w:rPr>
          <w:rFonts w:ascii="David" w:hAnsi="David" w:cs="Arial" w:hint="cs"/>
          <w:sz w:val="24"/>
          <w:rtl/>
          <w:lang w:bidi="ar-SA"/>
        </w:rPr>
        <w:t xml:space="preserve"> عدد </w:t>
      </w:r>
      <w:r w:rsidR="009B21DD">
        <w:rPr>
          <w:rFonts w:ascii="David" w:hAnsi="David" w:cs="Arial" w:hint="cs"/>
          <w:sz w:val="24"/>
          <w:rtl/>
          <w:lang w:bidi="ar-SA"/>
        </w:rPr>
        <w:t>الجُسَيْمات</w:t>
      </w:r>
      <w:r w:rsidR="009B21DD" w:rsidRPr="0032698C">
        <w:rPr>
          <w:rFonts w:ascii="David" w:hAnsi="David"/>
          <w:sz w:val="24"/>
          <w:rtl/>
        </w:rPr>
        <w:t xml:space="preserve"> </w:t>
      </w:r>
      <w:r>
        <w:rPr>
          <w:rFonts w:ascii="David" w:hAnsi="David" w:cs="Arial" w:hint="cs"/>
          <w:sz w:val="24"/>
          <w:rtl/>
          <w:lang w:bidi="ar-SA"/>
        </w:rPr>
        <w:t>في الماد</w:t>
      </w:r>
      <w:r w:rsidR="009B21DD">
        <w:rPr>
          <w:rFonts w:ascii="David" w:hAnsi="David" w:cs="Arial" w:hint="cs"/>
          <w:sz w:val="24"/>
          <w:rtl/>
          <w:lang w:bidi="ar-SA"/>
        </w:rPr>
        <w:t>ّ</w:t>
      </w:r>
      <w:r>
        <w:rPr>
          <w:rFonts w:ascii="David" w:hAnsi="David" w:cs="Arial" w:hint="cs"/>
          <w:sz w:val="24"/>
          <w:rtl/>
          <w:lang w:bidi="ar-SA"/>
        </w:rPr>
        <w:t>ة هائل</w:t>
      </w:r>
      <w:r w:rsidR="00AE79E7">
        <w:rPr>
          <w:rFonts w:ascii="David" w:hAnsi="David" w:cs="Arial" w:hint="cs"/>
          <w:sz w:val="24"/>
          <w:rtl/>
          <w:lang w:bidi="ar-SA"/>
        </w:rPr>
        <w:t xml:space="preserve">. عرض المصطلح مول يربط بين المستوى الميكروسكوبي والمستوى </w:t>
      </w:r>
      <w:proofErr w:type="spellStart"/>
      <w:r w:rsidR="00AE79E7">
        <w:rPr>
          <w:rFonts w:ascii="David" w:hAnsi="David" w:cs="Arial" w:hint="cs"/>
          <w:sz w:val="24"/>
          <w:rtl/>
          <w:lang w:bidi="ar-SA"/>
        </w:rPr>
        <w:t>الماكروسكوبي</w:t>
      </w:r>
      <w:proofErr w:type="spellEnd"/>
      <w:r w:rsidR="00AE79E7">
        <w:rPr>
          <w:rFonts w:ascii="David" w:hAnsi="David" w:cs="Arial" w:hint="cs"/>
          <w:sz w:val="24"/>
          <w:rtl/>
          <w:lang w:bidi="ar-SA"/>
        </w:rPr>
        <w:t xml:space="preserve"> ويُتيح للطلاب فهم الأبعاد الصغيرة جدًّا للج</w:t>
      </w:r>
      <w:r w:rsidR="009B21DD">
        <w:rPr>
          <w:rFonts w:ascii="David" w:hAnsi="David" w:cs="Arial" w:hint="cs"/>
          <w:sz w:val="24"/>
          <w:rtl/>
          <w:lang w:bidi="ar-SA"/>
        </w:rPr>
        <w:t>ُ</w:t>
      </w:r>
      <w:r w:rsidR="00AE79E7">
        <w:rPr>
          <w:rFonts w:ascii="David" w:hAnsi="David" w:cs="Arial" w:hint="cs"/>
          <w:sz w:val="24"/>
          <w:rtl/>
          <w:lang w:bidi="ar-SA"/>
        </w:rPr>
        <w:t>س</w:t>
      </w:r>
      <w:r w:rsidR="009B21DD">
        <w:rPr>
          <w:rFonts w:ascii="David" w:hAnsi="David" w:cs="Arial" w:hint="cs"/>
          <w:sz w:val="24"/>
          <w:rtl/>
          <w:lang w:bidi="ar-SA"/>
        </w:rPr>
        <w:t>َ</w:t>
      </w:r>
      <w:r w:rsidR="00AE79E7">
        <w:rPr>
          <w:rFonts w:ascii="David" w:hAnsi="David" w:cs="Arial" w:hint="cs"/>
          <w:sz w:val="24"/>
          <w:rtl/>
          <w:lang w:bidi="ar-SA"/>
        </w:rPr>
        <w:t>ي</w:t>
      </w:r>
      <w:r w:rsidR="009B21DD">
        <w:rPr>
          <w:rFonts w:ascii="David" w:hAnsi="David" w:cs="Arial" w:hint="cs"/>
          <w:sz w:val="24"/>
          <w:rtl/>
          <w:lang w:bidi="ar-SA"/>
        </w:rPr>
        <w:t>ْ</w:t>
      </w:r>
      <w:r w:rsidR="00AE79E7">
        <w:rPr>
          <w:rFonts w:ascii="David" w:hAnsi="David" w:cs="Arial" w:hint="cs"/>
          <w:sz w:val="24"/>
          <w:rtl/>
          <w:lang w:bidi="ar-SA"/>
        </w:rPr>
        <w:t>م. يمكن أن نعرض الصيغة الرياضية</w:t>
      </w:r>
      <w:r w:rsidR="009B21DD">
        <w:rPr>
          <w:rFonts w:ascii="David" w:hAnsi="David" w:cs="Arial" w:hint="cs"/>
          <w:sz w:val="24"/>
          <w:rtl/>
          <w:lang w:bidi="ar-SA"/>
        </w:rPr>
        <w:t xml:space="preserve"> أيضًا</w:t>
      </w:r>
      <w:r w:rsidR="00AE79E7">
        <w:rPr>
          <w:rFonts w:ascii="David" w:hAnsi="David" w:cstheme="minorBidi" w:hint="cs"/>
          <w:sz w:val="24"/>
          <w:rtl/>
          <w:lang w:bidi="ar-SA"/>
        </w:rPr>
        <w:t>:</w:t>
      </w:r>
      <w:r w:rsidR="004D0820" w:rsidRPr="0032698C">
        <w:rPr>
          <w:rFonts w:ascii="David" w:hAnsi="David"/>
          <w:sz w:val="24"/>
          <w:rtl/>
        </w:rPr>
        <w:t xml:space="preserve"> </w:t>
      </w:r>
      <w:r w:rsidR="003C3D02">
        <w:rPr>
          <w:rFonts w:ascii="David" w:hAnsi="David" w:cs="Arial"/>
          <w:sz w:val="24"/>
          <w:rtl/>
          <w:lang w:bidi="ar-SA"/>
        </w:rPr>
        <w:tab/>
      </w:r>
      <w:r w:rsidR="003C3D02">
        <w:rPr>
          <w:rFonts w:ascii="David" w:hAnsi="David" w:cs="Arial"/>
          <w:sz w:val="24"/>
          <w:rtl/>
          <w:lang w:bidi="ar-SA"/>
        </w:rPr>
        <w:tab/>
      </w:r>
      <w:r w:rsidR="00AE79E7">
        <w:rPr>
          <w:rFonts w:ascii="David" w:hAnsi="David" w:cs="Arial" w:hint="cs"/>
          <w:sz w:val="24"/>
          <w:rtl/>
          <w:lang w:bidi="ar-SA"/>
        </w:rPr>
        <w:t>كتلة الماد</w:t>
      </w:r>
      <w:r w:rsidR="009B21DD">
        <w:rPr>
          <w:rFonts w:ascii="David" w:hAnsi="David" w:cs="Arial" w:hint="cs"/>
          <w:sz w:val="24"/>
          <w:rtl/>
          <w:lang w:bidi="ar-SA"/>
        </w:rPr>
        <w:t>ّ</w:t>
      </w:r>
      <w:r w:rsidR="00AE79E7">
        <w:rPr>
          <w:rFonts w:ascii="David" w:hAnsi="David" w:cs="Arial" w:hint="cs"/>
          <w:sz w:val="24"/>
          <w:rtl/>
          <w:lang w:bidi="ar-SA"/>
        </w:rPr>
        <w:t>ة</w:t>
      </w:r>
      <w:r w:rsidR="00AE79E7" w:rsidRPr="0032698C">
        <w:rPr>
          <w:rFonts w:ascii="David" w:hAnsi="David"/>
          <w:sz w:val="24"/>
          <w:rtl/>
        </w:rPr>
        <w:t xml:space="preserve"> </w:t>
      </w:r>
      <w:r w:rsidR="004D0820" w:rsidRPr="0032698C">
        <w:rPr>
          <w:rFonts w:ascii="David" w:hAnsi="David"/>
          <w:sz w:val="24"/>
          <w:rtl/>
        </w:rPr>
        <w:t xml:space="preserve">= </w:t>
      </w:r>
      <w:r w:rsidR="00AE79E7">
        <w:rPr>
          <w:rFonts w:ascii="David" w:hAnsi="David" w:cs="Arial" w:hint="cs"/>
          <w:sz w:val="24"/>
          <w:rtl/>
          <w:lang w:bidi="ar-SA"/>
        </w:rPr>
        <w:t xml:space="preserve">عدد مولات </w:t>
      </w:r>
      <w:r w:rsidR="009B21DD">
        <w:rPr>
          <w:rFonts w:ascii="David" w:hAnsi="David" w:cs="Arial" w:hint="cs"/>
          <w:sz w:val="24"/>
          <w:rtl/>
          <w:lang w:bidi="ar-SA"/>
        </w:rPr>
        <w:t>الجُسَيْمات</w:t>
      </w:r>
      <w:r w:rsidR="009B21DD" w:rsidRPr="0032698C">
        <w:rPr>
          <w:rFonts w:ascii="David" w:hAnsi="David"/>
          <w:sz w:val="24"/>
          <w:rtl/>
        </w:rPr>
        <w:t xml:space="preserve"> </w:t>
      </w:r>
      <w:r w:rsidR="00A141A9" w:rsidRPr="0032698C">
        <w:rPr>
          <w:rFonts w:ascii="David" w:hAnsi="David" w:hint="cs"/>
          <w:sz w:val="24"/>
          <w:rtl/>
        </w:rPr>
        <w:t>×</w:t>
      </w:r>
      <w:r w:rsidR="004D0820" w:rsidRPr="0032698C">
        <w:rPr>
          <w:rFonts w:ascii="David" w:hAnsi="David"/>
          <w:sz w:val="24"/>
          <w:rtl/>
        </w:rPr>
        <w:t xml:space="preserve"> </w:t>
      </w:r>
      <w:r w:rsidR="00AE79E7">
        <w:rPr>
          <w:rFonts w:ascii="David" w:hAnsi="David" w:cs="Arial" w:hint="cs"/>
          <w:sz w:val="24"/>
          <w:rtl/>
          <w:lang w:bidi="ar-SA"/>
        </w:rPr>
        <w:t xml:space="preserve">كتلة مول واحد </w:t>
      </w:r>
    </w:p>
    <w:p w:rsidR="004D0820" w:rsidRPr="0032698C" w:rsidRDefault="00AE79E7" w:rsidP="00AE79E7">
      <w:pPr>
        <w:pStyle w:val="ListParagraph"/>
        <w:bidi/>
        <w:spacing w:after="0" w:line="360" w:lineRule="auto"/>
        <w:ind w:left="-58"/>
        <w:rPr>
          <w:rFonts w:ascii="David" w:hAnsi="David"/>
          <w:sz w:val="24"/>
          <w:rtl/>
        </w:rPr>
      </w:pPr>
      <w:r>
        <w:rPr>
          <w:rFonts w:ascii="David" w:hAnsi="David" w:cs="Arial" w:hint="cs"/>
          <w:sz w:val="24"/>
          <w:rtl/>
          <w:lang w:bidi="ar-SA"/>
        </w:rPr>
        <w:t>فيما بعد يرتبط مصطلح "المول" بمصطلحات أخرى من عال</w:t>
      </w:r>
      <w:r w:rsidR="009B21DD">
        <w:rPr>
          <w:rFonts w:ascii="David" w:hAnsi="David" w:cs="Arial" w:hint="cs"/>
          <w:sz w:val="24"/>
          <w:rtl/>
          <w:lang w:bidi="ar-SA"/>
        </w:rPr>
        <w:t>َ</w:t>
      </w:r>
      <w:r>
        <w:rPr>
          <w:rFonts w:ascii="David" w:hAnsi="David" w:cs="Arial" w:hint="cs"/>
          <w:sz w:val="24"/>
          <w:rtl/>
          <w:lang w:bidi="ar-SA"/>
        </w:rPr>
        <w:t xml:space="preserve">م الطاقة. نعرض قيم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proofErr w:type="spellStart"/>
      <w:r>
        <w:rPr>
          <w:rFonts w:ascii="David" w:hAnsi="David" w:cs="Arial" w:hint="cs"/>
          <w:sz w:val="24"/>
          <w:rtl/>
          <w:lang w:bidi="ar-SA"/>
        </w:rPr>
        <w:t>وإنثالبيا</w:t>
      </w:r>
      <w:proofErr w:type="spellEnd"/>
      <w:r>
        <w:rPr>
          <w:rFonts w:ascii="David" w:hAnsi="David" w:cs="Arial" w:hint="cs"/>
          <w:sz w:val="24"/>
          <w:rtl/>
          <w:lang w:bidi="ar-SA"/>
        </w:rPr>
        <w:t xml:space="preserve"> التبخر كوحدات طاقة لمول ذرات أو لمول روابط أو مول 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مات.</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AE79E7" w:rsidP="00AE79E7">
      <w:pPr>
        <w:pStyle w:val="Heading3"/>
        <w:rPr>
          <w:rtl/>
          <w:lang w:bidi="ar-SA"/>
        </w:rPr>
      </w:pPr>
      <w:bookmarkStart w:id="40" w:name="_Toc516145248"/>
      <w:r>
        <w:rPr>
          <w:rFonts w:cs="Arial" w:hint="cs"/>
          <w:rtl/>
          <w:lang w:bidi="ar-SA"/>
        </w:rPr>
        <w:t>تدريس موضوع "تغي</w:t>
      </w:r>
      <w:r w:rsidR="009B21DD">
        <w:rPr>
          <w:rFonts w:cs="Arial" w:hint="cs"/>
          <w:rtl/>
          <w:lang w:bidi="ar-SA"/>
        </w:rPr>
        <w:t>ّ</w:t>
      </w:r>
      <w:r>
        <w:rPr>
          <w:rFonts w:cs="Arial" w:hint="cs"/>
          <w:rtl/>
          <w:lang w:bidi="ar-SA"/>
        </w:rPr>
        <w:t>رات حالات الماد</w:t>
      </w:r>
      <w:r w:rsidR="009B21DD">
        <w:rPr>
          <w:rFonts w:cs="Arial" w:hint="cs"/>
          <w:rtl/>
          <w:lang w:bidi="ar-SA"/>
        </w:rPr>
        <w:t>ّ</w:t>
      </w:r>
      <w:r>
        <w:rPr>
          <w:rFonts w:cs="Arial" w:hint="cs"/>
          <w:rtl/>
          <w:lang w:bidi="ar-SA"/>
        </w:rPr>
        <w:t>ة"</w:t>
      </w:r>
      <w:bookmarkEnd w:id="40"/>
      <w:r>
        <w:rPr>
          <w:rFonts w:cs="Arial" w:hint="cs"/>
          <w:rtl/>
          <w:lang w:bidi="ar-SA"/>
        </w:rPr>
        <w:t xml:space="preserve"> </w:t>
      </w:r>
    </w:p>
    <w:p w:rsidR="004D0820" w:rsidRPr="0032698C" w:rsidRDefault="00AE79E7" w:rsidP="00AE79E7">
      <w:pPr>
        <w:pStyle w:val="ListParagraph"/>
        <w:bidi/>
        <w:spacing w:after="0" w:line="360" w:lineRule="auto"/>
        <w:ind w:left="-58"/>
        <w:rPr>
          <w:rFonts w:ascii="David" w:hAnsi="David"/>
          <w:sz w:val="24"/>
          <w:rtl/>
        </w:rPr>
      </w:pPr>
      <w:r>
        <w:rPr>
          <w:rFonts w:ascii="David" w:hAnsi="David" w:cs="Arial" w:hint="cs"/>
          <w:sz w:val="24"/>
          <w:rtl/>
          <w:lang w:bidi="ar-SA"/>
        </w:rPr>
        <w:t>يتعل</w:t>
      </w:r>
      <w:r w:rsidR="009B21DD">
        <w:rPr>
          <w:rFonts w:ascii="David" w:hAnsi="David" w:cs="Arial" w:hint="cs"/>
          <w:sz w:val="24"/>
          <w:rtl/>
          <w:lang w:bidi="ar-SA"/>
        </w:rPr>
        <w:t>ّ</w:t>
      </w:r>
      <w:r>
        <w:rPr>
          <w:rFonts w:ascii="David" w:hAnsi="David" w:cs="Arial" w:hint="cs"/>
          <w:sz w:val="24"/>
          <w:rtl/>
          <w:lang w:bidi="ar-SA"/>
        </w:rPr>
        <w:t>م التلاميذ فيما بعد عن التغي</w:t>
      </w:r>
      <w:r w:rsidR="009B21DD">
        <w:rPr>
          <w:rFonts w:ascii="David" w:hAnsi="David" w:cs="Arial" w:hint="cs"/>
          <w:sz w:val="24"/>
          <w:rtl/>
          <w:lang w:bidi="ar-SA"/>
        </w:rPr>
        <w:t>ّ</w:t>
      </w:r>
      <w:r>
        <w:rPr>
          <w:rFonts w:ascii="David" w:hAnsi="David" w:cs="Arial" w:hint="cs"/>
          <w:sz w:val="24"/>
          <w:rtl/>
          <w:lang w:bidi="ar-SA"/>
        </w:rPr>
        <w:t>رات في حالات الماد</w:t>
      </w:r>
      <w:r w:rsidR="009B21DD">
        <w:rPr>
          <w:rFonts w:ascii="David" w:hAnsi="David" w:cs="Arial" w:hint="cs"/>
          <w:sz w:val="24"/>
          <w:rtl/>
          <w:lang w:bidi="ar-SA"/>
        </w:rPr>
        <w:t>ّ</w:t>
      </w:r>
      <w:r>
        <w:rPr>
          <w:rFonts w:ascii="David" w:hAnsi="David" w:cs="Arial" w:hint="cs"/>
          <w:sz w:val="24"/>
          <w:rtl/>
          <w:lang w:bidi="ar-SA"/>
        </w:rPr>
        <w:t>ة. يتعل</w:t>
      </w:r>
      <w:r w:rsidR="009B21DD">
        <w:rPr>
          <w:rFonts w:ascii="David" w:hAnsi="David" w:cs="Arial" w:hint="cs"/>
          <w:sz w:val="24"/>
          <w:rtl/>
          <w:lang w:bidi="ar-SA"/>
        </w:rPr>
        <w:t>ّ</w:t>
      </w:r>
      <w:r>
        <w:rPr>
          <w:rFonts w:ascii="David" w:hAnsi="David" w:cs="Arial" w:hint="cs"/>
          <w:sz w:val="24"/>
          <w:rtl/>
          <w:lang w:bidi="ar-SA"/>
        </w:rPr>
        <w:t>مون عن "الطاقة الداخلي</w:t>
      </w:r>
      <w:r w:rsidR="009B21DD">
        <w:rPr>
          <w:rFonts w:ascii="David" w:hAnsi="David" w:cs="Arial" w:hint="cs"/>
          <w:sz w:val="24"/>
          <w:rtl/>
          <w:lang w:bidi="ar-SA"/>
        </w:rPr>
        <w:t>ّ</w:t>
      </w:r>
      <w:r>
        <w:rPr>
          <w:rFonts w:ascii="David" w:hAnsi="David" w:cs="Arial" w:hint="cs"/>
          <w:sz w:val="24"/>
          <w:rtl/>
          <w:lang w:bidi="ar-SA"/>
        </w:rPr>
        <w:t>ة" وَ "</w:t>
      </w:r>
      <w:proofErr w:type="spellStart"/>
      <w:r>
        <w:rPr>
          <w:rFonts w:ascii="David" w:hAnsi="David" w:cs="Arial" w:hint="cs"/>
          <w:sz w:val="24"/>
          <w:rtl/>
          <w:lang w:bidi="ar-SA"/>
        </w:rPr>
        <w:t>الإنثالبيا</w:t>
      </w:r>
      <w:proofErr w:type="spellEnd"/>
      <w:r>
        <w:rPr>
          <w:rFonts w:ascii="David" w:hAnsi="David" w:cs="Arial" w:hint="cs"/>
          <w:sz w:val="24"/>
          <w:rtl/>
          <w:lang w:bidi="ar-SA"/>
        </w:rPr>
        <w:t xml:space="preserve">".  </w:t>
      </w:r>
    </w:p>
    <w:p w:rsidR="004D0820" w:rsidRPr="0032698C" w:rsidRDefault="00591FAA" w:rsidP="00591FAA">
      <w:pPr>
        <w:pStyle w:val="ListParagraph"/>
        <w:bidi/>
        <w:spacing w:after="0" w:line="360" w:lineRule="auto"/>
        <w:ind w:left="-58"/>
        <w:rPr>
          <w:rFonts w:ascii="David" w:hAnsi="David"/>
          <w:sz w:val="24"/>
          <w:rtl/>
        </w:rPr>
      </w:pPr>
      <w:r>
        <w:rPr>
          <w:rFonts w:ascii="David" w:hAnsi="David" w:cs="Arial" w:hint="cs"/>
          <w:sz w:val="24"/>
          <w:rtl/>
          <w:lang w:bidi="ar-SA"/>
        </w:rPr>
        <w:t xml:space="preserve">نعرض للتلاميذ الفرق بين درجة الحرارة (مستوى </w:t>
      </w:r>
      <w:proofErr w:type="spellStart"/>
      <w:r>
        <w:rPr>
          <w:rFonts w:ascii="David" w:hAnsi="David" w:cs="Arial" w:hint="cs"/>
          <w:sz w:val="24"/>
          <w:rtl/>
          <w:lang w:bidi="ar-SA"/>
        </w:rPr>
        <w:t>ماكروسكوبي</w:t>
      </w:r>
      <w:proofErr w:type="spellEnd"/>
      <w:r>
        <w:rPr>
          <w:rFonts w:ascii="David" w:hAnsi="David" w:cs="Arial" w:hint="cs"/>
          <w:sz w:val="24"/>
          <w:rtl/>
          <w:lang w:bidi="ar-SA"/>
        </w:rPr>
        <w:t>) ومعد</w:t>
      </w:r>
      <w:r w:rsidR="009B21DD">
        <w:rPr>
          <w:rFonts w:ascii="David" w:hAnsi="David" w:cs="Arial" w:hint="cs"/>
          <w:sz w:val="24"/>
          <w:rtl/>
          <w:lang w:bidi="ar-SA"/>
        </w:rPr>
        <w:t>ّ</w:t>
      </w:r>
      <w:r>
        <w:rPr>
          <w:rFonts w:ascii="David" w:hAnsi="David" w:cs="Arial" w:hint="cs"/>
          <w:sz w:val="24"/>
          <w:rtl/>
          <w:lang w:bidi="ar-SA"/>
        </w:rPr>
        <w:t>ل طاقة الحركة (مستوى ميكروسكوبي). يتعل</w:t>
      </w:r>
      <w:r w:rsidR="009B21DD">
        <w:rPr>
          <w:rFonts w:ascii="David" w:hAnsi="David" w:cs="Arial" w:hint="cs"/>
          <w:sz w:val="24"/>
          <w:rtl/>
          <w:lang w:bidi="ar-SA"/>
        </w:rPr>
        <w:t>ّ</w:t>
      </w:r>
      <w:r>
        <w:rPr>
          <w:rFonts w:ascii="David" w:hAnsi="David" w:cs="Arial" w:hint="cs"/>
          <w:sz w:val="24"/>
          <w:rtl/>
          <w:lang w:bidi="ar-SA"/>
        </w:rPr>
        <w:t xml:space="preserve">مون عن العلاقة بين المستوى </w:t>
      </w:r>
      <w:proofErr w:type="spellStart"/>
      <w:r>
        <w:rPr>
          <w:rFonts w:ascii="David" w:hAnsi="David" w:cs="Arial" w:hint="cs"/>
          <w:sz w:val="24"/>
          <w:rtl/>
          <w:lang w:bidi="ar-SA"/>
        </w:rPr>
        <w:t>الماكروسكوبي</w:t>
      </w:r>
      <w:proofErr w:type="spellEnd"/>
      <w:r>
        <w:rPr>
          <w:rFonts w:ascii="David" w:hAnsi="David" w:cs="Arial" w:hint="cs"/>
          <w:sz w:val="24"/>
          <w:rtl/>
          <w:lang w:bidi="ar-SA"/>
        </w:rPr>
        <w:t xml:space="preserve"> والمستوى الميكروسكوبي: درجة الحرارة هي مقياس لمعد</w:t>
      </w:r>
      <w:r w:rsidR="009B21DD">
        <w:rPr>
          <w:rFonts w:ascii="David" w:hAnsi="David" w:cs="Arial" w:hint="cs"/>
          <w:sz w:val="24"/>
          <w:rtl/>
          <w:lang w:bidi="ar-SA"/>
        </w:rPr>
        <w:t>ّ</w:t>
      </w:r>
      <w:r>
        <w:rPr>
          <w:rFonts w:ascii="David" w:hAnsi="David" w:cs="Arial" w:hint="cs"/>
          <w:sz w:val="24"/>
          <w:rtl/>
          <w:lang w:bidi="ar-SA"/>
        </w:rPr>
        <w:t>ل طاقة الحركة".</w:t>
      </w:r>
    </w:p>
    <w:p w:rsidR="004D0820" w:rsidRPr="0032698C" w:rsidRDefault="00591FAA" w:rsidP="00591FAA">
      <w:pPr>
        <w:pStyle w:val="ListParagraph"/>
        <w:bidi/>
        <w:spacing w:after="0" w:line="360" w:lineRule="auto"/>
        <w:ind w:left="4"/>
        <w:rPr>
          <w:rFonts w:ascii="David" w:hAnsi="David"/>
          <w:sz w:val="24"/>
          <w:rtl/>
        </w:rPr>
      </w:pPr>
      <w:r w:rsidRPr="00591FAA">
        <w:rPr>
          <w:rFonts w:ascii="David" w:hAnsi="David"/>
          <w:noProof/>
          <w:sz w:val="24"/>
          <w:rtl/>
        </w:rPr>
        <mc:AlternateContent>
          <mc:Choice Requires="wps">
            <w:drawing>
              <wp:anchor distT="0" distB="0" distL="114300" distR="114300" simplePos="0" relativeHeight="252421120" behindDoc="0" locked="0" layoutInCell="1" allowOverlap="1" wp14:anchorId="4E899E06" wp14:editId="10801876">
                <wp:simplePos x="0" y="0"/>
                <wp:positionH relativeFrom="column">
                  <wp:posOffset>5368925</wp:posOffset>
                </wp:positionH>
                <wp:positionV relativeFrom="paragraph">
                  <wp:posOffset>1917700</wp:posOffset>
                </wp:positionV>
                <wp:extent cx="882650" cy="279400"/>
                <wp:effectExtent l="0" t="0" r="0" b="6350"/>
                <wp:wrapNone/>
                <wp:docPr id="10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279400"/>
                        </a:xfrm>
                        <a:prstGeom prst="rect">
                          <a:avLst/>
                        </a:prstGeom>
                        <a:solidFill>
                          <a:srgbClr val="FFFFFF"/>
                        </a:solidFill>
                        <a:ln w="9525">
                          <a:noFill/>
                          <a:miter lim="800000"/>
                          <a:headEnd/>
                          <a:tailEnd/>
                        </a:ln>
                      </wps:spPr>
                      <wps:txbx>
                        <w:txbxContent>
                          <w:p w:rsidR="00BF2DEB" w:rsidRDefault="00BF2DEB" w:rsidP="00591FAA">
                            <w:pPr>
                              <w:rPr>
                                <w:rtl/>
                                <w:cs/>
                              </w:rPr>
                            </w:pPr>
                            <w:r>
                              <w:rPr>
                                <w:rFonts w:cs="Arial" w:hint="cs"/>
                                <w:rtl/>
                                <w:lang w:bidi="ar-SA"/>
                              </w:rPr>
                              <w:t>زمن التسخين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9E06" id="_x0000_s1171" type="#_x0000_t202" style="position:absolute;left:0;text-align:left;margin-left:422.75pt;margin-top:151pt;width:69.5pt;height:22pt;flip:x;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pyQAIAADgEAAAOAAAAZHJzL2Uyb0RvYy54bWysU82O0zAQviPxDpbvNGlod9uo6WrpUkBa&#10;fqSFB3Adp7FwPMZ2myxvwW05ckLaF8rrMHa63Wq5IXywPJ6ZzzPffF5cdI0ie2GdBF3Q8SilRGgO&#10;pdTbgn75vH4xo8R5pkumQIuC3gpHL5bPny1ak4sMalClsARBtMtbU9Dae5MnieO1aJgbgREanRXY&#10;hnk07TYpLWsRvVFJlqZnSQu2NBa4cA5vrwYnXUb8qhLcf6wqJzxRBcXafNxt3DdhT5YLlm8tM7Xk&#10;hzLYP1TRMKnx0SPUFfOM7Kz8C6qR3IKDyo84NAlUleQi9oDdjNMn3dzUzIjYC5LjzJEm9/9g+Yf9&#10;J0tkibNLZxNKNGtwSv19/7P/0d+T/q7/3f/q70gWmGqNyzHhxmCK715Bh1mxa2eugX91RMOqZnor&#10;Lq2FthasxErHITM5SR1wXADZtO+hxPfYzkME6irbkEpJ8/YBGiki+A7O7vY4L9F5wvFyNsvOpujh&#10;6MrO55M0zjNheYAJ0zDW+TcCGhIOBbUoh/gM2187H8p6DAnhDpQs11KpaNjtZqUs2TOUzjqu2MmT&#10;MKVJW9D5NJtGZA0hP6qqkR6lrWSDhaZhDWILtLzWZQzxTKrhjJUofeApUDOQ5LtNF4czf/nA/wbK&#10;W2TOwiBl/Hp4qMF+p6RFGRfUfdsxKyhR7zSyPx9PJkH30ZhMzzM07Klnc+phmiNUQT0lw3Hl418J&#10;fGi4xClVMvIWxjlUcqgZ5RnpPHyloP9TO0Y9fvjlHwAAAP//AwBQSwMEFAAGAAgAAAAhAAVdhcHf&#10;AAAACwEAAA8AAABkcnMvZG93bnJldi54bWxMj01Pg0AQhu8m/ofNmHgx7SIW0iJLY4z1XjRWb1t2&#10;BCI7i+yWYn99x5Me550n70e+nmwnRhx860jB7TwCgVQ501Kt4PVlM1uC8EGT0Z0jVPCDHtbF5UWu&#10;M+OOtMWxDLVgE/KZVtCE0GdS+qpBq/3c9Uj8+3SD1YHPoZZm0Ec2t52MoyiVVrfECY3u8bHB6qs8&#10;WAWn3Vh+v39s47ebzSpMiXtOT09Wqeur6eEeRMAp/MHwW5+rQ8Gd9u5AxotOwXKRJIwquItiHsXE&#10;iiUQe1YWaQSyyOX/DcUZAAD//wMAUEsBAi0AFAAGAAgAAAAhALaDOJL+AAAA4QEAABMAAAAAAAAA&#10;AAAAAAAAAAAAAFtDb250ZW50X1R5cGVzXS54bWxQSwECLQAUAAYACAAAACEAOP0h/9YAAACUAQAA&#10;CwAAAAAAAAAAAAAAAAAvAQAAX3JlbHMvLnJlbHNQSwECLQAUAAYACAAAACEALrwackACAAA4BAAA&#10;DgAAAAAAAAAAAAAAAAAuAgAAZHJzL2Uyb0RvYy54bWxQSwECLQAUAAYACAAAACEABV2Fwd8AAAAL&#10;AQAADwAAAAAAAAAAAAAAAACaBAAAZHJzL2Rvd25yZXYueG1sUEsFBgAAAAAEAAQA8wAAAKYFAAAA&#10;AA==&#10;" stroked="f">
                <v:textbox>
                  <w:txbxContent>
                    <w:p w:rsidR="00BF2DEB" w:rsidRDefault="00BF2DEB" w:rsidP="00591FAA">
                      <w:pPr>
                        <w:rPr>
                          <w:rtl/>
                          <w:cs/>
                        </w:rPr>
                      </w:pPr>
                      <w:r>
                        <w:rPr>
                          <w:rFonts w:cs="Arial" w:hint="cs"/>
                          <w:rtl/>
                          <w:lang w:bidi="ar-SA"/>
                        </w:rPr>
                        <w:t>زمن التسخين</w:t>
                      </w:r>
                    </w:p>
                  </w:txbxContent>
                </v:textbox>
              </v:shape>
            </w:pict>
          </mc:Fallback>
        </mc:AlternateContent>
      </w:r>
      <w:r w:rsidRPr="00591FAA">
        <w:rPr>
          <w:rFonts w:ascii="David" w:hAnsi="David"/>
          <w:noProof/>
          <w:sz w:val="24"/>
          <w:rtl/>
        </w:rPr>
        <mc:AlternateContent>
          <mc:Choice Requires="wps">
            <w:drawing>
              <wp:anchor distT="0" distB="0" distL="114300" distR="114300" simplePos="0" relativeHeight="252419072" behindDoc="0" locked="0" layoutInCell="1" allowOverlap="1" wp14:anchorId="1D3716E6" wp14:editId="65763996">
                <wp:simplePos x="0" y="0"/>
                <wp:positionH relativeFrom="column">
                  <wp:posOffset>1304925</wp:posOffset>
                </wp:positionH>
                <wp:positionV relativeFrom="paragraph">
                  <wp:posOffset>450850</wp:posOffset>
                </wp:positionV>
                <wp:extent cx="882650" cy="279400"/>
                <wp:effectExtent l="0" t="0" r="0" b="6350"/>
                <wp:wrapNone/>
                <wp:docPr id="10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2650" cy="279400"/>
                        </a:xfrm>
                        <a:prstGeom prst="rect">
                          <a:avLst/>
                        </a:prstGeom>
                        <a:solidFill>
                          <a:srgbClr val="FFFFFF"/>
                        </a:solidFill>
                        <a:ln w="9525">
                          <a:noFill/>
                          <a:miter lim="800000"/>
                          <a:headEnd/>
                          <a:tailEnd/>
                        </a:ln>
                      </wps:spPr>
                      <wps:txbx>
                        <w:txbxContent>
                          <w:p w:rsidR="00BF2DEB" w:rsidRDefault="00BF2DEB" w:rsidP="00591FAA">
                            <w:pPr>
                              <w:rPr>
                                <w:rtl/>
                                <w:cs/>
                              </w:rPr>
                            </w:pPr>
                            <w:r>
                              <w:rPr>
                                <w:rFonts w:cs="Arial" w:hint="cs"/>
                                <w:rtl/>
                                <w:lang w:bidi="ar-SA"/>
                              </w:rPr>
                              <w:t>درجة الحرارة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716E6" id="_x0000_s1172" type="#_x0000_t202" style="position:absolute;left:0;text-align:left;margin-left:102.75pt;margin-top:35.5pt;width:69.5pt;height:22pt;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2PQAIAADgEAAAOAAAAZHJzL2Uyb0RvYy54bWysU82O0zAQviPxDpbvNGlod9uo6WrpUkBa&#10;fqSFB3Adp7FwPMZ2myxvwW05ckLaF8rrMHa63Wq5IXywPJ6ZzzPffF5cdI0ie2GdBF3Q8SilRGgO&#10;pdTbgn75vH4xo8R5pkumQIuC3gpHL5bPny1ak4sMalClsARBtMtbU9Dae5MnieO1aJgbgREanRXY&#10;hnk07TYpLWsRvVFJlqZnSQu2NBa4cA5vrwYnXUb8qhLcf6wqJzxRBcXafNxt3DdhT5YLlm8tM7Xk&#10;hzLYP1TRMKnx0SPUFfOM7Kz8C6qR3IKDyo84NAlUleQi9oDdjNMn3dzUzIjYC5LjzJEm9/9g+Yf9&#10;J0tkibNLZy8p0azBKfX3/c/+R39P+rv+d/+rvyNZYKo1LseEG4MpvnsFHWbFrp25Bv7VEQ2rmumt&#10;uLQW2lqwEisdh8zkJHXAcQFk076HEt9jOw8RqKtsQyolzdsHaKSI4Ds4u9vjvETnCcfL2Sw7m6KH&#10;oys7n0/SOM+E5QEmTMNY598IaEg4FNSiHOIzbH/tfCjrMSSEO1CyXEulomG3m5WyZM9QOuu4YidP&#10;wpQmbUHn02wakTWE/KiqRnqUtpINFpqGNYgt0PJalzHEM6mGM1ai9IGnQM1Aku82XRzOfPLA/wbK&#10;W2TOwiBl/Hp4qMF+p6RFGRfUfdsxKyhR7zSyPx9PJkH30ZhMzzM07Klnc+phmiNUQT0lw3Hl418J&#10;fGi4xClVMvIWxjlUcqgZ5RnpPHyloP9TO0Y9fvjlHwAAAP//AwBQSwMEFAAGAAgAAAAhAKhk4kLf&#10;AAAACgEAAA8AAABkcnMvZG93bnJldi54bWxMj8FOwzAMhu9IvENkJC6IJS3rgNJ0QohxX0Eb3LLW&#10;tBWNU5qsK3v6mRMcbX/6/f3ZcrKdGHHwrSMN0UyBQCpd1VKt4e11dX0HwgdDlekcoYYf9LDMz88y&#10;k1buQGsci1ALDiGfGg1NCH0qpS8btMbPXI/Et083WBN4HGpZDebA4baTsVILaU1L/KExPT41WH4V&#10;e6vhuB2L7/ePdby5Wt2HKXEvi+Oz1fryYnp8ABFwCn8w/OqzOuTstHN7qrzoNMQqSRjVcBtxJwZu&#10;5nNe7JiMEgUyz+T/CvkJAAD//wMAUEsBAi0AFAAGAAgAAAAhALaDOJL+AAAA4QEAABMAAAAAAAAA&#10;AAAAAAAAAAAAAFtDb250ZW50X1R5cGVzXS54bWxQSwECLQAUAAYACAAAACEAOP0h/9YAAACUAQAA&#10;CwAAAAAAAAAAAAAAAAAvAQAAX3JlbHMvLnJlbHNQSwECLQAUAAYACAAAACEA/Erdj0ACAAA4BAAA&#10;DgAAAAAAAAAAAAAAAAAuAgAAZHJzL2Uyb0RvYy54bWxQSwECLQAUAAYACAAAACEAqGTiQt8AAAAK&#10;AQAADwAAAAAAAAAAAAAAAACaBAAAZHJzL2Rvd25yZXYueG1sUEsFBgAAAAAEAAQA8wAAAKYFAAAA&#10;AA==&#10;" stroked="f">
                <v:textbox>
                  <w:txbxContent>
                    <w:p w:rsidR="00BF2DEB" w:rsidRDefault="00BF2DEB" w:rsidP="00591FAA">
                      <w:pPr>
                        <w:rPr>
                          <w:rtl/>
                          <w:cs/>
                        </w:rPr>
                      </w:pPr>
                      <w:r>
                        <w:rPr>
                          <w:rFonts w:cs="Arial" w:hint="cs"/>
                          <w:rtl/>
                          <w:lang w:bidi="ar-SA"/>
                        </w:rPr>
                        <w:t>درجة الحرارة</w:t>
                      </w:r>
                    </w:p>
                  </w:txbxContent>
                </v:textbox>
              </v:shape>
            </w:pict>
          </mc:Fallback>
        </mc:AlternateContent>
      </w:r>
      <w:r w:rsidR="004D0820" w:rsidRPr="0032698C">
        <w:rPr>
          <w:rFonts w:ascii="David" w:hAnsi="David"/>
          <w:sz w:val="24"/>
          <w:rtl/>
        </w:rPr>
        <w:t xml:space="preserve"> </w:t>
      </w:r>
      <w:r>
        <w:rPr>
          <w:rFonts w:ascii="David" w:hAnsi="David" w:cs="Arial" w:hint="cs"/>
          <w:sz w:val="24"/>
          <w:rtl/>
          <w:lang w:bidi="ar-SA"/>
        </w:rPr>
        <w:t>يرافق تدريس الموضوع، فيما بعد، رسم بياني</w:t>
      </w:r>
      <w:r w:rsidR="009B21DD">
        <w:rPr>
          <w:rFonts w:ascii="David" w:hAnsi="David" w:cs="Arial" w:hint="cs"/>
          <w:sz w:val="24"/>
          <w:rtl/>
          <w:lang w:bidi="ar-SA"/>
        </w:rPr>
        <w:t>ّ</w:t>
      </w:r>
      <w:r>
        <w:rPr>
          <w:rFonts w:ascii="David" w:hAnsi="David" w:cs="Arial" w:hint="cs"/>
          <w:sz w:val="24"/>
          <w:rtl/>
          <w:lang w:bidi="ar-SA"/>
        </w:rPr>
        <w:t xml:space="preserve"> يصف التغي</w:t>
      </w:r>
      <w:r w:rsidR="009B21DD">
        <w:rPr>
          <w:rFonts w:ascii="David" w:hAnsi="David" w:cs="Arial" w:hint="cs"/>
          <w:sz w:val="24"/>
          <w:rtl/>
          <w:lang w:bidi="ar-SA"/>
        </w:rPr>
        <w:t>ّ</w:t>
      </w:r>
      <w:r>
        <w:rPr>
          <w:rFonts w:ascii="David" w:hAnsi="David" w:cs="Arial" w:hint="cs"/>
          <w:sz w:val="24"/>
          <w:rtl/>
          <w:lang w:bidi="ar-SA"/>
        </w:rPr>
        <w:t>رات في درجة حرارة الماد</w:t>
      </w:r>
      <w:r w:rsidR="009B21DD">
        <w:rPr>
          <w:rFonts w:ascii="David" w:hAnsi="David" w:cs="Arial" w:hint="cs"/>
          <w:sz w:val="24"/>
          <w:rtl/>
          <w:lang w:bidi="ar-SA"/>
        </w:rPr>
        <w:t>ّ</w:t>
      </w:r>
      <w:r>
        <w:rPr>
          <w:rFonts w:ascii="David" w:hAnsi="David" w:cs="Arial" w:hint="cs"/>
          <w:sz w:val="24"/>
          <w:rtl/>
          <w:lang w:bidi="ar-SA"/>
        </w:rPr>
        <w:t>ة كدالة لزمن التسخين. يعرض الرسم البياني</w:t>
      </w:r>
      <w:r w:rsidR="009B21DD">
        <w:rPr>
          <w:rFonts w:ascii="David" w:hAnsi="David" w:cs="Arial" w:hint="cs"/>
          <w:sz w:val="24"/>
          <w:rtl/>
          <w:lang w:bidi="ar-SA"/>
        </w:rPr>
        <w:t>ّ</w:t>
      </w:r>
      <w:r>
        <w:rPr>
          <w:rFonts w:ascii="David" w:hAnsi="David" w:cs="Arial" w:hint="cs"/>
          <w:sz w:val="24"/>
          <w:rtl/>
          <w:lang w:bidi="ar-SA"/>
        </w:rPr>
        <w:t xml:space="preserve"> (1) التغي</w:t>
      </w:r>
      <w:r w:rsidR="009B21DD">
        <w:rPr>
          <w:rFonts w:ascii="David" w:hAnsi="David" w:cs="Arial" w:hint="cs"/>
          <w:sz w:val="24"/>
          <w:rtl/>
          <w:lang w:bidi="ar-SA"/>
        </w:rPr>
        <w:t>ّ</w:t>
      </w:r>
      <w:r>
        <w:rPr>
          <w:rFonts w:ascii="David" w:hAnsi="David" w:cs="Arial" w:hint="cs"/>
          <w:sz w:val="24"/>
          <w:rtl/>
          <w:lang w:bidi="ar-SA"/>
        </w:rPr>
        <w:t xml:space="preserve">رات في درجة الحرارة كدالة لزمن </w:t>
      </w:r>
      <w:r w:rsidR="002A264A">
        <w:rPr>
          <w:rFonts w:ascii="David" w:hAnsi="David" w:cs="Arial" w:hint="cs"/>
          <w:sz w:val="24"/>
          <w:rtl/>
          <w:lang w:bidi="ar-SA"/>
        </w:rPr>
        <w:t xml:space="preserve">التسخين:  </w:t>
      </w:r>
      <w:r w:rsidR="00653221">
        <w:rPr>
          <w:noProof/>
        </w:rPr>
        <w:drawing>
          <wp:inline distT="0" distB="0" distL="0" distR="0" wp14:anchorId="038C2D00" wp14:editId="33A715FE">
            <wp:extent cx="4498176" cy="2628900"/>
            <wp:effectExtent l="0" t="0" r="0" b="0"/>
            <wp:docPr id="57" name="Picture 57" descr="ציר ה-y טמפרטורה, ציר ה-x זמן חימום."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22342" cy="2643023"/>
                    </a:xfrm>
                    <a:prstGeom prst="rect">
                      <a:avLst/>
                    </a:prstGeom>
                  </pic:spPr>
                </pic:pic>
              </a:graphicData>
            </a:graphic>
          </wp:inline>
        </w:drawing>
      </w:r>
    </w:p>
    <w:p w:rsidR="004D0820" w:rsidRPr="00D53DDD" w:rsidRDefault="00591FAA" w:rsidP="00591FAA">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البياني</w:t>
      </w:r>
      <w:r w:rsidR="009B21DD">
        <w:rPr>
          <w:rFonts w:ascii="David" w:hAnsi="David" w:cs="Arial" w:hint="cs"/>
          <w:b/>
          <w:bCs/>
          <w:color w:val="FF0000"/>
          <w:sz w:val="24"/>
          <w:rtl/>
          <w:lang w:bidi="ar-SA"/>
        </w:rPr>
        <w:t>ّ</w:t>
      </w:r>
      <w:r w:rsidR="004D0820" w:rsidRPr="00D53DDD">
        <w:rPr>
          <w:rFonts w:ascii="David" w:hAnsi="David"/>
          <w:b/>
          <w:bCs/>
          <w:color w:val="FF0000"/>
          <w:sz w:val="24"/>
          <w:rtl/>
        </w:rPr>
        <w:t xml:space="preserve"> (1): </w:t>
      </w:r>
      <w:r>
        <w:rPr>
          <w:rFonts w:ascii="David" w:hAnsi="David" w:cs="Arial" w:hint="cs"/>
          <w:b/>
          <w:bCs/>
          <w:color w:val="FF0000"/>
          <w:sz w:val="24"/>
          <w:rtl/>
          <w:lang w:bidi="ar-SA"/>
        </w:rPr>
        <w:t>التغي</w:t>
      </w:r>
      <w:r w:rsidR="009B21DD">
        <w:rPr>
          <w:rFonts w:ascii="David" w:hAnsi="David" w:cs="Arial" w:hint="cs"/>
          <w:b/>
          <w:bCs/>
          <w:color w:val="FF0000"/>
          <w:sz w:val="24"/>
          <w:rtl/>
          <w:lang w:bidi="ar-SA"/>
        </w:rPr>
        <w:t>ّ</w:t>
      </w:r>
      <w:r>
        <w:rPr>
          <w:rFonts w:ascii="David" w:hAnsi="David" w:cs="Arial" w:hint="cs"/>
          <w:b/>
          <w:bCs/>
          <w:color w:val="FF0000"/>
          <w:sz w:val="24"/>
          <w:rtl/>
          <w:lang w:bidi="ar-SA"/>
        </w:rPr>
        <w:t>رات في درجة الحرارة كدالة لزمن التسخين</w:t>
      </w:r>
      <w:r w:rsidR="004D0820" w:rsidRPr="00D53DDD">
        <w:rPr>
          <w:rFonts w:ascii="David" w:hAnsi="David"/>
          <w:b/>
          <w:bCs/>
          <w:color w:val="FF0000"/>
          <w:sz w:val="24"/>
          <w:rtl/>
        </w:rPr>
        <w:t>.</w:t>
      </w:r>
      <w:r w:rsidRPr="00591FAA">
        <w:rPr>
          <w:rFonts w:ascii="David" w:hAnsi="David"/>
          <w:noProof/>
          <w:sz w:val="24"/>
          <w:rtl/>
        </w:rPr>
        <w:t xml:space="preserve"> </w:t>
      </w:r>
    </w:p>
    <w:p w:rsidR="004D0820" w:rsidRPr="0032698C" w:rsidRDefault="00591FAA" w:rsidP="00591FAA">
      <w:pPr>
        <w:pStyle w:val="ListParagraph"/>
        <w:bidi/>
        <w:spacing w:after="0" w:line="360" w:lineRule="auto"/>
        <w:ind w:left="-58"/>
        <w:rPr>
          <w:rFonts w:ascii="David" w:hAnsi="David"/>
          <w:sz w:val="24"/>
          <w:rtl/>
        </w:rPr>
      </w:pPr>
      <w:r>
        <w:rPr>
          <w:rFonts w:ascii="David" w:hAnsi="David" w:cs="Arial" w:hint="cs"/>
          <w:sz w:val="24"/>
          <w:rtl/>
          <w:lang w:bidi="ar-SA"/>
        </w:rPr>
        <w:lastRenderedPageBreak/>
        <w:t>يعرض الرسم البياني</w:t>
      </w:r>
      <w:r w:rsidR="009B21DD">
        <w:rPr>
          <w:rFonts w:ascii="David" w:hAnsi="David" w:cs="Arial" w:hint="cs"/>
          <w:sz w:val="24"/>
          <w:rtl/>
          <w:lang w:bidi="ar-SA"/>
        </w:rPr>
        <w:t>ّ (1) أنّه خلال التسخين هنا</w:t>
      </w:r>
      <w:r>
        <w:rPr>
          <w:rFonts w:ascii="David" w:hAnsi="David" w:cs="Arial" w:hint="cs"/>
          <w:sz w:val="24"/>
          <w:rtl/>
          <w:lang w:bidi="ar-SA"/>
        </w:rPr>
        <w:t>ك مجالا</w:t>
      </w:r>
      <w:r w:rsidR="009B21DD">
        <w:rPr>
          <w:rFonts w:ascii="David" w:hAnsi="David" w:cs="Arial" w:hint="cs"/>
          <w:sz w:val="24"/>
          <w:rtl/>
          <w:lang w:bidi="ar-SA"/>
        </w:rPr>
        <w:t>ت تتغيّر فيها درجة الحرارة، وهنا</w:t>
      </w:r>
      <w:r>
        <w:rPr>
          <w:rFonts w:ascii="David" w:hAnsi="David" w:cs="Arial" w:hint="cs"/>
          <w:sz w:val="24"/>
          <w:rtl/>
          <w:lang w:bidi="ar-SA"/>
        </w:rPr>
        <w:t>ك مجالات أخرى لا تتغي</w:t>
      </w:r>
      <w:r w:rsidR="009B21DD">
        <w:rPr>
          <w:rFonts w:ascii="David" w:hAnsi="David" w:cs="Arial" w:hint="cs"/>
          <w:sz w:val="24"/>
          <w:rtl/>
          <w:lang w:bidi="ar-SA"/>
        </w:rPr>
        <w:t>ّ</w:t>
      </w:r>
      <w:r>
        <w:rPr>
          <w:rFonts w:ascii="David" w:hAnsi="David" w:cs="Arial" w:hint="cs"/>
          <w:sz w:val="24"/>
          <w:rtl/>
          <w:lang w:bidi="ar-SA"/>
        </w:rPr>
        <w:t xml:space="preserve">ر فيها درجة الحرارة.  </w:t>
      </w:r>
    </w:p>
    <w:p w:rsidR="004D0820" w:rsidRPr="0032698C" w:rsidRDefault="00591FAA" w:rsidP="009B21DD">
      <w:pPr>
        <w:pStyle w:val="ListParagraph"/>
        <w:bidi/>
        <w:spacing w:after="0" w:line="360" w:lineRule="auto"/>
        <w:ind w:left="-58"/>
        <w:rPr>
          <w:rFonts w:ascii="David" w:hAnsi="David"/>
          <w:sz w:val="24"/>
          <w:rtl/>
          <w:lang w:bidi="ar-SA"/>
        </w:rPr>
      </w:pPr>
      <w:r>
        <w:rPr>
          <w:rFonts w:ascii="David" w:hAnsi="David" w:cs="Arial" w:hint="cs"/>
          <w:sz w:val="24"/>
          <w:rtl/>
          <w:lang w:bidi="ar-SA"/>
        </w:rPr>
        <w:t>لشرح هذه الحقائق نستعمل المصطلحات التالية: "طاقة داخلي</w:t>
      </w:r>
      <w:r w:rsidR="009B21DD">
        <w:rPr>
          <w:rFonts w:ascii="David" w:hAnsi="David" w:cs="Arial" w:hint="cs"/>
          <w:sz w:val="24"/>
          <w:rtl/>
          <w:lang w:bidi="ar-SA"/>
        </w:rPr>
        <w:t>ّ</w:t>
      </w:r>
      <w:r>
        <w:rPr>
          <w:rFonts w:ascii="David" w:hAnsi="David" w:cs="Arial" w:hint="cs"/>
          <w:sz w:val="24"/>
          <w:rtl/>
          <w:lang w:bidi="ar-SA"/>
        </w:rPr>
        <w:t>ة"، "معد</w:t>
      </w:r>
      <w:r w:rsidR="009B21DD">
        <w:rPr>
          <w:rFonts w:ascii="David" w:hAnsi="David" w:cs="Arial" w:hint="cs"/>
          <w:sz w:val="24"/>
          <w:rtl/>
          <w:lang w:bidi="ar-SA"/>
        </w:rPr>
        <w:t>ّ</w:t>
      </w:r>
      <w:r>
        <w:rPr>
          <w:rFonts w:ascii="David" w:hAnsi="David" w:cs="Arial" w:hint="cs"/>
          <w:sz w:val="24"/>
          <w:rtl/>
          <w:lang w:bidi="ar-SA"/>
        </w:rPr>
        <w:t>ل طاقة حركة الج</w:t>
      </w:r>
      <w:r w:rsidR="009B21DD">
        <w:rPr>
          <w:rFonts w:ascii="David" w:hAnsi="David" w:cs="Arial" w:hint="cs"/>
          <w:sz w:val="24"/>
          <w:rtl/>
          <w:lang w:bidi="ar-SA"/>
        </w:rPr>
        <w:t>ُ</w:t>
      </w:r>
      <w:r>
        <w:rPr>
          <w:rFonts w:ascii="David" w:hAnsi="David" w:cs="Arial" w:hint="cs"/>
          <w:sz w:val="24"/>
          <w:rtl/>
          <w:lang w:bidi="ar-SA"/>
        </w:rPr>
        <w:t>س</w:t>
      </w:r>
      <w:r w:rsidR="009B21DD">
        <w:rPr>
          <w:rFonts w:ascii="David" w:hAnsi="David" w:cs="Arial" w:hint="cs"/>
          <w:sz w:val="24"/>
          <w:rtl/>
          <w:lang w:bidi="ar-SA"/>
        </w:rPr>
        <w:t>َ</w:t>
      </w:r>
      <w:r>
        <w:rPr>
          <w:rFonts w:ascii="David" w:hAnsi="David" w:cs="Arial" w:hint="cs"/>
          <w:sz w:val="24"/>
          <w:rtl/>
          <w:lang w:bidi="ar-SA"/>
        </w:rPr>
        <w:t>ي</w:t>
      </w:r>
      <w:r w:rsidR="009B21DD">
        <w:rPr>
          <w:rFonts w:ascii="David" w:hAnsi="David" w:cs="Arial" w:hint="cs"/>
          <w:sz w:val="24"/>
          <w:rtl/>
          <w:lang w:bidi="ar-SA"/>
        </w:rPr>
        <w:t>ْ</w:t>
      </w:r>
      <w:r>
        <w:rPr>
          <w:rFonts w:ascii="David" w:hAnsi="David" w:cs="Arial" w:hint="cs"/>
          <w:sz w:val="24"/>
          <w:rtl/>
          <w:lang w:bidi="ar-SA"/>
        </w:rPr>
        <w:t xml:space="preserve">مات" وَ </w:t>
      </w:r>
      <w:r w:rsidR="009B21DD">
        <w:rPr>
          <w:rFonts w:ascii="David" w:hAnsi="David" w:cs="Arial" w:hint="cs"/>
          <w:sz w:val="24"/>
          <w:rtl/>
          <w:lang w:bidi="ar-SA"/>
        </w:rPr>
        <w:t>"</w:t>
      </w:r>
      <w:r w:rsidR="00AF260A">
        <w:rPr>
          <w:rFonts w:ascii="David" w:hAnsi="David" w:cs="Arial" w:hint="cs"/>
          <w:sz w:val="24"/>
          <w:rtl/>
          <w:lang w:bidi="ar-SA"/>
        </w:rPr>
        <w:t>الطاقة الكامنة</w:t>
      </w:r>
      <w:r w:rsidR="009B21DD">
        <w:rPr>
          <w:rFonts w:ascii="David" w:hAnsi="David" w:cs="Arial" w:hint="cs"/>
          <w:sz w:val="24"/>
          <w:rtl/>
          <w:lang w:bidi="ar-SA"/>
        </w:rPr>
        <w:t>"</w:t>
      </w:r>
      <w:r w:rsidR="00AF260A">
        <w:rPr>
          <w:rFonts w:ascii="David" w:hAnsi="David" w:cs="Arial" w:hint="cs"/>
          <w:sz w:val="24"/>
          <w:rtl/>
          <w:lang w:bidi="ar-SA"/>
        </w:rPr>
        <w:t xml:space="preserve"> للماد</w:t>
      </w:r>
      <w:r w:rsidR="009B21DD">
        <w:rPr>
          <w:rFonts w:ascii="David" w:hAnsi="David" w:cs="Arial" w:hint="cs"/>
          <w:sz w:val="24"/>
          <w:rtl/>
          <w:lang w:bidi="ar-SA"/>
        </w:rPr>
        <w:t>ّ</w:t>
      </w:r>
      <w:r w:rsidR="00AF260A">
        <w:rPr>
          <w:rFonts w:ascii="David" w:hAnsi="David" w:cs="Arial" w:hint="cs"/>
          <w:sz w:val="24"/>
          <w:rtl/>
          <w:lang w:bidi="ar-SA"/>
        </w:rPr>
        <w:t>ة المكو</w:t>
      </w:r>
      <w:r w:rsidR="009B21DD">
        <w:rPr>
          <w:rFonts w:ascii="David" w:hAnsi="David" w:cs="Arial" w:hint="cs"/>
          <w:sz w:val="24"/>
          <w:rtl/>
          <w:lang w:bidi="ar-SA"/>
        </w:rPr>
        <w:t>ّ</w:t>
      </w:r>
      <w:r w:rsidR="00AF260A">
        <w:rPr>
          <w:rFonts w:ascii="David" w:hAnsi="David" w:cs="Arial" w:hint="cs"/>
          <w:sz w:val="24"/>
          <w:rtl/>
          <w:lang w:bidi="ar-SA"/>
        </w:rPr>
        <w:t>نة من هذه الج</w:t>
      </w:r>
      <w:r w:rsidR="009B21DD">
        <w:rPr>
          <w:rFonts w:ascii="David" w:hAnsi="David" w:cs="Arial" w:hint="cs"/>
          <w:sz w:val="24"/>
          <w:rtl/>
          <w:lang w:bidi="ar-SA"/>
        </w:rPr>
        <w:t>ُ</w:t>
      </w:r>
      <w:r w:rsidR="00AF260A">
        <w:rPr>
          <w:rFonts w:ascii="David" w:hAnsi="David" w:cs="Arial" w:hint="cs"/>
          <w:sz w:val="24"/>
          <w:rtl/>
          <w:lang w:bidi="ar-SA"/>
        </w:rPr>
        <w:t>س</w:t>
      </w:r>
      <w:r w:rsidR="009B21DD">
        <w:rPr>
          <w:rFonts w:ascii="David" w:hAnsi="David" w:cs="Arial" w:hint="cs"/>
          <w:sz w:val="24"/>
          <w:rtl/>
          <w:lang w:bidi="ar-SA"/>
        </w:rPr>
        <w:t>َ</w:t>
      </w:r>
      <w:r w:rsidR="00AF260A">
        <w:rPr>
          <w:rFonts w:ascii="David" w:hAnsi="David" w:cs="Arial" w:hint="cs"/>
          <w:sz w:val="24"/>
          <w:rtl/>
          <w:lang w:bidi="ar-SA"/>
        </w:rPr>
        <w:t>ي</w:t>
      </w:r>
      <w:r w:rsidR="009B21DD">
        <w:rPr>
          <w:rFonts w:ascii="David" w:hAnsi="David" w:cs="Arial" w:hint="cs"/>
          <w:sz w:val="24"/>
          <w:rtl/>
          <w:lang w:bidi="ar-SA"/>
        </w:rPr>
        <w:t>ْ</w:t>
      </w:r>
      <w:r w:rsidR="00AF260A">
        <w:rPr>
          <w:rFonts w:ascii="David" w:hAnsi="David" w:cs="Arial" w:hint="cs"/>
          <w:sz w:val="24"/>
          <w:rtl/>
          <w:lang w:bidi="ar-SA"/>
        </w:rPr>
        <w:t>مات".</w:t>
      </w:r>
      <w:r w:rsidR="009B21DD">
        <w:rPr>
          <w:rFonts w:ascii="David" w:hAnsi="David" w:cs="Arial" w:hint="cs"/>
          <w:sz w:val="24"/>
          <w:rtl/>
          <w:lang w:bidi="ar-SA"/>
        </w:rPr>
        <w:t xml:space="preserve"> </w:t>
      </w:r>
      <w:r w:rsidR="00AF260A">
        <w:rPr>
          <w:rFonts w:ascii="David" w:hAnsi="David" w:cs="Arial" w:hint="cs"/>
          <w:sz w:val="24"/>
          <w:rtl/>
          <w:lang w:bidi="ar-SA"/>
        </w:rPr>
        <w:t xml:space="preserve"> يعرف الطلاب أن</w:t>
      </w:r>
      <w:r w:rsidR="001F4FD6">
        <w:rPr>
          <w:rFonts w:ascii="David" w:hAnsi="David" w:cs="Arial" w:hint="cs"/>
          <w:sz w:val="24"/>
          <w:rtl/>
          <w:lang w:bidi="ar-SA"/>
        </w:rPr>
        <w:t>ّ</w:t>
      </w:r>
      <w:r w:rsidR="00AF260A">
        <w:rPr>
          <w:rFonts w:ascii="David" w:hAnsi="David" w:cs="Arial" w:hint="cs"/>
          <w:sz w:val="24"/>
          <w:rtl/>
          <w:lang w:bidi="ar-SA"/>
        </w:rPr>
        <w:t xml:space="preserve"> درجة الحرارة هي مقياس لمعد</w:t>
      </w:r>
      <w:r w:rsidR="001F4FD6">
        <w:rPr>
          <w:rFonts w:ascii="David" w:hAnsi="David" w:cs="Arial" w:hint="cs"/>
          <w:sz w:val="24"/>
          <w:rtl/>
          <w:lang w:bidi="ar-SA"/>
        </w:rPr>
        <w:t>ّ</w:t>
      </w:r>
      <w:r w:rsidR="00AF260A">
        <w:rPr>
          <w:rFonts w:ascii="David" w:hAnsi="David" w:cs="Arial" w:hint="cs"/>
          <w:sz w:val="24"/>
          <w:rtl/>
          <w:lang w:bidi="ar-SA"/>
        </w:rPr>
        <w:t>ل طاقة الحركة.</w:t>
      </w:r>
    </w:p>
    <w:p w:rsidR="004D0820" w:rsidRPr="0032698C" w:rsidRDefault="004D0820" w:rsidP="004D0820">
      <w:pPr>
        <w:pStyle w:val="ListParagraph"/>
        <w:bidi/>
        <w:spacing w:after="0" w:line="360" w:lineRule="auto"/>
        <w:ind w:left="-58"/>
        <w:rPr>
          <w:rFonts w:ascii="David" w:hAnsi="David"/>
          <w:sz w:val="24"/>
          <w:rtl/>
        </w:rPr>
      </w:pPr>
    </w:p>
    <w:p w:rsidR="004D0820" w:rsidRPr="0032698C" w:rsidRDefault="00AF260A" w:rsidP="00AF260A">
      <w:pPr>
        <w:pStyle w:val="Heading3"/>
        <w:rPr>
          <w:rtl/>
        </w:rPr>
      </w:pPr>
      <w:bookmarkStart w:id="41" w:name="_Toc516145249"/>
      <w:r>
        <w:rPr>
          <w:rFonts w:cs="Arial" w:hint="cs"/>
          <w:rtl/>
          <w:lang w:bidi="ar-SA"/>
        </w:rPr>
        <w:t>تدريس مصطلح "</w:t>
      </w:r>
      <w:proofErr w:type="spellStart"/>
      <w:r>
        <w:rPr>
          <w:rFonts w:cs="Arial" w:hint="cs"/>
          <w:rtl/>
          <w:lang w:bidi="ar-SA"/>
        </w:rPr>
        <w:t>إنثالبيا</w:t>
      </w:r>
      <w:proofErr w:type="spellEnd"/>
      <w:r>
        <w:rPr>
          <w:rFonts w:cs="Arial" w:hint="cs"/>
          <w:rtl/>
          <w:lang w:bidi="ar-SA"/>
        </w:rPr>
        <w:t>"</w:t>
      </w:r>
      <w:bookmarkEnd w:id="41"/>
      <w:r>
        <w:rPr>
          <w:rFonts w:cs="Arial" w:hint="cs"/>
          <w:rtl/>
          <w:lang w:bidi="ar-SA"/>
        </w:rPr>
        <w:t xml:space="preserve"> </w:t>
      </w:r>
      <w:r w:rsidR="004D0820" w:rsidRPr="0032698C">
        <w:rPr>
          <w:rtl/>
        </w:rPr>
        <w:t xml:space="preserve"> </w:t>
      </w:r>
    </w:p>
    <w:p w:rsidR="004D0820" w:rsidRPr="0032698C" w:rsidRDefault="00AF260A" w:rsidP="001F4FD6">
      <w:pPr>
        <w:pStyle w:val="ListParagraph"/>
        <w:bidi/>
        <w:spacing w:after="0" w:line="360" w:lineRule="auto"/>
        <w:ind w:left="-58"/>
        <w:rPr>
          <w:rFonts w:ascii="David" w:hAnsi="David"/>
          <w:sz w:val="24"/>
          <w:rtl/>
        </w:rPr>
      </w:pPr>
      <w:r>
        <w:rPr>
          <w:rFonts w:ascii="David" w:hAnsi="David" w:cs="Arial" w:hint="cs"/>
          <w:sz w:val="24"/>
          <w:rtl/>
          <w:lang w:bidi="ar-SA"/>
        </w:rPr>
        <w:t>بعد تدريس المصطلح "تغي</w:t>
      </w:r>
      <w:r w:rsidR="001F4FD6">
        <w:rPr>
          <w:rFonts w:ascii="David" w:hAnsi="David" w:cs="Arial" w:hint="cs"/>
          <w:sz w:val="24"/>
          <w:rtl/>
          <w:lang w:bidi="ar-SA"/>
        </w:rPr>
        <w:t>ّ</w:t>
      </w:r>
      <w:r>
        <w:rPr>
          <w:rFonts w:ascii="David" w:hAnsi="David" w:cs="Arial" w:hint="cs"/>
          <w:sz w:val="24"/>
          <w:rtl/>
          <w:lang w:bidi="ar-SA"/>
        </w:rPr>
        <w:t>رات في حالة الماد</w:t>
      </w:r>
      <w:r w:rsidR="001F4FD6">
        <w:rPr>
          <w:rFonts w:ascii="David" w:hAnsi="David" w:cs="Arial" w:hint="cs"/>
          <w:sz w:val="24"/>
          <w:rtl/>
          <w:lang w:bidi="ar-SA"/>
        </w:rPr>
        <w:t>ّ</w:t>
      </w:r>
      <w:r>
        <w:rPr>
          <w:rFonts w:ascii="David" w:hAnsi="David" w:cs="Arial" w:hint="cs"/>
          <w:sz w:val="24"/>
          <w:rtl/>
          <w:lang w:bidi="ar-SA"/>
        </w:rPr>
        <w:t>ة" ال</w:t>
      </w:r>
      <w:r w:rsidR="001F4FD6">
        <w:rPr>
          <w:rFonts w:ascii="David" w:hAnsi="David" w:cs="Arial" w:hint="cs"/>
          <w:sz w:val="24"/>
          <w:rtl/>
          <w:lang w:bidi="ar-SA"/>
        </w:rPr>
        <w:t>ّ</w:t>
      </w:r>
      <w:r>
        <w:rPr>
          <w:rFonts w:ascii="David" w:hAnsi="David" w:cs="Arial" w:hint="cs"/>
          <w:sz w:val="24"/>
          <w:rtl/>
          <w:lang w:bidi="ar-SA"/>
        </w:rPr>
        <w:t>ذي تعر</w:t>
      </w:r>
      <w:r w:rsidR="001F4FD6">
        <w:rPr>
          <w:rFonts w:ascii="David" w:hAnsi="David" w:cs="Arial" w:hint="cs"/>
          <w:sz w:val="24"/>
          <w:rtl/>
          <w:lang w:bidi="ar-SA"/>
        </w:rPr>
        <w:t>ّ</w:t>
      </w:r>
      <w:r>
        <w:rPr>
          <w:rFonts w:ascii="David" w:hAnsi="David" w:cs="Arial" w:hint="cs"/>
          <w:sz w:val="24"/>
          <w:rtl/>
          <w:lang w:bidi="ar-SA"/>
        </w:rPr>
        <w:t xml:space="preserve">ف الطلاب من خلاله </w:t>
      </w:r>
      <w:r w:rsidR="001F4FD6">
        <w:rPr>
          <w:rFonts w:ascii="David" w:hAnsi="David" w:cs="Arial" w:hint="cs"/>
          <w:sz w:val="24"/>
          <w:rtl/>
          <w:lang w:bidi="ar-SA"/>
        </w:rPr>
        <w:t>على</w:t>
      </w:r>
      <w:r>
        <w:rPr>
          <w:rFonts w:ascii="David" w:hAnsi="David" w:cs="Arial" w:hint="cs"/>
          <w:sz w:val="24"/>
          <w:rtl/>
          <w:lang w:bidi="ar-SA"/>
        </w:rPr>
        <w:t xml:space="preserve"> مصطلحات أساسي</w:t>
      </w:r>
      <w:r w:rsidR="001F4FD6">
        <w:rPr>
          <w:rFonts w:ascii="David" w:hAnsi="David" w:cs="Arial" w:hint="cs"/>
          <w:sz w:val="24"/>
          <w:rtl/>
          <w:lang w:bidi="ar-SA"/>
        </w:rPr>
        <w:t>ّ</w:t>
      </w:r>
      <w:r>
        <w:rPr>
          <w:rFonts w:ascii="David" w:hAnsi="David" w:cs="Arial" w:hint="cs"/>
          <w:sz w:val="24"/>
          <w:rtl/>
          <w:lang w:bidi="ar-SA"/>
        </w:rPr>
        <w:t>ة من عال</w:t>
      </w:r>
      <w:r w:rsidR="001F4FD6">
        <w:rPr>
          <w:rFonts w:ascii="David" w:hAnsi="David" w:cs="Arial" w:hint="cs"/>
          <w:sz w:val="24"/>
          <w:rtl/>
          <w:lang w:bidi="ar-SA"/>
        </w:rPr>
        <w:t>َ</w:t>
      </w:r>
      <w:r>
        <w:rPr>
          <w:rFonts w:ascii="David" w:hAnsi="David" w:cs="Arial" w:hint="cs"/>
          <w:sz w:val="24"/>
          <w:rtl/>
          <w:lang w:bidi="ar-SA"/>
        </w:rPr>
        <w:t>م الطاقة، يتعر</w:t>
      </w:r>
      <w:r w:rsidR="001F4FD6">
        <w:rPr>
          <w:rFonts w:ascii="David" w:hAnsi="David" w:cs="Arial" w:hint="cs"/>
          <w:sz w:val="24"/>
          <w:rtl/>
          <w:lang w:bidi="ar-SA"/>
        </w:rPr>
        <w:t>ّ</w:t>
      </w:r>
      <w:r>
        <w:rPr>
          <w:rFonts w:ascii="David" w:hAnsi="David" w:cs="Arial" w:hint="cs"/>
          <w:sz w:val="24"/>
          <w:rtl/>
          <w:lang w:bidi="ar-SA"/>
        </w:rPr>
        <w:t>ف التلاميذ على مصطلح "</w:t>
      </w:r>
      <w:proofErr w:type="spellStart"/>
      <w:r>
        <w:rPr>
          <w:rFonts w:ascii="David" w:hAnsi="David" w:cs="Arial" w:hint="cs"/>
          <w:sz w:val="24"/>
          <w:rtl/>
          <w:lang w:bidi="ar-SA"/>
        </w:rPr>
        <w:t>إنثالبيا</w:t>
      </w:r>
      <w:proofErr w:type="spellEnd"/>
      <w:r>
        <w:rPr>
          <w:rFonts w:ascii="David" w:hAnsi="David" w:cs="Arial" w:hint="cs"/>
          <w:sz w:val="24"/>
          <w:rtl/>
          <w:lang w:bidi="ar-SA"/>
        </w:rPr>
        <w:t>" وفيما بعد على مصطلح تغي</w:t>
      </w:r>
      <w:r w:rsidR="001F4FD6">
        <w:rPr>
          <w:rFonts w:ascii="David" w:hAnsi="David" w:cs="Arial" w:hint="cs"/>
          <w:sz w:val="24"/>
          <w:rtl/>
          <w:lang w:bidi="ar-SA"/>
        </w:rPr>
        <w:t>ّ</w:t>
      </w:r>
      <w:r>
        <w:rPr>
          <w:rFonts w:ascii="David" w:hAnsi="David" w:cs="Arial" w:hint="cs"/>
          <w:sz w:val="24"/>
          <w:rtl/>
          <w:lang w:bidi="ar-SA"/>
        </w:rPr>
        <w:t xml:space="preserve">رات </w:t>
      </w:r>
      <w:proofErr w:type="spellStart"/>
      <w:r>
        <w:rPr>
          <w:rFonts w:ascii="David" w:hAnsi="David" w:cs="Arial" w:hint="cs"/>
          <w:sz w:val="24"/>
          <w:rtl/>
          <w:lang w:bidi="ar-SA"/>
        </w:rPr>
        <w:t>الإنثالبيا</w:t>
      </w:r>
      <w:proofErr w:type="spellEnd"/>
      <w:r>
        <w:rPr>
          <w:rFonts w:ascii="David" w:hAnsi="David" w:cs="Arial" w:hint="cs"/>
          <w:sz w:val="24"/>
          <w:rtl/>
          <w:lang w:bidi="ar-SA"/>
        </w:rPr>
        <w:t xml:space="preserve">".  </w:t>
      </w:r>
    </w:p>
    <w:p w:rsidR="004D0820" w:rsidRPr="0032698C" w:rsidRDefault="00AF260A" w:rsidP="000A3697">
      <w:pPr>
        <w:pStyle w:val="ListParagraph"/>
        <w:bidi/>
        <w:spacing w:after="0" w:line="360" w:lineRule="auto"/>
        <w:ind w:left="-58"/>
        <w:rPr>
          <w:rFonts w:asciiTheme="majorBidi" w:hAnsiTheme="majorBidi"/>
          <w:sz w:val="24"/>
          <w:rtl/>
        </w:rPr>
      </w:pPr>
      <w:r>
        <w:rPr>
          <w:rFonts w:ascii="David" w:hAnsi="David" w:cs="Arial" w:hint="cs"/>
          <w:sz w:val="24"/>
          <w:rtl/>
          <w:lang w:bidi="ar-SA"/>
        </w:rPr>
        <w:t>في التعلُّم العادي</w:t>
      </w:r>
      <w:r w:rsidR="001F4FD6">
        <w:rPr>
          <w:rFonts w:ascii="David" w:hAnsi="David" w:cs="Arial" w:hint="cs"/>
          <w:sz w:val="24"/>
          <w:rtl/>
          <w:lang w:bidi="ar-SA"/>
        </w:rPr>
        <w:t>ّ</w:t>
      </w:r>
      <w:r>
        <w:rPr>
          <w:rFonts w:ascii="David" w:hAnsi="David" w:cs="Arial" w:hint="cs"/>
          <w:sz w:val="24"/>
          <w:rtl/>
          <w:lang w:bidi="ar-SA"/>
        </w:rPr>
        <w:t xml:space="preserve"> يتم</w:t>
      </w:r>
      <w:r w:rsidR="001F4FD6">
        <w:rPr>
          <w:rFonts w:ascii="David" w:hAnsi="David" w:cs="Arial" w:hint="cs"/>
          <w:sz w:val="24"/>
          <w:rtl/>
          <w:lang w:bidi="ar-SA"/>
        </w:rPr>
        <w:t>ّ</w:t>
      </w:r>
      <w:r>
        <w:rPr>
          <w:rFonts w:ascii="David" w:hAnsi="David" w:cs="Arial" w:hint="cs"/>
          <w:sz w:val="24"/>
          <w:rtl/>
          <w:lang w:bidi="ar-SA"/>
        </w:rPr>
        <w:t xml:space="preserve"> تدريس مصطلح "</w:t>
      </w:r>
      <w:proofErr w:type="spellStart"/>
      <w:r w:rsidR="001F4FD6">
        <w:rPr>
          <w:rFonts w:ascii="David" w:hAnsi="David" w:cs="Arial" w:hint="cs"/>
          <w:sz w:val="24"/>
          <w:rtl/>
          <w:lang w:bidi="ar-SA"/>
        </w:rPr>
        <w:t>ال</w:t>
      </w:r>
      <w:r>
        <w:rPr>
          <w:rFonts w:ascii="David" w:hAnsi="David" w:cs="Arial" w:hint="cs"/>
          <w:sz w:val="24"/>
          <w:rtl/>
          <w:lang w:bidi="ar-SA"/>
        </w:rPr>
        <w:t>إنثالبيا</w:t>
      </w:r>
      <w:proofErr w:type="spellEnd"/>
      <w:r>
        <w:rPr>
          <w:rFonts w:ascii="David" w:hAnsi="David" w:cs="Arial" w:hint="cs"/>
          <w:sz w:val="24"/>
          <w:rtl/>
          <w:lang w:bidi="ar-SA"/>
        </w:rPr>
        <w:t xml:space="preserve">" في نهاية تعلُّم الكيمياء </w:t>
      </w:r>
      <w:proofErr w:type="gramStart"/>
      <w:r>
        <w:rPr>
          <w:rFonts w:ascii="David" w:hAnsi="David" w:cs="Arial" w:hint="cs"/>
          <w:sz w:val="24"/>
          <w:rtl/>
          <w:lang w:bidi="ar-SA"/>
        </w:rPr>
        <w:t xml:space="preserve">بنسبة  </w:t>
      </w:r>
      <w:r w:rsidR="008600C4" w:rsidRPr="0032698C">
        <w:rPr>
          <w:rFonts w:asciiTheme="majorBidi" w:hAnsiTheme="majorBidi"/>
          <w:sz w:val="24"/>
        </w:rPr>
        <w:t>70</w:t>
      </w:r>
      <w:proofErr w:type="gramEnd"/>
      <w:r w:rsidR="008600C4" w:rsidRPr="0032698C">
        <w:rPr>
          <w:rFonts w:asciiTheme="majorBidi" w:hAnsiTheme="majorBidi"/>
          <w:sz w:val="24"/>
        </w:rPr>
        <w:t>%</w:t>
      </w:r>
      <w:r w:rsidRPr="00AF260A">
        <w:rPr>
          <w:rFonts w:ascii="David" w:hAnsi="David" w:cs="Arial" w:hint="cs"/>
          <w:sz w:val="24"/>
          <w:rtl/>
          <w:lang w:bidi="ar-SA"/>
        </w:rPr>
        <w:t xml:space="preserve"> </w:t>
      </w:r>
      <w:r>
        <w:rPr>
          <w:rFonts w:ascii="David" w:hAnsi="David" w:cs="Arial" w:hint="cs"/>
          <w:sz w:val="24"/>
          <w:rtl/>
          <w:lang w:bidi="ar-SA"/>
        </w:rPr>
        <w:t xml:space="preserve"> في موضوع "الطاقة"، وذلك قبل تعلّم موضوع "وتيرة التفاعل" (الموضوع الأخير في المنهج التعليمي</w:t>
      </w:r>
      <w:r w:rsidR="001F4FD6">
        <w:rPr>
          <w:rFonts w:ascii="David" w:hAnsi="David" w:cs="Arial" w:hint="cs"/>
          <w:sz w:val="24"/>
          <w:rtl/>
          <w:lang w:bidi="ar-SA"/>
        </w:rPr>
        <w:t>ّ</w:t>
      </w:r>
      <w:r>
        <w:rPr>
          <w:rFonts w:ascii="David" w:hAnsi="David" w:cs="Arial" w:hint="cs"/>
          <w:sz w:val="24"/>
          <w:rtl/>
          <w:lang w:bidi="ar-SA"/>
        </w:rPr>
        <w:t xml:space="preserve"> بنسبة %70، والموضوعين</w:t>
      </w:r>
      <w:r w:rsidR="000A3697">
        <w:rPr>
          <w:rFonts w:ascii="David" w:hAnsi="David" w:cs="Arial" w:hint="cs"/>
          <w:sz w:val="24"/>
          <w:rtl/>
          <w:lang w:bidi="ar-SA"/>
        </w:rPr>
        <w:t xml:space="preserve"> "التوازن" وَ "</w:t>
      </w:r>
      <w:proofErr w:type="spellStart"/>
      <w:r w:rsidR="000A3697">
        <w:rPr>
          <w:rFonts w:ascii="David" w:hAnsi="David" w:cs="Arial" w:hint="cs"/>
          <w:sz w:val="24"/>
          <w:rtl/>
          <w:lang w:bidi="ar-SA"/>
        </w:rPr>
        <w:t>الإنثروبيا</w:t>
      </w:r>
      <w:proofErr w:type="spellEnd"/>
      <w:r w:rsidR="000A3697">
        <w:rPr>
          <w:rFonts w:ascii="David" w:hAnsi="David" w:cs="Arial" w:hint="cs"/>
          <w:sz w:val="24"/>
          <w:rtl/>
          <w:lang w:bidi="ar-SA"/>
        </w:rPr>
        <w:t>" (في المنهج بنسبة %30).</w:t>
      </w:r>
    </w:p>
    <w:p w:rsidR="008F1094" w:rsidRPr="0032698C" w:rsidRDefault="008F1094" w:rsidP="00AD6FA2">
      <w:pPr>
        <w:pStyle w:val="ListParagraph"/>
        <w:bidi/>
        <w:spacing w:after="0" w:line="360" w:lineRule="auto"/>
        <w:ind w:left="-58"/>
        <w:rPr>
          <w:rFonts w:ascii="David" w:hAnsi="David"/>
          <w:b/>
          <w:bCs/>
          <w:color w:val="FF0000"/>
          <w:sz w:val="24"/>
          <w:rtl/>
        </w:rPr>
      </w:pPr>
    </w:p>
    <w:p w:rsidR="008F1094" w:rsidRPr="0032698C" w:rsidRDefault="008F1094" w:rsidP="008F1094">
      <w:pPr>
        <w:pStyle w:val="ListParagraph"/>
        <w:bidi/>
        <w:spacing w:after="0" w:line="360" w:lineRule="auto"/>
        <w:ind w:left="-58"/>
        <w:rPr>
          <w:rFonts w:ascii="David" w:hAnsi="David"/>
          <w:b/>
          <w:bCs/>
          <w:color w:val="FF0000"/>
          <w:sz w:val="24"/>
          <w:rtl/>
        </w:rPr>
      </w:pPr>
    </w:p>
    <w:p w:rsidR="004D0820" w:rsidRPr="0032698C" w:rsidRDefault="007426A7" w:rsidP="007426A7">
      <w:pPr>
        <w:pStyle w:val="Heading3"/>
        <w:rPr>
          <w:rtl/>
        </w:rPr>
      </w:pPr>
      <w:bookmarkStart w:id="42" w:name="_Toc516145250"/>
      <w:r>
        <w:rPr>
          <w:rFonts w:cs="Arial" w:hint="cs"/>
          <w:rtl/>
          <w:lang w:bidi="ar-SA"/>
        </w:rPr>
        <w:t xml:space="preserve">تدريس موضوع "لغة </w:t>
      </w:r>
      <w:r w:rsidR="002A264A">
        <w:rPr>
          <w:rFonts w:cs="Arial" w:hint="cs"/>
          <w:rtl/>
          <w:lang w:bidi="ar-SA"/>
        </w:rPr>
        <w:t>الكيميائيي</w:t>
      </w:r>
      <w:r w:rsidR="002A264A">
        <w:rPr>
          <w:rFonts w:cs="Arial" w:hint="eastAsia"/>
          <w:rtl/>
          <w:lang w:bidi="ar-SA"/>
        </w:rPr>
        <w:t>ن</w:t>
      </w:r>
      <w:r>
        <w:rPr>
          <w:rFonts w:cs="Arial" w:hint="cs"/>
          <w:rtl/>
          <w:lang w:bidi="ar-SA"/>
        </w:rPr>
        <w:t>"</w:t>
      </w:r>
      <w:bookmarkEnd w:id="42"/>
      <w:r>
        <w:rPr>
          <w:rFonts w:cs="Arial" w:hint="cs"/>
          <w:rtl/>
          <w:lang w:bidi="ar-SA"/>
        </w:rPr>
        <w:t xml:space="preserve">  </w:t>
      </w:r>
    </w:p>
    <w:p w:rsidR="00AD6FA2" w:rsidRPr="0032698C" w:rsidRDefault="007426A7" w:rsidP="007426A7">
      <w:pPr>
        <w:pStyle w:val="ListParagraph"/>
        <w:bidi/>
        <w:spacing w:after="0" w:line="360" w:lineRule="auto"/>
        <w:ind w:left="-58"/>
        <w:rPr>
          <w:rFonts w:ascii="David" w:hAnsi="David"/>
          <w:sz w:val="24"/>
          <w:rtl/>
        </w:rPr>
      </w:pPr>
      <w:r>
        <w:rPr>
          <w:rFonts w:ascii="David" w:hAnsi="David" w:cs="Arial" w:hint="cs"/>
          <w:sz w:val="24"/>
          <w:rtl/>
          <w:lang w:bidi="ar-SA"/>
        </w:rPr>
        <w:t>يتعلّم الطلاب في هذا الموضوع لغة الكيميائيين: تسجيل صحيح لصيغ العناصر، الجزيئات، المواد</w:t>
      </w:r>
      <w:r w:rsidR="001F4FD6">
        <w:rPr>
          <w:rFonts w:ascii="David" w:hAnsi="David" w:cs="Arial" w:hint="cs"/>
          <w:sz w:val="24"/>
          <w:rtl/>
          <w:lang w:bidi="ar-SA"/>
        </w:rPr>
        <w:t>ّ</w:t>
      </w:r>
      <w:r>
        <w:rPr>
          <w:rFonts w:ascii="David" w:hAnsi="David" w:cs="Arial" w:hint="cs"/>
          <w:sz w:val="24"/>
          <w:rtl/>
          <w:lang w:bidi="ar-SA"/>
        </w:rPr>
        <w:t>، وفيما بعد صياغة موزونة للعملي</w:t>
      </w:r>
      <w:r w:rsidR="001F4FD6">
        <w:rPr>
          <w:rFonts w:ascii="David" w:hAnsi="David" w:cs="Arial" w:hint="cs"/>
          <w:sz w:val="24"/>
          <w:rtl/>
          <w:lang w:bidi="ar-SA"/>
        </w:rPr>
        <w:t>ّ</w:t>
      </w:r>
      <w:r>
        <w:rPr>
          <w:rFonts w:ascii="David" w:hAnsi="David" w:cs="Arial" w:hint="cs"/>
          <w:sz w:val="24"/>
          <w:rtl/>
          <w:lang w:bidi="ar-SA"/>
        </w:rPr>
        <w:t>ات الكيميائي</w:t>
      </w:r>
      <w:r w:rsidR="001F4FD6">
        <w:rPr>
          <w:rFonts w:ascii="David" w:hAnsi="David" w:cs="Arial" w:hint="cs"/>
          <w:sz w:val="24"/>
          <w:rtl/>
          <w:lang w:bidi="ar-SA"/>
        </w:rPr>
        <w:t>ّ</w:t>
      </w:r>
      <w:r>
        <w:rPr>
          <w:rFonts w:ascii="David" w:hAnsi="David" w:cs="Arial" w:hint="cs"/>
          <w:sz w:val="24"/>
          <w:rtl/>
          <w:lang w:bidi="ar-SA"/>
        </w:rPr>
        <w:t>ة.</w:t>
      </w:r>
      <w:r w:rsidR="004D0820" w:rsidRPr="0032698C">
        <w:rPr>
          <w:rFonts w:ascii="David" w:hAnsi="David"/>
          <w:sz w:val="24"/>
          <w:rtl/>
        </w:rPr>
        <w:t xml:space="preserve"> </w:t>
      </w:r>
    </w:p>
    <w:p w:rsidR="004D0820" w:rsidRPr="0032698C" w:rsidRDefault="007426A7" w:rsidP="007426A7">
      <w:pPr>
        <w:pStyle w:val="ListParagraph"/>
        <w:bidi/>
        <w:spacing w:after="0" w:line="360" w:lineRule="auto"/>
        <w:ind w:left="-58"/>
        <w:rPr>
          <w:rFonts w:ascii="David" w:hAnsi="David"/>
          <w:sz w:val="24"/>
          <w:rtl/>
        </w:rPr>
      </w:pPr>
      <w:r>
        <w:rPr>
          <w:rFonts w:ascii="David" w:hAnsi="David" w:cs="Arial" w:hint="cs"/>
          <w:sz w:val="24"/>
          <w:rtl/>
          <w:lang w:bidi="ar-SA"/>
        </w:rPr>
        <w:t>تسلسل تدريس المصطلحات ال</w:t>
      </w:r>
      <w:r w:rsidR="001F4FD6">
        <w:rPr>
          <w:rFonts w:ascii="David" w:hAnsi="David" w:cs="Arial" w:hint="cs"/>
          <w:sz w:val="24"/>
          <w:rtl/>
          <w:lang w:bidi="ar-SA"/>
        </w:rPr>
        <w:t>ّ</w:t>
      </w:r>
      <w:r>
        <w:rPr>
          <w:rFonts w:ascii="David" w:hAnsi="David" w:cs="Arial" w:hint="cs"/>
          <w:sz w:val="24"/>
          <w:rtl/>
          <w:lang w:bidi="ar-SA"/>
        </w:rPr>
        <w:t>تي يتعل</w:t>
      </w:r>
      <w:r w:rsidR="001F4FD6">
        <w:rPr>
          <w:rFonts w:ascii="David" w:hAnsi="David" w:cs="Arial" w:hint="cs"/>
          <w:sz w:val="24"/>
          <w:rtl/>
          <w:lang w:bidi="ar-SA"/>
        </w:rPr>
        <w:t>ّ</w:t>
      </w:r>
      <w:r>
        <w:rPr>
          <w:rFonts w:ascii="David" w:hAnsi="David" w:cs="Arial" w:hint="cs"/>
          <w:sz w:val="24"/>
          <w:rtl/>
          <w:lang w:bidi="ar-SA"/>
        </w:rPr>
        <w:t xml:space="preserve">مها الطلاب في موضوع لغة الكيميائيين: </w:t>
      </w:r>
      <w:r w:rsidR="004D0820" w:rsidRPr="0032698C">
        <w:rPr>
          <w:rFonts w:ascii="David" w:hAnsi="David"/>
          <w:sz w:val="24"/>
          <w:rtl/>
        </w:rPr>
        <w:t xml:space="preserve"> </w:t>
      </w:r>
    </w:p>
    <w:p w:rsidR="004D0820" w:rsidRPr="0032698C" w:rsidRDefault="007426A7" w:rsidP="007426A7">
      <w:pPr>
        <w:bidi/>
        <w:spacing w:after="0" w:line="360" w:lineRule="auto"/>
        <w:ind w:left="-58"/>
        <w:rPr>
          <w:rFonts w:ascii="David" w:hAnsi="David"/>
          <w:sz w:val="24"/>
          <w:rtl/>
        </w:rPr>
      </w:pPr>
      <w:r>
        <w:rPr>
          <w:rFonts w:ascii="David" w:hAnsi="David" w:cs="Arial" w:hint="cs"/>
          <w:sz w:val="24"/>
          <w:rtl/>
          <w:lang w:bidi="ar-SA"/>
        </w:rPr>
        <w:t>عرض الموضوع " لغة الكيميائيون" وعلاقته بتغي</w:t>
      </w:r>
      <w:r w:rsidR="001F4FD6">
        <w:rPr>
          <w:rFonts w:ascii="David" w:hAnsi="David" w:cs="Arial" w:hint="cs"/>
          <w:sz w:val="24"/>
          <w:rtl/>
          <w:lang w:bidi="ar-SA"/>
        </w:rPr>
        <w:t>ّ</w:t>
      </w:r>
      <w:r>
        <w:rPr>
          <w:rFonts w:ascii="David" w:hAnsi="David" w:cs="Arial" w:hint="cs"/>
          <w:sz w:val="24"/>
          <w:rtl/>
          <w:lang w:bidi="ar-SA"/>
        </w:rPr>
        <w:t>رات حالات الماد</w:t>
      </w:r>
      <w:r w:rsidR="001F4FD6">
        <w:rPr>
          <w:rFonts w:ascii="David" w:hAnsi="David" w:cs="Arial" w:hint="cs"/>
          <w:sz w:val="24"/>
          <w:rtl/>
          <w:lang w:bidi="ar-SA"/>
        </w:rPr>
        <w:t>ّ</w:t>
      </w:r>
      <w:r>
        <w:rPr>
          <w:rFonts w:ascii="David" w:hAnsi="David" w:cs="Arial" w:hint="cs"/>
          <w:sz w:val="24"/>
          <w:rtl/>
          <w:lang w:bidi="ar-SA"/>
        </w:rPr>
        <w:t>ة. يتعل</w:t>
      </w:r>
      <w:r w:rsidR="001F4FD6">
        <w:rPr>
          <w:rFonts w:ascii="David" w:hAnsi="David" w:cs="Arial" w:hint="cs"/>
          <w:sz w:val="24"/>
          <w:rtl/>
          <w:lang w:bidi="ar-SA"/>
        </w:rPr>
        <w:t>ّ</w:t>
      </w:r>
      <w:r>
        <w:rPr>
          <w:rFonts w:ascii="David" w:hAnsi="David" w:cs="Arial" w:hint="cs"/>
          <w:sz w:val="24"/>
          <w:rtl/>
          <w:lang w:bidi="ar-SA"/>
        </w:rPr>
        <w:t>م الطلاب في البداية صياغة عملي</w:t>
      </w:r>
      <w:r w:rsidR="001F4FD6">
        <w:rPr>
          <w:rFonts w:ascii="David" w:hAnsi="David" w:cs="Arial" w:hint="cs"/>
          <w:sz w:val="24"/>
          <w:rtl/>
          <w:lang w:bidi="ar-SA"/>
        </w:rPr>
        <w:t>ّ</w:t>
      </w:r>
      <w:r>
        <w:rPr>
          <w:rFonts w:ascii="David" w:hAnsi="David" w:cs="Arial" w:hint="cs"/>
          <w:sz w:val="24"/>
          <w:rtl/>
          <w:lang w:bidi="ar-SA"/>
        </w:rPr>
        <w:t>ات انصهار وتبخر، وفيما بعد يتعل</w:t>
      </w:r>
      <w:r w:rsidR="001F4FD6">
        <w:rPr>
          <w:rFonts w:ascii="David" w:hAnsi="David" w:cs="Arial" w:hint="cs"/>
          <w:sz w:val="24"/>
          <w:rtl/>
          <w:lang w:bidi="ar-SA"/>
        </w:rPr>
        <w:t>ّ</w:t>
      </w:r>
      <w:r>
        <w:rPr>
          <w:rFonts w:ascii="David" w:hAnsi="David" w:cs="Arial" w:hint="cs"/>
          <w:sz w:val="24"/>
          <w:rtl/>
          <w:lang w:bidi="ar-SA"/>
        </w:rPr>
        <w:t>مون صياغة وموازنة تفاعلات حسب قانون حفظ الماد</w:t>
      </w:r>
      <w:r w:rsidR="001F4FD6">
        <w:rPr>
          <w:rFonts w:ascii="David" w:hAnsi="David" w:cs="Arial" w:hint="cs"/>
          <w:sz w:val="24"/>
          <w:rtl/>
          <w:lang w:bidi="ar-SA"/>
        </w:rPr>
        <w:t>ّ</w:t>
      </w:r>
      <w:r>
        <w:rPr>
          <w:rFonts w:ascii="David" w:hAnsi="David" w:cs="Arial" w:hint="cs"/>
          <w:sz w:val="24"/>
          <w:rtl/>
          <w:lang w:bidi="ar-SA"/>
        </w:rPr>
        <w:t xml:space="preserve">ة.  </w:t>
      </w:r>
    </w:p>
    <w:p w:rsidR="00AD6FA2" w:rsidRPr="0032698C" w:rsidRDefault="007426A7" w:rsidP="003C3D02">
      <w:pPr>
        <w:bidi/>
        <w:spacing w:after="0" w:line="360" w:lineRule="auto"/>
        <w:ind w:left="-58"/>
        <w:rPr>
          <w:rFonts w:ascii="David" w:hAnsi="David"/>
          <w:b/>
          <w:bCs/>
          <w:color w:val="FF0000"/>
          <w:sz w:val="24"/>
          <w:u w:val="single"/>
          <w:rtl/>
        </w:rPr>
      </w:pPr>
      <w:r>
        <w:rPr>
          <w:rFonts w:ascii="David" w:hAnsi="David" w:cs="Arial" w:hint="cs"/>
          <w:sz w:val="24"/>
          <w:rtl/>
          <w:lang w:bidi="ar-SA"/>
        </w:rPr>
        <w:t>يتعل</w:t>
      </w:r>
      <w:r w:rsidR="001F4FD6">
        <w:rPr>
          <w:rFonts w:ascii="David" w:hAnsi="David" w:cs="Arial" w:hint="cs"/>
          <w:sz w:val="24"/>
          <w:rtl/>
          <w:lang w:bidi="ar-SA"/>
        </w:rPr>
        <w:t>ّ</w:t>
      </w:r>
      <w:r>
        <w:rPr>
          <w:rFonts w:ascii="David" w:hAnsi="David" w:cs="Arial" w:hint="cs"/>
          <w:sz w:val="24"/>
          <w:rtl/>
          <w:lang w:bidi="ar-SA"/>
        </w:rPr>
        <w:t>م التلاميذ في هذه المرحلة "قانون حفظ الطاقة"</w:t>
      </w:r>
      <w:r w:rsidR="001F4FD6">
        <w:rPr>
          <w:rFonts w:ascii="David" w:hAnsi="David" w:cs="Arial" w:hint="cs"/>
          <w:sz w:val="24"/>
          <w:rtl/>
          <w:lang w:bidi="ar-SA"/>
        </w:rPr>
        <w:t>.</w:t>
      </w:r>
      <w:r>
        <w:rPr>
          <w:rFonts w:ascii="David" w:hAnsi="David" w:cs="Arial" w:hint="cs"/>
          <w:sz w:val="24"/>
          <w:rtl/>
          <w:lang w:bidi="ar-SA"/>
        </w:rPr>
        <w:t xml:space="preserve"> قانون حفظ الماد</w:t>
      </w:r>
      <w:r w:rsidR="001F4FD6">
        <w:rPr>
          <w:rFonts w:ascii="David" w:hAnsi="David" w:cs="Arial" w:hint="cs"/>
          <w:sz w:val="24"/>
          <w:rtl/>
          <w:lang w:bidi="ar-SA"/>
        </w:rPr>
        <w:t>ّ</w:t>
      </w:r>
      <w:r>
        <w:rPr>
          <w:rFonts w:ascii="David" w:hAnsi="David" w:cs="Arial" w:hint="cs"/>
          <w:sz w:val="24"/>
          <w:rtl/>
          <w:lang w:bidi="ar-SA"/>
        </w:rPr>
        <w:t>ة (أو: قانون حفظ الكتلة) يتناول حفظ الماد</w:t>
      </w:r>
      <w:r w:rsidR="001F4FD6">
        <w:rPr>
          <w:rFonts w:ascii="David" w:hAnsi="David" w:cs="Arial" w:hint="cs"/>
          <w:sz w:val="24"/>
          <w:rtl/>
          <w:lang w:bidi="ar-SA"/>
        </w:rPr>
        <w:t>ّ</w:t>
      </w:r>
      <w:r>
        <w:rPr>
          <w:rFonts w:ascii="David" w:hAnsi="David" w:cs="Arial" w:hint="cs"/>
          <w:sz w:val="24"/>
          <w:rtl/>
          <w:lang w:bidi="ar-SA"/>
        </w:rPr>
        <w:t>ة في التفاعل فقط. أما قانون حفظ الطاقة يتناول النظام، الوسط المحيط والكون. هذا يعني أن</w:t>
      </w:r>
      <w:r w:rsidR="001F4FD6">
        <w:rPr>
          <w:rFonts w:ascii="David" w:hAnsi="David" w:cs="Arial" w:hint="cs"/>
          <w:sz w:val="24"/>
          <w:rtl/>
          <w:lang w:bidi="ar-SA"/>
        </w:rPr>
        <w:t>ّ</w:t>
      </w:r>
      <w:r>
        <w:rPr>
          <w:rFonts w:ascii="David" w:hAnsi="David" w:cs="Arial" w:hint="cs"/>
          <w:sz w:val="24"/>
          <w:rtl/>
          <w:lang w:bidi="ar-SA"/>
        </w:rPr>
        <w:t xml:space="preserve"> الطلاب يتعل</w:t>
      </w:r>
      <w:r w:rsidR="001F4FD6">
        <w:rPr>
          <w:rFonts w:ascii="David" w:hAnsi="David" w:cs="Arial" w:hint="cs"/>
          <w:sz w:val="24"/>
          <w:rtl/>
          <w:lang w:bidi="ar-SA"/>
        </w:rPr>
        <w:t>ّ</w:t>
      </w:r>
      <w:r>
        <w:rPr>
          <w:rFonts w:ascii="David" w:hAnsi="David" w:cs="Arial" w:hint="cs"/>
          <w:sz w:val="24"/>
          <w:rtl/>
          <w:lang w:bidi="ar-SA"/>
        </w:rPr>
        <w:t>مون في هذه المرحلة مصطلحات من موضوع الطاقة.</w:t>
      </w:r>
      <w:r w:rsidR="003C3D02" w:rsidRPr="0032698C">
        <w:rPr>
          <w:rFonts w:ascii="David" w:hAnsi="David"/>
          <w:b/>
          <w:bCs/>
          <w:color w:val="FF0000"/>
          <w:sz w:val="24"/>
          <w:u w:val="single"/>
          <w:rtl/>
        </w:rPr>
        <w:t xml:space="preserve"> </w:t>
      </w:r>
    </w:p>
    <w:p w:rsidR="003C3D02" w:rsidRDefault="003C3D02">
      <w:pPr>
        <w:rPr>
          <w:rFonts w:ascii="Times New Roman" w:eastAsia="Times New Roman" w:hAnsi="Times New Roman" w:cs="Arial"/>
          <w:b/>
          <w:bCs/>
          <w:sz w:val="28"/>
          <w:szCs w:val="28"/>
          <w:rtl/>
        </w:rPr>
      </w:pPr>
      <w:r>
        <w:rPr>
          <w:rFonts w:cs="Arial"/>
          <w:rtl/>
        </w:rPr>
        <w:br w:type="page"/>
      </w:r>
    </w:p>
    <w:p w:rsidR="004D0820" w:rsidRPr="0032698C" w:rsidRDefault="00A87D49" w:rsidP="00A87D49">
      <w:pPr>
        <w:pStyle w:val="Heading3"/>
        <w:rPr>
          <w:rtl/>
        </w:rPr>
      </w:pPr>
      <w:bookmarkStart w:id="43" w:name="_Toc516145251"/>
      <w:r>
        <w:rPr>
          <w:rFonts w:cs="Arial" w:hint="cs"/>
          <w:rtl/>
          <w:lang w:bidi="ar-SA"/>
        </w:rPr>
        <w:lastRenderedPageBreak/>
        <w:t>تدريس موضوع "مبنى الذرة"</w:t>
      </w:r>
      <w:bookmarkEnd w:id="43"/>
      <w:r>
        <w:rPr>
          <w:rFonts w:cs="Arial" w:hint="cs"/>
          <w:rtl/>
          <w:lang w:bidi="ar-SA"/>
        </w:rPr>
        <w:t xml:space="preserve"> </w:t>
      </w:r>
      <w:r w:rsidR="004D0820" w:rsidRPr="0032698C">
        <w:rPr>
          <w:rtl/>
        </w:rPr>
        <w:t xml:space="preserve"> </w:t>
      </w:r>
    </w:p>
    <w:p w:rsidR="004D0820" w:rsidRPr="00A87D49" w:rsidRDefault="00A87D49" w:rsidP="00A87D49">
      <w:pPr>
        <w:bidi/>
        <w:spacing w:after="0" w:line="360" w:lineRule="auto"/>
        <w:ind w:left="-58"/>
        <w:rPr>
          <w:rFonts w:ascii="David" w:hAnsi="David" w:cstheme="minorBidi"/>
          <w:sz w:val="24"/>
          <w:rtl/>
          <w:lang w:bidi="ar-SA"/>
        </w:rPr>
      </w:pPr>
      <w:r>
        <w:rPr>
          <w:rFonts w:ascii="David" w:hAnsi="David" w:cs="Arial" w:hint="cs"/>
          <w:sz w:val="24"/>
          <w:rtl/>
          <w:lang w:bidi="ar-SA"/>
        </w:rPr>
        <w:t>يعرض الرسم التخطيطي</w:t>
      </w:r>
      <w:r w:rsidR="00BD10F7">
        <w:rPr>
          <w:rFonts w:ascii="David" w:hAnsi="David" w:cs="Arial" w:hint="cs"/>
          <w:sz w:val="24"/>
          <w:rtl/>
          <w:lang w:bidi="ar-SA"/>
        </w:rPr>
        <w:t>ّ</w:t>
      </w:r>
      <w:r>
        <w:rPr>
          <w:rFonts w:ascii="David" w:hAnsi="David" w:cs="Arial" w:hint="cs"/>
          <w:sz w:val="24"/>
          <w:rtl/>
          <w:lang w:bidi="ar-SA"/>
        </w:rPr>
        <w:t xml:space="preserve"> (2) تسلسل تدريس المصطلحات ال</w:t>
      </w:r>
      <w:r w:rsidR="00BD10F7">
        <w:rPr>
          <w:rFonts w:ascii="David" w:hAnsi="David" w:cs="Arial" w:hint="cs"/>
          <w:sz w:val="24"/>
          <w:rtl/>
          <w:lang w:bidi="ar-SA"/>
        </w:rPr>
        <w:t>ّ</w:t>
      </w:r>
      <w:r>
        <w:rPr>
          <w:rFonts w:ascii="David" w:hAnsi="David" w:cs="Arial" w:hint="cs"/>
          <w:sz w:val="24"/>
          <w:rtl/>
          <w:lang w:bidi="ar-SA"/>
        </w:rPr>
        <w:t>تي يتعل</w:t>
      </w:r>
      <w:r w:rsidR="00BD10F7">
        <w:rPr>
          <w:rFonts w:ascii="David" w:hAnsi="David" w:cs="Arial" w:hint="cs"/>
          <w:sz w:val="24"/>
          <w:rtl/>
          <w:lang w:bidi="ar-SA"/>
        </w:rPr>
        <w:t>ّ</w:t>
      </w:r>
      <w:r>
        <w:rPr>
          <w:rFonts w:ascii="David" w:hAnsi="David" w:cs="Arial" w:hint="cs"/>
          <w:sz w:val="24"/>
          <w:rtl/>
          <w:lang w:bidi="ar-SA"/>
        </w:rPr>
        <w:t>مها الطلاب في موضوع "مبنى الذرة":</w:t>
      </w:r>
    </w:p>
    <w:p w:rsidR="006C1068" w:rsidRPr="0032698C" w:rsidRDefault="00A87D49" w:rsidP="006C1068">
      <w:pPr>
        <w:bidi/>
        <w:spacing w:after="0" w:line="360" w:lineRule="auto"/>
        <w:ind w:left="-58"/>
        <w:rPr>
          <w:rFonts w:ascii="David" w:hAnsi="David"/>
          <w:sz w:val="24"/>
          <w:rtl/>
        </w:rPr>
      </w:pPr>
      <w:r w:rsidRPr="00A87D49">
        <w:rPr>
          <w:rFonts w:ascii="David" w:hAnsi="David" w:cs="Arial"/>
          <w:noProof/>
          <w:sz w:val="24"/>
          <w:rtl/>
        </w:rPr>
        <mc:AlternateContent>
          <mc:Choice Requires="wps">
            <w:drawing>
              <wp:anchor distT="0" distB="0" distL="114300" distR="114300" simplePos="0" relativeHeight="252431360" behindDoc="0" locked="0" layoutInCell="1" allowOverlap="1" wp14:anchorId="2C038592" wp14:editId="1E27F2C8">
                <wp:simplePos x="0" y="0"/>
                <wp:positionH relativeFrom="column">
                  <wp:posOffset>2743200</wp:posOffset>
                </wp:positionH>
                <wp:positionV relativeFrom="paragraph">
                  <wp:posOffset>1443990</wp:posOffset>
                </wp:positionV>
                <wp:extent cx="971550" cy="228600"/>
                <wp:effectExtent l="0" t="0" r="0" b="0"/>
                <wp:wrapNone/>
                <wp:docPr id="10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وحدات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38592" id="_x0000_s1173" type="#_x0000_t202" style="position:absolute;left:0;text-align:left;margin-left:3in;margin-top:113.7pt;width:76.5pt;height:18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IWPwIAADgEAAAOAAAAZHJzL2Uyb0RvYy54bWysU0tu2zAQ3RfoHQjua8mCncSC5SB16rZA&#10;+gHSHoCmKIsoxWFJ2pJ7i+zSZVcFciFdp0PKcYx0V1QLgqPhPL558zi/7BpFdsI6Cbqg41FKidAc&#10;Sqk3Bf36ZfXqghLnmS6ZAi0KuheOXi5evpi3JhcZ1KBKYQmCaJe3pqC19yZPEsdr0TA3AiM0Jiuw&#10;DfMY2k1SWtYieqOSLE3PkhZsaSxw4Rz+vR6SdBHxq0pw/6mqnPBEFRS5+bjauK7DmizmLN9YZmrJ&#10;DzTYP7BomNR46RHqmnlGtlb+BdVIbsFB5UccmgSqSnIRe8Buxumzbm5rZkTsBcVx5iiT+3+w/OPu&#10;syWyxNmlMxRIswan1D/0P/u7/oH09/3v/ld/T7KgVGtcjgW3Bkt89xo6rIpdO3MD/JsjGpY10xtx&#10;ZS20tWAlMh2HyuSkdMBxAWTdfoAS72NbDxGoq2xDKiXNu0dolIjgPUhtf5yX6Dzh+HN2Pp5OMcMx&#10;lWUXZ2mcZ8LyABOmYazzbwU0JGwKatEO8Rq2u3E+0Ho6Eo47ULJcSaViYDfrpbJkx9A6q/jFTp4d&#10;U5q0yGSaTSOyhlAfXdVIj9ZWsinoRRq+wWxBlje6jEc8k2rYIxOlDzoFaQaRfLfu4nBm00f911Du&#10;UTkLg5Xx6eGmBvuDkhZtXFD3fcusoES916j+bDyZBN/HYDI9zzCwp5n1aYZpjlAF9ZQM26WPbyXo&#10;oeEKp1TJqFsY58DkwBntGeU8PKXg/9M4nnp68Is/AAAA//8DAFBLAwQUAAYACAAAACEAppvyjeEA&#10;AAALAQAADwAAAGRycy9kb3ducmV2LnhtbEyPzU7DMBCE70i8g7VIXBB1SJNQQpwKIcq9AfFzc+Ml&#10;iYjXIXbT0KdnOcFxZ0cz3xTr2fZiwtF3jhRcLSIQSLUzHTUKnp82lysQPmgyuneECr7Rw7o8PSl0&#10;btyBtjhVoREcQj7XCtoQhlxKX7dotV+4AYl/H260OvA5NtKM+sDhtpdxFGXS6o64odUD3rdYf1Z7&#10;q+D4OlVfb+/b+OVicxPm1D1mxwer1PnZfHcLIuAc/szwi8/oUDLTzu3JeNErSJYxbwkK4vg6AcGO&#10;dJWysmMlWyYgy0L+31D+AAAA//8DAFBLAQItABQABgAIAAAAIQC2gziS/gAAAOEBAAATAAAAAAAA&#10;AAAAAAAAAAAAAABbQ29udGVudF9UeXBlc10ueG1sUEsBAi0AFAAGAAgAAAAhADj9If/WAAAAlAEA&#10;AAsAAAAAAAAAAAAAAAAALwEAAF9yZWxzLy5yZWxzUEsBAi0AFAAGAAgAAAAhAKeF0hY/AgAAOAQA&#10;AA4AAAAAAAAAAAAAAAAALgIAAGRycy9lMm9Eb2MueG1sUEsBAi0AFAAGAAgAAAAhAKab8o3hAAAA&#10;CwEAAA8AAAAAAAAAAAAAAAAAmQQAAGRycy9kb3ducmV2LnhtbFBLBQYAAAAABAAEAPMAAACnBQAA&#10;AAA=&#10;" stroked="f">
                <v:textbox>
                  <w:txbxContent>
                    <w:p w:rsidR="00BF2DEB" w:rsidRDefault="00BF2DEB" w:rsidP="00A87D49">
                      <w:pPr>
                        <w:spacing w:after="0"/>
                        <w:jc w:val="center"/>
                      </w:pPr>
                      <w:r>
                        <w:rPr>
                          <w:rFonts w:cs="Arial" w:hint="cs"/>
                          <w:sz w:val="18"/>
                          <w:szCs w:val="20"/>
                          <w:rtl/>
                          <w:lang w:bidi="ar-SA"/>
                        </w:rPr>
                        <w:t>وحدات الطاقة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9312" behindDoc="0" locked="0" layoutInCell="1" allowOverlap="1" wp14:anchorId="7D9993BB" wp14:editId="07C56C2A">
                <wp:simplePos x="0" y="0"/>
                <wp:positionH relativeFrom="column">
                  <wp:posOffset>692150</wp:posOffset>
                </wp:positionH>
                <wp:positionV relativeFrom="paragraph">
                  <wp:posOffset>961390</wp:posOffset>
                </wp:positionV>
                <wp:extent cx="971550" cy="228600"/>
                <wp:effectExtent l="0" t="0" r="0" b="0"/>
                <wp:wrapNone/>
                <wp:docPr id="10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نِصف قُطر الذرة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993BB" id="_x0000_s1174" type="#_x0000_t202" style="position:absolute;left:0;text-align:left;margin-left:54.5pt;margin-top:75.7pt;width:76.5pt;height:18pt;flip:x;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ZfQAIAADgEAAAOAAAAZHJzL2Uyb0RvYy54bWysU0tu2zAQ3RfoHQjua8mC7diG5SB16rZA&#10;+gHSHoCmKIsoxWFJ2pJ7i+zSZVcFciFdp0PKcYx0V5QLgsOZeZx587i4bGtF9sI6CTqnw0FKidAc&#10;Cqm3Of36Zf1qSonzTBdMgRY5PQhHL5cvXywaMxcZVKAKYQmCaDdvTE4r7808SRyvRM3cAIzQ6CzB&#10;1syjabdJYVmD6LVKsjSdJA3Ywljgwjm8ve6ddBnxy1Jw/6ksnfBE5RRr83G3cd+EPVku2Hxrmakk&#10;P5bB/qGKmkmNj56grplnZGflX1C15BYclH7AoU6gLCUXsQfsZpg+6+a2YkbEXpAcZ040uf8Hyz/u&#10;P1siC5xdOp1RolmNU+oeup/dXfdAuvvud/eruydZYKoxbo4JtwZTfPsaWsyKXTtzA/ybIxpWFdNb&#10;cWUtNJVgBVY6DJnJWWqP4wLIpvkABb7Hdh4iUFvampRKmneP0EgRwXdwdofTvETrCcfL2cVwPEYP&#10;R1eWTSdpnGfC5gEmTMNY598KqEk45NSiHOIzbH/jfCjrKSSEO1CyWEulomG3m5WyZM9QOuu4YifP&#10;wpQmDVYyzsYRWUPIj6qqpUdpK1nndJqG1Yst0PJGFzHEM6n6M1ai9JGnQE1Pkm83bRzObPLI/waK&#10;AzJnoZcyfj08VGB/UNKgjHPqvu+YFZSo9xrZnw1Ho6D7aIzGFxka9tyzOfcwzREqp56S/rjy8a8E&#10;PjRc4ZRKGXkL4+wrOdaM8ox0Hr9S0P+5HaOePvzyDwAAAP//AwBQSwMEFAAGAAgAAAAhABF0Nx7f&#10;AAAACwEAAA8AAABkcnMvZG93bnJldi54bWxMT8tOwzAQvCPxD9Yicamo06gNbYhTIUS5N6143Nx4&#10;SSLidYjdNO3Xs5zgtvPQ7Ey2Hm0rBux940jBbBqBQCqdaahSsN9t7pYgfNBkdOsIFZzRwzq/vsp0&#10;atyJtjgUoRIcQj7VCuoQulRKX9ZotZ+6Dom1T9dbHRj2lTS9PnG4bWUcRYm0uiH+UOsOn2osv4qj&#10;VXB5G4rv949t/DrZrMK4cC/J5dkqdXszPj6ACDiGPzP81ufqkHOngzuS8aJlHK14S+BjMZuDYEec&#10;xMwcmFnez0Hmmfy/If8BAAD//wMAUEsBAi0AFAAGAAgAAAAhALaDOJL+AAAA4QEAABMAAAAAAAAA&#10;AAAAAAAAAAAAAFtDb250ZW50X1R5cGVzXS54bWxQSwECLQAUAAYACAAAACEAOP0h/9YAAACUAQAA&#10;CwAAAAAAAAAAAAAAAAAvAQAAX3JlbHMvLnJlbHNQSwECLQAUAAYACAAAACEArPdmX0ACAAA4BAAA&#10;DgAAAAAAAAAAAAAAAAAuAgAAZHJzL2Uyb0RvYy54bWxQSwECLQAUAAYACAAAACEAEXQ3Ht8AAAAL&#10;AQAADwAAAAAAAAAAAAAAAACaBAAAZHJzL2Rvd25yZXYueG1sUEsFBgAAAAAEAAQA8wAAAKYFAAAA&#10;AA==&#10;" stroked="f">
                <v:textbox>
                  <w:txbxContent>
                    <w:p w:rsidR="00BF2DEB" w:rsidRDefault="00BF2DEB" w:rsidP="00A87D49">
                      <w:pPr>
                        <w:spacing w:after="0"/>
                        <w:jc w:val="center"/>
                      </w:pPr>
                      <w:r>
                        <w:rPr>
                          <w:rFonts w:cs="Arial" w:hint="cs"/>
                          <w:sz w:val="18"/>
                          <w:szCs w:val="20"/>
                          <w:rtl/>
                          <w:lang w:bidi="ar-SA"/>
                        </w:rPr>
                        <w:t>نِصف قُطر الذرة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7264" behindDoc="0" locked="0" layoutInCell="1" allowOverlap="1" wp14:anchorId="3BD34B38" wp14:editId="33F97385">
                <wp:simplePos x="0" y="0"/>
                <wp:positionH relativeFrom="column">
                  <wp:posOffset>2857500</wp:posOffset>
                </wp:positionH>
                <wp:positionV relativeFrom="paragraph">
                  <wp:posOffset>961390</wp:posOffset>
                </wp:positionV>
                <wp:extent cx="762000" cy="241300"/>
                <wp:effectExtent l="0" t="0" r="0" b="6350"/>
                <wp:wrapNone/>
                <wp:docPr id="10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413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طاقة التأين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4B38" id="_x0000_s1175" type="#_x0000_t202" style="position:absolute;left:0;text-align:left;margin-left:225pt;margin-top:75.7pt;width:60pt;height:19pt;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zQAIAADgEAAAOAAAAZHJzL2Uyb0RvYy54bWysU82O0zAQviPxDpbvNG1od9uo6WrpUkBa&#10;fqSFB3Adp7FwPMZ2m3Tfgtty5IS0L5TXYey0pcANkYM1k5n5ZuabmflVWyuyE9ZJ0DkdDYaUCM2h&#10;kHqT008fV8+mlDjPdMEUaJHTvXD0avH0ybwxmUihAlUISxBEu6wxOa28N1mSOF6JmrkBGKHRWIKt&#10;mUfVbpLCsgbRa5Wkw+FF0oAtjAUunMO/N72RLiJ+WQru35elE56onGJtPr42vuvwJos5yzaWmUry&#10;QxnsH6qomdSY9AR1wzwjWyv/gqolt+Cg9AMOdQJlKbmIPWA3o+Ef3dxVzIjYC5LjzIkm9/9g+bvd&#10;B0tkgbMbTnFWmtU4pe6x+9Z97R5J99D96L53DyQNTDXGZRhwZzDEty+gxajYtTO3wD87omFZMb0R&#10;19ZCUwlWYKWjEJmchfY4LoCsm7dQYD629RCB2tLWpFTSvD5CI0UE8+Ds9qd5idYTjj8vL3AF0MLR&#10;lI5Hz1EOuVgWYMI0jHX+lYCaBCGnFtchpmG7W+d716NLcHegZLGSSkXFbtZLZcmO4eqs4ndA/81N&#10;adLkdDZJJxFZQ4hHaJbV0uNqK1nndIpl9sWxLNDyUhfRxTOpehmLVvrAU6CmJ8m36zYOZ3Z55H8N&#10;xR6Zs9CvMp4eChXYe0oaXOOcui9bZgUl6o1G9mej8TjsfVTGk8sUFXtuWZ9bmOYIlVNPSS8ufbyV&#10;0I6Ga5xSKSNvYZx9JYeacT0j84dTCvt/rkevXwe/+AkAAP//AwBQSwMEFAAGAAgAAAAhAP5umVXg&#10;AAAACwEAAA8AAABkcnMvZG93bnJldi54bWxMj0tPwzAQhO9I/Adrkbig1mmV9BHiVAhR7g2Ix82N&#10;lyQiXofYTUN/fbcnOO7MaPabbDPaVgzY+8aRgtk0AoFUOtNQpeD1ZTtZgfBBk9GtI1Twix42+fVV&#10;plPjjrTDoQiV4BLyqVZQh9ClUvqyRqv91HVI7H253urAZ19J0+sjl9tWzqNoIa1uiD/UusPHGsvv&#10;4mAVnN6H4ufjczd/u9uuw5i458XpySp1ezM+3IMIOIa/MFzwGR1yZtq7AxkvWgVxEvGWwEYyi0Fw&#10;IllelD0rq3UMMs/k/w35GQAA//8DAFBLAQItABQABgAIAAAAIQC2gziS/gAAAOEBAAATAAAAAAAA&#10;AAAAAAAAAAAAAABbQ29udGVudF9UeXBlc10ueG1sUEsBAi0AFAAGAAgAAAAhADj9If/WAAAAlAEA&#10;AAsAAAAAAAAAAAAAAAAALwEAAF9yZWxzLy5yZWxzUEsBAi0AFAAGAAgAAAAhAEj27/NAAgAAOAQA&#10;AA4AAAAAAAAAAAAAAAAALgIAAGRycy9lMm9Eb2MueG1sUEsBAi0AFAAGAAgAAAAhAP5umVXgAAAA&#10;CwEAAA8AAAAAAAAAAAAAAAAAmgQAAGRycy9kb3ducmV2LnhtbFBLBQYAAAAABAAEAPMAAACnBQAA&#10;AAA=&#10;" stroked="f">
                <v:textbox>
                  <w:txbxContent>
                    <w:p w:rsidR="00BF2DEB" w:rsidRDefault="00BF2DEB" w:rsidP="00A87D49">
                      <w:pPr>
                        <w:spacing w:after="0"/>
                        <w:jc w:val="center"/>
                      </w:pPr>
                      <w:r>
                        <w:rPr>
                          <w:rFonts w:cs="Arial" w:hint="cs"/>
                          <w:sz w:val="18"/>
                          <w:szCs w:val="20"/>
                          <w:rtl/>
                          <w:lang w:bidi="ar-SA"/>
                        </w:rPr>
                        <w:t>طاقة التأين</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5216" behindDoc="0" locked="0" layoutInCell="1" allowOverlap="1" wp14:anchorId="03D1766F" wp14:editId="15B92DE2">
                <wp:simplePos x="0" y="0"/>
                <wp:positionH relativeFrom="column">
                  <wp:posOffset>4819650</wp:posOffset>
                </wp:positionH>
                <wp:positionV relativeFrom="paragraph">
                  <wp:posOffset>974090</wp:posOffset>
                </wp:positionV>
                <wp:extent cx="971550" cy="228600"/>
                <wp:effectExtent l="0" t="0" r="0" b="0"/>
                <wp:wrapNone/>
                <wp:docPr id="108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0" cy="228600"/>
                        </a:xfrm>
                        <a:prstGeom prst="rect">
                          <a:avLst/>
                        </a:prstGeom>
                        <a:solidFill>
                          <a:srgbClr val="FFFFFF"/>
                        </a:solidFill>
                        <a:ln w="9525">
                          <a:noFill/>
                          <a:miter lim="800000"/>
                          <a:headEnd/>
                          <a:tailEnd/>
                        </a:ln>
                      </wps:spPr>
                      <wps:txbx>
                        <w:txbxContent>
                          <w:p w:rsidR="00BF2DEB" w:rsidRDefault="00BF2DEB" w:rsidP="00A87D49">
                            <w:pPr>
                              <w:spacing w:after="0"/>
                              <w:jc w:val="center"/>
                            </w:pPr>
                            <w:r>
                              <w:rPr>
                                <w:rFonts w:cs="Arial" w:hint="cs"/>
                                <w:sz w:val="18"/>
                                <w:szCs w:val="20"/>
                                <w:rtl/>
                                <w:lang w:bidi="ar-SA"/>
                              </w:rPr>
                              <w:t>مستويات الطاقة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1766F" id="_x0000_s1176" type="#_x0000_t202" style="position:absolute;left:0;text-align:left;margin-left:379.5pt;margin-top:76.7pt;width:76.5pt;height:18pt;flip:x;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foQAIAADgEAAAOAAAAZHJzL2Uyb0RvYy54bWysU0tu2zAQ3RfoHQjua8mC7diG5SB16rZA&#10;+gHSHoCmKIsoxWFJ2pJ7i+zSZVcFciFdp0PKcYx0V5QLgsOZeZx587i4bGtF9sI6CTqnw0FKidAc&#10;Cqm3Of36Zf1qSonzTBdMgRY5PQhHL5cvXywaMxcZVKAKYQmCaDdvTE4r7808SRyvRM3cAIzQ6CzB&#10;1syjabdJYVmD6LVKsjSdJA3Ywljgwjm8ve6ddBnxy1Jw/6ksnfBE5RRr83G3cd+EPVku2Hxrmakk&#10;P5bB/qGKmkmNj56grplnZGflX1C15BYclH7AoU6gLCUXsQfsZpg+6+a2YkbEXpAcZ040uf8Hyz/u&#10;P1siC5xdOp1QolmNU+oeup/dXfdAuvvud/eruydZYKoxbo4JtwZTfPsaWsyKXTtzA/ybIxpWFdNb&#10;cWUtNJVgBVY6DJnJWWqP4wLIpvkABb7Hdh4iUFvampRKmneP0EgRwXdwdofTvETrCcfL2cVwPEYP&#10;R1eWTSdpnGfC5gEmTMNY598KqEk45NSiHOIzbH/jfCjrKSSEO1CyWEulomG3m5WyZM9QOuu4YifP&#10;wpQmDVYyzsYRWUPIj6qqpUdpK1nndJqG1Yst0PJGFzHEM6n6M1ai9JGnQE1Pkm83bRzObPrI/waK&#10;AzJnoZcyfj08VGB/UNKgjHPqvu+YFZSo9xrZnw1Ho6D7aIzGFxka9tyzOfcwzREqp56S/rjy8a8E&#10;PjRc4ZRKGXkL4+wrOdaM8ox0Hr9S0P+5HaOePvzyDwAAAP//AwBQSwMEFAAGAAgAAAAhAHSl3kjh&#10;AAAACwEAAA8AAABkcnMvZG93bnJldi54bWxMj81OwzAQhO9IvIO1SFwQdRqa0oQ4FUKUewPi5+bG&#10;SxIRr0PspqFP3+UEx50ZzX6TryfbiREH3zpSMJ9FIJAqZ1qqFbw8b65XIHzQZHTnCBX8oId1cX6W&#10;68y4A21xLEMtuIR8phU0IfSZlL5q0Go/cz0Se59usDrwOdTSDPrA5baTcRQtpdUt8YdG9/jQYPVV&#10;7q2C49tYfr9/bOPXq00apsQ9LY+PVqnLi+n+DkTAKfyF4Ref0aFgpp3bk/GiU3CbpLwlsJHcLEBw&#10;Ip3HrOxYWaULkEUu/28oTgAAAP//AwBQSwECLQAUAAYACAAAACEAtoM4kv4AAADhAQAAEwAAAAAA&#10;AAAAAAAAAAAAAAAAW0NvbnRlbnRfVHlwZXNdLnhtbFBLAQItABQABgAIAAAAIQA4/SH/1gAAAJQB&#10;AAALAAAAAAAAAAAAAAAAAC8BAABfcmVscy8ucmVsc1BLAQItABQABgAIAAAAIQDG4KfoQAIAADgE&#10;AAAOAAAAAAAAAAAAAAAAAC4CAABkcnMvZTJvRG9jLnhtbFBLAQItABQABgAIAAAAIQB0pd5I4QAA&#10;AAsBAAAPAAAAAAAAAAAAAAAAAJoEAABkcnMvZG93bnJldi54bWxQSwUGAAAAAAQABADzAAAAqAUA&#10;AAAA&#10;" stroked="f">
                <v:textbox>
                  <w:txbxContent>
                    <w:p w:rsidR="00BF2DEB" w:rsidRDefault="00BF2DEB" w:rsidP="00A87D49">
                      <w:pPr>
                        <w:spacing w:after="0"/>
                        <w:jc w:val="center"/>
                      </w:pPr>
                      <w:r>
                        <w:rPr>
                          <w:rFonts w:cs="Arial" w:hint="cs"/>
                          <w:sz w:val="18"/>
                          <w:szCs w:val="20"/>
                          <w:rtl/>
                          <w:lang w:bidi="ar-SA"/>
                        </w:rPr>
                        <w:t>مستويات الطاقة</w:t>
                      </w:r>
                    </w:p>
                  </w:txbxContent>
                </v:textbox>
              </v:shape>
            </w:pict>
          </mc:Fallback>
        </mc:AlternateContent>
      </w:r>
      <w:r w:rsidRPr="00A87D49">
        <w:rPr>
          <w:rFonts w:ascii="David" w:hAnsi="David" w:cs="Arial"/>
          <w:noProof/>
          <w:sz w:val="24"/>
          <w:rtl/>
        </w:rPr>
        <mc:AlternateContent>
          <mc:Choice Requires="wps">
            <w:drawing>
              <wp:anchor distT="0" distB="0" distL="114300" distR="114300" simplePos="0" relativeHeight="252423168" behindDoc="0" locked="0" layoutInCell="1" allowOverlap="1" wp14:anchorId="7C21FB5C" wp14:editId="3EB4E478">
                <wp:simplePos x="0" y="0"/>
                <wp:positionH relativeFrom="column">
                  <wp:posOffset>2222500</wp:posOffset>
                </wp:positionH>
                <wp:positionV relativeFrom="paragraph">
                  <wp:posOffset>59690</wp:posOffset>
                </wp:positionV>
                <wp:extent cx="1898650" cy="387350"/>
                <wp:effectExtent l="0" t="0" r="6350" b="0"/>
                <wp:wrapNone/>
                <wp:docPr id="10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8650" cy="387350"/>
                        </a:xfrm>
                        <a:prstGeom prst="rect">
                          <a:avLst/>
                        </a:prstGeom>
                        <a:solidFill>
                          <a:srgbClr val="FFFFFF"/>
                        </a:solidFill>
                        <a:ln w="9525">
                          <a:noFill/>
                          <a:miter lim="800000"/>
                          <a:headEnd/>
                          <a:tailEnd/>
                        </a:ln>
                      </wps:spPr>
                      <wps:txbx>
                        <w:txbxContent>
                          <w:p w:rsidR="00BF2DEB" w:rsidRPr="00A87D49" w:rsidRDefault="00BF2DEB" w:rsidP="00A87D49">
                            <w:pPr>
                              <w:spacing w:after="0"/>
                              <w:jc w:val="center"/>
                              <w:rPr>
                                <w:rFonts w:cs="Arial"/>
                                <w:sz w:val="18"/>
                                <w:szCs w:val="20"/>
                                <w:lang w:bidi="ar-SA"/>
                              </w:rPr>
                            </w:pPr>
                            <w:r w:rsidRPr="00A87D49">
                              <w:rPr>
                                <w:rFonts w:cs="Arial" w:hint="cs"/>
                                <w:sz w:val="18"/>
                                <w:szCs w:val="20"/>
                                <w:rtl/>
                                <w:lang w:bidi="ar-SA"/>
                              </w:rPr>
                              <w:t>جوانب الطاقة في موضوع</w:t>
                            </w:r>
                          </w:p>
                          <w:p w:rsidR="00BF2DEB" w:rsidRDefault="00BF2DEB" w:rsidP="00A87D49">
                            <w:pPr>
                              <w:spacing w:after="0"/>
                              <w:jc w:val="center"/>
                            </w:pPr>
                            <w:r w:rsidRPr="00A87D49">
                              <w:rPr>
                                <w:rFonts w:cs="Arial" w:hint="cs"/>
                                <w:sz w:val="18"/>
                                <w:szCs w:val="20"/>
                                <w:rtl/>
                                <w:lang w:bidi="ar-SA"/>
                              </w:rPr>
                              <w:t xml:space="preserve"> مبنى الذرة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1FB5C" id="_x0000_s1177" type="#_x0000_t202" style="position:absolute;left:0;text-align:left;margin-left:175pt;margin-top:4.7pt;width:149.5pt;height:30.5pt;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pQQIAADkEAAAOAAAAZHJzL2Uyb0RvYy54bWysU81u2zAMvg/YOwi6L3bSpE2MOEWXLtuA&#10;7gfo9gCKLMfCZFGTlNjpW+zWHXca0Bfy64yS0zTbbsN8EEiT/Eh+JOeXba3ITlgnQed0OEgpEZpD&#10;IfUmp58/rV5MKXGe6YIp0CKne+Ho5eL5s3ljMjGCClQhLEEQ7bLG5LTy3mRJ4nglauYGYIRGYwm2&#10;Zh5Vu0kKyxpEr1UyStPzpAFbGAtcOId/r3sjXUT8shTcfyhLJzxROcXafHxtfNfhTRZzlm0sM5Xk&#10;hzLYP1RRM6kx6RHqmnlGtlb+BVVLbsFB6Qcc6gTKUnIRe8Buhukf3dxWzIjYC5LjzJEm9/9g+fvd&#10;R0tkgbNLpxNKNKtxSt1D97371j2Q7r772f3o7skoMNUYl2HArcEQ376EFqNi187cAP/iiIZlxfRG&#10;XFkLTSVYgZUOQ2RyEtrjuACybt5BgfnY1kMEaktbk1JJ8+YRGikimAdntz/OS7Se8JB8OpueT9DE&#10;0XY2vThDOSRjWcAJ4zDW+dcCahKEnFrch5iH7W6c710fXYK7AyWLlVQqKnazXipLdgx3ZxW/A/pv&#10;bkqTJqezyWgSkTWEeIRmWS097raSdU6nafhCOMsCL690EWXPpOplLFrpA1GBm54l367bOJ3ZLAQH&#10;FtdQ7JE6C/0u4+2hUIG9o6TBPc6p+7plVlCi3mqkfzYcj8PiR2U8uRihYk8t61ML0xyhcuop6cWl&#10;j8cS6tZwhWMqZeTtqZJDzbifkfnDLYUDONWj19PFL34BAAD//wMAUEsDBBQABgAIAAAAIQArxYUn&#10;3gAAAAgBAAAPAAAAZHJzL2Rvd25yZXYueG1sTI9BT4NAFITvJv6HzTPxYuyulaIgj8YY671oWr1t&#10;YQUi+xbZLcX++j5PepzMZOabbDnZToxm8K0jhJuZAmGodFVLNcLb6+r6HoQPmirdOTIIP8bDMj8/&#10;y3RauQOtzViEWnAJ+VQjNCH0qZS+bIzVfuZ6Q+x9usHqwHKoZTXoA5fbTs6ViqXVLfFCo3vz1Jjy&#10;q9hbhON2LL7fP9bzzdUqCdPCvcTHZ4t4eTE9PoAIZgp/YfjFZ3TImWnn9lR50SHcLhR/CQhJBIL9&#10;OEpY7xDuVAQyz+T/A/kJAAD//wMAUEsBAi0AFAAGAAgAAAAhALaDOJL+AAAA4QEAABMAAAAAAAAA&#10;AAAAAAAAAAAAAFtDb250ZW50X1R5cGVzXS54bWxQSwECLQAUAAYACAAAACEAOP0h/9YAAACUAQAA&#10;CwAAAAAAAAAAAAAAAAAvAQAAX3JlbHMvLnJlbHNQSwECLQAUAAYACAAAACEAmkFrqUECAAA5BAAA&#10;DgAAAAAAAAAAAAAAAAAuAgAAZHJzL2Uyb0RvYy54bWxQSwECLQAUAAYACAAAACEAK8WFJ94AAAAI&#10;AQAADwAAAAAAAAAAAAAAAACbBAAAZHJzL2Rvd25yZXYueG1sUEsFBgAAAAAEAAQA8wAAAKYFAAAA&#10;AA==&#10;" stroked="f">
                <v:textbox>
                  <w:txbxContent>
                    <w:p w:rsidR="00BF2DEB" w:rsidRPr="00A87D49" w:rsidRDefault="00BF2DEB" w:rsidP="00A87D49">
                      <w:pPr>
                        <w:spacing w:after="0"/>
                        <w:jc w:val="center"/>
                        <w:rPr>
                          <w:rFonts w:cs="Arial"/>
                          <w:sz w:val="18"/>
                          <w:szCs w:val="20"/>
                          <w:lang w:bidi="ar-SA"/>
                        </w:rPr>
                      </w:pPr>
                      <w:r w:rsidRPr="00A87D49">
                        <w:rPr>
                          <w:rFonts w:cs="Arial" w:hint="cs"/>
                          <w:sz w:val="18"/>
                          <w:szCs w:val="20"/>
                          <w:rtl/>
                          <w:lang w:bidi="ar-SA"/>
                        </w:rPr>
                        <w:t>جوانب الطاقة في موضوع</w:t>
                      </w:r>
                    </w:p>
                    <w:p w:rsidR="00BF2DEB" w:rsidRDefault="00BF2DEB" w:rsidP="00A87D49">
                      <w:pPr>
                        <w:spacing w:after="0"/>
                        <w:jc w:val="center"/>
                      </w:pPr>
                      <w:r w:rsidRPr="00A87D49">
                        <w:rPr>
                          <w:rFonts w:cs="Arial" w:hint="cs"/>
                          <w:sz w:val="18"/>
                          <w:szCs w:val="20"/>
                          <w:rtl/>
                          <w:lang w:bidi="ar-SA"/>
                        </w:rPr>
                        <w:t xml:space="preserve"> مبنى الذرة</w:t>
                      </w:r>
                    </w:p>
                  </w:txbxContent>
                </v:textbox>
              </v:shape>
            </w:pict>
          </mc:Fallback>
        </mc:AlternateContent>
      </w:r>
      <w:r w:rsidR="006C1068">
        <w:rPr>
          <w:noProof/>
        </w:rPr>
        <w:drawing>
          <wp:inline distT="0" distB="0" distL="0" distR="0" wp14:anchorId="3CADA6BC" wp14:editId="6CE25DA6">
            <wp:extent cx="5543550" cy="1734136"/>
            <wp:effectExtent l="0" t="0" r="0" b="0"/>
            <wp:docPr id="58" name="Picture 58" descr="היבטים אנרגטיים בנושא מבנה האטום:&#10;1.רמות אנרגיה&#10;2.אנרגיית יינוו - יחידות אנרגיה&#10;3.רדיוס אטומי" title="תרשי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71646" cy="1742925"/>
                    </a:xfrm>
                    <a:prstGeom prst="rect">
                      <a:avLst/>
                    </a:prstGeom>
                  </pic:spPr>
                </pic:pic>
              </a:graphicData>
            </a:graphic>
          </wp:inline>
        </w:drawing>
      </w:r>
    </w:p>
    <w:p w:rsidR="004D0820" w:rsidRPr="00D53DDD" w:rsidRDefault="00A87D49" w:rsidP="00A87D49">
      <w:pPr>
        <w:pStyle w:val="ListParagraph"/>
        <w:bidi/>
        <w:spacing w:after="0" w:line="360" w:lineRule="auto"/>
        <w:ind w:left="-766" w:firstLine="708"/>
        <w:rPr>
          <w:rFonts w:ascii="David" w:hAnsi="David"/>
          <w:b/>
          <w:bCs/>
          <w:color w:val="FF0000"/>
          <w:sz w:val="24"/>
          <w:rtl/>
        </w:rPr>
      </w:pPr>
      <w:r>
        <w:rPr>
          <w:rFonts w:ascii="David" w:hAnsi="David" w:cs="Arial" w:hint="cs"/>
          <w:b/>
          <w:bCs/>
          <w:color w:val="FF0000"/>
          <w:sz w:val="24"/>
          <w:rtl/>
          <w:lang w:bidi="ar-SA"/>
        </w:rPr>
        <w:t>الرسم التخطيطي</w:t>
      </w:r>
      <w:r w:rsidR="004D0820" w:rsidRPr="00D53DDD">
        <w:rPr>
          <w:rFonts w:ascii="David" w:hAnsi="David"/>
          <w:b/>
          <w:bCs/>
          <w:color w:val="FF0000"/>
          <w:sz w:val="24"/>
          <w:rtl/>
        </w:rPr>
        <w:t xml:space="preserve"> (</w:t>
      </w:r>
      <w:r w:rsidR="00AD6FA2" w:rsidRPr="00D53DDD">
        <w:rPr>
          <w:rFonts w:ascii="David" w:hAnsi="David" w:hint="cs"/>
          <w:b/>
          <w:bCs/>
          <w:color w:val="FF0000"/>
          <w:sz w:val="24"/>
          <w:rtl/>
        </w:rPr>
        <w:t>2</w:t>
      </w:r>
      <w:r w:rsidR="004D0820" w:rsidRPr="00D53DDD">
        <w:rPr>
          <w:rFonts w:ascii="David" w:hAnsi="David"/>
          <w:b/>
          <w:bCs/>
          <w:color w:val="FF0000"/>
          <w:sz w:val="24"/>
          <w:rtl/>
        </w:rPr>
        <w:t xml:space="preserve">): </w:t>
      </w:r>
      <w:r>
        <w:rPr>
          <w:rFonts w:ascii="David" w:hAnsi="David" w:cs="Arial" w:hint="cs"/>
          <w:b/>
          <w:bCs/>
          <w:color w:val="FF0000"/>
          <w:sz w:val="24"/>
          <w:rtl/>
          <w:lang w:bidi="ar-SA"/>
        </w:rPr>
        <w:t>تسلسل تدريس موضوع "مبنى الذرة"</w:t>
      </w:r>
      <w:r w:rsidR="004D0820" w:rsidRPr="00D53DDD">
        <w:rPr>
          <w:rFonts w:ascii="David" w:hAnsi="David"/>
          <w:b/>
          <w:bCs/>
          <w:color w:val="FF0000"/>
          <w:sz w:val="24"/>
          <w:rtl/>
        </w:rPr>
        <w:t>.</w:t>
      </w:r>
    </w:p>
    <w:p w:rsidR="00E27BBF" w:rsidRDefault="00A87D49" w:rsidP="00A367CE">
      <w:pPr>
        <w:bidi/>
        <w:spacing w:after="0" w:line="360" w:lineRule="auto"/>
        <w:ind w:left="-58" w:right="-284"/>
        <w:rPr>
          <w:rFonts w:ascii="David" w:hAnsi="David"/>
          <w:sz w:val="24"/>
          <w:rtl/>
        </w:rPr>
      </w:pPr>
      <w:r>
        <w:rPr>
          <w:rFonts w:ascii="David" w:hAnsi="David" w:cs="Arial" w:hint="cs"/>
          <w:sz w:val="24"/>
          <w:rtl/>
          <w:lang w:bidi="ar-SA"/>
        </w:rPr>
        <w:t>بعد أن اكتسب التلاميذ مصطلحات مهمة في الطاقة: الطاقة الداخلي</w:t>
      </w:r>
      <w:r w:rsidR="00BD10F7">
        <w:rPr>
          <w:rFonts w:ascii="David" w:hAnsi="David" w:cs="Arial" w:hint="cs"/>
          <w:sz w:val="24"/>
          <w:rtl/>
          <w:lang w:bidi="ar-SA"/>
        </w:rPr>
        <w:t>ّ</w:t>
      </w:r>
      <w:r>
        <w:rPr>
          <w:rFonts w:ascii="David" w:hAnsi="David" w:cs="Arial" w:hint="cs"/>
          <w:sz w:val="24"/>
          <w:rtl/>
          <w:lang w:bidi="ar-SA"/>
        </w:rPr>
        <w:t>ة، طاقة الحركة، معد</w:t>
      </w:r>
      <w:r w:rsidR="00BD10F7">
        <w:rPr>
          <w:rFonts w:ascii="David" w:hAnsi="David" w:cs="Arial" w:hint="cs"/>
          <w:sz w:val="24"/>
          <w:rtl/>
          <w:lang w:bidi="ar-SA"/>
        </w:rPr>
        <w:t>ّ</w:t>
      </w:r>
      <w:r>
        <w:rPr>
          <w:rFonts w:ascii="David" w:hAnsi="David" w:cs="Arial" w:hint="cs"/>
          <w:sz w:val="24"/>
          <w:rtl/>
          <w:lang w:bidi="ar-SA"/>
        </w:rPr>
        <w:t>ل طاقة الحركة</w:t>
      </w:r>
      <w:r w:rsidR="00A367CE">
        <w:rPr>
          <w:rFonts w:ascii="David" w:hAnsi="David" w:cs="Arial" w:hint="cs"/>
          <w:sz w:val="24"/>
          <w:rtl/>
          <w:lang w:bidi="ar-SA"/>
        </w:rPr>
        <w:t xml:space="preserve">، </w:t>
      </w:r>
      <w:proofErr w:type="spellStart"/>
      <w:r w:rsidR="00A367CE">
        <w:rPr>
          <w:rFonts w:ascii="David" w:hAnsi="David" w:cs="Arial" w:hint="cs"/>
          <w:sz w:val="24"/>
          <w:rtl/>
          <w:lang w:bidi="ar-SA"/>
        </w:rPr>
        <w:t>الإنثالبيا</w:t>
      </w:r>
      <w:proofErr w:type="spellEnd"/>
      <w:r w:rsidR="00A367CE">
        <w:rPr>
          <w:rFonts w:ascii="David" w:hAnsi="David" w:cs="Arial" w:hint="cs"/>
          <w:sz w:val="24"/>
          <w:rtl/>
          <w:lang w:bidi="ar-SA"/>
        </w:rPr>
        <w:t xml:space="preserve"> وغير ذلك، يعرض الرسم التخطيطي</w:t>
      </w:r>
      <w:r w:rsidR="00BD10F7">
        <w:rPr>
          <w:rFonts w:ascii="David" w:hAnsi="David" w:cs="Arial" w:hint="cs"/>
          <w:sz w:val="24"/>
          <w:rtl/>
          <w:lang w:bidi="ar-SA"/>
        </w:rPr>
        <w:t>ّ</w:t>
      </w:r>
      <w:r w:rsidR="00A367CE">
        <w:rPr>
          <w:rFonts w:ascii="David" w:hAnsi="David" w:cs="Arial" w:hint="cs"/>
          <w:sz w:val="24"/>
          <w:rtl/>
          <w:lang w:bidi="ar-SA"/>
        </w:rPr>
        <w:t xml:space="preserve"> (2) تطبيق هذه المصطلحات في موضوع "مبنى الذرة". يتعل</w:t>
      </w:r>
      <w:r w:rsidR="00BD10F7">
        <w:rPr>
          <w:rFonts w:ascii="David" w:hAnsi="David" w:cs="Arial" w:hint="cs"/>
          <w:sz w:val="24"/>
          <w:rtl/>
          <w:lang w:bidi="ar-SA"/>
        </w:rPr>
        <w:t>ّ</w:t>
      </w:r>
      <w:r w:rsidR="00A367CE">
        <w:rPr>
          <w:rFonts w:ascii="David" w:hAnsi="David" w:cs="Arial" w:hint="cs"/>
          <w:sz w:val="24"/>
          <w:rtl/>
          <w:lang w:bidi="ar-SA"/>
        </w:rPr>
        <w:t>م الطلاب عن مستويات الطاقة في الذرة وعن طاقة التأين، كما يتعل</w:t>
      </w:r>
      <w:r w:rsidR="00BD10F7">
        <w:rPr>
          <w:rFonts w:ascii="David" w:hAnsi="David" w:cs="Arial" w:hint="cs"/>
          <w:sz w:val="24"/>
          <w:rtl/>
          <w:lang w:bidi="ar-SA"/>
        </w:rPr>
        <w:t>ّ</w:t>
      </w:r>
      <w:r w:rsidR="00A367CE">
        <w:rPr>
          <w:rFonts w:ascii="David" w:hAnsi="David" w:cs="Arial" w:hint="cs"/>
          <w:sz w:val="24"/>
          <w:rtl/>
          <w:lang w:bidi="ar-SA"/>
        </w:rPr>
        <w:t>مون كيفي</w:t>
      </w:r>
      <w:r w:rsidR="00BD10F7">
        <w:rPr>
          <w:rFonts w:ascii="David" w:hAnsi="David" w:cs="Arial" w:hint="cs"/>
          <w:sz w:val="24"/>
          <w:rtl/>
          <w:lang w:bidi="ar-SA"/>
        </w:rPr>
        <w:t>ّ</w:t>
      </w:r>
      <w:r w:rsidR="00A367CE">
        <w:rPr>
          <w:rFonts w:ascii="David" w:hAnsi="David" w:cs="Arial" w:hint="cs"/>
          <w:sz w:val="24"/>
          <w:rtl/>
          <w:lang w:bidi="ar-SA"/>
        </w:rPr>
        <w:t xml:space="preserve">ة المقارنة بين قيم طاقة التأين بمساعدة وحدات قياس الطاقة: كيلو - </w:t>
      </w:r>
      <w:proofErr w:type="gramStart"/>
      <w:r w:rsidR="00A367CE">
        <w:rPr>
          <w:rFonts w:ascii="David" w:hAnsi="David" w:cs="Arial" w:hint="cs"/>
          <w:sz w:val="24"/>
          <w:rtl/>
          <w:lang w:bidi="ar-SA"/>
        </w:rPr>
        <w:t>جول</w:t>
      </w:r>
      <w:r>
        <w:rPr>
          <w:rFonts w:ascii="David" w:hAnsi="David" w:cs="Arial" w:hint="cs"/>
          <w:sz w:val="24"/>
          <w:rtl/>
          <w:lang w:bidi="ar-SA"/>
        </w:rPr>
        <w:t xml:space="preserve"> </w:t>
      </w:r>
      <w:r w:rsidR="004D0820" w:rsidRPr="0032698C">
        <w:rPr>
          <w:rFonts w:ascii="David" w:hAnsi="David"/>
          <w:sz w:val="24"/>
          <w:rtl/>
        </w:rPr>
        <w:t xml:space="preserve"> </w:t>
      </w:r>
      <w:r w:rsidR="004D0820" w:rsidRPr="0032698C">
        <w:rPr>
          <w:rFonts w:ascii="David" w:hAnsi="David"/>
          <w:sz w:val="24"/>
        </w:rPr>
        <w:t>(</w:t>
      </w:r>
      <w:proofErr w:type="gramEnd"/>
      <w:r w:rsidR="004D0820" w:rsidRPr="0032698C">
        <w:rPr>
          <w:rFonts w:asciiTheme="majorBidi" w:hAnsiTheme="majorBidi" w:cstheme="majorBidi"/>
          <w:sz w:val="24"/>
        </w:rPr>
        <w:t>kJ</w:t>
      </w:r>
      <w:r w:rsidR="004D0820" w:rsidRPr="0032698C">
        <w:rPr>
          <w:rFonts w:ascii="David" w:hAnsi="David"/>
          <w:sz w:val="24"/>
        </w:rPr>
        <w:t>)</w:t>
      </w:r>
      <w:r w:rsidR="004D0820" w:rsidRPr="0032698C">
        <w:rPr>
          <w:rFonts w:ascii="David" w:hAnsi="David"/>
          <w:sz w:val="24"/>
          <w:rtl/>
        </w:rPr>
        <w:t>.</w:t>
      </w:r>
    </w:p>
    <w:p w:rsidR="00907976" w:rsidRPr="0032698C" w:rsidRDefault="00E27BBF" w:rsidP="00E27BBF">
      <w:pPr>
        <w:bidi/>
        <w:spacing w:after="0" w:line="360" w:lineRule="auto"/>
        <w:ind w:left="-58" w:right="-284"/>
        <w:rPr>
          <w:rFonts w:ascii="David" w:hAnsi="David"/>
          <w:b/>
          <w:bCs/>
          <w:color w:val="FF0000"/>
          <w:sz w:val="24"/>
          <w:rtl/>
        </w:rPr>
      </w:pPr>
      <w:r w:rsidRPr="0032698C">
        <w:rPr>
          <w:rFonts w:ascii="David" w:hAnsi="David"/>
          <w:b/>
          <w:bCs/>
          <w:color w:val="FF0000"/>
          <w:sz w:val="24"/>
          <w:rtl/>
        </w:rPr>
        <w:t xml:space="preserve"> </w:t>
      </w:r>
    </w:p>
    <w:p w:rsidR="004D0820" w:rsidRPr="00A367CE" w:rsidRDefault="00A367CE" w:rsidP="00076285">
      <w:pPr>
        <w:pStyle w:val="Heading3"/>
        <w:rPr>
          <w:rFonts w:cs="Arial"/>
          <w:sz w:val="24"/>
          <w:rtl/>
          <w:lang w:bidi="ar-SA"/>
        </w:rPr>
      </w:pPr>
      <w:bookmarkStart w:id="44" w:name="_Toc516145252"/>
      <w:r>
        <w:rPr>
          <w:rFonts w:cs="Arial" w:hint="cs"/>
          <w:sz w:val="24"/>
          <w:rtl/>
          <w:lang w:bidi="ar-SA"/>
        </w:rPr>
        <w:t>تلخيص</w:t>
      </w:r>
      <w:bookmarkEnd w:id="44"/>
    </w:p>
    <w:p w:rsidR="004D0820" w:rsidRPr="0032698C" w:rsidRDefault="00A367CE" w:rsidP="00A367CE">
      <w:pPr>
        <w:bidi/>
        <w:spacing w:after="0" w:line="360" w:lineRule="auto"/>
        <w:ind w:left="-58"/>
        <w:rPr>
          <w:rFonts w:ascii="David" w:hAnsi="David"/>
          <w:sz w:val="24"/>
          <w:rtl/>
        </w:rPr>
      </w:pPr>
      <w:r>
        <w:rPr>
          <w:rFonts w:ascii="David" w:hAnsi="David" w:cs="Arial" w:hint="cs"/>
          <w:sz w:val="24"/>
          <w:rtl/>
          <w:lang w:bidi="ar-SA"/>
        </w:rPr>
        <w:t>تعلّم التلاميذ</w:t>
      </w:r>
      <w:r w:rsidR="00BD10F7">
        <w:rPr>
          <w:rFonts w:ascii="David" w:hAnsi="David" w:cs="Arial" w:hint="cs"/>
          <w:sz w:val="24"/>
          <w:rtl/>
          <w:lang w:bidi="ar-SA"/>
        </w:rPr>
        <w:t>،</w:t>
      </w:r>
      <w:r>
        <w:rPr>
          <w:rFonts w:ascii="David" w:hAnsi="David" w:cs="Arial" w:hint="cs"/>
          <w:sz w:val="24"/>
          <w:rtl/>
          <w:lang w:bidi="ar-SA"/>
        </w:rPr>
        <w:t xml:space="preserve"> في هذه المرحلة</w:t>
      </w:r>
      <w:r w:rsidR="00BD10F7">
        <w:rPr>
          <w:rFonts w:ascii="David" w:hAnsi="David" w:cs="Arial" w:hint="cs"/>
          <w:sz w:val="24"/>
          <w:rtl/>
          <w:lang w:bidi="ar-SA"/>
        </w:rPr>
        <w:t>،</w:t>
      </w:r>
      <w:r>
        <w:rPr>
          <w:rFonts w:ascii="David" w:hAnsi="David" w:cs="Arial" w:hint="cs"/>
          <w:sz w:val="24"/>
          <w:rtl/>
          <w:lang w:bidi="ar-SA"/>
        </w:rPr>
        <w:t xml:space="preserve"> معظم المصطلحات المطلوبة في موضوع "الطاقة". وهم يدمجون هذه المصطلحات في مواضيع تعليمي</w:t>
      </w:r>
      <w:r w:rsidR="00BD10F7">
        <w:rPr>
          <w:rFonts w:ascii="David" w:hAnsi="David" w:cs="Arial" w:hint="cs"/>
          <w:sz w:val="24"/>
          <w:rtl/>
          <w:lang w:bidi="ar-SA"/>
        </w:rPr>
        <w:t>ّ</w:t>
      </w:r>
      <w:r>
        <w:rPr>
          <w:rFonts w:ascii="David" w:hAnsi="David" w:cs="Arial" w:hint="cs"/>
          <w:sz w:val="24"/>
          <w:rtl/>
          <w:lang w:bidi="ar-SA"/>
        </w:rPr>
        <w:t>ة يتعل</w:t>
      </w:r>
      <w:r w:rsidR="00BD10F7">
        <w:rPr>
          <w:rFonts w:ascii="David" w:hAnsi="David" w:cs="Arial" w:hint="cs"/>
          <w:sz w:val="24"/>
          <w:rtl/>
          <w:lang w:bidi="ar-SA"/>
        </w:rPr>
        <w:t>ّ</w:t>
      </w:r>
      <w:r>
        <w:rPr>
          <w:rFonts w:ascii="David" w:hAnsi="David" w:cs="Arial" w:hint="cs"/>
          <w:sz w:val="24"/>
          <w:rtl/>
          <w:lang w:bidi="ar-SA"/>
        </w:rPr>
        <w:t>مونها فيما بعد: قوى بين جزيئية: قوى فاندر فالس والترابط الهيدروجيني</w:t>
      </w:r>
      <w:r w:rsidR="00BD10F7">
        <w:rPr>
          <w:rFonts w:ascii="David" w:hAnsi="David" w:cs="Arial" w:hint="cs"/>
          <w:sz w:val="24"/>
          <w:rtl/>
          <w:lang w:bidi="ar-SA"/>
        </w:rPr>
        <w:t>ّ</w:t>
      </w:r>
      <w:r>
        <w:rPr>
          <w:rFonts w:ascii="David" w:hAnsi="David" w:cs="Arial" w:hint="cs"/>
          <w:sz w:val="24"/>
          <w:rtl/>
          <w:lang w:bidi="ar-SA"/>
        </w:rPr>
        <w:t>، والمقارنة بين قيم درجات حرارة الانصهار والغليان للمواد</w:t>
      </w:r>
      <w:r w:rsidR="00BD10F7">
        <w:rPr>
          <w:rFonts w:ascii="David" w:hAnsi="David" w:cs="Arial" w:hint="cs"/>
          <w:sz w:val="24"/>
          <w:rtl/>
          <w:lang w:bidi="ar-SA"/>
        </w:rPr>
        <w:t>ّ</w:t>
      </w:r>
      <w:r>
        <w:rPr>
          <w:rFonts w:ascii="David" w:hAnsi="David" w:cs="Arial" w:hint="cs"/>
          <w:sz w:val="24"/>
          <w:rtl/>
          <w:lang w:bidi="ar-SA"/>
        </w:rPr>
        <w:t xml:space="preserve"> المختلفة.</w:t>
      </w:r>
    </w:p>
    <w:p w:rsidR="004D0820" w:rsidRPr="0032698C" w:rsidRDefault="00A367CE" w:rsidP="00BD10F7">
      <w:pPr>
        <w:bidi/>
        <w:spacing w:after="0" w:line="360" w:lineRule="auto"/>
        <w:ind w:left="-58"/>
        <w:rPr>
          <w:rFonts w:ascii="David" w:hAnsi="David"/>
          <w:sz w:val="24"/>
          <w:rtl/>
        </w:rPr>
      </w:pPr>
      <w:r>
        <w:rPr>
          <w:rFonts w:ascii="David" w:hAnsi="David" w:cs="Arial" w:hint="cs"/>
          <w:sz w:val="24"/>
          <w:rtl/>
          <w:lang w:bidi="ar-SA"/>
        </w:rPr>
        <w:t>يعرف التلاميذ مصطلحات الطاقة الداخلي</w:t>
      </w:r>
      <w:r w:rsidR="00BD10F7">
        <w:rPr>
          <w:rFonts w:ascii="David" w:hAnsi="David" w:cs="Arial" w:hint="cs"/>
          <w:sz w:val="24"/>
          <w:rtl/>
          <w:lang w:bidi="ar-SA"/>
        </w:rPr>
        <w:t>ّ</w:t>
      </w:r>
      <w:r>
        <w:rPr>
          <w:rFonts w:ascii="David" w:hAnsi="David" w:cs="Arial" w:hint="cs"/>
          <w:sz w:val="24"/>
          <w:rtl/>
          <w:lang w:bidi="ar-SA"/>
        </w:rPr>
        <w:t xml:space="preserve">ة، </w:t>
      </w:r>
      <w:proofErr w:type="spellStart"/>
      <w:r>
        <w:rPr>
          <w:rFonts w:ascii="David" w:hAnsi="David" w:cs="Arial" w:hint="cs"/>
          <w:sz w:val="24"/>
          <w:rtl/>
          <w:lang w:bidi="ar-SA"/>
        </w:rPr>
        <w:t>الإنثالبيا</w:t>
      </w:r>
      <w:proofErr w:type="spellEnd"/>
      <w:r>
        <w:rPr>
          <w:rFonts w:ascii="David" w:hAnsi="David" w:cs="Arial" w:hint="cs"/>
          <w:sz w:val="24"/>
          <w:rtl/>
          <w:lang w:bidi="ar-SA"/>
        </w:rPr>
        <w:t xml:space="preserve">، انتقال الطاقة وغير ذلك. ووفقًا لذلك يمكن أن نشرح لهم تفكيك وإنتاج الروابط، </w:t>
      </w:r>
      <w:r w:rsidR="0097247B">
        <w:rPr>
          <w:rFonts w:ascii="David" w:hAnsi="David" w:cs="Arial" w:hint="cs"/>
          <w:sz w:val="24"/>
          <w:rtl/>
          <w:lang w:bidi="ar-SA"/>
        </w:rPr>
        <w:t xml:space="preserve">بذل وانبعاث طاقة، والمقارنة بين القيم بوحدات </w:t>
      </w:r>
      <w:r w:rsidR="004D0820" w:rsidRPr="0032698C">
        <w:rPr>
          <w:rFonts w:asciiTheme="majorBidi" w:hAnsiTheme="majorBidi" w:cstheme="majorBidi"/>
          <w:sz w:val="24"/>
        </w:rPr>
        <w:t>kJ/</w:t>
      </w:r>
      <w:proofErr w:type="spellStart"/>
      <w:r w:rsidR="004D0820" w:rsidRPr="0032698C">
        <w:rPr>
          <w:rFonts w:asciiTheme="majorBidi" w:hAnsiTheme="majorBidi" w:cstheme="majorBidi"/>
          <w:sz w:val="24"/>
        </w:rPr>
        <w:t>mol</w:t>
      </w:r>
      <w:proofErr w:type="spellEnd"/>
      <w:r w:rsidR="004D0820" w:rsidRPr="0032698C">
        <w:rPr>
          <w:rFonts w:ascii="David" w:hAnsi="David"/>
          <w:sz w:val="24"/>
          <w:rtl/>
        </w:rPr>
        <w:t>.</w:t>
      </w:r>
    </w:p>
    <w:p w:rsidR="004D0820" w:rsidRPr="0032698C" w:rsidRDefault="0097247B" w:rsidP="0097247B">
      <w:pPr>
        <w:bidi/>
        <w:spacing w:after="0" w:line="360" w:lineRule="auto"/>
        <w:ind w:left="-58"/>
        <w:rPr>
          <w:rFonts w:ascii="David" w:hAnsi="David"/>
          <w:sz w:val="24"/>
          <w:rtl/>
        </w:rPr>
      </w:pPr>
      <w:r>
        <w:rPr>
          <w:rFonts w:ascii="David" w:hAnsi="David" w:cs="Arial" w:hint="cs"/>
          <w:sz w:val="24"/>
          <w:rtl/>
          <w:lang w:bidi="ar-SA"/>
        </w:rPr>
        <w:t xml:space="preserve">مع نهاية تدريس مواضيع المنهج بنسبة %55 لامتحان </w:t>
      </w:r>
      <w:proofErr w:type="spellStart"/>
      <w:r>
        <w:rPr>
          <w:rFonts w:ascii="David" w:hAnsi="David" w:cs="Arial" w:hint="cs"/>
          <w:sz w:val="24"/>
          <w:rtl/>
          <w:lang w:bidi="ar-SA"/>
        </w:rPr>
        <w:t>البجروت</w:t>
      </w:r>
      <w:proofErr w:type="spellEnd"/>
      <w:r>
        <w:rPr>
          <w:rFonts w:ascii="David" w:hAnsi="David" w:cs="Arial" w:hint="cs"/>
          <w:sz w:val="24"/>
          <w:rtl/>
          <w:lang w:bidi="ar-SA"/>
        </w:rPr>
        <w:t xml:space="preserve"> التحريري (نموذج رقم</w:t>
      </w:r>
      <w:r w:rsidR="004D0820" w:rsidRPr="0032698C">
        <w:rPr>
          <w:rFonts w:ascii="David" w:hAnsi="David"/>
          <w:sz w:val="24"/>
          <w:rtl/>
        </w:rPr>
        <w:t xml:space="preserve"> </w:t>
      </w:r>
      <w:r w:rsidR="004D0820" w:rsidRPr="0032698C">
        <w:rPr>
          <w:rFonts w:asciiTheme="majorBidi" w:hAnsiTheme="majorBidi" w:cstheme="majorBidi"/>
          <w:sz w:val="24"/>
          <w:rtl/>
        </w:rPr>
        <w:t>037381</w:t>
      </w:r>
      <w:proofErr w:type="gramStart"/>
      <w:r w:rsidR="004D0820" w:rsidRPr="0032698C">
        <w:rPr>
          <w:rFonts w:ascii="David" w:hAnsi="David"/>
          <w:sz w:val="24"/>
          <w:rtl/>
        </w:rPr>
        <w:t>)</w:t>
      </w:r>
      <w:r w:rsidRPr="0097247B">
        <w:rPr>
          <w:rFonts w:ascii="David" w:hAnsi="David" w:cs="Arial" w:hint="cs"/>
          <w:sz w:val="24"/>
          <w:rtl/>
          <w:lang w:bidi="ar-SA"/>
        </w:rPr>
        <w:t xml:space="preserve"> </w:t>
      </w:r>
      <w:r>
        <w:rPr>
          <w:rFonts w:ascii="David" w:hAnsi="David" w:cs="Arial" w:hint="cs"/>
          <w:sz w:val="24"/>
          <w:rtl/>
          <w:lang w:bidi="ar-SA"/>
        </w:rPr>
        <w:t>،</w:t>
      </w:r>
      <w:proofErr w:type="gramEnd"/>
      <w:r>
        <w:rPr>
          <w:rFonts w:ascii="David" w:hAnsi="David" w:cs="Arial" w:hint="cs"/>
          <w:sz w:val="24"/>
          <w:rtl/>
          <w:lang w:bidi="ar-SA"/>
        </w:rPr>
        <w:t xml:space="preserve"> تبقى مصطلحات قليلة في موضوع "الطاقة</w:t>
      </w:r>
      <w:r>
        <w:rPr>
          <w:rFonts w:ascii="David" w:hAnsi="David" w:hint="cs"/>
          <w:sz w:val="24"/>
          <w:rtl/>
        </w:rPr>
        <w:t xml:space="preserve">": </w:t>
      </w:r>
      <w:r>
        <w:rPr>
          <w:rFonts w:ascii="David" w:hAnsi="David" w:cs="Arial" w:hint="cs"/>
          <w:sz w:val="24"/>
          <w:rtl/>
          <w:lang w:bidi="ar-SA"/>
        </w:rPr>
        <w:t>قانون هس، نعرضه للتلاميذ بمساعدة رسوم تخطيطي</w:t>
      </w:r>
      <w:r w:rsidR="00BD10F7">
        <w:rPr>
          <w:rFonts w:ascii="David" w:hAnsi="David" w:cs="Arial" w:hint="cs"/>
          <w:sz w:val="24"/>
          <w:rtl/>
          <w:lang w:bidi="ar-SA"/>
        </w:rPr>
        <w:t>ّ</w:t>
      </w:r>
      <w:r>
        <w:rPr>
          <w:rFonts w:ascii="David" w:hAnsi="David" w:cs="Arial" w:hint="cs"/>
          <w:sz w:val="24"/>
          <w:rtl/>
          <w:lang w:bidi="ar-SA"/>
        </w:rPr>
        <w:t>ة تصف التغي</w:t>
      </w:r>
      <w:r w:rsidR="00BD10F7">
        <w:rPr>
          <w:rFonts w:ascii="David" w:hAnsi="David" w:cs="Arial" w:hint="cs"/>
          <w:sz w:val="24"/>
          <w:rtl/>
          <w:lang w:bidi="ar-SA"/>
        </w:rPr>
        <w:t>ّ</w:t>
      </w:r>
      <w:r>
        <w:rPr>
          <w:rFonts w:ascii="David" w:hAnsi="David" w:cs="Arial" w:hint="cs"/>
          <w:sz w:val="24"/>
          <w:rtl/>
          <w:lang w:bidi="ar-SA"/>
        </w:rPr>
        <w:t xml:space="preserve">رات في </w:t>
      </w:r>
      <w:proofErr w:type="spellStart"/>
      <w:r>
        <w:rPr>
          <w:rFonts w:ascii="David" w:hAnsi="David" w:cs="Arial" w:hint="cs"/>
          <w:sz w:val="24"/>
          <w:rtl/>
          <w:lang w:bidi="ar-SA"/>
        </w:rPr>
        <w:t>الإنثالبيا</w:t>
      </w:r>
      <w:proofErr w:type="spellEnd"/>
      <w:r>
        <w:rPr>
          <w:rFonts w:ascii="David" w:hAnsi="David" w:cs="Arial" w:hint="cs"/>
          <w:sz w:val="24"/>
          <w:rtl/>
          <w:lang w:bidi="ar-SA"/>
        </w:rPr>
        <w:t xml:space="preserve"> بين المواد</w:t>
      </w:r>
      <w:r w:rsidR="00BD10F7">
        <w:rPr>
          <w:rFonts w:ascii="David" w:hAnsi="David" w:cs="Arial" w:hint="cs"/>
          <w:sz w:val="24"/>
          <w:rtl/>
          <w:lang w:bidi="ar-SA"/>
        </w:rPr>
        <w:t>ّ</w:t>
      </w:r>
      <w:r>
        <w:rPr>
          <w:rFonts w:ascii="David" w:hAnsi="David" w:cs="Arial" w:hint="cs"/>
          <w:sz w:val="24"/>
          <w:rtl/>
          <w:lang w:bidi="ar-SA"/>
        </w:rPr>
        <w:t xml:space="preserve"> المتفاعلة والنواتج </w:t>
      </w:r>
      <w:proofErr w:type="spellStart"/>
      <w:r>
        <w:rPr>
          <w:rFonts w:ascii="David" w:hAnsi="David" w:cs="Arial" w:hint="cs"/>
          <w:sz w:val="24"/>
          <w:rtl/>
          <w:lang w:bidi="ar-SA"/>
        </w:rPr>
        <w:t>وإنثالبيا</w:t>
      </w:r>
      <w:proofErr w:type="spellEnd"/>
      <w:r>
        <w:rPr>
          <w:rFonts w:ascii="David" w:hAnsi="David" w:cs="Arial" w:hint="cs"/>
          <w:sz w:val="24"/>
          <w:rtl/>
          <w:lang w:bidi="ar-SA"/>
        </w:rPr>
        <w:t xml:space="preserve"> الرابط. يوجد للتلاميذ في هذه المرحلة نموذج ذهني مناسب للمصطلحات المختلفة، ووفقًا لذلك هنالك نجاح كبير في حساب </w:t>
      </w:r>
      <w:r w:rsidR="00D53DDD" w:rsidRPr="004E290D">
        <w:rPr>
          <w:position w:val="-4"/>
        </w:rPr>
        <w:object w:dxaOrig="499" w:dyaOrig="260">
          <v:shape id="_x0000_i1074" type="#_x0000_t75" alt="\Delta H^{\degree}" style="width:24.45pt;height:12.9pt" o:ole="">
            <v:imagedata r:id="rId50" o:title=""/>
          </v:shape>
          <o:OLEObject Type="Embed" ProgID="Equation.DSMT4" ShapeID="_x0000_i1074" DrawAspect="Content" ObjectID="_1754227244" r:id="rId117"/>
        </w:object>
      </w:r>
      <w:r w:rsidR="009116C7" w:rsidRPr="0032698C">
        <w:rPr>
          <w:rFonts w:ascii="David" w:hAnsi="David" w:hint="cs"/>
          <w:sz w:val="24"/>
          <w:rtl/>
        </w:rPr>
        <w:t xml:space="preserve"> </w:t>
      </w:r>
      <w:r>
        <w:rPr>
          <w:rFonts w:ascii="David" w:hAnsi="David" w:cs="Arial" w:hint="cs"/>
          <w:sz w:val="24"/>
          <w:rtl/>
          <w:lang w:bidi="ar-SA"/>
        </w:rPr>
        <w:t xml:space="preserve">التفاعل بمساعدة قانون هس وبمساعدة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w:t>
      </w:r>
    </w:p>
    <w:p w:rsidR="004D0820" w:rsidRPr="0032698C" w:rsidRDefault="004D0820" w:rsidP="004D0820">
      <w:pPr>
        <w:pStyle w:val="ListParagraph"/>
        <w:bidi/>
        <w:spacing w:after="0" w:line="360" w:lineRule="auto"/>
        <w:ind w:left="-58"/>
        <w:rPr>
          <w:rFonts w:ascii="David" w:hAnsi="David"/>
          <w:sz w:val="24"/>
          <w:rtl/>
        </w:rPr>
      </w:pPr>
    </w:p>
    <w:p w:rsidR="00907976" w:rsidRPr="00E27BBF" w:rsidRDefault="0097247B" w:rsidP="0097247B">
      <w:pPr>
        <w:pStyle w:val="ListParagraph"/>
        <w:bidi/>
        <w:spacing w:after="0" w:line="360" w:lineRule="auto"/>
        <w:ind w:left="-58"/>
        <w:rPr>
          <w:rFonts w:ascii="David" w:hAnsi="David"/>
          <w:sz w:val="24"/>
          <w:rtl/>
        </w:rPr>
      </w:pPr>
      <w:r>
        <w:rPr>
          <w:rFonts w:ascii="David" w:hAnsi="David" w:cs="Arial" w:hint="cs"/>
          <w:sz w:val="24"/>
          <w:rtl/>
          <w:lang w:bidi="ar-SA"/>
        </w:rPr>
        <w:t>يؤث</w:t>
      </w:r>
      <w:r w:rsidR="00BD10F7">
        <w:rPr>
          <w:rFonts w:ascii="David" w:hAnsi="David" w:cs="Arial" w:hint="cs"/>
          <w:sz w:val="24"/>
          <w:rtl/>
          <w:lang w:bidi="ar-SA"/>
        </w:rPr>
        <w:t>ّ</w:t>
      </w:r>
      <w:r>
        <w:rPr>
          <w:rFonts w:ascii="David" w:hAnsi="David" w:cs="Arial" w:hint="cs"/>
          <w:sz w:val="24"/>
          <w:rtl/>
          <w:lang w:bidi="ar-SA"/>
        </w:rPr>
        <w:t>ر التدريس في التسلسل المعروض على التعلّم ذي معنى للمصطلحات في موضوع الطاقة، لذا تقل صعوبات التعل</w:t>
      </w:r>
      <w:r w:rsidR="00BD10F7">
        <w:rPr>
          <w:rFonts w:ascii="David" w:hAnsi="David" w:cs="Arial" w:hint="cs"/>
          <w:sz w:val="24"/>
          <w:rtl/>
          <w:lang w:bidi="ar-SA"/>
        </w:rPr>
        <w:t>ّ</w:t>
      </w:r>
      <w:r>
        <w:rPr>
          <w:rFonts w:ascii="David" w:hAnsi="David" w:cs="Arial" w:hint="cs"/>
          <w:sz w:val="24"/>
          <w:rtl/>
          <w:lang w:bidi="ar-SA"/>
        </w:rPr>
        <w:t xml:space="preserve">م عند التلاميذ في هذا الموضوع.  </w:t>
      </w:r>
      <w:r w:rsidR="00907976" w:rsidRPr="00E27BBF">
        <w:rPr>
          <w:rFonts w:ascii="David" w:hAnsi="David"/>
          <w:b/>
          <w:bCs/>
          <w:color w:val="FF0000"/>
          <w:sz w:val="24"/>
          <w:rtl/>
        </w:rPr>
        <w:br w:type="page"/>
      </w:r>
    </w:p>
    <w:p w:rsidR="00FC36AB" w:rsidRPr="0032698C" w:rsidRDefault="00BD10F7" w:rsidP="00BD10F7">
      <w:pPr>
        <w:pStyle w:val="Heading1"/>
        <w:bidi/>
        <w:rPr>
          <w:rtl/>
        </w:rPr>
      </w:pPr>
      <w:bookmarkStart w:id="45" w:name="_Toc516145253"/>
      <w:r>
        <w:rPr>
          <w:rFonts w:cs="Arial" w:hint="cs"/>
          <w:rtl/>
          <w:lang w:bidi="ar-SA"/>
        </w:rPr>
        <w:lastRenderedPageBreak/>
        <w:t xml:space="preserve">مجمّع أسئلة من امتحانات </w:t>
      </w:r>
      <w:proofErr w:type="spellStart"/>
      <w:r w:rsidR="003D7E04">
        <w:rPr>
          <w:rFonts w:cs="Arial" w:hint="cs"/>
          <w:rtl/>
          <w:lang w:bidi="ar-SA"/>
        </w:rPr>
        <w:t>بجروت</w:t>
      </w:r>
      <w:proofErr w:type="spellEnd"/>
      <w:r w:rsidR="003D7E04">
        <w:rPr>
          <w:rFonts w:cs="Arial" w:hint="cs"/>
          <w:rtl/>
          <w:lang w:bidi="ar-SA"/>
        </w:rPr>
        <w:t xml:space="preserve"> في موضوع "الطاقة"</w:t>
      </w:r>
      <w:r>
        <w:rPr>
          <w:rFonts w:cs="Arial" w:hint="cs"/>
          <w:rtl/>
          <w:lang w:bidi="ar-SA"/>
        </w:rPr>
        <w:t>، حيث</w:t>
      </w:r>
      <w:r w:rsidR="003D7E04">
        <w:rPr>
          <w:rFonts w:cs="Arial" w:hint="cs"/>
          <w:rtl/>
          <w:lang w:bidi="ar-SA"/>
        </w:rPr>
        <w:t xml:space="preserve"> تم</w:t>
      </w:r>
      <w:r>
        <w:rPr>
          <w:rFonts w:cs="Arial" w:hint="cs"/>
          <w:rtl/>
          <w:lang w:bidi="ar-SA"/>
        </w:rPr>
        <w:t>ّ</w:t>
      </w:r>
      <w:r w:rsidR="003D7E04">
        <w:rPr>
          <w:rFonts w:cs="Arial" w:hint="cs"/>
          <w:rtl/>
          <w:lang w:bidi="ar-SA"/>
        </w:rPr>
        <w:t>ت معالجتها وملاءمتها للمنهج التعليمي</w:t>
      </w:r>
      <w:r>
        <w:rPr>
          <w:rFonts w:cs="Arial" w:hint="cs"/>
          <w:rtl/>
          <w:lang w:bidi="ar-SA"/>
        </w:rPr>
        <w:t>ّ</w:t>
      </w:r>
      <w:r w:rsidR="00FC36AB" w:rsidRPr="0032698C">
        <w:rPr>
          <w:rFonts w:hint="cs"/>
          <w:rtl/>
        </w:rPr>
        <w:t xml:space="preserve"> </w:t>
      </w:r>
      <w:r w:rsidR="00AC0B0D" w:rsidRPr="0032698C">
        <w:rPr>
          <w:rFonts w:hint="cs"/>
          <w:rtl/>
        </w:rPr>
        <w:t>70-30</w:t>
      </w:r>
      <w:r w:rsidR="003D7E04">
        <w:rPr>
          <w:rFonts w:cs="Arial" w:hint="cs"/>
          <w:rtl/>
          <w:lang w:bidi="ar-SA"/>
        </w:rPr>
        <w:t xml:space="preserve"> وإجابات لهذه الأسئلة</w:t>
      </w:r>
      <w:bookmarkEnd w:id="45"/>
    </w:p>
    <w:p w:rsidR="00FC36AB" w:rsidRPr="0032698C" w:rsidRDefault="00FC36AB" w:rsidP="00DE3746">
      <w:pPr>
        <w:bidi/>
        <w:spacing w:after="0" w:line="360" w:lineRule="auto"/>
        <w:jc w:val="center"/>
        <w:rPr>
          <w:rFonts w:ascii="Arial" w:hAnsi="Arial"/>
          <w:b/>
          <w:bCs/>
          <w:color w:val="FF0000"/>
          <w:sz w:val="24"/>
          <w:rtl/>
        </w:rPr>
      </w:pPr>
    </w:p>
    <w:p w:rsidR="00642BDF" w:rsidRPr="0032698C" w:rsidRDefault="003D7E04" w:rsidP="003D7E04">
      <w:pPr>
        <w:pStyle w:val="Heading2"/>
        <w:rPr>
          <w:rtl/>
        </w:rPr>
      </w:pPr>
      <w:bookmarkStart w:id="46" w:name="_Toc516145254"/>
      <w:r>
        <w:rPr>
          <w:rFonts w:cs="Arial" w:hint="cs"/>
          <w:rtl/>
          <w:lang w:bidi="ar-SA"/>
        </w:rPr>
        <w:t>سؤال</w:t>
      </w:r>
      <w:r w:rsidR="00642BDF" w:rsidRPr="0032698C">
        <w:rPr>
          <w:rFonts w:hint="cs"/>
          <w:rtl/>
        </w:rPr>
        <w:t xml:space="preserve"> 8</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00642BDF" w:rsidRPr="0032698C">
        <w:rPr>
          <w:rFonts w:hint="cs"/>
          <w:rtl/>
        </w:rPr>
        <w:t xml:space="preserve"> 037381</w:t>
      </w:r>
      <w:bookmarkEnd w:id="46"/>
    </w:p>
    <w:p w:rsidR="00912890" w:rsidRPr="0032698C" w:rsidRDefault="00912890" w:rsidP="00912890">
      <w:pPr>
        <w:bidi/>
        <w:rPr>
          <w:sz w:val="24"/>
          <w:rtl/>
        </w:rPr>
      </w:pPr>
    </w:p>
    <w:p w:rsidR="00642BDF" w:rsidRPr="0032698C" w:rsidRDefault="003D7E04" w:rsidP="003D7E04">
      <w:pPr>
        <w:bidi/>
        <w:spacing w:after="0" w:line="360" w:lineRule="auto"/>
        <w:ind w:left="-58"/>
        <w:rPr>
          <w:rFonts w:ascii="David" w:hAnsi="David"/>
          <w:sz w:val="24"/>
          <w:rtl/>
        </w:rPr>
      </w:pPr>
      <w:r>
        <w:rPr>
          <w:rFonts w:ascii="David" w:hAnsi="David" w:cs="Arial" w:hint="cs"/>
          <w:sz w:val="24"/>
          <w:rtl/>
          <w:lang w:bidi="ar-SA"/>
        </w:rPr>
        <w:t>يتفاعل الهيدروجين،</w:t>
      </w:r>
      <w:r w:rsidR="00642BDF" w:rsidRPr="0032698C">
        <w:rPr>
          <w:rFonts w:ascii="David" w:hAnsi="David"/>
          <w:sz w:val="24"/>
          <w:rtl/>
        </w:rPr>
        <w:t xml:space="preserve"> </w:t>
      </w:r>
      <w:r w:rsidR="00642BDF" w:rsidRPr="0032698C">
        <w:rPr>
          <w:rFonts w:ascii="David" w:hAnsi="David"/>
          <w:sz w:val="24"/>
        </w:rPr>
        <w:t>H</w:t>
      </w:r>
      <w:r w:rsidR="00642BDF" w:rsidRPr="0032698C">
        <w:rPr>
          <w:rFonts w:ascii="David" w:hAnsi="David"/>
          <w:sz w:val="24"/>
          <w:vertAlign w:val="subscript"/>
        </w:rPr>
        <w:t>2(g)</w:t>
      </w:r>
      <w:r w:rsidR="00642BDF" w:rsidRPr="0032698C">
        <w:rPr>
          <w:rFonts w:ascii="David" w:hAnsi="David"/>
          <w:sz w:val="24"/>
          <w:rtl/>
        </w:rPr>
        <w:t xml:space="preserve"> </w:t>
      </w:r>
      <w:r>
        <w:rPr>
          <w:rFonts w:ascii="David" w:hAnsi="David" w:cs="Arial" w:hint="cs"/>
          <w:sz w:val="24"/>
          <w:rtl/>
          <w:lang w:bidi="ar-SA"/>
        </w:rPr>
        <w:t>، مع الفلور،</w:t>
      </w:r>
      <w:r w:rsidR="00642BDF" w:rsidRPr="0032698C">
        <w:rPr>
          <w:rFonts w:ascii="David" w:hAnsi="David"/>
          <w:sz w:val="24"/>
          <w:rtl/>
        </w:rPr>
        <w:t xml:space="preserve"> </w:t>
      </w:r>
      <w:r w:rsidR="00642BDF" w:rsidRPr="0032698C">
        <w:rPr>
          <w:rFonts w:ascii="David" w:hAnsi="David"/>
          <w:sz w:val="24"/>
        </w:rPr>
        <w:t>F</w:t>
      </w:r>
      <w:r w:rsidR="00642BDF" w:rsidRPr="0032698C">
        <w:rPr>
          <w:rFonts w:ascii="David" w:hAnsi="David"/>
          <w:sz w:val="24"/>
          <w:vertAlign w:val="subscript"/>
        </w:rPr>
        <w:t>2(g)</w:t>
      </w:r>
      <w:r w:rsidR="00642BDF" w:rsidRPr="0032698C">
        <w:rPr>
          <w:rFonts w:ascii="David" w:hAnsi="David"/>
          <w:sz w:val="24"/>
          <w:rtl/>
        </w:rPr>
        <w:t xml:space="preserve"> </w:t>
      </w:r>
      <w:r>
        <w:rPr>
          <w:rFonts w:ascii="David" w:hAnsi="David" w:cs="Arial" w:hint="cs"/>
          <w:sz w:val="24"/>
          <w:rtl/>
          <w:lang w:bidi="ar-SA"/>
        </w:rPr>
        <w:t xml:space="preserve">، حسب التفاعل: </w:t>
      </w:r>
      <w:r w:rsidR="00642BDF" w:rsidRPr="0032698C">
        <w:rPr>
          <w:rFonts w:ascii="David" w:hAnsi="David"/>
          <w:sz w:val="24"/>
          <w:rtl/>
        </w:rPr>
        <w:t xml:space="preserve"> </w:t>
      </w:r>
      <w:r w:rsidR="004E0DF9">
        <w:rPr>
          <w:rFonts w:ascii="David" w:hAnsi="David" w:hint="cs"/>
          <w:sz w:val="24"/>
          <w:rtl/>
        </w:rPr>
        <w:t xml:space="preserve"> </w:t>
      </w:r>
      <w:r w:rsidR="004E0DF9" w:rsidRPr="00983E73">
        <w:rPr>
          <w:position w:val="-24"/>
        </w:rPr>
        <w:object w:dxaOrig="2380" w:dyaOrig="639">
          <v:shape id="_x0000_i1075" type="#_x0000_t75" alt="\frac{1}{2}H_{2(g)}+\frac{1}{2}F_{2(g)}\rightarrow HF_{(g)}" style="width:117.45pt;height:30.55pt" o:ole="">
            <v:imagedata r:id="rId118" o:title=""/>
          </v:shape>
          <o:OLEObject Type="Embed" ProgID="Equation.DSMT4" ShapeID="_x0000_i1075" DrawAspect="Content" ObjectID="_1754227245" r:id="rId119"/>
        </w:object>
      </w:r>
    </w:p>
    <w:p w:rsidR="00642BDF" w:rsidRPr="0032698C" w:rsidRDefault="00642BDF" w:rsidP="00DE3746">
      <w:pPr>
        <w:spacing w:after="0" w:line="360" w:lineRule="auto"/>
        <w:ind w:left="-58"/>
        <w:rPr>
          <w:rFonts w:ascii="David" w:hAnsi="David"/>
          <w:sz w:val="24"/>
          <w:rtl/>
        </w:rPr>
      </w:pPr>
    </w:p>
    <w:p w:rsidR="00642BDF" w:rsidRDefault="003D7E04" w:rsidP="003D7E04">
      <w:pPr>
        <w:bidi/>
        <w:spacing w:after="0" w:line="360" w:lineRule="auto"/>
        <w:ind w:left="-58"/>
        <w:rPr>
          <w:rFonts w:ascii="David" w:hAnsi="David"/>
          <w:sz w:val="24"/>
          <w:rtl/>
        </w:rPr>
      </w:pPr>
      <w:r w:rsidRPr="003D7E04">
        <w:rPr>
          <w:rFonts w:ascii="David" w:hAnsi="David" w:cs="Arial"/>
          <w:noProof/>
          <w:sz w:val="24"/>
          <w:rtl/>
        </w:rPr>
        <mc:AlternateContent>
          <mc:Choice Requires="wps">
            <w:drawing>
              <wp:anchor distT="0" distB="0" distL="114300" distR="114300" simplePos="0" relativeHeight="252433408" behindDoc="0" locked="0" layoutInCell="1" allowOverlap="1" wp14:anchorId="432FA3F6" wp14:editId="15B1FB8C">
                <wp:simplePos x="0" y="0"/>
                <wp:positionH relativeFrom="column">
                  <wp:posOffset>1771650</wp:posOffset>
                </wp:positionH>
                <wp:positionV relativeFrom="paragraph">
                  <wp:posOffset>153035</wp:posOffset>
                </wp:positionV>
                <wp:extent cx="590550" cy="260350"/>
                <wp:effectExtent l="0" t="0" r="0" b="6350"/>
                <wp:wrapNone/>
                <wp:docPr id="10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D4322D">
                            <w:pPr>
                              <w:jc w:val="right"/>
                              <w:rPr>
                                <w:sz w:val="20"/>
                                <w:szCs w:val="22"/>
                                <w:rtl/>
                                <w:cs/>
                              </w:rPr>
                            </w:pPr>
                            <w:proofErr w:type="spellStart"/>
                            <w:r w:rsidRPr="00D4322D">
                              <w:rPr>
                                <w:rFonts w:ascii="David" w:hAnsi="David" w:cs="Arial" w:hint="cs"/>
                                <w:szCs w:val="22"/>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FA3F6" id="_x0000_s1178" type="#_x0000_t202" style="position:absolute;left:0;text-align:left;margin-left:139.5pt;margin-top:12.05pt;width:46.5pt;height:20.5pt;flip:x;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osPwIAADkEAAAOAAAAZHJzL2Uyb0RvYy54bWysU81u2zAMvg/YOwi6L3a8pEuMOEWXLtuA&#10;7gfo9gCKLMfCZFGTlNjtW+zWHXca0Bfy64yS0zTbbsN8EEiT/Eh+JBfnXaPIXlgnQRd0PEopEZpD&#10;KfW2oJ8/rZ/NKHGe6ZIp0KKgN8LR8+XTJ4vW5CKDGlQpLEEQ7fLWFLT23uRJ4ngtGuZGYIRGYwW2&#10;YR5Vu01Ky1pEb1SSpelZ0oItjQUunMO/l4ORLiN+VQnuP1SVE56ogmJtPr42vpvwJssFy7eWmVry&#10;QxnsH6pomNSY9Ah1yTwjOyv/gmokt+Cg8iMOTQJVJbmIPWA34/SPbq5rZkTsBclx5kiT+3+w/P3+&#10;oyWyxNmls4wSzRqcUn/ff++/9fekv+t/9j/6O5IFplrjcgy4Nhjiu5fQYVTs2pkr4F8c0bCqmd6K&#10;C2uhrQUrsdJxiExOQgccF0A27TsoMR/beYhAXWUbUilp3jxAI0UE8+Dsbo7zEp0nHH9O5+l0ihaO&#10;puwsfY5yyMXyABOmYazzrwU0JAgFtbgOMQ3bXzk/uD64BHcHSpZrqVRU7HazUpbsGa7OOn4H9N/c&#10;lCZtQefTbBqRNYR4hGZ5Iz2utpJNQWdp+EI4ywMtr3QZZc+kGmQsWukDT4GagSTfbbrDcGJ0YHED&#10;5Q1SZ2HYZbw9FGqwt5S0uMcFdV93zApK1FuN9M/Hk0lY/KhMpi8yVOypZXNqYZojVEE9JYO48vFY&#10;QuEaLnBMlYzEPVZyKBr3M1J/uKVwAKd69Hq8+OUvAAAA//8DAFBLAwQUAAYACAAAACEAoTYRreAA&#10;AAAJAQAADwAAAGRycy9kb3ducmV2LnhtbEyPQU/DMAyF70j8h8hIXNCWtrCOlaYTQoz7ChpwyxrT&#10;VjROabKu7NdjTnCz/Z6ev5evJ9uJEQffOlIQzyMQSJUzLdUKXp43s1sQPmgyunOECr7Rw7o4P8t1&#10;ZtyRtjiWoRYcQj7TCpoQ+kxKXzVotZ+7Hom1DzdYHXgdamkGfeRw28kkilJpdUv8odE9PjRYfZYH&#10;q+D0OpZfb+/bZHe1WYVp4Z7S06NV6vJiur8DEXAKf2b4xWd0KJhp7w5kvOgUJMsVdwk83MQg2HC9&#10;TPiwV5AuYpBFLv83KH4AAAD//wMAUEsBAi0AFAAGAAgAAAAhALaDOJL+AAAA4QEAABMAAAAAAAAA&#10;AAAAAAAAAAAAAFtDb250ZW50X1R5cGVzXS54bWxQSwECLQAUAAYACAAAACEAOP0h/9YAAACUAQAA&#10;CwAAAAAAAAAAAAAAAAAvAQAAX3JlbHMvLnJlbHNQSwECLQAUAAYACAAAACEAm1paLD8CAAA5BAAA&#10;DgAAAAAAAAAAAAAAAAAuAgAAZHJzL2Uyb0RvYy54bWxQSwECLQAUAAYACAAAACEAoTYRreAAAAAJ&#10;AQAADwAAAAAAAAAAAAAAAACZBAAAZHJzL2Rvd25yZXYueG1sUEsFBgAAAAAEAAQA8wAAAKYFAAAA&#10;AA==&#10;" stroked="f">
                <v:textbox>
                  <w:txbxContent>
                    <w:p w:rsidR="00BF2DEB" w:rsidRPr="00D4322D" w:rsidRDefault="00BF2DEB" w:rsidP="00D4322D">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Pr>
          <w:rFonts w:ascii="David" w:hAnsi="David" w:cs="Arial" w:hint="cs"/>
          <w:sz w:val="24"/>
          <w:rtl/>
          <w:lang w:bidi="ar-SA"/>
        </w:rPr>
        <w:t>أمامك رسم تخطيطي</w:t>
      </w:r>
      <w:r w:rsidR="00BD10F7">
        <w:rPr>
          <w:rFonts w:ascii="David" w:hAnsi="David" w:cs="Arial" w:hint="cs"/>
          <w:sz w:val="24"/>
          <w:rtl/>
          <w:lang w:bidi="ar-SA"/>
        </w:rPr>
        <w:t>ّ</w:t>
      </w:r>
      <w:r>
        <w:rPr>
          <w:rFonts w:ascii="David" w:hAnsi="David" w:cs="Arial" w:hint="cs"/>
          <w:sz w:val="24"/>
          <w:rtl/>
          <w:lang w:bidi="ar-SA"/>
        </w:rPr>
        <w:t xml:space="preserve"> يعرض تغي</w:t>
      </w:r>
      <w:r w:rsidR="00BD10F7">
        <w:rPr>
          <w:rFonts w:ascii="David" w:hAnsi="David" w:cs="Arial" w:hint="cs"/>
          <w:sz w:val="24"/>
          <w:rtl/>
          <w:lang w:bidi="ar-SA"/>
        </w:rPr>
        <w:t>ّ</w:t>
      </w:r>
      <w:r>
        <w:rPr>
          <w:rFonts w:ascii="David" w:hAnsi="David" w:cs="Arial" w:hint="cs"/>
          <w:sz w:val="24"/>
          <w:rtl/>
          <w:lang w:bidi="ar-SA"/>
        </w:rPr>
        <w:t xml:space="preserve">رات </w:t>
      </w:r>
      <w:proofErr w:type="spellStart"/>
      <w:r>
        <w:rPr>
          <w:rFonts w:ascii="David" w:hAnsi="David" w:cs="Arial" w:hint="cs"/>
          <w:sz w:val="24"/>
          <w:rtl/>
          <w:lang w:bidi="ar-SA"/>
        </w:rPr>
        <w:t>الإنثالبيا</w:t>
      </w:r>
      <w:proofErr w:type="spellEnd"/>
      <w:r>
        <w:rPr>
          <w:rFonts w:ascii="David" w:hAnsi="David" w:cs="Arial" w:hint="cs"/>
          <w:sz w:val="24"/>
          <w:rtl/>
          <w:lang w:bidi="ar-SA"/>
        </w:rPr>
        <w:t xml:space="preserve"> في هذا التفاعل.  </w:t>
      </w:r>
    </w:p>
    <w:p w:rsidR="004E0DF9" w:rsidRPr="0032698C" w:rsidRDefault="004E0DF9" w:rsidP="004E0DF9">
      <w:pPr>
        <w:bidi/>
        <w:spacing w:after="0" w:line="360" w:lineRule="auto"/>
        <w:ind w:left="1847"/>
        <w:rPr>
          <w:rFonts w:ascii="David" w:hAnsi="David"/>
          <w:sz w:val="24"/>
          <w:rtl/>
        </w:rPr>
      </w:pPr>
      <w:r>
        <w:rPr>
          <w:noProof/>
        </w:rPr>
        <w:drawing>
          <wp:inline distT="0" distB="0" distL="0" distR="0" wp14:anchorId="680BE1E7" wp14:editId="2AE65607">
            <wp:extent cx="2952750" cy="2066925"/>
            <wp:effectExtent l="0" t="0" r="0" b="9525"/>
            <wp:docPr id="1636" name="Picture 1636" descr="1.השקעה של kJ  297 במעבר מחצי מול מולקולות מימן במצב גז וחצי מול מולקולות פלואור במצב גז למול אטומים בודדים של מימן ופלואור במצב גז.&#10; 2.משתחררת אנרגיה של kJ  268 במעבר מחצי מול מולקולות מימן במצב גזי וחצי מול מולקולות פלואור במצב גזי למול תרכובת HF במצב גז." title="גרף אנתלפיה המראה שני מעברי אנרג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52750" cy="2066925"/>
                    </a:xfrm>
                    <a:prstGeom prst="rect">
                      <a:avLst/>
                    </a:prstGeom>
                  </pic:spPr>
                </pic:pic>
              </a:graphicData>
            </a:graphic>
          </wp:inline>
        </w:drawing>
      </w:r>
    </w:p>
    <w:p w:rsidR="00642BDF" w:rsidRPr="0032698C" w:rsidRDefault="00642BDF" w:rsidP="00DE3746">
      <w:pPr>
        <w:spacing w:after="0" w:line="360" w:lineRule="auto"/>
        <w:ind w:left="-58"/>
        <w:rPr>
          <w:rFonts w:ascii="David" w:hAnsi="David"/>
          <w:sz w:val="24"/>
          <w:rtl/>
        </w:rPr>
      </w:pPr>
    </w:p>
    <w:p w:rsidR="00642BDF" w:rsidRDefault="00D4322D" w:rsidP="00D4322D">
      <w:pPr>
        <w:bidi/>
        <w:spacing w:after="0" w:line="360" w:lineRule="auto"/>
        <w:ind w:left="-58"/>
        <w:rPr>
          <w:rFonts w:ascii="David" w:hAnsi="David" w:cstheme="minorBidi"/>
          <w:sz w:val="24"/>
          <w:rtl/>
          <w:lang w:bidi="ar-SA"/>
        </w:rPr>
      </w:pPr>
      <w:r>
        <w:rPr>
          <w:rFonts w:ascii="David" w:hAnsi="David" w:cs="Arial" w:hint="cs"/>
          <w:sz w:val="24"/>
          <w:rtl/>
          <w:lang w:bidi="ar-SA"/>
        </w:rPr>
        <w:t xml:space="preserve">ما قيمة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r w:rsidR="002D3E16" w:rsidRPr="00983E73">
        <w:rPr>
          <w:position w:val="-4"/>
        </w:rPr>
        <w:object w:dxaOrig="600" w:dyaOrig="240">
          <v:shape id="_x0000_i1076" type="#_x0000_t75" alt="מימן קשר יחיד עם פלואור" style="width:29.9pt;height:12.25pt" o:ole="">
            <v:imagedata r:id="rId121" o:title=""/>
          </v:shape>
          <o:OLEObject Type="Embed" ProgID="Equation.DSMT4" ShapeID="_x0000_i1076" DrawAspect="Content" ObjectID="_1754227246" r:id="rId122"/>
        </w:object>
      </w:r>
      <w:r>
        <w:rPr>
          <w:rFonts w:ascii="David" w:hAnsi="David" w:cs="Arial" w:hint="cs"/>
          <w:sz w:val="24"/>
          <w:rtl/>
          <w:lang w:bidi="ar-SA"/>
        </w:rPr>
        <w:t>؟</w:t>
      </w:r>
    </w:p>
    <w:p w:rsidR="002D3E16" w:rsidRDefault="00D4322D" w:rsidP="00D4322D">
      <w:pPr>
        <w:bidi/>
        <w:spacing w:after="0" w:line="360" w:lineRule="auto"/>
        <w:ind w:left="-58"/>
        <w:rPr>
          <w:rFonts w:ascii="David" w:hAnsi="David"/>
          <w:sz w:val="24"/>
          <w:rtl/>
        </w:rPr>
      </w:pPr>
      <w:r>
        <w:rPr>
          <w:rFonts w:ascii="David" w:hAnsi="David" w:cstheme="minorBidi" w:hint="cs"/>
          <w:sz w:val="24"/>
          <w:rtl/>
          <w:lang w:bidi="ar-SA"/>
        </w:rPr>
        <w:t xml:space="preserve">أ.  </w:t>
      </w:r>
      <w:r>
        <w:rPr>
          <w:sz w:val="24"/>
        </w:rPr>
        <w:t xml:space="preserve"> </w:t>
      </w:r>
      <w:proofErr w:type="gramStart"/>
      <w:r w:rsidR="002D3E16">
        <w:rPr>
          <w:sz w:val="24"/>
        </w:rPr>
        <w:t>-268</w:t>
      </w:r>
      <w:proofErr w:type="gramEnd"/>
      <w:r w:rsidR="002D3E16">
        <w:rPr>
          <w:sz w:val="24"/>
        </w:rPr>
        <w:t xml:space="preserve"> kJ/</w:t>
      </w:r>
      <w:proofErr w:type="spellStart"/>
      <w:r w:rsidR="002D3E16">
        <w:rPr>
          <w:sz w:val="24"/>
        </w:rPr>
        <w:t>mol</w:t>
      </w:r>
      <w:proofErr w:type="spellEnd"/>
      <w:r>
        <w:rPr>
          <w:sz w:val="24"/>
        </w:rPr>
        <w:t xml:space="preserve"> </w:t>
      </w:r>
    </w:p>
    <w:p w:rsidR="002D3E16" w:rsidRDefault="00D4322D" w:rsidP="00D4322D">
      <w:pPr>
        <w:tabs>
          <w:tab w:val="left" w:pos="620"/>
        </w:tabs>
        <w:bidi/>
        <w:spacing w:after="0" w:line="360" w:lineRule="auto"/>
        <w:ind w:left="-58"/>
        <w:rPr>
          <w:rFonts w:ascii="David" w:hAnsi="David"/>
          <w:sz w:val="24"/>
          <w:rtl/>
        </w:rPr>
      </w:pPr>
      <w:r>
        <w:rPr>
          <w:rFonts w:ascii="David" w:hAnsi="David" w:cstheme="minorBidi" w:hint="cs"/>
          <w:sz w:val="24"/>
          <w:rtl/>
          <w:lang w:bidi="ar-SA"/>
        </w:rPr>
        <w:t xml:space="preserve">ب. </w:t>
      </w:r>
      <w:r>
        <w:rPr>
          <w:sz w:val="24"/>
        </w:rPr>
        <w:t xml:space="preserve">  </w:t>
      </w:r>
      <w:proofErr w:type="gramStart"/>
      <w:r w:rsidR="002D3E16">
        <w:rPr>
          <w:sz w:val="24"/>
        </w:rPr>
        <w:t>+29</w:t>
      </w:r>
      <w:proofErr w:type="gramEnd"/>
      <w:r w:rsidR="002D3E16">
        <w:rPr>
          <w:sz w:val="24"/>
        </w:rPr>
        <w:t xml:space="preserve"> kJ/</w:t>
      </w:r>
      <w:proofErr w:type="spellStart"/>
      <w:r w:rsidR="002D3E16">
        <w:rPr>
          <w:sz w:val="24"/>
        </w:rPr>
        <w:t>mol</w:t>
      </w:r>
      <w:proofErr w:type="spellEnd"/>
    </w:p>
    <w:p w:rsidR="002D3E16" w:rsidRDefault="00D4322D" w:rsidP="00D4322D">
      <w:pPr>
        <w:tabs>
          <w:tab w:val="left" w:pos="620"/>
        </w:tabs>
        <w:bidi/>
        <w:spacing w:after="0" w:line="360" w:lineRule="auto"/>
        <w:ind w:left="-58"/>
        <w:rPr>
          <w:rFonts w:ascii="David" w:hAnsi="David"/>
          <w:sz w:val="24"/>
          <w:rtl/>
        </w:rPr>
      </w:pPr>
      <w:r>
        <w:rPr>
          <w:rFonts w:ascii="David" w:hAnsi="David" w:cstheme="minorBidi" w:hint="cs"/>
          <w:sz w:val="24"/>
          <w:rtl/>
          <w:lang w:bidi="ar-SA"/>
        </w:rPr>
        <w:t xml:space="preserve">ت. </w:t>
      </w:r>
      <w:r w:rsidR="002D3E16">
        <w:rPr>
          <w:sz w:val="24"/>
        </w:rPr>
        <w:t>+297 kJ/</w:t>
      </w:r>
      <w:proofErr w:type="spellStart"/>
      <w:r w:rsidR="002D3E16">
        <w:rPr>
          <w:sz w:val="24"/>
        </w:rPr>
        <w:t>mol</w:t>
      </w:r>
      <w:proofErr w:type="spellEnd"/>
      <w:r>
        <w:rPr>
          <w:rFonts w:ascii="David" w:hAnsi="David" w:hint="cs"/>
          <w:sz w:val="24"/>
          <w:rtl/>
        </w:rPr>
        <w:t xml:space="preserve">  </w:t>
      </w:r>
    </w:p>
    <w:p w:rsidR="002D3E16" w:rsidRPr="002D3E16" w:rsidRDefault="00D4322D" w:rsidP="00D4322D">
      <w:pPr>
        <w:tabs>
          <w:tab w:val="left" w:pos="620"/>
        </w:tabs>
        <w:bidi/>
        <w:spacing w:after="0" w:line="360" w:lineRule="auto"/>
        <w:ind w:left="-58"/>
        <w:rPr>
          <w:rFonts w:ascii="David" w:hAnsi="David"/>
          <w:sz w:val="24"/>
          <w:highlight w:val="yellow"/>
          <w:rtl/>
        </w:rPr>
      </w:pPr>
      <w:r>
        <w:rPr>
          <w:rFonts w:ascii="David" w:hAnsi="David" w:cstheme="minorBidi" w:hint="cs"/>
          <w:sz w:val="24"/>
          <w:rtl/>
          <w:lang w:bidi="ar-SA"/>
        </w:rPr>
        <w:t xml:space="preserve">ث. </w:t>
      </w:r>
      <w:r w:rsidR="002D3E16" w:rsidRPr="002D3E16">
        <w:rPr>
          <w:sz w:val="24"/>
          <w:highlight w:val="yellow"/>
        </w:rPr>
        <w:t>+565 kJ/</w:t>
      </w:r>
      <w:proofErr w:type="spellStart"/>
      <w:r w:rsidR="002D3E16" w:rsidRPr="002D3E16">
        <w:rPr>
          <w:sz w:val="24"/>
          <w:highlight w:val="yellow"/>
        </w:rPr>
        <w:t>mol</w:t>
      </w:r>
      <w:proofErr w:type="spellEnd"/>
      <w:r w:rsidR="002D3E16">
        <w:rPr>
          <w:rFonts w:ascii="David" w:hAnsi="David" w:hint="cs"/>
          <w:sz w:val="24"/>
          <w:highlight w:val="yellow"/>
          <w:rtl/>
        </w:rPr>
        <w:t xml:space="preserve"> (</w:t>
      </w:r>
      <w:r>
        <w:rPr>
          <w:rFonts w:ascii="David" w:hAnsi="David" w:cs="Arial" w:hint="cs"/>
          <w:sz w:val="24"/>
          <w:highlight w:val="yellow"/>
          <w:rtl/>
          <w:lang w:bidi="ar-SA"/>
        </w:rPr>
        <w:t>الإجابة الصحيحة</w:t>
      </w:r>
      <w:r w:rsidR="002D3E16">
        <w:rPr>
          <w:rFonts w:ascii="David" w:hAnsi="David" w:hint="cs"/>
          <w:sz w:val="24"/>
          <w:highlight w:val="yellow"/>
          <w:rtl/>
        </w:rPr>
        <w:t>)</w:t>
      </w:r>
    </w:p>
    <w:p w:rsidR="00642BDF" w:rsidRPr="0032698C" w:rsidRDefault="00642BDF" w:rsidP="002D3E16">
      <w:pPr>
        <w:tabs>
          <w:tab w:val="left" w:pos="1275"/>
          <w:tab w:val="left" w:pos="1842"/>
        </w:tabs>
        <w:bidi/>
        <w:spacing w:after="0" w:line="480" w:lineRule="auto"/>
        <w:ind w:left="-57" w:right="-567"/>
        <w:rPr>
          <w:rFonts w:ascii="David" w:hAnsi="David"/>
          <w:b/>
          <w:bCs/>
          <w:sz w:val="24"/>
        </w:rPr>
      </w:pPr>
      <w:r w:rsidRPr="0032698C">
        <w:rPr>
          <w:rFonts w:asciiTheme="majorBidi" w:hAnsiTheme="majorBidi"/>
          <w:sz w:val="24"/>
          <w:rtl/>
        </w:rPr>
        <w:tab/>
      </w:r>
    </w:p>
    <w:p w:rsidR="002D3E16" w:rsidRDefault="002D3E16">
      <w:pPr>
        <w:rPr>
          <w:rFonts w:ascii="David" w:hAnsi="David"/>
          <w:b/>
          <w:bCs/>
          <w:sz w:val="24"/>
          <w:rtl/>
        </w:rPr>
      </w:pPr>
      <w:r>
        <w:rPr>
          <w:rFonts w:ascii="David" w:hAnsi="David"/>
          <w:b/>
          <w:bCs/>
          <w:sz w:val="24"/>
          <w:rtl/>
        </w:rPr>
        <w:br w:type="page"/>
      </w:r>
    </w:p>
    <w:p w:rsidR="00642BDF" w:rsidRPr="00D4322D" w:rsidRDefault="00D4322D" w:rsidP="00DE3746">
      <w:pPr>
        <w:tabs>
          <w:tab w:val="left" w:pos="7739"/>
        </w:tabs>
        <w:bidi/>
        <w:spacing w:after="0" w:line="360" w:lineRule="auto"/>
        <w:ind w:left="-58"/>
        <w:rPr>
          <w:rFonts w:ascii="David" w:hAnsi="David" w:cs="Arial"/>
          <w:b/>
          <w:bCs/>
          <w:sz w:val="24"/>
          <w:rtl/>
          <w:lang w:bidi="ar-SA"/>
        </w:rPr>
      </w:pPr>
      <w:r>
        <w:rPr>
          <w:rFonts w:ascii="David" w:hAnsi="David" w:cs="Arial" w:hint="cs"/>
          <w:b/>
          <w:bCs/>
          <w:sz w:val="24"/>
          <w:rtl/>
          <w:lang w:bidi="ar-SA"/>
        </w:rPr>
        <w:lastRenderedPageBreak/>
        <w:t>التعليل</w:t>
      </w:r>
    </w:p>
    <w:p w:rsidR="00642BDF" w:rsidRPr="0032698C" w:rsidRDefault="00D4322D" w:rsidP="00D4322D">
      <w:pPr>
        <w:bidi/>
        <w:spacing w:after="0" w:line="360" w:lineRule="auto"/>
        <w:ind w:left="-58"/>
        <w:rPr>
          <w:rFonts w:asciiTheme="majorBidi" w:hAnsiTheme="majorBidi"/>
          <w:sz w:val="24"/>
          <w:rtl/>
          <w:lang w:bidi="ar-SA"/>
        </w:rPr>
      </w:pPr>
      <w:r>
        <w:rPr>
          <w:rFonts w:ascii="David" w:hAnsi="David" w:cs="Arial" w:hint="cs"/>
          <w:sz w:val="24"/>
          <w:rtl/>
          <w:lang w:bidi="ar-SA"/>
        </w:rPr>
        <w:t xml:space="preserve">التغيُّر في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التفاعل المعطى:</w:t>
      </w:r>
    </w:p>
    <w:p w:rsidR="00642BDF" w:rsidRPr="0032698C" w:rsidRDefault="00642BDF" w:rsidP="00D4322D">
      <w:pPr>
        <w:spacing w:after="0" w:line="360" w:lineRule="auto"/>
        <w:ind w:left="-58"/>
        <w:rPr>
          <w:rFonts w:asciiTheme="majorBidi" w:hAnsiTheme="majorBidi"/>
          <w:sz w:val="24"/>
          <w:rtl/>
        </w:rPr>
      </w:pPr>
      <w:r w:rsidRPr="0032698C">
        <w:rPr>
          <w:rFonts w:asciiTheme="majorBidi" w:hAnsiTheme="majorBidi"/>
          <w:sz w:val="24"/>
        </w:rPr>
        <w:tab/>
      </w:r>
      <w:r w:rsidR="002D3E16" w:rsidRPr="004E290D">
        <w:rPr>
          <w:position w:val="-4"/>
        </w:rPr>
        <w:object w:dxaOrig="499" w:dyaOrig="260">
          <v:shape id="_x0000_i1077" type="#_x0000_t75" alt="\Delta H^{\degree}" style="width:24.45pt;height:12.9pt" o:ole="">
            <v:imagedata r:id="rId50" o:title=""/>
          </v:shape>
          <o:OLEObject Type="Embed" ProgID="Equation.DSMT4" ShapeID="_x0000_i1077" DrawAspect="Content" ObjectID="_1754227247" r:id="rId123"/>
        </w:object>
      </w:r>
      <w:r w:rsidRPr="0032698C">
        <w:rPr>
          <w:rFonts w:asciiTheme="majorBidi" w:hAnsiTheme="majorBidi"/>
          <w:sz w:val="24"/>
        </w:rPr>
        <w:t xml:space="preserve">= </w:t>
      </w:r>
      <w:r w:rsidRPr="0032698C">
        <w:rPr>
          <w:rFonts w:asciiTheme="majorBidi" w:hAnsiTheme="majorBidi"/>
          <w:sz w:val="24"/>
        </w:rPr>
        <w:sym w:font="Symbol" w:char="F053"/>
      </w:r>
      <w:r w:rsidRPr="0032698C">
        <w:rPr>
          <w:rFonts w:asciiTheme="majorBidi" w:hAnsiTheme="majorBidi"/>
          <w:sz w:val="24"/>
        </w:rPr>
        <w:t xml:space="preserve"> </w:t>
      </w:r>
      <w:proofErr w:type="spellStart"/>
      <w:r w:rsidR="00D4322D">
        <w:rPr>
          <w:rFonts w:ascii="David" w:hAnsi="David" w:cs="Arial" w:hint="cs"/>
          <w:sz w:val="24"/>
          <w:rtl/>
          <w:lang w:bidi="ar-SA"/>
        </w:rPr>
        <w:t>إنثالبيا</w:t>
      </w:r>
      <w:proofErr w:type="spellEnd"/>
      <w:r w:rsidR="00D4322D">
        <w:rPr>
          <w:rFonts w:ascii="David" w:hAnsi="David" w:cs="Arial" w:hint="cs"/>
          <w:sz w:val="24"/>
          <w:rtl/>
          <w:lang w:bidi="ar-SA"/>
        </w:rPr>
        <w:t xml:space="preserve"> الرابط في جزيئات المواد</w:t>
      </w:r>
      <w:r w:rsidR="00BD10F7">
        <w:rPr>
          <w:rFonts w:ascii="David" w:hAnsi="David" w:cs="Arial" w:hint="cs"/>
          <w:sz w:val="24"/>
          <w:rtl/>
          <w:lang w:bidi="ar-SA"/>
        </w:rPr>
        <w:t>ّ</w:t>
      </w:r>
      <w:r w:rsidR="00D4322D">
        <w:rPr>
          <w:rFonts w:ascii="David" w:hAnsi="David" w:cs="Arial" w:hint="cs"/>
          <w:sz w:val="24"/>
          <w:rtl/>
          <w:lang w:bidi="ar-SA"/>
        </w:rPr>
        <w:t xml:space="preserve"> </w:t>
      </w:r>
      <w:proofErr w:type="gramStart"/>
      <w:r w:rsidR="00D4322D">
        <w:rPr>
          <w:rFonts w:ascii="David" w:hAnsi="David" w:cs="Arial" w:hint="cs"/>
          <w:sz w:val="24"/>
          <w:rtl/>
          <w:lang w:bidi="ar-SA"/>
        </w:rPr>
        <w:t>المتفاعلة</w:t>
      </w:r>
      <w:r w:rsidRPr="0032698C">
        <w:rPr>
          <w:rFonts w:asciiTheme="majorBidi" w:hAnsiTheme="majorBidi"/>
          <w:sz w:val="24"/>
        </w:rPr>
        <w:t xml:space="preserve"> </w:t>
      </w:r>
      <w:r w:rsidRPr="0032698C">
        <w:rPr>
          <w:rFonts w:asciiTheme="majorBidi" w:hAnsiTheme="majorBidi"/>
          <w:sz w:val="24"/>
          <w:lang w:val="ru-RU"/>
        </w:rPr>
        <w:t xml:space="preserve"> +</w:t>
      </w:r>
      <w:proofErr w:type="gramEnd"/>
      <w:r w:rsidRPr="0032698C">
        <w:rPr>
          <w:rFonts w:asciiTheme="majorBidi" w:hAnsiTheme="majorBidi"/>
          <w:sz w:val="24"/>
          <w:lang w:val="ru-RU"/>
        </w:rPr>
        <w:t xml:space="preserve">  (</w:t>
      </w:r>
      <w:r w:rsidRPr="0032698C">
        <w:rPr>
          <w:rFonts w:asciiTheme="majorBidi" w:hAnsiTheme="majorBidi"/>
          <w:sz w:val="24"/>
        </w:rPr>
        <w:sym w:font="Symbol" w:char="F02D"/>
      </w:r>
      <w:r w:rsidRPr="0032698C">
        <w:rPr>
          <w:rFonts w:asciiTheme="majorBidi" w:hAnsiTheme="majorBidi"/>
          <w:sz w:val="24"/>
        </w:rPr>
        <w:sym w:font="Symbol" w:char="F053"/>
      </w:r>
      <w:proofErr w:type="spellStart"/>
      <w:r w:rsidR="00D4322D">
        <w:rPr>
          <w:rFonts w:ascii="David" w:hAnsi="David" w:cs="Arial" w:hint="cs"/>
          <w:sz w:val="24"/>
          <w:rtl/>
          <w:lang w:bidi="ar-SA"/>
        </w:rPr>
        <w:t>إنثالبيا</w:t>
      </w:r>
      <w:proofErr w:type="spellEnd"/>
      <w:r w:rsidR="00D4322D">
        <w:rPr>
          <w:rFonts w:ascii="David" w:hAnsi="David" w:cs="Arial" w:hint="cs"/>
          <w:sz w:val="24"/>
          <w:rtl/>
          <w:lang w:bidi="ar-SA"/>
        </w:rPr>
        <w:t xml:space="preserve"> الرابط في جزيئات النواتج </w:t>
      </w:r>
      <w:r w:rsidRPr="0032698C">
        <w:rPr>
          <w:rFonts w:asciiTheme="majorBidi" w:hAnsiTheme="majorBidi"/>
          <w:sz w:val="24"/>
        </w:rPr>
        <w:t xml:space="preserve">) </w:t>
      </w:r>
      <w:r w:rsidRPr="0032698C">
        <w:rPr>
          <w:rFonts w:asciiTheme="majorBidi" w:hAnsiTheme="majorBidi"/>
          <w:sz w:val="24"/>
          <w:lang w:val="ru-RU"/>
        </w:rPr>
        <w:t xml:space="preserve"> </w:t>
      </w:r>
    </w:p>
    <w:p w:rsidR="00642BDF" w:rsidRDefault="002D3E16" w:rsidP="002D3E16">
      <w:pPr>
        <w:spacing w:after="0" w:line="360" w:lineRule="auto"/>
        <w:ind w:left="-58"/>
        <w:rPr>
          <w:rFonts w:asciiTheme="majorBidi" w:hAnsiTheme="majorBidi"/>
          <w:sz w:val="24"/>
        </w:rPr>
      </w:pPr>
      <w:r w:rsidRPr="00983E73">
        <w:rPr>
          <w:position w:val="-10"/>
        </w:rPr>
        <w:object w:dxaOrig="2120" w:dyaOrig="360">
          <v:shape id="_x0000_i1078" type="#_x0000_t75" alt="-268=297-\Delta H^{\degree}_{H-F}" style="width:106pt;height:19pt" o:ole="">
            <v:imagedata r:id="rId124" o:title=""/>
          </v:shape>
          <o:OLEObject Type="Embed" ProgID="Equation.DSMT4" ShapeID="_x0000_i1078" DrawAspect="Content" ObjectID="_1754227248" r:id="rId125"/>
        </w:object>
      </w:r>
      <w:r w:rsidR="00642BDF" w:rsidRPr="0032698C">
        <w:rPr>
          <w:rFonts w:asciiTheme="majorBidi" w:hAnsiTheme="majorBidi"/>
          <w:sz w:val="24"/>
        </w:rPr>
        <w:t xml:space="preserve"> </w:t>
      </w:r>
    </w:p>
    <w:p w:rsidR="002D3E16" w:rsidRPr="0032698C" w:rsidRDefault="002D3E16" w:rsidP="002D3E16">
      <w:pPr>
        <w:spacing w:after="0" w:line="360" w:lineRule="auto"/>
        <w:ind w:left="-58"/>
        <w:rPr>
          <w:rFonts w:asciiTheme="majorBidi" w:hAnsiTheme="majorBidi"/>
          <w:sz w:val="24"/>
          <w:rtl/>
        </w:rPr>
      </w:pPr>
      <w:r w:rsidRPr="00983E73">
        <w:rPr>
          <w:position w:val="-10"/>
        </w:rPr>
        <w:object w:dxaOrig="2220" w:dyaOrig="360">
          <v:shape id="_x0000_i1079" type="#_x0000_t75" alt="\Delta H^{\degree}_{H-F}=565 kj/mol" style="width:110pt;height:19pt;mso-position-vertical:absolute" o:ole="">
            <v:imagedata r:id="rId126" o:title=""/>
          </v:shape>
          <o:OLEObject Type="Embed" ProgID="Equation.DSMT4" ShapeID="_x0000_i1079" DrawAspect="Content" ObjectID="_1754227249" r:id="rId127"/>
        </w:object>
      </w:r>
    </w:p>
    <w:p w:rsidR="00642BDF" w:rsidRPr="0032698C" w:rsidRDefault="00642BDF" w:rsidP="00912890">
      <w:pPr>
        <w:spacing w:after="0" w:line="360" w:lineRule="auto"/>
        <w:rPr>
          <w:sz w:val="24"/>
          <w:u w:val="single"/>
        </w:rPr>
      </w:pPr>
    </w:p>
    <w:p w:rsidR="00642BDF" w:rsidRPr="0032698C" w:rsidRDefault="00D4322D" w:rsidP="00D4322D">
      <w:pPr>
        <w:bidi/>
        <w:spacing w:after="0" w:line="360" w:lineRule="auto"/>
        <w:ind w:left="-58"/>
        <w:rPr>
          <w:rFonts w:ascii="David" w:hAnsi="David"/>
          <w:sz w:val="24"/>
          <w:rtl/>
        </w:rPr>
      </w:pPr>
      <w:r w:rsidRPr="003D7E04">
        <w:rPr>
          <w:rFonts w:ascii="David" w:hAnsi="David" w:cs="Arial"/>
          <w:noProof/>
          <w:sz w:val="24"/>
          <w:rtl/>
        </w:rPr>
        <mc:AlternateContent>
          <mc:Choice Requires="wps">
            <w:drawing>
              <wp:anchor distT="0" distB="0" distL="114300" distR="114300" simplePos="0" relativeHeight="252435456" behindDoc="0" locked="0" layoutInCell="1" allowOverlap="1" wp14:anchorId="617F0EBA" wp14:editId="6264DAA6">
                <wp:simplePos x="0" y="0"/>
                <wp:positionH relativeFrom="column">
                  <wp:posOffset>1447800</wp:posOffset>
                </wp:positionH>
                <wp:positionV relativeFrom="paragraph">
                  <wp:posOffset>192405</wp:posOffset>
                </wp:positionV>
                <wp:extent cx="590550" cy="260350"/>
                <wp:effectExtent l="0" t="0" r="0" b="6350"/>
                <wp:wrapNone/>
                <wp:docPr id="10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D4322D">
                            <w:pPr>
                              <w:jc w:val="right"/>
                              <w:rPr>
                                <w:color w:val="0070C0"/>
                                <w:sz w:val="20"/>
                                <w:szCs w:val="22"/>
                                <w:rtl/>
                                <w:cs/>
                              </w:rPr>
                            </w:pPr>
                            <w:proofErr w:type="spellStart"/>
                            <w:r w:rsidRPr="00D4322D">
                              <w:rPr>
                                <w:rFonts w:ascii="David" w:hAnsi="David" w:cs="Arial" w:hint="cs"/>
                                <w:color w:val="0070C0"/>
                                <w:szCs w:val="22"/>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0EBA" id="_x0000_s1179" type="#_x0000_t202" style="position:absolute;left:0;text-align:left;margin-left:114pt;margin-top:15.15pt;width:46.5pt;height:20.5pt;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eKPwIAADkEAAAOAAAAZHJzL2Uyb0RvYy54bWysU81u2zAMvg/YOwi6L3aypE2MOEWXLtuA&#10;7gfo9gCKLMfCZFGTlNjdW+zWHXca0Bfy64yS3TTbbsN8EEiT/Eh+JJcXba3IQVgnQed0PEopEZpD&#10;IfUup58+bp7NKXGe6YIp0CKnt8LRi9XTJ8vGZGICFahCWIIg2mWNyWnlvcmSxPFK1MyNwAiNxhJs&#10;zTyqdpcUljWIXqtkkqZnSQO2MBa4cA7/XvVGuor4ZSm4f1+WTniicoq1+fja+G7Dm6yWLNtZZirJ&#10;hzLYP1RRM6kx6RHqinlG9lb+BVVLbsFB6Ucc6gTKUnIRe8Buxukf3dxUzIjYC5LjzJEm9/9g+bvD&#10;B0tkgbNL5+eUaFbjlLr77nv3rbsn3V33s/vR3ZFJYKoxLsOAG4Mhvn0BLUbFrp25Bv7ZEQ3riumd&#10;uLQWmkqwAisdh8jkJLTHcQFk27yFAvOxvYcI1Ja2JqWS5vUDNFJEMA/O7vY4L9F6wvHnbJHOZmjh&#10;aJqcpc9RDrlYFmDCNIx1/pWAmgQhpxbXIaZhh2vne9cHl+DuQMliI5WKit1t18qSA8PV2cRvQP/N&#10;TWnS5HQxm8wisoYQj9Asq6XH1Vayzuk8DV8IZ1mg5aUuouyZVL2MRSs98BSo6Uny7bYdhhNpDCxu&#10;obhF6iz0u4y3h0IF9islDe5xTt2XPbOCEvVGI/2L8XQaFj8q09n5BBV7atmeWpjmCJVTT0kvrn08&#10;llC4hkscUykjcY+VDEXjfkbqh1sKB3CqR6/Hi1/9AgAA//8DAFBLAwQUAAYACAAAACEAoTtm1OAA&#10;AAAJAQAADwAAAGRycy9kb3ducmV2LnhtbEyPzU7DMBCE70i8g7VIXBB14ohSQjYVQpR7A+Ln5sYm&#10;iYjXIXbT0KdnOcFxdkaz3xTr2fVismPoPCGkiwSEpdqbjhqE56fN5QpEiJqM7j1ZhG8bYF2enhQ6&#10;N/5AWztVsRFcQiHXCG2MQy5lqFvrdFj4wRJ7H350OrIcG2lGfeBy10uVJEvpdEf8odWDvW9t/Vnt&#10;HcLxdaq+3t636uVicxPnK/+4PD44xPOz+e4WRLRz/AvDLz6jQ8lMO78nE0SPoNSKt0SELMlAcCBT&#10;KR92CNdpBrIs5P8F5Q8AAAD//wMAUEsBAi0AFAAGAAgAAAAhALaDOJL+AAAA4QEAABMAAAAAAAAA&#10;AAAAAAAAAAAAAFtDb250ZW50X1R5cGVzXS54bWxQSwECLQAUAAYACAAAACEAOP0h/9YAAACUAQAA&#10;CwAAAAAAAAAAAAAAAAAvAQAAX3JlbHMvLnJlbHNQSwECLQAUAAYACAAAACEAcc+Xij8CAAA5BAAA&#10;DgAAAAAAAAAAAAAAAAAuAgAAZHJzL2Uyb0RvYy54bWxQSwECLQAUAAYACAAAACEAoTtm1OAAAAAJ&#10;AQAADwAAAAAAAAAAAAAAAACZBAAAZHJzL2Rvd25yZXYueG1sUEsFBgAAAAAEAAQA8wAAAKYFAAAA&#10;AA==&#10;" stroked="f">
                <v:textbox>
                  <w:txbxContent>
                    <w:p w:rsidR="00BF2DEB" w:rsidRPr="00D4322D" w:rsidRDefault="00BF2DEB" w:rsidP="00D4322D">
                      <w:pPr>
                        <w:jc w:val="right"/>
                        <w:rPr>
                          <w:color w:val="0070C0"/>
                          <w:sz w:val="20"/>
                          <w:szCs w:val="22"/>
                          <w:rtl/>
                          <w:cs/>
                        </w:rPr>
                      </w:pPr>
                      <w:r w:rsidRPr="00D4322D">
                        <w:rPr>
                          <w:rFonts w:ascii="David" w:hAnsi="David" w:cs="Arial" w:hint="cs"/>
                          <w:color w:val="0070C0"/>
                          <w:szCs w:val="22"/>
                          <w:rtl/>
                          <w:lang w:bidi="ar-SA"/>
                        </w:rPr>
                        <w:t>إنثالبيا</w:t>
                      </w:r>
                    </w:p>
                  </w:txbxContent>
                </v:textbox>
              </v:shape>
            </w:pict>
          </mc:Fallback>
        </mc:AlternateContent>
      </w:r>
      <w:r>
        <w:rPr>
          <w:rFonts w:ascii="David" w:hAnsi="David" w:cs="Arial" w:hint="cs"/>
          <w:sz w:val="24"/>
          <w:rtl/>
          <w:lang w:bidi="ar-SA"/>
        </w:rPr>
        <w:t>أو حسب الرسم البياني</w:t>
      </w:r>
      <w:r w:rsidR="00BD10F7">
        <w:rPr>
          <w:rFonts w:ascii="David" w:hAnsi="David" w:cs="Arial" w:hint="cs"/>
          <w:sz w:val="24"/>
          <w:rtl/>
          <w:lang w:bidi="ar-SA"/>
        </w:rPr>
        <w:t>ّ</w:t>
      </w:r>
      <w:r>
        <w:rPr>
          <w:rFonts w:ascii="David" w:hAnsi="David" w:cs="Arial" w:hint="cs"/>
          <w:sz w:val="24"/>
          <w:rtl/>
          <w:lang w:bidi="ar-SA"/>
        </w:rPr>
        <w:t xml:space="preserve">: </w:t>
      </w:r>
      <w:r w:rsidRPr="0032698C">
        <w:rPr>
          <w:rFonts w:ascii="David" w:hAnsi="David"/>
          <w:sz w:val="24"/>
          <w:rtl/>
        </w:rPr>
        <w:t xml:space="preserve"> </w:t>
      </w:r>
    </w:p>
    <w:p w:rsidR="00642BDF" w:rsidRPr="00B73CA9" w:rsidRDefault="00B73CA9" w:rsidP="00B73CA9">
      <w:pPr>
        <w:bidi/>
        <w:spacing w:after="0" w:line="360" w:lineRule="auto"/>
        <w:ind w:left="1422"/>
        <w:rPr>
          <w:sz w:val="24"/>
        </w:rPr>
      </w:pPr>
      <w:r>
        <w:rPr>
          <w:noProof/>
        </w:rPr>
        <w:drawing>
          <wp:inline distT="0" distB="0" distL="0" distR="0" wp14:anchorId="5224ED6B" wp14:editId="6DB4F6EA">
            <wp:extent cx="3552825" cy="2143125"/>
            <wp:effectExtent l="0" t="0" r="9525" b="9525"/>
            <wp:docPr id="1639" name="Picture 1639" descr="משתחררת אנרגיה של 565 kJ במעבר ממול אטומים בודדים של מימן ופלואור במצב גז למול תרכובת HF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52825" cy="2143125"/>
                    </a:xfrm>
                    <a:prstGeom prst="rect">
                      <a:avLst/>
                    </a:prstGeom>
                  </pic:spPr>
                </pic:pic>
              </a:graphicData>
            </a:graphic>
          </wp:inline>
        </w:drawing>
      </w:r>
    </w:p>
    <w:p w:rsidR="00642BDF" w:rsidRPr="0032698C" w:rsidRDefault="00D4322D" w:rsidP="00D4322D">
      <w:pPr>
        <w:bidi/>
        <w:spacing w:after="0" w:line="360" w:lineRule="auto"/>
        <w:ind w:left="-58"/>
        <w:rPr>
          <w:rFonts w:ascii="David" w:hAnsi="David"/>
          <w:sz w:val="24"/>
          <w:rtl/>
        </w:rPr>
      </w:pPr>
      <w:r>
        <w:rPr>
          <w:rFonts w:ascii="David" w:hAnsi="David" w:cs="Arial" w:hint="cs"/>
          <w:sz w:val="24"/>
          <w:rtl/>
          <w:lang w:bidi="ar-SA"/>
        </w:rPr>
        <w:t>يعرض الرسم البياني</w:t>
      </w:r>
      <w:r w:rsidR="00BD10F7">
        <w:rPr>
          <w:rFonts w:ascii="David" w:hAnsi="David" w:cs="Arial" w:hint="cs"/>
          <w:sz w:val="24"/>
          <w:rtl/>
          <w:lang w:bidi="ar-SA"/>
        </w:rPr>
        <w:t>ّ</w:t>
      </w:r>
      <w:r>
        <w:rPr>
          <w:rFonts w:ascii="David" w:hAnsi="David" w:cs="Arial" w:hint="cs"/>
          <w:sz w:val="24"/>
          <w:rtl/>
          <w:lang w:bidi="ar-SA"/>
        </w:rPr>
        <w:t xml:space="preserve"> إنتاج الرابط  </w:t>
      </w:r>
      <w:r w:rsidR="00642BDF" w:rsidRPr="0032698C">
        <w:rPr>
          <w:rFonts w:ascii="David" w:hAnsi="David"/>
          <w:sz w:val="24"/>
        </w:rPr>
        <w:t>H</w:t>
      </w:r>
      <w:r w:rsidR="00642BDF" w:rsidRPr="0032698C">
        <w:rPr>
          <w:rFonts w:ascii="David" w:hAnsi="David"/>
          <w:sz w:val="24"/>
        </w:rPr>
        <w:sym w:font="Symbol" w:char="F02D"/>
      </w:r>
      <w:r w:rsidR="00642BDF" w:rsidRPr="0032698C">
        <w:rPr>
          <w:rFonts w:ascii="David" w:hAnsi="David"/>
          <w:sz w:val="24"/>
        </w:rPr>
        <w:t>F</w:t>
      </w:r>
      <w:r w:rsidR="00642BDF" w:rsidRPr="0032698C">
        <w:rPr>
          <w:rFonts w:ascii="David" w:hAnsi="David"/>
          <w:sz w:val="24"/>
          <w:rtl/>
        </w:rPr>
        <w:t xml:space="preserve"> .</w:t>
      </w:r>
      <w:r w:rsidR="00B73CA9" w:rsidRPr="00B73CA9">
        <w:rPr>
          <w:noProof/>
        </w:rPr>
        <w:t xml:space="preserve"> </w:t>
      </w:r>
    </w:p>
    <w:p w:rsidR="00642BDF" w:rsidRPr="0032698C" w:rsidRDefault="00D4322D" w:rsidP="00D4322D">
      <w:pPr>
        <w:bidi/>
        <w:spacing w:after="0" w:line="360" w:lineRule="auto"/>
        <w:ind w:left="-58"/>
        <w:rPr>
          <w:rFonts w:ascii="David" w:hAnsi="David"/>
          <w:b/>
          <w:bCs/>
          <w:color w:val="FF0066"/>
          <w:sz w:val="24"/>
        </w:rPr>
      </w:pPr>
      <w:r>
        <w:rPr>
          <w:rFonts w:ascii="David" w:hAnsi="David" w:cs="Arial" w:hint="cs"/>
          <w:sz w:val="24"/>
          <w:rtl/>
          <w:lang w:bidi="ar-SA"/>
        </w:rPr>
        <w:t xml:space="preserve">قيمة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  </w:t>
      </w:r>
      <w:r w:rsidR="00642BDF" w:rsidRPr="0032698C">
        <w:rPr>
          <w:rFonts w:ascii="David" w:hAnsi="David"/>
          <w:sz w:val="24"/>
        </w:rPr>
        <w:t>H</w:t>
      </w:r>
      <w:r w:rsidR="00642BDF" w:rsidRPr="0032698C">
        <w:rPr>
          <w:rFonts w:ascii="David" w:hAnsi="David"/>
          <w:sz w:val="24"/>
        </w:rPr>
        <w:sym w:font="Symbol" w:char="F02D"/>
      </w:r>
      <w:r w:rsidR="00642BDF" w:rsidRPr="0032698C">
        <w:rPr>
          <w:rFonts w:ascii="David" w:hAnsi="David"/>
          <w:sz w:val="24"/>
        </w:rPr>
        <w:t>F</w:t>
      </w:r>
      <w:r w:rsidR="00642BDF" w:rsidRPr="0032698C">
        <w:rPr>
          <w:rFonts w:ascii="David" w:hAnsi="David"/>
          <w:sz w:val="24"/>
          <w:rtl/>
        </w:rPr>
        <w:t xml:space="preserve"> </w:t>
      </w:r>
      <w:r>
        <w:rPr>
          <w:rFonts w:ascii="David" w:hAnsi="David" w:cs="Arial" w:hint="cs"/>
          <w:sz w:val="24"/>
          <w:rtl/>
          <w:lang w:bidi="ar-SA"/>
        </w:rPr>
        <w:t>هي</w:t>
      </w:r>
      <w:r w:rsidR="00642BDF" w:rsidRPr="0032698C">
        <w:rPr>
          <w:rFonts w:ascii="David" w:hAnsi="David"/>
          <w:sz w:val="24"/>
          <w:rtl/>
        </w:rPr>
        <w:t xml:space="preserve"> </w:t>
      </w:r>
      <w:r w:rsidR="00B73CA9">
        <w:rPr>
          <w:rFonts w:ascii="David" w:hAnsi="David" w:hint="cs"/>
          <w:sz w:val="24"/>
          <w:rtl/>
        </w:rPr>
        <w:t xml:space="preserve"> </w:t>
      </w:r>
      <w:r w:rsidR="00B73CA9" w:rsidRPr="00B73CA9">
        <w:rPr>
          <w:color w:val="002060"/>
          <w:sz w:val="24"/>
        </w:rPr>
        <w:t>565 kJ/</w:t>
      </w:r>
      <w:proofErr w:type="spellStart"/>
      <w:r w:rsidR="00B73CA9" w:rsidRPr="00B73CA9">
        <w:rPr>
          <w:color w:val="002060"/>
          <w:sz w:val="24"/>
        </w:rPr>
        <w:t>mol</w:t>
      </w:r>
      <w:proofErr w:type="spellEnd"/>
      <w:r w:rsidR="00642BDF" w:rsidRPr="0032698C">
        <w:rPr>
          <w:rFonts w:ascii="David" w:hAnsi="David" w:hint="cs"/>
          <w:b/>
          <w:bCs/>
          <w:color w:val="FF0066"/>
          <w:sz w:val="24"/>
          <w:rtl/>
        </w:rPr>
        <w:t xml:space="preserve"> </w:t>
      </w:r>
    </w:p>
    <w:p w:rsidR="002D3E16" w:rsidRDefault="002D3E16">
      <w:pPr>
        <w:rPr>
          <w:rFonts w:asciiTheme="majorHAnsi" w:eastAsiaTheme="majorEastAsia" w:hAnsiTheme="majorHAnsi"/>
          <w:sz w:val="26"/>
          <w:szCs w:val="36"/>
          <w:rtl/>
        </w:rPr>
      </w:pPr>
      <w:r>
        <w:rPr>
          <w:rtl/>
        </w:rPr>
        <w:br w:type="page"/>
      </w:r>
    </w:p>
    <w:p w:rsidR="00642BDF" w:rsidRPr="0032698C" w:rsidRDefault="00D4322D" w:rsidP="00D4322D">
      <w:pPr>
        <w:pStyle w:val="Heading2"/>
        <w:rPr>
          <w:rtl/>
        </w:rPr>
      </w:pPr>
      <w:bookmarkStart w:id="47" w:name="_Toc516145255"/>
      <w:r>
        <w:rPr>
          <w:rFonts w:cs="Arial" w:hint="cs"/>
          <w:rtl/>
          <w:lang w:bidi="ar-SA"/>
        </w:rPr>
        <w:lastRenderedPageBreak/>
        <w:t>سؤال</w:t>
      </w:r>
      <w:r w:rsidRPr="0032698C">
        <w:rPr>
          <w:rFonts w:hint="cs"/>
          <w:rtl/>
        </w:rPr>
        <w:t xml:space="preserve"> </w:t>
      </w:r>
      <w:r w:rsidR="00642BDF" w:rsidRPr="0032698C">
        <w:rPr>
          <w:rFonts w:hint="cs"/>
          <w:rtl/>
        </w:rPr>
        <w:t>14</w:t>
      </w:r>
      <w:r>
        <w:rPr>
          <w:rFonts w:cs="Arial" w:hint="cs"/>
          <w:rtl/>
          <w:lang w:bidi="ar-SA"/>
        </w:rPr>
        <w:t xml:space="preserve">، </w:t>
      </w:r>
      <w:proofErr w:type="spellStart"/>
      <w:r>
        <w:rPr>
          <w:rFonts w:cs="Arial" w:hint="cs"/>
          <w:rtl/>
          <w:lang w:bidi="ar-SA"/>
        </w:rPr>
        <w:t>بجروت</w:t>
      </w:r>
      <w:proofErr w:type="spellEnd"/>
      <w:r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Pr="0032698C">
        <w:rPr>
          <w:rFonts w:hint="cs"/>
          <w:rtl/>
        </w:rPr>
        <w:t xml:space="preserve"> </w:t>
      </w:r>
      <w:r w:rsidR="00642BDF" w:rsidRPr="0032698C">
        <w:rPr>
          <w:rFonts w:hint="cs"/>
          <w:rtl/>
        </w:rPr>
        <w:t>037381</w:t>
      </w:r>
      <w:bookmarkEnd w:id="47"/>
    </w:p>
    <w:p w:rsidR="00912890" w:rsidRPr="0032698C" w:rsidRDefault="00912890" w:rsidP="00912890">
      <w:pPr>
        <w:bidi/>
        <w:rPr>
          <w:sz w:val="24"/>
          <w:rtl/>
        </w:rPr>
      </w:pPr>
    </w:p>
    <w:p w:rsidR="00642BDF" w:rsidRPr="00281A99" w:rsidRDefault="00D4322D" w:rsidP="00D4322D">
      <w:pPr>
        <w:bidi/>
        <w:rPr>
          <w:b/>
          <w:bCs/>
          <w:rtl/>
        </w:rPr>
      </w:pPr>
      <w:r>
        <w:rPr>
          <w:rFonts w:cs="Arial" w:hint="cs"/>
          <w:b/>
          <w:bCs/>
          <w:rtl/>
          <w:lang w:bidi="ar-SA"/>
        </w:rPr>
        <w:t>مقدمة السؤال</w:t>
      </w:r>
      <w:r w:rsidR="00642BDF" w:rsidRPr="00281A99">
        <w:rPr>
          <w:rFonts w:hint="cs"/>
          <w:b/>
          <w:bCs/>
          <w:rtl/>
        </w:rPr>
        <w:t xml:space="preserve"> </w:t>
      </w:r>
    </w:p>
    <w:p w:rsidR="00642BDF" w:rsidRPr="0032698C" w:rsidRDefault="00D4322D" w:rsidP="00206E54">
      <w:pPr>
        <w:bidi/>
        <w:spacing w:after="0" w:line="360" w:lineRule="auto"/>
        <w:rPr>
          <w:rFonts w:asciiTheme="majorBidi" w:hAnsiTheme="majorBidi"/>
          <w:sz w:val="24"/>
          <w:rtl/>
        </w:rPr>
      </w:pPr>
      <w:r>
        <w:rPr>
          <w:rFonts w:ascii="David" w:hAnsi="David" w:cs="Arial" w:hint="cs"/>
          <w:sz w:val="24"/>
          <w:rtl/>
          <w:lang w:bidi="ar-SA"/>
        </w:rPr>
        <w:t xml:space="preserve">تمّ حفظ مخلوط الغازين </w:t>
      </w:r>
      <w:proofErr w:type="gramStart"/>
      <w:r>
        <w:rPr>
          <w:rFonts w:ascii="David" w:hAnsi="David" w:cs="Arial" w:hint="cs"/>
          <w:sz w:val="24"/>
          <w:rtl/>
          <w:lang w:bidi="ar-SA"/>
        </w:rPr>
        <w:t>هيدروجين،</w:t>
      </w:r>
      <w:r w:rsidR="00206E54">
        <w:rPr>
          <w:rFonts w:ascii="David" w:hAnsi="David" w:cs="Arial" w:hint="cs"/>
          <w:sz w:val="24"/>
          <w:rtl/>
          <w:lang w:bidi="ar-SA"/>
        </w:rPr>
        <w:t xml:space="preserve"> </w:t>
      </w:r>
      <w:r w:rsidR="00206E54">
        <w:rPr>
          <w:rFonts w:asciiTheme="majorBidi" w:hAnsiTheme="majorBidi"/>
          <w:sz w:val="24"/>
        </w:rPr>
        <w:t xml:space="preserve"> </w:t>
      </w:r>
      <w:r w:rsidR="00642BDF" w:rsidRPr="0032698C">
        <w:rPr>
          <w:rFonts w:asciiTheme="majorBidi" w:hAnsiTheme="majorBidi"/>
          <w:sz w:val="24"/>
        </w:rPr>
        <w:t>H</w:t>
      </w:r>
      <w:proofErr w:type="gramEnd"/>
      <w:r w:rsidR="00642BDF" w:rsidRPr="0032698C">
        <w:rPr>
          <w:rFonts w:asciiTheme="majorBidi" w:hAnsiTheme="majorBidi"/>
          <w:sz w:val="24"/>
          <w:vertAlign w:val="subscript"/>
        </w:rPr>
        <w:t>2(g)</w:t>
      </w:r>
      <w:r w:rsidR="00642BDF" w:rsidRPr="0032698C">
        <w:rPr>
          <w:rFonts w:asciiTheme="majorBidi" w:hAnsiTheme="majorBidi"/>
          <w:sz w:val="24"/>
          <w:rtl/>
        </w:rPr>
        <w:t xml:space="preserve"> </w:t>
      </w:r>
      <w:r w:rsidR="00206E54">
        <w:rPr>
          <w:rFonts w:ascii="David" w:hAnsi="David" w:cs="Arial" w:hint="cs"/>
          <w:sz w:val="24"/>
          <w:rtl/>
          <w:lang w:bidi="ar-SA"/>
        </w:rPr>
        <w:t>، وأكسجين،</w:t>
      </w:r>
      <w:r w:rsidR="00206E54">
        <w:rPr>
          <w:rFonts w:asciiTheme="majorBidi" w:hAnsiTheme="majorBidi" w:hint="cs"/>
          <w:sz w:val="24"/>
          <w:rtl/>
        </w:rPr>
        <w:t xml:space="preserve"> </w:t>
      </w:r>
      <w:r w:rsidR="00642BDF" w:rsidRPr="0032698C">
        <w:rPr>
          <w:rFonts w:asciiTheme="majorBidi" w:hAnsiTheme="majorBidi"/>
          <w:sz w:val="24"/>
        </w:rPr>
        <w:t>O</w:t>
      </w:r>
      <w:r w:rsidR="00642BDF" w:rsidRPr="0032698C">
        <w:rPr>
          <w:rFonts w:asciiTheme="majorBidi" w:hAnsiTheme="majorBidi"/>
          <w:sz w:val="24"/>
          <w:vertAlign w:val="subscript"/>
        </w:rPr>
        <w:t>2(g)</w:t>
      </w:r>
      <w:r w:rsidR="00206E54" w:rsidRPr="00206E54">
        <w:rPr>
          <w:rFonts w:ascii="David" w:hAnsi="David" w:cs="Arial" w:hint="cs"/>
          <w:sz w:val="24"/>
          <w:rtl/>
          <w:lang w:bidi="ar-SA"/>
        </w:rPr>
        <w:t xml:space="preserve"> </w:t>
      </w:r>
      <w:r w:rsidR="00206E54">
        <w:rPr>
          <w:rFonts w:ascii="David" w:hAnsi="David" w:cs="Arial" w:hint="cs"/>
          <w:sz w:val="24"/>
          <w:rtl/>
          <w:lang w:bidi="ar-SA"/>
        </w:rPr>
        <w:t>، في وعاء من زجاج مغلق</w:t>
      </w:r>
      <w:r w:rsidR="00BD10F7">
        <w:rPr>
          <w:rFonts w:ascii="David" w:hAnsi="David" w:cs="Arial" w:hint="cs"/>
          <w:sz w:val="24"/>
          <w:rtl/>
          <w:lang w:bidi="ar-SA"/>
        </w:rPr>
        <w:t>،</w:t>
      </w:r>
      <w:r w:rsidR="00206E54">
        <w:rPr>
          <w:rFonts w:ascii="David" w:hAnsi="David" w:cs="Arial" w:hint="cs"/>
          <w:sz w:val="24"/>
          <w:rtl/>
          <w:lang w:bidi="ar-SA"/>
        </w:rPr>
        <w:t xml:space="preserve"> لمد</w:t>
      </w:r>
      <w:r w:rsidR="00BD10F7">
        <w:rPr>
          <w:rFonts w:ascii="David" w:hAnsi="David" w:cs="Arial" w:hint="cs"/>
          <w:sz w:val="24"/>
          <w:rtl/>
          <w:lang w:bidi="ar-SA"/>
        </w:rPr>
        <w:t>ّ</w:t>
      </w:r>
      <w:r w:rsidR="00206E54">
        <w:rPr>
          <w:rFonts w:ascii="David" w:hAnsi="David" w:cs="Arial" w:hint="cs"/>
          <w:sz w:val="24"/>
          <w:rtl/>
          <w:lang w:bidi="ar-SA"/>
        </w:rPr>
        <w:t>ة زمني</w:t>
      </w:r>
      <w:r w:rsidR="00BD10F7">
        <w:rPr>
          <w:rFonts w:ascii="David" w:hAnsi="David" w:cs="Arial" w:hint="cs"/>
          <w:sz w:val="24"/>
          <w:rtl/>
          <w:lang w:bidi="ar-SA"/>
        </w:rPr>
        <w:t>ّ</w:t>
      </w:r>
      <w:r w:rsidR="00206E54">
        <w:rPr>
          <w:rFonts w:ascii="David" w:hAnsi="David" w:cs="Arial" w:hint="cs"/>
          <w:sz w:val="24"/>
          <w:rtl/>
          <w:lang w:bidi="ar-SA"/>
        </w:rPr>
        <w:t>ة</w:t>
      </w:r>
      <w:r w:rsidR="00BD10F7">
        <w:rPr>
          <w:rFonts w:ascii="David" w:hAnsi="David" w:cs="Arial" w:hint="cs"/>
          <w:sz w:val="24"/>
          <w:rtl/>
          <w:lang w:bidi="ar-SA"/>
        </w:rPr>
        <w:t xml:space="preserve"> معيّنة</w:t>
      </w:r>
      <w:r w:rsidR="003C3D02">
        <w:rPr>
          <w:rFonts w:ascii="David" w:hAnsi="David" w:cs="Arial" w:hint="cs"/>
          <w:sz w:val="24"/>
          <w:rtl/>
          <w:lang w:bidi="ar-SA"/>
        </w:rPr>
        <w:t>، دون تغيير.</w:t>
      </w:r>
    </w:p>
    <w:p w:rsidR="00642BDF" w:rsidRPr="0032698C" w:rsidRDefault="00206E54" w:rsidP="00206E54">
      <w:pPr>
        <w:bidi/>
        <w:spacing w:after="0" w:line="360" w:lineRule="auto"/>
        <w:rPr>
          <w:rFonts w:asciiTheme="majorBidi" w:hAnsiTheme="majorBidi"/>
          <w:sz w:val="24"/>
          <w:rtl/>
          <w:lang w:val="ru-RU"/>
        </w:rPr>
      </w:pPr>
      <w:r>
        <w:rPr>
          <w:rFonts w:asciiTheme="majorBidi" w:hAnsiTheme="majorBidi" w:cs="Arial" w:hint="cs"/>
          <w:sz w:val="24"/>
          <w:rtl/>
          <w:lang w:bidi="ar-SA"/>
        </w:rPr>
        <w:t>عندما نبذل طاقة في مخلوط الغازات بواسطة شرارة كهربائي</w:t>
      </w:r>
      <w:r w:rsidR="00BD10F7">
        <w:rPr>
          <w:rFonts w:asciiTheme="majorBidi" w:hAnsiTheme="majorBidi" w:cs="Arial" w:hint="cs"/>
          <w:sz w:val="24"/>
          <w:rtl/>
          <w:lang w:bidi="ar-SA"/>
        </w:rPr>
        <w:t>ّ</w:t>
      </w:r>
      <w:r>
        <w:rPr>
          <w:rFonts w:asciiTheme="majorBidi" w:hAnsiTheme="majorBidi" w:cs="Arial" w:hint="cs"/>
          <w:sz w:val="24"/>
          <w:rtl/>
          <w:lang w:bidi="ar-SA"/>
        </w:rPr>
        <w:t>ة يحد</w:t>
      </w:r>
      <w:r w:rsidR="00BD10F7">
        <w:rPr>
          <w:rFonts w:asciiTheme="majorBidi" w:hAnsiTheme="majorBidi" w:cs="Arial" w:hint="cs"/>
          <w:sz w:val="24"/>
          <w:rtl/>
          <w:lang w:bidi="ar-SA"/>
        </w:rPr>
        <w:t>ُ</w:t>
      </w:r>
      <w:r>
        <w:rPr>
          <w:rFonts w:asciiTheme="majorBidi" w:hAnsiTheme="majorBidi" w:cs="Arial" w:hint="cs"/>
          <w:sz w:val="24"/>
          <w:rtl/>
          <w:lang w:bidi="ar-SA"/>
        </w:rPr>
        <w:t xml:space="preserve">ث </w:t>
      </w:r>
      <w:proofErr w:type="gramStart"/>
      <w:r>
        <w:rPr>
          <w:rFonts w:asciiTheme="majorBidi" w:hAnsiTheme="majorBidi" w:cs="Arial" w:hint="cs"/>
          <w:sz w:val="24"/>
          <w:rtl/>
          <w:lang w:bidi="ar-SA"/>
        </w:rPr>
        <w:t xml:space="preserve">التفاعل  </w:t>
      </w:r>
      <w:r w:rsidR="00642BDF" w:rsidRPr="0032698C">
        <w:rPr>
          <w:rFonts w:asciiTheme="majorBidi" w:hAnsiTheme="majorBidi"/>
          <w:sz w:val="24"/>
          <w:lang w:val="ru-RU"/>
        </w:rPr>
        <w:t>(</w:t>
      </w:r>
      <w:proofErr w:type="gramEnd"/>
      <w:r w:rsidR="00642BDF" w:rsidRPr="0032698C">
        <w:rPr>
          <w:rFonts w:asciiTheme="majorBidi" w:hAnsiTheme="majorBidi"/>
          <w:sz w:val="24"/>
          <w:lang w:val="ru-RU"/>
        </w:rPr>
        <w:t>1)</w:t>
      </w:r>
      <w:r w:rsidR="00642BDF" w:rsidRPr="0032698C">
        <w:rPr>
          <w:rFonts w:asciiTheme="majorBidi" w:hAnsiTheme="majorBidi"/>
          <w:sz w:val="24"/>
          <w:rtl/>
          <w:lang w:val="ru-RU"/>
        </w:rPr>
        <w:t>.</w:t>
      </w:r>
    </w:p>
    <w:p w:rsidR="00642BDF" w:rsidRPr="0032698C" w:rsidRDefault="00B75F93" w:rsidP="003C3D02">
      <w:pPr>
        <w:spacing w:after="0" w:line="360" w:lineRule="auto"/>
        <w:rPr>
          <w:rFonts w:asciiTheme="majorBidi" w:hAnsiTheme="majorBidi" w:cstheme="majorBidi"/>
          <w:sz w:val="24"/>
        </w:rPr>
      </w:pPr>
      <w:r w:rsidRPr="00983E73">
        <w:rPr>
          <w:position w:val="-24"/>
        </w:rPr>
        <w:object w:dxaOrig="3140" w:dyaOrig="639">
          <v:shape id="_x0000_i1080" type="#_x0000_t75" alt="תגובה 1&#10;H_{2(g)}+\frac{1}{2}O_{2(g)}\rightarrow H_2O_{(g)}" style="width:156.85pt;height:31.9pt" o:ole="">
            <v:imagedata r:id="rId129" o:title=""/>
          </v:shape>
          <o:OLEObject Type="Embed" ProgID="Equation.DSMT4" ShapeID="_x0000_i1080" DrawAspect="Content" ObjectID="_1754227250" r:id="rId130"/>
        </w:object>
      </w:r>
      <w:r w:rsidR="003C3D02">
        <w:tab/>
      </w:r>
      <w:r w:rsidR="00281A99" w:rsidRPr="00281A99">
        <w:rPr>
          <w:position w:val="-10"/>
        </w:rPr>
        <w:object w:dxaOrig="560" w:dyaOrig="320">
          <v:shape id="_x0000_i1081" type="#_x0000_t75" alt="\Delta H^{\degree}_1" style="width:27.85pt;height:15.6pt;mso-position-vertical:absolute" o:ole="">
            <v:imagedata r:id="rId131" o:title=""/>
          </v:shape>
          <o:OLEObject Type="Embed" ProgID="Equation.DSMT4" ShapeID="_x0000_i1081" DrawAspect="Content" ObjectID="_1754227251" r:id="rId132"/>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241.8 kJ</w:t>
      </w:r>
    </w:p>
    <w:p w:rsidR="00642BDF" w:rsidRPr="00281A99" w:rsidRDefault="00206E54" w:rsidP="00E27BBF">
      <w:pPr>
        <w:bidi/>
        <w:rPr>
          <w:b/>
          <w:bCs/>
          <w:color w:val="0000FF"/>
          <w:rtl/>
        </w:rPr>
      </w:pPr>
      <w:r>
        <w:rPr>
          <w:rFonts w:cs="Arial" w:hint="cs"/>
          <w:b/>
          <w:bCs/>
          <w:rtl/>
          <w:lang w:bidi="ar-SA"/>
        </w:rPr>
        <w:t>بند أ</w:t>
      </w:r>
      <w:r w:rsidR="00642BDF" w:rsidRPr="00281A99">
        <w:rPr>
          <w:b/>
          <w:bCs/>
          <w:color w:val="0000FF"/>
        </w:rPr>
        <w:t xml:space="preserve"> </w:t>
      </w:r>
    </w:p>
    <w:p w:rsidR="00642BDF" w:rsidRPr="0032698C" w:rsidRDefault="00206E54" w:rsidP="00206E54">
      <w:pPr>
        <w:bidi/>
        <w:spacing w:after="0" w:line="360" w:lineRule="auto"/>
        <w:ind w:left="-57" w:right="-567"/>
        <w:rPr>
          <w:rFonts w:asciiTheme="majorBidi" w:hAnsiTheme="majorBidi"/>
          <w:sz w:val="24"/>
          <w:rtl/>
          <w:lang w:bidi="ar-SA"/>
        </w:rPr>
      </w:pPr>
      <w:r w:rsidRPr="003D7E04">
        <w:rPr>
          <w:rFonts w:ascii="David" w:hAnsi="David" w:cs="Arial"/>
          <w:noProof/>
          <w:sz w:val="24"/>
          <w:rtl/>
        </w:rPr>
        <mc:AlternateContent>
          <mc:Choice Requires="wps">
            <w:drawing>
              <wp:anchor distT="0" distB="0" distL="114300" distR="114300" simplePos="0" relativeHeight="252439552" behindDoc="0" locked="0" layoutInCell="1" allowOverlap="1" wp14:anchorId="52714F11" wp14:editId="5FF313EB">
                <wp:simplePos x="0" y="0"/>
                <wp:positionH relativeFrom="column">
                  <wp:posOffset>2882900</wp:posOffset>
                </wp:positionH>
                <wp:positionV relativeFrom="paragraph">
                  <wp:posOffset>241300</wp:posOffset>
                </wp:positionV>
                <wp:extent cx="590550" cy="260350"/>
                <wp:effectExtent l="0" t="0" r="0" b="6350"/>
                <wp:wrapNone/>
                <wp:docPr id="10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206E54">
                            <w:pPr>
                              <w:jc w:val="right"/>
                              <w:rPr>
                                <w:sz w:val="20"/>
                                <w:szCs w:val="22"/>
                                <w:rtl/>
                                <w:cs/>
                              </w:rPr>
                            </w:pPr>
                            <w:proofErr w:type="spellStart"/>
                            <w:r w:rsidRPr="00D4322D">
                              <w:rPr>
                                <w:rFonts w:ascii="David" w:hAnsi="David" w:cs="Arial" w:hint="cs"/>
                                <w:szCs w:val="22"/>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14F11" id="_x0000_s1180" type="#_x0000_t202" style="position:absolute;left:0;text-align:left;margin-left:227pt;margin-top:19pt;width:46.5pt;height:20.5pt;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uPwIAADkEAAAOAAAAZHJzL2Uyb0RvYy54bWysU81u2zAMvg/YOwi6L3bSpGuMOEWXLtuA&#10;7gfo9gCKLMfCZFGTlNjpW+zWHXca0Bfy64yS3SzbbsN8EEiT/Eh+JBeXba3IXlgnQed0PEopEZpD&#10;IfU2p58+rp9dUOI80wVToEVOD8LRy+XTJ4vGZGICFahCWIIg2mWNyWnlvcmSxPFK1MyNwAiNxhJs&#10;zTyqdpsUljWIXqtkkqbnSQO2MBa4cA7/XvdGuoz4ZSm4f1+WTniicoq1+fja+G7CmywXLNtaZirJ&#10;hzLYP1RRM6kx6RHqmnlGdlb+BVVLbsFB6Ucc6gTKUnIRe8Buxukf3dxWzIjYC5LjzJEm9/9g+bv9&#10;B0tkgbNL52eUaFbjlLqH7lv3tXsg3X33o/ve3ZNJYKoxLsOAW4Mhvn0BLUbFrp25Af7ZEQ2riumt&#10;uLIWmkqwAisdh8jkJLTHcQFk07yFAvOxnYcI1Ja2JqWS5vUjNFJEMA/O7nCcl2g94fhzNk9nM7Rw&#10;NE3O0zOUQy6WBZgwDWOdfyWgJkHIqcV1iGnY/sb53vXRJbg7ULJYS6WiYreblbJkz3B11vEb0H9z&#10;U5o0OZ3PJrOIrCHEIzTLaulxtZWsc3qRhi+EsyzQ8lIXUfZMql7GopUeeArU9CT5dtMOwzkOYAPF&#10;Aamz0O8y3h4KFdg7Shrc45y6LztmBSXqjUb65+PpNCx+VKaz5xNU7Kllc2phmiNUTj0lvbjy8VhC&#10;4RqucEyljMSFefaVDEXjfkbqh1sKB3CqR69fF7/8CQAA//8DAFBLAwQUAAYACAAAACEALip1uOEA&#10;AAAJAQAADwAAAGRycy9kb3ducmV2LnhtbEyPzU7DMBCE70i8g7VIXBB1KEl/QpwKIcq9AbVwc+Ml&#10;iYjXIXbT0KfvcoLT7mpGs99kq9G2YsDeN44U3E0iEEilMw1VCt5e17cLED5oMrp1hAp+0MMqv7zI&#10;dGrckTY4FKESHEI+1QrqELpUSl/WaLWfuA6JtU/XWx347Ctpen3kcNvKaRTNpNUN8Ydad/hUY/lV&#10;HKyC024ovt8/NtPtzXoZxsS9zE7PVqnrq/HxAUTAMfyZ4Ref0SFnpr07kPGiVRAnMXcJCu4XPNmQ&#10;xHNe9grmywhknsn/DfIzAAAA//8DAFBLAQItABQABgAIAAAAIQC2gziS/gAAAOEBAAATAAAAAAAA&#10;AAAAAAAAAAAAAABbQ29udGVudF9UeXBlc10ueG1sUEsBAi0AFAAGAAgAAAAhADj9If/WAAAAlAEA&#10;AAsAAAAAAAAAAAAAAAAALwEAAF9yZWxzLy5yZWxzUEsBAi0AFAAGAAgAAAAhAL8/dm4/AgAAOQQA&#10;AA4AAAAAAAAAAAAAAAAALgIAAGRycy9lMm9Eb2MueG1sUEsBAi0AFAAGAAgAAAAhAC4qdbjhAAAA&#10;CQEAAA8AAAAAAAAAAAAAAAAAmQQAAGRycy9kb3ducmV2LnhtbFBLBQYAAAAABAAEAPMAAACnBQAA&#10;AAA=&#10;" stroked="f">
                <v:textbo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37504" behindDoc="0" locked="0" layoutInCell="1" allowOverlap="1" wp14:anchorId="0B5008EC" wp14:editId="18730474">
                <wp:simplePos x="0" y="0"/>
                <wp:positionH relativeFrom="column">
                  <wp:posOffset>-19050</wp:posOffset>
                </wp:positionH>
                <wp:positionV relativeFrom="paragraph">
                  <wp:posOffset>177800</wp:posOffset>
                </wp:positionV>
                <wp:extent cx="590550" cy="260350"/>
                <wp:effectExtent l="0" t="0" r="0" b="6350"/>
                <wp:wrapNone/>
                <wp:docPr id="10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D4322D" w:rsidRDefault="00BF2DEB" w:rsidP="00206E54">
                            <w:pPr>
                              <w:jc w:val="right"/>
                              <w:rPr>
                                <w:sz w:val="20"/>
                                <w:szCs w:val="22"/>
                                <w:rtl/>
                                <w:cs/>
                              </w:rPr>
                            </w:pPr>
                            <w:proofErr w:type="spellStart"/>
                            <w:r w:rsidRPr="00D4322D">
                              <w:rPr>
                                <w:rFonts w:ascii="David" w:hAnsi="David" w:cs="Arial" w:hint="cs"/>
                                <w:szCs w:val="22"/>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08EC" id="_x0000_s1181" type="#_x0000_t202" style="position:absolute;left:0;text-align:left;margin-left:-1.5pt;margin-top:14pt;width:46.5pt;height:20.5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jlQAIAADkEAAAOAAAAZHJzL2Uyb0RvYy54bWysU81u2zAMvg/YOwi6L3bcpGuMOEWXLtuA&#10;7gfo9gCKLMfCZFGTlNjZW+zWHXca0Bfy64yS0zTbbsN8EEiT/Eh+JOeXXaPITlgnQRd0PEopEZpD&#10;KfWmoJ8+rp5dUOI80yVToEVB98LRy8XTJ/PW5CKDGlQpLEEQ7fLWFLT23uRJ4ngtGuZGYIRGYwW2&#10;YR5Vu0lKy1pEb1SSpel50oItjQUunMO/14ORLiJ+VQnu31eVE56ogmJtPr42vuvwJos5yzeWmVry&#10;QxnsH6pomNSY9Ah1zTwjWyv/gmokt+Cg8iMOTQJVJbmIPWA34/SPbm5rZkTsBclx5kiT+3+w/N3u&#10;gyWyxNmls4wSzRqcUn/ff++/9fekv+t/9j/6O5IFplrjcgy4NRjiuxfQYVTs2pkb4J8d0bCsmd6I&#10;K2uhrQUrsdJxiExOQgccF0DW7VsoMR/beohAXWUbUilpXj9AI0UE8+Ds9sd5ic4Tjj+ns3Q6RQtH&#10;U3aenqEccrE8wIRpGOv8KwENCUJBLa5DTMN2N84Prg8uwd2BkuVKKhUVu1kvlSU7hquzit8B/Tc3&#10;pUlb0Nk0m0ZkDSEeoVneSI+rrWRT0Is0fCGc5YGWl7qMsmdSDTIWrfSBp0DNQJLv1t1hOGchOrC4&#10;hnKP1FkYdhlvD4Ua7FdKWtzjgrovW2YFJeqNRvpn48kkLH5UJtPnGSr21LI+tTDNEaqgnpJBXPp4&#10;LKFwDVc4pkpG4h4rORSN+xmpP9xSOIBTPXo9XvziFwAAAP//AwBQSwMEFAAGAAgAAAAhADZOuJHd&#10;AAAABwEAAA8AAABkcnMvZG93bnJldi54bWxMj81OwzAQhO9IvIO1SFxQaxNE1IRsKoQo96aIn5sb&#10;myQiXofYTUOfnuUEp9FqVjPfFOvZ9WKyY+g8IVwvFQhLtTcdNQjPu81iBSJETUb3nizCtw2wLs/P&#10;Cp0bf6StnarYCA6hkGuENsYhlzLUrXU6LP1gib0PPzod+RwbaUZ95HDXy0SpVDrdETe0erAPra0/&#10;q4NDOL1O1dfb+zZ5udpkcb71T+np0SFeXsz3dyCinePfM/ziMzqUzLT3BzJB9AiLG54SEZIVK/uZ&#10;Yt0jpJkCWRbyP3/5AwAA//8DAFBLAQItABQABgAIAAAAIQC2gziS/gAAAOEBAAATAAAAAAAAAAAA&#10;AAAAAAAAAABbQ29udGVudF9UeXBlc10ueG1sUEsBAi0AFAAGAAgAAAAhADj9If/WAAAAlAEAAAsA&#10;AAAAAAAAAAAAAAAALwEAAF9yZWxzLy5yZWxzUEsBAi0AFAAGAAgAAAAhACApiOVAAgAAOQQAAA4A&#10;AAAAAAAAAAAAAAAALgIAAGRycy9lMm9Eb2MueG1sUEsBAi0AFAAGAAgAAAAhADZOuJHdAAAABwEA&#10;AA8AAAAAAAAAAAAAAAAAmgQAAGRycy9kb3ducmV2LnhtbFBLBQYAAAAABAAEAPMAAACkBQAAAAA=&#10;" stroked="f">
                <v:textbox>
                  <w:txbxContent>
                    <w:p w:rsidR="00BF2DEB" w:rsidRPr="00D4322D" w:rsidRDefault="00BF2DEB" w:rsidP="00206E54">
                      <w:pPr>
                        <w:jc w:val="right"/>
                        <w:rPr>
                          <w:sz w:val="20"/>
                          <w:szCs w:val="22"/>
                          <w:rtl/>
                          <w:cs/>
                        </w:rPr>
                      </w:pPr>
                      <w:r w:rsidRPr="00D4322D">
                        <w:rPr>
                          <w:rFonts w:ascii="David" w:hAnsi="David" w:cs="Arial" w:hint="cs"/>
                          <w:szCs w:val="22"/>
                          <w:rtl/>
                          <w:lang w:bidi="ar-SA"/>
                        </w:rPr>
                        <w:t>إنثالبيا</w:t>
                      </w:r>
                    </w:p>
                  </w:txbxContent>
                </v:textbox>
              </v:shape>
            </w:pict>
          </mc:Fallback>
        </mc:AlternateContent>
      </w:r>
      <w:r>
        <w:rPr>
          <w:rFonts w:asciiTheme="majorBidi" w:hAnsiTheme="majorBidi" w:cs="Arial" w:hint="cs"/>
          <w:sz w:val="24"/>
          <w:rtl/>
          <w:lang w:bidi="ar-SA"/>
        </w:rPr>
        <w:t xml:space="preserve">أمامك الرسمان البيانيان  </w:t>
      </w:r>
      <w:r w:rsidR="00642BDF" w:rsidRPr="0032698C">
        <w:rPr>
          <w:rFonts w:asciiTheme="majorBidi" w:hAnsiTheme="majorBidi"/>
          <w:sz w:val="24"/>
          <w:rtl/>
        </w:rPr>
        <w:t xml:space="preserve"> </w:t>
      </w:r>
      <w:r w:rsidR="00642BDF" w:rsidRPr="0032698C">
        <w:rPr>
          <w:rFonts w:asciiTheme="majorBidi" w:hAnsiTheme="majorBidi"/>
          <w:sz w:val="24"/>
        </w:rPr>
        <w:t>A</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proofErr w:type="gramStart"/>
      <w:r w:rsidR="00642BDF" w:rsidRPr="0032698C">
        <w:rPr>
          <w:rFonts w:asciiTheme="majorBidi" w:hAnsiTheme="majorBidi"/>
          <w:sz w:val="24"/>
        </w:rPr>
        <w:t>B</w:t>
      </w:r>
      <w:r w:rsidR="00642BDF" w:rsidRPr="0032698C">
        <w:rPr>
          <w:rFonts w:asciiTheme="majorBidi" w:hAnsiTheme="majorBidi"/>
          <w:sz w:val="24"/>
          <w:rtl/>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أي</w:t>
      </w:r>
      <w:r w:rsidR="00BD10F7">
        <w:rPr>
          <w:rFonts w:asciiTheme="majorBidi" w:hAnsiTheme="majorBidi" w:cs="Arial" w:hint="cs"/>
          <w:sz w:val="24"/>
          <w:rtl/>
          <w:lang w:bidi="ar-SA"/>
        </w:rPr>
        <w:t>ّ</w:t>
      </w:r>
      <w:r>
        <w:rPr>
          <w:rFonts w:asciiTheme="majorBidi" w:hAnsiTheme="majorBidi" w:cs="Arial" w:hint="cs"/>
          <w:sz w:val="24"/>
          <w:rtl/>
          <w:lang w:bidi="ar-SA"/>
        </w:rPr>
        <w:t xml:space="preserve"> واحد منهما يعرض بشكل تخطيطي</w:t>
      </w:r>
      <w:r w:rsidR="00BD10F7">
        <w:rPr>
          <w:rFonts w:asciiTheme="majorBidi" w:hAnsiTheme="majorBidi" w:cs="Arial" w:hint="cs"/>
          <w:sz w:val="24"/>
          <w:rtl/>
          <w:lang w:bidi="ar-SA"/>
        </w:rPr>
        <w:t>ّ</w:t>
      </w:r>
      <w:r>
        <w:rPr>
          <w:rFonts w:asciiTheme="majorBidi" w:hAnsiTheme="majorBidi" w:cs="Arial" w:hint="cs"/>
          <w:sz w:val="24"/>
          <w:rtl/>
          <w:lang w:bidi="ar-SA"/>
        </w:rPr>
        <w:t xml:space="preserve"> تغي</w:t>
      </w:r>
      <w:r w:rsidR="00BD10F7">
        <w:rPr>
          <w:rFonts w:asciiTheme="majorBidi" w:hAnsiTheme="majorBidi" w:cs="Arial" w:hint="cs"/>
          <w:sz w:val="24"/>
          <w:rtl/>
          <w:lang w:bidi="ar-SA"/>
        </w:rPr>
        <w:t>ّ</w:t>
      </w:r>
      <w:r>
        <w:rPr>
          <w:rFonts w:asciiTheme="majorBidi" w:hAnsiTheme="majorBidi" w:cs="Arial" w:hint="cs"/>
          <w:sz w:val="24"/>
          <w:rtl/>
          <w:lang w:bidi="ar-SA"/>
        </w:rPr>
        <w:t xml:space="preserve">رات </w:t>
      </w:r>
      <w:proofErr w:type="spellStart"/>
      <w:r>
        <w:rPr>
          <w:rFonts w:asciiTheme="majorBidi" w:hAnsiTheme="majorBidi" w:cs="Arial" w:hint="cs"/>
          <w:sz w:val="24"/>
          <w:rtl/>
          <w:lang w:bidi="ar-SA"/>
        </w:rPr>
        <w:t>الإنثالبيا</w:t>
      </w:r>
      <w:proofErr w:type="spellEnd"/>
      <w:r>
        <w:rPr>
          <w:rFonts w:asciiTheme="majorBidi" w:hAnsiTheme="majorBidi" w:cs="Arial" w:hint="cs"/>
          <w:sz w:val="24"/>
          <w:rtl/>
          <w:lang w:bidi="ar-SA"/>
        </w:rPr>
        <w:t xml:space="preserve"> خلال التفاعل (1)؟ </w:t>
      </w:r>
      <w:r w:rsidRPr="00206E54">
        <w:rPr>
          <w:rFonts w:asciiTheme="majorBidi" w:hAnsiTheme="majorBidi" w:cs="Arial" w:hint="cs"/>
          <w:sz w:val="24"/>
          <w:u w:val="single"/>
          <w:rtl/>
          <w:lang w:bidi="ar-SA"/>
        </w:rPr>
        <w:t>عل</w:t>
      </w:r>
      <w:r w:rsidR="00BD10F7">
        <w:rPr>
          <w:rFonts w:asciiTheme="majorBidi" w:hAnsiTheme="majorBidi" w:cs="Arial" w:hint="cs"/>
          <w:sz w:val="24"/>
          <w:u w:val="single"/>
          <w:rtl/>
          <w:lang w:bidi="ar-SA"/>
        </w:rPr>
        <w:t>ّ</w:t>
      </w:r>
      <w:r w:rsidRPr="00206E54">
        <w:rPr>
          <w:rFonts w:asciiTheme="majorBidi" w:hAnsiTheme="majorBidi" w:cs="Arial" w:hint="cs"/>
          <w:sz w:val="24"/>
          <w:u w:val="single"/>
          <w:rtl/>
          <w:lang w:bidi="ar-SA"/>
        </w:rPr>
        <w:t>ل</w:t>
      </w:r>
      <w:r w:rsidR="003C3D02">
        <w:rPr>
          <w:rFonts w:asciiTheme="majorBidi" w:hAnsiTheme="majorBidi" w:cs="Arial" w:hint="cs"/>
          <w:sz w:val="24"/>
          <w:rtl/>
          <w:lang w:bidi="ar-SA"/>
        </w:rPr>
        <w:t>.</w:t>
      </w:r>
    </w:p>
    <w:p w:rsidR="00642BDF" w:rsidRPr="0032698C" w:rsidRDefault="00F01676" w:rsidP="00EE67A7">
      <w:pPr>
        <w:spacing w:after="0" w:line="360" w:lineRule="auto"/>
        <w:rPr>
          <w:sz w:val="24"/>
        </w:rPr>
      </w:pPr>
      <w:r w:rsidRPr="003D7E04">
        <w:rPr>
          <w:rFonts w:ascii="David" w:hAnsi="David" w:cs="Arial"/>
          <w:noProof/>
          <w:sz w:val="24"/>
          <w:rtl/>
        </w:rPr>
        <mc:AlternateContent>
          <mc:Choice Requires="wps">
            <w:drawing>
              <wp:anchor distT="0" distB="0" distL="114300" distR="114300" simplePos="0" relativeHeight="252451840" behindDoc="0" locked="0" layoutInCell="1" allowOverlap="1" wp14:anchorId="0F7E8AE5" wp14:editId="04A321E0">
                <wp:simplePos x="0" y="0"/>
                <wp:positionH relativeFrom="column">
                  <wp:posOffset>5232400</wp:posOffset>
                </wp:positionH>
                <wp:positionV relativeFrom="paragraph">
                  <wp:posOffset>1603375</wp:posOffset>
                </wp:positionV>
                <wp:extent cx="552450" cy="387350"/>
                <wp:effectExtent l="0" t="0" r="0" b="0"/>
                <wp:wrapNone/>
                <wp:docPr id="11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2450" cy="3873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E8AE5" id="_x0000_s1182" type="#_x0000_t202" style="position:absolute;margin-left:412pt;margin-top:126.25pt;width:43.5pt;height:30.5pt;flip:x;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xJQAIAADkEAAAOAAAAZHJzL2Uyb0RvYy54bWysU81u2zAMvg/YOwi6L3bcZE2NOEWXLtuA&#10;7gfo9gCKLMfCZFGTlNjZW+zWHXca0Bfy64yS0zTbbsN8EEiT/Eh+JOeXXaPITlgnQRd0PEopEZpD&#10;KfWmoJ8+rp7NKHGe6ZIp0KKge+Ho5eLpk3lrcpFBDaoUliCIdnlrClp7b/IkcbwWDXMjMEKjsQLb&#10;MI+q3SSlZS2iNyrJ0vR50oItjQUunMO/14ORLiJ+VQnu31eVE56ogmJtPr42vuvwJos5yzeWmVry&#10;QxnsH6pomNSY9Ah1zTwjWyv/gmokt+Cg8iMOTQJVJbmIPWA34/SPbm5rZkTsBclx5kiT+3+w/N3u&#10;gyWyxNmNUyRIswan1N/33/tv/T3p7/qf/Y/+jmSBqda4HANuDYb47gV0GBW7duYG+GdHNCxrpjfi&#10;ylpoa8FKrHQcIpOT0AHHBZB1+xZKzMe2HiJQV9mGVEqa1w/QSBHBPFja/jgv0XnC8ed0mk2maOFo&#10;Opudn6EccrE8wIRpGOv8KwENCUJBLa5DTMN2N84Prg8uwd2BkuVKKhUVu1kvlSU7hquzit8B/Tc3&#10;pUlb0ItpNo3IGkI8QrO8kR5XW8mmoLM0fCGc5YGWl7qMsmdSDTIWrfSBp0DNQJLv1t0wnHQSogOL&#10;ayj3SJ2FYZfx9lCowX6lpMU9Lqj7smVWUKLeaKT/YjyZhMWPymR6nqFiTy3rUwvTHKEK6ikZxKWP&#10;xxIK13CFY6pkJO6xkkPRuJ+R+sMthQM41aPX48UvfgEAAP//AwBQSwMEFAAGAAgAAAAhAIiqwz/i&#10;AAAACwEAAA8AAABkcnMvZG93bnJldi54bWxMj81OwzAQhO9IvIO1SFwq6iRtqjZkUyFEuTcgfm5u&#10;vCQRsR1iNw19epYTHGdnNPtNvp1MJ0YafOssQjyPQJCtnG5tjfD8tLtZg/BBWa06Zwnhmzxsi8uL&#10;XGXaneyexjLUgkuszxRCE0KfSemrhozyc9eTZe/DDUYFlkMt9aBOXG46mUTRShrVWv7QqJ7uG6o+&#10;y6NBOL+O5dfb+z55me02YUrd4+r8YBCvr6a7WxCBpvAXhl98RoeCmQ7uaLUXHcI6WfKWgJCkSQqC&#10;E5s45ssBYREvUpBFLv9vKH4AAAD//wMAUEsBAi0AFAAGAAgAAAAhALaDOJL+AAAA4QEAABMAAAAA&#10;AAAAAAAAAAAAAAAAAFtDb250ZW50X1R5cGVzXS54bWxQSwECLQAUAAYACAAAACEAOP0h/9YAAACU&#10;AQAACwAAAAAAAAAAAAAAAAAvAQAAX3JlbHMvLnJlbHNQSwECLQAUAAYACAAAACEA1HTcSUACAAA5&#10;BAAADgAAAAAAAAAAAAAAAAAuAgAAZHJzL2Uyb0RvYy54bWxQSwECLQAUAAYACAAAACEAiKrDP+IA&#10;AAALAQAADwAAAAAAAAAAAAAAAACaBAAAZHJzL2Rvd25yZXYueG1sUEsFBgAAAAAEAAQA8wAAAKkF&#10;AAAAAA==&#10;" stroked="f">
                <v:textbo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9792" behindDoc="0" locked="0" layoutInCell="1" allowOverlap="1" wp14:anchorId="01574813" wp14:editId="0C74AF23">
                <wp:simplePos x="0" y="0"/>
                <wp:positionH relativeFrom="column">
                  <wp:posOffset>2330450</wp:posOffset>
                </wp:positionH>
                <wp:positionV relativeFrom="paragraph">
                  <wp:posOffset>1654175</wp:posOffset>
                </wp:positionV>
                <wp:extent cx="552450" cy="387350"/>
                <wp:effectExtent l="0" t="0" r="0" b="0"/>
                <wp:wrapNone/>
                <wp:docPr id="10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2450" cy="3873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4813" id="_x0000_s1183" type="#_x0000_t202" style="position:absolute;margin-left:183.5pt;margin-top:130.25pt;width:43.5pt;height:30.5pt;flip:x;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Y0QAIAADkEAAAOAAAAZHJzL2Uyb0RvYy54bWysU81u2zAMvg/YOwi6L07SeE2MOEWXLtuA&#10;7gfo9gCKLMfCZFGTlNjdW+zWHXca0Bfy64yS3TTbbsN8EEiT/Eh+JJcXba3IQVgnQed0MhpTIjSH&#10;QupdTj993DybU+I80wVToEVOb4WjF6unT5aNycQUKlCFsARBtMsak9PKe5MlieOVqJkbgREajSXY&#10;mnlU7S4pLGsQvVbJdDx+njRgC2OBC+fw71VvpKuIX5aC+/dl6YQnKqdYm4+vje82vMlqybKdZaaS&#10;fCiD/UMVNZMakx6hrphnZG/lX1C15BYclH7EoU6gLCUXsQfsZjL+o5ubihkRe0FynDnS5P4fLH93&#10;+GCJLHB248WCEs1qnFJ3333vvnX3pLvrfnY/ujsyDUw1xmUYcGMwxLcvoMWo2LUz18A/O6JhXTG9&#10;E5fWQlMJVmClkxCZnIT2OC6AbJu3UGA+tvcQgdrS1qRU0rx+gEaKCObB2d0e5yVaTzj+TNPpLEUL&#10;R9PZ/PwM5ZCLZQEmTMNY518JqEkQcmpxHWIadrh2vnd9cAnuDpQsNlKpqNjddq0sOTBcnU38BvTf&#10;3JQmTU4X6TSNyBpCPEKzrJYeV1vJOqfzcfhCOMsCLS91EWXPpOplLFrpgadATU+Sb7ftMJw0RAcW&#10;t1DcInUW+l3G20OhAvuVkgb3OKfuy55ZQYl6o5H+xWQ2C4sflVl6PkXFnlq2pxamOULl1FPSi2sf&#10;jyUUruESx1TKSNxjJUPRuJ+R+uGWwgGc6tHr8eJXvwAAAP//AwBQSwMEFAAGAAgAAAAhAOQxd7zh&#10;AAAACwEAAA8AAABkcnMvZG93bnJldi54bWxMj8FOwzAQRO9I/IO1SFwQdRqaACFOhRDl3oBauLnx&#10;kkTE6xC7aejXdznBcWdGs2/y5WQ7MeLgW0cK5rMIBFLlTEu1grfX1fUdCB80Gd05QgU/6GFZnJ/l&#10;OjPuQGscy1ALLiGfaQVNCH0mpa8atNrPXI/E3qcbrA58DrU0gz5wue1kHEWptLol/tDoHp8arL7K&#10;vVVw3I7l9/vHOt5cre7DlLiX9Phslbq8mB4fQAScwl8YfvEZHQpm2rk9GS86BTfpLW8JCuI0SkBw&#10;YpEsWNmxFc8TkEUu/28oTgAAAP//AwBQSwECLQAUAAYACAAAACEAtoM4kv4AAADhAQAAEwAAAAAA&#10;AAAAAAAAAAAAAAAAW0NvbnRlbnRfVHlwZXNdLnhtbFBLAQItABQABgAIAAAAIQA4/SH/1gAAAJQB&#10;AAALAAAAAAAAAAAAAAAAAC8BAABfcmVscy8ucmVsc1BLAQItABQABgAIAAAAIQDretY0QAIAADkE&#10;AAAOAAAAAAAAAAAAAAAAAC4CAABkcnMvZTJvRG9jLnhtbFBLAQItABQABgAIAAAAIQDkMXe84QAA&#10;AAsBAAAPAAAAAAAAAAAAAAAAAJoEAABkcnMvZG93bnJldi54bWxQSwUGAAAAAAQABADzAAAAqAUA&#10;AAAA&#10;" stroked="f">
                <v:textbox>
                  <w:txbxContent>
                    <w:p w:rsidR="00BF2DEB" w:rsidRPr="00D4322D" w:rsidRDefault="00BF2DEB" w:rsidP="00F01676">
                      <w:pPr>
                        <w:jc w:val="center"/>
                        <w:rPr>
                          <w:sz w:val="20"/>
                          <w:szCs w:val="22"/>
                        </w:rPr>
                      </w:pPr>
                      <w:r>
                        <w:rPr>
                          <w:rFonts w:ascii="David" w:hAnsi="David" w:cs="Arial" w:hint="cs"/>
                          <w:sz w:val="20"/>
                          <w:szCs w:val="20"/>
                          <w:rtl/>
                          <w:lang w:bidi="ar-SA"/>
                        </w:rPr>
                        <w:t>تقدُّم التفاعل</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7744" behindDoc="0" locked="0" layoutInCell="1" allowOverlap="1" wp14:anchorId="736F87F6" wp14:editId="18BFE131">
                <wp:simplePos x="0" y="0"/>
                <wp:positionH relativeFrom="column">
                  <wp:posOffset>4591050</wp:posOffset>
                </wp:positionH>
                <wp:positionV relativeFrom="paragraph">
                  <wp:posOffset>1260475</wp:posOffset>
                </wp:positionV>
                <wp:extent cx="482600" cy="279400"/>
                <wp:effectExtent l="0" t="0" r="0" b="6350"/>
                <wp:wrapNone/>
                <wp:docPr id="10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27940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F87F6" id="_x0000_s1184" type="#_x0000_t202" style="position:absolute;margin-left:361.5pt;margin-top:99.25pt;width:38pt;height:22pt;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5PwIAADkEAAAOAAAAZHJzL2Uyb0RvYy54bWysU81u2zAMvg/YOwi6r3aMJG2MOkWXrtuA&#10;7gfo9gCKLMfCJFGTlNjdW/TWHXca0Bfy64yS0zbbbsN8EEiT/Eh+JE/Peq3ITjgvwVR0cpRTIgyH&#10;WppNRT9/unxxQokPzNRMgREVvRGeni2fPzvtbCkKaEHVwhEEMb7sbEXbEGyZZZ63QjN/BFYYNDbg&#10;NAuouk1WO9YhulZZkefzrANXWwdceI9/L0YjXSb8phE8fGgaLwJRFcXaQnpdetfxzZanrNw4ZlvJ&#10;92Wwf6hCM2kw6SPUBQuMbJ38C0pL7sBDE4446AyaRnKResBuJvkf3Vy3zIrUC5Lj7SNN/v/B8ve7&#10;j47IGmeXL3BWhmmc0nA/fB9uh3sy3A0/hx/DHSkiU531JQZcWwwJ/UvoMSp17e0V8C+eGFi1zGzE&#10;uXPQtYLVWOkkRmYHoSOOjyDr7h3UmI9tAySgvnGaNEraNw/QSBHBPDi7m8d5iT4Qjj+nJ8U8RwtH&#10;U3G8mKIcc7EywsRpWOfDawGaRKGiDtchpWG7Kx9G1weX6O5ByfpSKpUUt1mvlCM7hqtzmb49+m9u&#10;ypCuootZMUvIBmI8QrNSy4CrraSu6EkevxjOykjLK1MnOTCpRhmLVmbPU6RmJCn0634/nHmMjiyu&#10;ob5B6hyMu4y3h0IL7hslHe5xRf3XLXOCEvXWIP2LyXQaFz8p09lxgYo7tKwPLcxwhKpooGQUVyEd&#10;SyzcwDmOqZGJuKdK9kXjfibq97cUD+BQT15PF7/8BQAA//8DAFBLAwQUAAYACAAAACEAjM/K3OEA&#10;AAALAQAADwAAAGRycy9kb3ducmV2LnhtbEyPwU7DMBBE70j8g7VIXFDrEEjbhDgVQpR7Aypwc+Ml&#10;iYjXIXbT0K9nOcFxZ0azb/L1ZDsx4uBbRwqu5xEIpMqZlmoFL8+b2QqED5qM7hyhgm/0sC7Oz3Kd&#10;GXekLY5lqAWXkM+0giaEPpPSVw1a7eeuR2Lvww1WBz6HWppBH7ncdjKOooW0uiX+0OgeHxqsPsuD&#10;VXB6Hcuvt/dtvLvapGFK3NPi9GiVuryY7u9ABJzCXxh+8RkdCmbauwMZLzoFy/iGtwQ20lUCghPL&#10;NGVlryC+jROQRS7/byh+AAAA//8DAFBLAQItABQABgAIAAAAIQC2gziS/gAAAOEBAAATAAAAAAAA&#10;AAAAAAAAAAAAAABbQ29udGVudF9UeXBlc10ueG1sUEsBAi0AFAAGAAgAAAAhADj9If/WAAAAlAEA&#10;AAsAAAAAAAAAAAAAAAAALwEAAF9yZWxzLy5yZWxzUEsBAi0AFAAGAAgAAAAhALhz7Tk/AgAAOQQA&#10;AA4AAAAAAAAAAAAAAAAALgIAAGRycy9lMm9Eb2MueG1sUEsBAi0AFAAGAAgAAAAhAIzPytzhAAAA&#10;CwEAAA8AAAAAAAAAAAAAAAAAmQQAAGRycy9kb3ducmV2LnhtbFBLBQYAAAAABAAEAPMAAACnBQAA&#10;AAA=&#10;" stroked="f">
                <v:textbo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5696" behindDoc="0" locked="0" layoutInCell="1" allowOverlap="1" wp14:anchorId="142ED791" wp14:editId="64108315">
                <wp:simplePos x="0" y="0"/>
                <wp:positionH relativeFrom="column">
                  <wp:posOffset>1695450</wp:posOffset>
                </wp:positionH>
                <wp:positionV relativeFrom="paragraph">
                  <wp:posOffset>1000125</wp:posOffset>
                </wp:positionV>
                <wp:extent cx="482600" cy="279400"/>
                <wp:effectExtent l="0" t="0" r="0" b="6350"/>
                <wp:wrapNone/>
                <wp:docPr id="10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27940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ED791" id="_x0000_s1185" type="#_x0000_t202" style="position:absolute;margin-left:133.5pt;margin-top:78.75pt;width:38pt;height:22pt;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Y+QAIAADkEAAAOAAAAZHJzL2Uyb0RvYy54bWysU81u2zAMvg/YOwi6r3aMtEmMOEWXLtuA&#10;7gfo9gCKLMfCZFGTlNjZW/TWHXca0Bfy64yS0zTbbsN8EEiT/Eh+JOeXXaPITlgnQRd0dJZSIjSH&#10;UupNQT9/Wr2YUuI80yVToEVB98LRy8XzZ/PW5CKDGlQpLEEQ7fLWFLT23uRJ4ngtGubOwAiNxgps&#10;wzyqdpOUlrWI3qgkS9OLpAVbGgtcOId/rwcjXUT8qhLcf6gqJzxRBcXafHxtfNfhTRZzlm8sM7Xk&#10;hzLYP1TRMKkx6RHqmnlGtlb+BdVIbsFB5c84NAlUleQi9oDdjNI/urmtmRGxFyTHmSNN7v/B8ve7&#10;j5bIEmeXziaUaNbglPqH/nt/1z+Q/r7/2f/o70kWmGqNyzHg1mCI715Ch1Gxa2dugH9xRMOyZnoj&#10;rqyFthasxEpHITI5CR1wXABZt++gxHxs6yECdZVtSKWkefMIjRQRzIOz2x/nJTpPOP4cT7OLFC0c&#10;TdlkNkY55GJ5gAnTMNb51wIaEoSCWlyHmIbtbpwfXB9dgrsDJcuVVCoqdrNeKkt2DFdnFb8D+m9u&#10;SpO2oLPz7DwiawjxCM3yRnpcbSWbgk7T8IVwlgdaXukyyp5JNchYtNIHngI1A0m+W3eH4UxCdGBx&#10;DeUeqbMw7DLeHgo12G+UtLjHBXVft8wKStRbjfTPRuNxWPyojM8nGSr21LI+tTDNEaqgnpJBXPp4&#10;LKFwDVc4pkpG4p4qORSN+xmpP9xSOIBTPXo9XfziFwAAAP//AwBQSwMEFAAGAAgAAAAhAJdaDcng&#10;AAAACwEAAA8AAABkcnMvZG93bnJldi54bWxMj8FOwzAQRO9I/IO1SFxQ6zQlKYQ4FUKUewMqcHPj&#10;JYmI1yF209CvZznBceeNZmfy9WQ7MeLgW0cKFvMIBFLlTEu1gpfnzewGhA+ajO4coYJv9LAuzs9y&#10;nRl3pC2OZagFh5DPtIImhD6T0lcNWu3nrkdi9uEGqwOfQy3NoI8cbjsZR1EqrW6JPzS6x4cGq8/y&#10;YBWcXsfy6+19G++uNrdhStxTenq0Sl1eTPd3IAJO4c8Mv/W5OhTcae8OZLzoFMTpircEBskqAcGO&#10;5fWSlT2jaJGALHL5f0PxAwAA//8DAFBLAQItABQABgAIAAAAIQC2gziS/gAAAOEBAAATAAAAAAAA&#10;AAAAAAAAAAAAAABbQ29udGVudF9UeXBlc10ueG1sUEsBAi0AFAAGAAgAAAAhADj9If/WAAAAlAEA&#10;AAsAAAAAAAAAAAAAAAAALwEAAF9yZWxzLy5yZWxzUEsBAi0AFAAGAAgAAAAhACKiZj5AAgAAOQQA&#10;AA4AAAAAAAAAAAAAAAAALgIAAGRycy9lMm9Eb2MueG1sUEsBAi0AFAAGAAgAAAAhAJdaDcngAAAA&#10;CwEAAA8AAAAAAAAAAAAAAAAAmgQAAGRycy9kb3ducmV2LnhtbFBLBQYAAAAABAAEAPMAAACnBQAA&#10;AAA=&#10;" stroked="f">
                <v:textbox>
                  <w:txbxContent>
                    <w:p w:rsidR="00BF2DEB" w:rsidRPr="00D4322D" w:rsidRDefault="00BF2DEB" w:rsidP="00F01676">
                      <w:pPr>
                        <w:jc w:val="center"/>
                        <w:rPr>
                          <w:sz w:val="20"/>
                          <w:szCs w:val="22"/>
                          <w:rtl/>
                          <w:cs/>
                        </w:rPr>
                      </w:pPr>
                      <w:r>
                        <w:rPr>
                          <w:rFonts w:ascii="David" w:hAnsi="David" w:cs="Arial" w:hint="cs"/>
                          <w:sz w:val="20"/>
                          <w:szCs w:val="20"/>
                          <w:rtl/>
                          <w:lang w:bidi="ar-SA"/>
                        </w:rPr>
                        <w:t>نواتج</w:t>
                      </w:r>
                    </w:p>
                  </w:txbxContent>
                </v:textbox>
              </v:shape>
            </w:pict>
          </mc:Fallback>
        </mc:AlternateContent>
      </w:r>
      <w:r w:rsidRPr="003D7E04">
        <w:rPr>
          <w:rFonts w:ascii="David" w:hAnsi="David" w:cs="Arial"/>
          <w:noProof/>
          <w:sz w:val="24"/>
          <w:rtl/>
        </w:rPr>
        <mc:AlternateContent>
          <mc:Choice Requires="wps">
            <w:drawing>
              <wp:anchor distT="0" distB="0" distL="114300" distR="114300" simplePos="0" relativeHeight="252443648" behindDoc="0" locked="0" layoutInCell="1" allowOverlap="1" wp14:anchorId="68819950" wp14:editId="4EE3865A">
                <wp:simplePos x="0" y="0"/>
                <wp:positionH relativeFrom="column">
                  <wp:posOffset>3244850</wp:posOffset>
                </wp:positionH>
                <wp:positionV relativeFrom="paragraph">
                  <wp:posOffset>904875</wp:posOffset>
                </wp:positionV>
                <wp:extent cx="482600" cy="400050"/>
                <wp:effectExtent l="0" t="0" r="0" b="0"/>
                <wp:wrapNone/>
                <wp:docPr id="10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4000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19950" id="_x0000_s1186" type="#_x0000_t202" style="position:absolute;margin-left:255.5pt;margin-top:71.25pt;width:38pt;height:31.5pt;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9JPwIAADkEAAAOAAAAZHJzL2Uyb0RvYy54bWysU82O0zAQviPxDpbvNGnUljZqulq6FJCW&#10;H2nhAVzHaSwcj7HdJstbcFuOnJD2hfI6jJ1ut1puiByiGY/n88z3zSwvukaRg7BOgi7oeJRSIjSH&#10;UupdQb983ryYU+I80yVToEVBb4WjF6vnz5atyUUGNahSWIIg2uWtKWjtvcmTxPFaNMyNwAiNwQps&#10;wzy6dpeUlrWI3qgkS9NZ0oItjQUunMPTqyFIVxG/qgT3H6vKCU9UQbE2H/82/rfhn6yWLN9ZZmrJ&#10;j2Wwf6iiYVLjoyeoK+YZ2Vv5F1QjuQUHlR9xaBKoKslF7AG7GadPurmpmRGxFyTHmRNN7v/B8g+H&#10;T5bIErVLFzNKNGtQpf6+/9n/6O9Jf9f/7n/1dyQLTLXG5ZhwYzDFd6+gw6zYtTPXwL86omFdM70T&#10;l9ZCWwtWYqXjkJmcpQ44LoBs2/dQ4nts7yECdZVtSKWkefsAjRQRfAe1uz3pJTpPOB5O5tksxQjH&#10;0CRN02nUM2F5gAlqGOv8GwENCUZBLY5DfIYdrp0PZT1eCdcdKFlupFLRsbvtWllyYDg6m/jFTp5c&#10;U5q0BV1Ms2lE1hDy41Q10uNoK9kUdI7FYaHxONDyWpfR9kyqwcZKlD7yFKgZSPLdtjuKM38QYAvl&#10;LVJnYZhl3D00arDfKWlxjgvqvu2ZFZSodxrpX4wnkzD40ZlMX2bo2PPI9jzCNEeognpKBnPt47IE&#10;QjRcokyVjMQFPYdKjkXjfEY+j7sUFuDcj7ceN371BwAA//8DAFBLAwQUAAYACAAAACEAKEKCoeAA&#10;AAALAQAADwAAAGRycy9kb3ducmV2LnhtbEyPzU7DMBCE70i8g7VIXBB1EuFSQpwKIcq9AfFzc+Ml&#10;iYjXIXbT0KdnOcFxZ0az3xTr2fViwjF0njSkiwQEUu1tR42G56fN5QpEiIas6T2hhm8MsC5PTwqT&#10;W3+gLU5VbASXUMiNhjbGIZcy1C06ExZ+QGLvw4/ORD7HRtrRHLjc9TJLkqV0piP+0JoB71usP6u9&#10;03B8naqvt/dt9nKxuYmz8o/L44PT+vxsvrsFEXGOf2H4xWd0KJlp5/dkg+g1qDTlLZGNq0yB4IRa&#10;XbOy05AlSoEsC/l/Q/kDAAD//wMAUEsBAi0AFAAGAAgAAAAhALaDOJL+AAAA4QEAABMAAAAAAAAA&#10;AAAAAAAAAAAAAFtDb250ZW50X1R5cGVzXS54bWxQSwECLQAUAAYACAAAACEAOP0h/9YAAACUAQAA&#10;CwAAAAAAAAAAAAAAAAAvAQAAX3JlbHMvLnJlbHNQSwECLQAUAAYACAAAACEAHmg/ST8CAAA5BAAA&#10;DgAAAAAAAAAAAAAAAAAuAgAAZHJzL2Uyb0RvYy54bWxQSwECLQAUAAYACAAAACEAKEKCoeAAAAAL&#10;AQAADwAAAAAAAAAAAAAAAACZBAAAZHJzL2Rvd25yZXYueG1sUEsFBgAAAAAEAAQA8wAAAKYFAAAA&#10;AA==&#10;" stroked="f">
                <v:textbo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v:textbox>
              </v:shape>
            </w:pict>
          </mc:Fallback>
        </mc:AlternateContent>
      </w:r>
      <w:r w:rsidR="00206E54" w:rsidRPr="003D7E04">
        <w:rPr>
          <w:rFonts w:ascii="David" w:hAnsi="David" w:cs="Arial"/>
          <w:noProof/>
          <w:sz w:val="24"/>
          <w:rtl/>
        </w:rPr>
        <mc:AlternateContent>
          <mc:Choice Requires="wps">
            <w:drawing>
              <wp:anchor distT="0" distB="0" distL="114300" distR="114300" simplePos="0" relativeHeight="252441600" behindDoc="0" locked="0" layoutInCell="1" allowOverlap="1" wp14:anchorId="09A600F1" wp14:editId="407ED3A6">
                <wp:simplePos x="0" y="0"/>
                <wp:positionH relativeFrom="column">
                  <wp:posOffset>349250</wp:posOffset>
                </wp:positionH>
                <wp:positionV relativeFrom="paragraph">
                  <wp:posOffset>1076325</wp:posOffset>
                </wp:positionV>
                <wp:extent cx="482600" cy="400050"/>
                <wp:effectExtent l="0" t="0" r="0" b="0"/>
                <wp:wrapNone/>
                <wp:docPr id="10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400050"/>
                        </a:xfrm>
                        <a:prstGeom prst="rect">
                          <a:avLst/>
                        </a:prstGeom>
                        <a:solidFill>
                          <a:srgbClr val="FFFFFF"/>
                        </a:solidFill>
                        <a:ln w="9525">
                          <a:noFill/>
                          <a:miter lim="800000"/>
                          <a:headEnd/>
                          <a:tailEnd/>
                        </a:ln>
                      </wps:spPr>
                      <wps:txb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00F1" id="_x0000_s1187" type="#_x0000_t202" style="position:absolute;margin-left:27.5pt;margin-top:84.75pt;width:38pt;height:31.5pt;flip:x;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A5PwIAADkEAAAOAAAAZHJzL2Uyb0RvYy54bWysU82O0zAQviPxDpbvNGnULtuo6WrpUkBa&#10;fqSFB3Adp7FwPMZ2m5S34LYcOSHtC+V1GDttt1puiByiGY/n88z3zcyvukaRnbBOgi7oeJRSIjSH&#10;UupNQb98Xr24pMR5pkumQIuC7oWjV4vnz+atyUUGNahSWIIg2uWtKWjtvcmTxPFaNMyNwAiNwQps&#10;wzy6dpOUlrWI3qgkS9OLpAVbGgtcOIenN0OQLiJ+VQnuP1aVE56ogmJtPv5t/K/DP1nMWb6xzNSS&#10;H8pg/1BFw6TGR09QN8wzsrXyL6hGcgsOKj/i0CRQVZKL2AN2M06fdHNXMyNiL0iOMyea3P+D5R92&#10;nyyRJWqXzqaUaNagSv1D/7P/0T+Q/r7/3f/q70kWmGqNyzHhzmCK715Bh1mxa2dugX91RMOyZnoj&#10;rq2FthasxErHITM5Sx1wXABZt++hxPfY1kME6irbkEpJ8/YIjRQRfAe125/0Ep0nHA8nl9lFihGO&#10;oUmaptOoZ8LyABPUMNb5NwIaEoyCWhyH+Azb3Tofynq8Eq47ULJcSaWiYzfrpbJkx3B0VvGLnTy5&#10;pjRpCzqbZtOIrCHkx6lqpMfRVrIp6CUWh4XG40DLa11G2zOpBhsrUfrAU6BmIMl36+4ozlGANZR7&#10;pM7CMMu4e2jUYL9T0uIcF9R92zIrKFHvNNI/G08mYfCjM5m+zNCx55H1eYRpjlAF9ZQM5tLHZQmE&#10;aLhGmSoZiQt6DpUcisb5jHwedikswLkfbz1u/OIPAAAA//8DAFBLAwQUAAYACAAAACEAVHRLkeAA&#10;AAAKAQAADwAAAGRycy9kb3ducmV2LnhtbEyPzU7DMBCE70i8g7VIXFDrNJWjNsSpEKLcmyJ+bm6y&#10;JBHxOsRuGvr0bE9w3NnRzDfZZrKdGHHwrSMNi3kEAql0VUu1hpf9drYC4YOhynSOUMMPetjk11eZ&#10;SSt3oh2ORagFh5BPjYYmhD6V0pcNWuPnrkfi36cbrAl8DrWsBnPicNvJOIoSaU1L3NCYHh8bLL+K&#10;o9VwfhuL7/ePXfx6t12HSbnn5Pxktb69mR7uQQScwp8ZLviMDjkzHdyRKi86DUrxlMB6slYgLobl&#10;gpWDhngZK5B5Jv9PyH8BAAD//wMAUEsBAi0AFAAGAAgAAAAhALaDOJL+AAAA4QEAABMAAAAAAAAA&#10;AAAAAAAAAAAAAFtDb250ZW50X1R5cGVzXS54bWxQSwECLQAUAAYACAAAACEAOP0h/9YAAACUAQAA&#10;CwAAAAAAAAAAAAAAAAAvAQAAX3JlbHMvLnJlbHNQSwECLQAUAAYACAAAACEAGzzgOT8CAAA5BAAA&#10;DgAAAAAAAAAAAAAAAAAuAgAAZHJzL2Uyb0RvYy54bWxQSwECLQAUAAYACAAAACEAVHRLkeAAAAAK&#10;AQAADwAAAAAAAAAAAAAAAACZBAAAZHJzL2Rvd25yZXYueG1sUEsFBgAAAAAEAAQA8wAAAKYFAAAA&#10;AA==&#10;" stroked="f">
                <v:textbox>
                  <w:txbxContent>
                    <w:p w:rsidR="00BF2DEB" w:rsidRPr="00D4322D" w:rsidRDefault="00BF2DEB" w:rsidP="00F01676">
                      <w:pPr>
                        <w:jc w:val="center"/>
                        <w:rPr>
                          <w:sz w:val="20"/>
                          <w:szCs w:val="22"/>
                          <w:rtl/>
                          <w:cs/>
                        </w:rPr>
                      </w:pPr>
                      <w:r w:rsidRPr="00F01676">
                        <w:rPr>
                          <w:rFonts w:ascii="David" w:hAnsi="David" w:cs="Arial" w:hint="cs"/>
                          <w:sz w:val="20"/>
                          <w:szCs w:val="20"/>
                          <w:rtl/>
                          <w:lang w:bidi="ar-SA"/>
                        </w:rPr>
                        <w:t>مواد</w:t>
                      </w:r>
                      <w:r>
                        <w:rPr>
                          <w:rFonts w:ascii="David" w:hAnsi="David" w:cs="Arial" w:hint="cs"/>
                          <w:sz w:val="20"/>
                          <w:szCs w:val="20"/>
                          <w:rtl/>
                          <w:lang w:bidi="ar-SA"/>
                        </w:rPr>
                        <w:t>ّ</w:t>
                      </w:r>
                      <w:r w:rsidRPr="00F01676">
                        <w:rPr>
                          <w:rFonts w:ascii="David" w:hAnsi="David" w:cs="Arial" w:hint="cs"/>
                          <w:sz w:val="20"/>
                          <w:szCs w:val="20"/>
                          <w:rtl/>
                          <w:lang w:bidi="ar-SA"/>
                        </w:rPr>
                        <w:t xml:space="preserve"> </w:t>
                      </w:r>
                      <w:r>
                        <w:rPr>
                          <w:rFonts w:ascii="David" w:hAnsi="David" w:cs="Arial" w:hint="cs"/>
                          <w:sz w:val="20"/>
                          <w:szCs w:val="20"/>
                          <w:rtl/>
                          <w:lang w:bidi="ar-SA"/>
                        </w:rPr>
                        <w:t>متفاعلة</w:t>
                      </w:r>
                    </w:p>
                  </w:txbxContent>
                </v:textbox>
              </v:shape>
            </w:pict>
          </mc:Fallback>
        </mc:AlternateContent>
      </w:r>
      <w:r w:rsidR="00281A99">
        <w:rPr>
          <w:noProof/>
        </w:rPr>
        <w:drawing>
          <wp:inline distT="0" distB="0" distL="0" distR="0" wp14:anchorId="5C8A66B0" wp14:editId="4492508B">
            <wp:extent cx="2918129" cy="2046800"/>
            <wp:effectExtent l="0" t="0" r="0" b="0"/>
            <wp:docPr id="1640" name="Picture 1640" descr="ציר ה-y אנתלפיה, ציר ה-x התקדמות התגובה. &#10;האנתלפיה של התוצרים גבוה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29562" cy="2054819"/>
                    </a:xfrm>
                    <a:prstGeom prst="rect">
                      <a:avLst/>
                    </a:prstGeom>
                  </pic:spPr>
                </pic:pic>
              </a:graphicData>
            </a:graphic>
          </wp:inline>
        </w:drawing>
      </w:r>
      <w:r w:rsidR="00281A99">
        <w:rPr>
          <w:noProof/>
        </w:rPr>
        <w:drawing>
          <wp:inline distT="0" distB="0" distL="0" distR="0" wp14:anchorId="3C28BFD6" wp14:editId="02543855">
            <wp:extent cx="2949668" cy="1971923"/>
            <wp:effectExtent l="0" t="0" r="3175" b="9525"/>
            <wp:docPr id="1641" name="Picture 1641" descr="ציר ה-y אנתלפיה, ציר ה-x התקדמות התגובה. &#10;האנתלפיה של התוצרים נמוכה יותר מהאנתלפיה של המגיבים" title="גרף עקומה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68373" cy="1984428"/>
                    </a:xfrm>
                    <a:prstGeom prst="rect">
                      <a:avLst/>
                    </a:prstGeom>
                  </pic:spPr>
                </pic:pic>
              </a:graphicData>
            </a:graphic>
          </wp:inline>
        </w:drawing>
      </w:r>
    </w:p>
    <w:p w:rsidR="00642BDF" w:rsidRPr="0032698C" w:rsidRDefault="00642BDF" w:rsidP="00DE3746">
      <w:pPr>
        <w:spacing w:after="0" w:line="360" w:lineRule="auto"/>
        <w:ind w:left="-57"/>
        <w:rPr>
          <w:sz w:val="24"/>
          <w:rtl/>
        </w:rPr>
      </w:pPr>
    </w:p>
    <w:p w:rsidR="00642BDF" w:rsidRPr="00281A99" w:rsidRDefault="00F01676" w:rsidP="00EA670E">
      <w:pPr>
        <w:bidi/>
        <w:rPr>
          <w:b/>
          <w:bCs/>
          <w:rtl/>
        </w:rPr>
      </w:pPr>
      <w:r>
        <w:rPr>
          <w:rFonts w:cs="Arial" w:hint="cs"/>
          <w:b/>
          <w:bCs/>
          <w:rtl/>
          <w:lang w:bidi="ar-SA"/>
        </w:rPr>
        <w:t>الإجابة</w:t>
      </w:r>
      <w:r w:rsidR="00642BDF" w:rsidRPr="00281A99">
        <w:rPr>
          <w:rFonts w:hint="cs"/>
          <w:b/>
          <w:bCs/>
          <w:rtl/>
        </w:rPr>
        <w:t>:</w:t>
      </w:r>
    </w:p>
    <w:p w:rsidR="00E27BBF" w:rsidRDefault="00F01676" w:rsidP="00F01676">
      <w:pPr>
        <w:bidi/>
        <w:spacing w:after="0" w:line="360" w:lineRule="auto"/>
        <w:ind w:left="-57"/>
        <w:rPr>
          <w:rFonts w:asciiTheme="majorBidi" w:hAnsiTheme="majorBidi"/>
          <w:sz w:val="24"/>
          <w:rtl/>
        </w:rPr>
      </w:pPr>
      <w:r>
        <w:rPr>
          <w:rFonts w:asciiTheme="majorBidi" w:hAnsiTheme="majorBidi" w:cs="Arial" w:hint="cs"/>
          <w:sz w:val="24"/>
          <w:rtl/>
          <w:lang w:bidi="ar-SA"/>
        </w:rPr>
        <w:t>الرسم البياني</w:t>
      </w:r>
      <w:r w:rsidR="00BD10F7">
        <w:rPr>
          <w:rFonts w:asciiTheme="majorBidi" w:hAnsiTheme="majorBidi" w:cs="Arial" w:hint="cs"/>
          <w:sz w:val="24"/>
          <w:rtl/>
          <w:lang w:bidi="ar-SA"/>
        </w:rPr>
        <w:t>ّ</w:t>
      </w:r>
      <w:r>
        <w:rPr>
          <w:rFonts w:asciiTheme="majorBidi" w:hAnsiTheme="majorBidi" w:cs="Arial" w:hint="cs"/>
          <w:sz w:val="24"/>
          <w:rtl/>
          <w:lang w:bidi="ar-SA"/>
        </w:rPr>
        <w:t xml:space="preserve">  </w:t>
      </w:r>
      <w:r w:rsidRPr="0032698C">
        <w:rPr>
          <w:rFonts w:asciiTheme="majorBidi" w:hAnsiTheme="majorBidi"/>
          <w:sz w:val="24"/>
          <w:rtl/>
        </w:rPr>
        <w:t xml:space="preserve"> </w:t>
      </w:r>
      <w:proofErr w:type="gramStart"/>
      <w:r w:rsidR="00642BDF" w:rsidRPr="0032698C">
        <w:rPr>
          <w:rFonts w:asciiTheme="majorBidi" w:hAnsiTheme="majorBidi"/>
          <w:sz w:val="24"/>
        </w:rPr>
        <w:t>B</w:t>
      </w:r>
      <w:r w:rsidR="00642BDF" w:rsidRPr="0032698C">
        <w:rPr>
          <w:rFonts w:asciiTheme="majorBidi" w:hAnsiTheme="majorBidi"/>
          <w:sz w:val="24"/>
          <w:rtl/>
        </w:rPr>
        <w:t xml:space="preserve"> .</w:t>
      </w:r>
      <w:proofErr w:type="gramEnd"/>
      <w:r w:rsidR="003B4BB1" w:rsidRPr="0032698C">
        <w:rPr>
          <w:rFonts w:asciiTheme="majorBidi" w:hAnsiTheme="majorBidi" w:hint="cs"/>
          <w:sz w:val="24"/>
          <w:rtl/>
        </w:rPr>
        <w:t xml:space="preserve"> </w:t>
      </w:r>
      <w:r>
        <w:rPr>
          <w:rFonts w:asciiTheme="majorBidi" w:hAnsiTheme="majorBidi" w:cs="Arial" w:hint="cs"/>
          <w:sz w:val="24"/>
          <w:rtl/>
          <w:lang w:bidi="ar-SA"/>
        </w:rPr>
        <w:t xml:space="preserve">التفاعل (1) هو تفاعل </w:t>
      </w:r>
      <w:proofErr w:type="spellStart"/>
      <w:r>
        <w:rPr>
          <w:rFonts w:asciiTheme="majorBidi" w:hAnsiTheme="majorBidi" w:cs="Arial" w:hint="cs"/>
          <w:sz w:val="24"/>
          <w:rtl/>
          <w:lang w:bidi="ar-SA"/>
        </w:rPr>
        <w:t>إكزوثيرمي</w:t>
      </w:r>
      <w:proofErr w:type="spellEnd"/>
      <w:r>
        <w:rPr>
          <w:rFonts w:asciiTheme="majorBidi" w:hAnsiTheme="majorBidi" w:cs="Arial" w:hint="cs"/>
          <w:sz w:val="24"/>
          <w:rtl/>
          <w:lang w:bidi="ar-SA"/>
        </w:rPr>
        <w:t xml:space="preserve"> </w:t>
      </w:r>
      <w:r w:rsidR="00642BDF" w:rsidRPr="0032698C">
        <w:rPr>
          <w:rFonts w:asciiTheme="majorBidi" w:hAnsiTheme="majorBidi"/>
          <w:sz w:val="24"/>
          <w:rtl/>
        </w:rPr>
        <w:t>(</w:t>
      </w:r>
      <w:r>
        <w:rPr>
          <w:rFonts w:asciiTheme="majorBidi" w:hAnsiTheme="majorBidi" w:cs="Arial" w:hint="cs"/>
          <w:sz w:val="24"/>
          <w:u w:val="single"/>
          <w:rtl/>
          <w:lang w:bidi="ar-SA"/>
        </w:rPr>
        <w:t>أو</w:t>
      </w:r>
      <w:r w:rsidR="00642BDF" w:rsidRPr="0032698C">
        <w:rPr>
          <w:rFonts w:asciiTheme="majorBidi" w:hAnsiTheme="majorBidi"/>
          <w:sz w:val="24"/>
          <w:rtl/>
        </w:rPr>
        <w:t xml:space="preserve">: </w:t>
      </w:r>
      <w:r w:rsidR="00281A99" w:rsidRPr="00281A99">
        <w:rPr>
          <w:position w:val="-10"/>
        </w:rPr>
        <w:object w:dxaOrig="900" w:dyaOrig="320">
          <v:shape id="_x0000_i1082" type="#_x0000_t75" alt="\Delta H^{\degree}_1&lt;0" style="width:45.5pt;height:15.6pt" o:ole="">
            <v:imagedata r:id="rId135" o:title=""/>
          </v:shape>
          <o:OLEObject Type="Embed" ProgID="Equation.DSMT4" ShapeID="_x0000_i1082" DrawAspect="Content" ObjectID="_1754227252" r:id="rId136"/>
        </w:object>
      </w:r>
      <w:r w:rsidR="00642BDF" w:rsidRPr="0032698C">
        <w:rPr>
          <w:rFonts w:asciiTheme="majorBidi" w:hAnsiTheme="majorBidi"/>
          <w:sz w:val="24"/>
          <w:rtl/>
        </w:rPr>
        <w:t>)</w:t>
      </w:r>
      <w:r>
        <w:rPr>
          <w:rFonts w:asciiTheme="majorBidi" w:hAnsiTheme="majorBidi" w:cs="Arial" w:hint="cs"/>
          <w:sz w:val="24"/>
          <w:rtl/>
          <w:lang w:bidi="ar-SA"/>
        </w:rPr>
        <w:t xml:space="preserve">، لذا </w:t>
      </w:r>
      <w:proofErr w:type="spellStart"/>
      <w:r>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النواتج أقل</w:t>
      </w:r>
      <w:r w:rsidR="00891308">
        <w:rPr>
          <w:rFonts w:asciiTheme="majorBidi" w:hAnsiTheme="majorBidi" w:cs="Arial" w:hint="cs"/>
          <w:sz w:val="24"/>
          <w:rtl/>
          <w:lang w:bidi="ar-SA"/>
        </w:rPr>
        <w:t>ّ</w:t>
      </w:r>
      <w:r>
        <w:rPr>
          <w:rFonts w:asciiTheme="majorBidi" w:hAnsiTheme="majorBidi" w:cs="Arial" w:hint="cs"/>
          <w:sz w:val="24"/>
          <w:rtl/>
          <w:lang w:bidi="ar-SA"/>
        </w:rPr>
        <w:t xml:space="preserve"> من </w:t>
      </w:r>
      <w:proofErr w:type="spellStart"/>
      <w:r>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w:t>
      </w:r>
    </w:p>
    <w:p w:rsidR="00C23957" w:rsidRDefault="00E27BBF" w:rsidP="00E27BBF">
      <w:pPr>
        <w:bidi/>
        <w:spacing w:after="0" w:line="360" w:lineRule="auto"/>
        <w:ind w:left="-57"/>
        <w:rPr>
          <w:b/>
          <w:bCs/>
          <w:rtl/>
        </w:rPr>
      </w:pPr>
      <w:r>
        <w:rPr>
          <w:b/>
          <w:bCs/>
          <w:rtl/>
        </w:rPr>
        <w:t xml:space="preserve"> </w:t>
      </w:r>
    </w:p>
    <w:p w:rsidR="00642BDF" w:rsidRPr="00C23957" w:rsidRDefault="00F01676" w:rsidP="00E27BBF">
      <w:pPr>
        <w:bidi/>
        <w:rPr>
          <w:b/>
          <w:bCs/>
          <w:color w:val="0000FF"/>
        </w:rPr>
      </w:pPr>
      <w:r>
        <w:rPr>
          <w:rFonts w:cs="Arial" w:hint="cs"/>
          <w:b/>
          <w:bCs/>
          <w:rtl/>
          <w:lang w:bidi="ar-SA"/>
        </w:rPr>
        <w:t>بند ب</w:t>
      </w:r>
      <w:r w:rsidR="00642BDF" w:rsidRPr="00C23957">
        <w:rPr>
          <w:rFonts w:hint="cs"/>
          <w:b/>
          <w:bCs/>
          <w:color w:val="0000FF"/>
          <w:rtl/>
        </w:rPr>
        <w:t xml:space="preserve"> </w:t>
      </w:r>
    </w:p>
    <w:p w:rsidR="00642BDF" w:rsidRPr="0032698C" w:rsidRDefault="00F01676" w:rsidP="00F01676">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العبارتان  </w:t>
      </w:r>
      <w:r w:rsidR="00642BDF" w:rsidRPr="0032698C">
        <w:rPr>
          <w:rFonts w:asciiTheme="majorBidi" w:hAnsiTheme="majorBidi"/>
          <w:sz w:val="24"/>
          <w:rtl/>
        </w:rPr>
        <w:t xml:space="preserve"> </w:t>
      </w:r>
      <w:r w:rsidR="00642BDF" w:rsidRPr="0032698C">
        <w:rPr>
          <w:rFonts w:asciiTheme="majorBidi" w:hAnsiTheme="majorBidi"/>
          <w:sz w:val="24"/>
        </w:rPr>
        <w:t>I</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proofErr w:type="gramStart"/>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أي</w:t>
      </w:r>
      <w:r w:rsidR="00891308">
        <w:rPr>
          <w:rFonts w:asciiTheme="majorBidi" w:hAnsiTheme="majorBidi" w:cs="Arial" w:hint="cs"/>
          <w:sz w:val="24"/>
          <w:rtl/>
          <w:lang w:bidi="ar-SA"/>
        </w:rPr>
        <w:t>ّ</w:t>
      </w:r>
      <w:r>
        <w:rPr>
          <w:rFonts w:asciiTheme="majorBidi" w:hAnsiTheme="majorBidi" w:cs="Arial" w:hint="cs"/>
          <w:sz w:val="24"/>
          <w:rtl/>
          <w:lang w:bidi="ar-SA"/>
        </w:rPr>
        <w:t xml:space="preserve"> واحدة منهما هي العبارة الصحيحة؟ </w:t>
      </w:r>
      <w:r w:rsidR="00642BDF" w:rsidRPr="0032698C">
        <w:rPr>
          <w:rFonts w:asciiTheme="majorBidi" w:hAnsiTheme="majorBidi"/>
          <w:sz w:val="24"/>
          <w:rtl/>
        </w:rPr>
        <w:t xml:space="preserve"> </w:t>
      </w:r>
    </w:p>
    <w:p w:rsidR="00642BDF" w:rsidRPr="0032698C" w:rsidRDefault="00F01676" w:rsidP="00F01676">
      <w:pPr>
        <w:bidi/>
        <w:spacing w:after="0" w:line="360" w:lineRule="auto"/>
        <w:ind w:left="-57"/>
        <w:rPr>
          <w:rFonts w:asciiTheme="majorBidi" w:hAnsiTheme="majorBidi"/>
          <w:sz w:val="24"/>
          <w:rtl/>
          <w:lang w:bidi="ar-SA"/>
        </w:rPr>
      </w:pPr>
      <w:r>
        <w:rPr>
          <w:rFonts w:asciiTheme="majorBidi" w:hAnsiTheme="majorBidi" w:cs="Arial" w:hint="cs"/>
          <w:sz w:val="24"/>
          <w:rtl/>
          <w:lang w:bidi="ar-SA"/>
        </w:rPr>
        <w:t>اشرح العبارة ال</w:t>
      </w:r>
      <w:r w:rsidR="00891308">
        <w:rPr>
          <w:rFonts w:asciiTheme="majorBidi" w:hAnsiTheme="majorBidi" w:cs="Arial" w:hint="cs"/>
          <w:sz w:val="24"/>
          <w:rtl/>
          <w:lang w:bidi="ar-SA"/>
        </w:rPr>
        <w:t>ّ</w:t>
      </w:r>
      <w:r>
        <w:rPr>
          <w:rFonts w:asciiTheme="majorBidi" w:hAnsiTheme="majorBidi" w:cs="Arial" w:hint="cs"/>
          <w:sz w:val="24"/>
          <w:rtl/>
          <w:lang w:bidi="ar-SA"/>
        </w:rPr>
        <w:t xml:space="preserve">تي اخترتها </w:t>
      </w:r>
      <w:r w:rsidRPr="00F01676">
        <w:rPr>
          <w:rFonts w:asciiTheme="majorBidi" w:hAnsiTheme="majorBidi" w:cs="Arial" w:hint="cs"/>
          <w:sz w:val="24"/>
          <w:u w:val="single"/>
          <w:rtl/>
          <w:lang w:bidi="ar-SA"/>
        </w:rPr>
        <w:t>بواسطة</w:t>
      </w:r>
      <w:r>
        <w:rPr>
          <w:rFonts w:asciiTheme="majorBidi" w:hAnsiTheme="majorBidi" w:cs="Arial" w:hint="cs"/>
          <w:sz w:val="24"/>
          <w:rtl/>
          <w:lang w:bidi="ar-SA"/>
        </w:rPr>
        <w:t xml:space="preserve"> نظرية التصادم.</w:t>
      </w:r>
    </w:p>
    <w:p w:rsidR="00642BDF" w:rsidRPr="00C23957" w:rsidRDefault="004E5031" w:rsidP="004E5031">
      <w:pPr>
        <w:pStyle w:val="ListParagraph"/>
        <w:numPr>
          <w:ilvl w:val="0"/>
          <w:numId w:val="35"/>
        </w:numPr>
        <w:bidi/>
        <w:spacing w:after="0" w:line="360" w:lineRule="auto"/>
        <w:ind w:right="-567"/>
        <w:rPr>
          <w:rFonts w:asciiTheme="majorBidi" w:hAnsiTheme="majorBidi"/>
          <w:sz w:val="24"/>
          <w:rtl/>
        </w:rPr>
      </w:pPr>
      <w:r>
        <w:rPr>
          <w:rFonts w:asciiTheme="majorBidi" w:hAnsiTheme="majorBidi" w:cs="Arial" w:hint="cs"/>
          <w:sz w:val="24"/>
          <w:rtl/>
          <w:lang w:bidi="ar-SA"/>
        </w:rPr>
        <w:t>في أعقاب بذل الطاقة بواسطة شرارة كهربائي</w:t>
      </w:r>
      <w:r w:rsidR="00891308">
        <w:rPr>
          <w:rFonts w:asciiTheme="majorBidi" w:hAnsiTheme="majorBidi" w:cs="Arial" w:hint="cs"/>
          <w:sz w:val="24"/>
          <w:rtl/>
          <w:lang w:bidi="ar-SA"/>
        </w:rPr>
        <w:t>ّ</w:t>
      </w:r>
      <w:r>
        <w:rPr>
          <w:rFonts w:asciiTheme="majorBidi" w:hAnsiTheme="majorBidi" w:cs="Arial" w:hint="cs"/>
          <w:sz w:val="24"/>
          <w:rtl/>
          <w:lang w:bidi="ar-SA"/>
        </w:rPr>
        <w:t xml:space="preserve">ة انخفضت طاقة تنشيط التفاعل (1)، وقد حدث التفاعل.  </w:t>
      </w:r>
    </w:p>
    <w:p w:rsidR="00642BDF" w:rsidRPr="00C23957" w:rsidRDefault="004E5031" w:rsidP="004E5031">
      <w:pPr>
        <w:pStyle w:val="ListParagraph"/>
        <w:numPr>
          <w:ilvl w:val="0"/>
          <w:numId w:val="35"/>
        </w:numPr>
        <w:bidi/>
        <w:spacing w:after="0" w:line="360" w:lineRule="auto"/>
        <w:rPr>
          <w:rFonts w:asciiTheme="majorBidi" w:hAnsiTheme="majorBidi"/>
          <w:sz w:val="24"/>
          <w:rtl/>
        </w:rPr>
      </w:pPr>
      <w:r>
        <w:rPr>
          <w:rFonts w:asciiTheme="majorBidi" w:hAnsiTheme="majorBidi" w:cs="Arial" w:hint="cs"/>
          <w:sz w:val="24"/>
          <w:rtl/>
          <w:lang w:bidi="ar-SA"/>
        </w:rPr>
        <w:t>في أعقاب بذل الطاقة بواسطة شرارة كهربائي</w:t>
      </w:r>
      <w:r w:rsidR="00891308">
        <w:rPr>
          <w:rFonts w:asciiTheme="majorBidi" w:hAnsiTheme="majorBidi" w:cs="Arial" w:hint="cs"/>
          <w:sz w:val="24"/>
          <w:rtl/>
          <w:lang w:bidi="ar-SA"/>
        </w:rPr>
        <w:t>ّ</w:t>
      </w:r>
      <w:r>
        <w:rPr>
          <w:rFonts w:asciiTheme="majorBidi" w:hAnsiTheme="majorBidi" w:cs="Arial" w:hint="cs"/>
          <w:sz w:val="24"/>
          <w:rtl/>
          <w:lang w:bidi="ar-SA"/>
        </w:rPr>
        <w:t>ة</w:t>
      </w:r>
      <w:r w:rsidRPr="00C23957">
        <w:rPr>
          <w:rFonts w:asciiTheme="majorBidi" w:hAnsiTheme="majorBidi"/>
          <w:sz w:val="24"/>
          <w:rtl/>
        </w:rPr>
        <w:t xml:space="preserve"> </w:t>
      </w:r>
      <w:r>
        <w:rPr>
          <w:rFonts w:asciiTheme="majorBidi" w:hAnsiTheme="majorBidi" w:cstheme="minorBidi" w:hint="cs"/>
          <w:sz w:val="24"/>
          <w:rtl/>
          <w:lang w:bidi="ar-SA"/>
        </w:rPr>
        <w:t>ازدادت طاقة حركة جزيئات المواد</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 المتفاعلة في التفاعل (1)، وقد حدث التفاعل.</w:t>
      </w:r>
    </w:p>
    <w:p w:rsidR="00642BDF" w:rsidRPr="00C23957" w:rsidRDefault="004E5031" w:rsidP="00EA670E">
      <w:pPr>
        <w:bidi/>
        <w:rPr>
          <w:b/>
          <w:bCs/>
          <w:rtl/>
        </w:rPr>
      </w:pPr>
      <w:r>
        <w:rPr>
          <w:rFonts w:cs="Arial" w:hint="cs"/>
          <w:b/>
          <w:bCs/>
          <w:rtl/>
          <w:lang w:bidi="ar-SA"/>
        </w:rPr>
        <w:t>الإجابة</w:t>
      </w:r>
      <w:r w:rsidR="00642BDF" w:rsidRPr="00C23957">
        <w:rPr>
          <w:rFonts w:hint="cs"/>
          <w:b/>
          <w:bCs/>
          <w:rtl/>
        </w:rPr>
        <w:t>:</w:t>
      </w:r>
    </w:p>
    <w:p w:rsidR="00642BDF" w:rsidRPr="0032698C" w:rsidRDefault="004E5031" w:rsidP="004E5031">
      <w:pPr>
        <w:bidi/>
        <w:spacing w:after="0" w:line="360" w:lineRule="auto"/>
        <w:ind w:left="-58" w:firstLine="1"/>
        <w:rPr>
          <w:rFonts w:asciiTheme="majorBidi" w:hAnsiTheme="majorBidi"/>
          <w:sz w:val="24"/>
          <w:rtl/>
        </w:rPr>
      </w:pPr>
      <w:r>
        <w:rPr>
          <w:rFonts w:asciiTheme="majorBidi" w:hAnsiTheme="majorBidi" w:cs="Arial" w:hint="cs"/>
          <w:sz w:val="24"/>
          <w:rtl/>
          <w:lang w:bidi="ar-SA"/>
        </w:rPr>
        <w:t>العبارة</w:t>
      </w:r>
      <w:r w:rsidR="00642BDF" w:rsidRPr="0032698C">
        <w:rPr>
          <w:rFonts w:asciiTheme="majorBidi" w:hAnsiTheme="majorBidi"/>
          <w:sz w:val="24"/>
          <w:rtl/>
        </w:rPr>
        <w:t xml:space="preserve"> </w:t>
      </w:r>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 xml:space="preserve">هي العبارة الصحيحة. </w:t>
      </w:r>
      <w:r w:rsidR="00642BDF" w:rsidRPr="0032698C">
        <w:rPr>
          <w:rFonts w:asciiTheme="majorBidi" w:hAnsiTheme="majorBidi"/>
          <w:sz w:val="24"/>
          <w:rtl/>
        </w:rPr>
        <w:t xml:space="preserve"> </w:t>
      </w:r>
    </w:p>
    <w:p w:rsidR="00642BDF" w:rsidRPr="0032698C" w:rsidRDefault="00642BDF" w:rsidP="004E5031">
      <w:pPr>
        <w:bidi/>
        <w:spacing w:after="0" w:line="360" w:lineRule="auto"/>
        <w:ind w:left="-58" w:right="-567" w:firstLine="1"/>
        <w:rPr>
          <w:rFonts w:asciiTheme="majorBidi" w:hAnsiTheme="majorBidi"/>
          <w:sz w:val="24"/>
          <w:rtl/>
          <w:lang w:val="ru-RU"/>
        </w:rPr>
      </w:pPr>
      <w:r w:rsidRPr="0032698C">
        <w:rPr>
          <w:rFonts w:asciiTheme="majorBidi" w:hAnsiTheme="majorBidi"/>
          <w:sz w:val="24"/>
          <w:rtl/>
        </w:rPr>
        <w:t>(</w:t>
      </w:r>
      <w:r w:rsidR="004E5031">
        <w:rPr>
          <w:rFonts w:asciiTheme="majorBidi" w:hAnsiTheme="majorBidi" w:cs="Arial" w:hint="cs"/>
          <w:sz w:val="24"/>
          <w:rtl/>
          <w:lang w:bidi="ar-SA"/>
        </w:rPr>
        <w:t>للتفاعل (1) يوجد طاقة تنشيط عالية</w:t>
      </w:r>
      <w:r w:rsidRPr="0032698C">
        <w:rPr>
          <w:rFonts w:asciiTheme="majorBidi" w:hAnsiTheme="majorBidi"/>
          <w:sz w:val="24"/>
          <w:rtl/>
          <w:lang w:val="ru-RU"/>
        </w:rPr>
        <w:t xml:space="preserve">) </w:t>
      </w:r>
    </w:p>
    <w:p w:rsidR="00642BDF" w:rsidRPr="0032698C" w:rsidRDefault="00785459" w:rsidP="00785459">
      <w:pPr>
        <w:bidi/>
        <w:spacing w:after="0" w:line="360" w:lineRule="auto"/>
        <w:ind w:left="-58" w:right="-567" w:firstLine="1"/>
        <w:rPr>
          <w:rFonts w:asciiTheme="majorBidi" w:hAnsiTheme="majorBidi"/>
          <w:sz w:val="24"/>
          <w:rtl/>
          <w:lang w:val="ru-RU" w:bidi="ar-SA"/>
        </w:rPr>
      </w:pPr>
      <w:r>
        <w:rPr>
          <w:rFonts w:asciiTheme="majorBidi" w:hAnsiTheme="majorBidi" w:cs="Arial" w:hint="cs"/>
          <w:sz w:val="24"/>
          <w:rtl/>
          <w:lang w:bidi="ar-SA"/>
        </w:rPr>
        <w:lastRenderedPageBreak/>
        <w:t>نتيجة لازدياد طاقة حركة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  </w:t>
      </w:r>
    </w:p>
    <w:p w:rsidR="00642BDF" w:rsidRPr="0032698C" w:rsidRDefault="00642BDF" w:rsidP="00785459">
      <w:pPr>
        <w:bidi/>
        <w:spacing w:after="0" w:line="360" w:lineRule="auto"/>
        <w:ind w:left="-58" w:firstLine="1"/>
        <w:rPr>
          <w:rFonts w:asciiTheme="majorBidi" w:hAnsiTheme="majorBidi"/>
          <w:sz w:val="24"/>
          <w:rtl/>
          <w:lang w:bidi="ar-SA"/>
        </w:rPr>
      </w:pPr>
      <w:r w:rsidRPr="0032698C">
        <w:rPr>
          <w:rFonts w:asciiTheme="majorBidi" w:hAnsiTheme="majorBidi"/>
          <w:sz w:val="24"/>
          <w:rtl/>
        </w:rPr>
        <w:t xml:space="preserve">-  </w:t>
      </w:r>
      <w:r w:rsidR="00785459">
        <w:rPr>
          <w:rFonts w:asciiTheme="majorBidi" w:hAnsiTheme="majorBidi" w:cs="Arial" w:hint="cs"/>
          <w:sz w:val="24"/>
          <w:rtl/>
          <w:lang w:bidi="ar-SA"/>
        </w:rPr>
        <w:t>ازداد احتمال التصادم بين جزيئات المواد</w:t>
      </w:r>
      <w:r w:rsidR="00891308">
        <w:rPr>
          <w:rFonts w:asciiTheme="majorBidi" w:hAnsiTheme="majorBidi" w:cs="Arial" w:hint="cs"/>
          <w:sz w:val="24"/>
          <w:rtl/>
          <w:lang w:bidi="ar-SA"/>
        </w:rPr>
        <w:t>ّ</w:t>
      </w:r>
      <w:r w:rsidR="00785459">
        <w:rPr>
          <w:rFonts w:asciiTheme="majorBidi" w:hAnsiTheme="majorBidi" w:cs="Arial" w:hint="cs"/>
          <w:sz w:val="24"/>
          <w:rtl/>
          <w:lang w:bidi="ar-SA"/>
        </w:rPr>
        <w:t xml:space="preserve"> المتفاعلة.  </w:t>
      </w:r>
    </w:p>
    <w:p w:rsidR="00642BDF" w:rsidRPr="0032698C" w:rsidRDefault="00642BDF" w:rsidP="00785459">
      <w:pPr>
        <w:bidi/>
        <w:spacing w:after="0" w:line="360" w:lineRule="auto"/>
        <w:ind w:left="-58" w:firstLine="1"/>
        <w:rPr>
          <w:rFonts w:asciiTheme="majorBidi" w:hAnsiTheme="majorBidi"/>
          <w:sz w:val="24"/>
          <w:rtl/>
        </w:rPr>
      </w:pPr>
      <w:r w:rsidRPr="0032698C">
        <w:rPr>
          <w:rFonts w:asciiTheme="majorBidi" w:hAnsiTheme="majorBidi"/>
          <w:sz w:val="24"/>
          <w:rtl/>
        </w:rPr>
        <w:t xml:space="preserve">-  </w:t>
      </w:r>
      <w:r w:rsidR="00785459">
        <w:rPr>
          <w:rFonts w:asciiTheme="majorBidi" w:hAnsiTheme="majorBidi" w:cs="Arial" w:hint="cs"/>
          <w:sz w:val="24"/>
          <w:rtl/>
          <w:lang w:bidi="ar-SA"/>
        </w:rPr>
        <w:t>ازداد احتمال إنتاج مواد</w:t>
      </w:r>
      <w:r w:rsidR="00891308">
        <w:rPr>
          <w:rFonts w:asciiTheme="majorBidi" w:hAnsiTheme="majorBidi" w:cs="Arial" w:hint="cs"/>
          <w:sz w:val="24"/>
          <w:rtl/>
          <w:lang w:bidi="ar-SA"/>
        </w:rPr>
        <w:t>ّ</w:t>
      </w:r>
      <w:r w:rsidR="00785459">
        <w:rPr>
          <w:rFonts w:asciiTheme="majorBidi" w:hAnsiTheme="majorBidi" w:cs="Arial" w:hint="cs"/>
          <w:sz w:val="24"/>
          <w:rtl/>
          <w:lang w:bidi="ar-SA"/>
        </w:rPr>
        <w:t xml:space="preserve"> معقدة مُنَشّطة خلال وحدة زمن.  </w:t>
      </w:r>
    </w:p>
    <w:p w:rsidR="00642BDF" w:rsidRPr="0032698C" w:rsidRDefault="00CF1F3A" w:rsidP="00785459">
      <w:pPr>
        <w:bidi/>
        <w:spacing w:after="0" w:line="360" w:lineRule="auto"/>
        <w:ind w:left="-58" w:firstLine="1"/>
        <w:rPr>
          <w:rFonts w:asciiTheme="majorBidi" w:hAnsiTheme="majorBidi"/>
          <w:sz w:val="24"/>
          <w:rtl/>
        </w:rPr>
      </w:pPr>
      <w:r w:rsidRPr="0032698C">
        <w:rPr>
          <w:rFonts w:asciiTheme="majorBidi" w:hAnsiTheme="majorBidi"/>
          <w:sz w:val="24"/>
          <w:rtl/>
        </w:rPr>
        <w:t xml:space="preserve">-  </w:t>
      </w:r>
      <w:r w:rsidR="00785459">
        <w:rPr>
          <w:rFonts w:asciiTheme="majorBidi" w:hAnsiTheme="majorBidi" w:cstheme="minorBidi" w:hint="cs"/>
          <w:sz w:val="24"/>
          <w:rtl/>
          <w:lang w:bidi="ar-SA"/>
        </w:rPr>
        <w:t xml:space="preserve">لذا </w:t>
      </w:r>
      <w:r w:rsidR="00785459">
        <w:rPr>
          <w:rFonts w:asciiTheme="majorBidi" w:hAnsiTheme="majorBidi" w:cs="Arial" w:hint="cs"/>
          <w:sz w:val="24"/>
          <w:rtl/>
          <w:lang w:bidi="ar-SA"/>
        </w:rPr>
        <w:t>ازداد احتمال التصادم الناجع خلال وحدة زمن.</w:t>
      </w:r>
    </w:p>
    <w:p w:rsidR="00642BDF" w:rsidRPr="0032698C" w:rsidRDefault="00785459" w:rsidP="00785459">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لذلك في أعقاب الشرارة الكهربائي</w:t>
      </w:r>
      <w:r w:rsidR="00891308">
        <w:rPr>
          <w:rFonts w:asciiTheme="majorBidi" w:hAnsiTheme="majorBidi" w:cstheme="minorBidi" w:hint="cs"/>
          <w:sz w:val="24"/>
          <w:rtl/>
          <w:lang w:bidi="ar-SA"/>
        </w:rPr>
        <w:t>ّ</w:t>
      </w:r>
      <w:r>
        <w:rPr>
          <w:rFonts w:asciiTheme="majorBidi" w:hAnsiTheme="majorBidi" w:cstheme="minorBidi" w:hint="cs"/>
          <w:sz w:val="24"/>
          <w:rtl/>
          <w:lang w:bidi="ar-SA"/>
        </w:rPr>
        <w:t>ة يحد</w:t>
      </w:r>
      <w:r w:rsidR="00891308">
        <w:rPr>
          <w:rFonts w:asciiTheme="majorBidi" w:hAnsiTheme="majorBidi" w:cstheme="minorBidi" w:hint="cs"/>
          <w:sz w:val="24"/>
          <w:rtl/>
          <w:lang w:bidi="ar-SA"/>
        </w:rPr>
        <w:t>ُ</w:t>
      </w:r>
      <w:r>
        <w:rPr>
          <w:rFonts w:asciiTheme="majorBidi" w:hAnsiTheme="majorBidi" w:cstheme="minorBidi" w:hint="cs"/>
          <w:sz w:val="24"/>
          <w:rtl/>
          <w:lang w:bidi="ar-SA"/>
        </w:rPr>
        <w:t>ث التفاعل (1).</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C23957" w:rsidRDefault="00785459" w:rsidP="00E27BBF">
      <w:pPr>
        <w:bidi/>
        <w:rPr>
          <w:b/>
          <w:bCs/>
          <w:color w:val="0000FF"/>
        </w:rPr>
      </w:pPr>
      <w:r>
        <w:rPr>
          <w:rFonts w:cs="Arial" w:hint="cs"/>
          <w:b/>
          <w:bCs/>
          <w:rtl/>
          <w:lang w:bidi="ar-SA"/>
        </w:rPr>
        <w:t>بند ت</w:t>
      </w:r>
      <w:r w:rsidR="00642BDF" w:rsidRPr="00C23957">
        <w:rPr>
          <w:rFonts w:hint="cs"/>
          <w:b/>
          <w:bCs/>
          <w:color w:val="0000FF"/>
          <w:rtl/>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 xml:space="preserve">في التفاعل (2)، نحصل من مخلوط الغازين هيدروجين وأكسجين على ماء في الحالة الغازية.  </w:t>
      </w:r>
    </w:p>
    <w:p w:rsidR="00642BDF" w:rsidRPr="0032698C" w:rsidRDefault="00054939" w:rsidP="003C3D02">
      <w:pPr>
        <w:spacing w:after="0" w:line="360" w:lineRule="auto"/>
        <w:rPr>
          <w:rFonts w:asciiTheme="majorBidi" w:hAnsiTheme="majorBidi"/>
          <w:sz w:val="24"/>
        </w:rPr>
      </w:pPr>
      <w:r w:rsidRPr="00983E73">
        <w:rPr>
          <w:position w:val="-24"/>
        </w:rPr>
        <w:object w:dxaOrig="3120" w:dyaOrig="639">
          <v:shape id="_x0000_i1083" type="#_x0000_t75" alt="תגובה 2&#10;H_{2(g)}+\frac{1}{2}O_{2(g)}\rightarrow H_2O_{(l)}" style="width:156.3pt;height:31.9pt" o:ole="">
            <v:imagedata r:id="rId137" o:title=""/>
          </v:shape>
          <o:OLEObject Type="Embed" ProgID="Equation.DSMT4" ShapeID="_x0000_i1083" DrawAspect="Content" ObjectID="_1754227253" r:id="rId138"/>
        </w:object>
      </w:r>
      <w:r w:rsidR="003C3D02">
        <w:tab/>
      </w:r>
      <w:r w:rsidR="00C23957" w:rsidRPr="00281A99">
        <w:rPr>
          <w:position w:val="-10"/>
        </w:rPr>
        <w:object w:dxaOrig="560" w:dyaOrig="320">
          <v:shape id="_x0000_i1084" type="#_x0000_t75" alt="\Delta H^{\degree}_2" style="width:27.85pt;height:15.6pt" o:ole="">
            <v:imagedata r:id="rId139" o:title=""/>
          </v:shape>
          <o:OLEObject Type="Embed" ProgID="Equation.DSMT4" ShapeID="_x0000_i1084" DrawAspect="Content" ObjectID="_1754227254" r:id="rId140"/>
        </w:object>
      </w:r>
      <w:r w:rsidR="00642BDF" w:rsidRPr="0032698C">
        <w:rPr>
          <w:rFonts w:asciiTheme="majorBidi" w:hAnsiTheme="majorBidi"/>
          <w:sz w:val="24"/>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أمامك ثلاث قيم لتغي</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رات </w:t>
      </w:r>
      <w:proofErr w:type="spellStart"/>
      <w:r>
        <w:rPr>
          <w:rFonts w:asciiTheme="majorBidi" w:hAnsiTheme="majorBidi" w:cstheme="minorBidi" w:hint="cs"/>
          <w:sz w:val="24"/>
          <w:rtl/>
          <w:lang w:bidi="ar-SA"/>
        </w:rPr>
        <w:t>الإنثالبيا</w:t>
      </w:r>
      <w:proofErr w:type="spellEnd"/>
      <w:r>
        <w:rPr>
          <w:rFonts w:asciiTheme="majorBidi" w:hAnsiTheme="majorBidi" w:cstheme="minorBidi" w:hint="cs"/>
          <w:sz w:val="24"/>
          <w:rtl/>
          <w:lang w:bidi="ar-SA"/>
        </w:rPr>
        <w:t>:</w:t>
      </w:r>
      <w:r w:rsidR="00642BDF" w:rsidRPr="0032698C">
        <w:rPr>
          <w:rFonts w:asciiTheme="majorBidi" w:hAnsiTheme="majorBidi"/>
          <w:sz w:val="24"/>
          <w:rtl/>
        </w:rPr>
        <w:t xml:space="preserve">  </w:t>
      </w:r>
      <w:r w:rsidR="00642BDF" w:rsidRPr="0032698C">
        <w:rPr>
          <w:rFonts w:asciiTheme="majorBidi" w:hAnsiTheme="majorBidi"/>
          <w:sz w:val="24"/>
        </w:rPr>
        <w:sym w:font="Symbol" w:char="F02D"/>
      </w:r>
      <w:r w:rsidR="00642BDF" w:rsidRPr="0032698C">
        <w:rPr>
          <w:rFonts w:asciiTheme="majorBidi" w:hAnsiTheme="majorBidi"/>
          <w:sz w:val="24"/>
        </w:rPr>
        <w:t>197.7 kJ</w:t>
      </w:r>
      <w:r w:rsidR="00642BDF" w:rsidRPr="0032698C">
        <w:rPr>
          <w:rFonts w:asciiTheme="majorBidi" w:hAnsiTheme="majorBidi"/>
          <w:sz w:val="24"/>
          <w:rtl/>
        </w:rPr>
        <w:t xml:space="preserve">   ,   </w:t>
      </w:r>
      <w:r w:rsidR="00642BDF" w:rsidRPr="0032698C">
        <w:rPr>
          <w:rFonts w:asciiTheme="majorBidi" w:hAnsiTheme="majorBidi"/>
          <w:sz w:val="24"/>
        </w:rPr>
        <w:sym w:font="Symbol" w:char="F02D"/>
      </w:r>
      <w:r w:rsidR="00642BDF" w:rsidRPr="0032698C">
        <w:rPr>
          <w:rFonts w:asciiTheme="majorBidi" w:hAnsiTheme="majorBidi"/>
          <w:sz w:val="24"/>
        </w:rPr>
        <w:t>241.8 kJ</w:t>
      </w:r>
      <w:r w:rsidR="00642BDF" w:rsidRPr="0032698C">
        <w:rPr>
          <w:rFonts w:asciiTheme="majorBidi" w:hAnsiTheme="majorBidi"/>
          <w:sz w:val="24"/>
          <w:rtl/>
        </w:rPr>
        <w:t xml:space="preserve">   ,   </w:t>
      </w:r>
      <w:r w:rsidR="00642BDF" w:rsidRPr="0032698C">
        <w:rPr>
          <w:rFonts w:asciiTheme="majorBidi" w:hAnsiTheme="majorBidi"/>
          <w:sz w:val="24"/>
        </w:rPr>
        <w:sym w:font="Symbol" w:char="F02D"/>
      </w:r>
      <w:r w:rsidR="00642BDF" w:rsidRPr="0032698C">
        <w:rPr>
          <w:rFonts w:asciiTheme="majorBidi" w:hAnsiTheme="majorBidi"/>
          <w:sz w:val="24"/>
        </w:rPr>
        <w:t>285.9 kJ</w:t>
      </w:r>
      <w:r w:rsidR="00642BDF" w:rsidRPr="0032698C">
        <w:rPr>
          <w:rFonts w:asciiTheme="majorBidi" w:hAnsiTheme="majorBidi"/>
          <w:sz w:val="24"/>
          <w:rtl/>
        </w:rPr>
        <w:t xml:space="preserve"> .</w:t>
      </w:r>
    </w:p>
    <w:p w:rsidR="00642BDF" w:rsidRPr="0032698C" w:rsidRDefault="00785459" w:rsidP="00785459">
      <w:pPr>
        <w:bidi/>
        <w:spacing w:after="0" w:line="360" w:lineRule="auto"/>
        <w:ind w:left="-57"/>
        <w:rPr>
          <w:rFonts w:asciiTheme="majorBidi" w:hAnsiTheme="majorBidi"/>
          <w:sz w:val="24"/>
          <w:rtl/>
        </w:rPr>
      </w:pPr>
      <w:r>
        <w:rPr>
          <w:rFonts w:asciiTheme="majorBidi" w:hAnsiTheme="majorBidi" w:cstheme="minorBidi" w:hint="cs"/>
          <w:sz w:val="24"/>
          <w:rtl/>
          <w:lang w:bidi="ar-SA"/>
        </w:rPr>
        <w:t>استعن بمعطيات السؤال، وحد</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د القيمة المناسبة </w:t>
      </w:r>
      <w:r>
        <w:rPr>
          <w:rFonts w:asciiTheme="minorBidi" w:hAnsiTheme="minorBidi" w:cstheme="minorBidi"/>
          <w:sz w:val="24"/>
          <w:rtl/>
          <w:lang w:bidi="ar-SA"/>
        </w:rPr>
        <w:t>ﻟ</w:t>
      </w:r>
      <w:r>
        <w:rPr>
          <w:rFonts w:asciiTheme="majorBidi" w:hAnsiTheme="majorBidi" w:cstheme="minorBidi" w:hint="cs"/>
          <w:sz w:val="24"/>
          <w:rtl/>
          <w:lang w:bidi="ar-SA"/>
        </w:rPr>
        <w:t xml:space="preserve">  </w:t>
      </w:r>
      <w:r w:rsidR="00C23957" w:rsidRPr="00281A99">
        <w:rPr>
          <w:position w:val="-10"/>
        </w:rPr>
        <w:object w:dxaOrig="560" w:dyaOrig="320">
          <v:shape id="_x0000_i1085" type="#_x0000_t75" alt="\Delta H^{\degree}_2" style="width:27.85pt;height:15.6pt" o:ole="">
            <v:imagedata r:id="rId139" o:title=""/>
          </v:shape>
          <o:OLEObject Type="Embed" ProgID="Equation.DSMT4" ShapeID="_x0000_i1085" DrawAspect="Content" ObjectID="_1754227255" r:id="rId141"/>
        </w:object>
      </w:r>
      <w:r w:rsidR="00642BDF" w:rsidRPr="0032698C">
        <w:rPr>
          <w:rFonts w:asciiTheme="majorBidi" w:hAnsiTheme="majorBidi"/>
          <w:sz w:val="24"/>
          <w:rtl/>
        </w:rPr>
        <w:t xml:space="preserve"> . </w:t>
      </w:r>
      <w:r>
        <w:rPr>
          <w:rFonts w:asciiTheme="majorBidi" w:hAnsiTheme="majorBidi" w:cs="Arial" w:hint="cs"/>
          <w:sz w:val="24"/>
          <w:u w:val="single"/>
          <w:rtl/>
          <w:lang w:bidi="ar-SA"/>
        </w:rPr>
        <w:t>عل</w:t>
      </w:r>
      <w:r w:rsidR="00891308">
        <w:rPr>
          <w:rFonts w:asciiTheme="majorBidi" w:hAnsiTheme="majorBidi" w:cs="Arial" w:hint="cs"/>
          <w:sz w:val="24"/>
          <w:u w:val="single"/>
          <w:rtl/>
          <w:lang w:bidi="ar-SA"/>
        </w:rPr>
        <w:t>ّ</w:t>
      </w:r>
      <w:r>
        <w:rPr>
          <w:rFonts w:asciiTheme="majorBidi" w:hAnsiTheme="majorBidi" w:cs="Arial" w:hint="cs"/>
          <w:sz w:val="24"/>
          <w:u w:val="single"/>
          <w:rtl/>
          <w:lang w:bidi="ar-SA"/>
        </w:rPr>
        <w:t>ل</w:t>
      </w:r>
      <w:r w:rsidR="00642BDF" w:rsidRPr="0032698C">
        <w:rPr>
          <w:rFonts w:asciiTheme="majorBidi" w:hAnsiTheme="majorBidi"/>
          <w:sz w:val="24"/>
          <w:rtl/>
        </w:rPr>
        <w:t>.</w:t>
      </w:r>
    </w:p>
    <w:p w:rsidR="00642BDF" w:rsidRPr="0032698C" w:rsidRDefault="00642BDF" w:rsidP="00DE3746">
      <w:pPr>
        <w:spacing w:after="0" w:line="360" w:lineRule="auto"/>
        <w:ind w:left="-57"/>
        <w:rPr>
          <w:sz w:val="24"/>
          <w:rtl/>
        </w:rPr>
      </w:pPr>
    </w:p>
    <w:p w:rsidR="00642BDF" w:rsidRPr="00C23957" w:rsidRDefault="00785459" w:rsidP="00EA670E">
      <w:pPr>
        <w:bidi/>
        <w:rPr>
          <w:b/>
          <w:bCs/>
          <w:rtl/>
        </w:rPr>
      </w:pPr>
      <w:r>
        <w:rPr>
          <w:rFonts w:cs="Arial" w:hint="cs"/>
          <w:b/>
          <w:bCs/>
          <w:rtl/>
          <w:lang w:bidi="ar-SA"/>
        </w:rPr>
        <w:t>الإجابة</w:t>
      </w:r>
      <w:r w:rsidR="00642BDF" w:rsidRPr="00C23957">
        <w:rPr>
          <w:rFonts w:hint="cs"/>
          <w:b/>
          <w:bCs/>
          <w:rtl/>
        </w:rPr>
        <w:t>:</w:t>
      </w:r>
    </w:p>
    <w:p w:rsidR="00642BDF" w:rsidRPr="0032698C" w:rsidRDefault="00785459" w:rsidP="00785459">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 xml:space="preserve">القيمة المناسبة </w:t>
      </w:r>
      <w:r>
        <w:rPr>
          <w:rFonts w:asciiTheme="minorBidi" w:hAnsiTheme="minorBidi" w:cstheme="minorBidi"/>
          <w:sz w:val="24"/>
          <w:rtl/>
          <w:lang w:bidi="ar-SA"/>
        </w:rPr>
        <w:t>ﻟ</w:t>
      </w:r>
      <w:r>
        <w:rPr>
          <w:rFonts w:asciiTheme="majorBidi" w:hAnsiTheme="majorBidi" w:cstheme="minorBidi" w:hint="cs"/>
          <w:sz w:val="24"/>
          <w:rtl/>
          <w:lang w:bidi="ar-SA"/>
        </w:rPr>
        <w:t xml:space="preserve">  </w:t>
      </w:r>
      <w:r w:rsidR="00C23957" w:rsidRPr="00281A99">
        <w:rPr>
          <w:position w:val="-10"/>
        </w:rPr>
        <w:object w:dxaOrig="560" w:dyaOrig="320">
          <v:shape id="_x0000_i1086" type="#_x0000_t75" alt="\Delta H^{\degree}_2" style="width:27.85pt;height:15.6pt" o:ole="">
            <v:imagedata r:id="rId139" o:title=""/>
          </v:shape>
          <o:OLEObject Type="Embed" ProgID="Equation.DSMT4" ShapeID="_x0000_i1086" DrawAspect="Content" ObjectID="_1754227256" r:id="rId142"/>
        </w:object>
      </w:r>
      <w:r w:rsidR="00642BDF" w:rsidRPr="0032698C">
        <w:rPr>
          <w:rFonts w:asciiTheme="majorBidi" w:hAnsiTheme="majorBidi"/>
          <w:sz w:val="24"/>
          <w:rtl/>
        </w:rPr>
        <w:t xml:space="preserve"> </w:t>
      </w:r>
      <w:r>
        <w:rPr>
          <w:rFonts w:asciiTheme="majorBidi" w:hAnsiTheme="majorBidi" w:cstheme="minorBidi" w:hint="cs"/>
          <w:sz w:val="24"/>
          <w:rtl/>
          <w:lang w:bidi="ar-SA"/>
        </w:rPr>
        <w:t xml:space="preserve">هي </w:t>
      </w:r>
      <w:r w:rsidR="00642BDF" w:rsidRPr="0032698C">
        <w:rPr>
          <w:rFonts w:asciiTheme="majorBidi" w:hAnsiTheme="majorBidi"/>
          <w:sz w:val="24"/>
          <w:rtl/>
        </w:rPr>
        <w:t xml:space="preserve"> </w:t>
      </w:r>
      <w:r w:rsidR="00642BDF" w:rsidRPr="0032698C">
        <w:rPr>
          <w:rFonts w:asciiTheme="majorBidi" w:hAnsiTheme="majorBidi"/>
          <w:sz w:val="24"/>
        </w:rPr>
        <w:sym w:font="Symbol" w:char="F02D"/>
      </w:r>
      <w:r w:rsidR="00642BDF" w:rsidRPr="0032698C">
        <w:rPr>
          <w:rFonts w:asciiTheme="majorBidi" w:hAnsiTheme="majorBidi"/>
          <w:sz w:val="24"/>
        </w:rPr>
        <w:t>285.9 kJ</w:t>
      </w:r>
      <w:r w:rsidR="00642BDF" w:rsidRPr="0032698C">
        <w:rPr>
          <w:rFonts w:asciiTheme="majorBidi" w:hAnsiTheme="majorBidi"/>
          <w:sz w:val="24"/>
          <w:rtl/>
        </w:rPr>
        <w:t xml:space="preserve"> .</w:t>
      </w:r>
    </w:p>
    <w:p w:rsidR="00642BDF" w:rsidRPr="0032698C" w:rsidRDefault="00785459" w:rsidP="000E094C">
      <w:pPr>
        <w:bidi/>
        <w:spacing w:after="0" w:line="360" w:lineRule="auto"/>
        <w:ind w:left="-58" w:firstLine="1"/>
        <w:rPr>
          <w:rFonts w:asciiTheme="majorBidi" w:hAnsiTheme="majorBidi"/>
          <w:sz w:val="24"/>
          <w:rtl/>
        </w:rPr>
      </w:pPr>
      <w:proofErr w:type="spellStart"/>
      <w:r>
        <w:rPr>
          <w:rFonts w:asciiTheme="majorBidi" w:hAnsiTheme="majorBidi" w:cstheme="minorBidi" w:hint="cs"/>
          <w:sz w:val="24"/>
          <w:rtl/>
          <w:lang w:bidi="ar-SA"/>
        </w:rPr>
        <w:t>إنثالبيا</w:t>
      </w:r>
      <w:proofErr w:type="spellEnd"/>
      <w:r>
        <w:rPr>
          <w:rFonts w:asciiTheme="majorBidi" w:hAnsiTheme="majorBidi" w:cstheme="minorBidi" w:hint="cs"/>
          <w:sz w:val="24"/>
          <w:rtl/>
          <w:lang w:bidi="ar-SA"/>
        </w:rPr>
        <w:t xml:space="preserve"> الماء في الحالة السائلة أقل</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 من </w:t>
      </w:r>
      <w:proofErr w:type="spellStart"/>
      <w:r w:rsidR="000E094C">
        <w:rPr>
          <w:rFonts w:asciiTheme="majorBidi" w:hAnsiTheme="majorBidi" w:cstheme="minorBidi" w:hint="cs"/>
          <w:sz w:val="24"/>
          <w:rtl/>
          <w:lang w:bidi="ar-SA"/>
        </w:rPr>
        <w:t>إنثالبيا</w:t>
      </w:r>
      <w:proofErr w:type="spellEnd"/>
      <w:r w:rsidR="000E094C">
        <w:rPr>
          <w:rFonts w:asciiTheme="majorBidi" w:hAnsiTheme="majorBidi" w:cstheme="minorBidi" w:hint="cs"/>
          <w:sz w:val="24"/>
          <w:rtl/>
          <w:lang w:bidi="ar-SA"/>
        </w:rPr>
        <w:t xml:space="preserve"> الماء في الحالة الغازية. </w:t>
      </w:r>
      <w:r w:rsidRPr="0032698C">
        <w:rPr>
          <w:rFonts w:asciiTheme="majorBidi" w:hAnsiTheme="majorBidi"/>
          <w:sz w:val="24"/>
          <w:rtl/>
        </w:rPr>
        <w:t xml:space="preserve"> </w:t>
      </w:r>
    </w:p>
    <w:p w:rsidR="00642BDF" w:rsidRPr="0032698C" w:rsidRDefault="000E094C" w:rsidP="000E094C">
      <w:pPr>
        <w:bidi/>
        <w:spacing w:after="0" w:line="360" w:lineRule="auto"/>
        <w:ind w:left="-58" w:firstLine="1"/>
        <w:rPr>
          <w:rFonts w:asciiTheme="majorBidi" w:hAnsiTheme="majorBidi"/>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عندما يتحو</w:t>
      </w:r>
      <w:r w:rsidR="00891308">
        <w:rPr>
          <w:rFonts w:asciiTheme="majorBidi" w:hAnsiTheme="majorBidi" w:cs="Arial" w:hint="cs"/>
          <w:sz w:val="24"/>
          <w:rtl/>
          <w:lang w:bidi="ar-SA"/>
        </w:rPr>
        <w:t>ّ</w:t>
      </w:r>
      <w:r>
        <w:rPr>
          <w:rFonts w:asciiTheme="majorBidi" w:hAnsiTheme="majorBidi" w:cs="Arial" w:hint="cs"/>
          <w:sz w:val="24"/>
          <w:rtl/>
          <w:lang w:bidi="ar-SA"/>
        </w:rPr>
        <w:t>ل ماء في الحالة الغازية إلى ماء في الحالة السائلة تنبعث طاقة، لأن</w:t>
      </w:r>
      <w:r w:rsidR="00891308">
        <w:rPr>
          <w:rFonts w:asciiTheme="majorBidi" w:hAnsiTheme="majorBidi" w:cs="Arial" w:hint="cs"/>
          <w:sz w:val="24"/>
          <w:rtl/>
          <w:lang w:bidi="ar-SA"/>
        </w:rPr>
        <w:t>ّ</w:t>
      </w:r>
      <w:r>
        <w:rPr>
          <w:rFonts w:asciiTheme="majorBidi" w:hAnsiTheme="majorBidi" w:cs="Arial" w:hint="cs"/>
          <w:sz w:val="24"/>
          <w:rtl/>
          <w:lang w:bidi="ar-SA"/>
        </w:rPr>
        <w:t xml:space="preserve">ه تنتج روابط بين الجزيئات.  </w:t>
      </w:r>
    </w:p>
    <w:p w:rsidR="00642BDF" w:rsidRPr="0032698C" w:rsidRDefault="000E094C" w:rsidP="000E094C">
      <w:pPr>
        <w:bidi/>
        <w:spacing w:after="0" w:line="360" w:lineRule="auto"/>
        <w:ind w:left="-58" w:firstLine="1"/>
        <w:rPr>
          <w:rFonts w:asciiTheme="majorBidi" w:hAnsiTheme="majorBidi"/>
          <w:sz w:val="24"/>
          <w:rtl/>
        </w:rPr>
      </w:pPr>
      <w:r>
        <w:rPr>
          <w:rFonts w:asciiTheme="majorBidi" w:hAnsiTheme="majorBidi" w:cstheme="minorBidi" w:hint="cs"/>
          <w:sz w:val="24"/>
          <w:rtl/>
          <w:lang w:bidi="ar-SA"/>
        </w:rPr>
        <w:t>لذا في التفاعل (2) تنبعث كم</w:t>
      </w:r>
      <w:r w:rsidR="00891308">
        <w:rPr>
          <w:rFonts w:asciiTheme="majorBidi" w:hAnsiTheme="majorBidi" w:cstheme="minorBidi" w:hint="cs"/>
          <w:sz w:val="24"/>
          <w:rtl/>
          <w:lang w:bidi="ar-SA"/>
        </w:rPr>
        <w:t>ّ</w:t>
      </w:r>
      <w:r>
        <w:rPr>
          <w:rFonts w:asciiTheme="majorBidi" w:hAnsiTheme="majorBidi" w:cstheme="minorBidi" w:hint="cs"/>
          <w:sz w:val="24"/>
          <w:rtl/>
          <w:lang w:bidi="ar-SA"/>
        </w:rPr>
        <w:t>ي</w:t>
      </w:r>
      <w:r w:rsidR="00891308">
        <w:rPr>
          <w:rFonts w:asciiTheme="majorBidi" w:hAnsiTheme="majorBidi" w:cstheme="minorBidi" w:hint="cs"/>
          <w:sz w:val="24"/>
          <w:rtl/>
          <w:lang w:bidi="ar-SA"/>
        </w:rPr>
        <w:t>ّ</w:t>
      </w:r>
      <w:r>
        <w:rPr>
          <w:rFonts w:asciiTheme="majorBidi" w:hAnsiTheme="majorBidi" w:cstheme="minorBidi" w:hint="cs"/>
          <w:sz w:val="24"/>
          <w:rtl/>
          <w:lang w:bidi="ar-SA"/>
        </w:rPr>
        <w:t>ة طاقة أكبر (</w:t>
      </w:r>
      <w:r w:rsidRPr="000E094C">
        <w:rPr>
          <w:rFonts w:asciiTheme="majorBidi" w:hAnsiTheme="majorBidi" w:cstheme="minorBidi" w:hint="cs"/>
          <w:b/>
          <w:bCs/>
          <w:sz w:val="24"/>
          <w:rtl/>
          <w:lang w:bidi="ar-SA"/>
        </w:rPr>
        <w:t>أو</w:t>
      </w:r>
      <w:r>
        <w:rPr>
          <w:rFonts w:asciiTheme="majorBidi" w:hAnsiTheme="majorBidi" w:cstheme="minorBidi" w:hint="cs"/>
          <w:sz w:val="24"/>
          <w:rtl/>
          <w:lang w:bidi="ar-SA"/>
        </w:rPr>
        <w:t>: تغي</w:t>
      </w:r>
      <w:r w:rsidR="00891308">
        <w:rPr>
          <w:rFonts w:asciiTheme="majorBidi" w:hAnsiTheme="majorBidi" w:cstheme="minorBidi" w:hint="cs"/>
          <w:sz w:val="24"/>
          <w:rtl/>
          <w:lang w:bidi="ar-SA"/>
        </w:rPr>
        <w:t>ّ</w:t>
      </w:r>
      <w:r>
        <w:rPr>
          <w:rFonts w:asciiTheme="majorBidi" w:hAnsiTheme="majorBidi" w:cstheme="minorBidi" w:hint="cs"/>
          <w:sz w:val="24"/>
          <w:rtl/>
          <w:lang w:bidi="ar-SA"/>
        </w:rPr>
        <w:t xml:space="preserve">ر </w:t>
      </w:r>
      <w:proofErr w:type="spellStart"/>
      <w:r>
        <w:rPr>
          <w:rFonts w:asciiTheme="majorBidi" w:hAnsiTheme="majorBidi" w:cstheme="minorBidi" w:hint="cs"/>
          <w:sz w:val="24"/>
          <w:rtl/>
          <w:lang w:bidi="ar-SA"/>
        </w:rPr>
        <w:t>الإنثالبيا</w:t>
      </w:r>
      <w:proofErr w:type="spellEnd"/>
      <w:r>
        <w:rPr>
          <w:rFonts w:asciiTheme="majorBidi" w:hAnsiTheme="majorBidi" w:cstheme="minorBidi" w:hint="cs"/>
          <w:sz w:val="24"/>
          <w:rtl/>
          <w:lang w:bidi="ar-SA"/>
        </w:rPr>
        <w:t xml:space="preserve"> في التفاعل (2) يكون أكبر).</w:t>
      </w:r>
      <w:r>
        <w:rPr>
          <w:rFonts w:asciiTheme="majorBidi" w:hAnsiTheme="majorBidi" w:cstheme="minorBidi" w:hint="cs"/>
          <w:sz w:val="24"/>
          <w:rtl/>
          <w:lang w:bidi="ar-SA"/>
        </w:rPr>
        <w:br/>
      </w:r>
    </w:p>
    <w:p w:rsidR="00642BDF" w:rsidRPr="0032698C" w:rsidRDefault="00642BDF" w:rsidP="00DE3746">
      <w:pPr>
        <w:spacing w:after="0" w:line="360" w:lineRule="auto"/>
        <w:ind w:left="-58" w:firstLine="1"/>
        <w:rPr>
          <w:rFonts w:asciiTheme="majorBidi" w:hAnsiTheme="majorBidi"/>
          <w:sz w:val="24"/>
          <w:rtl/>
        </w:rPr>
      </w:pPr>
    </w:p>
    <w:p w:rsidR="00642BDF" w:rsidRPr="000E094C" w:rsidRDefault="000E094C" w:rsidP="000E094C">
      <w:pPr>
        <w:bidi/>
        <w:spacing w:after="0" w:line="360" w:lineRule="auto"/>
        <w:ind w:left="-58" w:firstLine="1"/>
        <w:rPr>
          <w:rFonts w:asciiTheme="majorBidi" w:hAnsiTheme="majorBidi" w:cs="Arial"/>
          <w:sz w:val="24"/>
          <w:rtl/>
          <w:lang w:bidi="ar-SA"/>
        </w:rPr>
      </w:pPr>
      <w:r w:rsidRPr="000E094C">
        <w:rPr>
          <w:rFonts w:asciiTheme="majorBidi" w:hAnsiTheme="majorBidi" w:cstheme="minorBidi"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حل</w:t>
      </w:r>
      <w:r w:rsidR="00891308">
        <w:rPr>
          <w:rFonts w:asciiTheme="majorBidi" w:hAnsiTheme="majorBidi" w:cs="Arial" w:hint="cs"/>
          <w:sz w:val="24"/>
          <w:rtl/>
          <w:lang w:bidi="ar-SA"/>
        </w:rPr>
        <w:t>ّ</w:t>
      </w:r>
      <w:r>
        <w:rPr>
          <w:rFonts w:asciiTheme="majorBidi" w:hAnsiTheme="majorBidi" w:cs="Arial" w:hint="cs"/>
          <w:sz w:val="24"/>
          <w:rtl/>
          <w:lang w:bidi="ar-SA"/>
        </w:rPr>
        <w:t xml:space="preserve"> بياني</w:t>
      </w:r>
    </w:p>
    <w:p w:rsidR="00C23957" w:rsidRPr="0032698C" w:rsidRDefault="000E094C" w:rsidP="00C23957">
      <w:pPr>
        <w:bidi/>
        <w:spacing w:after="0" w:line="360" w:lineRule="auto"/>
        <w:ind w:left="1563" w:firstLine="1"/>
        <w:rPr>
          <w:rFonts w:asciiTheme="majorBidi" w:hAnsiTheme="majorBidi"/>
          <w:sz w:val="24"/>
          <w:rtl/>
        </w:rPr>
      </w:pPr>
      <w:r w:rsidRPr="003D7E04">
        <w:rPr>
          <w:rFonts w:ascii="David" w:hAnsi="David" w:cs="Arial"/>
          <w:noProof/>
          <w:sz w:val="24"/>
          <w:rtl/>
        </w:rPr>
        <mc:AlternateContent>
          <mc:Choice Requires="wps">
            <w:drawing>
              <wp:anchor distT="0" distB="0" distL="114300" distR="114300" simplePos="0" relativeHeight="252453888" behindDoc="0" locked="0" layoutInCell="1" allowOverlap="1" wp14:anchorId="7401C235" wp14:editId="02846757">
                <wp:simplePos x="0" y="0"/>
                <wp:positionH relativeFrom="column">
                  <wp:posOffset>2362200</wp:posOffset>
                </wp:positionH>
                <wp:positionV relativeFrom="paragraph">
                  <wp:posOffset>8890</wp:posOffset>
                </wp:positionV>
                <wp:extent cx="590550" cy="260350"/>
                <wp:effectExtent l="0" t="0" r="0" b="6350"/>
                <wp:wrapNone/>
                <wp:docPr id="11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260350"/>
                        </a:xfrm>
                        <a:prstGeom prst="rect">
                          <a:avLst/>
                        </a:prstGeom>
                        <a:solidFill>
                          <a:srgbClr val="FFFFFF"/>
                        </a:solidFill>
                        <a:ln w="9525">
                          <a:noFill/>
                          <a:miter lim="800000"/>
                          <a:headEnd/>
                          <a:tailEnd/>
                        </a:ln>
                      </wps:spPr>
                      <wps:txbx>
                        <w:txbxContent>
                          <w:p w:rsidR="00BF2DEB" w:rsidRPr="000E094C" w:rsidRDefault="00BF2DEB" w:rsidP="000E094C">
                            <w:pPr>
                              <w:rPr>
                                <w:color w:val="0070C0"/>
                                <w:sz w:val="20"/>
                                <w:szCs w:val="22"/>
                                <w:rtl/>
                                <w:cs/>
                              </w:rPr>
                            </w:pPr>
                            <w:proofErr w:type="spellStart"/>
                            <w:r w:rsidRPr="000E094C">
                              <w:rPr>
                                <w:rFonts w:ascii="David" w:hAnsi="David" w:cs="Arial" w:hint="cs"/>
                                <w:color w:val="0070C0"/>
                                <w:szCs w:val="22"/>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1C235" id="_x0000_s1188" type="#_x0000_t202" style="position:absolute;left:0;text-align:left;margin-left:186pt;margin-top:.7pt;width:46.5pt;height:20.5pt;flip:x;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NmPwIAADkEAAAOAAAAZHJzL2Uyb0RvYy54bWysU81u2zAMvg/YOwi6L7azpGuMOEWXLtuA&#10;7gfo9gCKLMfCZFGTlNjtW+zWHXca0Bfy64ySkzTbbsN8EEiT/Eh+JOcXXaPITlgnQRc0G6WUCM2h&#10;lHpT0M+fVs/OKXGe6ZIp0KKgt8LRi8XTJ/PW5GIMNahSWIIg2uWtKWjtvcmTxPFaNMyNwAiNxgps&#10;wzyqdpOUlrWI3qhknKZnSQu2NBa4cA7/Xg1Guoj4VSW4/1BVTniiCoq1+fja+K7DmyzmLN9YZmrJ&#10;92Wwf6iiYVJj0iPUFfOMbK38C6qR3IKDyo84NAlUleQi9oDdZOkf3dzUzIjYC5LjzJEm9/9g+fvd&#10;R0tkibPL0owSzRqcUv/Qf++/9Q+kv+9/9j/6ezIOTLXG5RhwYzDEdy+hw6jYtTPXwL84omFZM70R&#10;l9ZCWwtWYqVZiExOQgccF0DW7TsoMR/beohAXWUbUilp3hygkSKCeXB2t8d5ic4Tjj+ns3Q6RQtH&#10;0/gsfY5yyMXyABOmYazzrwU0JAgFtbgOMQ3bXTs/uB5cgrsDJcuVVCoqdrNeKkt2DFdnFb89+m9u&#10;SpO2oLPpeBqRNYR4hGZ5Iz2utpJNQc/T8IVwlgdaXukyyp5JNchYtNJ7ngI1A0m+W3eH4YTowOIa&#10;ylukzsKwy3h7KNRg7yhpcY8L6r5umRWUqLca6Z9lk0lY/KhMpi/GqNhTy/rUwjRHqIJ6SgZx6eOx&#10;hMI1XOKYKhmJe6xkXzTuZ6R+f0vhAE716PV48YtfAAAA//8DAFBLAwQUAAYACAAAACEA49JIN94A&#10;AAAIAQAADwAAAGRycy9kb3ducmV2LnhtbEyPwU7DMBBE70j8g7VIXBB1CGmANE6FEOXegKC9ufE2&#10;iYjXIXbT0K9nOcFtR280O5MvJ9uJEQffOlJwM4tAIFXOtFQreHtdXd+D8EGT0Z0jVPCNHpbF+Vmu&#10;M+OOtMaxDLXgEPKZVtCE0GdS+qpBq/3M9UjM9m6wOrAcamkGfeRw28k4ilJpdUv8odE9PjVYfZYH&#10;q+D0MZZfm+06fr9aPYRp7l7S07NV6vJielyACDiFPzP81ufqUHCnnTuQ8aJTcHsX85bAIAHBPEnn&#10;rHd8xAnIIpf/BxQ/AAAA//8DAFBLAQItABQABgAIAAAAIQC2gziS/gAAAOEBAAATAAAAAAAAAAAA&#10;AAAAAAAAAABbQ29udGVudF9UeXBlc10ueG1sUEsBAi0AFAAGAAgAAAAhADj9If/WAAAAlAEAAAsA&#10;AAAAAAAAAAAAAAAALwEAAF9yZWxzLy5yZWxzUEsBAi0AFAAGAAgAAAAhAMXXQ2Y/AgAAOQQAAA4A&#10;AAAAAAAAAAAAAAAALgIAAGRycy9lMm9Eb2MueG1sUEsBAi0AFAAGAAgAAAAhAOPSSDfeAAAACAEA&#10;AA8AAAAAAAAAAAAAAAAAmQQAAGRycy9kb3ducmV2LnhtbFBLBQYAAAAABAAEAPMAAACkBQAAAAA=&#10;" stroked="f">
                <v:textbox>
                  <w:txbxContent>
                    <w:p w:rsidR="00BF2DEB" w:rsidRPr="000E094C" w:rsidRDefault="00BF2DEB" w:rsidP="000E094C">
                      <w:pPr>
                        <w:rPr>
                          <w:color w:val="0070C0"/>
                          <w:sz w:val="20"/>
                          <w:szCs w:val="22"/>
                          <w:rtl/>
                          <w:cs/>
                        </w:rPr>
                      </w:pPr>
                      <w:r w:rsidRPr="000E094C">
                        <w:rPr>
                          <w:rFonts w:ascii="David" w:hAnsi="David" w:cs="Arial" w:hint="cs"/>
                          <w:color w:val="0070C0"/>
                          <w:szCs w:val="22"/>
                          <w:rtl/>
                          <w:lang w:bidi="ar-SA"/>
                        </w:rPr>
                        <w:t>إنثالبيا</w:t>
                      </w:r>
                    </w:p>
                  </w:txbxContent>
                </v:textbox>
              </v:shape>
            </w:pict>
          </mc:Fallback>
        </mc:AlternateContent>
      </w:r>
      <w:r w:rsidR="00C23957">
        <w:rPr>
          <w:noProof/>
        </w:rPr>
        <w:drawing>
          <wp:inline distT="0" distB="0" distL="0" distR="0" wp14:anchorId="2C7D375E" wp14:editId="5AC1E4EB">
            <wp:extent cx="2911171" cy="2408006"/>
            <wp:effectExtent l="0" t="0" r="3810" b="0"/>
            <wp:docPr id="1643" name="Picture 1643" descr="1.משתחררת אנרגיה של kJ  241.8 במעבר משתי מול מולקולות מימן במצב גז וחצי מול מולקולות חמצן במצב גז למול תרכובת של מים במצב גז.&#10;2.משתחררת אנרגיה של 285.9 kJ במעבר משתי מול מולקולות מימן במצב גז וחצי מול מולקולות חמצן במצב גז למול תרכובת של מים במצב נוזל." title="פתרון גר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20987" cy="2416126"/>
                    </a:xfrm>
                    <a:prstGeom prst="rect">
                      <a:avLst/>
                    </a:prstGeom>
                  </pic:spPr>
                </pic:pic>
              </a:graphicData>
            </a:graphic>
          </wp:inline>
        </w:drawing>
      </w:r>
    </w:p>
    <w:p w:rsidR="000E094C" w:rsidRDefault="000E094C" w:rsidP="00EA670E">
      <w:pPr>
        <w:bidi/>
        <w:rPr>
          <w:b/>
          <w:bCs/>
          <w:rtl/>
        </w:rPr>
      </w:pPr>
    </w:p>
    <w:p w:rsidR="00642BDF" w:rsidRPr="00C23957" w:rsidRDefault="000E094C" w:rsidP="000E094C">
      <w:pPr>
        <w:bidi/>
        <w:rPr>
          <w:b/>
          <w:bCs/>
          <w:rtl/>
        </w:rPr>
      </w:pPr>
      <w:r>
        <w:rPr>
          <w:rFonts w:cs="Arial" w:hint="cs"/>
          <w:b/>
          <w:bCs/>
          <w:rtl/>
          <w:lang w:bidi="ar-SA"/>
        </w:rPr>
        <w:lastRenderedPageBreak/>
        <w:t xml:space="preserve">مقدمة للبندين ث-ج </w:t>
      </w:r>
    </w:p>
    <w:p w:rsidR="00642BDF" w:rsidRPr="0032698C" w:rsidRDefault="000E094C" w:rsidP="000E094C">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التفاعلان (3) وَ (4):  </w:t>
      </w:r>
    </w:p>
    <w:p w:rsidR="00642BDF" w:rsidRPr="0032698C" w:rsidRDefault="00054939" w:rsidP="003C3D02">
      <w:pPr>
        <w:spacing w:after="0" w:line="360" w:lineRule="auto"/>
        <w:rPr>
          <w:rFonts w:asciiTheme="majorBidi" w:hAnsiTheme="majorBidi" w:cstheme="majorBidi"/>
          <w:sz w:val="24"/>
        </w:rPr>
      </w:pPr>
      <w:r w:rsidRPr="00983E73">
        <w:rPr>
          <w:position w:val="-14"/>
        </w:rPr>
        <w:object w:dxaOrig="4599" w:dyaOrig="400">
          <v:shape id="_x0000_i1087" type="#_x0000_t75" alt="תגובה 3&#10;C_3H_{4(g)}+4O_{2(g)}\rightarrow 3CO_{2(g)}+2H_2O_{(g)}" style="width:230.2pt;height:20.4pt" o:ole="">
            <v:imagedata r:id="rId144" o:title=""/>
          </v:shape>
          <o:OLEObject Type="Embed" ProgID="Equation.DSMT4" ShapeID="_x0000_i1087" DrawAspect="Content" ObjectID="_1754227257" r:id="rId145"/>
        </w:object>
      </w:r>
      <w:r w:rsidR="003C3D02">
        <w:rPr>
          <w:rFonts w:asciiTheme="majorBidi" w:hAnsiTheme="majorBidi" w:cstheme="majorBidi"/>
          <w:sz w:val="24"/>
        </w:rPr>
        <w:tab/>
      </w:r>
      <w:r w:rsidR="009003FC" w:rsidRPr="00281A99">
        <w:rPr>
          <w:position w:val="-10"/>
        </w:rPr>
        <w:object w:dxaOrig="560" w:dyaOrig="320">
          <v:shape id="_x0000_i1088" type="#_x0000_t75" alt="\Delta H^{\degree}_3" style="width:27.85pt;height:15.6pt" o:ole="">
            <v:imagedata r:id="rId146" o:title=""/>
          </v:shape>
          <o:OLEObject Type="Embed" ProgID="Equation.DSMT4" ShapeID="_x0000_i1088" DrawAspect="Content" ObjectID="_1754227258" r:id="rId147"/>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1848.8 kJ</w:t>
      </w:r>
    </w:p>
    <w:p w:rsidR="00642BDF" w:rsidRPr="0032698C" w:rsidRDefault="00054939" w:rsidP="003C3D02">
      <w:pPr>
        <w:spacing w:after="0" w:line="360" w:lineRule="auto"/>
        <w:rPr>
          <w:rFonts w:asciiTheme="majorBidi" w:hAnsiTheme="majorBidi" w:cstheme="majorBidi"/>
          <w:sz w:val="24"/>
        </w:rPr>
      </w:pPr>
      <w:r w:rsidRPr="00983E73">
        <w:rPr>
          <w:position w:val="-14"/>
        </w:rPr>
        <w:object w:dxaOrig="4599" w:dyaOrig="400">
          <v:shape id="_x0000_i1089" type="#_x0000_t75" alt="תגובה 4&#10;C_3H_{8(g)}+5O_{2(g)}\rightarrow 3CO_{2(g)}+4H_2O_{(g)}" style="width:230.2pt;height:20.4pt" o:ole="">
            <v:imagedata r:id="rId148" o:title=""/>
          </v:shape>
          <o:OLEObject Type="Embed" ProgID="Equation.DSMT4" ShapeID="_x0000_i1089" DrawAspect="Content" ObjectID="_1754227259" r:id="rId149"/>
        </w:object>
      </w:r>
      <w:r w:rsidR="003C3D02">
        <w:rPr>
          <w:rFonts w:asciiTheme="majorBidi" w:hAnsiTheme="majorBidi" w:cstheme="majorBidi"/>
          <w:sz w:val="24"/>
        </w:rPr>
        <w:tab/>
      </w:r>
      <w:r w:rsidR="009003FC" w:rsidRPr="009003FC">
        <w:rPr>
          <w:position w:val="-12"/>
        </w:rPr>
        <w:object w:dxaOrig="560" w:dyaOrig="340">
          <v:shape id="_x0000_i1090" type="#_x0000_t75" alt="\Delta H^{\degree}_4" style="width:27.85pt;height:17pt" o:ole="">
            <v:imagedata r:id="rId150" o:title=""/>
          </v:shape>
          <o:OLEObject Type="Embed" ProgID="Equation.DSMT4" ShapeID="_x0000_i1090" DrawAspect="Content" ObjectID="_1754227260" r:id="rId151"/>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2043.6 kJ</w:t>
      </w:r>
    </w:p>
    <w:p w:rsidR="00642BDF" w:rsidRPr="009003FC" w:rsidRDefault="000E094C" w:rsidP="00E27BBF">
      <w:pPr>
        <w:bidi/>
        <w:rPr>
          <w:b/>
          <w:bCs/>
          <w:color w:val="0000FF"/>
        </w:rPr>
      </w:pPr>
      <w:r>
        <w:rPr>
          <w:rFonts w:cs="Arial" w:hint="cs"/>
          <w:b/>
          <w:bCs/>
          <w:rtl/>
          <w:lang w:bidi="ar-SA"/>
        </w:rPr>
        <w:t>بند ث</w:t>
      </w:r>
    </w:p>
    <w:p w:rsidR="00642BDF" w:rsidRPr="0032698C" w:rsidRDefault="00BA02F8" w:rsidP="0048232F">
      <w:pPr>
        <w:bidi/>
        <w:spacing w:after="0" w:line="360" w:lineRule="auto"/>
        <w:ind w:left="-57"/>
        <w:rPr>
          <w:rFonts w:asciiTheme="majorBidi" w:hAnsiTheme="majorBidi"/>
          <w:sz w:val="24"/>
          <w:rtl/>
        </w:rPr>
      </w:pPr>
      <w:r>
        <w:rPr>
          <w:rFonts w:asciiTheme="majorBidi" w:hAnsiTheme="majorBidi" w:cs="Arial" w:hint="cs"/>
          <w:sz w:val="24"/>
          <w:rtl/>
          <w:lang w:bidi="ar-SA"/>
        </w:rPr>
        <w:t xml:space="preserve">يتفاعل الهيدروجين مع </w:t>
      </w:r>
      <w:proofErr w:type="spellStart"/>
      <w:r>
        <w:rPr>
          <w:rFonts w:asciiTheme="majorBidi" w:hAnsiTheme="majorBidi" w:cs="Arial" w:hint="cs"/>
          <w:sz w:val="24"/>
          <w:rtl/>
          <w:lang w:bidi="ar-SA"/>
        </w:rPr>
        <w:t>البروبين</w:t>
      </w:r>
      <w:proofErr w:type="spellEnd"/>
      <w:r>
        <w:rPr>
          <w:rFonts w:asciiTheme="majorBidi" w:hAnsiTheme="majorBidi" w:cs="Arial" w:hint="cs"/>
          <w:sz w:val="24"/>
          <w:rtl/>
          <w:lang w:bidi="ar-SA"/>
        </w:rPr>
        <w:t xml:space="preserve">، </w:t>
      </w:r>
      <w:r w:rsidR="00642BDF" w:rsidRPr="0032698C">
        <w:rPr>
          <w:rFonts w:asciiTheme="majorBidi" w:hAnsiTheme="majorBidi"/>
          <w:sz w:val="24"/>
        </w:rPr>
        <w:t>C</w:t>
      </w:r>
      <w:r w:rsidR="00642BDF" w:rsidRPr="0032698C">
        <w:rPr>
          <w:rFonts w:asciiTheme="majorBidi" w:hAnsiTheme="majorBidi"/>
          <w:sz w:val="24"/>
          <w:vertAlign w:val="subscript"/>
        </w:rPr>
        <w:t>3</w:t>
      </w:r>
      <w:r w:rsidR="00642BDF" w:rsidRPr="0032698C">
        <w:rPr>
          <w:rFonts w:asciiTheme="majorBidi" w:hAnsiTheme="majorBidi"/>
          <w:sz w:val="24"/>
        </w:rPr>
        <w:t>H</w:t>
      </w:r>
      <w:r w:rsidR="00642BDF" w:rsidRPr="0032698C">
        <w:rPr>
          <w:rFonts w:asciiTheme="majorBidi" w:hAnsiTheme="majorBidi"/>
          <w:sz w:val="24"/>
          <w:vertAlign w:val="subscript"/>
        </w:rPr>
        <w:t>4(g</w:t>
      </w:r>
      <w:proofErr w:type="gramStart"/>
      <w:r w:rsidR="00642BDF" w:rsidRPr="0032698C">
        <w:rPr>
          <w:rFonts w:asciiTheme="majorBidi" w:hAnsiTheme="majorBidi"/>
          <w:sz w:val="24"/>
          <w:vertAlign w:val="subscript"/>
        </w:rPr>
        <w:t>)</w:t>
      </w:r>
      <w:r w:rsidR="0048232F" w:rsidRPr="0048232F">
        <w:rPr>
          <w:rFonts w:asciiTheme="majorBidi" w:hAnsiTheme="majorBidi" w:cs="Arial" w:hint="cs"/>
          <w:sz w:val="24"/>
          <w:rtl/>
          <w:lang w:bidi="ar-SA"/>
        </w:rPr>
        <w:t xml:space="preserve"> </w:t>
      </w:r>
      <w:r w:rsidR="0048232F">
        <w:rPr>
          <w:rFonts w:asciiTheme="majorBidi" w:hAnsiTheme="majorBidi" w:cs="Arial" w:hint="cs"/>
          <w:sz w:val="24"/>
          <w:rtl/>
          <w:lang w:bidi="ar-SA"/>
        </w:rPr>
        <w:t>،</w:t>
      </w:r>
      <w:proofErr w:type="gramEnd"/>
      <w:r w:rsidR="0048232F">
        <w:rPr>
          <w:rFonts w:asciiTheme="majorBidi" w:hAnsiTheme="majorBidi" w:hint="cs"/>
          <w:sz w:val="24"/>
          <w:rtl/>
        </w:rPr>
        <w:t xml:space="preserve"> </w:t>
      </w:r>
      <w:r w:rsidR="0048232F">
        <w:rPr>
          <w:rFonts w:asciiTheme="majorBidi" w:hAnsiTheme="majorBidi" w:cstheme="minorBidi" w:hint="cs"/>
          <w:sz w:val="24"/>
          <w:rtl/>
          <w:lang w:bidi="ar-SA"/>
        </w:rPr>
        <w:t>لإنتاج بروبان،</w:t>
      </w:r>
      <w:r w:rsidR="00642BDF" w:rsidRPr="0032698C">
        <w:rPr>
          <w:rFonts w:asciiTheme="majorBidi" w:hAnsiTheme="majorBidi"/>
          <w:sz w:val="24"/>
          <w:rtl/>
        </w:rPr>
        <w:t xml:space="preserve"> </w:t>
      </w:r>
      <w:r w:rsidR="00642BDF" w:rsidRPr="0032698C">
        <w:rPr>
          <w:rFonts w:asciiTheme="majorBidi" w:hAnsiTheme="majorBidi"/>
          <w:sz w:val="24"/>
        </w:rPr>
        <w:t>C</w:t>
      </w:r>
      <w:r w:rsidR="00642BDF" w:rsidRPr="0032698C">
        <w:rPr>
          <w:rFonts w:asciiTheme="majorBidi" w:hAnsiTheme="majorBidi"/>
          <w:sz w:val="24"/>
          <w:vertAlign w:val="subscript"/>
        </w:rPr>
        <w:t>3</w:t>
      </w:r>
      <w:r w:rsidR="00642BDF" w:rsidRPr="0032698C">
        <w:rPr>
          <w:rFonts w:asciiTheme="majorBidi" w:hAnsiTheme="majorBidi"/>
          <w:sz w:val="24"/>
        </w:rPr>
        <w:t>H</w:t>
      </w:r>
      <w:r w:rsidR="00642BDF" w:rsidRPr="0032698C">
        <w:rPr>
          <w:rFonts w:asciiTheme="majorBidi" w:hAnsiTheme="majorBidi"/>
          <w:sz w:val="24"/>
          <w:vertAlign w:val="subscript"/>
        </w:rPr>
        <w:t>8(g)</w:t>
      </w:r>
      <w:r w:rsidR="00642BDF" w:rsidRPr="0032698C">
        <w:rPr>
          <w:rFonts w:asciiTheme="majorBidi" w:hAnsiTheme="majorBidi"/>
          <w:sz w:val="24"/>
          <w:rtl/>
        </w:rPr>
        <w:t xml:space="preserve"> </w:t>
      </w:r>
      <w:r w:rsidR="0048232F">
        <w:rPr>
          <w:rFonts w:asciiTheme="majorBidi" w:hAnsiTheme="majorBidi" w:cs="Arial" w:hint="cs"/>
          <w:sz w:val="24"/>
          <w:rtl/>
          <w:lang w:bidi="ar-SA"/>
        </w:rPr>
        <w:t>، حسب التفاعل</w:t>
      </w:r>
      <w:r w:rsidR="0048232F">
        <w:rPr>
          <w:rFonts w:asciiTheme="majorBidi" w:hAnsiTheme="majorBidi"/>
          <w:sz w:val="24"/>
        </w:rPr>
        <w:t xml:space="preserve"> </w:t>
      </w:r>
      <w:r w:rsidR="00642BDF" w:rsidRPr="0032698C">
        <w:rPr>
          <w:rFonts w:asciiTheme="majorBidi" w:hAnsiTheme="majorBidi"/>
          <w:sz w:val="24"/>
          <w:rtl/>
        </w:rPr>
        <w:t xml:space="preserve"> </w:t>
      </w:r>
      <w:r w:rsidR="00642BDF" w:rsidRPr="0032698C">
        <w:rPr>
          <w:rFonts w:asciiTheme="majorBidi" w:hAnsiTheme="majorBidi"/>
          <w:sz w:val="24"/>
        </w:rPr>
        <w:t>(5)</w:t>
      </w:r>
      <w:r w:rsidR="00642BDF" w:rsidRPr="0032698C">
        <w:rPr>
          <w:rFonts w:asciiTheme="majorBidi" w:hAnsiTheme="majorBidi"/>
          <w:sz w:val="24"/>
          <w:rtl/>
        </w:rPr>
        <w:t>.</w:t>
      </w:r>
    </w:p>
    <w:p w:rsidR="00642BDF" w:rsidRPr="0032698C" w:rsidRDefault="00054939" w:rsidP="003C3D02">
      <w:pPr>
        <w:tabs>
          <w:tab w:val="left" w:pos="720"/>
          <w:tab w:val="left" w:pos="1440"/>
          <w:tab w:val="left" w:pos="2160"/>
          <w:tab w:val="left" w:pos="2880"/>
          <w:tab w:val="left" w:pos="3600"/>
          <w:tab w:val="left" w:pos="4320"/>
          <w:tab w:val="left" w:pos="5040"/>
          <w:tab w:val="left" w:pos="5760"/>
          <w:tab w:val="right" w:pos="9360"/>
        </w:tabs>
        <w:spacing w:after="0" w:line="360" w:lineRule="auto"/>
        <w:rPr>
          <w:rFonts w:asciiTheme="majorBidi" w:hAnsiTheme="majorBidi" w:cstheme="majorBidi"/>
          <w:sz w:val="24"/>
        </w:rPr>
      </w:pPr>
      <w:r w:rsidRPr="00983E73">
        <w:rPr>
          <w:position w:val="-14"/>
        </w:rPr>
        <w:object w:dxaOrig="3480" w:dyaOrig="400">
          <v:shape id="_x0000_i1091" type="#_x0000_t75" alt="תגובה 5&#10;2H_{2(g)}+C_3H_{4(g)}\rightarrow C_3H_{8(g)}" style="width:173.85pt;height:20.4pt" o:ole="">
            <v:imagedata r:id="rId152" o:title=""/>
          </v:shape>
          <o:OLEObject Type="Embed" ProgID="Equation.DSMT4" ShapeID="_x0000_i1091" DrawAspect="Content" ObjectID="_1754227261" r:id="rId153"/>
        </w:object>
      </w:r>
      <w:r w:rsidR="003C3D02">
        <w:rPr>
          <w:rFonts w:asciiTheme="majorBidi" w:hAnsiTheme="majorBidi" w:cstheme="majorBidi"/>
          <w:sz w:val="24"/>
        </w:rPr>
        <w:tab/>
      </w:r>
      <w:r w:rsidR="003C3D02">
        <w:rPr>
          <w:rFonts w:asciiTheme="majorBidi" w:hAnsiTheme="majorBidi" w:cstheme="majorBidi"/>
          <w:sz w:val="24"/>
        </w:rPr>
        <w:tab/>
      </w:r>
      <w:r w:rsidR="009003FC" w:rsidRPr="00281A99">
        <w:rPr>
          <w:position w:val="-10"/>
        </w:rPr>
        <w:object w:dxaOrig="560" w:dyaOrig="320">
          <v:shape id="_x0000_i1092" type="#_x0000_t75" alt="\Delta H^{\degree}_5" style="width:27.85pt;height:15.6pt;mso-position-vertical:absolute" o:ole="">
            <v:imagedata r:id="rId154" o:title=""/>
          </v:shape>
          <o:OLEObject Type="Embed" ProgID="Equation.DSMT4" ShapeID="_x0000_i1092" DrawAspect="Content" ObjectID="_1754227262" r:id="rId155"/>
        </w:object>
      </w:r>
      <w:r w:rsidR="0048232F">
        <w:rPr>
          <w:rFonts w:asciiTheme="majorBidi" w:hAnsiTheme="majorBidi" w:cstheme="majorBidi"/>
          <w:sz w:val="24"/>
        </w:rPr>
        <w:tab/>
      </w:r>
    </w:p>
    <w:p w:rsidR="00642BDF" w:rsidRPr="0032698C" w:rsidRDefault="0048232F" w:rsidP="0048232F">
      <w:pPr>
        <w:bidi/>
        <w:spacing w:after="0" w:line="360" w:lineRule="auto"/>
        <w:ind w:left="-57"/>
        <w:rPr>
          <w:rFonts w:asciiTheme="majorBidi" w:hAnsiTheme="majorBidi"/>
          <w:sz w:val="24"/>
          <w:rtl/>
          <w:lang w:bidi="ar-SA"/>
        </w:rPr>
      </w:pPr>
      <w:r>
        <w:rPr>
          <w:rFonts w:asciiTheme="majorBidi" w:hAnsiTheme="majorBidi" w:cs="Arial" w:hint="cs"/>
          <w:sz w:val="24"/>
          <w:rtl/>
          <w:lang w:bidi="ar-SA"/>
        </w:rPr>
        <w:t xml:space="preserve">استعن بالتفاعلات المناسبة من بين التفاعلات (1) </w:t>
      </w:r>
      <w:r>
        <w:rPr>
          <w:rFonts w:asciiTheme="majorBidi" w:hAnsiTheme="majorBidi" w:cs="Arial"/>
          <w:sz w:val="24"/>
          <w:rtl/>
          <w:lang w:bidi="ar-SA"/>
        </w:rPr>
        <w:t>–</w:t>
      </w:r>
      <w:r>
        <w:rPr>
          <w:rFonts w:asciiTheme="majorBidi" w:hAnsiTheme="majorBidi" w:cs="Arial" w:hint="cs"/>
          <w:sz w:val="24"/>
          <w:rtl/>
          <w:lang w:bidi="ar-SA"/>
        </w:rPr>
        <w:t xml:space="preserve"> (4) واحسب قيمة  </w:t>
      </w:r>
      <w:r w:rsidR="009003FC" w:rsidRPr="00281A99">
        <w:rPr>
          <w:position w:val="-10"/>
        </w:rPr>
        <w:object w:dxaOrig="560" w:dyaOrig="320">
          <v:shape id="_x0000_i1093" type="#_x0000_t75" alt="\Delta H^{\degree}_5" style="width:27.85pt;height:15.6pt;mso-position-vertical:absolute" o:ole="">
            <v:imagedata r:id="rId154" o:title=""/>
          </v:shape>
          <o:OLEObject Type="Embed" ProgID="Equation.DSMT4" ShapeID="_x0000_i1093" DrawAspect="Content" ObjectID="_1754227263" r:id="rId156"/>
        </w:object>
      </w:r>
      <w:r w:rsidR="00642BDF" w:rsidRPr="0032698C">
        <w:rPr>
          <w:rFonts w:asciiTheme="majorBidi" w:hAnsiTheme="majorBidi"/>
          <w:sz w:val="24"/>
          <w:rtl/>
        </w:rPr>
        <w:t xml:space="preserve">. </w:t>
      </w:r>
      <w:r w:rsidRPr="0048232F">
        <w:rPr>
          <w:rFonts w:asciiTheme="majorBidi" w:hAnsiTheme="majorBidi" w:cs="Arial" w:hint="cs"/>
          <w:sz w:val="24"/>
          <w:u w:val="single"/>
          <w:rtl/>
          <w:lang w:bidi="ar-SA"/>
        </w:rPr>
        <w:t>فصّل حساباتك.</w:t>
      </w:r>
    </w:p>
    <w:p w:rsidR="00642BDF" w:rsidRPr="0032698C" w:rsidRDefault="00642BDF" w:rsidP="00DE3746">
      <w:pPr>
        <w:spacing w:after="0" w:line="360" w:lineRule="auto"/>
        <w:ind w:left="-57"/>
        <w:rPr>
          <w:sz w:val="24"/>
          <w:rtl/>
        </w:rPr>
      </w:pPr>
    </w:p>
    <w:p w:rsidR="008F08E4" w:rsidRPr="009003FC" w:rsidRDefault="0048232F" w:rsidP="00EA670E">
      <w:pPr>
        <w:bidi/>
        <w:rPr>
          <w:b/>
          <w:bCs/>
          <w:noProof/>
          <w:rtl/>
        </w:rPr>
      </w:pPr>
      <w:r>
        <w:rPr>
          <w:rFonts w:cs="Arial" w:hint="cs"/>
          <w:b/>
          <w:bCs/>
          <w:rtl/>
          <w:lang w:bidi="ar-SA"/>
        </w:rPr>
        <w:t>الإجابة</w:t>
      </w:r>
      <w:r w:rsidR="00642BDF" w:rsidRPr="009003FC">
        <w:rPr>
          <w:rFonts w:hint="cs"/>
          <w:b/>
          <w:bCs/>
          <w:rtl/>
        </w:rPr>
        <w:t>:</w:t>
      </w:r>
    </w:p>
    <w:p w:rsidR="008F08E4" w:rsidRPr="0032698C" w:rsidRDefault="004236FC" w:rsidP="003C3D02">
      <w:pPr>
        <w:tabs>
          <w:tab w:val="right" w:pos="567"/>
        </w:tabs>
        <w:spacing w:after="0" w:line="360" w:lineRule="auto"/>
        <w:ind w:left="720" w:hanging="720"/>
        <w:rPr>
          <w:rFonts w:asciiTheme="majorBidi" w:hAnsiTheme="majorBidi" w:cstheme="majorBidi"/>
          <w:sz w:val="24"/>
        </w:rPr>
      </w:pPr>
      <w:r w:rsidRPr="0032698C">
        <w:rPr>
          <w:rFonts w:asciiTheme="majorBidi" w:hAnsiTheme="majorBidi" w:cstheme="majorBidi"/>
          <w:sz w:val="24"/>
        </w:rPr>
        <w:t xml:space="preserve">  </w:t>
      </w:r>
      <w:r w:rsidRPr="0032698C">
        <w:rPr>
          <w:rFonts w:asciiTheme="majorBidi" w:hAnsiTheme="majorBidi" w:cstheme="majorBidi"/>
          <w:sz w:val="24"/>
        </w:rPr>
        <w:sym w:font="Symbol" w:char="F0B4"/>
      </w:r>
      <w:r w:rsidRPr="0032698C">
        <w:rPr>
          <w:rFonts w:asciiTheme="majorBidi" w:hAnsiTheme="majorBidi" w:cstheme="majorBidi"/>
          <w:sz w:val="24"/>
        </w:rPr>
        <w:t>2</w:t>
      </w:r>
      <w:r w:rsidR="003C3D02">
        <w:rPr>
          <w:rFonts w:asciiTheme="majorBidi" w:hAnsiTheme="majorBidi" w:cstheme="majorBidi"/>
          <w:sz w:val="24"/>
        </w:rPr>
        <w:tab/>
        <w:t xml:space="preserve"> </w:t>
      </w:r>
      <w:r w:rsidR="003C3D02">
        <w:rPr>
          <w:rFonts w:asciiTheme="majorBidi" w:hAnsiTheme="majorBidi" w:cstheme="majorBidi"/>
          <w:sz w:val="24"/>
        </w:rPr>
        <w:tab/>
      </w:r>
      <w:r w:rsidR="00054939" w:rsidRPr="00983E73">
        <w:rPr>
          <w:position w:val="-24"/>
        </w:rPr>
        <w:object w:dxaOrig="3140" w:dyaOrig="639">
          <v:shape id="_x0000_i1094" type="#_x0000_t75" alt="תגובה 1&#10;H_{2(g)}+\frac{1}{2}O_{2(g)}\rightarrow H_2O_{(g)}&#10;מכפילים ב2" style="width:156.85pt;height:31.9pt" o:ole="">
            <v:imagedata r:id="rId129" o:title=""/>
          </v:shape>
          <o:OLEObject Type="Embed" ProgID="Equation.DSMT4" ShapeID="_x0000_i1094" DrawAspect="Content" ObjectID="_1754227264" r:id="rId157"/>
        </w:object>
      </w:r>
      <w:r w:rsidR="003C3D02">
        <w:rPr>
          <w:rFonts w:asciiTheme="majorBidi" w:hAnsiTheme="majorBidi" w:cstheme="majorBidi"/>
          <w:sz w:val="24"/>
        </w:rPr>
        <w:tab/>
      </w:r>
      <w:r w:rsidR="003C3D02">
        <w:rPr>
          <w:rFonts w:asciiTheme="majorBidi" w:hAnsiTheme="majorBidi" w:cstheme="majorBidi"/>
          <w:sz w:val="24"/>
        </w:rPr>
        <w:tab/>
      </w:r>
      <w:r w:rsidR="003C3D02">
        <w:rPr>
          <w:rFonts w:asciiTheme="majorBidi" w:hAnsiTheme="majorBidi" w:cstheme="majorBidi"/>
          <w:sz w:val="24"/>
        </w:rPr>
        <w:tab/>
      </w:r>
      <w:r w:rsidR="00B75F93" w:rsidRPr="00281A99">
        <w:rPr>
          <w:position w:val="-10"/>
        </w:rPr>
        <w:object w:dxaOrig="560" w:dyaOrig="320">
          <v:shape id="_x0000_i1095" type="#_x0000_t75" alt="\Delta H^{\degree}_1" style="width:27.85pt;height:15.6pt;mso-position-vertical:absolute" o:ole="">
            <v:imagedata r:id="rId158" o:title=""/>
          </v:shape>
          <o:OLEObject Type="Embed" ProgID="Equation.DSMT4" ShapeID="_x0000_i1095" DrawAspect="Content" ObjectID="_1754227265" r:id="rId159"/>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241.8 kJ</w:t>
      </w:r>
      <w:r w:rsidR="00054939" w:rsidRPr="00983E73">
        <w:rPr>
          <w:position w:val="-14"/>
        </w:rPr>
        <w:object w:dxaOrig="4599" w:dyaOrig="400">
          <v:shape id="_x0000_i1096" type="#_x0000_t75" alt="תגובה 3&#10;C_3H_{4(g)}+4O_{2(g)}\rightarrow 3CO_{2(g)}+2H_2O_{(g)}" style="width:230.2pt;height:20.4pt" o:ole="">
            <v:imagedata r:id="rId144" o:title=""/>
          </v:shape>
          <o:OLEObject Type="Embed" ProgID="Equation.DSMT4" ShapeID="_x0000_i1096" DrawAspect="Content" ObjectID="_1754227266" r:id="rId160"/>
        </w:object>
      </w:r>
      <w:r w:rsidR="003C3D02">
        <w:rPr>
          <w:rFonts w:asciiTheme="majorBidi" w:hAnsiTheme="majorBidi" w:cstheme="majorBidi"/>
          <w:sz w:val="24"/>
        </w:rPr>
        <w:tab/>
      </w:r>
      <w:r w:rsidR="00B75F93" w:rsidRPr="00281A99">
        <w:rPr>
          <w:position w:val="-10"/>
        </w:rPr>
        <w:object w:dxaOrig="560" w:dyaOrig="320">
          <v:shape id="_x0000_i1097" type="#_x0000_t75" alt="\Delta H^{\degree}_3" style="width:27.85pt;height:15.6pt" o:ole="">
            <v:imagedata r:id="rId161" o:title=""/>
          </v:shape>
          <o:OLEObject Type="Embed" ProgID="Equation.DSMT4" ShapeID="_x0000_i1097" DrawAspect="Content" ObjectID="_1754227267" r:id="rId162"/>
        </w:object>
      </w:r>
      <w:r w:rsidR="008F08E4" w:rsidRPr="0032698C">
        <w:rPr>
          <w:rFonts w:asciiTheme="majorBidi" w:hAnsiTheme="majorBidi" w:cstheme="majorBidi"/>
          <w:sz w:val="24"/>
        </w:rPr>
        <w:t xml:space="preserve"> = </w:t>
      </w:r>
      <w:r w:rsidR="008F08E4" w:rsidRPr="0032698C">
        <w:rPr>
          <w:rFonts w:asciiTheme="majorBidi" w:hAnsiTheme="majorBidi" w:cstheme="majorBidi"/>
          <w:sz w:val="24"/>
        </w:rPr>
        <w:sym w:font="Symbol" w:char="F02D"/>
      </w:r>
      <w:r w:rsidR="008F08E4" w:rsidRPr="0032698C">
        <w:rPr>
          <w:rFonts w:asciiTheme="majorBidi" w:hAnsiTheme="majorBidi" w:cstheme="majorBidi"/>
          <w:sz w:val="24"/>
        </w:rPr>
        <w:t>1848.8 kJ</w:t>
      </w:r>
    </w:p>
    <w:p w:rsidR="008F08E4" w:rsidRPr="0032698C" w:rsidRDefault="008F08E4" w:rsidP="003C3D02">
      <w:pPr>
        <w:tabs>
          <w:tab w:val="right" w:pos="709"/>
          <w:tab w:val="right" w:pos="1276"/>
        </w:tabs>
        <w:spacing w:after="0" w:line="360" w:lineRule="auto"/>
        <w:rPr>
          <w:rFonts w:asciiTheme="majorBidi" w:hAnsiTheme="majorBidi" w:cstheme="majorBidi"/>
          <w:sz w:val="24"/>
        </w:rPr>
      </w:pPr>
      <w:r w:rsidRPr="0032698C">
        <w:rPr>
          <w:rFonts w:asciiTheme="majorBidi" w:hAnsiTheme="majorBidi" w:cstheme="majorBidi"/>
          <w:sz w:val="24"/>
        </w:rPr>
        <w:sym w:font="Symbol" w:char="F0B4"/>
      </w:r>
      <w:r w:rsidRPr="0032698C">
        <w:rPr>
          <w:rFonts w:asciiTheme="majorBidi" w:hAnsiTheme="majorBidi" w:cstheme="majorBidi"/>
          <w:sz w:val="24"/>
        </w:rPr>
        <w:t>(</w:t>
      </w:r>
      <w:r w:rsidR="00E15D08" w:rsidRPr="0032698C">
        <w:rPr>
          <w:rFonts w:asciiTheme="majorBidi" w:hAnsiTheme="majorBidi" w:cstheme="majorBidi"/>
          <w:sz w:val="24"/>
        </w:rPr>
        <w:sym w:font="Symbol" w:char="F02D"/>
      </w:r>
      <w:r w:rsidRPr="0032698C">
        <w:rPr>
          <w:rFonts w:asciiTheme="majorBidi" w:hAnsiTheme="majorBidi" w:cstheme="majorBidi"/>
          <w:sz w:val="24"/>
        </w:rPr>
        <w:t>1)</w:t>
      </w:r>
      <w:r w:rsidR="003C3D02">
        <w:rPr>
          <w:rFonts w:asciiTheme="majorBidi" w:hAnsiTheme="majorBidi" w:cstheme="majorBidi"/>
          <w:sz w:val="24"/>
        </w:rPr>
        <w:tab/>
      </w:r>
      <w:r w:rsidR="003C3D02">
        <w:rPr>
          <w:rFonts w:asciiTheme="majorBidi" w:hAnsiTheme="majorBidi" w:cstheme="majorBidi"/>
          <w:sz w:val="24"/>
        </w:rPr>
        <w:tab/>
      </w:r>
      <w:r w:rsidR="00E15D08" w:rsidRPr="0032698C">
        <w:rPr>
          <w:rFonts w:asciiTheme="majorBidi" w:hAnsiTheme="majorBidi" w:cstheme="majorBidi"/>
          <w:sz w:val="24"/>
        </w:rPr>
        <w:t xml:space="preserve"> </w:t>
      </w:r>
      <w:r w:rsidR="000E1AEF" w:rsidRPr="00983E73">
        <w:rPr>
          <w:position w:val="-14"/>
        </w:rPr>
        <w:object w:dxaOrig="4599" w:dyaOrig="400">
          <v:shape id="_x0000_i1098" type="#_x0000_t75" alt="תגובה 4&#10;C_3H_{8(g)}+5O_{2(g)}\rightarrow 3CO_{2(g)}+4H_2O_{(g)}&#10;מכפילים ב1-" style="width:230.2pt;height:20.4pt" o:ole="">
            <v:imagedata r:id="rId148" o:title=""/>
          </v:shape>
          <o:OLEObject Type="Embed" ProgID="Equation.DSMT4" ShapeID="_x0000_i1098" DrawAspect="Content" ObjectID="_1754227268" r:id="rId163"/>
        </w:object>
      </w:r>
      <w:r w:rsidR="003C3D02">
        <w:rPr>
          <w:rFonts w:asciiTheme="majorBidi" w:hAnsiTheme="majorBidi" w:cstheme="majorBidi"/>
          <w:sz w:val="24"/>
        </w:rPr>
        <w:tab/>
      </w:r>
      <w:r w:rsidR="00B75F93" w:rsidRPr="00B75F93">
        <w:rPr>
          <w:position w:val="-12"/>
        </w:rPr>
        <w:object w:dxaOrig="560" w:dyaOrig="340">
          <v:shape id="_x0000_i1099" type="#_x0000_t75" alt="\Delta H^{\degree}_4" style="width:27.85pt;height:17pt;mso-position-vertical:absolute" o:ole="">
            <v:imagedata r:id="rId164" o:title=""/>
          </v:shape>
          <o:OLEObject Type="Embed" ProgID="Equation.DSMT4" ShapeID="_x0000_i1099" DrawAspect="Content" ObjectID="_1754227269" r:id="rId165"/>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2043.6 kJ</w:t>
      </w:r>
    </w:p>
    <w:p w:rsidR="00642BDF" w:rsidRPr="0032698C" w:rsidRDefault="00B75F93" w:rsidP="00C615D6">
      <w:pPr>
        <w:bidi/>
        <w:spacing w:after="0" w:line="360" w:lineRule="auto"/>
        <w:ind w:left="-58"/>
        <w:rPr>
          <w:rFonts w:asciiTheme="majorBidi" w:hAnsiTheme="majorBidi" w:cstheme="majorBidi"/>
          <w:b/>
          <w:bCs/>
          <w:sz w:val="24"/>
          <w:rtl/>
        </w:rPr>
      </w:pPr>
      <w:r w:rsidRPr="009003FC">
        <w:rPr>
          <w:b/>
          <w:bCs/>
          <w:noProof/>
          <w:rtl/>
        </w:rPr>
        <mc:AlternateContent>
          <mc:Choice Requires="wpg">
            <w:drawing>
              <wp:anchor distT="0" distB="0" distL="114300" distR="114300" simplePos="0" relativeHeight="251923968" behindDoc="0" locked="0" layoutInCell="1" allowOverlap="1" wp14:anchorId="5B77FF0F" wp14:editId="2580CDAC">
                <wp:simplePos x="0" y="0"/>
                <wp:positionH relativeFrom="column">
                  <wp:posOffset>-24130</wp:posOffset>
                </wp:positionH>
                <wp:positionV relativeFrom="paragraph">
                  <wp:posOffset>88265</wp:posOffset>
                </wp:positionV>
                <wp:extent cx="5082540" cy="1158240"/>
                <wp:effectExtent l="0" t="0" r="22860" b="22860"/>
                <wp:wrapNone/>
                <wp:docPr id="628" name="Group 1678" descr="f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1158240"/>
                          <a:chOff x="1372" y="7517"/>
                          <a:chExt cx="8004" cy="1792"/>
                        </a:xfrm>
                      </wpg:grpSpPr>
                      <wps:wsp>
                        <wps:cNvPr id="629" name="מחבר ישר 1081"/>
                        <wps:cNvCnPr>
                          <a:cxnSpLocks noChangeShapeType="1"/>
                        </wps:cNvCnPr>
                        <wps:spPr bwMode="auto">
                          <a:xfrm flipV="1">
                            <a:off x="3045"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0" name="מחבר ישר 1082"/>
                        <wps:cNvCnPr>
                          <a:cxnSpLocks noChangeShapeType="1"/>
                        </wps:cNvCnPr>
                        <wps:spPr bwMode="auto">
                          <a:xfrm flipV="1">
                            <a:off x="4011"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1" name="מחבר ישר 1084"/>
                        <wps:cNvCnPr>
                          <a:cxnSpLocks noChangeShapeType="1"/>
                        </wps:cNvCnPr>
                        <wps:spPr bwMode="auto">
                          <a:xfrm flipV="1">
                            <a:off x="3125"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2" name="מחבר ישר 1085"/>
                        <wps:cNvCnPr>
                          <a:cxnSpLocks noChangeShapeType="1"/>
                        </wps:cNvCnPr>
                        <wps:spPr bwMode="auto">
                          <a:xfrm flipV="1">
                            <a:off x="2036" y="8698"/>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3" name="מחבר ישר 1086"/>
                        <wps:cNvCnPr>
                          <a:cxnSpLocks noChangeShapeType="1"/>
                        </wps:cNvCnPr>
                        <wps:spPr bwMode="auto">
                          <a:xfrm flipV="1">
                            <a:off x="5104" y="8264"/>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5" name="מחבר ישר 1087"/>
                        <wps:cNvCnPr>
                          <a:cxnSpLocks noChangeShapeType="1"/>
                        </wps:cNvCnPr>
                        <wps:spPr bwMode="auto">
                          <a:xfrm flipV="1">
                            <a:off x="4011" y="8262"/>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6" name="מחבר ישר 1120"/>
                        <wps:cNvCnPr>
                          <a:cxnSpLocks noChangeShapeType="1"/>
                        </wps:cNvCnPr>
                        <wps:spPr bwMode="auto">
                          <a:xfrm>
                            <a:off x="1372" y="7517"/>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7" name="מחבר ישר 1121"/>
                        <wps:cNvCnPr>
                          <a:cxnSpLocks noChangeShapeType="1"/>
                        </wps:cNvCnPr>
                        <wps:spPr bwMode="auto">
                          <a:xfrm>
                            <a:off x="1469" y="9309"/>
                            <a:ext cx="790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38" name="מחבר ישר 1123"/>
                        <wps:cNvCnPr>
                          <a:cxnSpLocks noChangeShapeType="1"/>
                        </wps:cNvCnPr>
                        <wps:spPr bwMode="auto">
                          <a:xfrm flipV="1">
                            <a:off x="2893" y="7829"/>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639" name="מחבר ישר 1124"/>
                        <wps:cNvCnPr>
                          <a:cxnSpLocks noChangeShapeType="1"/>
                        </wps:cNvCnPr>
                        <wps:spPr bwMode="auto">
                          <a:xfrm flipV="1">
                            <a:off x="5050" y="8757"/>
                            <a:ext cx="493" cy="293"/>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153E55" id="Group 1678" o:spid="_x0000_s1026" alt="fram" style="position:absolute;margin-left:-1.9pt;margin-top:6.95pt;width:400.2pt;height:91.2pt;z-index:251923968" coordorigin="1372,7517" coordsize="8004,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C99QMAAJEeAAAOAAAAZHJzL2Uyb0RvYy54bWzsWc1u4zYQvhfYdxB0d0RS/0KcxcJ2ctlt&#10;A+y2d0aiflCJFEgldrDoQ/S06KXn9on8Oh1SkuNkI7RIsTEWkA+yJJKj4TefqJmP5293TW3dMakq&#10;wZc2PkO2xXgqsooXS/vnT5eLyLZUR3lGa8HZ0r5nyn578eaH822bMCJKUWdMWmCEq2TbLu2y69rE&#10;cVRasoaqM9EyDo25kA3t4FIWTibpFqw3tUMQCpytkFkrRcqUgrvrvtG+MPbznKXdT3muWGfVSxt8&#10;68xRmuONPjoX5zQpJG3LKh3coC/woqEVh4ceTK1pR61bWX1lqqlSKZTIu7NUNI7I8yplZg4wG4ye&#10;zOZKitvWzKVItkV7gAmgfYLTi82mP95dS6vKlnZAIFScNhAk81wLByHcyZhKAa9c0kaDtW2LBMZc&#10;yfZjey37GcPpe5H+qqDZedqur4u+s3Wz/SAyME9vO2HA2uWy0SYABmtnYnJ/iAnbdVYKN30UEd+D&#10;0KXQhrEfEbgwUUtLCK0eh92Q2BY0hz4Ox7bNMD5CyBsGhzHRrQ5N+gcbZwfn9MyAgeoBZPX/QP5Y&#10;0paZ2CkN2AHkeAR5/+f+y/73/V/W/o/93/CHUYR7hM2AFe/hTXd8gNfiYlVSXjBj+tN9C1CaETCP&#10;oyH6QkFsnofbyuuq/UUPPALeRZ5vAIxIYCCiyQi/F7s9egROjsGjSStVd8VEY+mTpV1XXM+XJvTu&#10;ver6rmMXfZuLy6quTeRqbm3BBRIiZEYoUVeZbtX9lCxuVrW07qh+ZRFBgYk3RO1Rt6bqYOGoq2Zp&#10;Q4jh1we+ZDTb8Mw8pqNV3Z/D4Jpr4zAtcG4461/QzzGKN9Em8hYeCTYLD63Xi3eXK28RXOLQX7vr&#10;1WqNf9N+Yi8pqyxjXLs6LhbY+288GZat/jU/LBcHUJzH1g1Lwdnx3zht4qxD25P1RmT311IDPVD3&#10;tTjswtvYLxTPcNjw5xEhafIaHPYQxv0iEJG458LM4ZnDxcQ67AJZJjnsaf6cgMMuJsM6HMTRzOF5&#10;HR6y2ikOQ9YzyWH/RBwmyA36XGLm8JxLPFRmUxyG9HKSw8GJOOxjXTNAQQH5sPkWzPnwnA+DujDF&#10;YfhoT3LYFKQnyCUO+fBc08013ZFCNsVh+GhPcBgTU1t/Ww7rknyQgZ6Rc8ZKLoxR2MsRoyYwSkij&#10;0vBiMSJG/ixGDArNdyVGACEmifsKgtoxcb0A1D1IG2IXPZEgZuLOKtqwgI5KsHuQ279S0TAxWuu3&#10;XXGfVYJJpPVeLaXPKtpcvf179Ta9m4HJqVQ0X3/JTfUW+sN20Jg/zLsZ39Nuhtmfg31Pswky7NHq&#10;jdXja7P78bCTfPEPAAAA//8DAFBLAwQUAAYACAAAACEAS8IzoN8AAAAJAQAADwAAAGRycy9kb3du&#10;cmV2LnhtbEyPQUvDQBCF74L/YRnBW7uJwWhiNqUU9VSEtoJ4m2anSWh2N2S3SfrvHU96fO8N731T&#10;rGbTiZEG3zqrIF5GIMhWTre2VvB5eFs8g/ABrcbOWVJwJQ+r8vamwFy7ye5o3IdacIn1OSpoQuhz&#10;KX3VkEG/dD1Zzk5uMBhYDrXUA05cbjr5EEWpNNhaXmiwp01D1Xl/MQreJ5zWSfw6bs+nzfX78Pjx&#10;tY1Jqfu7ef0CItAc/o7hF5/RoWSmo7tY7UWnYJEweWA/yUBw/pSlKYgjG1magCwL+f+D8gcAAP//&#10;AwBQSwECLQAUAAYACAAAACEAtoM4kv4AAADhAQAAEwAAAAAAAAAAAAAAAAAAAAAAW0NvbnRlbnRf&#10;VHlwZXNdLnhtbFBLAQItABQABgAIAAAAIQA4/SH/1gAAAJQBAAALAAAAAAAAAAAAAAAAAC8BAABf&#10;cmVscy8ucmVsc1BLAQItABQABgAIAAAAIQBUC3C99QMAAJEeAAAOAAAAAAAAAAAAAAAAAC4CAABk&#10;cnMvZTJvRG9jLnhtbFBLAQItABQABgAIAAAAIQBLwjOg3wAAAAkBAAAPAAAAAAAAAAAAAAAAAE8G&#10;AABkcnMvZG93bnJldi54bWxQSwUGAAAAAAQABADzAAAAWwcAAAAA&#10;">
                <v:line id="מחבר ישר 1081" o:spid="_x0000_s1027" style="position:absolute;flip:y;visibility:visible;mso-wrap-style:square" from="3045,8262" to="3538,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xQAAANwAAAAPAAAAZHJzL2Rvd25yZXYueG1sRI9Ba8JA&#10;FITvBf/D8gRvdaOHYFNXKUoheNFqgtdH9jUbmn0bstsk/vtuodDjMDPfMNv9ZFsxUO8bxwpWywQE&#10;ceV0w7WC4vb+vAHhA7LG1jEpeJCH/W72tMVMu5E/aLiGWkQI+wwVmBC6TEpfGbLol64jjt6n6y2G&#10;KPta6h7HCLetXCdJKi02HBcMdnQwVH1dv62Cy+FenMv60h5zM21kcjuNpkyVWsynt1cQgabwH/5r&#10;51pBun6B3zPxCMjdDwAAAP//AwBQSwECLQAUAAYACAAAACEA2+H2y+4AAACFAQAAEwAAAAAAAAAA&#10;AAAAAAAAAAAAW0NvbnRlbnRfVHlwZXNdLnhtbFBLAQItABQABgAIAAAAIQBa9CxbvwAAABUBAAAL&#10;AAAAAAAAAAAAAAAAAB8BAABfcmVscy8ucmVsc1BLAQItABQABgAIAAAAIQBrOn/JxQAAANwAAAAP&#10;AAAAAAAAAAAAAAAAAAcCAABkcnMvZG93bnJldi54bWxQSwUGAAAAAAMAAwC3AAAA+QIAAAAA&#10;" strokecolor="#002060" strokeweight="1pt">
                  <v:stroke joinstyle="miter"/>
                </v:line>
                <v:line id="מחבר ישר 1082" o:spid="_x0000_s1028" style="position:absolute;flip:y;visibility:visible;mso-wrap-style:square" from="4011,7829" to="450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JwQAAANwAAAAPAAAAZHJzL2Rvd25yZXYueG1sRE/JasMw&#10;EL0H+g9iCr0lclMwxo0SQkrA9FJnI9fBmlom1shYqu3+fXQI5Ph4+2oz2VYM1PvGsYL3RQKCuHK6&#10;4VrB+bSfZyB8QNbYOiYF/+Rhs36ZrTDXbuQDDcdQixjCPkcFJoQul9JXhiz6heuII/freoshwr6W&#10;uscxhttWLpMklRYbjg0GO9oZqm7HP6ug3F3PP5e6bL8KM2UyOX2P5pIq9fY6bT9BBJrCU/xwF1pB&#10;+hHnxzPxCMj1HQAA//8DAFBLAQItABQABgAIAAAAIQDb4fbL7gAAAIUBAAATAAAAAAAAAAAAAAAA&#10;AAAAAABbQ29udGVudF9UeXBlc10ueG1sUEsBAi0AFAAGAAgAAAAhAFr0LFu/AAAAFQEAAAsAAAAA&#10;AAAAAAAAAAAAHwEAAF9yZWxzLy5yZWxzUEsBAi0AFAAGAAgAAAAhAH/ZQInBAAAA3AAAAA8AAAAA&#10;AAAAAAAAAAAABwIAAGRycy9kb3ducmV2LnhtbFBLBQYAAAAAAwADALcAAAD1AgAAAAA=&#10;" strokecolor="#002060" strokeweight="1pt">
                  <v:stroke joinstyle="miter"/>
                </v:line>
                <v:line id="מחבר ישר 1084" o:spid="_x0000_s1029" style="position:absolute;flip:y;visibility:visible;mso-wrap-style:square" from="3125,8698" to="361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USwwAAANwAAAAPAAAAZHJzL2Rvd25yZXYueG1sRI9Bi8Iw&#10;FITvgv8hPMGbprpQpGsUcVmQvaxaxeujedsUm5fSRFv//UYQPA4z8w2zXPe2FndqfeVYwWyagCAu&#10;nK64VHDKvycLED4ga6wdk4IHeVivhoMlZtp1fKD7MZQiQthnqMCE0GRS+sKQRT91DXH0/lxrMUTZ&#10;llK32EW4reU8SVJpseK4YLChraHierxZBfvt5fR7Lvf11870C5nkP505p0qNR/3mE0SgPrzDr/ZO&#10;K0g/ZvA8E4+AXP0DAAD//wMAUEsBAi0AFAAGAAgAAAAhANvh9svuAAAAhQEAABMAAAAAAAAAAAAA&#10;AAAAAAAAAFtDb250ZW50X1R5cGVzXS54bWxQSwECLQAUAAYACAAAACEAWvQsW78AAAAVAQAACwAA&#10;AAAAAAAAAAAAAAAfAQAAX3JlbHMvLnJlbHNQSwECLQAUAAYACAAAACEAEJXlEsMAAADcAAAADwAA&#10;AAAAAAAAAAAAAAAHAgAAZHJzL2Rvd25yZXYueG1sUEsFBgAAAAADAAMAtwAAAPcCAAAAAA==&#10;" strokecolor="#002060" strokeweight="1pt">
                  <v:stroke joinstyle="miter"/>
                </v:line>
                <v:line id="מחבר ישר 1085" o:spid="_x0000_s1030" style="position:absolute;flip:y;visibility:visible;mso-wrap-style:square" from="2036,8698" to="252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tlxAAAANwAAAAPAAAAZHJzL2Rvd25yZXYueG1sRI/NasMw&#10;EITvhbyD2EBvtZwUTHAtm5JQCL3kn1wXa2uZWitjqbH79lGhkOMwM98wRTXZTtxo8K1jBYskBUFc&#10;O91yo+B8+nhZgfABWWPnmBT8koeqnD0VmGs38oFux9CICGGfowITQp9L6WtDFn3ieuLofbnBYohy&#10;aKQecIxw28llmmbSYstxwWBPa0P19/HHKtivr+fdpdl3m62ZVjI9fY7mkin1PJ/e30AEmsIj/N/e&#10;agXZ6xL+zsQjIMs7AAAA//8DAFBLAQItABQABgAIAAAAIQDb4fbL7gAAAIUBAAATAAAAAAAAAAAA&#10;AAAAAAAAAABbQ29udGVudF9UeXBlc10ueG1sUEsBAi0AFAAGAAgAAAAhAFr0LFu/AAAAFQEAAAsA&#10;AAAAAAAAAAAAAAAAHwEAAF9yZWxzLy5yZWxzUEsBAi0AFAAGAAgAAAAhAOBHe2XEAAAA3AAAAA8A&#10;AAAAAAAAAAAAAAAABwIAAGRycy9kb3ducmV2LnhtbFBLBQYAAAAAAwADALcAAAD4AgAAAAA=&#10;" strokecolor="#002060" strokeweight="1pt">
                  <v:stroke joinstyle="miter"/>
                </v:line>
                <v:line id="מחבר ישר 1086" o:spid="_x0000_s1031" style="position:absolute;flip:y;visibility:visible;mso-wrap-style:square" from="5104,8264" to="559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7+xAAAANwAAAAPAAAAZHJzL2Rvd25yZXYueG1sRI9Ba8JA&#10;FITvBf/D8oTe6sYGgqSuUpSC9GKMitdH9jUbmn0bstsk/fduoeBxmJlvmPV2sq0YqPeNYwXLRQKC&#10;uHK64VrB5fzxsgLhA7LG1jEp+CUP283saY25diOfaChDLSKEfY4KTAhdLqWvDFn0C9cRR+/L9RZD&#10;lH0tdY9jhNtWviZJJi02HBcMdrQzVH2XP1ZBsbtdjte6aPcHM61kcv4czTVT6nk+vb+BCDSFR/i/&#10;fdAKsjSFvzPxCMjNHQAA//8DAFBLAQItABQABgAIAAAAIQDb4fbL7gAAAIUBAAATAAAAAAAAAAAA&#10;AAAAAAAAAABbQ29udGVudF9UeXBlc10ueG1sUEsBAi0AFAAGAAgAAAAhAFr0LFu/AAAAFQEAAAsA&#10;AAAAAAAAAAAAAAAAHwEAAF9yZWxzLy5yZWxzUEsBAi0AFAAGAAgAAAAhAI8L3v7EAAAA3AAAAA8A&#10;AAAAAAAAAAAAAAAABwIAAGRycy9kb3ducmV2LnhtbFBLBQYAAAAAAwADALcAAAD4AgAAAAA=&#10;" strokecolor="#002060" strokeweight="1pt">
                  <v:stroke joinstyle="miter"/>
                </v:line>
                <v:line id="מחבר ישר 1087" o:spid="_x0000_s1032" style="position:absolute;flip:y;visibility:visible;mso-wrap-style:square" from="4011,8262" to="450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MRxQAAANwAAAAPAAAAZHJzL2Rvd25yZXYueG1sRI9Ba8JA&#10;FITvBf/D8gre6qaVBomuUpRC8FKbKF4f2Wc2NPs2ZNck/ffdQqHHYWa+YTa7ybZioN43jhU8LxIQ&#10;xJXTDdcKzuX70wqED8gaW8ek4Js87Lazhw1m2o38SUMRahEh7DNUYELoMil9ZciiX7iOOHo311sM&#10;Ufa11D2OEW5b+ZIkqbTYcFww2NHeUPVV3K2C0/56/rjUp/aQm2klk/I4mkuq1PxxeluDCDSF//Bf&#10;O9cK0uUr/J6JR0BufwAAAP//AwBQSwECLQAUAAYACAAAACEA2+H2y+4AAACFAQAAEwAAAAAAAAAA&#10;AAAAAAAAAAAAW0NvbnRlbnRfVHlwZXNdLnhtbFBLAQItABQABgAIAAAAIQBa9CxbvwAAABUBAAAL&#10;AAAAAAAAAAAAAAAAAB8BAABfcmVscy8ucmVsc1BLAQItABQABgAIAAAAIQBvruMRxQAAANwAAAAP&#10;AAAAAAAAAAAAAAAAAAcCAABkcnMvZG93bnJldi54bWxQSwUGAAAAAAMAAwC3AAAA+QIAAAAA&#10;" strokecolor="#002060" strokeweight="1pt">
                  <v:stroke joinstyle="miter"/>
                </v:line>
                <v:line id="מחבר ישר 1120" o:spid="_x0000_s1033" style="position:absolute;visibility:visible;mso-wrap-style:square" from="1372,7517" to="9279,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nKxQAAANwAAAAPAAAAZHJzL2Rvd25yZXYueG1sRI9Ba8JA&#10;FITvBf/D8gpeim6qECVmI1IQvHho2h68PbLPbGj2bZJdY/z33UKhx2FmvmHy/WRbMdLgG8cKXpcJ&#10;COLK6YZrBZ8fx8UWhA/IGlvHpOBBHvbF7CnHTLs7v9NYhlpECPsMFZgQukxKXxmy6JeuI47e1Q0W&#10;Q5RDLfWA9wi3rVwlSSotNhwXDHb0Zqj6Lm9WgTv3xozrr6l/wTY5bs6X8tR3Ss2fp8MORKAp/If/&#10;2ietIF2n8HsmHgFZ/AAAAP//AwBQSwECLQAUAAYACAAAACEA2+H2y+4AAACFAQAAEwAAAAAAAAAA&#10;AAAAAAAAAAAAW0NvbnRlbnRfVHlwZXNdLnhtbFBLAQItABQABgAIAAAAIQBa9CxbvwAAABUBAAAL&#10;AAAAAAAAAAAAAAAAAB8BAABfcmVscy8ucmVsc1BLAQItABQABgAIAAAAIQCj7inKxQAAANwAAAAP&#10;AAAAAAAAAAAAAAAAAAcCAABkcnMvZG93bnJldi54bWxQSwUGAAAAAAMAAwC3AAAA+QIAAAAA&#10;" strokecolor="#002060" strokeweight="1.5pt">
                  <v:stroke joinstyle="miter"/>
                </v:line>
                <v:line id="מחבר ישר 1121" o:spid="_x0000_s1034" style="position:absolute;visibility:visible;mso-wrap-style:square" from="1469,9309" to="937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RxAAAANwAAAAPAAAAZHJzL2Rvd25yZXYueG1sRI9Bi8Iw&#10;FITvwv6H8IS9iKauoFKNsgiCFw9W97C3R/Nsis1L22Rr998bQfA4zMw3zHrb20p01PrSsYLpJAFB&#10;nDtdcqHgct6PlyB8QNZYOSYF/+Rhu/kYrDHV7s4n6rJQiAhhn6ICE0KdSulzQxb9xNXE0bu61mKI&#10;si2kbvEe4baSX0kylxZLjgsGa9oZym/Zn1Xgjo0x3eynb0ZYJfvF8Tc7NLVSn8P+ewUiUB/e4Vf7&#10;oBXMZwt4nolHQG4eAAAA//8DAFBLAQItABQABgAIAAAAIQDb4fbL7gAAAIUBAAATAAAAAAAAAAAA&#10;AAAAAAAAAABbQ29udGVudF9UeXBlc10ueG1sUEsBAi0AFAAGAAgAAAAhAFr0LFu/AAAAFQEAAAsA&#10;AAAAAAAAAAAAAAAAHwEAAF9yZWxzLy5yZWxzUEsBAi0AFAAGAAgAAAAhAMyijFHEAAAA3AAAAA8A&#10;AAAAAAAAAAAAAAAABwIAAGRycy9kb3ducmV2LnhtbFBLBQYAAAAAAwADALcAAAD4AgAAAAA=&#10;" strokecolor="#002060" strokeweight="1.5pt">
                  <v:stroke joinstyle="miter"/>
                </v:line>
                <v:line id="מחבר ישר 1123" o:spid="_x0000_s1035" style="position:absolute;flip:y;visibility:visible;mso-wrap-style:square" from="2893,7829" to="3386,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yPwQAAANwAAAAPAAAAZHJzL2Rvd25yZXYueG1sRE/JasMw&#10;EL0H+g9iCr0lclMwxo0SQkrA9FJnI9fBmlom1shYqu3+fXQI5Ph4+2oz2VYM1PvGsYL3RQKCuHK6&#10;4VrB+bSfZyB8QNbYOiYF/+Rhs36ZrTDXbuQDDcdQixjCPkcFJoQul9JXhiz6heuII/freoshwr6W&#10;uscxhttWLpMklRYbjg0GO9oZqm7HP6ug3F3PP5e6bL8KM2UyOX2P5pIq9fY6bT9BBJrCU/xwF1pB&#10;+hHXxjPxCMj1HQAA//8DAFBLAQItABQABgAIAAAAIQDb4fbL7gAAAIUBAAATAAAAAAAAAAAAAAAA&#10;AAAAAABbQ29udGVudF9UeXBlc10ueG1sUEsBAi0AFAAGAAgAAAAhAFr0LFu/AAAAFQEAAAsAAAAA&#10;AAAAAAAAAAAAHwEAAF9yZWxzLy5yZWxzUEsBAi0AFAAGAAgAAAAhAIGvTI/BAAAA3AAAAA8AAAAA&#10;AAAAAAAAAAAABwIAAGRycy9kb3ducmV2LnhtbFBLBQYAAAAAAwADALcAAAD1AgAAAAA=&#10;" strokecolor="#002060" strokeweight="1pt">
                  <v:stroke joinstyle="miter"/>
                </v:line>
                <v:line id="מחבר ישר 1124" o:spid="_x0000_s1036" style="position:absolute;flip:y;visibility:visible;mso-wrap-style:square" from="5050,8757" to="5543,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UwwAAANwAAAAPAAAAZHJzL2Rvd25yZXYueG1sRI9Pi8Iw&#10;FMTvwn6H8Bb2punuQtFqlMVFEC/+x+ujeTbF5qU00dZvbwTB4zAzv2Ems85W4kaNLx0r+B4kIIhz&#10;p0suFBz2i/4QhA/IGivHpOBOHmbTj94EM+1a3tJtFwoRIewzVGBCqDMpfW7Ioh+4mjh6Z9dYDFE2&#10;hdQNthFuK/mTJKm0WHJcMFjT3FB+2V2tgs38dFgfi031vzTdUCb7VWuOqVJfn93fGESgLrzDr/ZS&#10;K0h/R/A8E4+AnD4AAAD//wMAUEsBAi0AFAAGAAgAAAAhANvh9svuAAAAhQEAABMAAAAAAAAAAAAA&#10;AAAAAAAAAFtDb250ZW50X1R5cGVzXS54bWxQSwECLQAUAAYACAAAACEAWvQsW78AAAAVAQAACwAA&#10;AAAAAAAAAAAAAAAfAQAAX3JlbHMvLnJlbHNQSwECLQAUAAYACAAAACEA7uPpFMMAAADcAAAADwAA&#10;AAAAAAAAAAAAAAAHAgAAZHJzL2Rvd25yZXYueG1sUEsFBgAAAAADAAMAtwAAAPcCAAAAAA==&#10;" strokecolor="#002060" strokeweight="1pt">
                  <v:stroke joinstyle="miter"/>
                </v:line>
              </v:group>
            </w:pict>
          </mc:Fallback>
        </mc:AlternateContent>
      </w:r>
    </w:p>
    <w:p w:rsidR="004236FC" w:rsidRPr="0032698C" w:rsidRDefault="004236FC" w:rsidP="003C3D02">
      <w:pPr>
        <w:spacing w:after="0" w:line="360" w:lineRule="auto"/>
        <w:ind w:left="426" w:right="-341" w:firstLine="283"/>
        <w:rPr>
          <w:rFonts w:asciiTheme="majorBidi" w:hAnsiTheme="majorBidi" w:cstheme="majorBidi"/>
          <w:sz w:val="24"/>
        </w:rPr>
      </w:pPr>
      <w:proofErr w:type="gramStart"/>
      <w:r w:rsidRPr="0032698C">
        <w:rPr>
          <w:rFonts w:asciiTheme="majorBidi" w:hAnsiTheme="majorBidi" w:cstheme="majorBidi"/>
          <w:sz w:val="24"/>
        </w:rPr>
        <w:t>2H</w:t>
      </w:r>
      <w:r w:rsidRPr="0032698C">
        <w:rPr>
          <w:rFonts w:asciiTheme="majorBidi" w:hAnsiTheme="majorBidi" w:cstheme="majorBidi"/>
          <w:sz w:val="24"/>
          <w:vertAlign w:val="subscript"/>
        </w:rPr>
        <w:t>2(</w:t>
      </w:r>
      <w:proofErr w:type="gramEnd"/>
      <w:r w:rsidRPr="0032698C">
        <w:rPr>
          <w:rFonts w:asciiTheme="majorBidi" w:hAnsiTheme="majorBidi" w:cstheme="majorBidi"/>
          <w:sz w:val="24"/>
          <w:vertAlign w:val="subscript"/>
        </w:rPr>
        <w:t>g)</w:t>
      </w:r>
      <w:r w:rsidRPr="0032698C">
        <w:rPr>
          <w:rFonts w:asciiTheme="majorBidi" w:hAnsiTheme="majorBidi" w:cstheme="majorBidi"/>
          <w:sz w:val="24"/>
        </w:rPr>
        <w:t xml:space="preserve">  +  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2H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003C3D02">
        <w:rPr>
          <w:rFonts w:asciiTheme="majorBidi" w:hAnsiTheme="majorBidi" w:cstheme="majorBidi"/>
          <w:sz w:val="24"/>
        </w:rPr>
        <w:tab/>
      </w:r>
      <w:r w:rsidR="003C3D02">
        <w:rPr>
          <w:rFonts w:asciiTheme="majorBidi" w:hAnsiTheme="majorBidi" w:cstheme="majorBidi"/>
          <w:sz w:val="24"/>
        </w:rPr>
        <w:tab/>
      </w:r>
      <w:r w:rsidR="003C3D02">
        <w:rPr>
          <w:rFonts w:asciiTheme="majorBidi" w:hAnsiTheme="majorBidi" w:cstheme="majorBidi"/>
          <w:sz w:val="24"/>
        </w:rPr>
        <w:tab/>
      </w:r>
      <w:r w:rsidR="000E1AEF" w:rsidRPr="00281A99">
        <w:rPr>
          <w:position w:val="-10"/>
        </w:rPr>
        <w:object w:dxaOrig="660" w:dyaOrig="320">
          <v:shape id="_x0000_i1100" type="#_x0000_t75" alt="2\Delta H^{\degree}_1" style="width:33.95pt;height:15.6pt" o:ole="">
            <v:imagedata r:id="rId166" o:title=""/>
          </v:shape>
          <o:OLEObject Type="Embed" ProgID="Equation.DSMT4" ShapeID="_x0000_i1100" DrawAspect="Content" ObjectID="_1754227270" r:id="rId167"/>
        </w:object>
      </w:r>
      <w:r w:rsidRPr="0032698C">
        <w:rPr>
          <w:rFonts w:asciiTheme="majorBidi" w:hAnsiTheme="majorBidi" w:cstheme="majorBidi"/>
          <w:sz w:val="24"/>
        </w:rPr>
        <w:t xml:space="preserve">= 2 </w:t>
      </w:r>
      <w:r w:rsidRPr="0032698C">
        <w:rPr>
          <w:rFonts w:asciiTheme="majorBidi" w:hAnsiTheme="majorBidi" w:cstheme="majorBidi"/>
          <w:sz w:val="24"/>
        </w:rPr>
        <w:sym w:font="Symbol" w:char="F0B4"/>
      </w:r>
      <w:r w:rsidRPr="0032698C">
        <w:rPr>
          <w:rFonts w:asciiTheme="majorBidi" w:hAnsiTheme="majorBidi" w:cstheme="majorBidi"/>
          <w:sz w:val="24"/>
        </w:rPr>
        <w:t xml:space="preserve"> (</w:t>
      </w:r>
      <w:r w:rsidRPr="0032698C">
        <w:rPr>
          <w:rFonts w:asciiTheme="majorBidi" w:hAnsiTheme="majorBidi" w:cstheme="majorBidi"/>
          <w:sz w:val="24"/>
        </w:rPr>
        <w:sym w:font="Symbol" w:char="F02D"/>
      </w:r>
      <w:r w:rsidRPr="0032698C">
        <w:rPr>
          <w:rFonts w:asciiTheme="majorBidi" w:hAnsiTheme="majorBidi" w:cstheme="majorBidi"/>
          <w:sz w:val="24"/>
        </w:rPr>
        <w:t xml:space="preserve">241.8 kJ) = </w:t>
      </w:r>
      <w:r w:rsidRPr="0032698C">
        <w:rPr>
          <w:rFonts w:asciiTheme="majorBidi" w:hAnsiTheme="majorBidi" w:cstheme="majorBidi"/>
          <w:sz w:val="24"/>
        </w:rPr>
        <w:sym w:font="Symbol" w:char="F02D"/>
      </w:r>
      <w:r w:rsidRPr="0032698C">
        <w:rPr>
          <w:rFonts w:asciiTheme="majorBidi" w:hAnsiTheme="majorBidi" w:cstheme="majorBidi"/>
          <w:sz w:val="24"/>
        </w:rPr>
        <w:t>483.6 kJ</w:t>
      </w:r>
    </w:p>
    <w:p w:rsidR="00642BDF" w:rsidRPr="0032698C" w:rsidRDefault="00642BDF" w:rsidP="003C3D02">
      <w:pPr>
        <w:tabs>
          <w:tab w:val="right" w:pos="993"/>
        </w:tabs>
        <w:spacing w:after="0" w:line="360" w:lineRule="auto"/>
        <w:ind w:left="-284" w:firstLine="993"/>
        <w:rPr>
          <w:rFonts w:asciiTheme="majorBidi" w:hAnsiTheme="majorBidi" w:cstheme="majorBidi"/>
          <w:sz w:val="24"/>
        </w:rPr>
      </w:pPr>
      <w:proofErr w:type="gramStart"/>
      <w:r w:rsidRPr="0032698C">
        <w:rPr>
          <w:rFonts w:asciiTheme="majorBidi" w:hAnsiTheme="majorBidi" w:cstheme="majorBidi"/>
          <w:sz w:val="24"/>
        </w:rPr>
        <w:t>C</w:t>
      </w:r>
      <w:r w:rsidRPr="0032698C">
        <w:rPr>
          <w:rFonts w:asciiTheme="majorBidi" w:hAnsiTheme="majorBidi" w:cstheme="majorBidi"/>
          <w:sz w:val="24"/>
          <w:vertAlign w:val="subscript"/>
        </w:rPr>
        <w:t>3</w:t>
      </w:r>
      <w:r w:rsidRPr="0032698C">
        <w:rPr>
          <w:rFonts w:asciiTheme="majorBidi" w:hAnsiTheme="majorBidi" w:cstheme="majorBidi"/>
          <w:sz w:val="24"/>
        </w:rPr>
        <w:t>H</w:t>
      </w:r>
      <w:r w:rsidRPr="0032698C">
        <w:rPr>
          <w:rFonts w:asciiTheme="majorBidi" w:hAnsiTheme="majorBidi" w:cstheme="majorBidi"/>
          <w:sz w:val="24"/>
          <w:vertAlign w:val="subscript"/>
        </w:rPr>
        <w:t>4(</w:t>
      </w:r>
      <w:proofErr w:type="gramEnd"/>
      <w:r w:rsidRPr="0032698C">
        <w:rPr>
          <w:rFonts w:asciiTheme="majorBidi" w:hAnsiTheme="majorBidi" w:cstheme="majorBidi"/>
          <w:sz w:val="24"/>
          <w:vertAlign w:val="subscript"/>
        </w:rPr>
        <w:t>g)</w:t>
      </w:r>
      <w:r w:rsidRPr="0032698C">
        <w:rPr>
          <w:rFonts w:asciiTheme="majorBidi" w:hAnsiTheme="majorBidi" w:cstheme="majorBidi"/>
          <w:sz w:val="24"/>
        </w:rPr>
        <w:t xml:space="preserve"> + 4O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3CO</w:t>
      </w:r>
      <w:r w:rsidRPr="0032698C">
        <w:rPr>
          <w:rFonts w:asciiTheme="majorBidi" w:hAnsiTheme="majorBidi" w:cstheme="majorBidi"/>
          <w:sz w:val="24"/>
          <w:vertAlign w:val="subscript"/>
        </w:rPr>
        <w:t>2(g)</w:t>
      </w:r>
      <w:r w:rsidRPr="0032698C">
        <w:rPr>
          <w:rFonts w:asciiTheme="majorBidi" w:hAnsiTheme="majorBidi" w:cstheme="majorBidi"/>
          <w:sz w:val="24"/>
        </w:rPr>
        <w:t xml:space="preserve">  + 2H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003C3D02">
        <w:rPr>
          <w:rFonts w:asciiTheme="majorBidi" w:hAnsiTheme="majorBidi" w:cstheme="majorBidi"/>
          <w:sz w:val="24"/>
        </w:rPr>
        <w:tab/>
      </w:r>
      <w:r w:rsidR="003C3D02" w:rsidRPr="00281A99">
        <w:t xml:space="preserve"> </w:t>
      </w:r>
      <w:r w:rsidR="000E1AEF" w:rsidRPr="00281A99">
        <w:rPr>
          <w:position w:val="-10"/>
        </w:rPr>
        <w:object w:dxaOrig="560" w:dyaOrig="320">
          <v:shape id="_x0000_i1101" type="#_x0000_t75" alt="\Delta H^{\degree}_3" style="width:27.85pt;height:15.6pt" o:ole="">
            <v:imagedata r:id="rId161" o:title=""/>
          </v:shape>
          <o:OLEObject Type="Embed" ProgID="Equation.DSMT4" ShapeID="_x0000_i1101" DrawAspect="Content" ObjectID="_1754227271" r:id="rId168"/>
        </w:object>
      </w:r>
      <w:r w:rsidRPr="0032698C">
        <w:rPr>
          <w:rFonts w:asciiTheme="majorBidi" w:hAnsiTheme="majorBidi" w:cstheme="majorBidi"/>
          <w:sz w:val="24"/>
        </w:rPr>
        <w:t xml:space="preserve">= </w:t>
      </w:r>
      <w:r w:rsidRPr="0032698C">
        <w:rPr>
          <w:rFonts w:asciiTheme="majorBidi" w:hAnsiTheme="majorBidi" w:cstheme="majorBidi"/>
          <w:sz w:val="24"/>
        </w:rPr>
        <w:sym w:font="Symbol" w:char="F02D"/>
      </w:r>
      <w:r w:rsidRPr="0032698C">
        <w:rPr>
          <w:rFonts w:asciiTheme="majorBidi" w:hAnsiTheme="majorBidi" w:cstheme="majorBidi"/>
          <w:sz w:val="24"/>
        </w:rPr>
        <w:t>1848.8 kJ</w:t>
      </w:r>
    </w:p>
    <w:p w:rsidR="00642BDF" w:rsidRPr="0032698C" w:rsidRDefault="00642BDF" w:rsidP="003C3D02">
      <w:pPr>
        <w:tabs>
          <w:tab w:val="right" w:pos="993"/>
        </w:tabs>
        <w:spacing w:after="0" w:line="360" w:lineRule="auto"/>
        <w:ind w:left="426" w:firstLine="283"/>
        <w:rPr>
          <w:rFonts w:asciiTheme="majorBidi" w:hAnsiTheme="majorBidi" w:cstheme="majorBidi"/>
          <w:sz w:val="24"/>
        </w:rPr>
      </w:pPr>
      <w:proofErr w:type="gramStart"/>
      <w:r w:rsidRPr="0032698C">
        <w:rPr>
          <w:rFonts w:asciiTheme="majorBidi" w:hAnsiTheme="majorBidi" w:cstheme="majorBidi"/>
          <w:sz w:val="24"/>
        </w:rPr>
        <w:t>3CO</w:t>
      </w:r>
      <w:r w:rsidRPr="0032698C">
        <w:rPr>
          <w:rFonts w:asciiTheme="majorBidi" w:hAnsiTheme="majorBidi" w:cstheme="majorBidi"/>
          <w:sz w:val="24"/>
          <w:vertAlign w:val="subscript"/>
        </w:rPr>
        <w:t>2(</w:t>
      </w:r>
      <w:proofErr w:type="gramEnd"/>
      <w:r w:rsidRPr="0032698C">
        <w:rPr>
          <w:rFonts w:asciiTheme="majorBidi" w:hAnsiTheme="majorBidi" w:cstheme="majorBidi"/>
          <w:sz w:val="24"/>
          <w:vertAlign w:val="subscript"/>
        </w:rPr>
        <w:t>g)</w:t>
      </w:r>
      <w:r w:rsidRPr="0032698C">
        <w:rPr>
          <w:rFonts w:asciiTheme="majorBidi" w:hAnsiTheme="majorBidi" w:cstheme="majorBidi"/>
          <w:sz w:val="24"/>
        </w:rPr>
        <w:t xml:space="preserve">  + 4H</w:t>
      </w:r>
      <w:r w:rsidRPr="0032698C">
        <w:rPr>
          <w:rFonts w:asciiTheme="majorBidi" w:hAnsiTheme="majorBidi" w:cstheme="majorBidi"/>
          <w:sz w:val="24"/>
          <w:vertAlign w:val="subscript"/>
        </w:rPr>
        <w:t>2</w:t>
      </w:r>
      <w:r w:rsidRPr="0032698C">
        <w:rPr>
          <w:rFonts w:asciiTheme="majorBidi" w:hAnsiTheme="majorBidi" w:cstheme="majorBidi"/>
          <w:sz w:val="24"/>
        </w:rPr>
        <w:t>O</w:t>
      </w:r>
      <w:r w:rsidRPr="0032698C">
        <w:rPr>
          <w:rFonts w:asciiTheme="majorBidi" w:hAnsiTheme="majorBidi" w:cstheme="majorBidi"/>
          <w:sz w:val="24"/>
          <w:vertAlign w:val="subscript"/>
        </w:rPr>
        <w:t>(g)</w:t>
      </w:r>
      <w:r w:rsidRPr="0032698C">
        <w:rPr>
          <w:rFonts w:asciiTheme="majorBidi" w:hAnsiTheme="majorBidi" w:cstheme="majorBidi"/>
          <w:sz w:val="24"/>
        </w:rPr>
        <w:t xml:space="preserve"> </w:t>
      </w:r>
      <w:r w:rsidRPr="0032698C">
        <w:rPr>
          <w:rFonts w:asciiTheme="majorBidi" w:hAnsiTheme="majorBidi" w:cstheme="majorBidi"/>
          <w:sz w:val="24"/>
        </w:rPr>
        <w:sym w:font="Symbol" w:char="F0AE"/>
      </w:r>
      <w:r w:rsidRPr="0032698C">
        <w:rPr>
          <w:rFonts w:asciiTheme="majorBidi" w:hAnsiTheme="majorBidi" w:cstheme="majorBidi"/>
          <w:sz w:val="24"/>
        </w:rPr>
        <w:t xml:space="preserve"> C</w:t>
      </w:r>
      <w:r w:rsidRPr="0032698C">
        <w:rPr>
          <w:rFonts w:asciiTheme="majorBidi" w:hAnsiTheme="majorBidi" w:cstheme="majorBidi"/>
          <w:sz w:val="24"/>
          <w:vertAlign w:val="subscript"/>
        </w:rPr>
        <w:t>3</w:t>
      </w:r>
      <w:r w:rsidRPr="0032698C">
        <w:rPr>
          <w:rFonts w:asciiTheme="majorBidi" w:hAnsiTheme="majorBidi" w:cstheme="majorBidi"/>
          <w:sz w:val="24"/>
        </w:rPr>
        <w:t>H</w:t>
      </w:r>
      <w:r w:rsidRPr="0032698C">
        <w:rPr>
          <w:rFonts w:asciiTheme="majorBidi" w:hAnsiTheme="majorBidi" w:cstheme="majorBidi"/>
          <w:sz w:val="24"/>
          <w:vertAlign w:val="subscript"/>
        </w:rPr>
        <w:t>8(g)</w:t>
      </w:r>
      <w:r w:rsidRPr="0032698C">
        <w:rPr>
          <w:rFonts w:asciiTheme="majorBidi" w:hAnsiTheme="majorBidi" w:cstheme="majorBidi"/>
          <w:sz w:val="24"/>
        </w:rPr>
        <w:t xml:space="preserve"> + 5O</w:t>
      </w:r>
      <w:r w:rsidRPr="0032698C">
        <w:rPr>
          <w:rFonts w:asciiTheme="majorBidi" w:hAnsiTheme="majorBidi" w:cstheme="majorBidi"/>
          <w:sz w:val="24"/>
          <w:vertAlign w:val="subscript"/>
        </w:rPr>
        <w:t>2(g)</w:t>
      </w:r>
      <w:r w:rsidR="003C3D02">
        <w:rPr>
          <w:rFonts w:asciiTheme="majorBidi" w:hAnsiTheme="majorBidi" w:cstheme="majorBidi"/>
          <w:sz w:val="24"/>
        </w:rPr>
        <w:tab/>
      </w:r>
      <w:r w:rsidR="003C3D02" w:rsidRPr="00B75F93">
        <w:t xml:space="preserve"> </w:t>
      </w:r>
      <w:r w:rsidR="000E1AEF" w:rsidRPr="00B75F93">
        <w:rPr>
          <w:position w:val="-12"/>
        </w:rPr>
        <w:object w:dxaOrig="700" w:dyaOrig="340">
          <v:shape id="_x0000_i1102" type="#_x0000_t75" alt="-\Delta H^{\degree}_4" style="width:35.3pt;height:17pt" o:ole="">
            <v:imagedata r:id="rId169" o:title=""/>
          </v:shape>
          <o:OLEObject Type="Embed" ProgID="Equation.DSMT4" ShapeID="_x0000_i1102" DrawAspect="Content" ObjectID="_1754227272" r:id="rId170"/>
        </w:object>
      </w:r>
      <w:r w:rsidRPr="0032698C">
        <w:rPr>
          <w:rFonts w:asciiTheme="majorBidi" w:hAnsiTheme="majorBidi" w:cstheme="majorBidi"/>
          <w:sz w:val="24"/>
        </w:rPr>
        <w:t>= +2043.6 kJ</w:t>
      </w:r>
    </w:p>
    <w:p w:rsidR="008F08E4" w:rsidRPr="0032698C" w:rsidRDefault="008F08E4" w:rsidP="00C615D6">
      <w:pPr>
        <w:tabs>
          <w:tab w:val="right" w:pos="993"/>
        </w:tabs>
        <w:spacing w:after="0" w:line="360" w:lineRule="auto"/>
        <w:ind w:left="426" w:hanging="710"/>
        <w:rPr>
          <w:rFonts w:asciiTheme="majorBidi" w:hAnsiTheme="majorBidi" w:cstheme="majorBidi"/>
          <w:color w:val="002060"/>
          <w:sz w:val="24"/>
        </w:rPr>
      </w:pPr>
    </w:p>
    <w:p w:rsidR="00642BDF" w:rsidRPr="0032698C" w:rsidRDefault="000E1AEF" w:rsidP="003C3D02">
      <w:pPr>
        <w:spacing w:after="0" w:line="360" w:lineRule="auto"/>
        <w:ind w:left="709" w:right="-279"/>
        <w:rPr>
          <w:rFonts w:asciiTheme="majorBidi" w:hAnsiTheme="majorBidi" w:cstheme="majorBidi"/>
          <w:sz w:val="24"/>
        </w:rPr>
      </w:pPr>
      <w:r w:rsidRPr="00983E73">
        <w:rPr>
          <w:position w:val="-14"/>
        </w:rPr>
        <w:object w:dxaOrig="3480" w:dyaOrig="400">
          <v:shape id="_x0000_i1103" type="#_x0000_t75" alt="לאחר חיבור וצמצום מולקולות קיבלנו את תגובה 5&#10;2H_{2(g)}+C_3H_{4(g)}\rightarrow C_3H_{8(g)}" style="width:173.85pt;height:20.4pt" o:ole="">
            <v:imagedata r:id="rId152" o:title=""/>
          </v:shape>
          <o:OLEObject Type="Embed" ProgID="Equation.DSMT4" ShapeID="_x0000_i1103" DrawAspect="Content" ObjectID="_1754227273" r:id="rId171"/>
        </w:object>
      </w:r>
      <w:r w:rsidR="003C3D02">
        <w:rPr>
          <w:rFonts w:asciiTheme="majorBidi" w:hAnsiTheme="majorBidi" w:cstheme="majorBidi"/>
          <w:sz w:val="24"/>
        </w:rPr>
        <w:tab/>
      </w:r>
      <w:r w:rsidR="003C3D02">
        <w:rPr>
          <w:rFonts w:asciiTheme="majorBidi" w:hAnsiTheme="majorBidi" w:cstheme="majorBidi"/>
          <w:sz w:val="24"/>
        </w:rPr>
        <w:tab/>
      </w:r>
      <w:r w:rsidRPr="00281A99">
        <w:rPr>
          <w:position w:val="-10"/>
        </w:rPr>
        <w:object w:dxaOrig="560" w:dyaOrig="320">
          <v:shape id="_x0000_i1104" type="#_x0000_t75" alt="\Delta H^{\degree}_5" style="width:27.85pt;height:15.6pt;mso-position-vertical:absolute" o:ole="">
            <v:imagedata r:id="rId154" o:title=""/>
          </v:shape>
          <o:OLEObject Type="Embed" ProgID="Equation.DSMT4" ShapeID="_x0000_i1104" DrawAspect="Content" ObjectID="_1754227274" r:id="rId172"/>
        </w:object>
      </w:r>
      <w:r w:rsidR="00642BDF" w:rsidRPr="0032698C">
        <w:rPr>
          <w:rFonts w:asciiTheme="majorBidi" w:hAnsiTheme="majorBidi" w:cstheme="majorBidi"/>
          <w:sz w:val="24"/>
        </w:rPr>
        <w:t xml:space="preserve"> =</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2</w:t>
      </w:r>
      <w:r w:rsidR="00C615D6" w:rsidRPr="0032698C">
        <w:rPr>
          <w:rFonts w:asciiTheme="majorBidi" w:hAnsiTheme="majorBidi" w:cstheme="majorBidi"/>
          <w:sz w:val="24"/>
        </w:rPr>
        <w:sym w:font="Symbol" w:char="F044"/>
      </w:r>
      <w:r w:rsidR="00C615D6" w:rsidRPr="0032698C">
        <w:rPr>
          <w:rFonts w:asciiTheme="majorBidi" w:hAnsiTheme="majorBidi" w:cstheme="majorBidi"/>
          <w:sz w:val="24"/>
        </w:rPr>
        <w:t>H</w:t>
      </w:r>
      <w:r w:rsidR="00C615D6" w:rsidRPr="0032698C">
        <w:rPr>
          <w:rFonts w:asciiTheme="majorBidi" w:hAnsiTheme="majorBidi" w:cstheme="majorBidi"/>
          <w:sz w:val="24"/>
          <w:vertAlign w:val="superscript"/>
        </w:rPr>
        <w:t>o</w:t>
      </w:r>
      <w:r w:rsidR="00C615D6" w:rsidRPr="0032698C">
        <w:rPr>
          <w:rFonts w:asciiTheme="majorBidi" w:hAnsiTheme="majorBidi" w:cstheme="majorBidi"/>
          <w:sz w:val="24"/>
          <w:vertAlign w:val="subscript"/>
        </w:rPr>
        <w:t>1</w:t>
      </w:r>
      <w:r w:rsidR="00C615D6" w:rsidRPr="0032698C">
        <w:rPr>
          <w:rFonts w:asciiTheme="majorBidi" w:hAnsiTheme="majorBidi" w:cstheme="majorBidi"/>
          <w:sz w:val="24"/>
        </w:rPr>
        <w:t xml:space="preserve"> + </w:t>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3</w:t>
      </w:r>
      <w:r w:rsidR="004236FC" w:rsidRPr="0032698C">
        <w:rPr>
          <w:rFonts w:asciiTheme="majorBidi" w:hAnsiTheme="majorBidi" w:cstheme="majorBidi"/>
          <w:sz w:val="24"/>
        </w:rPr>
        <w:t xml:space="preserve"> </w:t>
      </w:r>
      <w:r w:rsidR="00C615D6" w:rsidRPr="0032698C">
        <w:rPr>
          <w:rFonts w:asciiTheme="majorBidi" w:hAnsiTheme="majorBidi" w:cstheme="majorBidi"/>
          <w:sz w:val="24"/>
        </w:rPr>
        <w:t>+ (</w:t>
      </w:r>
      <w:r w:rsidR="004236FC" w:rsidRPr="0032698C">
        <w:rPr>
          <w:rFonts w:asciiTheme="majorBidi" w:hAnsiTheme="majorBidi" w:cstheme="majorBidi"/>
          <w:sz w:val="24"/>
        </w:rPr>
        <w:sym w:font="Symbol" w:char="F02D"/>
      </w:r>
      <w:r w:rsidR="004236FC" w:rsidRPr="0032698C">
        <w:rPr>
          <w:rFonts w:asciiTheme="majorBidi" w:hAnsiTheme="majorBidi" w:cstheme="majorBidi"/>
          <w:sz w:val="24"/>
        </w:rPr>
        <w:sym w:font="Symbol" w:char="F044"/>
      </w:r>
      <w:r w:rsidR="004236FC" w:rsidRPr="0032698C">
        <w:rPr>
          <w:rFonts w:asciiTheme="majorBidi" w:hAnsiTheme="majorBidi" w:cstheme="majorBidi"/>
          <w:sz w:val="24"/>
        </w:rPr>
        <w:t>H</w:t>
      </w:r>
      <w:r w:rsidR="004236FC" w:rsidRPr="0032698C">
        <w:rPr>
          <w:rFonts w:asciiTheme="majorBidi" w:hAnsiTheme="majorBidi" w:cstheme="majorBidi"/>
          <w:sz w:val="24"/>
          <w:vertAlign w:val="superscript"/>
        </w:rPr>
        <w:t>o</w:t>
      </w:r>
      <w:r w:rsidR="004236FC" w:rsidRPr="0032698C">
        <w:rPr>
          <w:rFonts w:asciiTheme="majorBidi" w:hAnsiTheme="majorBidi" w:cstheme="majorBidi"/>
          <w:sz w:val="24"/>
          <w:vertAlign w:val="subscript"/>
        </w:rPr>
        <w:t>4</w:t>
      </w:r>
      <w:r w:rsidR="00C615D6" w:rsidRPr="0032698C">
        <w:rPr>
          <w:rFonts w:asciiTheme="majorBidi" w:hAnsiTheme="majorBidi" w:cstheme="majorBidi"/>
          <w:sz w:val="24"/>
        </w:rPr>
        <w:t>)</w:t>
      </w:r>
      <w:r w:rsidR="004236FC"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 xml:space="preserve">288.8 kJ </w:t>
      </w:r>
    </w:p>
    <w:p w:rsidR="000E1AEF" w:rsidRDefault="000E1AEF">
      <w:pPr>
        <w:rPr>
          <w:b/>
          <w:bCs/>
          <w:rtl/>
        </w:rPr>
      </w:pPr>
      <w:r>
        <w:rPr>
          <w:b/>
          <w:bCs/>
          <w:rtl/>
        </w:rPr>
        <w:br w:type="page"/>
      </w:r>
    </w:p>
    <w:p w:rsidR="00642BDF" w:rsidRPr="00B75F93" w:rsidRDefault="0048232F" w:rsidP="00E27BBF">
      <w:pPr>
        <w:bidi/>
        <w:rPr>
          <w:b/>
          <w:bCs/>
          <w:color w:val="0000FF"/>
        </w:rPr>
      </w:pPr>
      <w:r>
        <w:rPr>
          <w:rFonts w:cs="Arial" w:hint="cs"/>
          <w:b/>
          <w:bCs/>
          <w:rtl/>
          <w:lang w:bidi="ar-SA"/>
        </w:rPr>
        <w:lastRenderedPageBreak/>
        <w:t>بند ج</w:t>
      </w:r>
      <w:r w:rsidR="00642BDF" w:rsidRPr="00B75F93">
        <w:rPr>
          <w:b/>
          <w:bCs/>
          <w:color w:val="0000FF"/>
        </w:rPr>
        <w:t xml:space="preserve"> </w:t>
      </w:r>
    </w:p>
    <w:p w:rsidR="00642BDF" w:rsidRPr="0032698C" w:rsidRDefault="0048232F" w:rsidP="0048232F">
      <w:pPr>
        <w:bidi/>
        <w:spacing w:after="0" w:line="360" w:lineRule="auto"/>
        <w:ind w:left="-57"/>
        <w:rPr>
          <w:rFonts w:asciiTheme="majorBidi" w:hAnsiTheme="majorBidi"/>
          <w:sz w:val="24"/>
          <w:rtl/>
        </w:rPr>
      </w:pPr>
      <w:r>
        <w:rPr>
          <w:rFonts w:asciiTheme="majorBidi" w:hAnsiTheme="majorBidi" w:cs="Arial" w:hint="cs"/>
          <w:sz w:val="24"/>
          <w:rtl/>
          <w:lang w:bidi="ar-SA"/>
        </w:rPr>
        <w:t xml:space="preserve">أمامك ثلاث عبارات </w:t>
      </w:r>
      <w:r w:rsidR="00642BDF" w:rsidRPr="0032698C">
        <w:rPr>
          <w:rFonts w:asciiTheme="majorBidi" w:hAnsiTheme="majorBidi"/>
          <w:sz w:val="24"/>
        </w:rPr>
        <w:t>I</w:t>
      </w:r>
      <w:r w:rsidR="00642BDF" w:rsidRPr="0032698C">
        <w:rPr>
          <w:rFonts w:asciiTheme="majorBidi" w:hAnsiTheme="majorBidi"/>
          <w:sz w:val="24"/>
          <w:rtl/>
        </w:rPr>
        <w:t xml:space="preserve"> - </w:t>
      </w:r>
      <w:proofErr w:type="gramStart"/>
      <w:r w:rsidR="00642BDF" w:rsidRPr="0032698C">
        <w:rPr>
          <w:rFonts w:asciiTheme="majorBidi" w:hAnsiTheme="majorBidi"/>
          <w:sz w:val="24"/>
        </w:rPr>
        <w:t>III</w:t>
      </w:r>
      <w:r w:rsidR="00642BDF" w:rsidRPr="0032698C">
        <w:rPr>
          <w:rFonts w:asciiTheme="majorBidi" w:hAnsiTheme="majorBidi"/>
          <w:sz w:val="24"/>
          <w:rtl/>
        </w:rPr>
        <w:t xml:space="preserve"> .</w:t>
      </w:r>
      <w:proofErr w:type="gramEnd"/>
    </w:p>
    <w:p w:rsidR="00642BDF" w:rsidRPr="00B75F93" w:rsidRDefault="0048232F" w:rsidP="0048232F">
      <w:pPr>
        <w:pStyle w:val="ListParagraph"/>
        <w:numPr>
          <w:ilvl w:val="0"/>
          <w:numId w:val="36"/>
        </w:numPr>
        <w:bidi/>
        <w:spacing w:after="0" w:line="360" w:lineRule="auto"/>
        <w:ind w:right="-567"/>
        <w:rPr>
          <w:rFonts w:asciiTheme="majorBidi" w:hAnsiTheme="majorBidi"/>
          <w:sz w:val="24"/>
          <w:rtl/>
        </w:rPr>
      </w:pPr>
      <w:r>
        <w:rPr>
          <w:rFonts w:asciiTheme="majorBidi" w:hAnsiTheme="majorBidi" w:cs="Arial" w:hint="cs"/>
          <w:sz w:val="24"/>
          <w:rtl/>
          <w:lang w:bidi="ar-SA"/>
        </w:rPr>
        <w:t>في التفاعل (5)، الطاقة المنبعثة أثناء تكوين الروابط في جزيئات النواتج أصغر من الطاقة ال</w:t>
      </w:r>
      <w:r w:rsidR="00891308">
        <w:rPr>
          <w:rFonts w:asciiTheme="majorBidi" w:hAnsiTheme="majorBidi" w:cs="Arial" w:hint="cs"/>
          <w:sz w:val="24"/>
          <w:rtl/>
          <w:lang w:bidi="ar-SA"/>
        </w:rPr>
        <w:t>ّ</w:t>
      </w:r>
      <w:r>
        <w:rPr>
          <w:rFonts w:asciiTheme="majorBidi" w:hAnsiTheme="majorBidi" w:cs="Arial" w:hint="cs"/>
          <w:sz w:val="24"/>
          <w:rtl/>
          <w:lang w:bidi="ar-SA"/>
        </w:rPr>
        <w:t>تي تُستوعب أثناء تفكيك الروابط في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w:t>
      </w:r>
    </w:p>
    <w:p w:rsidR="00642BDF" w:rsidRPr="00B75F93" w:rsidRDefault="005E6466" w:rsidP="005E6466">
      <w:pPr>
        <w:pStyle w:val="ListParagraph"/>
        <w:numPr>
          <w:ilvl w:val="0"/>
          <w:numId w:val="36"/>
        </w:numPr>
        <w:bidi/>
        <w:spacing w:after="0" w:line="360" w:lineRule="auto"/>
        <w:rPr>
          <w:rFonts w:asciiTheme="majorBidi" w:hAnsiTheme="majorBidi"/>
          <w:sz w:val="24"/>
          <w:rtl/>
        </w:rPr>
      </w:pPr>
      <w:r>
        <w:rPr>
          <w:rFonts w:asciiTheme="majorBidi" w:hAnsiTheme="majorBidi" w:cs="Arial" w:hint="cs"/>
          <w:sz w:val="24"/>
          <w:rtl/>
          <w:lang w:bidi="ar-SA"/>
        </w:rPr>
        <w:t xml:space="preserve">يمكن أن نحسب قيمة </w:t>
      </w:r>
      <w:r w:rsidR="0048232F">
        <w:rPr>
          <w:rFonts w:asciiTheme="majorBidi" w:hAnsiTheme="majorBidi" w:cs="Arial" w:hint="cs"/>
          <w:sz w:val="24"/>
          <w:rtl/>
          <w:lang w:bidi="ar-SA"/>
        </w:rPr>
        <w:t xml:space="preserve"> </w:t>
      </w:r>
      <w:r w:rsidR="00B75F93" w:rsidRPr="00281A99">
        <w:rPr>
          <w:position w:val="-10"/>
        </w:rPr>
        <w:object w:dxaOrig="560" w:dyaOrig="320">
          <v:shape id="_x0000_i1105" type="#_x0000_t75" alt="\Delta H^{\degree}_5" style="width:27.85pt;height:15.6pt;mso-position-vertical:absolute" o:ole="">
            <v:imagedata r:id="rId154" o:title=""/>
          </v:shape>
          <o:OLEObject Type="Embed" ProgID="Equation.DSMT4" ShapeID="_x0000_i1105" DrawAspect="Content" ObjectID="_1754227275" r:id="rId173"/>
        </w:object>
      </w:r>
      <w:r w:rsidR="00642BDF" w:rsidRPr="00B75F93">
        <w:rPr>
          <w:rFonts w:asciiTheme="majorBidi" w:hAnsiTheme="majorBidi"/>
          <w:sz w:val="24"/>
          <w:rtl/>
        </w:rPr>
        <w:t xml:space="preserve"> </w:t>
      </w:r>
      <w:r>
        <w:rPr>
          <w:rFonts w:asciiTheme="majorBidi" w:hAnsiTheme="majorBidi" w:cs="Arial" w:hint="cs"/>
          <w:sz w:val="24"/>
          <w:rtl/>
          <w:lang w:bidi="ar-SA"/>
        </w:rPr>
        <w:t>بمساعدة ق</w:t>
      </w:r>
      <w:r w:rsidR="00891308">
        <w:rPr>
          <w:rFonts w:asciiTheme="majorBidi" w:hAnsiTheme="majorBidi" w:cs="Arial" w:hint="cs"/>
          <w:sz w:val="24"/>
          <w:rtl/>
          <w:lang w:bidi="ar-SA"/>
        </w:rPr>
        <w:t xml:space="preserve">يم </w:t>
      </w:r>
      <w:proofErr w:type="spellStart"/>
      <w:r w:rsidR="00891308">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الرابط فقط.  </w:t>
      </w:r>
    </w:p>
    <w:p w:rsidR="00642BDF" w:rsidRPr="00B75F93" w:rsidRDefault="005E6466" w:rsidP="005E6466">
      <w:pPr>
        <w:pStyle w:val="ListParagraph"/>
        <w:numPr>
          <w:ilvl w:val="0"/>
          <w:numId w:val="36"/>
        </w:numPr>
        <w:bidi/>
        <w:spacing w:after="0" w:line="360" w:lineRule="auto"/>
        <w:rPr>
          <w:rFonts w:asciiTheme="majorBidi" w:hAnsiTheme="majorBidi"/>
          <w:b/>
          <w:bCs/>
          <w:color w:val="FF0000"/>
          <w:sz w:val="24"/>
          <w:rtl/>
        </w:rPr>
      </w:pP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ذ التفاعل (5) في وعاء معزول ترتفع درجة حرارة الوسط المحيط للوعاء.</w:t>
      </w:r>
      <w:r w:rsidR="00642BDF" w:rsidRPr="00B75F93">
        <w:rPr>
          <w:rFonts w:asciiTheme="majorBidi" w:hAnsiTheme="majorBidi"/>
          <w:sz w:val="24"/>
        </w:rPr>
        <w:t xml:space="preserve"> </w:t>
      </w:r>
    </w:p>
    <w:p w:rsidR="00642BDF" w:rsidRPr="00B75F93" w:rsidRDefault="005E6466" w:rsidP="00EA670E">
      <w:pPr>
        <w:bidi/>
        <w:rPr>
          <w:b/>
          <w:bCs/>
        </w:rPr>
      </w:pPr>
      <w:r>
        <w:rPr>
          <w:rFonts w:cs="Arial" w:hint="cs"/>
          <w:b/>
          <w:bCs/>
          <w:rtl/>
          <w:lang w:bidi="ar-SA"/>
        </w:rPr>
        <w:t>القسم الفرعي</w:t>
      </w:r>
      <w:r w:rsidR="00642BDF" w:rsidRPr="00B75F93">
        <w:rPr>
          <w:rFonts w:hint="cs"/>
          <w:b/>
          <w:bCs/>
          <w:rtl/>
        </w:rPr>
        <w:t xml:space="preserve"> </w:t>
      </w:r>
      <w:proofErr w:type="spellStart"/>
      <w:r w:rsidR="002F4618" w:rsidRPr="00B75F93">
        <w:rPr>
          <w:b/>
          <w:bCs/>
        </w:rPr>
        <w:t>i</w:t>
      </w:r>
      <w:proofErr w:type="spellEnd"/>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حد</w:t>
      </w:r>
      <w:r w:rsidR="00891308">
        <w:rPr>
          <w:rFonts w:asciiTheme="majorBidi" w:hAnsiTheme="majorBidi" w:cs="Arial" w:hint="cs"/>
          <w:sz w:val="24"/>
          <w:rtl/>
          <w:lang w:bidi="ar-SA"/>
        </w:rPr>
        <w:t>ّ</w:t>
      </w:r>
      <w:r>
        <w:rPr>
          <w:rFonts w:asciiTheme="majorBidi" w:hAnsiTheme="majorBidi" w:cs="Arial" w:hint="cs"/>
          <w:sz w:val="24"/>
          <w:rtl/>
          <w:lang w:bidi="ar-SA"/>
        </w:rPr>
        <w:t>د لكل</w:t>
      </w:r>
      <w:r w:rsidR="00891308">
        <w:rPr>
          <w:rFonts w:asciiTheme="majorBidi" w:hAnsiTheme="majorBidi" w:cs="Arial" w:hint="cs"/>
          <w:sz w:val="24"/>
          <w:rtl/>
          <w:lang w:bidi="ar-SA"/>
        </w:rPr>
        <w:t>ّ</w:t>
      </w:r>
      <w:r>
        <w:rPr>
          <w:rFonts w:asciiTheme="majorBidi" w:hAnsiTheme="majorBidi" w:cs="Arial" w:hint="cs"/>
          <w:sz w:val="24"/>
          <w:rtl/>
          <w:lang w:bidi="ar-SA"/>
        </w:rPr>
        <w:t xml:space="preserve"> عبارة من </w:t>
      </w:r>
      <w:proofErr w:type="gramStart"/>
      <w:r>
        <w:rPr>
          <w:rFonts w:asciiTheme="majorBidi" w:hAnsiTheme="majorBidi" w:cs="Arial" w:hint="cs"/>
          <w:sz w:val="24"/>
          <w:rtl/>
          <w:lang w:bidi="ar-SA"/>
        </w:rPr>
        <w:t xml:space="preserve">العبارات  </w:t>
      </w:r>
      <w:r w:rsidR="00642BDF" w:rsidRPr="0032698C">
        <w:rPr>
          <w:rFonts w:asciiTheme="majorBidi" w:hAnsiTheme="majorBidi"/>
          <w:sz w:val="24"/>
        </w:rPr>
        <w:t>I</w:t>
      </w:r>
      <w:proofErr w:type="gramEnd"/>
      <w:r w:rsidR="00642BDF" w:rsidRPr="0032698C">
        <w:rPr>
          <w:rFonts w:asciiTheme="majorBidi" w:hAnsiTheme="majorBidi"/>
          <w:sz w:val="24"/>
          <w:rtl/>
        </w:rPr>
        <w:t xml:space="preserve"> - </w:t>
      </w:r>
      <w:r w:rsidR="00642BDF" w:rsidRPr="0032698C">
        <w:rPr>
          <w:rFonts w:asciiTheme="majorBidi" w:hAnsiTheme="majorBidi"/>
          <w:sz w:val="24"/>
        </w:rPr>
        <w:t>III</w:t>
      </w:r>
      <w:r w:rsidR="00642BDF" w:rsidRPr="0032698C">
        <w:rPr>
          <w:rFonts w:asciiTheme="majorBidi" w:hAnsiTheme="majorBidi"/>
          <w:sz w:val="24"/>
          <w:rtl/>
        </w:rPr>
        <w:t xml:space="preserve"> </w:t>
      </w:r>
      <w:r>
        <w:rPr>
          <w:rFonts w:asciiTheme="majorBidi" w:hAnsiTheme="majorBidi" w:cs="Arial" w:hint="cs"/>
          <w:sz w:val="24"/>
          <w:rtl/>
          <w:lang w:bidi="ar-SA"/>
        </w:rPr>
        <w:t>ما إذا كانت صحيحة أو غير صحيحة.</w:t>
      </w:r>
    </w:p>
    <w:p w:rsidR="00642BDF" w:rsidRPr="0032698C" w:rsidRDefault="00642BDF" w:rsidP="00DE3746">
      <w:pPr>
        <w:bidi/>
        <w:spacing w:after="0" w:line="360" w:lineRule="auto"/>
        <w:ind w:left="-57"/>
        <w:rPr>
          <w:sz w:val="24"/>
          <w:rtl/>
        </w:rPr>
      </w:pPr>
    </w:p>
    <w:p w:rsidR="00642BDF" w:rsidRPr="00B75F93" w:rsidRDefault="005E6466" w:rsidP="00EA670E">
      <w:pPr>
        <w:bidi/>
        <w:rPr>
          <w:b/>
          <w:bCs/>
          <w:rtl/>
        </w:rPr>
      </w:pPr>
      <w:r>
        <w:rPr>
          <w:rFonts w:cs="Arial" w:hint="cs"/>
          <w:b/>
          <w:bCs/>
          <w:rtl/>
          <w:lang w:bidi="ar-SA"/>
        </w:rPr>
        <w:t>الإجابة</w:t>
      </w:r>
      <w:r w:rsidR="00642BDF" w:rsidRPr="00B75F93">
        <w:rPr>
          <w:rFonts w:hint="cs"/>
          <w:b/>
          <w:bCs/>
          <w:rtl/>
        </w:rPr>
        <w:t>:</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00642BDF" w:rsidRPr="0032698C">
        <w:rPr>
          <w:rFonts w:asciiTheme="majorBidi" w:hAnsiTheme="majorBidi"/>
          <w:sz w:val="24"/>
          <w:rtl/>
        </w:rPr>
        <w:t xml:space="preserve"> </w:t>
      </w:r>
      <w:proofErr w:type="gramStart"/>
      <w:r w:rsidR="00642BDF" w:rsidRPr="0032698C">
        <w:rPr>
          <w:rFonts w:asciiTheme="majorBidi" w:hAnsiTheme="majorBidi"/>
          <w:sz w:val="24"/>
        </w:rPr>
        <w:t>I</w:t>
      </w:r>
      <w:r>
        <w:rPr>
          <w:rFonts w:asciiTheme="majorBidi" w:hAnsiTheme="majorBidi"/>
          <w:sz w:val="24"/>
          <w:rtl/>
        </w:rPr>
        <w:t xml:space="preserve">  -</w:t>
      </w:r>
      <w:proofErr w:type="gramEnd"/>
      <w:r>
        <w:rPr>
          <w:rFonts w:asciiTheme="majorBidi" w:hAnsiTheme="majorBidi" w:hint="cs"/>
          <w:sz w:val="24"/>
          <w:rtl/>
        </w:rPr>
        <w:t xml:space="preserve"> </w:t>
      </w:r>
      <w:r>
        <w:rPr>
          <w:rFonts w:asciiTheme="majorBidi" w:hAnsiTheme="majorBidi" w:cs="Arial" w:hint="cs"/>
          <w:sz w:val="24"/>
          <w:rtl/>
          <w:lang w:bidi="ar-SA"/>
        </w:rPr>
        <w:t>غير صحيحة</w:t>
      </w:r>
    </w:p>
    <w:p w:rsidR="00642BDF" w:rsidRPr="0032698C" w:rsidRDefault="005E6466" w:rsidP="005E6466">
      <w:pPr>
        <w:bidi/>
        <w:spacing w:after="0" w:line="360" w:lineRule="auto"/>
        <w:ind w:left="-57"/>
        <w:rPr>
          <w:rFonts w:asciiTheme="majorBidi" w:hAnsiTheme="majorBidi"/>
          <w:sz w:val="24"/>
          <w:rtl/>
          <w:lang w:bidi="ar-SA"/>
        </w:rPr>
      </w:pPr>
      <w:r>
        <w:rPr>
          <w:rFonts w:asciiTheme="majorBidi" w:hAnsiTheme="majorBidi" w:cs="Arial" w:hint="cs"/>
          <w:sz w:val="24"/>
          <w:rtl/>
          <w:lang w:bidi="ar-SA"/>
        </w:rPr>
        <w:t>العبارة</w:t>
      </w:r>
      <w:r w:rsidRPr="0032698C">
        <w:rPr>
          <w:rFonts w:asciiTheme="majorBidi" w:hAnsiTheme="majorBidi"/>
          <w:sz w:val="24"/>
          <w:rtl/>
        </w:rPr>
        <w:t xml:space="preserve"> </w:t>
      </w:r>
      <w:proofErr w:type="gramStart"/>
      <w:r w:rsidR="00642BDF" w:rsidRPr="0032698C">
        <w:rPr>
          <w:rFonts w:asciiTheme="majorBidi" w:hAnsiTheme="majorBidi"/>
          <w:sz w:val="24"/>
        </w:rPr>
        <w:t>II</w:t>
      </w:r>
      <w:r w:rsidR="00642BDF" w:rsidRPr="0032698C">
        <w:rPr>
          <w:rFonts w:asciiTheme="majorBidi" w:hAnsiTheme="majorBidi"/>
          <w:sz w:val="24"/>
          <w:rtl/>
        </w:rPr>
        <w:t xml:space="preserve">  -</w:t>
      </w:r>
      <w:proofErr w:type="gramEnd"/>
      <w:r w:rsidR="00642BDF" w:rsidRPr="0032698C">
        <w:rPr>
          <w:rFonts w:asciiTheme="majorBidi" w:hAnsiTheme="majorBidi"/>
          <w:sz w:val="24"/>
          <w:rtl/>
        </w:rPr>
        <w:t xml:space="preserve">  </w:t>
      </w:r>
      <w:r>
        <w:rPr>
          <w:rFonts w:asciiTheme="majorBidi" w:hAnsiTheme="majorBidi" w:cs="Arial" w:hint="cs"/>
          <w:sz w:val="24"/>
          <w:rtl/>
          <w:lang w:bidi="ar-SA"/>
        </w:rPr>
        <w:t>صحيحة</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proofErr w:type="gramStart"/>
      <w:r w:rsidR="00642BDF" w:rsidRPr="0032698C">
        <w:rPr>
          <w:rFonts w:asciiTheme="majorBidi" w:hAnsiTheme="majorBidi"/>
          <w:sz w:val="24"/>
        </w:rPr>
        <w:t>III</w:t>
      </w:r>
      <w:r w:rsidR="00642BDF" w:rsidRPr="0032698C">
        <w:rPr>
          <w:rFonts w:asciiTheme="majorBidi" w:hAnsiTheme="majorBidi"/>
          <w:sz w:val="24"/>
          <w:rtl/>
        </w:rPr>
        <w:t xml:space="preserve">  -</w:t>
      </w:r>
      <w:proofErr w:type="gramEnd"/>
      <w:r w:rsidR="00642BDF" w:rsidRPr="0032698C">
        <w:rPr>
          <w:rFonts w:asciiTheme="majorBidi" w:hAnsiTheme="majorBidi"/>
          <w:sz w:val="24"/>
          <w:rtl/>
        </w:rPr>
        <w:t xml:space="preserve"> </w:t>
      </w:r>
      <w:r>
        <w:rPr>
          <w:rFonts w:asciiTheme="majorBidi" w:hAnsiTheme="majorBidi" w:cs="Arial" w:hint="cs"/>
          <w:sz w:val="24"/>
          <w:rtl/>
          <w:lang w:bidi="ar-SA"/>
        </w:rPr>
        <w:t>غير صحيحة</w:t>
      </w:r>
    </w:p>
    <w:p w:rsidR="00642BDF" w:rsidRPr="0032698C" w:rsidRDefault="00642BDF" w:rsidP="00DE3746">
      <w:pPr>
        <w:bidi/>
        <w:spacing w:after="0" w:line="360" w:lineRule="auto"/>
        <w:ind w:left="-57"/>
        <w:rPr>
          <w:rFonts w:asciiTheme="majorBidi" w:hAnsiTheme="majorBidi"/>
          <w:color w:val="000080"/>
          <w:sz w:val="24"/>
          <w:rtl/>
        </w:rPr>
      </w:pPr>
    </w:p>
    <w:p w:rsidR="00642BDF" w:rsidRPr="00B75F93" w:rsidRDefault="005E6466" w:rsidP="00EA670E">
      <w:pPr>
        <w:bidi/>
        <w:rPr>
          <w:b/>
          <w:bCs/>
          <w:rtl/>
        </w:rPr>
      </w:pPr>
      <w:r>
        <w:rPr>
          <w:rFonts w:cs="Arial" w:hint="cs"/>
          <w:b/>
          <w:bCs/>
          <w:rtl/>
          <w:lang w:bidi="ar-SA"/>
        </w:rPr>
        <w:t>القسم الفرعي</w:t>
      </w:r>
      <w:r w:rsidRPr="00B75F93">
        <w:rPr>
          <w:rFonts w:hint="cs"/>
          <w:b/>
          <w:bCs/>
          <w:rtl/>
        </w:rPr>
        <w:t xml:space="preserve"> </w:t>
      </w:r>
      <w:r w:rsidR="00642BDF" w:rsidRPr="00B75F93">
        <w:rPr>
          <w:b/>
          <w:bCs/>
        </w:rPr>
        <w:t>ii</w:t>
      </w:r>
      <w:r w:rsidR="00642BDF" w:rsidRPr="00B75F93">
        <w:rPr>
          <w:b/>
          <w:bCs/>
          <w:rtl/>
        </w:rPr>
        <w:t xml:space="preserve"> </w:t>
      </w:r>
      <w:r w:rsidR="00642BDF" w:rsidRPr="00B75F93">
        <w:rPr>
          <w:b/>
          <w:bCs/>
          <w:color w:val="0000FF"/>
          <w:rtl/>
        </w:rPr>
        <w:t xml:space="preserve"> </w:t>
      </w:r>
    </w:p>
    <w:p w:rsidR="00642BDF" w:rsidRPr="0032698C" w:rsidRDefault="005E6466" w:rsidP="005E6466">
      <w:pPr>
        <w:bidi/>
        <w:spacing w:after="0" w:line="360" w:lineRule="auto"/>
        <w:ind w:left="-57"/>
        <w:rPr>
          <w:rFonts w:asciiTheme="majorBidi" w:hAnsiTheme="majorBidi"/>
          <w:sz w:val="24"/>
          <w:rtl/>
        </w:rPr>
      </w:pPr>
      <w:r>
        <w:rPr>
          <w:rFonts w:asciiTheme="majorBidi" w:hAnsiTheme="majorBidi" w:cs="Arial" w:hint="cs"/>
          <w:sz w:val="24"/>
          <w:rtl/>
          <w:lang w:bidi="ar-SA"/>
        </w:rPr>
        <w:t>صحح كل</w:t>
      </w:r>
      <w:r w:rsidR="00891308">
        <w:rPr>
          <w:rFonts w:asciiTheme="majorBidi" w:hAnsiTheme="majorBidi" w:cs="Arial" w:hint="cs"/>
          <w:sz w:val="24"/>
          <w:rtl/>
          <w:lang w:bidi="ar-SA"/>
        </w:rPr>
        <w:t>ّ</w:t>
      </w:r>
      <w:r>
        <w:rPr>
          <w:rFonts w:asciiTheme="majorBidi" w:hAnsiTheme="majorBidi" w:cs="Arial" w:hint="cs"/>
          <w:sz w:val="24"/>
          <w:rtl/>
          <w:lang w:bidi="ar-SA"/>
        </w:rPr>
        <w:t xml:space="preserve"> عبارة</w:t>
      </w:r>
      <w:r w:rsidRPr="0032698C">
        <w:rPr>
          <w:rFonts w:asciiTheme="majorBidi" w:hAnsiTheme="majorBidi"/>
          <w:sz w:val="24"/>
          <w:rtl/>
        </w:rPr>
        <w:t xml:space="preserve"> </w:t>
      </w:r>
      <w:r w:rsidRPr="005E6466">
        <w:rPr>
          <w:rFonts w:asciiTheme="majorBidi" w:hAnsiTheme="majorBidi" w:cs="Arial" w:hint="cs"/>
          <w:sz w:val="24"/>
          <w:u w:val="single"/>
          <w:rtl/>
          <w:lang w:bidi="ar-SA"/>
        </w:rPr>
        <w:t>غير صحيح</w:t>
      </w:r>
      <w:r>
        <w:rPr>
          <w:rFonts w:asciiTheme="majorBidi" w:hAnsiTheme="majorBidi" w:cs="Arial" w:hint="cs"/>
          <w:sz w:val="24"/>
          <w:u w:val="single"/>
          <w:rtl/>
          <w:lang w:bidi="ar-SA"/>
        </w:rPr>
        <w:t>ة</w:t>
      </w:r>
      <w:r w:rsidR="00642BDF" w:rsidRPr="0032698C">
        <w:rPr>
          <w:rFonts w:asciiTheme="majorBidi" w:hAnsiTheme="majorBidi"/>
          <w:sz w:val="24"/>
          <w:rtl/>
        </w:rPr>
        <w:t>.</w:t>
      </w:r>
    </w:p>
    <w:p w:rsidR="00642BDF" w:rsidRPr="0032698C" w:rsidRDefault="00642BDF" w:rsidP="00DE3746">
      <w:pPr>
        <w:bidi/>
        <w:spacing w:after="0" w:line="360" w:lineRule="auto"/>
        <w:ind w:left="-57"/>
        <w:rPr>
          <w:rFonts w:asciiTheme="majorBidi" w:hAnsiTheme="majorBidi"/>
          <w:sz w:val="24"/>
          <w:rtl/>
        </w:rPr>
      </w:pPr>
    </w:p>
    <w:p w:rsidR="00642BDF" w:rsidRPr="00B75F93" w:rsidRDefault="00A5422C" w:rsidP="00EA670E">
      <w:pPr>
        <w:bidi/>
        <w:rPr>
          <w:b/>
          <w:bCs/>
          <w:rtl/>
        </w:rPr>
      </w:pPr>
      <w:r>
        <w:rPr>
          <w:rFonts w:cs="Arial" w:hint="cs"/>
          <w:b/>
          <w:bCs/>
          <w:rtl/>
          <w:lang w:bidi="ar-SA"/>
        </w:rPr>
        <w:t>الإجابة</w:t>
      </w:r>
      <w:r w:rsidR="00642BDF" w:rsidRPr="00B75F93">
        <w:rPr>
          <w:b/>
          <w:bCs/>
          <w:rtl/>
        </w:rPr>
        <w:t>:</w:t>
      </w:r>
    </w:p>
    <w:p w:rsidR="00642BDF" w:rsidRPr="0032698C" w:rsidRDefault="00A5422C" w:rsidP="00DE374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w:t>
      </w:r>
      <w:r w:rsidR="00642BDF" w:rsidRPr="0032698C">
        <w:rPr>
          <w:rFonts w:asciiTheme="majorBidi" w:hAnsiTheme="majorBidi"/>
          <w:sz w:val="24"/>
          <w:rtl/>
        </w:rPr>
        <w:t>:</w:t>
      </w:r>
    </w:p>
    <w:p w:rsidR="00642BDF" w:rsidRPr="0032698C" w:rsidRDefault="00A5422C" w:rsidP="00A5422C">
      <w:pPr>
        <w:bidi/>
        <w:spacing w:after="0" w:line="360" w:lineRule="auto"/>
        <w:ind w:left="-58" w:right="-567" w:firstLine="1"/>
        <w:rPr>
          <w:rFonts w:asciiTheme="majorBidi" w:hAnsiTheme="majorBidi"/>
          <w:sz w:val="24"/>
          <w:rtl/>
        </w:rPr>
      </w:pPr>
      <w:r>
        <w:rPr>
          <w:rFonts w:asciiTheme="majorBidi" w:hAnsiTheme="majorBidi" w:cs="Arial" w:hint="cs"/>
          <w:sz w:val="24"/>
          <w:rtl/>
          <w:lang w:bidi="ar-SA"/>
        </w:rPr>
        <w:t xml:space="preserve">الطاقة المنبعثة أثناء إنتاج الروابط في جزيئات النواتج </w:t>
      </w:r>
      <w:r w:rsidRPr="00A5422C">
        <w:rPr>
          <w:rFonts w:asciiTheme="majorBidi" w:hAnsiTheme="majorBidi" w:cs="Arial" w:hint="cs"/>
          <w:b/>
          <w:bCs/>
          <w:sz w:val="24"/>
          <w:rtl/>
          <w:lang w:bidi="ar-SA"/>
        </w:rPr>
        <w:t>أكبر</w:t>
      </w:r>
      <w:r>
        <w:rPr>
          <w:rFonts w:asciiTheme="majorBidi" w:hAnsiTheme="majorBidi" w:cs="Arial" w:hint="cs"/>
          <w:sz w:val="24"/>
          <w:rtl/>
          <w:lang w:bidi="ar-SA"/>
        </w:rPr>
        <w:t xml:space="preserve"> من الطاقة المستوعبة أثناء تفكيك الروابط في جزيئات المواد</w:t>
      </w:r>
      <w:r w:rsidR="00891308">
        <w:rPr>
          <w:rFonts w:asciiTheme="majorBidi" w:hAnsiTheme="majorBidi" w:cs="Arial" w:hint="cs"/>
          <w:sz w:val="24"/>
          <w:rtl/>
          <w:lang w:bidi="ar-SA"/>
        </w:rPr>
        <w:t>ّ</w:t>
      </w:r>
      <w:r>
        <w:rPr>
          <w:rFonts w:asciiTheme="majorBidi" w:hAnsiTheme="majorBidi" w:cs="Arial" w:hint="cs"/>
          <w:sz w:val="24"/>
          <w:rtl/>
          <w:lang w:bidi="ar-SA"/>
        </w:rPr>
        <w:t xml:space="preserve"> المتفاعلة. </w:t>
      </w:r>
      <w:r w:rsidRPr="0032698C">
        <w:rPr>
          <w:rFonts w:asciiTheme="majorBidi" w:hAnsiTheme="majorBidi"/>
          <w:sz w:val="24"/>
          <w:rtl/>
        </w:rPr>
        <w:t xml:space="preserve"> </w:t>
      </w:r>
    </w:p>
    <w:p w:rsidR="00642BDF" w:rsidRPr="0032698C" w:rsidRDefault="00A5422C" w:rsidP="00DE3746">
      <w:pPr>
        <w:bidi/>
        <w:spacing w:after="0" w:line="360" w:lineRule="auto"/>
        <w:ind w:left="-57"/>
        <w:rPr>
          <w:rFonts w:asciiTheme="majorBidi" w:hAnsiTheme="majorBidi"/>
          <w:sz w:val="24"/>
          <w:rtl/>
        </w:rPr>
      </w:pPr>
      <w:r>
        <w:rPr>
          <w:rFonts w:asciiTheme="majorBidi" w:hAnsiTheme="majorBidi" w:cs="Arial" w:hint="cs"/>
          <w:sz w:val="24"/>
          <w:rtl/>
          <w:lang w:bidi="ar-SA"/>
        </w:rPr>
        <w:t>العبارة</w:t>
      </w:r>
      <w:r w:rsidRPr="0032698C">
        <w:rPr>
          <w:rFonts w:asciiTheme="majorBidi" w:hAnsiTheme="majorBidi"/>
          <w:sz w:val="24"/>
          <w:rtl/>
        </w:rPr>
        <w:t xml:space="preserve"> </w:t>
      </w:r>
      <w:r w:rsidR="00642BDF" w:rsidRPr="0032698C">
        <w:rPr>
          <w:rFonts w:asciiTheme="majorBidi" w:hAnsiTheme="majorBidi"/>
          <w:sz w:val="24"/>
        </w:rPr>
        <w:t>III</w:t>
      </w:r>
      <w:r w:rsidR="00642BDF" w:rsidRPr="0032698C">
        <w:rPr>
          <w:rFonts w:asciiTheme="majorBidi" w:hAnsiTheme="majorBidi"/>
          <w:sz w:val="24"/>
          <w:rtl/>
        </w:rPr>
        <w:t>:</w:t>
      </w:r>
    </w:p>
    <w:p w:rsidR="00642BDF" w:rsidRPr="0032698C" w:rsidRDefault="00A5422C" w:rsidP="00A5422C">
      <w:pPr>
        <w:bidi/>
        <w:spacing w:after="0" w:line="360" w:lineRule="auto"/>
        <w:ind w:left="-57"/>
        <w:rPr>
          <w:rFonts w:asciiTheme="majorBidi" w:hAnsiTheme="majorBidi"/>
          <w:sz w:val="24"/>
          <w:rtl/>
        </w:rPr>
      </w:pP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معزول، </w:t>
      </w:r>
      <w:r w:rsidRPr="00A5422C">
        <w:rPr>
          <w:rFonts w:asciiTheme="majorBidi" w:hAnsiTheme="majorBidi" w:cs="Arial" w:hint="cs"/>
          <w:b/>
          <w:bCs/>
          <w:sz w:val="24"/>
          <w:rtl/>
          <w:lang w:bidi="ar-SA"/>
        </w:rPr>
        <w:t>لا يحدُث تغيير</w:t>
      </w:r>
      <w:r>
        <w:rPr>
          <w:rFonts w:asciiTheme="majorBidi" w:hAnsiTheme="majorBidi" w:cs="Arial" w:hint="cs"/>
          <w:sz w:val="24"/>
          <w:rtl/>
          <w:lang w:bidi="ar-SA"/>
        </w:rPr>
        <w:t xml:space="preserve"> في درجة حرارة الوسط المحيط للوعاء.  </w:t>
      </w:r>
    </w:p>
    <w:p w:rsidR="00642BDF" w:rsidRPr="0032698C" w:rsidRDefault="00DB3FA5" w:rsidP="00DB3FA5">
      <w:pPr>
        <w:bidi/>
        <w:spacing w:after="0" w:line="360" w:lineRule="auto"/>
        <w:ind w:left="-57"/>
        <w:rPr>
          <w:rFonts w:asciiTheme="majorBidi" w:hAnsiTheme="majorBidi"/>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معزول ترتفع درجة الحرارة </w:t>
      </w:r>
      <w:r w:rsidRPr="00DB3FA5">
        <w:rPr>
          <w:rFonts w:asciiTheme="majorBidi" w:hAnsiTheme="majorBidi" w:cs="Arial" w:hint="cs"/>
          <w:b/>
          <w:bCs/>
          <w:sz w:val="24"/>
          <w:rtl/>
          <w:lang w:bidi="ar-SA"/>
        </w:rPr>
        <w:t>داخل</w:t>
      </w:r>
      <w:r>
        <w:rPr>
          <w:rFonts w:asciiTheme="majorBidi" w:hAnsiTheme="majorBidi" w:cs="Arial" w:hint="cs"/>
          <w:sz w:val="24"/>
          <w:rtl/>
          <w:lang w:bidi="ar-SA"/>
        </w:rPr>
        <w:t xml:space="preserve"> الوعاء.  </w:t>
      </w:r>
    </w:p>
    <w:p w:rsidR="00642BDF" w:rsidRPr="0032698C" w:rsidRDefault="00DB3FA5" w:rsidP="00DB3FA5">
      <w:pPr>
        <w:bidi/>
        <w:spacing w:after="0" w:line="360" w:lineRule="auto"/>
        <w:ind w:left="-57"/>
        <w:rPr>
          <w:sz w:val="24"/>
          <w:rtl/>
        </w:rPr>
      </w:pPr>
      <w:r>
        <w:rPr>
          <w:rFonts w:asciiTheme="majorBidi" w:hAnsiTheme="majorBidi" w:cs="Arial" w:hint="cs"/>
          <w:b/>
          <w:bCs/>
          <w:sz w:val="24"/>
          <w:rtl/>
          <w:lang w:bidi="ar-SA"/>
        </w:rPr>
        <w:t>أو</w:t>
      </w:r>
      <w:r w:rsidRPr="0032698C">
        <w:rPr>
          <w:rFonts w:asciiTheme="majorBidi" w:hAnsiTheme="majorBidi"/>
          <w:sz w:val="24"/>
          <w:rtl/>
        </w:rPr>
        <w:t xml:space="preserve">: </w:t>
      </w:r>
      <w:r>
        <w:rPr>
          <w:rFonts w:asciiTheme="majorBidi" w:hAnsiTheme="majorBidi" w:cs="Arial" w:hint="cs"/>
          <w:sz w:val="24"/>
          <w:rtl/>
          <w:lang w:bidi="ar-SA"/>
        </w:rPr>
        <w:t>عندما ننف</w:t>
      </w:r>
      <w:r w:rsidR="00891308">
        <w:rPr>
          <w:rFonts w:asciiTheme="majorBidi" w:hAnsiTheme="majorBidi" w:cs="Arial" w:hint="cs"/>
          <w:sz w:val="24"/>
          <w:rtl/>
          <w:lang w:bidi="ar-SA"/>
        </w:rPr>
        <w:t>ّ</w:t>
      </w:r>
      <w:r>
        <w:rPr>
          <w:rFonts w:asciiTheme="majorBidi" w:hAnsiTheme="majorBidi" w:cs="Arial" w:hint="cs"/>
          <w:sz w:val="24"/>
          <w:rtl/>
          <w:lang w:bidi="ar-SA"/>
        </w:rPr>
        <w:t xml:space="preserve">ذ التفاعل (5) في وعاء </w:t>
      </w:r>
      <w:r w:rsidRPr="00DB3FA5">
        <w:rPr>
          <w:rFonts w:asciiTheme="majorBidi" w:hAnsiTheme="majorBidi" w:cs="Arial" w:hint="cs"/>
          <w:b/>
          <w:bCs/>
          <w:sz w:val="24"/>
          <w:rtl/>
          <w:lang w:bidi="ar-SA"/>
        </w:rPr>
        <w:t>غير معزول</w:t>
      </w:r>
      <w:r>
        <w:rPr>
          <w:rFonts w:asciiTheme="majorBidi" w:hAnsiTheme="majorBidi" w:cs="Arial" w:hint="cs"/>
          <w:sz w:val="24"/>
          <w:rtl/>
          <w:lang w:bidi="ar-SA"/>
        </w:rPr>
        <w:t xml:space="preserve"> ترتفع درجة ا</w:t>
      </w:r>
      <w:r w:rsidR="003C3D02">
        <w:rPr>
          <w:rFonts w:asciiTheme="majorBidi" w:hAnsiTheme="majorBidi" w:cs="Arial" w:hint="cs"/>
          <w:sz w:val="24"/>
          <w:rtl/>
          <w:lang w:bidi="ar-SA"/>
        </w:rPr>
        <w:t>لحرارة في الوسط المحيط للوعاء.</w:t>
      </w:r>
    </w:p>
    <w:p w:rsidR="00F477F6" w:rsidRPr="0032698C" w:rsidRDefault="00F477F6" w:rsidP="00DE3746">
      <w:pPr>
        <w:spacing w:after="0"/>
        <w:rPr>
          <w:rFonts w:ascii="Arial" w:hAnsi="Arial"/>
          <w:b/>
          <w:bCs/>
          <w:color w:val="FF0000"/>
          <w:sz w:val="24"/>
          <w:rtl/>
        </w:rPr>
      </w:pPr>
      <w:r w:rsidRPr="0032698C">
        <w:rPr>
          <w:rFonts w:ascii="Arial" w:hAnsi="Arial"/>
          <w:b/>
          <w:bCs/>
          <w:color w:val="FF0000"/>
          <w:sz w:val="24"/>
          <w:rtl/>
        </w:rPr>
        <w:br w:type="page"/>
      </w:r>
    </w:p>
    <w:p w:rsidR="00642BDF" w:rsidRPr="0032698C" w:rsidRDefault="00DB3FA5" w:rsidP="00DB3FA5">
      <w:pPr>
        <w:pStyle w:val="Heading2"/>
        <w:rPr>
          <w:rtl/>
        </w:rPr>
      </w:pPr>
      <w:bookmarkStart w:id="48" w:name="_Toc516145256"/>
      <w:r>
        <w:rPr>
          <w:rFonts w:cs="Arial" w:hint="cs"/>
          <w:rtl/>
          <w:lang w:bidi="ar-SA"/>
        </w:rPr>
        <w:lastRenderedPageBreak/>
        <w:t>سؤال</w:t>
      </w:r>
      <w:r w:rsidRPr="0032698C">
        <w:rPr>
          <w:rFonts w:hint="cs"/>
          <w:rtl/>
        </w:rPr>
        <w:t xml:space="preserve"> 1</w:t>
      </w:r>
      <w:r>
        <w:rPr>
          <w:rFonts w:cs="Arial" w:hint="cs"/>
          <w:rtl/>
          <w:lang w:bidi="ar-SA"/>
        </w:rPr>
        <w:t xml:space="preserve">، </w:t>
      </w:r>
      <w:proofErr w:type="spellStart"/>
      <w:r>
        <w:rPr>
          <w:rFonts w:cs="Arial" w:hint="cs"/>
          <w:rtl/>
          <w:lang w:bidi="ar-SA"/>
        </w:rPr>
        <w:t>بجروت</w:t>
      </w:r>
      <w:proofErr w:type="spellEnd"/>
      <w:r w:rsidRPr="0032698C">
        <w:rPr>
          <w:rFonts w:hint="cs"/>
          <w:rtl/>
        </w:rPr>
        <w:t xml:space="preserve"> </w:t>
      </w:r>
      <w:r w:rsidR="00642BDF" w:rsidRPr="0032698C">
        <w:rPr>
          <w:rtl/>
        </w:rPr>
        <w:t>201</w:t>
      </w:r>
      <w:r w:rsidR="00642BDF" w:rsidRPr="0032698C">
        <w:rPr>
          <w:rFonts w:hint="cs"/>
          <w:rtl/>
        </w:rPr>
        <w:t>6</w:t>
      </w:r>
      <w:r>
        <w:rPr>
          <w:rFonts w:cs="Arial" w:hint="cs"/>
          <w:rtl/>
          <w:lang w:bidi="ar-SA"/>
        </w:rPr>
        <w:t>، رقم النموذج</w:t>
      </w:r>
      <w:r w:rsidR="00642BDF" w:rsidRPr="0032698C">
        <w:rPr>
          <w:rFonts w:hint="cs"/>
          <w:rtl/>
        </w:rPr>
        <w:t xml:space="preserve"> 037201</w:t>
      </w:r>
      <w:bookmarkEnd w:id="48"/>
    </w:p>
    <w:p w:rsidR="002F4618" w:rsidRPr="0032698C" w:rsidRDefault="002F4618" w:rsidP="002F4618">
      <w:pPr>
        <w:bidi/>
        <w:rPr>
          <w:sz w:val="24"/>
          <w:rtl/>
        </w:rPr>
      </w:pPr>
    </w:p>
    <w:p w:rsidR="00642BDF" w:rsidRPr="00F36099" w:rsidRDefault="00DB3FA5" w:rsidP="00DB3FA5">
      <w:pPr>
        <w:bidi/>
        <w:rPr>
          <w:b/>
          <w:bCs/>
          <w:rtl/>
        </w:rPr>
      </w:pPr>
      <w:r>
        <w:rPr>
          <w:rFonts w:cs="Arial" w:hint="cs"/>
          <w:b/>
          <w:bCs/>
          <w:rtl/>
          <w:lang w:bidi="ar-SA"/>
        </w:rPr>
        <w:t xml:space="preserve">مقدمة السؤال </w:t>
      </w:r>
    </w:p>
    <w:p w:rsidR="00642BDF" w:rsidRPr="0032698C" w:rsidRDefault="00DB3FA5" w:rsidP="00DB3FA5">
      <w:pPr>
        <w:bidi/>
        <w:spacing w:after="0" w:line="360" w:lineRule="auto"/>
        <w:ind w:left="-58"/>
        <w:rPr>
          <w:sz w:val="24"/>
          <w:rtl/>
          <w:lang w:bidi="ar-SA"/>
        </w:rPr>
      </w:pPr>
      <w:r>
        <w:rPr>
          <w:rFonts w:cs="Arial" w:hint="cs"/>
          <w:sz w:val="24"/>
          <w:rtl/>
          <w:lang w:bidi="ar-SA"/>
        </w:rPr>
        <w:t>يتناول السؤال تفاعلات تشترك فيها أكاسيد النيتروجين.</w:t>
      </w:r>
    </w:p>
    <w:p w:rsidR="00642BDF" w:rsidRPr="0032698C" w:rsidRDefault="00DB3FA5" w:rsidP="00DB3FA5">
      <w:pPr>
        <w:bidi/>
        <w:spacing w:after="0" w:line="360" w:lineRule="auto"/>
        <w:ind w:left="-58"/>
        <w:rPr>
          <w:sz w:val="24"/>
          <w:rtl/>
        </w:rPr>
      </w:pPr>
      <w:r>
        <w:rPr>
          <w:rFonts w:cs="Arial" w:hint="cs"/>
          <w:sz w:val="24"/>
          <w:rtl/>
          <w:lang w:bidi="ar-SA"/>
        </w:rPr>
        <w:t xml:space="preserve">معطى </w:t>
      </w:r>
      <w:proofErr w:type="gramStart"/>
      <w:r>
        <w:rPr>
          <w:rFonts w:cs="Arial" w:hint="cs"/>
          <w:sz w:val="24"/>
          <w:rtl/>
          <w:lang w:bidi="ar-SA"/>
        </w:rPr>
        <w:t xml:space="preserve">التفاعلان  </w:t>
      </w:r>
      <w:r w:rsidR="00642BDF" w:rsidRPr="0032698C">
        <w:rPr>
          <w:sz w:val="24"/>
        </w:rPr>
        <w:t>(</w:t>
      </w:r>
      <w:proofErr w:type="gramEnd"/>
      <w:r w:rsidR="00642BDF" w:rsidRPr="0032698C">
        <w:rPr>
          <w:sz w:val="24"/>
        </w:rPr>
        <w:t>1)</w:t>
      </w:r>
      <w:r w:rsidR="00642BDF" w:rsidRPr="0032698C">
        <w:rPr>
          <w:rFonts w:hint="cs"/>
          <w:sz w:val="24"/>
          <w:rtl/>
        </w:rPr>
        <w:t>-</w:t>
      </w:r>
      <w:r w:rsidR="00642BDF" w:rsidRPr="0032698C">
        <w:rPr>
          <w:sz w:val="24"/>
        </w:rPr>
        <w:t>(2)</w:t>
      </w:r>
      <w:r w:rsidR="00642BDF" w:rsidRPr="0032698C">
        <w:rPr>
          <w:rFonts w:hint="cs"/>
          <w:sz w:val="24"/>
          <w:rtl/>
        </w:rPr>
        <w:t xml:space="preserve">: </w:t>
      </w:r>
    </w:p>
    <w:p w:rsidR="00642BDF" w:rsidRPr="0032698C" w:rsidRDefault="007064A4" w:rsidP="007064A4">
      <w:pPr>
        <w:pStyle w:val="1"/>
        <w:bidi w:val="0"/>
        <w:spacing w:after="0" w:line="360" w:lineRule="auto"/>
        <w:ind w:left="426" w:hanging="568"/>
        <w:rPr>
          <w:rFonts w:ascii="Times New Roman" w:hAnsi="Times New Roman" w:cs="David"/>
          <w:sz w:val="24"/>
        </w:rPr>
      </w:pPr>
      <w:r w:rsidRPr="00983E73">
        <w:rPr>
          <w:position w:val="-14"/>
        </w:rPr>
        <w:object w:dxaOrig="3140" w:dyaOrig="400">
          <v:shape id="_x0000_i1106" type="#_x0000_t75" alt="תגובה 1&#10;N_{2(g)}+2O_{2(g)}\rightarrow 2NO_{2(g)}" style="width:156.85pt;height:20.4pt" o:ole="">
            <v:imagedata r:id="rId174" o:title=""/>
          </v:shape>
          <o:OLEObject Type="Embed" ProgID="Equation.DSMT4" ShapeID="_x0000_i1106" DrawAspect="Content" ObjectID="_1754227276" r:id="rId175"/>
        </w:object>
      </w:r>
      <w:r w:rsidR="00642BDF" w:rsidRPr="0032698C">
        <w:rPr>
          <w:rFonts w:ascii="Times New Roman" w:hAnsi="Times New Roman" w:cs="David"/>
          <w:sz w:val="24"/>
        </w:rPr>
        <w:tab/>
      </w:r>
      <w:r w:rsidR="00642BDF" w:rsidRPr="0032698C">
        <w:rPr>
          <w:rFonts w:ascii="Times New Roman" w:hAnsi="Times New Roman" w:cs="David"/>
          <w:sz w:val="24"/>
        </w:rPr>
        <w:tab/>
      </w:r>
      <w:r w:rsidRPr="00281A99">
        <w:rPr>
          <w:position w:val="-10"/>
        </w:rPr>
        <w:object w:dxaOrig="560" w:dyaOrig="320">
          <v:shape id="_x0000_i1107" type="#_x0000_t75" alt="\Delta H^{\degree}_1" style="width:27.85pt;height:15.6pt;mso-position-vertical:absolute" o:ole="">
            <v:imagedata r:id="rId158" o:title=""/>
          </v:shape>
          <o:OLEObject Type="Embed" ProgID="Equation.DSMT4" ShapeID="_x0000_i1107" DrawAspect="Content" ObjectID="_1754227277" r:id="rId176"/>
        </w:object>
      </w:r>
      <w:r w:rsidR="00642BDF" w:rsidRPr="0032698C">
        <w:rPr>
          <w:rFonts w:ascii="Times New Roman" w:hAnsi="Times New Roman" w:cs="David"/>
          <w:sz w:val="24"/>
        </w:rPr>
        <w:t xml:space="preserve"> = +66.4 kJ</w:t>
      </w:r>
    </w:p>
    <w:p w:rsidR="00642BDF" w:rsidRPr="0032698C" w:rsidRDefault="007064A4" w:rsidP="003C3D02">
      <w:pPr>
        <w:pStyle w:val="1"/>
        <w:bidi w:val="0"/>
        <w:spacing w:after="0" w:line="360" w:lineRule="auto"/>
        <w:ind w:left="426" w:hanging="568"/>
        <w:rPr>
          <w:rFonts w:ascii="Times New Roman" w:hAnsi="Times New Roman" w:cs="David"/>
          <w:sz w:val="24"/>
        </w:rPr>
      </w:pPr>
      <w:r w:rsidRPr="00983E73">
        <w:rPr>
          <w:position w:val="-14"/>
        </w:rPr>
        <w:object w:dxaOrig="3260" w:dyaOrig="400">
          <v:shape id="_x0000_i1108" type="#_x0000_t75" alt="תגובה 2&#10;2NO_{(g)}+O_{2(g)}\rightarrow 2NO_{2(g)}" style="width:163.65pt;height:20.4pt" o:ole="">
            <v:imagedata r:id="rId177" o:title=""/>
          </v:shape>
          <o:OLEObject Type="Embed" ProgID="Equation.DSMT4" ShapeID="_x0000_i1108" DrawAspect="Content" ObjectID="_1754227278" r:id="rId178"/>
        </w:object>
      </w:r>
      <w:r w:rsidR="003C3D02">
        <w:rPr>
          <w:rFonts w:ascii="Times New Roman" w:hAnsi="Times New Roman" w:cs="David"/>
          <w:sz w:val="24"/>
        </w:rPr>
        <w:tab/>
      </w:r>
      <w:r w:rsidR="003C3D02">
        <w:rPr>
          <w:rFonts w:ascii="Times New Roman" w:hAnsi="Times New Roman" w:cs="David"/>
          <w:sz w:val="24"/>
        </w:rPr>
        <w:tab/>
      </w:r>
      <w:r w:rsidRPr="00281A99">
        <w:rPr>
          <w:position w:val="-10"/>
        </w:rPr>
        <w:object w:dxaOrig="560" w:dyaOrig="320">
          <v:shape id="_x0000_i1109" type="#_x0000_t75" alt="\Delta H^{\degree}_2" style="width:27.85pt;height:15.6pt" o:ole="">
            <v:imagedata r:id="rId179" o:title=""/>
          </v:shape>
          <o:OLEObject Type="Embed" ProgID="Equation.DSMT4" ShapeID="_x0000_i1109" DrawAspect="Content" ObjectID="_1754227279" r:id="rId180"/>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114.4 kJ</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DB3FA5" w:rsidRDefault="00DB3FA5" w:rsidP="00DB3FA5">
      <w:pPr>
        <w:pStyle w:val="1"/>
        <w:tabs>
          <w:tab w:val="left" w:pos="793"/>
        </w:tabs>
        <w:spacing w:after="0" w:line="360" w:lineRule="auto"/>
        <w:ind w:left="360" w:right="-567" w:hanging="418"/>
        <w:rPr>
          <w:sz w:val="24"/>
          <w:rtl/>
          <w:lang w:bidi="ar-SA"/>
        </w:rPr>
      </w:pPr>
      <w:r>
        <w:rPr>
          <w:rFonts w:hint="cs"/>
          <w:sz w:val="24"/>
          <w:rtl/>
          <w:lang w:bidi="ar-SA"/>
        </w:rPr>
        <w:t xml:space="preserve"> أمامك رسم تخطيطي</w:t>
      </w:r>
      <w:r w:rsidR="00891308">
        <w:rPr>
          <w:rFonts w:hint="cs"/>
          <w:sz w:val="24"/>
          <w:rtl/>
          <w:lang w:bidi="ar-SA"/>
        </w:rPr>
        <w:t>ّ</w:t>
      </w:r>
      <w:r>
        <w:rPr>
          <w:rFonts w:hint="cs"/>
          <w:sz w:val="24"/>
          <w:rtl/>
          <w:lang w:bidi="ar-SA"/>
        </w:rPr>
        <w:t xml:space="preserve"> يعرض التغي</w:t>
      </w:r>
      <w:r w:rsidR="00891308">
        <w:rPr>
          <w:rFonts w:hint="cs"/>
          <w:sz w:val="24"/>
          <w:rtl/>
          <w:lang w:bidi="ar-SA"/>
        </w:rPr>
        <w:t>ّ</w:t>
      </w:r>
      <w:r>
        <w:rPr>
          <w:rFonts w:hint="cs"/>
          <w:sz w:val="24"/>
          <w:rtl/>
          <w:lang w:bidi="ar-SA"/>
        </w:rPr>
        <w:t xml:space="preserve">رات في </w:t>
      </w:r>
      <w:proofErr w:type="spellStart"/>
      <w:r>
        <w:rPr>
          <w:rFonts w:hint="cs"/>
          <w:sz w:val="24"/>
          <w:rtl/>
          <w:lang w:bidi="ar-SA"/>
        </w:rPr>
        <w:t>الإنثالبيا</w:t>
      </w:r>
      <w:proofErr w:type="spellEnd"/>
      <w:r>
        <w:rPr>
          <w:rFonts w:hint="cs"/>
          <w:sz w:val="24"/>
          <w:rtl/>
          <w:lang w:bidi="ar-SA"/>
        </w:rPr>
        <w:t xml:space="preserve"> المعياري</w:t>
      </w:r>
      <w:r w:rsidR="00891308">
        <w:rPr>
          <w:rFonts w:hint="cs"/>
          <w:sz w:val="24"/>
          <w:rtl/>
          <w:lang w:bidi="ar-SA"/>
        </w:rPr>
        <w:t>ّ</w:t>
      </w:r>
      <w:r>
        <w:rPr>
          <w:rFonts w:hint="cs"/>
          <w:sz w:val="24"/>
          <w:rtl/>
          <w:lang w:bidi="ar-SA"/>
        </w:rPr>
        <w:t xml:space="preserve">ة في </w:t>
      </w:r>
      <w:proofErr w:type="gramStart"/>
      <w:r>
        <w:rPr>
          <w:rFonts w:hint="cs"/>
          <w:sz w:val="24"/>
          <w:rtl/>
          <w:lang w:bidi="ar-SA"/>
        </w:rPr>
        <w:t xml:space="preserve">التفاعلين  </w:t>
      </w:r>
      <w:r w:rsidR="00642BDF" w:rsidRPr="0032698C">
        <w:rPr>
          <w:rFonts w:ascii="Times New Roman" w:hAnsi="Times New Roman" w:cs="David"/>
          <w:sz w:val="24"/>
        </w:rPr>
        <w:t>(</w:t>
      </w:r>
      <w:proofErr w:type="gramEnd"/>
      <w:r w:rsidR="00642BDF" w:rsidRPr="0032698C">
        <w:rPr>
          <w:rFonts w:ascii="Times New Roman" w:hAnsi="Times New Roman" w:cs="David"/>
          <w:sz w:val="24"/>
        </w:rPr>
        <w:t>1)</w:t>
      </w:r>
      <w:r w:rsidR="00642BDF" w:rsidRPr="0032698C">
        <w:rPr>
          <w:rFonts w:ascii="Times New Roman" w:hAnsi="Times New Roman" w:cs="David" w:hint="cs"/>
          <w:sz w:val="24"/>
          <w:rtl/>
        </w:rPr>
        <w:t>-</w:t>
      </w:r>
      <w:r w:rsidR="00642BDF" w:rsidRPr="0032698C">
        <w:rPr>
          <w:rFonts w:ascii="Times New Roman" w:hAnsi="Times New Roman" w:cs="David"/>
          <w:sz w:val="24"/>
        </w:rPr>
        <w:t>(2)</w:t>
      </w:r>
      <w:r w:rsidR="00642BDF" w:rsidRPr="0032698C">
        <w:rPr>
          <w:rFonts w:ascii="Times New Roman" w:hAnsi="Times New Roman" w:cs="David" w:hint="cs"/>
          <w:sz w:val="24"/>
          <w:rtl/>
        </w:rPr>
        <w:t xml:space="preserve"> </w:t>
      </w:r>
      <w:r>
        <w:rPr>
          <w:rFonts w:hint="cs"/>
          <w:sz w:val="24"/>
          <w:rtl/>
          <w:lang w:bidi="ar-SA"/>
        </w:rPr>
        <w:t>أثناء تفكك الروابط في جزيئات المواد</w:t>
      </w:r>
      <w:r w:rsidR="00891308">
        <w:rPr>
          <w:rFonts w:hint="cs"/>
          <w:sz w:val="24"/>
          <w:rtl/>
          <w:lang w:bidi="ar-SA"/>
        </w:rPr>
        <w:t>ّ</w:t>
      </w:r>
      <w:r>
        <w:rPr>
          <w:rFonts w:hint="cs"/>
          <w:sz w:val="24"/>
          <w:rtl/>
          <w:lang w:bidi="ar-SA"/>
        </w:rPr>
        <w:t xml:space="preserve"> المتفاعلة،</w:t>
      </w:r>
    </w:p>
    <w:p w:rsidR="00DB3FA5" w:rsidRPr="0032698C" w:rsidRDefault="00DB3FA5" w:rsidP="00DB3FA5">
      <w:pPr>
        <w:pStyle w:val="1"/>
        <w:tabs>
          <w:tab w:val="left" w:pos="793"/>
        </w:tabs>
        <w:spacing w:after="0" w:line="360" w:lineRule="auto"/>
        <w:ind w:left="360" w:right="-567" w:hanging="418"/>
        <w:rPr>
          <w:rFonts w:ascii="Times New Roman" w:hAnsi="Times New Roman" w:cs="David"/>
          <w:sz w:val="24"/>
          <w:rtl/>
        </w:rPr>
      </w:pPr>
      <w:r>
        <w:rPr>
          <w:rFonts w:hint="cs"/>
          <w:sz w:val="24"/>
          <w:rtl/>
          <w:lang w:bidi="ar-SA"/>
        </w:rPr>
        <w:t xml:space="preserve"> وأثناء إنتاج روابط في جزيئات النواتج.</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32698C" w:rsidRDefault="009B6FE6" w:rsidP="0051516E">
      <w:pPr>
        <w:pStyle w:val="1"/>
        <w:tabs>
          <w:tab w:val="left" w:pos="793"/>
        </w:tabs>
        <w:spacing w:after="0" w:line="360" w:lineRule="auto"/>
        <w:ind w:left="4257" w:hanging="418"/>
        <w:rPr>
          <w:rFonts w:ascii="Times New Roman" w:hAnsi="Times New Roman" w:cs="David"/>
          <w:sz w:val="24"/>
          <w:rtl/>
        </w:rPr>
      </w:pPr>
      <w:r w:rsidRPr="003D7E04">
        <w:rPr>
          <w:rFonts w:ascii="David" w:hAnsi="David"/>
          <w:noProof/>
          <w:sz w:val="24"/>
          <w:rtl/>
        </w:rPr>
        <mc:AlternateContent>
          <mc:Choice Requires="wps">
            <w:drawing>
              <wp:anchor distT="0" distB="0" distL="114300" distR="114300" simplePos="0" relativeHeight="252455936" behindDoc="0" locked="0" layoutInCell="1" allowOverlap="1" wp14:anchorId="595F168D" wp14:editId="2FF0FB9C">
                <wp:simplePos x="0" y="0"/>
                <wp:positionH relativeFrom="column">
                  <wp:posOffset>1371600</wp:posOffset>
                </wp:positionH>
                <wp:positionV relativeFrom="paragraph">
                  <wp:posOffset>43180</wp:posOffset>
                </wp:positionV>
                <wp:extent cx="590550" cy="311150"/>
                <wp:effectExtent l="0" t="0" r="0" b="0"/>
                <wp:wrapNone/>
                <wp:docPr id="11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0550" cy="311150"/>
                        </a:xfrm>
                        <a:prstGeom prst="rect">
                          <a:avLst/>
                        </a:prstGeom>
                        <a:solidFill>
                          <a:srgbClr val="FFFFFF"/>
                        </a:solidFill>
                        <a:ln w="9525">
                          <a:noFill/>
                          <a:miter lim="800000"/>
                          <a:headEnd/>
                          <a:tailEnd/>
                        </a:ln>
                      </wps:spPr>
                      <wps:txbx>
                        <w:txbxContent>
                          <w:p w:rsidR="00BF2DEB" w:rsidRPr="009B6FE6" w:rsidRDefault="00BF2DEB" w:rsidP="009B6FE6">
                            <w:pPr>
                              <w:jc w:val="center"/>
                              <w:rPr>
                                <w:rtl/>
                                <w:cs/>
                              </w:rPr>
                            </w:pPr>
                            <w:proofErr w:type="spellStart"/>
                            <w:r w:rsidRPr="009B6FE6">
                              <w:rPr>
                                <w:rFonts w:ascii="David" w:hAnsi="David" w:cs="Arial" w:hint="cs"/>
                                <w:sz w:val="24"/>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F168D" id="_x0000_s1189" type="#_x0000_t202" style="position:absolute;left:0;text-align:left;margin-left:108pt;margin-top:3.4pt;width:46.5pt;height:24.5pt;flip:x;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Q0PgIAADkEAAAOAAAAZHJzL2Uyb0RvYy54bWysU82O0zAQviPxDpbvNElpYRs1XS1dCkjL&#10;j7TwAK7jNBaOx9huk+UtuC1HTkj7Qnkdxk62W+CGyMGaycx8M/PNzPK8axQ5COsk6IJmk5QSoTmU&#10;Uu8K+unj5skZJc4zXTIFWhT0Rjh6vnr8aNmaXEyhBlUKSxBEu7w1Ba29N3mSOF6LhrkJGKHRWIFt&#10;mEfV7pLSshbRG5VM0/RZ0oItjQUunMO/l4ORriJ+VQnu31eVE56ogmJtPr42vtvwJqsly3eWmVry&#10;sQz2D1U0TGpMeoS6ZJ6RvZV/QTWSW3BQ+QmHJoGqklzEHrCbLP2jm+uaGRF7QXKcOdLk/h8sf3f4&#10;YIkscXZZOqVEswan1N/13/tv/R3pb/uf/Y/+lkwDU61xOQZcGwzx3QvoMCp27cwV8M+OaFjXTO/E&#10;hbXQ1oKVWGkWIpOT0AHHBZBt+xZKzMf2HiJQV9mGVEqa1/fQSBHBPDi7m+O8ROcJx5/zRTqfo4Wj&#10;6WmWZSiHXCwPMGEaxjr/SkBDglBQi+sQ07DDlfOD671LcHegZLmRSkXF7rZrZcmB4eps4jei/+am&#10;NGkLuphP5xFZQ4hHaJY30uNqK9kU9CwNXwhneaDlpS6j7JlUg4xFKz3yFKgZSPLdthuHE2kMLG6h&#10;vEHqLAy7jLeHQg32KyUt7nFB3Zc9s4IS9UYj/YtsNguLH5XZ/PkUFXtq2Z5amOYIVVBPySCufTyW&#10;ULiGCxxTJSNxD5WMReN+RurHWwoHcKpHr4eLX/0CAAD//wMAUEsDBBQABgAIAAAAIQDjhRlS3gAA&#10;AAgBAAAPAAAAZHJzL2Rvd25yZXYueG1sTI9NT4NAEIbvJv6HzZh4MXYpBtIiQ2OM9V40fty2MAKR&#10;nUV2S7G/3vGkxzfv5J3nyTez7dVEo+8cIywXESjiytUdNwjPT9vrFSgfDNemd0wI3+RhU5yf5Sar&#10;3ZF3NJWhUTLCPjMIbQhDprWvWrLGL9xALN2HG60JEsdG16M5yrjtdRxFqbamY/nQmoHuW6o+y4NF&#10;OL1O5dfb+y5+udquw5y4x/T0YBEvL+a7W1CB5vB3DL/4gg6FMO3dgWuveoR4mYpLQEjFQPqbaC15&#10;j5AkK9BFrv8LFD8AAAD//wMAUEsBAi0AFAAGAAgAAAAhALaDOJL+AAAA4QEAABMAAAAAAAAAAAAA&#10;AAAAAAAAAFtDb250ZW50X1R5cGVzXS54bWxQSwECLQAUAAYACAAAACEAOP0h/9YAAACUAQAACwAA&#10;AAAAAAAAAAAAAAAvAQAAX3JlbHMvLnJlbHNQSwECLQAUAAYACAAAACEAQBb0ND4CAAA5BAAADgAA&#10;AAAAAAAAAAAAAAAuAgAAZHJzL2Uyb0RvYy54bWxQSwECLQAUAAYACAAAACEA44UZUt4AAAAIAQAA&#10;DwAAAAAAAAAAAAAAAACYBAAAZHJzL2Rvd25yZXYueG1sUEsFBgAAAAAEAAQA8wAAAKMFAAAAAA==&#10;" stroked="f">
                <v:textbox>
                  <w:txbxContent>
                    <w:p w:rsidR="00BF2DEB" w:rsidRPr="009B6FE6" w:rsidRDefault="00BF2DEB" w:rsidP="009B6FE6">
                      <w:pPr>
                        <w:jc w:val="center"/>
                        <w:rPr>
                          <w:rtl/>
                          <w:cs/>
                        </w:rPr>
                      </w:pPr>
                      <w:r w:rsidRPr="009B6FE6">
                        <w:rPr>
                          <w:rFonts w:ascii="David" w:hAnsi="David" w:cs="Arial" w:hint="cs"/>
                          <w:sz w:val="24"/>
                          <w:rtl/>
                          <w:lang w:bidi="ar-SA"/>
                        </w:rPr>
                        <w:t>إنثالبيا</w:t>
                      </w:r>
                    </w:p>
                  </w:txbxContent>
                </v:textbox>
              </v:shape>
            </w:pict>
          </mc:Fallback>
        </mc:AlternateContent>
      </w:r>
      <w:r w:rsidR="0051516E">
        <w:rPr>
          <w:noProof/>
        </w:rPr>
        <w:drawing>
          <wp:inline distT="0" distB="0" distL="0" distR="0" wp14:anchorId="4AF16816" wp14:editId="2A32FAB8">
            <wp:extent cx="2185698" cy="2521959"/>
            <wp:effectExtent l="0" t="0" r="5080" b="0"/>
            <wp:docPr id="1644" name="Picture 1644" descr="קו מגיב B הוא האנתלפיה הכי נמוכה , אחריו 2 מול מולקולות של חנקן דו-חמצני במצב גז, אחרי קו מגיב A והאנתלפיה הכי גבוהה 2 מול מולקולות של חנקן במצב גז ועוד 4 מול מולקולות של חמצן במצב 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92922" cy="2530294"/>
                    </a:xfrm>
                    <a:prstGeom prst="rect">
                      <a:avLst/>
                    </a:prstGeom>
                  </pic:spPr>
                </pic:pic>
              </a:graphicData>
            </a:graphic>
          </wp:inline>
        </w:drawing>
      </w:r>
    </w:p>
    <w:p w:rsidR="0051516E" w:rsidRDefault="0051516E" w:rsidP="00EA670E">
      <w:pPr>
        <w:bidi/>
        <w:rPr>
          <w:b/>
          <w:bCs/>
          <w:rtl/>
        </w:rPr>
      </w:pPr>
    </w:p>
    <w:p w:rsidR="00642BDF" w:rsidRPr="009B6FE6" w:rsidRDefault="009B6FE6" w:rsidP="00E27BBF">
      <w:pPr>
        <w:bidi/>
        <w:rPr>
          <w:rFonts w:cs="Arial"/>
          <w:b/>
          <w:bCs/>
          <w:color w:val="0000FF"/>
          <w:rtl/>
          <w:lang w:bidi="ar-SA"/>
        </w:rPr>
      </w:pPr>
      <w:r>
        <w:rPr>
          <w:rFonts w:cs="Arial" w:hint="cs"/>
          <w:b/>
          <w:bCs/>
          <w:rtl/>
          <w:lang w:bidi="ar-SA"/>
        </w:rPr>
        <w:t>بند أ</w:t>
      </w:r>
    </w:p>
    <w:p w:rsidR="00642BDF" w:rsidRPr="00F36099" w:rsidRDefault="009B6FE6" w:rsidP="00EA670E">
      <w:pPr>
        <w:bidi/>
        <w:rPr>
          <w:b/>
          <w:bCs/>
          <w:rtl/>
        </w:rPr>
      </w:pPr>
      <w:r>
        <w:rPr>
          <w:rFonts w:cs="Arial" w:hint="cs"/>
          <w:b/>
          <w:bCs/>
          <w:rtl/>
          <w:lang w:bidi="ar-SA"/>
        </w:rPr>
        <w:t>القسم الفرعي</w:t>
      </w:r>
      <w:r w:rsidR="00642BDF" w:rsidRPr="00F36099">
        <w:rPr>
          <w:rFonts w:hint="cs"/>
          <w:b/>
          <w:bCs/>
          <w:rtl/>
        </w:rPr>
        <w:t xml:space="preserve"> </w:t>
      </w:r>
      <w:proofErr w:type="spellStart"/>
      <w:r w:rsidR="00642BDF" w:rsidRPr="00F36099">
        <w:rPr>
          <w:b/>
          <w:bCs/>
        </w:rPr>
        <w:t>i</w:t>
      </w:r>
      <w:proofErr w:type="spellEnd"/>
      <w:r w:rsidR="00642BDF" w:rsidRPr="00F36099">
        <w:rPr>
          <w:rFonts w:hint="cs"/>
          <w:b/>
          <w:bCs/>
          <w:rtl/>
        </w:rPr>
        <w:t xml:space="preserve"> </w:t>
      </w:r>
      <w:r w:rsidR="00642BDF" w:rsidRPr="00F36099">
        <w:rPr>
          <w:rFonts w:hint="cs"/>
          <w:b/>
          <w:bCs/>
          <w:color w:val="0000FF"/>
          <w:rtl/>
        </w:rPr>
        <w:t xml:space="preserve"> </w:t>
      </w:r>
    </w:p>
    <w:p w:rsidR="00642BDF" w:rsidRPr="0032698C" w:rsidRDefault="009B6FE6" w:rsidP="009B6FE6">
      <w:pPr>
        <w:pStyle w:val="1"/>
        <w:spacing w:after="0" w:line="360" w:lineRule="auto"/>
        <w:ind w:left="-58" w:right="-709"/>
        <w:rPr>
          <w:rFonts w:ascii="Times New Roman" w:hAnsi="Times New Roman" w:cs="David"/>
          <w:sz w:val="24"/>
          <w:rtl/>
        </w:rPr>
      </w:pPr>
      <w:r>
        <w:rPr>
          <w:rFonts w:ascii="Times New Roman" w:hAnsi="Times New Roman" w:hint="cs"/>
          <w:sz w:val="24"/>
          <w:rtl/>
          <w:lang w:bidi="ar-SA"/>
        </w:rPr>
        <w:t>حد</w:t>
      </w:r>
      <w:r w:rsidR="00891308">
        <w:rPr>
          <w:rFonts w:ascii="Times New Roman" w:hAnsi="Times New Roman" w:hint="cs"/>
          <w:sz w:val="24"/>
          <w:rtl/>
          <w:lang w:bidi="ar-SA"/>
        </w:rPr>
        <w:t>ّ</w:t>
      </w:r>
      <w:r>
        <w:rPr>
          <w:rFonts w:ascii="Times New Roman" w:hAnsi="Times New Roman" w:hint="cs"/>
          <w:sz w:val="24"/>
          <w:rtl/>
          <w:lang w:bidi="ar-SA"/>
        </w:rPr>
        <w:t>د هل تفكك الروابط في جزيئات المواد</w:t>
      </w:r>
      <w:r w:rsidR="00891308">
        <w:rPr>
          <w:rFonts w:ascii="Times New Roman" w:hAnsi="Times New Roman" w:hint="cs"/>
          <w:sz w:val="24"/>
          <w:rtl/>
          <w:lang w:bidi="ar-SA"/>
        </w:rPr>
        <w:t>ّ</w:t>
      </w:r>
      <w:r>
        <w:rPr>
          <w:rFonts w:ascii="Times New Roman" w:hAnsi="Times New Roman" w:hint="cs"/>
          <w:sz w:val="24"/>
          <w:rtl/>
          <w:lang w:bidi="ar-SA"/>
        </w:rPr>
        <w:t xml:space="preserve"> المتفاعلة هو عملي</w:t>
      </w:r>
      <w:r w:rsidR="00891308">
        <w:rPr>
          <w:rFonts w:ascii="Times New Roman" w:hAnsi="Times New Roman" w:hint="cs"/>
          <w:sz w:val="24"/>
          <w:rtl/>
          <w:lang w:bidi="ar-SA"/>
        </w:rPr>
        <w:t>ّ</w:t>
      </w:r>
      <w:r>
        <w:rPr>
          <w:rFonts w:ascii="Times New Roman" w:hAnsi="Times New Roman" w:hint="cs"/>
          <w:sz w:val="24"/>
          <w:rtl/>
          <w:lang w:bidi="ar-SA"/>
        </w:rPr>
        <w:t xml:space="preserve">ة </w:t>
      </w:r>
      <w:proofErr w:type="spellStart"/>
      <w:r>
        <w:rPr>
          <w:rFonts w:ascii="Times New Roman" w:hAnsi="Times New Roman" w:hint="cs"/>
          <w:sz w:val="24"/>
          <w:rtl/>
          <w:lang w:bidi="ar-SA"/>
        </w:rPr>
        <w:t>إكزوثيرمية</w:t>
      </w:r>
      <w:proofErr w:type="spellEnd"/>
      <w:r>
        <w:rPr>
          <w:rFonts w:ascii="Times New Roman" w:hAnsi="Times New Roman" w:hint="cs"/>
          <w:sz w:val="24"/>
          <w:rtl/>
          <w:lang w:bidi="ar-SA"/>
        </w:rPr>
        <w:t xml:space="preserve"> أم عملي</w:t>
      </w:r>
      <w:r w:rsidR="00891308">
        <w:rPr>
          <w:rFonts w:ascii="Times New Roman" w:hAnsi="Times New Roman" w:hint="cs"/>
          <w:sz w:val="24"/>
          <w:rtl/>
          <w:lang w:bidi="ar-SA"/>
        </w:rPr>
        <w:t>ّ</w:t>
      </w:r>
      <w:r>
        <w:rPr>
          <w:rFonts w:ascii="Times New Roman" w:hAnsi="Times New Roman" w:hint="cs"/>
          <w:sz w:val="24"/>
          <w:rtl/>
          <w:lang w:bidi="ar-SA"/>
        </w:rPr>
        <w:t xml:space="preserve">ة </w:t>
      </w:r>
      <w:proofErr w:type="spellStart"/>
      <w:r>
        <w:rPr>
          <w:rFonts w:ascii="Times New Roman" w:hAnsi="Times New Roman" w:hint="cs"/>
          <w:sz w:val="24"/>
          <w:rtl/>
          <w:lang w:bidi="ar-SA"/>
        </w:rPr>
        <w:t>إندوثيرمية</w:t>
      </w:r>
      <w:proofErr w:type="spellEnd"/>
      <w:r>
        <w:rPr>
          <w:rFonts w:ascii="Times New Roman" w:hAnsi="Times New Roman" w:hint="cs"/>
          <w:sz w:val="24"/>
          <w:rtl/>
          <w:lang w:bidi="ar-SA"/>
        </w:rPr>
        <w:t xml:space="preserve">؟ </w:t>
      </w:r>
      <w:r w:rsidRPr="009B6FE6">
        <w:rPr>
          <w:rFonts w:ascii="Times New Roman" w:hAnsi="Times New Roman" w:hint="cs"/>
          <w:b/>
          <w:bCs/>
          <w:sz w:val="24"/>
          <w:rtl/>
          <w:lang w:bidi="ar-SA"/>
        </w:rPr>
        <w:t>عل</w:t>
      </w:r>
      <w:r w:rsidR="00891308">
        <w:rPr>
          <w:rFonts w:ascii="Times New Roman" w:hAnsi="Times New Roman" w:hint="cs"/>
          <w:b/>
          <w:bCs/>
          <w:sz w:val="24"/>
          <w:rtl/>
          <w:lang w:bidi="ar-SA"/>
        </w:rPr>
        <w:t>ّ</w:t>
      </w:r>
      <w:r w:rsidRPr="009B6FE6">
        <w:rPr>
          <w:rFonts w:ascii="Times New Roman" w:hAnsi="Times New Roman" w:hint="cs"/>
          <w:b/>
          <w:bCs/>
          <w:sz w:val="24"/>
          <w:rtl/>
          <w:lang w:bidi="ar-SA"/>
        </w:rPr>
        <w:t>ل</w:t>
      </w:r>
      <w:r>
        <w:rPr>
          <w:rFonts w:ascii="Times New Roman" w:hAnsi="Times New Roman" w:hint="cs"/>
          <w:sz w:val="24"/>
          <w:rtl/>
          <w:lang w:bidi="ar-SA"/>
        </w:rPr>
        <w:t>.</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p>
    <w:p w:rsidR="00642BDF" w:rsidRPr="00F36099" w:rsidRDefault="009B6FE6" w:rsidP="00EA670E">
      <w:pPr>
        <w:bidi/>
        <w:rPr>
          <w:b/>
          <w:bCs/>
          <w:rtl/>
        </w:rPr>
      </w:pPr>
      <w:r>
        <w:rPr>
          <w:rFonts w:cs="Arial" w:hint="cs"/>
          <w:b/>
          <w:bCs/>
          <w:rtl/>
          <w:lang w:bidi="ar-SA"/>
        </w:rPr>
        <w:t>الإجابة</w:t>
      </w:r>
      <w:r w:rsidR="00642BDF" w:rsidRPr="00F36099">
        <w:rPr>
          <w:rFonts w:hint="cs"/>
          <w:b/>
          <w:bCs/>
          <w:rtl/>
        </w:rPr>
        <w:t>:</w:t>
      </w:r>
    </w:p>
    <w:p w:rsidR="00E27BBF" w:rsidRDefault="009B6FE6" w:rsidP="009B6FE6">
      <w:pPr>
        <w:bidi/>
        <w:spacing w:after="0" w:line="360" w:lineRule="auto"/>
        <w:ind w:left="-58"/>
        <w:rPr>
          <w:sz w:val="24"/>
          <w:rtl/>
        </w:rPr>
      </w:pPr>
      <w:r>
        <w:rPr>
          <w:rFonts w:ascii="Arial" w:hAnsi="Arial" w:cs="Arial" w:hint="cs"/>
          <w:sz w:val="24"/>
          <w:rtl/>
          <w:lang w:bidi="ar-SA"/>
        </w:rPr>
        <w:t>تفكك</w:t>
      </w:r>
      <w:r>
        <w:rPr>
          <w:rFonts w:ascii="Times New Roman" w:hAnsi="Times New Roman" w:hint="cs"/>
          <w:sz w:val="24"/>
          <w:rtl/>
          <w:lang w:bidi="ar-SA"/>
        </w:rPr>
        <w:t xml:space="preserve"> </w:t>
      </w:r>
      <w:r>
        <w:rPr>
          <w:rFonts w:ascii="Arial" w:hAnsi="Arial" w:cs="Arial" w:hint="cs"/>
          <w:sz w:val="24"/>
          <w:rtl/>
          <w:lang w:bidi="ar-SA"/>
        </w:rPr>
        <w:t>الروابط</w:t>
      </w:r>
      <w:r>
        <w:rPr>
          <w:rFonts w:ascii="Times New Roman" w:hAnsi="Times New Roman" w:hint="cs"/>
          <w:sz w:val="24"/>
          <w:rtl/>
          <w:lang w:bidi="ar-SA"/>
        </w:rPr>
        <w:t xml:space="preserve"> </w:t>
      </w:r>
      <w:r>
        <w:rPr>
          <w:rFonts w:ascii="Arial" w:hAnsi="Arial" w:cs="Arial" w:hint="cs"/>
          <w:sz w:val="24"/>
          <w:rtl/>
          <w:lang w:bidi="ar-SA"/>
        </w:rPr>
        <w:t>في</w:t>
      </w:r>
      <w:r>
        <w:rPr>
          <w:rFonts w:ascii="Times New Roman" w:hAnsi="Times New Roman" w:hint="cs"/>
          <w:sz w:val="24"/>
          <w:rtl/>
          <w:lang w:bidi="ar-SA"/>
        </w:rPr>
        <w:t xml:space="preserve"> </w:t>
      </w:r>
      <w:r>
        <w:rPr>
          <w:rFonts w:ascii="Arial" w:hAnsi="Arial" w:cs="Arial" w:hint="cs"/>
          <w:sz w:val="24"/>
          <w:rtl/>
          <w:lang w:bidi="ar-SA"/>
        </w:rPr>
        <w:t>جزيئات</w:t>
      </w:r>
      <w:r>
        <w:rPr>
          <w:rFonts w:ascii="Times New Roman" w:hAnsi="Times New Roman" w:hint="cs"/>
          <w:sz w:val="24"/>
          <w:rtl/>
          <w:lang w:bidi="ar-SA"/>
        </w:rPr>
        <w:t xml:space="preserve"> </w:t>
      </w:r>
      <w:r>
        <w:rPr>
          <w:rFonts w:ascii="Arial" w:hAnsi="Arial" w:cs="Arial" w:hint="cs"/>
          <w:sz w:val="24"/>
          <w:rtl/>
          <w:lang w:bidi="ar-SA"/>
        </w:rPr>
        <w:t>المواد</w:t>
      </w:r>
      <w:r w:rsidR="00891308">
        <w:rPr>
          <w:rFonts w:ascii="Arial" w:hAnsi="Arial" w:cs="Arial" w:hint="cs"/>
          <w:sz w:val="24"/>
          <w:rtl/>
          <w:lang w:bidi="ar-SA"/>
        </w:rPr>
        <w:t>ّ</w:t>
      </w:r>
      <w:r>
        <w:rPr>
          <w:rFonts w:ascii="Times New Roman" w:hAnsi="Times New Roman" w:hint="cs"/>
          <w:sz w:val="24"/>
          <w:rtl/>
          <w:lang w:bidi="ar-SA"/>
        </w:rPr>
        <w:t xml:space="preserve"> </w:t>
      </w:r>
      <w:r>
        <w:rPr>
          <w:rFonts w:ascii="Arial" w:hAnsi="Arial" w:cs="Arial" w:hint="cs"/>
          <w:sz w:val="24"/>
          <w:rtl/>
          <w:lang w:bidi="ar-SA"/>
        </w:rPr>
        <w:t>المتفاعلة</w:t>
      </w:r>
      <w:r>
        <w:rPr>
          <w:rFonts w:ascii="Times New Roman" w:hAnsi="Times New Roman" w:hint="cs"/>
          <w:sz w:val="24"/>
          <w:rtl/>
          <w:lang w:bidi="ar-SA"/>
        </w:rPr>
        <w:t xml:space="preserve"> </w:t>
      </w:r>
      <w:r>
        <w:rPr>
          <w:rFonts w:ascii="Arial" w:hAnsi="Arial" w:cs="Arial" w:hint="cs"/>
          <w:sz w:val="24"/>
          <w:rtl/>
          <w:lang w:bidi="ar-SA"/>
        </w:rPr>
        <w:t>هو</w:t>
      </w:r>
      <w:r>
        <w:rPr>
          <w:rFonts w:ascii="Times New Roman" w:hAnsi="Times New Roman" w:hint="cs"/>
          <w:sz w:val="24"/>
          <w:rtl/>
          <w:lang w:bidi="ar-SA"/>
        </w:rPr>
        <w:t xml:space="preserve"> </w:t>
      </w:r>
      <w:r>
        <w:rPr>
          <w:rFonts w:ascii="Arial" w:hAnsi="Arial" w:cs="Arial" w:hint="cs"/>
          <w:sz w:val="24"/>
          <w:rtl/>
          <w:lang w:bidi="ar-SA"/>
        </w:rPr>
        <w:t>عملي</w:t>
      </w:r>
      <w:r w:rsidR="00891308">
        <w:rPr>
          <w:rFonts w:ascii="Arial" w:hAnsi="Arial" w:cs="Arial" w:hint="cs"/>
          <w:sz w:val="24"/>
          <w:rtl/>
          <w:lang w:bidi="ar-SA"/>
        </w:rPr>
        <w:t>ّ</w:t>
      </w:r>
      <w:r w:rsidR="003C3D02">
        <w:rPr>
          <w:rFonts w:ascii="Arial" w:hAnsi="Arial" w:cs="Arial" w:hint="cs"/>
          <w:sz w:val="24"/>
          <w:rtl/>
          <w:lang w:bidi="ar-SA"/>
        </w:rPr>
        <w:t xml:space="preserve">ة </w:t>
      </w:r>
      <w:proofErr w:type="spellStart"/>
      <w:r w:rsidR="003C3D02">
        <w:rPr>
          <w:rFonts w:ascii="Arial" w:hAnsi="Arial" w:cs="Arial" w:hint="cs"/>
          <w:sz w:val="24"/>
          <w:rtl/>
          <w:lang w:bidi="ar-SA"/>
        </w:rPr>
        <w:t>إندوثيرمية</w:t>
      </w:r>
      <w:proofErr w:type="spellEnd"/>
      <w:r w:rsidR="003C3D02">
        <w:rPr>
          <w:rFonts w:ascii="Arial" w:hAnsi="Arial" w:cs="Arial" w:hint="cs"/>
          <w:sz w:val="24"/>
          <w:rtl/>
          <w:lang w:bidi="ar-SA"/>
        </w:rPr>
        <w:t>.</w:t>
      </w:r>
    </w:p>
    <w:p w:rsidR="00642BDF" w:rsidRPr="0032698C" w:rsidRDefault="00E27BBF" w:rsidP="009B6FE6">
      <w:pPr>
        <w:bidi/>
        <w:spacing w:after="0" w:line="360" w:lineRule="auto"/>
        <w:ind w:left="-58"/>
        <w:rPr>
          <w:sz w:val="24"/>
          <w:rtl/>
        </w:rPr>
      </w:pPr>
      <w:r w:rsidRPr="0051516E">
        <w:rPr>
          <w:rFonts w:hint="cs"/>
          <w:b/>
          <w:bCs/>
          <w:sz w:val="24"/>
          <w:rtl/>
        </w:rPr>
        <w:t xml:space="preserve"> </w:t>
      </w:r>
      <w:r w:rsidR="009B6FE6">
        <w:rPr>
          <w:rFonts w:cs="Arial" w:hint="cs"/>
          <w:b/>
          <w:bCs/>
          <w:sz w:val="24"/>
          <w:rtl/>
          <w:lang w:bidi="ar-SA"/>
        </w:rPr>
        <w:t>تعليل</w:t>
      </w:r>
      <w:r w:rsidR="00642BDF" w:rsidRPr="0032698C">
        <w:rPr>
          <w:rFonts w:hint="cs"/>
          <w:sz w:val="24"/>
          <w:rtl/>
        </w:rPr>
        <w:t xml:space="preserve">: </w:t>
      </w:r>
      <w:r w:rsidR="009B6FE6">
        <w:rPr>
          <w:rFonts w:ascii="Arial" w:hAnsi="Arial" w:cs="Arial" w:hint="cs"/>
          <w:sz w:val="24"/>
          <w:rtl/>
          <w:lang w:bidi="ar-SA"/>
        </w:rPr>
        <w:t>يجب التغلب على قوى التجاذب بين الذرات ال</w:t>
      </w:r>
      <w:r w:rsidR="00891308">
        <w:rPr>
          <w:rFonts w:ascii="Arial" w:hAnsi="Arial" w:cs="Arial" w:hint="cs"/>
          <w:sz w:val="24"/>
          <w:rtl/>
          <w:lang w:bidi="ar-SA"/>
        </w:rPr>
        <w:t>ّ</w:t>
      </w:r>
      <w:r w:rsidR="009B6FE6">
        <w:rPr>
          <w:rFonts w:ascii="Arial" w:hAnsi="Arial" w:cs="Arial" w:hint="cs"/>
          <w:sz w:val="24"/>
          <w:rtl/>
          <w:lang w:bidi="ar-SA"/>
        </w:rPr>
        <w:t xml:space="preserve">تي يوجد بينها روابط </w:t>
      </w:r>
      <w:proofErr w:type="spellStart"/>
      <w:r w:rsidR="009B6FE6">
        <w:rPr>
          <w:rFonts w:ascii="Arial" w:hAnsi="Arial" w:cs="Arial" w:hint="cs"/>
          <w:sz w:val="24"/>
          <w:rtl/>
          <w:lang w:bidi="ar-SA"/>
        </w:rPr>
        <w:t>كوفلنتية</w:t>
      </w:r>
      <w:proofErr w:type="spellEnd"/>
      <w:r w:rsidR="009B6FE6">
        <w:rPr>
          <w:rFonts w:ascii="Arial" w:hAnsi="Arial" w:cs="Arial" w:hint="cs"/>
          <w:sz w:val="24"/>
          <w:rtl/>
          <w:lang w:bidi="ar-SA"/>
        </w:rPr>
        <w:t>، لذلك يجب بذل طاقة، والعملي</w:t>
      </w:r>
      <w:r w:rsidR="00891308">
        <w:rPr>
          <w:rFonts w:ascii="Arial" w:hAnsi="Arial" w:cs="Arial" w:hint="cs"/>
          <w:sz w:val="24"/>
          <w:rtl/>
          <w:lang w:bidi="ar-SA"/>
        </w:rPr>
        <w:t>ّ</w:t>
      </w:r>
      <w:r w:rsidR="00D656A1">
        <w:rPr>
          <w:rFonts w:ascii="Arial" w:hAnsi="Arial" w:cs="Arial" w:hint="cs"/>
          <w:sz w:val="24"/>
          <w:rtl/>
          <w:lang w:bidi="ar-SA"/>
        </w:rPr>
        <w:t xml:space="preserve">ة </w:t>
      </w:r>
      <w:proofErr w:type="spellStart"/>
      <w:r w:rsidR="00D656A1">
        <w:rPr>
          <w:rFonts w:ascii="Arial" w:hAnsi="Arial" w:cs="Arial" w:hint="cs"/>
          <w:sz w:val="24"/>
          <w:rtl/>
          <w:lang w:bidi="ar-SA"/>
        </w:rPr>
        <w:t>إندوثيرمية</w:t>
      </w:r>
      <w:proofErr w:type="spellEnd"/>
      <w:r w:rsidR="00D656A1">
        <w:rPr>
          <w:rFonts w:ascii="Arial" w:hAnsi="Arial" w:cs="Arial" w:hint="cs"/>
          <w:sz w:val="24"/>
          <w:rtl/>
          <w:lang w:bidi="ar-SA"/>
        </w:rPr>
        <w:t>.</w:t>
      </w:r>
    </w:p>
    <w:p w:rsidR="00642BDF" w:rsidRPr="0032698C" w:rsidRDefault="00C3116C" w:rsidP="00C3116C">
      <w:pPr>
        <w:bidi/>
        <w:spacing w:after="0" w:line="360" w:lineRule="auto"/>
        <w:ind w:left="-58"/>
        <w:rPr>
          <w:rFonts w:ascii="Times New Roman" w:hAnsi="Times New Roman"/>
          <w:sz w:val="24"/>
          <w:rtl/>
        </w:rPr>
      </w:pPr>
      <w:r>
        <w:rPr>
          <w:rFonts w:cs="Arial" w:hint="cs"/>
          <w:b/>
          <w:bCs/>
          <w:sz w:val="24"/>
          <w:rtl/>
          <w:lang w:bidi="ar-SA"/>
        </w:rPr>
        <w:lastRenderedPageBreak/>
        <w:t>أو</w:t>
      </w:r>
      <w:r w:rsidR="00642BDF" w:rsidRPr="0032698C">
        <w:rPr>
          <w:rFonts w:hint="cs"/>
          <w:sz w:val="24"/>
          <w:rtl/>
        </w:rPr>
        <w:t xml:space="preserve">: </w:t>
      </w:r>
      <w:r>
        <w:rPr>
          <w:rFonts w:ascii="Arial" w:hAnsi="Arial" w:cs="Arial" w:hint="cs"/>
          <w:sz w:val="24"/>
          <w:rtl/>
          <w:lang w:bidi="ar-SA"/>
        </w:rPr>
        <w:t>(حسب الرسم البياني</w:t>
      </w:r>
      <w:r w:rsidR="00891308">
        <w:rPr>
          <w:rFonts w:ascii="Arial" w:hAnsi="Arial" w:cs="Arial" w:hint="cs"/>
          <w:sz w:val="24"/>
          <w:rtl/>
          <w:lang w:bidi="ar-SA"/>
        </w:rPr>
        <w:t>ّ</w:t>
      </w:r>
      <w:r>
        <w:rPr>
          <w:rFonts w:ascii="Arial" w:hAnsi="Arial" w:cs="Arial" w:hint="cs"/>
          <w:sz w:val="24"/>
          <w:rtl/>
          <w:lang w:bidi="ar-SA"/>
        </w:rPr>
        <w:t xml:space="preserve">) </w:t>
      </w:r>
      <w:proofErr w:type="spellStart"/>
      <w:r>
        <w:rPr>
          <w:rFonts w:ascii="Arial" w:hAnsi="Arial" w:cs="Arial" w:hint="cs"/>
          <w:sz w:val="24"/>
          <w:rtl/>
          <w:lang w:bidi="ar-SA"/>
        </w:rPr>
        <w:t>إنثالبيا</w:t>
      </w:r>
      <w:proofErr w:type="spellEnd"/>
      <w:r>
        <w:rPr>
          <w:rFonts w:ascii="Arial" w:hAnsi="Arial" w:cs="Arial" w:hint="cs"/>
          <w:sz w:val="24"/>
          <w:rtl/>
          <w:lang w:bidi="ar-SA"/>
        </w:rPr>
        <w:t xml:space="preserve"> الذرات المنفردة أعلى من </w:t>
      </w:r>
      <w:proofErr w:type="spellStart"/>
      <w:r>
        <w:rPr>
          <w:rFonts w:ascii="Arial" w:hAnsi="Arial" w:cs="Arial" w:hint="cs"/>
          <w:sz w:val="24"/>
          <w:rtl/>
          <w:lang w:bidi="ar-SA"/>
        </w:rPr>
        <w:t>إنثالبيا</w:t>
      </w:r>
      <w:proofErr w:type="spellEnd"/>
      <w:r>
        <w:rPr>
          <w:rFonts w:ascii="Arial" w:hAnsi="Arial" w:cs="Arial" w:hint="cs"/>
          <w:sz w:val="24"/>
          <w:rtl/>
          <w:lang w:bidi="ar-SA"/>
        </w:rPr>
        <w:t xml:space="preserve"> جزيئات المواد</w:t>
      </w:r>
      <w:r w:rsidR="00891308">
        <w:rPr>
          <w:rFonts w:ascii="Arial" w:hAnsi="Arial" w:cs="Arial" w:hint="cs"/>
          <w:sz w:val="24"/>
          <w:rtl/>
          <w:lang w:bidi="ar-SA"/>
        </w:rPr>
        <w:t>ّ</w:t>
      </w:r>
      <w:r>
        <w:rPr>
          <w:rFonts w:ascii="Arial" w:hAnsi="Arial" w:cs="Arial" w:hint="cs"/>
          <w:sz w:val="24"/>
          <w:rtl/>
          <w:lang w:bidi="ar-SA"/>
        </w:rPr>
        <w:t xml:space="preserve"> المتفاعلة. لذا يجب أن نبذل طاقة والعملي</w:t>
      </w:r>
      <w:r w:rsidR="00891308">
        <w:rPr>
          <w:rFonts w:ascii="Arial" w:hAnsi="Arial" w:cs="Arial" w:hint="cs"/>
          <w:sz w:val="24"/>
          <w:rtl/>
          <w:lang w:bidi="ar-SA"/>
        </w:rPr>
        <w:t>ّ</w:t>
      </w:r>
      <w:r w:rsidR="00D656A1">
        <w:rPr>
          <w:rFonts w:ascii="Arial" w:hAnsi="Arial" w:cs="Arial" w:hint="cs"/>
          <w:sz w:val="24"/>
          <w:rtl/>
          <w:lang w:bidi="ar-SA"/>
        </w:rPr>
        <w:t xml:space="preserve">ة </w:t>
      </w:r>
      <w:proofErr w:type="spellStart"/>
      <w:r w:rsidR="00D656A1">
        <w:rPr>
          <w:rFonts w:ascii="Arial" w:hAnsi="Arial" w:cs="Arial" w:hint="cs"/>
          <w:sz w:val="24"/>
          <w:rtl/>
          <w:lang w:bidi="ar-SA"/>
        </w:rPr>
        <w:t>إندوثيرمية</w:t>
      </w:r>
      <w:proofErr w:type="spellEnd"/>
      <w:r w:rsidR="00D656A1">
        <w:rPr>
          <w:rFonts w:ascii="Arial" w:hAnsi="Arial" w:cs="Arial" w:hint="cs"/>
          <w:sz w:val="24"/>
          <w:rtl/>
          <w:lang w:bidi="ar-SA"/>
        </w:rPr>
        <w:t>.</w:t>
      </w:r>
    </w:p>
    <w:p w:rsidR="00642BDF" w:rsidRPr="00F36099" w:rsidRDefault="00C3116C" w:rsidP="00EA670E">
      <w:pPr>
        <w:bidi/>
        <w:rPr>
          <w:b/>
          <w:bCs/>
          <w:rtl/>
        </w:rPr>
      </w:pPr>
      <w:r>
        <w:rPr>
          <w:rFonts w:cs="Arial" w:hint="cs"/>
          <w:b/>
          <w:bCs/>
          <w:rtl/>
          <w:lang w:bidi="ar-SA"/>
        </w:rPr>
        <w:t>القسم الفرعي</w:t>
      </w:r>
      <w:r w:rsidRPr="00F36099">
        <w:rPr>
          <w:rFonts w:hint="cs"/>
          <w:b/>
          <w:bCs/>
          <w:rtl/>
        </w:rPr>
        <w:t xml:space="preserve"> </w:t>
      </w:r>
      <w:r w:rsidR="00642BDF" w:rsidRPr="00F36099">
        <w:rPr>
          <w:b/>
          <w:bCs/>
        </w:rPr>
        <w:t>ii</w:t>
      </w:r>
      <w:r w:rsidR="00642BDF" w:rsidRPr="00F36099">
        <w:rPr>
          <w:rFonts w:hint="cs"/>
          <w:b/>
          <w:bCs/>
          <w:rtl/>
        </w:rPr>
        <w:t xml:space="preserve"> </w:t>
      </w:r>
      <w:r w:rsidR="00642BDF" w:rsidRPr="00F36099">
        <w:rPr>
          <w:rFonts w:hint="cs"/>
          <w:b/>
          <w:bCs/>
          <w:color w:val="0000FF"/>
          <w:rtl/>
        </w:rPr>
        <w:t xml:space="preserve"> </w:t>
      </w:r>
    </w:p>
    <w:p w:rsidR="00E27BBF" w:rsidRDefault="00C3116C" w:rsidP="00C3116C">
      <w:pPr>
        <w:pStyle w:val="1"/>
        <w:spacing w:after="0" w:line="360" w:lineRule="auto"/>
        <w:ind w:left="-58"/>
        <w:rPr>
          <w:rFonts w:ascii="Times New Roman" w:hAnsi="Times New Roman" w:cs="David"/>
          <w:sz w:val="24"/>
          <w:rtl/>
        </w:rPr>
      </w:pPr>
      <w:r>
        <w:rPr>
          <w:rFonts w:ascii="Arial" w:hAnsi="Arial" w:hint="cs"/>
          <w:sz w:val="24"/>
          <w:rtl/>
          <w:lang w:bidi="ar-SA"/>
        </w:rPr>
        <w:t>ص</w:t>
      </w:r>
      <w:r w:rsidR="00891308">
        <w:rPr>
          <w:rFonts w:ascii="Arial" w:hAnsi="Arial" w:hint="cs"/>
          <w:sz w:val="24"/>
          <w:rtl/>
          <w:lang w:bidi="ar-SA"/>
        </w:rPr>
        <w:t>ِ</w:t>
      </w:r>
      <w:r>
        <w:rPr>
          <w:rFonts w:ascii="Arial" w:hAnsi="Arial" w:hint="cs"/>
          <w:sz w:val="24"/>
          <w:rtl/>
          <w:lang w:bidi="ar-SA"/>
        </w:rPr>
        <w:t>غ عملي</w:t>
      </w:r>
      <w:r w:rsidR="00586279">
        <w:rPr>
          <w:rFonts w:ascii="Arial" w:hAnsi="Arial" w:hint="cs"/>
          <w:sz w:val="24"/>
          <w:rtl/>
          <w:lang w:bidi="ar-SA"/>
        </w:rPr>
        <w:t>ّ</w:t>
      </w:r>
      <w:r>
        <w:rPr>
          <w:rFonts w:ascii="Arial" w:hAnsi="Arial" w:hint="cs"/>
          <w:sz w:val="24"/>
          <w:rtl/>
          <w:lang w:bidi="ar-SA"/>
        </w:rPr>
        <w:t>ة تفكك الروابط في جزيئات المواد</w:t>
      </w:r>
      <w:r w:rsidR="00586279">
        <w:rPr>
          <w:rFonts w:ascii="Arial" w:hAnsi="Arial" w:hint="cs"/>
          <w:sz w:val="24"/>
          <w:rtl/>
          <w:lang w:bidi="ar-SA"/>
        </w:rPr>
        <w:t>ّ</w:t>
      </w:r>
      <w:r>
        <w:rPr>
          <w:rFonts w:ascii="Arial" w:hAnsi="Arial" w:hint="cs"/>
          <w:sz w:val="24"/>
          <w:rtl/>
          <w:lang w:bidi="ar-SA"/>
        </w:rPr>
        <w:t xml:space="preserve"> المتفاعلة في </w:t>
      </w:r>
      <w:r w:rsidRPr="00C3116C">
        <w:rPr>
          <w:rFonts w:ascii="Arial" w:hAnsi="Arial" w:hint="cs"/>
          <w:b/>
          <w:bCs/>
          <w:sz w:val="24"/>
          <w:rtl/>
          <w:lang w:bidi="ar-SA"/>
        </w:rPr>
        <w:t>كل</w:t>
      </w:r>
      <w:r w:rsidR="00586279">
        <w:rPr>
          <w:rFonts w:ascii="Arial" w:hAnsi="Arial" w:hint="cs"/>
          <w:b/>
          <w:bCs/>
          <w:sz w:val="24"/>
          <w:rtl/>
          <w:lang w:bidi="ar-SA"/>
        </w:rPr>
        <w:t>ّ</w:t>
      </w:r>
      <w:r w:rsidRPr="00C3116C">
        <w:rPr>
          <w:rFonts w:ascii="Arial" w:hAnsi="Arial" w:hint="cs"/>
          <w:b/>
          <w:bCs/>
          <w:sz w:val="24"/>
          <w:rtl/>
          <w:lang w:bidi="ar-SA"/>
        </w:rPr>
        <w:t xml:space="preserve"> من</w:t>
      </w:r>
      <w:r>
        <w:rPr>
          <w:rFonts w:ascii="Arial" w:hAnsi="Arial" w:hint="cs"/>
          <w:sz w:val="24"/>
          <w:rtl/>
          <w:lang w:bidi="ar-SA"/>
        </w:rPr>
        <w:t xml:space="preserve"> </w:t>
      </w:r>
      <w:proofErr w:type="gramStart"/>
      <w:r>
        <w:rPr>
          <w:rFonts w:ascii="Arial" w:hAnsi="Arial" w:hint="cs"/>
          <w:sz w:val="24"/>
          <w:rtl/>
          <w:lang w:bidi="ar-SA"/>
        </w:rPr>
        <w:t xml:space="preserve">التفاعلين </w:t>
      </w:r>
      <w:r w:rsidRPr="0032698C">
        <w:rPr>
          <w:rFonts w:ascii="Times New Roman" w:hAnsi="Times New Roman" w:cs="David" w:hint="cs"/>
          <w:sz w:val="24"/>
          <w:rtl/>
        </w:rPr>
        <w:t xml:space="preserve"> </w:t>
      </w:r>
      <w:r w:rsidR="00642BDF" w:rsidRPr="0032698C">
        <w:rPr>
          <w:rFonts w:ascii="Times New Roman" w:hAnsi="Times New Roman" w:cs="David"/>
          <w:sz w:val="24"/>
        </w:rPr>
        <w:t>(</w:t>
      </w:r>
      <w:proofErr w:type="gramEnd"/>
      <w:r w:rsidR="00642BDF" w:rsidRPr="0032698C">
        <w:rPr>
          <w:rFonts w:ascii="Times New Roman" w:hAnsi="Times New Roman" w:cs="David"/>
          <w:sz w:val="24"/>
        </w:rPr>
        <w:t>1)</w:t>
      </w:r>
      <w:r w:rsidR="00642BDF" w:rsidRPr="0032698C">
        <w:rPr>
          <w:rFonts w:ascii="Times New Roman" w:hAnsi="Times New Roman" w:cs="David" w:hint="cs"/>
          <w:sz w:val="24"/>
          <w:rtl/>
        </w:rPr>
        <w:t>-</w:t>
      </w:r>
      <w:r w:rsidR="00642BDF" w:rsidRPr="0032698C">
        <w:rPr>
          <w:rFonts w:ascii="Times New Roman" w:hAnsi="Times New Roman" w:cs="David"/>
          <w:sz w:val="24"/>
        </w:rPr>
        <w:t>(2)</w:t>
      </w:r>
      <w:r w:rsidR="00642BDF" w:rsidRPr="0032698C">
        <w:rPr>
          <w:rFonts w:ascii="Times New Roman" w:hAnsi="Times New Roman" w:cs="David" w:hint="cs"/>
          <w:sz w:val="24"/>
          <w:rtl/>
        </w:rPr>
        <w:t>.</w:t>
      </w:r>
    </w:p>
    <w:p w:rsidR="00642BDF" w:rsidRPr="0032698C" w:rsidRDefault="00E27BBF" w:rsidP="00E27BBF">
      <w:pPr>
        <w:pStyle w:val="1"/>
        <w:spacing w:after="0" w:line="360" w:lineRule="auto"/>
        <w:ind w:left="-58"/>
        <w:rPr>
          <w:rFonts w:ascii="Times New Roman" w:hAnsi="Times New Roman" w:cs="David"/>
          <w:sz w:val="24"/>
          <w:rtl/>
        </w:rPr>
      </w:pPr>
      <w:r w:rsidRPr="0032698C">
        <w:rPr>
          <w:rFonts w:ascii="Times New Roman" w:hAnsi="Times New Roman" w:cs="David"/>
          <w:sz w:val="24"/>
          <w:rtl/>
        </w:rPr>
        <w:t xml:space="preserve"> </w:t>
      </w:r>
    </w:p>
    <w:p w:rsidR="00642BDF" w:rsidRPr="00F36099" w:rsidRDefault="00C3116C" w:rsidP="00C3116C">
      <w:pPr>
        <w:bidi/>
        <w:rPr>
          <w:b/>
          <w:bCs/>
          <w:rtl/>
        </w:rPr>
      </w:pPr>
      <w:r>
        <w:rPr>
          <w:rFonts w:cs="Arial" w:hint="cs"/>
          <w:b/>
          <w:bCs/>
          <w:rtl/>
          <w:lang w:bidi="ar-SA"/>
        </w:rPr>
        <w:t>الإجابة</w:t>
      </w:r>
      <w:r w:rsidR="00642BDF" w:rsidRPr="00F36099">
        <w:rPr>
          <w:rFonts w:hint="cs"/>
          <w:b/>
          <w:bCs/>
          <w:rtl/>
        </w:rPr>
        <w:t>:</w:t>
      </w:r>
    </w:p>
    <w:p w:rsidR="00642BDF" w:rsidRPr="0032698C" w:rsidRDefault="00C3116C" w:rsidP="00DE3746">
      <w:pPr>
        <w:pStyle w:val="1"/>
        <w:spacing w:after="0"/>
        <w:ind w:left="0"/>
        <w:rPr>
          <w:rFonts w:ascii="Times New Roman" w:hAnsi="Times New Roman" w:cs="David"/>
          <w:sz w:val="24"/>
          <w:rtl/>
        </w:rPr>
      </w:pPr>
      <w:r>
        <w:rPr>
          <w:rFonts w:ascii="Times New Roman" w:hAnsi="Times New Roman" w:hint="cs"/>
          <w:sz w:val="24"/>
          <w:rtl/>
          <w:lang w:bidi="ar-SA"/>
        </w:rPr>
        <w:t>في التفاعل</w:t>
      </w:r>
      <w:r w:rsidR="00642BDF" w:rsidRPr="0032698C">
        <w:rPr>
          <w:rFonts w:ascii="Times New Roman" w:hAnsi="Times New Roman" w:cs="David" w:hint="cs"/>
          <w:sz w:val="24"/>
          <w:rtl/>
        </w:rPr>
        <w:t xml:space="preserve"> </w:t>
      </w:r>
      <w:r w:rsidR="00642BDF" w:rsidRPr="0032698C">
        <w:rPr>
          <w:rFonts w:ascii="Times New Roman" w:hAnsi="Times New Roman" w:cs="David"/>
          <w:sz w:val="24"/>
        </w:rPr>
        <w:t>(1)</w:t>
      </w:r>
      <w:r w:rsidR="00642BDF"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proofErr w:type="gramStart"/>
      <w:r w:rsidRPr="0032698C">
        <w:rPr>
          <w:rFonts w:ascii="Times New Roman" w:hAnsi="Times New Roman" w:cs="Times New Roman"/>
          <w:sz w:val="24"/>
        </w:rPr>
        <w:t>N</w:t>
      </w:r>
      <w:r w:rsidRPr="0032698C">
        <w:rPr>
          <w:rFonts w:ascii="Times New Roman" w:hAnsi="Times New Roman" w:cs="Times New Roman"/>
          <w:sz w:val="24"/>
          <w:vertAlign w:val="subscript"/>
        </w:rPr>
        <w:t>2(</w:t>
      </w:r>
      <w:proofErr w:type="gramEnd"/>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2O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r w:rsidRPr="0032698C">
        <w:rPr>
          <w:rFonts w:ascii="Times New Roman" w:hAnsi="Times New Roman" w:cs="Times New Roman"/>
          <w:sz w:val="24"/>
        </w:rPr>
        <w:tab/>
      </w:r>
    </w:p>
    <w:p w:rsidR="00642BDF" w:rsidRPr="0032698C" w:rsidRDefault="00C3116C" w:rsidP="00DE3746">
      <w:pPr>
        <w:pStyle w:val="1"/>
        <w:spacing w:after="0"/>
        <w:ind w:left="0"/>
        <w:rPr>
          <w:rFonts w:ascii="Times New Roman" w:hAnsi="Times New Roman" w:cs="David"/>
          <w:sz w:val="24"/>
          <w:rtl/>
        </w:rPr>
      </w:pPr>
      <w:r>
        <w:rPr>
          <w:rFonts w:ascii="Times New Roman" w:hAnsi="Times New Roman" w:hint="cs"/>
          <w:sz w:val="24"/>
          <w:rtl/>
          <w:lang w:bidi="ar-SA"/>
        </w:rPr>
        <w:t>في التفاعل</w:t>
      </w:r>
      <w:r w:rsidR="00642BDF" w:rsidRPr="0032698C">
        <w:rPr>
          <w:rFonts w:ascii="Times New Roman" w:hAnsi="Times New Roman" w:cs="David" w:hint="cs"/>
          <w:sz w:val="24"/>
          <w:rtl/>
        </w:rPr>
        <w:t xml:space="preserve"> </w:t>
      </w:r>
      <w:r w:rsidR="00642BDF" w:rsidRPr="0032698C">
        <w:rPr>
          <w:rFonts w:ascii="Times New Roman" w:hAnsi="Times New Roman" w:cs="David"/>
          <w:sz w:val="24"/>
        </w:rPr>
        <w:t>(2)</w:t>
      </w:r>
      <w:r w:rsidR="00642BDF" w:rsidRPr="0032698C">
        <w:rPr>
          <w:rFonts w:ascii="Times New Roman" w:hAnsi="Times New Roman" w:cs="David" w:hint="cs"/>
          <w:sz w:val="24"/>
          <w:rtl/>
        </w:rPr>
        <w:t>:</w:t>
      </w:r>
    </w:p>
    <w:p w:rsidR="00642BDF" w:rsidRPr="0032698C" w:rsidRDefault="00642BDF" w:rsidP="00DE3746">
      <w:pPr>
        <w:pStyle w:val="1"/>
        <w:bidi w:val="0"/>
        <w:spacing w:after="0"/>
        <w:ind w:left="0"/>
        <w:rPr>
          <w:rFonts w:ascii="Times New Roman" w:hAnsi="Times New Roman" w:cs="Times New Roman"/>
          <w:sz w:val="24"/>
        </w:rPr>
      </w:pPr>
      <w:proofErr w:type="gramStart"/>
      <w:r w:rsidRPr="0032698C">
        <w:rPr>
          <w:rFonts w:ascii="Times New Roman" w:hAnsi="Times New Roman" w:cs="Times New Roman"/>
          <w:sz w:val="24"/>
        </w:rPr>
        <w:t>2NO</w:t>
      </w:r>
      <w:r w:rsidRPr="0032698C">
        <w:rPr>
          <w:rFonts w:ascii="Times New Roman" w:hAnsi="Times New Roman" w:cs="Times New Roman"/>
          <w:sz w:val="24"/>
          <w:vertAlign w:val="subscript"/>
        </w:rPr>
        <w:t>(</w:t>
      </w:r>
      <w:proofErr w:type="gramEnd"/>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O</w:t>
      </w:r>
      <w:r w:rsidRPr="0032698C">
        <w:rPr>
          <w:rFonts w:ascii="Times New Roman" w:hAnsi="Times New Roman" w:cs="Times New Roman"/>
          <w:sz w:val="24"/>
          <w:vertAlign w:val="subscript"/>
        </w:rPr>
        <w:t>2(g)</w:t>
      </w:r>
      <w:r w:rsidRPr="0032698C">
        <w:rPr>
          <w:rFonts w:ascii="Times New Roman" w:hAnsi="Times New Roman" w:cs="Times New Roman"/>
          <w:sz w:val="24"/>
        </w:rPr>
        <w:t xml:space="preserve">  </w:t>
      </w:r>
      <w:r w:rsidRPr="0032698C">
        <w:rPr>
          <w:rFonts w:ascii="Times New Roman" w:hAnsi="Times New Roman" w:cs="Times New Roman"/>
          <w:sz w:val="24"/>
        </w:rPr>
        <w:sym w:font="Symbol" w:char="F0AE"/>
      </w:r>
      <w:r w:rsidRPr="0032698C">
        <w:rPr>
          <w:rFonts w:ascii="Times New Roman" w:hAnsi="Times New Roman" w:cs="Times New Roman"/>
          <w:sz w:val="24"/>
        </w:rPr>
        <w:t xml:space="preserve">  2N</w:t>
      </w:r>
      <w:r w:rsidRPr="0032698C">
        <w:rPr>
          <w:rFonts w:ascii="Times New Roman" w:hAnsi="Times New Roman" w:cs="Times New Roman"/>
          <w:sz w:val="24"/>
          <w:vertAlign w:val="subscript"/>
        </w:rPr>
        <w:t>(g)</w:t>
      </w:r>
      <w:r w:rsidRPr="0032698C">
        <w:rPr>
          <w:rFonts w:ascii="Times New Roman" w:hAnsi="Times New Roman" w:cs="Times New Roman"/>
          <w:sz w:val="24"/>
        </w:rPr>
        <w:t xml:space="preserve">  + 4O</w:t>
      </w:r>
      <w:r w:rsidRPr="0032698C">
        <w:rPr>
          <w:rFonts w:ascii="Times New Roman" w:hAnsi="Times New Roman" w:cs="Times New Roman"/>
          <w:sz w:val="24"/>
          <w:vertAlign w:val="subscript"/>
        </w:rPr>
        <w:t>(g)</w:t>
      </w:r>
    </w:p>
    <w:p w:rsidR="00642BDF" w:rsidRPr="0032698C" w:rsidRDefault="00642BDF" w:rsidP="00DE3746">
      <w:pPr>
        <w:pStyle w:val="1"/>
        <w:tabs>
          <w:tab w:val="left" w:pos="793"/>
        </w:tabs>
        <w:spacing w:after="0" w:line="360" w:lineRule="auto"/>
        <w:ind w:left="-58"/>
        <w:rPr>
          <w:rFonts w:ascii="Times New Roman" w:hAnsi="Times New Roman" w:cs="David"/>
          <w:b/>
          <w:bCs/>
          <w:color w:val="008000"/>
          <w:sz w:val="24"/>
          <w:rtl/>
        </w:rPr>
      </w:pPr>
    </w:p>
    <w:p w:rsidR="00642BDF" w:rsidRPr="00F36099" w:rsidRDefault="00C3116C" w:rsidP="00EA670E">
      <w:pPr>
        <w:bidi/>
        <w:rPr>
          <w:b/>
          <w:bCs/>
          <w:rtl/>
        </w:rPr>
      </w:pPr>
      <w:r>
        <w:rPr>
          <w:rFonts w:cs="Arial" w:hint="cs"/>
          <w:b/>
          <w:bCs/>
          <w:rtl/>
          <w:lang w:bidi="ar-SA"/>
        </w:rPr>
        <w:t>القسم الفرعي</w:t>
      </w:r>
      <w:r w:rsidRPr="00F36099">
        <w:rPr>
          <w:rFonts w:hint="cs"/>
          <w:b/>
          <w:bCs/>
          <w:rtl/>
        </w:rPr>
        <w:t xml:space="preserve"> </w:t>
      </w:r>
      <w:r w:rsidR="00642BDF" w:rsidRPr="00F36099">
        <w:rPr>
          <w:b/>
          <w:bCs/>
        </w:rPr>
        <w:t>iii</w:t>
      </w:r>
      <w:r w:rsidR="00642BDF" w:rsidRPr="00F36099">
        <w:rPr>
          <w:rFonts w:hint="cs"/>
          <w:b/>
          <w:bCs/>
          <w:rtl/>
        </w:rPr>
        <w:t xml:space="preserve"> </w:t>
      </w:r>
      <w:r w:rsidR="00642BDF" w:rsidRPr="00F36099">
        <w:rPr>
          <w:rFonts w:hint="cs"/>
          <w:b/>
          <w:bCs/>
          <w:color w:val="0000FF"/>
          <w:rtl/>
        </w:rPr>
        <w:t xml:space="preserve"> </w:t>
      </w:r>
    </w:p>
    <w:p w:rsidR="00642BDF" w:rsidRPr="0032698C" w:rsidRDefault="00C3116C" w:rsidP="000A7220">
      <w:pPr>
        <w:pStyle w:val="1"/>
        <w:spacing w:after="0" w:line="360" w:lineRule="auto"/>
        <w:ind w:left="-58" w:right="-426"/>
        <w:rPr>
          <w:rFonts w:ascii="Times New Roman" w:hAnsi="Times New Roman" w:cs="David"/>
          <w:sz w:val="24"/>
          <w:rtl/>
        </w:rPr>
      </w:pPr>
      <w:r>
        <w:rPr>
          <w:rFonts w:ascii="Times New Roman" w:hAnsi="Times New Roman" w:hint="cs"/>
          <w:sz w:val="24"/>
          <w:rtl/>
          <w:lang w:bidi="ar-SA"/>
        </w:rPr>
        <w:t>انسخ الرسم التخطيطي</w:t>
      </w:r>
      <w:r w:rsidR="00586279">
        <w:rPr>
          <w:rFonts w:ascii="Times New Roman" w:hAnsi="Times New Roman" w:hint="cs"/>
          <w:sz w:val="24"/>
          <w:rtl/>
          <w:lang w:bidi="ar-SA"/>
        </w:rPr>
        <w:t>ّ</w:t>
      </w:r>
      <w:r>
        <w:rPr>
          <w:rFonts w:ascii="Times New Roman" w:hAnsi="Times New Roman" w:hint="cs"/>
          <w:sz w:val="24"/>
          <w:rtl/>
          <w:lang w:bidi="ar-SA"/>
        </w:rPr>
        <w:t xml:space="preserve"> في دفترك، وسج</w:t>
      </w:r>
      <w:r w:rsidR="00586279">
        <w:rPr>
          <w:rFonts w:ascii="Times New Roman" w:hAnsi="Times New Roman" w:hint="cs"/>
          <w:sz w:val="24"/>
          <w:rtl/>
          <w:lang w:bidi="ar-SA"/>
        </w:rPr>
        <w:t>ّ</w:t>
      </w:r>
      <w:r>
        <w:rPr>
          <w:rFonts w:ascii="Times New Roman" w:hAnsi="Times New Roman" w:hint="cs"/>
          <w:sz w:val="24"/>
          <w:rtl/>
          <w:lang w:bidi="ar-SA"/>
        </w:rPr>
        <w:t xml:space="preserve">ل </w:t>
      </w:r>
      <w:r w:rsidRPr="00C3116C">
        <w:rPr>
          <w:rFonts w:ascii="Times New Roman" w:hAnsi="Times New Roman" w:hint="cs"/>
          <w:b/>
          <w:bCs/>
          <w:sz w:val="24"/>
          <w:rtl/>
          <w:lang w:bidi="ar-SA"/>
        </w:rPr>
        <w:t>على كل</w:t>
      </w:r>
      <w:r w:rsidR="00586279">
        <w:rPr>
          <w:rFonts w:ascii="Times New Roman" w:hAnsi="Times New Roman" w:hint="cs"/>
          <w:b/>
          <w:bCs/>
          <w:sz w:val="24"/>
          <w:rtl/>
          <w:lang w:bidi="ar-SA"/>
        </w:rPr>
        <w:t>ّ</w:t>
      </w:r>
      <w:r>
        <w:rPr>
          <w:rFonts w:ascii="Times New Roman" w:hAnsi="Times New Roman" w:hint="cs"/>
          <w:sz w:val="24"/>
          <w:rtl/>
          <w:lang w:bidi="ar-SA"/>
        </w:rPr>
        <w:t xml:space="preserve"> </w:t>
      </w:r>
      <w:proofErr w:type="gramStart"/>
      <w:r w:rsidRPr="00C3116C">
        <w:rPr>
          <w:rFonts w:ascii="Times New Roman" w:hAnsi="Times New Roman" w:hint="cs"/>
          <w:b/>
          <w:bCs/>
          <w:sz w:val="24"/>
          <w:rtl/>
          <w:lang w:bidi="ar-SA"/>
        </w:rPr>
        <w:t>خط</w:t>
      </w:r>
      <w:r w:rsidR="00586279">
        <w:rPr>
          <w:rFonts w:ascii="Times New Roman" w:hAnsi="Times New Roman" w:hint="cs"/>
          <w:b/>
          <w:bCs/>
          <w:sz w:val="24"/>
          <w:rtl/>
          <w:lang w:bidi="ar-SA"/>
        </w:rPr>
        <w:t xml:space="preserve">ّ </w:t>
      </w:r>
      <w:r>
        <w:rPr>
          <w:rFonts w:ascii="Times New Roman" w:hAnsi="Times New Roman" w:hint="cs"/>
          <w:sz w:val="24"/>
          <w:rtl/>
          <w:lang w:bidi="ar-SA"/>
        </w:rPr>
        <w:t xml:space="preserve"> من</w:t>
      </w:r>
      <w:proofErr w:type="gramEnd"/>
      <w:r>
        <w:rPr>
          <w:rFonts w:ascii="Times New Roman" w:hAnsi="Times New Roman" w:hint="cs"/>
          <w:sz w:val="24"/>
          <w:rtl/>
          <w:lang w:bidi="ar-SA"/>
        </w:rPr>
        <w:t xml:space="preserve"> الخطوط المشار إليها بالحرف </w:t>
      </w:r>
      <w:r w:rsidR="00642BDF" w:rsidRPr="0032698C">
        <w:rPr>
          <w:rFonts w:ascii="Times New Roman" w:hAnsi="Times New Roman" w:cs="David" w:hint="cs"/>
          <w:sz w:val="24"/>
        </w:rPr>
        <w:t>A</w:t>
      </w:r>
      <w:r w:rsidR="00642BDF" w:rsidRPr="0032698C">
        <w:rPr>
          <w:rFonts w:ascii="Times New Roman" w:hAnsi="Times New Roman" w:cs="David" w:hint="cs"/>
          <w:sz w:val="24"/>
          <w:rtl/>
        </w:rPr>
        <w:t xml:space="preserve"> </w:t>
      </w:r>
      <w:r w:rsidR="000A7220">
        <w:rPr>
          <w:rFonts w:ascii="Times New Roman" w:hAnsi="Times New Roman" w:hint="cs"/>
          <w:sz w:val="24"/>
          <w:rtl/>
          <w:lang w:bidi="ar-SA"/>
        </w:rPr>
        <w:t>أو</w:t>
      </w:r>
      <w:r w:rsidR="00642BDF" w:rsidRPr="0032698C">
        <w:rPr>
          <w:rFonts w:ascii="Times New Roman" w:hAnsi="Times New Roman" w:cs="David" w:hint="cs"/>
          <w:sz w:val="24"/>
          <w:rtl/>
        </w:rPr>
        <w:t xml:space="preserve"> </w:t>
      </w:r>
      <w:r w:rsidR="00642BDF" w:rsidRPr="0032698C">
        <w:rPr>
          <w:rFonts w:ascii="Times New Roman" w:hAnsi="Times New Roman" w:cs="David" w:hint="cs"/>
          <w:sz w:val="24"/>
        </w:rPr>
        <w:t>B</w:t>
      </w:r>
      <w:r w:rsidR="00642BDF" w:rsidRPr="0032698C">
        <w:rPr>
          <w:rFonts w:ascii="Times New Roman" w:hAnsi="Times New Roman" w:cs="David" w:hint="cs"/>
          <w:sz w:val="24"/>
          <w:rtl/>
        </w:rPr>
        <w:t xml:space="preserve"> </w:t>
      </w:r>
    </w:p>
    <w:p w:rsidR="00642BDF" w:rsidRPr="0032698C" w:rsidRDefault="000A7220" w:rsidP="000A7220">
      <w:pPr>
        <w:pStyle w:val="1"/>
        <w:spacing w:after="0" w:line="360" w:lineRule="auto"/>
        <w:ind w:left="-58"/>
        <w:rPr>
          <w:rFonts w:ascii="Times New Roman" w:hAnsi="Times New Roman" w:cs="David"/>
          <w:sz w:val="24"/>
          <w:rtl/>
          <w:lang w:bidi="ar-SA"/>
        </w:rPr>
      </w:pPr>
      <w:r>
        <w:rPr>
          <w:rFonts w:ascii="Times New Roman" w:hAnsi="Times New Roman" w:hint="cs"/>
          <w:sz w:val="24"/>
          <w:rtl/>
          <w:lang w:bidi="ar-SA"/>
        </w:rPr>
        <w:t>الصيغ البنائي</w:t>
      </w:r>
      <w:r w:rsidR="00586279">
        <w:rPr>
          <w:rFonts w:ascii="Times New Roman" w:hAnsi="Times New Roman" w:hint="cs"/>
          <w:sz w:val="24"/>
          <w:rtl/>
          <w:lang w:bidi="ar-SA"/>
        </w:rPr>
        <w:t>ّ</w:t>
      </w:r>
      <w:r>
        <w:rPr>
          <w:rFonts w:ascii="Times New Roman" w:hAnsi="Times New Roman" w:hint="cs"/>
          <w:sz w:val="24"/>
          <w:rtl/>
          <w:lang w:bidi="ar-SA"/>
        </w:rPr>
        <w:t>ة للمواد</w:t>
      </w:r>
      <w:r w:rsidR="00586279">
        <w:rPr>
          <w:rFonts w:ascii="Times New Roman" w:hAnsi="Times New Roman" w:hint="cs"/>
          <w:sz w:val="24"/>
          <w:rtl/>
          <w:lang w:bidi="ar-SA"/>
        </w:rPr>
        <w:t>ّ</w:t>
      </w:r>
      <w:r>
        <w:rPr>
          <w:rFonts w:ascii="Times New Roman" w:hAnsi="Times New Roman" w:hint="cs"/>
          <w:sz w:val="24"/>
          <w:rtl/>
          <w:lang w:bidi="ar-SA"/>
        </w:rPr>
        <w:t xml:space="preserve"> المتفاعلة المناسبة في </w:t>
      </w:r>
      <w:proofErr w:type="gramStart"/>
      <w:r>
        <w:rPr>
          <w:rFonts w:ascii="Times New Roman" w:hAnsi="Times New Roman" w:hint="cs"/>
          <w:sz w:val="24"/>
          <w:rtl/>
          <w:lang w:bidi="ar-SA"/>
        </w:rPr>
        <w:t xml:space="preserve">التفاعلات  </w:t>
      </w:r>
      <w:r w:rsidR="004B0E0E" w:rsidRPr="0032698C">
        <w:rPr>
          <w:rFonts w:ascii="Times New Roman" w:hAnsi="Times New Roman" w:cs="David" w:hint="cs"/>
          <w:sz w:val="24"/>
          <w:rtl/>
        </w:rPr>
        <w:t>(</w:t>
      </w:r>
      <w:proofErr w:type="gramEnd"/>
      <w:r w:rsidR="004B0E0E" w:rsidRPr="0032698C">
        <w:rPr>
          <w:rFonts w:ascii="Times New Roman" w:hAnsi="Times New Roman" w:cs="David" w:hint="cs"/>
          <w:sz w:val="24"/>
          <w:rtl/>
        </w:rPr>
        <w:t xml:space="preserve">1) </w:t>
      </w:r>
      <w:r w:rsidR="004B0E0E" w:rsidRPr="0032698C">
        <w:rPr>
          <w:rFonts w:ascii="Times New Roman" w:hAnsi="Times New Roman" w:cs="David"/>
          <w:sz w:val="24"/>
          <w:rtl/>
        </w:rPr>
        <w:t>–</w:t>
      </w:r>
      <w:r w:rsidR="004B0E0E" w:rsidRPr="0032698C">
        <w:rPr>
          <w:rFonts w:ascii="Times New Roman" w:hAnsi="Times New Roman" w:cs="David" w:hint="cs"/>
          <w:sz w:val="24"/>
          <w:rtl/>
        </w:rPr>
        <w:t xml:space="preserve"> (2)</w:t>
      </w:r>
      <w:r w:rsidR="00642BDF" w:rsidRPr="0032698C">
        <w:rPr>
          <w:rFonts w:ascii="Times New Roman" w:hAnsi="Times New Roman" w:cs="David" w:hint="cs"/>
          <w:sz w:val="24"/>
          <w:rtl/>
        </w:rPr>
        <w:t xml:space="preserve">. </w:t>
      </w:r>
      <w:r>
        <w:rPr>
          <w:rFonts w:ascii="Times New Roman" w:hAnsi="Times New Roman" w:hint="cs"/>
          <w:b/>
          <w:bCs/>
          <w:sz w:val="24"/>
          <w:rtl/>
          <w:lang w:bidi="ar-SA"/>
        </w:rPr>
        <w:t>عل</w:t>
      </w:r>
      <w:r w:rsidR="00586279">
        <w:rPr>
          <w:rFonts w:ascii="Times New Roman" w:hAnsi="Times New Roman" w:hint="cs"/>
          <w:b/>
          <w:bCs/>
          <w:sz w:val="24"/>
          <w:rtl/>
          <w:lang w:bidi="ar-SA"/>
        </w:rPr>
        <w:t>ّ</w:t>
      </w:r>
      <w:r>
        <w:rPr>
          <w:rFonts w:ascii="Times New Roman" w:hAnsi="Times New Roman" w:hint="cs"/>
          <w:b/>
          <w:bCs/>
          <w:sz w:val="24"/>
          <w:rtl/>
          <w:lang w:bidi="ar-SA"/>
        </w:rPr>
        <w:t>ل.</w:t>
      </w:r>
    </w:p>
    <w:p w:rsidR="00642BDF" w:rsidRPr="0032698C" w:rsidRDefault="00642BDF" w:rsidP="00DE3746">
      <w:pPr>
        <w:pStyle w:val="1"/>
        <w:tabs>
          <w:tab w:val="left" w:pos="793"/>
        </w:tabs>
        <w:spacing w:after="0" w:line="360" w:lineRule="auto"/>
        <w:ind w:left="-58"/>
        <w:rPr>
          <w:rFonts w:ascii="Times New Roman" w:hAnsi="Times New Roman" w:cs="David"/>
          <w:sz w:val="24"/>
          <w:rtl/>
        </w:rPr>
      </w:pPr>
      <w:r w:rsidRPr="0032698C">
        <w:rPr>
          <w:rFonts w:ascii="Times New Roman" w:hAnsi="Times New Roman" w:cs="David" w:hint="cs"/>
          <w:sz w:val="24"/>
          <w:rtl/>
        </w:rPr>
        <w:tab/>
      </w:r>
    </w:p>
    <w:p w:rsidR="00642BDF" w:rsidRPr="00F36099" w:rsidRDefault="000A7220" w:rsidP="00EA670E">
      <w:pPr>
        <w:bidi/>
        <w:rPr>
          <w:b/>
          <w:bCs/>
          <w:rtl/>
        </w:rPr>
      </w:pPr>
      <w:r>
        <w:rPr>
          <w:rFonts w:cs="Arial" w:hint="cs"/>
          <w:b/>
          <w:bCs/>
          <w:rtl/>
          <w:lang w:bidi="ar-SA"/>
        </w:rPr>
        <w:t>الإجابة</w:t>
      </w:r>
      <w:r w:rsidR="00642BDF" w:rsidRPr="00F36099">
        <w:rPr>
          <w:rFonts w:hint="cs"/>
          <w:b/>
          <w:bCs/>
          <w:rtl/>
        </w:rPr>
        <w:t>:</w:t>
      </w:r>
    </w:p>
    <w:p w:rsidR="00642BDF" w:rsidRDefault="000A7220" w:rsidP="000A7220">
      <w:pPr>
        <w:bidi/>
        <w:spacing w:after="0" w:line="360" w:lineRule="auto"/>
        <w:rPr>
          <w:sz w:val="24"/>
          <w:rtl/>
        </w:rPr>
      </w:pPr>
      <w:r w:rsidRPr="000A7220">
        <w:rPr>
          <w:rFonts w:ascii="Times New Roman" w:hAnsi="Times New Roman" w:cs="Arial"/>
          <w:noProof/>
          <w:sz w:val="24"/>
          <w:rtl/>
        </w:rPr>
        <mc:AlternateContent>
          <mc:Choice Requires="wps">
            <w:drawing>
              <wp:anchor distT="0" distB="0" distL="114300" distR="114300" simplePos="0" relativeHeight="252457984" behindDoc="0" locked="0" layoutInCell="1" allowOverlap="1" wp14:anchorId="00C93FD0" wp14:editId="43A1AF4E">
                <wp:simplePos x="0" y="0"/>
                <wp:positionH relativeFrom="column">
                  <wp:posOffset>2041525</wp:posOffset>
                </wp:positionH>
                <wp:positionV relativeFrom="paragraph">
                  <wp:posOffset>209550</wp:posOffset>
                </wp:positionV>
                <wp:extent cx="571500" cy="266700"/>
                <wp:effectExtent l="0" t="0" r="0" b="0"/>
                <wp:wrapNone/>
                <wp:docPr id="10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6700"/>
                        </a:xfrm>
                        <a:prstGeom prst="rect">
                          <a:avLst/>
                        </a:prstGeom>
                        <a:solidFill>
                          <a:srgbClr val="FFFFFF"/>
                        </a:solidFill>
                        <a:ln w="9525">
                          <a:noFill/>
                          <a:miter lim="800000"/>
                          <a:headEnd/>
                          <a:tailEnd/>
                        </a:ln>
                      </wps:spPr>
                      <wps:txbx>
                        <w:txbxContent>
                          <w:p w:rsidR="00BF2DEB" w:rsidRPr="000A7220" w:rsidRDefault="00BF2DEB" w:rsidP="000A7220">
                            <w:pPr>
                              <w:rPr>
                                <w:color w:val="00B0F0"/>
                                <w:rtl/>
                                <w:cs/>
                              </w:rPr>
                            </w:pPr>
                            <w:proofErr w:type="spellStart"/>
                            <w:r w:rsidRPr="000A7220">
                              <w:rPr>
                                <w:rFonts w:cs="Arial" w:hint="cs"/>
                                <w:color w:val="00B0F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3FD0" id="_x0000_s1190" type="#_x0000_t202" style="position:absolute;left:0;text-align:left;margin-left:160.75pt;margin-top:16.5pt;width:45pt;height:21pt;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fKQAIAADkEAAAOAAAAZHJzL2Uyb0RvYy54bWysU82O0zAQviPxDpbvNEnVn23UdLV0KSAt&#10;P9LCA7iO01g4HmO7TZa34LYcOSHtC+V1GDvdUuCGyMGaycx8M/PNzPKyaxQ5COsk6IJmo5QSoTmU&#10;Uu8K+vHD5tkFJc4zXTIFWhT0Tjh6uXr6ZNmaXIyhBlUKSxBEu7w1Ba29N3mSOF6LhrkRGKHRWIFt&#10;mEfV7pLSshbRG5WM03SWtGBLY4EL5/Dv9WCkq4hfVYL7d1XlhCeqoFibj6+N7za8yWrJ8p1lppb8&#10;WAb7hyoaJjUmPUFdM8/I3sq/oBrJLTio/IhDk0BVSS5iD9hNlv7RzW3NjIi9IDnOnGhy/w+Wvz28&#10;t0SWOLt0MaFEswan1D/03/qv/QPp7/sf/ff+nowDU61xOQbcGgzx3XPoMCp27cwN8E+OaFjXTO/E&#10;lbXQ1oKVWGkWIpOz0AHHBZBt+wZKzMf2HiJQV9mGVEqaV4/QSBHBPDi7u9O8ROcJx5/TeTZN0cLR&#10;NJ7N5iiHXCwPMGEaxjr/UkBDglBQi+sQ07DDjfOD66NLcHegZLmRSkXF7rZrZcmB4eps4ndE/81N&#10;adIWdDEdTyOyhhCP0CxvpMfVVrIp6EUavhDO8kDLC11G2TOpBhmLVvrIU6BmIMl3224YTnYawBbK&#10;O6TOwrDLeHso1GC/UNLiHhfUfd4zKyhRrzXSv8gmk7D4UZlM52NU7Llle25hmiNUQT0lg7j28VhC&#10;4RqucEyVjMSFeQ6VHIvG/YzUH28pHMC5Hr1+XfzqJwAAAP//AwBQSwMEFAAGAAgAAAAhAPsLOkzf&#10;AAAACQEAAA8AAABkcnMvZG93bnJldi54bWxMj0FPwzAMhe9I/IfISFwQS9vRAaXphBDjvoI2uGWN&#10;aSsapzRZV/br8U5ws/2enr+XLyfbiREH3zpSEM8iEEiVMy3VCt5eV9d3IHzQZHTnCBX8oIdlcX6W&#10;68y4A61xLEMtOIR8phU0IfSZlL5q0Go/cz0Sa59usDrwOtTSDPrA4baTSRQtpNUt8YdG9/jUYPVV&#10;7q2C43Ysv98/1snmanUfptS9LI7PVqnLi+nxAUTAKfyZ4YTP6FAw087tyXjRKZgnccpWHubciQ03&#10;8emwU3CbRiCLXP5vUPwCAAD//wMAUEsBAi0AFAAGAAgAAAAhALaDOJL+AAAA4QEAABMAAAAAAAAA&#10;AAAAAAAAAAAAAFtDb250ZW50X1R5cGVzXS54bWxQSwECLQAUAAYACAAAACEAOP0h/9YAAACUAQAA&#10;CwAAAAAAAAAAAAAAAAAvAQAAX3JlbHMvLnJlbHNQSwECLQAUAAYACAAAACEAn2KHykACAAA5BAAA&#10;DgAAAAAAAAAAAAAAAAAuAgAAZHJzL2Uyb0RvYy54bWxQSwECLQAUAAYACAAAACEA+ws6TN8AAAAJ&#10;AQAADwAAAAAAAAAAAAAAAACaBAAAZHJzL2Rvd25yZXYueG1sUEsFBgAAAAAEAAQA8wAAAKYFAAAA&#10;AA==&#10;" stroked="f">
                <v:textbox>
                  <w:txbxContent>
                    <w:p w:rsidR="00BF2DEB" w:rsidRPr="000A7220" w:rsidRDefault="00BF2DEB" w:rsidP="000A7220">
                      <w:pPr>
                        <w:rPr>
                          <w:color w:val="00B0F0"/>
                          <w:rtl/>
                          <w:cs/>
                        </w:rPr>
                      </w:pPr>
                      <w:r w:rsidRPr="000A7220">
                        <w:rPr>
                          <w:rFonts w:cs="Arial" w:hint="cs"/>
                          <w:color w:val="00B0F0"/>
                          <w:rtl/>
                          <w:lang w:bidi="ar-SA"/>
                        </w:rPr>
                        <w:t>إنثالبيا</w:t>
                      </w:r>
                    </w:p>
                  </w:txbxContent>
                </v:textbox>
              </v:shape>
            </w:pict>
          </mc:Fallback>
        </mc:AlternateContent>
      </w:r>
      <w:r>
        <w:rPr>
          <w:rFonts w:ascii="Times New Roman" w:hAnsi="Times New Roman" w:cs="Arial" w:hint="cs"/>
          <w:sz w:val="24"/>
          <w:rtl/>
          <w:lang w:bidi="ar-SA"/>
        </w:rPr>
        <w:t>تسجيل المواد</w:t>
      </w:r>
      <w:r w:rsidR="00586279">
        <w:rPr>
          <w:rFonts w:ascii="Times New Roman" w:hAnsi="Times New Roman" w:cs="Arial" w:hint="cs"/>
          <w:sz w:val="24"/>
          <w:rtl/>
          <w:lang w:bidi="ar-SA"/>
        </w:rPr>
        <w:t>ّ</w:t>
      </w:r>
      <w:r w:rsidR="00D656A1">
        <w:rPr>
          <w:rFonts w:ascii="Times New Roman" w:hAnsi="Times New Roman" w:cs="Arial" w:hint="cs"/>
          <w:sz w:val="24"/>
          <w:rtl/>
          <w:lang w:bidi="ar-SA"/>
        </w:rPr>
        <w:t xml:space="preserve"> المتفاعلة على الخطوط:</w:t>
      </w:r>
    </w:p>
    <w:p w:rsidR="00604F35" w:rsidRPr="0032698C" w:rsidRDefault="00604F35" w:rsidP="00604F35">
      <w:pPr>
        <w:bidi/>
        <w:spacing w:after="0" w:line="360" w:lineRule="auto"/>
        <w:ind w:left="1989"/>
        <w:rPr>
          <w:sz w:val="24"/>
          <w:rtl/>
        </w:rPr>
      </w:pPr>
      <w:r>
        <w:rPr>
          <w:noProof/>
        </w:rPr>
        <w:drawing>
          <wp:inline distT="0" distB="0" distL="0" distR="0" wp14:anchorId="2CCF2BA4" wp14:editId="22C9EB87">
            <wp:extent cx="2706011" cy="2214766"/>
            <wp:effectExtent l="0" t="0" r="0" b="0"/>
            <wp:docPr id="1646" name="Picture 1646" descr="קו מגיב A -תגובה 2&#10;קו מגיב B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26879" cy="2231846"/>
                    </a:xfrm>
                    <a:prstGeom prst="rect">
                      <a:avLst/>
                    </a:prstGeom>
                  </pic:spPr>
                </pic:pic>
              </a:graphicData>
            </a:graphic>
          </wp:inline>
        </w:drawing>
      </w:r>
    </w:p>
    <w:p w:rsidR="00642BDF" w:rsidRPr="00F36099" w:rsidRDefault="000A7220" w:rsidP="00E27BBF">
      <w:pPr>
        <w:bidi/>
        <w:spacing w:after="0" w:line="360" w:lineRule="auto"/>
        <w:rPr>
          <w:rFonts w:asciiTheme="majorBidi" w:hAnsiTheme="majorBidi"/>
          <w:b/>
          <w:bCs/>
          <w:sz w:val="24"/>
          <w:rtl/>
        </w:rPr>
      </w:pPr>
      <w:r>
        <w:rPr>
          <w:rFonts w:asciiTheme="majorBidi" w:hAnsiTheme="majorBidi" w:cs="Arial" w:hint="cs"/>
          <w:b/>
          <w:bCs/>
          <w:sz w:val="24"/>
          <w:rtl/>
          <w:lang w:bidi="ar-SA"/>
        </w:rPr>
        <w:t>التعليل</w:t>
      </w:r>
      <w:r w:rsidR="00642BDF" w:rsidRPr="00F36099">
        <w:rPr>
          <w:rFonts w:asciiTheme="majorBidi" w:hAnsiTheme="majorBidi"/>
          <w:b/>
          <w:bCs/>
          <w:sz w:val="24"/>
          <w:rtl/>
        </w:rPr>
        <w:t xml:space="preserve">: </w:t>
      </w:r>
    </w:p>
    <w:p w:rsidR="00642BDF" w:rsidRPr="0032698C" w:rsidRDefault="000A7220" w:rsidP="000A7220">
      <w:pPr>
        <w:bidi/>
        <w:spacing w:after="0" w:line="360" w:lineRule="auto"/>
        <w:rPr>
          <w:rFonts w:asciiTheme="majorBidi" w:hAnsiTheme="majorBidi"/>
          <w:sz w:val="24"/>
          <w:rtl/>
        </w:rPr>
      </w:pPr>
      <w:r>
        <w:rPr>
          <w:rFonts w:ascii="Times New Roman" w:hAnsi="Times New Roman" w:cs="Arial" w:hint="cs"/>
          <w:sz w:val="24"/>
          <w:rtl/>
          <w:lang w:bidi="ar-SA"/>
        </w:rPr>
        <w:t xml:space="preserve">التفاعل (2) هو تفاعل </w:t>
      </w:r>
      <w:proofErr w:type="spellStart"/>
      <w:r>
        <w:rPr>
          <w:rFonts w:ascii="Times New Roman" w:hAnsi="Times New Roman" w:cs="Arial" w:hint="cs"/>
          <w:sz w:val="24"/>
          <w:rtl/>
          <w:lang w:bidi="ar-SA"/>
        </w:rPr>
        <w:t>إكزوثيرمي</w:t>
      </w:r>
      <w:proofErr w:type="spellEnd"/>
      <w:r>
        <w:rPr>
          <w:rFonts w:ascii="Times New Roman" w:hAnsi="Times New Roman" w:cs="Arial" w:hint="cs"/>
          <w:sz w:val="24"/>
          <w:rtl/>
          <w:lang w:bidi="ar-SA"/>
        </w:rPr>
        <w:t xml:space="preserve">، لذا </w:t>
      </w:r>
      <w:proofErr w:type="spellStart"/>
      <w:r>
        <w:rPr>
          <w:rFonts w:ascii="Times New Roman" w:hAnsi="Times New Roman" w:cs="Arial" w:hint="cs"/>
          <w:sz w:val="24"/>
          <w:rtl/>
          <w:lang w:bidi="ar-SA"/>
        </w:rPr>
        <w:t>إنثالبيا</w:t>
      </w:r>
      <w:proofErr w:type="spellEnd"/>
      <w:r>
        <w:rPr>
          <w:rFonts w:ascii="Times New Roman" w:hAnsi="Times New Roman" w:cs="Arial" w:hint="cs"/>
          <w:sz w:val="24"/>
          <w:rtl/>
          <w:lang w:bidi="ar-SA"/>
        </w:rPr>
        <w:t xml:space="preserve">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proofErr w:type="gramStart"/>
      <w:r>
        <w:rPr>
          <w:rFonts w:ascii="Times New Roman" w:hAnsi="Times New Roman" w:cs="Arial" w:hint="cs"/>
          <w:sz w:val="24"/>
          <w:rtl/>
          <w:lang w:bidi="ar-SA"/>
        </w:rPr>
        <w:t xml:space="preserve">المتفاعلة </w:t>
      </w:r>
      <w:r>
        <w:rPr>
          <w:rFonts w:ascii="Times New Roman" w:hAnsi="Times New Roman" w:hint="cs"/>
          <w:sz w:val="24"/>
          <w:rtl/>
          <w:lang w:bidi="ar-SA"/>
        </w:rPr>
        <w:t xml:space="preserve"> </w:t>
      </w:r>
      <w:r w:rsidR="00642BDF" w:rsidRPr="0032698C">
        <w:rPr>
          <w:rFonts w:asciiTheme="majorBidi" w:hAnsiTheme="majorBidi"/>
          <w:sz w:val="24"/>
        </w:rPr>
        <w:t>(</w:t>
      </w:r>
      <w:proofErr w:type="gramEnd"/>
      <w:r w:rsidR="00642BDF" w:rsidRPr="0032698C">
        <w:rPr>
          <w:rFonts w:asciiTheme="majorBidi" w:hAnsiTheme="majorBidi"/>
          <w:sz w:val="24"/>
        </w:rPr>
        <w:t>A)</w:t>
      </w:r>
      <w:r w:rsidR="00642BDF" w:rsidRPr="0032698C">
        <w:rPr>
          <w:rFonts w:asciiTheme="majorBidi" w:hAnsiTheme="majorBidi"/>
          <w:sz w:val="24"/>
          <w:rtl/>
        </w:rPr>
        <w:t xml:space="preserve"> </w:t>
      </w:r>
      <w:r>
        <w:rPr>
          <w:rFonts w:ascii="Times New Roman" w:hAnsi="Times New Roman" w:cs="Arial" w:hint="cs"/>
          <w:sz w:val="24"/>
          <w:rtl/>
          <w:lang w:bidi="ar-SA"/>
        </w:rPr>
        <w:t xml:space="preserve">أعلى من </w:t>
      </w:r>
      <w:proofErr w:type="spellStart"/>
      <w:r>
        <w:rPr>
          <w:rFonts w:ascii="Times New Roman" w:hAnsi="Times New Roman" w:cs="Arial" w:hint="cs"/>
          <w:sz w:val="24"/>
          <w:rtl/>
          <w:lang w:bidi="ar-SA"/>
        </w:rPr>
        <w:t>إنثالبيا</w:t>
      </w:r>
      <w:proofErr w:type="spellEnd"/>
      <w:r>
        <w:rPr>
          <w:rFonts w:ascii="Times New Roman" w:hAnsi="Times New Roman" w:cs="Arial" w:hint="cs"/>
          <w:sz w:val="24"/>
          <w:rtl/>
          <w:lang w:bidi="ar-SA"/>
        </w:rPr>
        <w:t xml:space="preserve"> النواتج. لذا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للتفاعل (2) مناسبة </w:t>
      </w:r>
      <w:proofErr w:type="gramStart"/>
      <w:r>
        <w:rPr>
          <w:rFonts w:ascii="Times New Roman" w:hAnsi="Times New Roman" w:cs="Arial" w:hint="cs"/>
          <w:sz w:val="24"/>
          <w:rtl/>
          <w:lang w:bidi="ar-SA"/>
        </w:rPr>
        <w:t>للخط</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r w:rsidR="00642BDF" w:rsidRPr="0032698C">
        <w:rPr>
          <w:rFonts w:asciiTheme="majorBidi" w:hAnsiTheme="majorBidi"/>
          <w:sz w:val="24"/>
        </w:rPr>
        <w:t>A</w:t>
      </w:r>
      <w:proofErr w:type="gramEnd"/>
      <w:r w:rsidR="00642BDF" w:rsidRPr="0032698C">
        <w:rPr>
          <w:rFonts w:asciiTheme="majorBidi" w:hAnsiTheme="majorBidi"/>
          <w:sz w:val="24"/>
          <w:rtl/>
        </w:rPr>
        <w:t xml:space="preserve"> .</w:t>
      </w:r>
    </w:p>
    <w:p w:rsidR="00642BDF" w:rsidRPr="0032698C" w:rsidRDefault="000A7220" w:rsidP="000A7220">
      <w:pPr>
        <w:bidi/>
        <w:spacing w:after="0" w:line="360" w:lineRule="auto"/>
        <w:rPr>
          <w:rFonts w:asciiTheme="majorBidi" w:hAnsiTheme="majorBidi"/>
          <w:sz w:val="24"/>
          <w:rtl/>
        </w:rPr>
      </w:pPr>
      <w:r>
        <w:rPr>
          <w:rFonts w:ascii="Times New Roman" w:hAnsi="Times New Roman" w:cs="Arial" w:hint="cs"/>
          <w:sz w:val="24"/>
          <w:rtl/>
          <w:lang w:bidi="ar-SA"/>
        </w:rPr>
        <w:t xml:space="preserve">التفاعل </w:t>
      </w:r>
      <w:r w:rsidR="00642BDF" w:rsidRPr="0032698C">
        <w:rPr>
          <w:rFonts w:asciiTheme="majorBidi" w:hAnsiTheme="majorBidi"/>
          <w:sz w:val="24"/>
        </w:rPr>
        <w:t>(1)</w:t>
      </w:r>
      <w:r w:rsidR="00642BDF" w:rsidRPr="0032698C">
        <w:rPr>
          <w:rFonts w:asciiTheme="majorBidi" w:hAnsiTheme="majorBidi"/>
          <w:sz w:val="24"/>
          <w:rtl/>
        </w:rPr>
        <w:t xml:space="preserve"> </w:t>
      </w:r>
      <w:r>
        <w:rPr>
          <w:rFonts w:ascii="Times New Roman" w:hAnsi="Times New Roman" w:cs="Arial" w:hint="cs"/>
          <w:sz w:val="24"/>
          <w:rtl/>
          <w:lang w:bidi="ar-SA"/>
        </w:rPr>
        <w:t xml:space="preserve">هو تفاعل </w:t>
      </w:r>
      <w:proofErr w:type="spellStart"/>
      <w:r>
        <w:rPr>
          <w:rFonts w:ascii="Times New Roman" w:hAnsi="Times New Roman" w:cs="Arial" w:hint="cs"/>
          <w:sz w:val="24"/>
          <w:rtl/>
          <w:lang w:bidi="ar-SA"/>
        </w:rPr>
        <w:t>إندوثيرمي</w:t>
      </w:r>
      <w:proofErr w:type="spellEnd"/>
      <w:r>
        <w:rPr>
          <w:rFonts w:ascii="Times New Roman" w:hAnsi="Times New Roman" w:cs="Arial" w:hint="cs"/>
          <w:sz w:val="24"/>
          <w:rtl/>
          <w:lang w:bidi="ar-SA"/>
        </w:rPr>
        <w:t xml:space="preserve">، لذا </w:t>
      </w:r>
      <w:proofErr w:type="spellStart"/>
      <w:r>
        <w:rPr>
          <w:rFonts w:ascii="Times New Roman" w:hAnsi="Times New Roman" w:cs="Arial" w:hint="cs"/>
          <w:sz w:val="24"/>
          <w:rtl/>
          <w:lang w:bidi="ar-SA"/>
        </w:rPr>
        <w:t>إنثالبيا</w:t>
      </w:r>
      <w:proofErr w:type="spellEnd"/>
      <w:r>
        <w:rPr>
          <w:rFonts w:ascii="Times New Roman" w:hAnsi="Times New Roman" w:cs="Arial" w:hint="cs"/>
          <w:sz w:val="24"/>
          <w:rtl/>
          <w:lang w:bidi="ar-SA"/>
        </w:rPr>
        <w:t xml:space="preserve">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proofErr w:type="gramStart"/>
      <w:r>
        <w:rPr>
          <w:rFonts w:ascii="Times New Roman" w:hAnsi="Times New Roman" w:cs="Arial" w:hint="cs"/>
          <w:sz w:val="24"/>
          <w:rtl/>
          <w:lang w:bidi="ar-SA"/>
        </w:rPr>
        <w:t xml:space="preserve">المتفاعلة </w:t>
      </w:r>
      <w:r>
        <w:rPr>
          <w:rFonts w:ascii="Times New Roman" w:hAnsi="Times New Roman" w:hint="cs"/>
          <w:sz w:val="24"/>
          <w:rtl/>
          <w:lang w:bidi="ar-SA"/>
        </w:rPr>
        <w:t xml:space="preserve"> </w:t>
      </w:r>
      <w:r w:rsidR="00642BDF" w:rsidRPr="0032698C">
        <w:rPr>
          <w:rFonts w:asciiTheme="majorBidi" w:hAnsiTheme="majorBidi"/>
          <w:sz w:val="24"/>
        </w:rPr>
        <w:t>(</w:t>
      </w:r>
      <w:proofErr w:type="gramEnd"/>
      <w:r w:rsidR="00642BDF" w:rsidRPr="0032698C">
        <w:rPr>
          <w:rFonts w:asciiTheme="majorBidi" w:hAnsiTheme="majorBidi"/>
          <w:sz w:val="24"/>
        </w:rPr>
        <w:t>B)</w:t>
      </w:r>
      <w:r w:rsidR="00642BDF" w:rsidRPr="0032698C">
        <w:rPr>
          <w:rFonts w:asciiTheme="majorBidi" w:hAnsiTheme="majorBidi"/>
          <w:sz w:val="24"/>
          <w:rtl/>
        </w:rPr>
        <w:t xml:space="preserve"> </w:t>
      </w:r>
      <w:r>
        <w:rPr>
          <w:rFonts w:ascii="Times New Roman" w:hAnsi="Times New Roman" w:cs="Arial" w:hint="cs"/>
          <w:sz w:val="24"/>
          <w:rtl/>
          <w:lang w:bidi="ar-SA"/>
        </w:rPr>
        <w:t>أقل</w:t>
      </w:r>
      <w:r w:rsidR="00586279">
        <w:rPr>
          <w:rFonts w:ascii="Times New Roman" w:hAnsi="Times New Roman" w:cs="Arial" w:hint="cs"/>
          <w:sz w:val="24"/>
          <w:rtl/>
          <w:lang w:bidi="ar-SA"/>
        </w:rPr>
        <w:t>ّ</w:t>
      </w:r>
      <w:r>
        <w:rPr>
          <w:rFonts w:ascii="Times New Roman" w:hAnsi="Times New Roman" w:cs="Arial" w:hint="cs"/>
          <w:sz w:val="24"/>
          <w:rtl/>
          <w:lang w:bidi="ar-SA"/>
        </w:rPr>
        <w:t xml:space="preserve"> من </w:t>
      </w:r>
      <w:proofErr w:type="spellStart"/>
      <w:r>
        <w:rPr>
          <w:rFonts w:ascii="Times New Roman" w:hAnsi="Times New Roman" w:cs="Arial" w:hint="cs"/>
          <w:sz w:val="24"/>
          <w:rtl/>
          <w:lang w:bidi="ar-SA"/>
        </w:rPr>
        <w:t>إنثالبيا</w:t>
      </w:r>
      <w:proofErr w:type="spellEnd"/>
      <w:r>
        <w:rPr>
          <w:rFonts w:ascii="Times New Roman" w:hAnsi="Times New Roman" w:cs="Arial" w:hint="cs"/>
          <w:sz w:val="24"/>
          <w:rtl/>
          <w:lang w:bidi="ar-SA"/>
        </w:rPr>
        <w:t xml:space="preserve"> النواتج.</w:t>
      </w:r>
      <w:r w:rsidRPr="0032698C">
        <w:rPr>
          <w:rFonts w:asciiTheme="majorBidi" w:hAnsiTheme="majorBidi"/>
          <w:sz w:val="24"/>
          <w:rtl/>
        </w:rPr>
        <w:t xml:space="preserve"> </w:t>
      </w:r>
      <w:r>
        <w:rPr>
          <w:rFonts w:ascii="Times New Roman" w:hAnsi="Times New Roman" w:cs="Arial" w:hint="cs"/>
          <w:sz w:val="24"/>
          <w:rtl/>
          <w:lang w:bidi="ar-SA"/>
        </w:rPr>
        <w:t>لذا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للتفاعل</w:t>
      </w:r>
      <w:r w:rsidR="00642BDF" w:rsidRPr="0032698C">
        <w:rPr>
          <w:rFonts w:asciiTheme="majorBidi" w:hAnsiTheme="majorBidi"/>
          <w:sz w:val="24"/>
          <w:rtl/>
        </w:rPr>
        <w:t xml:space="preserve"> </w:t>
      </w:r>
      <w:r w:rsidR="00642BDF" w:rsidRPr="0032698C">
        <w:rPr>
          <w:rFonts w:asciiTheme="majorBidi" w:hAnsiTheme="majorBidi"/>
          <w:sz w:val="24"/>
        </w:rPr>
        <w:t>(1)</w:t>
      </w:r>
      <w:r w:rsidR="00642BDF" w:rsidRPr="0032698C">
        <w:rPr>
          <w:rFonts w:asciiTheme="majorBidi" w:hAnsiTheme="majorBidi"/>
          <w:sz w:val="24"/>
          <w:rtl/>
        </w:rPr>
        <w:t xml:space="preserve"> </w:t>
      </w:r>
      <w:r>
        <w:rPr>
          <w:rFonts w:ascii="Times New Roman" w:hAnsi="Times New Roman" w:cs="Arial" w:hint="cs"/>
          <w:sz w:val="24"/>
          <w:rtl/>
          <w:lang w:bidi="ar-SA"/>
        </w:rPr>
        <w:t xml:space="preserve">مناسبة </w:t>
      </w:r>
      <w:proofErr w:type="gramStart"/>
      <w:r>
        <w:rPr>
          <w:rFonts w:ascii="Times New Roman" w:hAnsi="Times New Roman" w:cs="Arial" w:hint="cs"/>
          <w:sz w:val="24"/>
          <w:rtl/>
          <w:lang w:bidi="ar-SA"/>
        </w:rPr>
        <w:t>للخط</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r w:rsidR="00642BDF" w:rsidRPr="0032698C">
        <w:rPr>
          <w:rFonts w:asciiTheme="majorBidi" w:hAnsiTheme="majorBidi"/>
          <w:sz w:val="24"/>
        </w:rPr>
        <w:t>B</w:t>
      </w:r>
      <w:proofErr w:type="gramEnd"/>
      <w:r w:rsidR="00642BDF" w:rsidRPr="0032698C">
        <w:rPr>
          <w:rFonts w:asciiTheme="majorBidi" w:hAnsiTheme="majorBidi"/>
          <w:sz w:val="24"/>
          <w:rtl/>
        </w:rPr>
        <w:t xml:space="preserve"> . </w:t>
      </w:r>
    </w:p>
    <w:p w:rsidR="00604F35" w:rsidRDefault="00604F35">
      <w:pPr>
        <w:rPr>
          <w:sz w:val="24"/>
          <w:rtl/>
        </w:rPr>
      </w:pPr>
      <w:r>
        <w:rPr>
          <w:sz w:val="24"/>
          <w:rtl/>
        </w:rPr>
        <w:br w:type="page"/>
      </w:r>
    </w:p>
    <w:p w:rsidR="00642BDF" w:rsidRDefault="000A7220" w:rsidP="00586279">
      <w:pPr>
        <w:bidi/>
        <w:spacing w:after="0" w:line="360" w:lineRule="auto"/>
        <w:rPr>
          <w:sz w:val="24"/>
          <w:rtl/>
          <w:lang w:bidi="ar-SA"/>
        </w:rPr>
      </w:pPr>
      <w:r w:rsidRPr="000A7220">
        <w:rPr>
          <w:rFonts w:ascii="Times New Roman" w:hAnsi="Times New Roman" w:cs="Arial"/>
          <w:noProof/>
          <w:sz w:val="24"/>
          <w:rtl/>
        </w:rPr>
        <w:lastRenderedPageBreak/>
        <mc:AlternateContent>
          <mc:Choice Requires="wps">
            <w:drawing>
              <wp:anchor distT="0" distB="0" distL="114300" distR="114300" simplePos="0" relativeHeight="252460032" behindDoc="0" locked="0" layoutInCell="1" allowOverlap="1" wp14:anchorId="375D4F51" wp14:editId="11B8B5E3">
                <wp:simplePos x="0" y="0"/>
                <wp:positionH relativeFrom="column">
                  <wp:posOffset>1000125</wp:posOffset>
                </wp:positionH>
                <wp:positionV relativeFrom="paragraph">
                  <wp:posOffset>166370</wp:posOffset>
                </wp:positionV>
                <wp:extent cx="571500" cy="266700"/>
                <wp:effectExtent l="0" t="0" r="0" b="0"/>
                <wp:wrapNone/>
                <wp:docPr id="11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6700"/>
                        </a:xfrm>
                        <a:prstGeom prst="rect">
                          <a:avLst/>
                        </a:prstGeom>
                        <a:solidFill>
                          <a:srgbClr val="FFFFFF"/>
                        </a:solidFill>
                        <a:ln w="9525">
                          <a:noFill/>
                          <a:miter lim="800000"/>
                          <a:headEnd/>
                          <a:tailEnd/>
                        </a:ln>
                      </wps:spPr>
                      <wps:txbx>
                        <w:txbxContent>
                          <w:p w:rsidR="00BF2DEB" w:rsidRPr="000A7220" w:rsidRDefault="00BF2DEB" w:rsidP="000A7220">
                            <w:pPr>
                              <w:rPr>
                                <w:color w:val="00B0F0"/>
                                <w:rtl/>
                                <w:cs/>
                              </w:rPr>
                            </w:pPr>
                            <w:proofErr w:type="spellStart"/>
                            <w:r w:rsidRPr="000A7220">
                              <w:rPr>
                                <w:rFonts w:cs="Arial" w:hint="cs"/>
                                <w:color w:val="00B0F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D4F51" id="_x0000_s1191" type="#_x0000_t202" style="position:absolute;left:0;text-align:left;margin-left:78.75pt;margin-top:13.1pt;width:45pt;height:21pt;flip:x;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7QAIAADkEAAAOAAAAZHJzL2Uyb0RvYy54bWysU81u2zAMvg/YOwi6L3bS/LRGnKJLl21A&#10;9wN0ewBFlmNhsqhJSuz0LXbrjjsN6Av5dUbJaZptt2E+CKRJfiQ/kvPLtlZkJ6yToHM6HKSUCM2h&#10;kHqT08+fVi/OKXGe6YIp0CKne+Ho5eL5s3ljMjGCClQhLEEQ7bLG5LTy3mRJ4nglauYGYIRGYwm2&#10;Zh5Vu0kKyxpEr1UyStNp0oAtjAUunMO/172RLiJ+WQruP5SlE56onGJtPr42vuvwJos5yzaWmUry&#10;QxnsH6qomdSY9Ah1zTwjWyv/gqolt+Cg9AMOdQJlKbmIPWA3w/SPbm4rZkTsBclx5kiT+3+w/P3u&#10;oyWywNkN0zNKNKtxSt1D97371j2Q7r772f3o7skoMNUYl2HArcEQ376EFqNi187cAP/iiIZlxfRG&#10;XFkLTSVYgZUOQ2RyEtrjuACybt5BgfnY1kMEaktbk1JJ8+YRGikimAdntz/OS7SecPw5mQ0nKVo4&#10;mkbT6QzlkItlASZMw1jnXwuoSRByanEdYhq2u3G+d310Ce4OlCxWUqmo2M16qSzZMVydVfwO6L+5&#10;KU2anF5MRpOIrCHEIzTLaulxtZWsc3qehi+EsyzQ8koXUfZMql7GopU+8BSo6Uny7bo9DOcsRAcW&#10;11DskToL/S7j7aFQgb2jpME9zqn7umVWUKLeaqT/Yjgeh8WPyngyG6FiTy3rUwvTHKFy6inpxaWP&#10;xxIK13CFYyplJO6pkkPRuJ+R+sMthQM41aPX08UvfgEAAP//AwBQSwMEFAAGAAgAAAAhAMNLQDLe&#10;AAAACQEAAA8AAABkcnMvZG93bnJldi54bWxMj01PwzAMhu9I/IfISFwQS4loGaXphBDjvoL4uGWN&#10;aSsapzRZV/br8U5wfO1Hrx8Xq9n1YsIxdJ40XC0SEEi1tx01Gl6e15dLECEasqb3hBp+MMCqPD0p&#10;TG79njY4VbERXEIhNxraGIdcylC36ExY+AGJd59+dCZyHBtpR7PnctdLlSSZdKYjvtCaAR9arL+q&#10;ndNweJuq7/ePjXq9WN/GOfVP2eHRaX1+Nt/fgYg4xz8YjvqsDiU7bf2ObBA95/QmZVSDyhQIBtT1&#10;cbDVkC0VyLKQ/z8ofwEAAP//AwBQSwECLQAUAAYACAAAACEAtoM4kv4AAADhAQAAEwAAAAAAAAAA&#10;AAAAAAAAAAAAW0NvbnRlbnRfVHlwZXNdLnhtbFBLAQItABQABgAIAAAAIQA4/SH/1gAAAJQBAAAL&#10;AAAAAAAAAAAAAAAAAC8BAABfcmVscy8ucmVsc1BLAQItABQABgAIAAAAIQClq/g7QAIAADkEAAAO&#10;AAAAAAAAAAAAAAAAAC4CAABkcnMvZTJvRG9jLnhtbFBLAQItABQABgAIAAAAIQDDS0Ay3gAAAAkB&#10;AAAPAAAAAAAAAAAAAAAAAJoEAABkcnMvZG93bnJldi54bWxQSwUGAAAAAAQABADzAAAApQUAAAAA&#10;" stroked="f">
                <v:textbox>
                  <w:txbxContent>
                    <w:p w:rsidR="00BF2DEB" w:rsidRPr="000A7220" w:rsidRDefault="00BF2DEB" w:rsidP="000A7220">
                      <w:pPr>
                        <w:rPr>
                          <w:color w:val="00B0F0"/>
                          <w:rtl/>
                          <w:cs/>
                        </w:rPr>
                      </w:pPr>
                      <w:r w:rsidRPr="000A7220">
                        <w:rPr>
                          <w:rFonts w:cs="Arial" w:hint="cs"/>
                          <w:color w:val="00B0F0"/>
                          <w:rtl/>
                          <w:lang w:bidi="ar-SA"/>
                        </w:rPr>
                        <w:t>إنثالبيا</w:t>
                      </w:r>
                    </w:p>
                  </w:txbxContent>
                </v:textbox>
              </v:shape>
            </w:pict>
          </mc:Fallback>
        </mc:AlternateContent>
      </w:r>
      <w:r>
        <w:rPr>
          <w:rFonts w:ascii="Times New Roman" w:hAnsi="Times New Roman" w:cs="Arial" w:hint="cs"/>
          <w:sz w:val="24"/>
          <w:rtl/>
          <w:lang w:bidi="ar-SA"/>
        </w:rPr>
        <w:t>أو: تسجيل المواد</w:t>
      </w:r>
      <w:r w:rsidR="00586279">
        <w:rPr>
          <w:rFonts w:ascii="Times New Roman" w:hAnsi="Times New Roman" w:cs="Arial" w:hint="cs"/>
          <w:sz w:val="24"/>
          <w:rtl/>
          <w:lang w:bidi="ar-SA"/>
        </w:rPr>
        <w:t>ّ</w:t>
      </w:r>
      <w:r>
        <w:rPr>
          <w:rFonts w:ascii="Times New Roman" w:hAnsi="Times New Roman" w:cs="Arial" w:hint="cs"/>
          <w:sz w:val="24"/>
          <w:rtl/>
          <w:lang w:bidi="ar-SA"/>
        </w:rPr>
        <w:t xml:space="preserve"> المتفاعلة على الخطوط وتعليل </w:t>
      </w:r>
      <w:r w:rsidR="00586279">
        <w:rPr>
          <w:rFonts w:ascii="Times New Roman" w:hAnsi="Times New Roman" w:cs="Arial" w:hint="cs"/>
          <w:sz w:val="24"/>
          <w:rtl/>
          <w:lang w:bidi="ar-SA"/>
        </w:rPr>
        <w:t>بواسطة</w:t>
      </w:r>
      <w:r>
        <w:rPr>
          <w:rFonts w:ascii="Times New Roman" w:hAnsi="Times New Roman" w:cs="Arial" w:hint="cs"/>
          <w:sz w:val="24"/>
          <w:rtl/>
          <w:lang w:bidi="ar-SA"/>
        </w:rPr>
        <w:t xml:space="preserve"> الرسم البياني</w:t>
      </w:r>
      <w:r w:rsidR="00586279">
        <w:rPr>
          <w:rFonts w:ascii="Times New Roman" w:hAnsi="Times New Roman" w:cs="Arial" w:hint="cs"/>
          <w:sz w:val="24"/>
          <w:rtl/>
          <w:lang w:bidi="ar-SA"/>
        </w:rPr>
        <w:t>ّ</w:t>
      </w:r>
      <w:r>
        <w:rPr>
          <w:rFonts w:ascii="Times New Roman" w:hAnsi="Times New Roman" w:cs="Arial" w:hint="cs"/>
          <w:sz w:val="24"/>
          <w:rtl/>
          <w:lang w:bidi="ar-SA"/>
        </w:rPr>
        <w:t xml:space="preserve">: </w:t>
      </w:r>
      <w:r>
        <w:rPr>
          <w:rFonts w:ascii="Times New Roman" w:hAnsi="Times New Roman" w:hint="cs"/>
          <w:sz w:val="24"/>
          <w:rtl/>
          <w:lang w:bidi="ar-SA"/>
        </w:rPr>
        <w:t xml:space="preserve"> </w:t>
      </w:r>
    </w:p>
    <w:p w:rsidR="007E18F2" w:rsidRPr="0032698C" w:rsidRDefault="007E18F2" w:rsidP="007E18F2">
      <w:pPr>
        <w:bidi/>
        <w:spacing w:after="0" w:line="360" w:lineRule="auto"/>
        <w:ind w:left="1422"/>
        <w:rPr>
          <w:sz w:val="24"/>
          <w:rtl/>
        </w:rPr>
      </w:pPr>
      <w:r>
        <w:rPr>
          <w:noProof/>
        </w:rPr>
        <w:drawing>
          <wp:inline distT="0" distB="0" distL="0" distR="0" wp14:anchorId="762688AC" wp14:editId="3F562C11">
            <wp:extent cx="4108837" cy="2160400"/>
            <wp:effectExtent l="0" t="0" r="6350" b="0"/>
            <wp:docPr id="1694" name="Picture 1694" descr="קו מגיב A הוא תגובה 2 מכייון שאנתלפיה שלו קטנה מאפס. וקו מגיב B הוא תגובה 1 מכיוון שאנתלפיה שלו גדולה מאפ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27529" cy="2170228"/>
                    </a:xfrm>
                    <a:prstGeom prst="rect">
                      <a:avLst/>
                    </a:prstGeom>
                  </pic:spPr>
                </pic:pic>
              </a:graphicData>
            </a:graphic>
          </wp:inline>
        </w:drawing>
      </w:r>
    </w:p>
    <w:p w:rsidR="00642BDF" w:rsidRPr="000A7220" w:rsidRDefault="000A7220" w:rsidP="00E27BBF">
      <w:pPr>
        <w:bidi/>
        <w:rPr>
          <w:rFonts w:cs="Arial"/>
          <w:b/>
          <w:bCs/>
          <w:color w:val="0000FF"/>
          <w:lang w:bidi="ar-SA"/>
        </w:rPr>
      </w:pPr>
      <w:r>
        <w:rPr>
          <w:rFonts w:cs="Arial" w:hint="cs"/>
          <w:b/>
          <w:bCs/>
          <w:rtl/>
          <w:lang w:bidi="ar-SA"/>
        </w:rPr>
        <w:t>بند ب</w:t>
      </w:r>
    </w:p>
    <w:p w:rsidR="00E27BBF" w:rsidRPr="0032698C" w:rsidRDefault="000A7220" w:rsidP="000A7220">
      <w:pPr>
        <w:pStyle w:val="1"/>
        <w:spacing w:after="0" w:line="360" w:lineRule="auto"/>
        <w:ind w:left="-58"/>
        <w:rPr>
          <w:rFonts w:ascii="Times New Roman" w:hAnsi="Times New Roman" w:cs="David"/>
          <w:sz w:val="24"/>
        </w:rPr>
      </w:pPr>
      <w:r>
        <w:rPr>
          <w:rFonts w:ascii="Times New Roman" w:hAnsi="Times New Roman" w:hint="cs"/>
          <w:sz w:val="24"/>
          <w:rtl/>
          <w:lang w:bidi="ar-SA"/>
        </w:rPr>
        <w:t>معطى التفاعل (3):</w:t>
      </w:r>
    </w:p>
    <w:p w:rsidR="00642BDF" w:rsidRPr="0032698C" w:rsidRDefault="00642BDF" w:rsidP="00D656A1">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0" type="#_x0000_t75" alt="תגובה 3&#10;2NO_{(g)}\rightarrow N_{2(g)}+O_{2(g)}" style="width:146.7pt;height:20.4pt;mso-position-horizontal:absolute" o:ole="">
            <v:imagedata r:id="rId184" o:title=""/>
          </v:shape>
          <o:OLEObject Type="Embed" ProgID="Equation.DSMT4" ShapeID="_x0000_i1110" DrawAspect="Content" ObjectID="_1754227280" r:id="rId185"/>
        </w:object>
      </w:r>
      <w:r w:rsidR="00D656A1">
        <w:rPr>
          <w:rFonts w:ascii="Times New Roman" w:hAnsi="Times New Roman" w:cs="David"/>
          <w:sz w:val="24"/>
        </w:rPr>
        <w:tab/>
      </w:r>
      <w:r w:rsidR="00D656A1">
        <w:rPr>
          <w:rFonts w:ascii="Times New Roman" w:hAnsi="Times New Roman" w:cs="David"/>
          <w:sz w:val="24"/>
        </w:rPr>
        <w:tab/>
      </w:r>
      <w:r w:rsidR="00F83206" w:rsidRPr="00281A99">
        <w:rPr>
          <w:position w:val="-10"/>
        </w:rPr>
        <w:object w:dxaOrig="560" w:dyaOrig="320">
          <v:shape id="_x0000_i1111" type="#_x0000_t75" alt="\Delta H^{\degree}_3" style="width:27.85pt;height:15.6pt" o:ole="">
            <v:imagedata r:id="rId186" o:title=""/>
          </v:shape>
          <o:OLEObject Type="Embed" ProgID="Equation.DSMT4" ShapeID="_x0000_i1111" DrawAspect="Content" ObjectID="_1754227281" r:id="rId187"/>
        </w:object>
      </w:r>
      <w:r w:rsidRPr="0032698C">
        <w:rPr>
          <w:rFonts w:ascii="Times New Roman" w:hAnsi="Times New Roman" w:cs="David"/>
          <w:sz w:val="24"/>
        </w:rPr>
        <w:t xml:space="preserve"> </w:t>
      </w:r>
    </w:p>
    <w:p w:rsidR="00642BDF" w:rsidRPr="0032698C" w:rsidRDefault="000A7220" w:rsidP="000A7220">
      <w:pPr>
        <w:pStyle w:val="1"/>
        <w:tabs>
          <w:tab w:val="left" w:pos="793"/>
        </w:tabs>
        <w:spacing w:after="0" w:line="360" w:lineRule="auto"/>
        <w:ind w:left="360" w:hanging="418"/>
        <w:rPr>
          <w:rFonts w:ascii="Times New Roman" w:hAnsi="Times New Roman" w:cs="David"/>
          <w:sz w:val="24"/>
          <w:rtl/>
        </w:rPr>
      </w:pPr>
      <w:r>
        <w:rPr>
          <w:rFonts w:ascii="Times New Roman" w:hAnsi="Times New Roman" w:hint="cs"/>
          <w:sz w:val="24"/>
          <w:rtl/>
          <w:lang w:bidi="ar-SA"/>
        </w:rPr>
        <w:t xml:space="preserve">احسب قيمة  </w:t>
      </w:r>
      <w:r w:rsidR="00F83206" w:rsidRPr="00281A99">
        <w:rPr>
          <w:position w:val="-10"/>
        </w:rPr>
        <w:object w:dxaOrig="560" w:dyaOrig="320">
          <v:shape id="_x0000_i1112" type="#_x0000_t75" alt="\Delta H^{\degree}_3" style="width:27.85pt;height:15.6pt" o:ole="">
            <v:imagedata r:id="rId186" o:title=""/>
          </v:shape>
          <o:OLEObject Type="Embed" ProgID="Equation.DSMT4" ShapeID="_x0000_i1112" DrawAspect="Content" ObjectID="_1754227282" r:id="rId188"/>
        </w:object>
      </w:r>
      <w:r w:rsidR="00642BDF" w:rsidRPr="0032698C">
        <w:rPr>
          <w:rFonts w:ascii="Times New Roman" w:hAnsi="Times New Roman" w:cs="David" w:hint="cs"/>
          <w:sz w:val="24"/>
          <w:rtl/>
        </w:rPr>
        <w:t xml:space="preserve">. </w:t>
      </w:r>
      <w:r w:rsidRPr="000A7220">
        <w:rPr>
          <w:rFonts w:ascii="Times New Roman" w:hAnsi="Times New Roman" w:hint="cs"/>
          <w:b/>
          <w:bCs/>
          <w:sz w:val="24"/>
          <w:rtl/>
          <w:lang w:bidi="ar-SA"/>
        </w:rPr>
        <w:t>فصّل حساباتك.</w:t>
      </w:r>
    </w:p>
    <w:p w:rsidR="00642BDF" w:rsidRPr="0032698C" w:rsidRDefault="00642BDF" w:rsidP="00DE3746">
      <w:pPr>
        <w:pStyle w:val="1"/>
        <w:tabs>
          <w:tab w:val="left" w:pos="793"/>
        </w:tabs>
        <w:spacing w:after="0" w:line="360" w:lineRule="auto"/>
        <w:ind w:left="360" w:hanging="418"/>
        <w:rPr>
          <w:rFonts w:ascii="Times New Roman" w:hAnsi="Times New Roman" w:cs="David"/>
          <w:sz w:val="24"/>
          <w:rtl/>
        </w:rPr>
      </w:pPr>
    </w:p>
    <w:p w:rsidR="00642BDF" w:rsidRPr="00F36099" w:rsidRDefault="000A7220" w:rsidP="00EA670E">
      <w:pPr>
        <w:bidi/>
        <w:rPr>
          <w:b/>
          <w:bCs/>
          <w:rtl/>
        </w:rPr>
      </w:pPr>
      <w:r>
        <w:rPr>
          <w:rFonts w:cs="Arial" w:hint="cs"/>
          <w:b/>
          <w:bCs/>
          <w:rtl/>
          <w:lang w:bidi="ar-SA"/>
        </w:rPr>
        <w:t>الإجابة</w:t>
      </w:r>
      <w:r w:rsidR="00642BDF" w:rsidRPr="00F36099">
        <w:rPr>
          <w:rFonts w:hint="cs"/>
          <w:b/>
          <w:bCs/>
          <w:rtl/>
        </w:rPr>
        <w:t>:</w:t>
      </w:r>
    </w:p>
    <w:p w:rsidR="00E46379" w:rsidRPr="0032698C" w:rsidRDefault="00D72D7C" w:rsidP="00F83206">
      <w:pPr>
        <w:pStyle w:val="1"/>
        <w:bidi w:val="0"/>
        <w:spacing w:after="0" w:line="360" w:lineRule="auto"/>
        <w:ind w:left="426" w:hanging="568"/>
        <w:rPr>
          <w:rFonts w:ascii="Times New Roman" w:hAnsi="Times New Roman" w:cs="David"/>
          <w:sz w:val="24"/>
        </w:rPr>
      </w:pPr>
      <w:r w:rsidRPr="0032698C">
        <w:rPr>
          <w:rFonts w:ascii="Times New Roman" w:hAnsi="Times New Roman" w:cs="David"/>
          <w:sz w:val="24"/>
        </w:rPr>
        <w:sym w:font="Symbol" w:char="F0B4"/>
      </w:r>
      <w:r w:rsidRPr="0032698C">
        <w:rPr>
          <w:rFonts w:ascii="Times New Roman" w:hAnsi="Times New Roman" w:cs="David"/>
          <w:sz w:val="24"/>
        </w:rPr>
        <w:t xml:space="preserve">(-1)  </w:t>
      </w:r>
      <w:r w:rsidR="00F83206" w:rsidRPr="00983E73">
        <w:rPr>
          <w:position w:val="-14"/>
        </w:rPr>
        <w:object w:dxaOrig="3140" w:dyaOrig="400">
          <v:shape id="_x0000_i1113" type="#_x0000_t75" alt="מכפילים תגובה 1 ב1-&#10;N_{2(g)}+2O_{2(g)}\rightarrow 2NO_{2(g)}" style="width:156.85pt;height:20.4pt" o:ole="">
            <v:imagedata r:id="rId174" o:title=""/>
          </v:shape>
          <o:OLEObject Type="Embed" ProgID="Equation.DSMT4" ShapeID="_x0000_i1113" DrawAspect="Content" ObjectID="_1754227283" r:id="rId189"/>
        </w:object>
      </w:r>
      <w:r w:rsidR="00D656A1">
        <w:rPr>
          <w:rFonts w:ascii="Times New Roman" w:hAnsi="Times New Roman" w:cs="David"/>
          <w:sz w:val="24"/>
        </w:rPr>
        <w:tab/>
      </w:r>
      <w:r w:rsidR="00F83206" w:rsidRPr="00281A99">
        <w:rPr>
          <w:position w:val="-10"/>
        </w:rPr>
        <w:object w:dxaOrig="560" w:dyaOrig="320">
          <v:shape id="_x0000_i1114" type="#_x0000_t75" alt="\Delta H^{\degree}_1" style="width:27.85pt;height:15.6pt;mso-position-vertical:absolute" o:ole="">
            <v:imagedata r:id="rId158" o:title=""/>
          </v:shape>
          <o:OLEObject Type="Embed" ProgID="Equation.DSMT4" ShapeID="_x0000_i1114" DrawAspect="Content" ObjectID="_1754227284" r:id="rId190"/>
        </w:object>
      </w:r>
      <w:r w:rsidR="00E46379" w:rsidRPr="0032698C">
        <w:rPr>
          <w:rFonts w:ascii="Times New Roman" w:hAnsi="Times New Roman" w:cs="David"/>
          <w:sz w:val="24"/>
        </w:rPr>
        <w:t xml:space="preserve"> = +66.4 kJ</w:t>
      </w:r>
    </w:p>
    <w:p w:rsidR="00E46379" w:rsidRPr="0032698C" w:rsidRDefault="00D656A1" w:rsidP="00D656A1">
      <w:pPr>
        <w:pStyle w:val="1"/>
        <w:bidi w:val="0"/>
        <w:spacing w:after="0" w:line="360" w:lineRule="auto"/>
        <w:ind w:left="426" w:hanging="284"/>
        <w:rPr>
          <w:rFonts w:ascii="Times New Roman" w:hAnsi="Times New Roman" w:cs="David"/>
          <w:sz w:val="24"/>
        </w:rPr>
      </w:pPr>
      <w:r w:rsidRPr="0032698C">
        <w:rPr>
          <w:rFonts w:ascii="Times New Roman" w:hAnsi="Times New Roman" w:cs="David"/>
          <w:noProof/>
          <w:sz w:val="24"/>
        </w:rPr>
        <mc:AlternateContent>
          <mc:Choice Requires="wpg">
            <w:drawing>
              <wp:anchor distT="0" distB="0" distL="114300" distR="114300" simplePos="0" relativeHeight="251767552" behindDoc="0" locked="0" layoutInCell="1" allowOverlap="1" wp14:anchorId="67E54C22" wp14:editId="62A6AAE3">
                <wp:simplePos x="0" y="0"/>
                <wp:positionH relativeFrom="column">
                  <wp:posOffset>-247650</wp:posOffset>
                </wp:positionH>
                <wp:positionV relativeFrom="paragraph">
                  <wp:posOffset>412115</wp:posOffset>
                </wp:positionV>
                <wp:extent cx="4690745" cy="868045"/>
                <wp:effectExtent l="0" t="0" r="14605" b="27305"/>
                <wp:wrapNone/>
                <wp:docPr id="1260" name="Group 1914" descr="f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868045"/>
                          <a:chOff x="1200" y="8504"/>
                          <a:chExt cx="7387" cy="1367"/>
                        </a:xfrm>
                      </wpg:grpSpPr>
                      <wps:wsp>
                        <wps:cNvPr id="1261" name="מחבר ישר 1127"/>
                        <wps:cNvCnPr/>
                        <wps:spPr bwMode="auto">
                          <a:xfrm>
                            <a:off x="1240" y="8504"/>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2" name="מחבר ישר 1128"/>
                        <wps:cNvCnPr/>
                        <wps:spPr bwMode="auto">
                          <a:xfrm flipV="1">
                            <a:off x="4186" y="8837"/>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3" name="מחבר ישר 1129"/>
                        <wps:cNvCnPr/>
                        <wps:spPr bwMode="auto">
                          <a:xfrm>
                            <a:off x="1200" y="9871"/>
                            <a:ext cx="7347"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1264" name="מחבר ישר 1130"/>
                        <wps:cNvCnPr/>
                        <wps:spPr bwMode="auto">
                          <a:xfrm flipV="1">
                            <a:off x="4200" y="9344"/>
                            <a:ext cx="213" cy="171"/>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5" name="מחבר ישר 1131"/>
                        <wps:cNvCnPr/>
                        <wps:spPr bwMode="auto">
                          <a:xfrm flipV="1">
                            <a:off x="3213" y="8833"/>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s:wsp>
                        <wps:cNvPr id="1266" name="מחבר ישר 1132"/>
                        <wps:cNvCnPr/>
                        <wps:spPr bwMode="auto">
                          <a:xfrm flipV="1">
                            <a:off x="2253" y="9274"/>
                            <a:ext cx="520" cy="307"/>
                          </a:xfrm>
                          <a:prstGeom prst="line">
                            <a:avLst/>
                          </a:prstGeom>
                          <a:noFill/>
                          <a:ln w="1270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18025" id="Group 1914" o:spid="_x0000_s1026" alt="fram" style="position:absolute;margin-left:-19.5pt;margin-top:32.45pt;width:369.35pt;height:68.35pt;z-index:251767552" coordorigin="1200,8504" coordsize="7387,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MybQMAAFsSAAAOAAAAZHJzL2Uyb0RvYy54bWzsWMlu2zAQvRfoPxC6OxIl2VoQOyi85NIl&#10;QNreaYlaUEkUSMVKUPQjeip66bn9Iv9Oh6Rkx06TNgsKBLAPMsUhh8M3b4YjHp9clgVaUS5yVo0N&#10;fGQZiFYRi/MqHRsf3i8GvoFEQ6qYFKyiY+OKCuNk8vLFcVuH1GYZK2LKESipRNjWYyNrmjo0TRFl&#10;tCTiiNW0AmHCeEkaeOWpGXPSgvayMG3LGpkt43HNWUSFgN6ZFhoTpT9JaNS8SxJBG1SMDbCtUU+u&#10;nkv5NCfHJEw5qbM86swgD7CiJHkFi25UzUhD0AXPb6gq84gzwZLmKGKlyZIkj6jaA+wGW3u7OeXs&#10;olZ7ScM2rTcwAbR7OD1YbfR2dcZRHoPv7BEAVJESvKQWRjjAroFiKiIALOGklGi1dRrCpFNen9dn&#10;XG8Zmq9Z9EmA2NyXy/dUD0bL9g2LQT25aJhC6zLhpVQBOKBL5ZSrjVPoZYMi6HRHgeW5QwNFIPNH&#10;vgVt5bUoA9fKaRiIYCApHVpuL5t30z3H9/Rc7Iw8KTVJqNdVtna2yY0BA8UWZPE4kM8zUlPlOyHx&#10;2oKMe5DXP9bf1l/XP9H6+/oX/GFsK/ukITBjWp1xhbcIBSD9V/Cw7e6j0EPoOW6HgSL8BgAS1lw0&#10;p5SVSDbGRpFX0mYSktVr0Wis+iGyu2KLvCgU+kWFWoA+sIaWmiFYkcdSKscJni6nBUcrIsPOsi2g&#10;lta2M6zMGwj+Ii/BdZb8aedllMTzKlbLNCQvdBusLiqpHHYFxnUtHWSfAyuY+3PfHbj2aD5wrdls&#10;8GoxdQejBfaGM2c2nc7wF2kndsMsj2NaSVP7gMfuv/m6Sz06VDchvwHF3NWumAbG9v/KaOCc9qcm&#10;3JLFV8rNqh/o9/94aN/BQ1864j48REmR1x+BD4oLXTi72B/puPQdxWzlOxXUQxu4KgPasXZj8gko&#10;aXtAJMXCAyWfFyWdOygZ3JeSkgEdETcHROB7WOeYQ2o8pMZbj2ioenQddPOIdtQZ9fjU2JcsgeN2&#10;JUvPSBtDGMjUiDVXn/K0PqTGbQnzvFIj1L+3UlKltEdT0lHEk1W07zi7SfJwWh8KyL4c3H7IQG13&#10;KyXt+57WfywgbXsIuRAoGdjeXpY8UPI5UVJ9acMNhvoU6m5b5BXJ9XdoX78TmvwGAAD//wMAUEsD&#10;BBQABgAIAAAAIQCt6jQ44gAAAAoBAAAPAAAAZHJzL2Rvd25yZXYueG1sTI9BS8NAFITvgv9heYK3&#10;dpNWo4l5KaWop1KwFcTbNvuahGbfhuw2Sf+960mPwwwz3+SrybRioN41lhHieQSCuLS64Qrh8/A2&#10;ewbhvGKtWsuEcCUHq+L2JleZtiN/0LD3lQgl7DKFUHvfZVK6siaj3Nx2xME72d4oH2RfSd2rMZSb&#10;Vi6iKJFGNRwWatXRpqbyvL8YhPdRjetl/Dpsz6fN9fvwuPvaxoR4fzetX0B4mvxfGH7xAzoUgelo&#10;L6ydaBFmyzR88QjJQwoiBJI0fQJxRFhEcQKyyOX/C8UPAAAA//8DAFBLAQItABQABgAIAAAAIQC2&#10;gziS/gAAAOEBAAATAAAAAAAAAAAAAAAAAAAAAABbQ29udGVudF9UeXBlc10ueG1sUEsBAi0AFAAG&#10;AAgAAAAhADj9If/WAAAAlAEAAAsAAAAAAAAAAAAAAAAALwEAAF9yZWxzLy5yZWxzUEsBAi0AFAAG&#10;AAgAAAAhAJ6AszJtAwAAWxIAAA4AAAAAAAAAAAAAAAAALgIAAGRycy9lMm9Eb2MueG1sUEsBAi0A&#10;FAAGAAgAAAAhAK3qNDjiAAAACgEAAA8AAAAAAAAAAAAAAAAAxwUAAGRycy9kb3ducmV2LnhtbFBL&#10;BQYAAAAABAAEAPMAAADWBgAAAAA=&#10;">
                <v:line id="מחבר ישר 1127" o:spid="_x0000_s1027" style="position:absolute;visibility:visible;mso-wrap-style:square" from="1240,8504" to="8587,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VQwgAAAN0AAAAPAAAAZHJzL2Rvd25yZXYueG1sRE9Ni8Iw&#10;EL0L+x/CLHgRTVVwpWuUZUHw4sHqHrwNzdiUbSZtE2v990YQvM3jfc5q09tKdNT60rGC6SQBQZw7&#10;XXKh4HTcjpcgfEDWWDkmBXfysFl/DFaYanfjA3VZKEQMYZ+iAhNCnUrpc0MW/cTVxJG7uNZiiLAt&#10;pG7xFsNtJWdJspAWS44NBmv6NZT/Z1erwO0bY7r5X9+MsEq2X/tztmtqpYaf/c83iEB9eItf7p2O&#10;82eLKTy/iSfI9QMAAP//AwBQSwECLQAUAAYACAAAACEA2+H2y+4AAACFAQAAEwAAAAAAAAAAAAAA&#10;AAAAAAAAW0NvbnRlbnRfVHlwZXNdLnhtbFBLAQItABQABgAIAAAAIQBa9CxbvwAAABUBAAALAAAA&#10;AAAAAAAAAAAAAB8BAABfcmVscy8ucmVsc1BLAQItABQABgAIAAAAIQAM4YVQwgAAAN0AAAAPAAAA&#10;AAAAAAAAAAAAAAcCAABkcnMvZG93bnJldi54bWxQSwUGAAAAAAMAAwC3AAAA9gIAAAAA&#10;" strokecolor="#002060" strokeweight="1.5pt">
                  <v:stroke joinstyle="miter"/>
                </v:line>
                <v:line id="מחבר ישר 1128" o:spid="_x0000_s1028" style="position:absolute;flip:y;visibility:visible;mso-wrap-style:square" from="4186,8837" to="47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gIwgAAAN0AAAAPAAAAZHJzL2Rvd25yZXYueG1sRE9Li8Iw&#10;EL4L+x/CLOxN0+2hSDWKKAviZX1UvA7N2BSbSWmi7f77jSB4m4/vOfPlYBvxoM7XjhV8TxIQxKXT&#10;NVcKitPPeArCB2SNjWNS8EcelouP0Rxz7Xo+0OMYKhFD2OeowITQ5lL60pBFP3EtceSurrMYIuwq&#10;qTvsY7htZJokmbRYc2ww2NLaUHk73q2C/fpS/J6rfbPZmmEqk9OuN+dMqa/PYTUDEWgIb/HLvdVx&#10;fpql8PwmniAX/wAAAP//AwBQSwECLQAUAAYACAAAACEA2+H2y+4AAACFAQAAEwAAAAAAAAAAAAAA&#10;AAAAAAAAW0NvbnRlbnRfVHlwZXNdLnhtbFBLAQItABQABgAIAAAAIQBa9CxbvwAAABUBAAALAAAA&#10;AAAAAAAAAAAAAB8BAABfcmVscy8ucmVsc1BLAQItABQABgAIAAAAIQDpG9gIwgAAAN0AAAAPAAAA&#10;AAAAAAAAAAAAAAcCAABkcnMvZG93bnJldi54bWxQSwUGAAAAAAMAAwC3AAAA9gIAAAAA&#10;" strokecolor="#002060" strokeweight="1pt">
                  <v:stroke joinstyle="miter"/>
                </v:line>
                <v:line id="מחבר ישר 1129" o:spid="_x0000_s1029" style="position:absolute;visibility:visible;mso-wrap-style:square" from="1200,9871" to="8547,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68wgAAAN0AAAAPAAAAZHJzL2Rvd25yZXYueG1sRE9Ni8Iw&#10;EL0L/ocwghdZ01XQpRpFBMGLB7t62NvQzDbFZtI22Vr/vRGEvc3jfc5629tKdNT60rGCz2kCgjh3&#10;uuRCweX78PEFwgdkjZVjUvAgD9vNcLDGVLs7n6nLQiFiCPsUFZgQ6lRKnxuy6KeuJo7cr2sthgjb&#10;QuoW7zHcVnKWJAtpseTYYLCmvaH8lv1ZBe7UGNPNr30zwSo5LE8/2bGplRqP+t0KRKA+/Ivf7qOO&#10;82eLOby+iSfIzRMAAP//AwBQSwECLQAUAAYACAAAACEA2+H2y+4AAACFAQAAEwAAAAAAAAAAAAAA&#10;AAAAAAAAW0NvbnRlbnRfVHlwZXNdLnhtbFBLAQItABQABgAIAAAAIQBa9CxbvwAAABUBAAALAAAA&#10;AAAAAAAAAAAAAB8BAABfcmVscy8ucmVsc1BLAQItABQABgAIAAAAIQCTf768wgAAAN0AAAAPAAAA&#10;AAAAAAAAAAAAAAcCAABkcnMvZG93bnJldi54bWxQSwUGAAAAAAMAAwC3AAAA9gIAAAAA&#10;" strokecolor="#002060" strokeweight="1.5pt">
                  <v:stroke joinstyle="miter"/>
                </v:line>
                <v:line id="מחבר ישר 1130" o:spid="_x0000_s1030" style="position:absolute;flip:y;visibility:visible;mso-wrap-style:square" from="4200,9344" to="4413,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XnwgAAAN0AAAAPAAAAZHJzL2Rvd25yZXYueG1sRE/JasMw&#10;EL0X8g9iAr3VckIx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AJvuXnwgAAAN0AAAAPAAAA&#10;AAAAAAAAAAAAAAcCAABkcnMvZG93bnJldi54bWxQSwUGAAAAAAMAAwC3AAAA9gIAAAAA&#10;" strokecolor="#002060" strokeweight="1pt">
                  <v:stroke joinstyle="miter"/>
                </v:line>
                <v:line id="מחבר ישר 1131" o:spid="_x0000_s1031" style="position:absolute;flip:y;visibility:visible;mso-wrap-style:square" from="3213,8833" to="3733,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B8wgAAAN0AAAAPAAAAZHJzL2Rvd25yZXYueG1sRE/JasMw&#10;EL0X8g9iAr3VcgI1wbVsSkIh9JKdXAdraplaI2Opsfv3UaGQ2zzeOkU12U7caPCtYwWLJAVBXDvd&#10;cqPgfPp4WYHwAVlj55gU/JKHqpw9FZhrN/KBbsfQiBjCPkcFJoQ+l9LXhiz6xPXEkftyg8UQ4dBI&#10;PeAYw20nl2maSYstxwaDPa0N1d/HH6tgv76ed5dm3222ZlrJ9PQ5mkum1PN8en8DEWgKD/G/e6vj&#10;/GX2Cn/fxBNkeQcAAP//AwBQSwECLQAUAAYACAAAACEA2+H2y+4AAACFAQAAEwAAAAAAAAAAAAAA&#10;AAAAAAAAW0NvbnRlbnRfVHlwZXNdLnhtbFBLAQItABQABgAIAAAAIQBa9CxbvwAAABUBAAALAAAA&#10;AAAAAAAAAAAAAB8BAABfcmVscy8ucmVsc1BLAQItABQABgAIAAAAIQBm8kB8wgAAAN0AAAAPAAAA&#10;AAAAAAAAAAAAAAcCAABkcnMvZG93bnJldi54bWxQSwUGAAAAAAMAAwC3AAAA9gIAAAAA&#10;" strokecolor="#002060" strokeweight="1pt">
                  <v:stroke joinstyle="miter"/>
                </v:line>
                <v:line id="מחבר ישר 1132" o:spid="_x0000_s1032" style="position:absolute;flip:y;visibility:visible;mso-wrap-style:square" from="2253,9274" to="2773,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4LwwAAAN0AAAAPAAAAZHJzL2Rvd25yZXYueG1sRE9Na8JA&#10;EL0X/A/LCN7qRg8hpK4iiiC9mGpCr0N2zAazsyG7Nem/7xYKvc3jfc5mN9lOPGnwrWMFq2UCgrh2&#10;uuVGQXk7vWYgfEDW2DkmBd/kYbedvWww127kD3peQyNiCPscFZgQ+lxKXxuy6JeuJ47c3Q0WQ4RD&#10;I/WAYwy3nVwnSSotthwbDPZ0MFQ/rl9WQXH4LC9VU3THs5kymdzeR1OlSi3m0/4NRKAp/Iv/3Gcd&#10;56/TFH6/iSfI7Q8AAAD//wMAUEsBAi0AFAAGAAgAAAAhANvh9svuAAAAhQEAABMAAAAAAAAAAAAA&#10;AAAAAAAAAFtDb250ZW50X1R5cGVzXS54bWxQSwECLQAUAAYACAAAACEAWvQsW78AAAAVAQAACwAA&#10;AAAAAAAAAAAAAAAfAQAAX3JlbHMvLnJlbHNQSwECLQAUAAYACAAAACEAliDeC8MAAADdAAAADwAA&#10;AAAAAAAAAAAAAAAHAgAAZHJzL2Rvd25yZXYueG1sUEsFBgAAAAADAAMAtwAAAPcCAAAAAA==&#10;" strokecolor="#002060" strokeweight="1pt">
                  <v:stroke joinstyle="miter"/>
                </v:line>
              </v:group>
            </w:pict>
          </mc:Fallback>
        </mc:AlternateContent>
      </w:r>
      <w:r w:rsidR="00D72D7C" w:rsidRPr="0032698C">
        <w:rPr>
          <w:rFonts w:ascii="Times New Roman" w:hAnsi="Times New Roman" w:cs="David"/>
          <w:sz w:val="24"/>
        </w:rPr>
        <w:tab/>
      </w:r>
      <w:r>
        <w:rPr>
          <w:rFonts w:ascii="Times New Roman" w:hAnsi="Times New Roman" w:cs="David"/>
          <w:sz w:val="24"/>
        </w:rPr>
        <w:t xml:space="preserve"> </w:t>
      </w:r>
      <w:r w:rsidR="00F83206" w:rsidRPr="00983E73">
        <w:rPr>
          <w:position w:val="-14"/>
        </w:rPr>
        <w:object w:dxaOrig="3260" w:dyaOrig="400">
          <v:shape id="_x0000_i1115" type="#_x0000_t75" alt="תגובה 2&#10;2NO_{(g)}+O_{2(g)}\rightarrow 2NO_{2(g)}" style="width:163.65pt;height:20.4pt" o:ole="">
            <v:imagedata r:id="rId177" o:title=""/>
          </v:shape>
          <o:OLEObject Type="Embed" ProgID="Equation.DSMT4" ShapeID="_x0000_i1115" DrawAspect="Content" ObjectID="_1754227285" r:id="rId191"/>
        </w:object>
      </w:r>
      <w:r>
        <w:rPr>
          <w:rFonts w:ascii="Times New Roman" w:hAnsi="Times New Roman" w:cs="David"/>
          <w:sz w:val="24"/>
        </w:rPr>
        <w:tab/>
      </w:r>
      <w:r w:rsidR="00F83206" w:rsidRPr="00281A99">
        <w:rPr>
          <w:position w:val="-10"/>
        </w:rPr>
        <w:object w:dxaOrig="560" w:dyaOrig="320">
          <v:shape id="_x0000_i1116" type="#_x0000_t75" alt="\Delta H^{\degree}_2" style="width:27.85pt;height:15.6pt" o:ole="">
            <v:imagedata r:id="rId179" o:title=""/>
          </v:shape>
          <o:OLEObject Type="Embed" ProgID="Equation.DSMT4" ShapeID="_x0000_i1116" DrawAspect="Content" ObjectID="_1754227286" r:id="rId192"/>
        </w:object>
      </w:r>
      <w:r w:rsidR="00E46379" w:rsidRPr="0032698C">
        <w:rPr>
          <w:rFonts w:ascii="Times New Roman" w:hAnsi="Times New Roman" w:cs="David"/>
          <w:sz w:val="24"/>
        </w:rPr>
        <w:t xml:space="preserve"> = </w:t>
      </w:r>
      <w:r w:rsidR="00E46379" w:rsidRPr="0032698C">
        <w:rPr>
          <w:rFonts w:ascii="Times New Roman" w:hAnsi="Times New Roman" w:cs="David"/>
          <w:sz w:val="24"/>
        </w:rPr>
        <w:sym w:font="Symbol" w:char="F02D"/>
      </w:r>
      <w:r w:rsidR="00E46379" w:rsidRPr="0032698C">
        <w:rPr>
          <w:rFonts w:ascii="Times New Roman" w:hAnsi="Times New Roman" w:cs="David"/>
          <w:sz w:val="24"/>
        </w:rPr>
        <w:t>114.4 kJ</w:t>
      </w:r>
    </w:p>
    <w:p w:rsidR="00E46379" w:rsidRPr="0032698C" w:rsidRDefault="00E46379" w:rsidP="00DE3746">
      <w:pPr>
        <w:pStyle w:val="1"/>
        <w:bidi w:val="0"/>
        <w:spacing w:after="0" w:line="360" w:lineRule="auto"/>
        <w:ind w:left="425" w:hanging="567"/>
        <w:rPr>
          <w:rFonts w:ascii="Times New Roman" w:hAnsi="Times New Roman" w:cs="David"/>
          <w:sz w:val="24"/>
        </w:rPr>
      </w:pPr>
    </w:p>
    <w:p w:rsidR="00642BDF" w:rsidRPr="0032698C" w:rsidRDefault="00642BDF" w:rsidP="00D656A1">
      <w:pPr>
        <w:pStyle w:val="1"/>
        <w:bidi w:val="0"/>
        <w:spacing w:after="0" w:line="360" w:lineRule="auto"/>
        <w:ind w:left="425" w:firstLine="142"/>
        <w:rPr>
          <w:rFonts w:ascii="Times New Roman" w:hAnsi="Times New Roman" w:cs="David"/>
          <w:sz w:val="24"/>
        </w:rPr>
      </w:pPr>
      <w:proofErr w:type="gramStart"/>
      <w:r w:rsidRPr="0032698C">
        <w:rPr>
          <w:rFonts w:ascii="Times New Roman" w:hAnsi="Times New Roman" w:cs="David"/>
          <w:sz w:val="24"/>
        </w:rPr>
        <w:t>2NO</w:t>
      </w:r>
      <w:r w:rsidRPr="0032698C">
        <w:rPr>
          <w:rFonts w:ascii="Times New Roman" w:hAnsi="Times New Roman" w:cs="David"/>
          <w:sz w:val="24"/>
          <w:vertAlign w:val="subscript"/>
        </w:rPr>
        <w:t>(</w:t>
      </w:r>
      <w:proofErr w:type="gramEnd"/>
      <w:r w:rsidRPr="0032698C">
        <w:rPr>
          <w:rFonts w:ascii="Times New Roman" w:hAnsi="Times New Roman" w:cs="David"/>
          <w:sz w:val="24"/>
          <w:vertAlign w:val="subscript"/>
        </w:rPr>
        <w:t>g)</w:t>
      </w:r>
      <w:r w:rsidRPr="0032698C">
        <w:rPr>
          <w:rFonts w:ascii="Times New Roman" w:hAnsi="Times New Roman" w:cs="David"/>
          <w:sz w:val="24"/>
        </w:rPr>
        <w:t xml:space="preserve">  +  O</w:t>
      </w:r>
      <w:r w:rsidRPr="0032698C">
        <w:rPr>
          <w:rFonts w:ascii="Times New Roman" w:hAnsi="Times New Roman" w:cs="David"/>
          <w:sz w:val="24"/>
          <w:vertAlign w:val="subscript"/>
        </w:rPr>
        <w:t>2(g)</w:t>
      </w:r>
      <w:r w:rsidRPr="0032698C">
        <w:rPr>
          <w:rFonts w:ascii="Times New Roman" w:hAnsi="Times New Roman" w:cs="David"/>
          <w:sz w:val="24"/>
        </w:rPr>
        <w:t xml:space="preserve">  </w:t>
      </w:r>
      <w:r w:rsidRPr="0032698C">
        <w:rPr>
          <w:rFonts w:ascii="Times New Roman" w:hAnsi="Times New Roman" w:cs="David"/>
          <w:sz w:val="24"/>
        </w:rPr>
        <w:sym w:font="Symbol" w:char="F0AE"/>
      </w:r>
      <w:r w:rsidRPr="0032698C">
        <w:rPr>
          <w:rFonts w:ascii="Times New Roman" w:hAnsi="Times New Roman" w:cs="David"/>
          <w:sz w:val="24"/>
        </w:rPr>
        <w:t xml:space="preserve">  2NO</w:t>
      </w:r>
      <w:r w:rsidRPr="0032698C">
        <w:rPr>
          <w:rFonts w:ascii="Times New Roman" w:hAnsi="Times New Roman" w:cs="David"/>
          <w:sz w:val="24"/>
          <w:vertAlign w:val="subscript"/>
        </w:rPr>
        <w:t>2(g)</w:t>
      </w:r>
      <w:r w:rsidR="00D656A1">
        <w:rPr>
          <w:rFonts w:ascii="Times New Roman" w:hAnsi="Times New Roman" w:cs="David"/>
          <w:sz w:val="24"/>
        </w:rPr>
        <w:tab/>
      </w:r>
      <w:r w:rsidR="00D656A1">
        <w:rPr>
          <w:rFonts w:ascii="Times New Roman" w:hAnsi="Times New Roman" w:cs="David"/>
          <w:sz w:val="24"/>
        </w:rPr>
        <w:tab/>
      </w:r>
      <w:r w:rsidR="00D656A1" w:rsidRPr="00281A99">
        <w:t xml:space="preserve"> </w:t>
      </w:r>
      <w:r w:rsidR="00F83206" w:rsidRPr="00281A99">
        <w:rPr>
          <w:position w:val="-10"/>
        </w:rPr>
        <w:object w:dxaOrig="560" w:dyaOrig="320">
          <v:shape id="_x0000_i1117" type="#_x0000_t75" alt="\Delta H^{\degree}_2" style="width:27.85pt;height:15.6pt" o:ole="">
            <v:imagedata r:id="rId179" o:title=""/>
          </v:shape>
          <o:OLEObject Type="Embed" ProgID="Equation.DSMT4" ShapeID="_x0000_i1117" DrawAspect="Content" ObjectID="_1754227287" r:id="rId193"/>
        </w:object>
      </w:r>
      <w:r w:rsidRPr="0032698C">
        <w:rPr>
          <w:rFonts w:ascii="Times New Roman" w:hAnsi="Times New Roman" w:cs="David"/>
          <w:sz w:val="24"/>
        </w:rPr>
        <w:t xml:space="preserve"> = </w:t>
      </w:r>
      <w:r w:rsidRPr="0032698C">
        <w:rPr>
          <w:rFonts w:ascii="Times New Roman" w:hAnsi="Times New Roman" w:cs="David"/>
          <w:sz w:val="24"/>
        </w:rPr>
        <w:sym w:font="Symbol" w:char="F02D"/>
      </w:r>
      <w:r w:rsidRPr="0032698C">
        <w:rPr>
          <w:rFonts w:ascii="Times New Roman" w:hAnsi="Times New Roman" w:cs="David"/>
          <w:sz w:val="24"/>
        </w:rPr>
        <w:t>114.4 kJ</w:t>
      </w:r>
    </w:p>
    <w:p w:rsidR="00642BDF" w:rsidRPr="0032698C" w:rsidRDefault="00660FC3" w:rsidP="00D656A1">
      <w:pPr>
        <w:pStyle w:val="1"/>
        <w:bidi w:val="0"/>
        <w:spacing w:after="0" w:line="360" w:lineRule="auto"/>
        <w:ind w:left="425" w:firstLine="142"/>
        <w:rPr>
          <w:rFonts w:ascii="Times New Roman" w:hAnsi="Times New Roman" w:cs="David"/>
          <w:sz w:val="24"/>
        </w:rPr>
      </w:pPr>
      <w:r w:rsidRPr="0032698C">
        <w:rPr>
          <w:rFonts w:ascii="Times New Roman" w:hAnsi="Times New Roman" w:cs="David" w:hint="cs"/>
          <w:sz w:val="24"/>
          <w:rtl/>
        </w:rPr>
        <w:t xml:space="preserve"> </w:t>
      </w:r>
      <w:proofErr w:type="gramStart"/>
      <w:r w:rsidR="00642BDF" w:rsidRPr="0032698C">
        <w:rPr>
          <w:rFonts w:ascii="Times New Roman" w:hAnsi="Times New Roman" w:cs="David"/>
          <w:sz w:val="24"/>
        </w:rPr>
        <w:t>2NO</w:t>
      </w:r>
      <w:r w:rsidR="00642BDF" w:rsidRPr="0032698C">
        <w:rPr>
          <w:rFonts w:ascii="Times New Roman" w:hAnsi="Times New Roman" w:cs="David"/>
          <w:sz w:val="24"/>
          <w:vertAlign w:val="subscript"/>
        </w:rPr>
        <w:t>2(</w:t>
      </w:r>
      <w:proofErr w:type="gramEnd"/>
      <w:r w:rsidR="00642BDF" w:rsidRPr="0032698C">
        <w:rPr>
          <w:rFonts w:ascii="Times New Roman" w:hAnsi="Times New Roman" w:cs="David"/>
          <w:sz w:val="24"/>
          <w:vertAlign w:val="subscript"/>
        </w:rPr>
        <w:t>g)</w:t>
      </w:r>
      <w:r w:rsidR="00642BDF" w:rsidRPr="0032698C">
        <w:rPr>
          <w:rFonts w:ascii="Times New Roman" w:hAnsi="Times New Roman" w:cs="David"/>
          <w:sz w:val="24"/>
        </w:rPr>
        <w:t xml:space="preserve">  </w:t>
      </w:r>
      <w:r w:rsidR="00642BDF" w:rsidRPr="0032698C">
        <w:rPr>
          <w:rFonts w:ascii="Times New Roman" w:hAnsi="Times New Roman" w:cs="David"/>
          <w:sz w:val="24"/>
        </w:rPr>
        <w:sym w:font="Symbol" w:char="F0AE"/>
      </w:r>
      <w:r w:rsidR="00642BDF" w:rsidRPr="0032698C">
        <w:rPr>
          <w:rFonts w:ascii="Times New Roman" w:hAnsi="Times New Roman" w:cs="David"/>
          <w:sz w:val="24"/>
        </w:rPr>
        <w:t xml:space="preserve">  N</w:t>
      </w:r>
      <w:r w:rsidR="00642BDF" w:rsidRPr="0032698C">
        <w:rPr>
          <w:rFonts w:ascii="Times New Roman" w:hAnsi="Times New Roman" w:cs="David"/>
          <w:sz w:val="24"/>
          <w:vertAlign w:val="subscript"/>
        </w:rPr>
        <w:t>2(g)</w:t>
      </w:r>
      <w:r w:rsidR="00642BDF" w:rsidRPr="0032698C">
        <w:rPr>
          <w:rFonts w:ascii="Times New Roman" w:hAnsi="Times New Roman" w:cs="David"/>
          <w:sz w:val="24"/>
        </w:rPr>
        <w:t xml:space="preserve">  +  2O</w:t>
      </w:r>
      <w:r w:rsidR="00642BDF" w:rsidRPr="0032698C">
        <w:rPr>
          <w:rFonts w:ascii="Times New Roman" w:hAnsi="Times New Roman" w:cs="David"/>
          <w:sz w:val="24"/>
          <w:vertAlign w:val="subscript"/>
        </w:rPr>
        <w:t>2(g)</w:t>
      </w:r>
      <w:r w:rsidR="00D656A1">
        <w:rPr>
          <w:rFonts w:ascii="Times New Roman" w:hAnsi="Times New Roman" w:cs="David"/>
          <w:sz w:val="24"/>
        </w:rPr>
        <w:tab/>
      </w:r>
      <w:r w:rsidR="00D656A1">
        <w:rPr>
          <w:rFonts w:ascii="Times New Roman" w:hAnsi="Times New Roman" w:cs="David"/>
          <w:sz w:val="24"/>
        </w:rPr>
        <w:tab/>
      </w:r>
      <w:r w:rsidR="00D656A1" w:rsidRPr="00281A99">
        <w:t xml:space="preserve"> </w:t>
      </w:r>
      <w:r w:rsidR="00F83206" w:rsidRPr="00281A99">
        <w:rPr>
          <w:position w:val="-10"/>
        </w:rPr>
        <w:object w:dxaOrig="700" w:dyaOrig="320">
          <v:shape id="_x0000_i1118" type="#_x0000_t75" alt="-\Delta H^{\degree}_1" style="width:35.3pt;height:15.6pt" o:ole="">
            <v:imagedata r:id="rId194" o:title=""/>
          </v:shape>
          <o:OLEObject Type="Embed" ProgID="Equation.DSMT4" ShapeID="_x0000_i1118" DrawAspect="Content" ObjectID="_1754227288" r:id="rId195"/>
        </w:object>
      </w:r>
      <w:r w:rsidR="00642BDF" w:rsidRPr="0032698C">
        <w:rPr>
          <w:rFonts w:ascii="Times New Roman" w:hAnsi="Times New Roman" w:cs="David"/>
          <w:sz w:val="24"/>
        </w:rPr>
        <w:t xml:space="preserve"> = </w:t>
      </w:r>
      <w:r w:rsidR="00642BDF" w:rsidRPr="0032698C">
        <w:rPr>
          <w:rFonts w:ascii="Times New Roman" w:hAnsi="Times New Roman" w:cs="David"/>
          <w:sz w:val="24"/>
        </w:rPr>
        <w:sym w:font="Symbol" w:char="F02D"/>
      </w:r>
      <w:r w:rsidR="00642BDF" w:rsidRPr="0032698C">
        <w:rPr>
          <w:rFonts w:ascii="Times New Roman" w:hAnsi="Times New Roman" w:cs="David"/>
          <w:sz w:val="24"/>
        </w:rPr>
        <w:t>66.4 kJ</w:t>
      </w:r>
    </w:p>
    <w:p w:rsidR="00660FC3" w:rsidRPr="0032698C" w:rsidRDefault="00660FC3" w:rsidP="00660FC3">
      <w:pPr>
        <w:pStyle w:val="1"/>
        <w:bidi w:val="0"/>
        <w:spacing w:after="0" w:line="360" w:lineRule="auto"/>
        <w:ind w:left="425" w:hanging="567"/>
        <w:rPr>
          <w:rFonts w:ascii="Times New Roman" w:hAnsi="Times New Roman" w:cs="David"/>
          <w:sz w:val="24"/>
        </w:rPr>
      </w:pPr>
    </w:p>
    <w:p w:rsidR="00642BDF" w:rsidRPr="0032698C" w:rsidRDefault="00642BDF" w:rsidP="00D656A1">
      <w:pPr>
        <w:pStyle w:val="1"/>
        <w:bidi w:val="0"/>
        <w:spacing w:after="0" w:line="360" w:lineRule="auto"/>
        <w:ind w:left="426" w:hanging="1"/>
        <w:rPr>
          <w:rFonts w:ascii="Times New Roman" w:hAnsi="Times New Roman" w:cs="David"/>
          <w:sz w:val="24"/>
        </w:rPr>
      </w:pPr>
      <w:r w:rsidRPr="0032698C">
        <w:rPr>
          <w:rFonts w:ascii="Times New Roman" w:hAnsi="Times New Roman" w:cs="David"/>
          <w:sz w:val="24"/>
        </w:rPr>
        <w:t xml:space="preserve"> </w:t>
      </w:r>
      <w:r w:rsidR="00F83206" w:rsidRPr="00983E73">
        <w:rPr>
          <w:position w:val="-14"/>
        </w:rPr>
        <w:object w:dxaOrig="2940" w:dyaOrig="400">
          <v:shape id="_x0000_i1119" type="#_x0000_t75" alt="לאחר חיבור התגובות וצימצומם קיבלנו את תגובה 3&#10;2NO_{(g)}\rightarrow N_{2(g)}+O_{2(g)}" style="width:146.7pt;height:20.4pt" o:ole="">
            <v:imagedata r:id="rId184" o:title=""/>
          </v:shape>
          <o:OLEObject Type="Embed" ProgID="Equation.DSMT4" ShapeID="_x0000_i1119" DrawAspect="Content" ObjectID="_1754227289" r:id="rId196"/>
        </w:object>
      </w:r>
      <w:r w:rsidR="00D656A1">
        <w:rPr>
          <w:rFonts w:ascii="Times New Roman" w:hAnsi="Times New Roman" w:cs="David"/>
          <w:sz w:val="24"/>
        </w:rPr>
        <w:tab/>
      </w:r>
      <w:r w:rsidR="00D656A1">
        <w:rPr>
          <w:rFonts w:ascii="Times New Roman" w:hAnsi="Times New Roman" w:cs="David"/>
          <w:sz w:val="24"/>
        </w:rPr>
        <w:tab/>
      </w:r>
      <w:r w:rsidRPr="0032698C">
        <w:rPr>
          <w:rFonts w:ascii="Times New Roman" w:hAnsi="Times New Roman" w:cs="David"/>
          <w:sz w:val="24"/>
        </w:rPr>
        <w:t xml:space="preserve"> </w:t>
      </w:r>
      <w:r w:rsidR="00F83206" w:rsidRPr="00281A99">
        <w:rPr>
          <w:position w:val="-10"/>
        </w:rPr>
        <w:object w:dxaOrig="560" w:dyaOrig="320">
          <v:shape id="_x0000_i1120" type="#_x0000_t75" alt="\Delta H^{\degree}_3" style="width:27.85pt;height:15.6pt" o:ole="">
            <v:imagedata r:id="rId186" o:title=""/>
          </v:shape>
          <o:OLEObject Type="Embed" ProgID="Equation.DSMT4" ShapeID="_x0000_i1120" DrawAspect="Content" ObjectID="_1754227290" r:id="rId197"/>
        </w:object>
      </w:r>
      <w:r w:rsidRPr="0032698C">
        <w:rPr>
          <w:rFonts w:ascii="Times New Roman" w:hAnsi="Times New Roman" w:cs="David"/>
          <w:sz w:val="24"/>
        </w:rPr>
        <w:t xml:space="preserve"> = </w:t>
      </w:r>
      <w:r w:rsidR="00F83206" w:rsidRPr="00281A99">
        <w:rPr>
          <w:position w:val="-10"/>
        </w:rPr>
        <w:object w:dxaOrig="560" w:dyaOrig="320">
          <v:shape id="_x0000_i1121" type="#_x0000_t75" alt="\Delta H^{\degree}_3" style="width:27.85pt;height:15.6pt" o:ole="">
            <v:imagedata r:id="rId186" o:title=""/>
          </v:shape>
          <o:OLEObject Type="Embed" ProgID="Equation.DSMT4" ShapeID="_x0000_i1121" DrawAspect="Content" ObjectID="_1754227291" r:id="rId198"/>
        </w:object>
      </w:r>
      <w:r w:rsidR="00661001" w:rsidRPr="0032698C">
        <w:rPr>
          <w:rFonts w:ascii="Times New Roman" w:hAnsi="Times New Roman" w:cs="David"/>
          <w:sz w:val="24"/>
        </w:rPr>
        <w:t xml:space="preserve"> + (</w:t>
      </w:r>
      <w:r w:rsidR="00F83206" w:rsidRPr="00281A99">
        <w:rPr>
          <w:position w:val="-10"/>
        </w:rPr>
        <w:object w:dxaOrig="700" w:dyaOrig="320">
          <v:shape id="_x0000_i1122" type="#_x0000_t75" alt="-\Delta H^{\degree}_1" style="width:35.3pt;height:15.6pt" o:ole="">
            <v:imagedata r:id="rId194" o:title=""/>
          </v:shape>
          <o:OLEObject Type="Embed" ProgID="Equation.DSMT4" ShapeID="_x0000_i1122" DrawAspect="Content" ObjectID="_1754227292" r:id="rId199"/>
        </w:object>
      </w:r>
      <w:r w:rsidR="00661001" w:rsidRPr="0032698C">
        <w:rPr>
          <w:rFonts w:ascii="Times New Roman" w:hAnsi="Times New Roman" w:cs="David"/>
          <w:sz w:val="24"/>
        </w:rPr>
        <w:t>)</w:t>
      </w:r>
    </w:p>
    <w:p w:rsidR="00661001" w:rsidRPr="0032698C" w:rsidRDefault="00660FC3" w:rsidP="00D656A1">
      <w:pPr>
        <w:pStyle w:val="1"/>
        <w:bidi w:val="0"/>
        <w:spacing w:after="0" w:line="360" w:lineRule="auto"/>
        <w:ind w:left="426" w:firstLine="3685"/>
        <w:rPr>
          <w:rFonts w:ascii="Times New Roman" w:hAnsi="Times New Roman" w:cs="David"/>
          <w:sz w:val="24"/>
        </w:rPr>
      </w:pPr>
      <w:r w:rsidRPr="0032698C">
        <w:rPr>
          <w:rFonts w:cs="David"/>
          <w:b/>
          <w:bCs/>
          <w:sz w:val="24"/>
        </w:rPr>
        <w:t xml:space="preserve"> </w:t>
      </w:r>
      <w:r w:rsidR="00661001" w:rsidRPr="0032698C">
        <w:rPr>
          <w:rFonts w:cs="David"/>
          <w:b/>
          <w:bCs/>
          <w:sz w:val="24"/>
        </w:rPr>
        <w:tab/>
      </w:r>
      <w:r w:rsidR="00F83206" w:rsidRPr="00281A99">
        <w:rPr>
          <w:position w:val="-10"/>
        </w:rPr>
        <w:object w:dxaOrig="560" w:dyaOrig="320">
          <v:shape id="_x0000_i1123" type="#_x0000_t75" alt="\Delta H^{\degree}_3" style="width:27.85pt;height:15.6pt" o:ole="">
            <v:imagedata r:id="rId186" o:title=""/>
          </v:shape>
          <o:OLEObject Type="Embed" ProgID="Equation.DSMT4" ShapeID="_x0000_i1123" DrawAspect="Content" ObjectID="_1754227293" r:id="rId200"/>
        </w:object>
      </w:r>
      <w:r w:rsidR="00661001" w:rsidRPr="0032698C">
        <w:rPr>
          <w:rFonts w:ascii="Times New Roman" w:hAnsi="Times New Roman" w:cs="David"/>
          <w:sz w:val="24"/>
        </w:rPr>
        <w:t xml:space="preserve"> = –114.4 + (– 66.4) = </w:t>
      </w:r>
      <w:r w:rsidR="00661001" w:rsidRPr="0032698C">
        <w:rPr>
          <w:rFonts w:ascii="Times New Roman" w:hAnsi="Times New Roman" w:cs="David"/>
          <w:sz w:val="24"/>
        </w:rPr>
        <w:sym w:font="Symbol" w:char="F02D"/>
      </w:r>
      <w:r w:rsidR="00661001" w:rsidRPr="0032698C">
        <w:rPr>
          <w:rFonts w:ascii="Times New Roman" w:hAnsi="Times New Roman" w:cs="David"/>
          <w:sz w:val="24"/>
        </w:rPr>
        <w:t>180.8 kJ</w:t>
      </w:r>
    </w:p>
    <w:p w:rsidR="00661001" w:rsidRPr="0032698C" w:rsidRDefault="00661001" w:rsidP="00661001">
      <w:pPr>
        <w:bidi/>
        <w:spacing w:after="0" w:line="360" w:lineRule="auto"/>
        <w:ind w:left="-58"/>
        <w:rPr>
          <w:b/>
          <w:bCs/>
          <w:color w:val="FF0000"/>
          <w:sz w:val="24"/>
          <w:rtl/>
        </w:rPr>
      </w:pPr>
    </w:p>
    <w:p w:rsidR="00BB33F0" w:rsidRPr="0032698C" w:rsidRDefault="00BB33F0" w:rsidP="00CC369E">
      <w:pPr>
        <w:bidi/>
        <w:spacing w:after="0" w:line="360" w:lineRule="auto"/>
        <w:ind w:left="-58"/>
        <w:rPr>
          <w:b/>
          <w:bCs/>
          <w:color w:val="FF0000"/>
          <w:sz w:val="24"/>
          <w:rtl/>
        </w:rPr>
      </w:pPr>
    </w:p>
    <w:p w:rsidR="00AF03A9" w:rsidRDefault="00AF03A9">
      <w:pPr>
        <w:rPr>
          <w:b/>
          <w:bCs/>
          <w:rtl/>
        </w:rPr>
      </w:pPr>
      <w:r>
        <w:rPr>
          <w:b/>
          <w:bCs/>
          <w:rtl/>
        </w:rPr>
        <w:br w:type="page"/>
      </w:r>
    </w:p>
    <w:p w:rsidR="00642BDF" w:rsidRPr="007E18F2" w:rsidRDefault="000A7220" w:rsidP="000A7220">
      <w:pPr>
        <w:bidi/>
        <w:rPr>
          <w:b/>
          <w:bCs/>
          <w:color w:val="0000FF"/>
          <w:rtl/>
        </w:rPr>
      </w:pPr>
      <w:r>
        <w:rPr>
          <w:rFonts w:cs="Arial" w:hint="cs"/>
          <w:b/>
          <w:bCs/>
          <w:rtl/>
          <w:lang w:bidi="ar-SA"/>
        </w:rPr>
        <w:lastRenderedPageBreak/>
        <w:t>بند ت</w:t>
      </w:r>
      <w:r w:rsidR="00642BDF" w:rsidRPr="007E18F2">
        <w:rPr>
          <w:rFonts w:hint="cs"/>
          <w:b/>
          <w:bCs/>
          <w:color w:val="0000FF"/>
          <w:rtl/>
        </w:rPr>
        <w:t xml:space="preserve"> </w:t>
      </w:r>
    </w:p>
    <w:p w:rsidR="00642BDF" w:rsidRPr="0032698C" w:rsidRDefault="00122EBA" w:rsidP="00586279">
      <w:pPr>
        <w:pStyle w:val="1"/>
        <w:spacing w:after="0" w:line="360" w:lineRule="auto"/>
        <w:ind w:left="-58"/>
        <w:rPr>
          <w:rFonts w:asciiTheme="majorBidi" w:hAnsiTheme="majorBidi" w:cs="David"/>
          <w:sz w:val="24"/>
          <w:rtl/>
        </w:rPr>
      </w:pPr>
      <w:r>
        <w:rPr>
          <w:rFonts w:ascii="Times New Roman" w:hAnsi="Times New Roman" w:hint="cs"/>
          <w:sz w:val="24"/>
          <w:rtl/>
          <w:lang w:bidi="ar-SA"/>
        </w:rPr>
        <w:t>الغازات المنبعثة من محرّك السيارة، في طريقها إلى الخارج، تمرّ عبر جهاز نسم</w:t>
      </w:r>
      <w:r w:rsidR="00586279">
        <w:rPr>
          <w:rFonts w:ascii="Times New Roman" w:hAnsi="Times New Roman" w:hint="cs"/>
          <w:sz w:val="24"/>
          <w:rtl/>
          <w:lang w:bidi="ar-SA"/>
        </w:rPr>
        <w:t>ّ</w:t>
      </w:r>
      <w:r>
        <w:rPr>
          <w:rFonts w:ascii="Times New Roman" w:hAnsi="Times New Roman" w:hint="cs"/>
          <w:sz w:val="24"/>
          <w:rtl/>
          <w:lang w:bidi="ar-SA"/>
        </w:rPr>
        <w:t xml:space="preserve">يه المحوّل </w:t>
      </w:r>
      <w:proofErr w:type="spellStart"/>
      <w:r>
        <w:rPr>
          <w:rFonts w:ascii="Times New Roman" w:hAnsi="Times New Roman" w:hint="cs"/>
          <w:sz w:val="24"/>
          <w:rtl/>
          <w:lang w:bidi="ar-SA"/>
        </w:rPr>
        <w:t>الحفّاز</w:t>
      </w:r>
      <w:proofErr w:type="spellEnd"/>
      <w:r>
        <w:rPr>
          <w:rFonts w:ascii="Times New Roman" w:hAnsi="Times New Roman" w:hint="cs"/>
          <w:sz w:val="24"/>
          <w:rtl/>
          <w:lang w:bidi="ar-SA"/>
        </w:rPr>
        <w:t>. وظيفة هذا المحف</w:t>
      </w:r>
      <w:r w:rsidR="00586279">
        <w:rPr>
          <w:rFonts w:ascii="Times New Roman" w:hAnsi="Times New Roman" w:hint="cs"/>
          <w:sz w:val="24"/>
          <w:rtl/>
          <w:lang w:bidi="ar-SA"/>
        </w:rPr>
        <w:t>ّ</w:t>
      </w:r>
      <w:r>
        <w:rPr>
          <w:rFonts w:ascii="Times New Roman" w:hAnsi="Times New Roman" w:hint="cs"/>
          <w:sz w:val="24"/>
          <w:rtl/>
          <w:lang w:bidi="ar-SA"/>
        </w:rPr>
        <w:t>ز أن يقلل من انبعاث غازات ملوثة إلى الهواء، مثلًا: الأكسيد</w:t>
      </w:r>
      <w:r w:rsidR="00642BDF" w:rsidRPr="0032698C">
        <w:rPr>
          <w:rFonts w:asciiTheme="majorBidi" w:hAnsiTheme="majorBidi" w:cs="David"/>
          <w:noProof/>
          <w:sz w:val="24"/>
          <w:rtl/>
          <w:lang w:val="he-IL" w:eastAsia="he-IL"/>
        </w:rPr>
        <w:t xml:space="preserve"> </w:t>
      </w:r>
      <w:r w:rsidR="00642BDF" w:rsidRPr="0032698C">
        <w:rPr>
          <w:rFonts w:asciiTheme="majorBidi" w:hAnsiTheme="majorBidi" w:cs="David"/>
          <w:noProof/>
          <w:sz w:val="24"/>
          <w:lang w:eastAsia="he-IL"/>
        </w:rPr>
        <w:t>NO</w:t>
      </w:r>
      <w:r w:rsidR="00642BDF" w:rsidRPr="0032698C">
        <w:rPr>
          <w:rFonts w:asciiTheme="majorBidi" w:hAnsiTheme="majorBidi" w:cs="David"/>
          <w:noProof/>
          <w:sz w:val="24"/>
          <w:vertAlign w:val="subscript"/>
          <w:lang w:eastAsia="he-IL"/>
        </w:rPr>
        <w:t>(g)</w:t>
      </w:r>
      <w:r w:rsidR="00642BDF" w:rsidRPr="0032698C">
        <w:rPr>
          <w:rFonts w:asciiTheme="majorBidi" w:hAnsiTheme="majorBidi" w:cs="David"/>
          <w:noProof/>
          <w:sz w:val="24"/>
          <w:rtl/>
          <w:lang w:eastAsia="he-IL"/>
        </w:rPr>
        <w:t xml:space="preserve"> </w:t>
      </w:r>
      <w:r>
        <w:rPr>
          <w:rFonts w:ascii="Times New Roman" w:hAnsi="Times New Roman" w:hint="cs"/>
          <w:sz w:val="24"/>
          <w:rtl/>
          <w:lang w:bidi="ar-SA"/>
        </w:rPr>
        <w:t>ال</w:t>
      </w:r>
      <w:r w:rsidR="00586279">
        <w:rPr>
          <w:rFonts w:ascii="Times New Roman" w:hAnsi="Times New Roman" w:hint="cs"/>
          <w:sz w:val="24"/>
          <w:rtl/>
          <w:lang w:bidi="ar-SA"/>
        </w:rPr>
        <w:t>ّ</w:t>
      </w:r>
      <w:r>
        <w:rPr>
          <w:rFonts w:ascii="Times New Roman" w:hAnsi="Times New Roman" w:hint="cs"/>
          <w:sz w:val="24"/>
          <w:rtl/>
          <w:lang w:bidi="ar-SA"/>
        </w:rPr>
        <w:t>ذي ي</w:t>
      </w:r>
      <w:r w:rsidR="00586279">
        <w:rPr>
          <w:rFonts w:ascii="Times New Roman" w:hAnsi="Times New Roman" w:hint="cs"/>
          <w:sz w:val="24"/>
          <w:rtl/>
          <w:lang w:bidi="ar-SA"/>
        </w:rPr>
        <w:t>َ</w:t>
      </w:r>
      <w:r>
        <w:rPr>
          <w:rFonts w:ascii="Times New Roman" w:hAnsi="Times New Roman" w:hint="cs"/>
          <w:sz w:val="24"/>
          <w:rtl/>
          <w:lang w:bidi="ar-SA"/>
        </w:rPr>
        <w:t>ن</w:t>
      </w:r>
      <w:r w:rsidR="00586279">
        <w:rPr>
          <w:rFonts w:ascii="Times New Roman" w:hAnsi="Times New Roman" w:hint="cs"/>
          <w:sz w:val="24"/>
          <w:rtl/>
          <w:lang w:bidi="ar-SA"/>
        </w:rPr>
        <w:t>ْ</w:t>
      </w:r>
      <w:r>
        <w:rPr>
          <w:rFonts w:ascii="Times New Roman" w:hAnsi="Times New Roman" w:hint="cs"/>
          <w:sz w:val="24"/>
          <w:rtl/>
          <w:lang w:bidi="ar-SA"/>
        </w:rPr>
        <w:t>ت</w:t>
      </w:r>
      <w:r w:rsidR="00586279">
        <w:rPr>
          <w:rFonts w:ascii="Times New Roman" w:hAnsi="Times New Roman" w:hint="cs"/>
          <w:sz w:val="24"/>
          <w:rtl/>
          <w:lang w:bidi="ar-SA"/>
        </w:rPr>
        <w:t>ُ</w:t>
      </w:r>
      <w:r>
        <w:rPr>
          <w:rFonts w:ascii="Times New Roman" w:hAnsi="Times New Roman" w:hint="cs"/>
          <w:sz w:val="24"/>
          <w:rtl/>
          <w:lang w:bidi="ar-SA"/>
        </w:rPr>
        <w:t>ج في محر</w:t>
      </w:r>
      <w:r w:rsidR="00586279">
        <w:rPr>
          <w:rFonts w:ascii="Times New Roman" w:hAnsi="Times New Roman" w:hint="cs"/>
          <w:sz w:val="24"/>
          <w:rtl/>
          <w:lang w:bidi="ar-SA"/>
        </w:rPr>
        <w:t>ّ</w:t>
      </w:r>
      <w:r>
        <w:rPr>
          <w:rFonts w:ascii="Times New Roman" w:hAnsi="Times New Roman" w:hint="cs"/>
          <w:sz w:val="24"/>
          <w:rtl/>
          <w:lang w:bidi="ar-SA"/>
        </w:rPr>
        <w:t>ك السي</w:t>
      </w:r>
      <w:r w:rsidR="00586279">
        <w:rPr>
          <w:rFonts w:ascii="Times New Roman" w:hAnsi="Times New Roman" w:hint="cs"/>
          <w:sz w:val="24"/>
          <w:rtl/>
          <w:lang w:bidi="ar-SA"/>
        </w:rPr>
        <w:t>ّ</w:t>
      </w:r>
      <w:r>
        <w:rPr>
          <w:rFonts w:ascii="Times New Roman" w:hAnsi="Times New Roman" w:hint="cs"/>
          <w:sz w:val="24"/>
          <w:rtl/>
          <w:lang w:bidi="ar-SA"/>
        </w:rPr>
        <w:t>ارة. عندما تمر</w:t>
      </w:r>
      <w:r w:rsidR="00586279">
        <w:rPr>
          <w:rFonts w:ascii="Times New Roman" w:hAnsi="Times New Roman" w:hint="cs"/>
          <w:sz w:val="24"/>
          <w:rtl/>
          <w:lang w:bidi="ar-SA"/>
        </w:rPr>
        <w:t>ّ</w:t>
      </w:r>
      <w:r>
        <w:rPr>
          <w:rFonts w:ascii="Times New Roman" w:hAnsi="Times New Roman" w:hint="cs"/>
          <w:sz w:val="24"/>
          <w:rtl/>
          <w:lang w:bidi="ar-SA"/>
        </w:rPr>
        <w:t xml:space="preserve"> الغازات عبر المحو</w:t>
      </w:r>
      <w:r w:rsidR="00586279">
        <w:rPr>
          <w:rFonts w:ascii="Times New Roman" w:hAnsi="Times New Roman" w:hint="cs"/>
          <w:sz w:val="24"/>
          <w:rtl/>
          <w:lang w:bidi="ar-SA"/>
        </w:rPr>
        <w:t>ّ</w:t>
      </w:r>
      <w:r>
        <w:rPr>
          <w:rFonts w:ascii="Times New Roman" w:hAnsi="Times New Roman" w:hint="cs"/>
          <w:sz w:val="24"/>
          <w:rtl/>
          <w:lang w:bidi="ar-SA"/>
        </w:rPr>
        <w:t xml:space="preserve">ل </w:t>
      </w:r>
      <w:proofErr w:type="spellStart"/>
      <w:r>
        <w:rPr>
          <w:rFonts w:ascii="Times New Roman" w:hAnsi="Times New Roman" w:hint="cs"/>
          <w:sz w:val="24"/>
          <w:rtl/>
          <w:lang w:bidi="ar-SA"/>
        </w:rPr>
        <w:t>الحفّاز</w:t>
      </w:r>
      <w:proofErr w:type="spellEnd"/>
      <w:r>
        <w:rPr>
          <w:rFonts w:ascii="Times New Roman" w:hAnsi="Times New Roman" w:hint="cs"/>
          <w:sz w:val="24"/>
          <w:rtl/>
          <w:lang w:bidi="ar-SA"/>
        </w:rPr>
        <w:t xml:space="preserve"> يحد</w:t>
      </w:r>
      <w:r w:rsidR="00586279">
        <w:rPr>
          <w:rFonts w:ascii="Times New Roman" w:hAnsi="Times New Roman" w:hint="cs"/>
          <w:sz w:val="24"/>
          <w:rtl/>
          <w:lang w:bidi="ar-SA"/>
        </w:rPr>
        <w:t>ُ</w:t>
      </w:r>
      <w:r>
        <w:rPr>
          <w:rFonts w:ascii="Times New Roman" w:hAnsi="Times New Roman" w:hint="cs"/>
          <w:sz w:val="24"/>
          <w:rtl/>
          <w:lang w:bidi="ar-SA"/>
        </w:rPr>
        <w:t xml:space="preserve">ث التفاعل (3) على سطح البلاتين، </w:t>
      </w:r>
      <w:r w:rsidR="00642BDF" w:rsidRPr="0032698C">
        <w:rPr>
          <w:rFonts w:asciiTheme="majorBidi" w:hAnsiTheme="majorBidi" w:cs="David"/>
          <w:sz w:val="24"/>
        </w:rPr>
        <w:t>Pt</w:t>
      </w:r>
      <w:r w:rsidR="00642BDF" w:rsidRPr="0032698C">
        <w:rPr>
          <w:rFonts w:asciiTheme="majorBidi" w:hAnsiTheme="majorBidi" w:cs="David"/>
          <w:sz w:val="24"/>
          <w:vertAlign w:val="subscript"/>
        </w:rPr>
        <w:t>(s</w:t>
      </w:r>
      <w:proofErr w:type="gramStart"/>
      <w:r w:rsidR="00642BDF" w:rsidRPr="0032698C">
        <w:rPr>
          <w:rFonts w:asciiTheme="majorBidi" w:hAnsiTheme="majorBidi" w:cs="David"/>
          <w:sz w:val="24"/>
          <w:vertAlign w:val="subscript"/>
        </w:rPr>
        <w:t>)</w:t>
      </w:r>
      <w:r w:rsidR="00642BDF" w:rsidRPr="0032698C">
        <w:rPr>
          <w:rFonts w:asciiTheme="majorBidi" w:hAnsiTheme="majorBidi" w:cs="David"/>
          <w:sz w:val="24"/>
          <w:rtl/>
        </w:rPr>
        <w:t xml:space="preserve"> </w:t>
      </w:r>
      <w:r>
        <w:rPr>
          <w:rFonts w:ascii="Times New Roman" w:hAnsi="Times New Roman" w:hint="cs"/>
          <w:sz w:val="24"/>
          <w:rtl/>
          <w:lang w:bidi="ar-SA"/>
        </w:rPr>
        <w:t>،</w:t>
      </w:r>
      <w:proofErr w:type="gramEnd"/>
      <w:r>
        <w:rPr>
          <w:rFonts w:ascii="Times New Roman" w:hAnsi="Times New Roman" w:hint="cs"/>
          <w:sz w:val="24"/>
          <w:rtl/>
        </w:rPr>
        <w:t xml:space="preserve"> </w:t>
      </w:r>
      <w:r>
        <w:rPr>
          <w:rFonts w:ascii="Times New Roman" w:hAnsi="Times New Roman" w:hint="cs"/>
          <w:sz w:val="24"/>
          <w:rtl/>
          <w:lang w:bidi="ar-SA"/>
        </w:rPr>
        <w:t>ال</w:t>
      </w:r>
      <w:r w:rsidR="00586279">
        <w:rPr>
          <w:rFonts w:ascii="Times New Roman" w:hAnsi="Times New Roman" w:hint="cs"/>
          <w:sz w:val="24"/>
          <w:rtl/>
          <w:lang w:bidi="ar-SA"/>
        </w:rPr>
        <w:t>ّ</w:t>
      </w:r>
      <w:r>
        <w:rPr>
          <w:rFonts w:ascii="Times New Roman" w:hAnsi="Times New Roman" w:hint="cs"/>
          <w:sz w:val="24"/>
          <w:rtl/>
          <w:lang w:bidi="ar-SA"/>
        </w:rPr>
        <w:t xml:space="preserve">ذي يُستخدم كمحفّز. </w:t>
      </w:r>
      <w:r w:rsidR="00586279">
        <w:rPr>
          <w:rFonts w:ascii="Times New Roman" w:hAnsi="Times New Roman" w:hint="cs"/>
          <w:sz w:val="24"/>
          <w:rtl/>
          <w:lang w:bidi="ar-SA"/>
        </w:rPr>
        <w:t xml:space="preserve">تنطلق </w:t>
      </w:r>
      <w:r w:rsidR="00826913">
        <w:rPr>
          <w:rFonts w:ascii="Times New Roman" w:hAnsi="Times New Roman" w:hint="cs"/>
          <w:sz w:val="24"/>
          <w:rtl/>
          <w:lang w:bidi="ar-SA"/>
        </w:rPr>
        <w:t xml:space="preserve">نواتج التفاعل (3) مع سائر الغازات إلى الهواء. </w:t>
      </w:r>
      <w:r>
        <w:rPr>
          <w:rFonts w:ascii="Times New Roman" w:hAnsi="Times New Roman" w:hint="cs"/>
          <w:sz w:val="24"/>
          <w:rtl/>
        </w:rPr>
        <w:t xml:space="preserve"> </w:t>
      </w:r>
    </w:p>
    <w:p w:rsidR="00642BDF" w:rsidRPr="0032698C" w:rsidRDefault="00586279" w:rsidP="00826913">
      <w:pPr>
        <w:pStyle w:val="1"/>
        <w:spacing w:after="0" w:line="360" w:lineRule="auto"/>
        <w:ind w:left="-58"/>
        <w:rPr>
          <w:rFonts w:asciiTheme="majorBidi" w:hAnsiTheme="majorBidi" w:cs="David"/>
          <w:noProof/>
          <w:sz w:val="24"/>
          <w:rtl/>
          <w:lang w:eastAsia="he-IL"/>
        </w:rPr>
      </w:pPr>
      <w:r>
        <w:rPr>
          <w:rFonts w:ascii="Times New Roman" w:hAnsi="Times New Roman" w:hint="cs"/>
          <w:sz w:val="24"/>
          <w:rtl/>
          <w:lang w:bidi="ar-SA"/>
        </w:rPr>
        <w:t xml:space="preserve">أمامك </w:t>
      </w:r>
      <w:proofErr w:type="gramStart"/>
      <w:r>
        <w:rPr>
          <w:rFonts w:ascii="Times New Roman" w:hAnsi="Times New Roman" w:hint="cs"/>
          <w:sz w:val="24"/>
          <w:rtl/>
          <w:lang w:bidi="ar-SA"/>
        </w:rPr>
        <w:t xml:space="preserve">عبارتان </w:t>
      </w:r>
      <w:r w:rsidR="00642BDF" w:rsidRPr="0032698C">
        <w:rPr>
          <w:rFonts w:asciiTheme="majorBidi" w:hAnsiTheme="majorBidi" w:cs="David"/>
          <w:noProof/>
          <w:sz w:val="24"/>
          <w:rtl/>
          <w:lang w:val="he-IL" w:eastAsia="he-IL"/>
        </w:rPr>
        <w:t xml:space="preserve"> </w:t>
      </w:r>
      <w:r w:rsidR="007E18F2">
        <w:rPr>
          <w:rFonts w:asciiTheme="majorBidi" w:hAnsiTheme="majorBidi" w:cs="David"/>
          <w:noProof/>
          <w:sz w:val="24"/>
          <w:lang w:eastAsia="he-IL"/>
        </w:rPr>
        <w:t>a</w:t>
      </w:r>
      <w:proofErr w:type="gramEnd"/>
      <w:r w:rsidR="00642BDF" w:rsidRPr="0032698C">
        <w:rPr>
          <w:rFonts w:asciiTheme="majorBidi" w:hAnsiTheme="majorBidi" w:cs="David"/>
          <w:noProof/>
          <w:sz w:val="24"/>
          <w:rtl/>
          <w:lang w:eastAsia="he-IL"/>
        </w:rPr>
        <w:t xml:space="preserve"> </w:t>
      </w:r>
      <w:r w:rsidR="00826913">
        <w:rPr>
          <w:rFonts w:asciiTheme="majorBidi" w:hAnsiTheme="majorBidi" w:hint="cs"/>
          <w:noProof/>
          <w:sz w:val="24"/>
          <w:rtl/>
          <w:lang w:eastAsia="he-IL" w:bidi="ar-SA"/>
        </w:rPr>
        <w:t>وَ</w:t>
      </w:r>
      <w:r w:rsidR="00642BDF" w:rsidRPr="0032698C">
        <w:rPr>
          <w:rFonts w:asciiTheme="majorBidi" w:hAnsiTheme="majorBidi" w:cs="David"/>
          <w:noProof/>
          <w:sz w:val="24"/>
          <w:rtl/>
          <w:lang w:eastAsia="he-IL"/>
        </w:rPr>
        <w:t xml:space="preserve"> </w:t>
      </w:r>
      <w:r w:rsidR="007E18F2" w:rsidRPr="007E18F2">
        <w:rPr>
          <w:rFonts w:asciiTheme="majorBidi" w:hAnsiTheme="majorBidi" w:cs="David"/>
          <w:noProof/>
          <w:sz w:val="24"/>
          <w:lang w:eastAsia="he-IL"/>
        </w:rPr>
        <w:t>b</w:t>
      </w:r>
      <w:r w:rsidR="00642BDF" w:rsidRPr="0032698C">
        <w:rPr>
          <w:rFonts w:asciiTheme="majorBidi" w:hAnsiTheme="majorBidi" w:cs="David"/>
          <w:noProof/>
          <w:sz w:val="24"/>
          <w:rtl/>
          <w:lang w:eastAsia="he-IL"/>
        </w:rPr>
        <w:t xml:space="preserve"> . </w:t>
      </w:r>
      <w:r w:rsidR="00826913">
        <w:rPr>
          <w:rFonts w:asciiTheme="majorBidi" w:hAnsiTheme="majorBidi" w:hint="cs"/>
          <w:noProof/>
          <w:sz w:val="24"/>
          <w:rtl/>
          <w:lang w:val="he-IL" w:eastAsia="he-IL" w:bidi="ar-SA"/>
        </w:rPr>
        <w:t>حد</w:t>
      </w:r>
      <w:r>
        <w:rPr>
          <w:rFonts w:asciiTheme="majorBidi" w:hAnsiTheme="majorBidi" w:hint="cs"/>
          <w:noProof/>
          <w:sz w:val="24"/>
          <w:rtl/>
          <w:lang w:val="he-IL" w:eastAsia="he-IL" w:bidi="ar-SA"/>
        </w:rPr>
        <w:t>ّ</w:t>
      </w:r>
      <w:r w:rsidR="00826913">
        <w:rPr>
          <w:rFonts w:asciiTheme="majorBidi" w:hAnsiTheme="majorBidi" w:hint="cs"/>
          <w:noProof/>
          <w:sz w:val="24"/>
          <w:rtl/>
          <w:lang w:val="he-IL" w:eastAsia="he-IL" w:bidi="ar-SA"/>
        </w:rPr>
        <w:t>د أي</w:t>
      </w:r>
      <w:r>
        <w:rPr>
          <w:rFonts w:asciiTheme="majorBidi" w:hAnsiTheme="majorBidi" w:hint="cs"/>
          <w:noProof/>
          <w:sz w:val="24"/>
          <w:rtl/>
          <w:lang w:val="he-IL" w:eastAsia="he-IL" w:bidi="ar-SA"/>
        </w:rPr>
        <w:t>ّ</w:t>
      </w:r>
      <w:r w:rsidR="00826913">
        <w:rPr>
          <w:rFonts w:asciiTheme="majorBidi" w:hAnsiTheme="majorBidi" w:hint="cs"/>
          <w:noProof/>
          <w:sz w:val="24"/>
          <w:rtl/>
          <w:lang w:val="he-IL" w:eastAsia="he-IL" w:bidi="ar-SA"/>
        </w:rPr>
        <w:t xml:space="preserve"> عبارة، </w:t>
      </w:r>
      <w:r w:rsidR="00642BDF" w:rsidRPr="007E18F2">
        <w:rPr>
          <w:rFonts w:asciiTheme="majorBidi" w:hAnsiTheme="majorBidi" w:cs="David"/>
          <w:noProof/>
          <w:sz w:val="24"/>
          <w:lang w:eastAsia="he-IL"/>
        </w:rPr>
        <w:t>a</w:t>
      </w:r>
      <w:r w:rsidR="00642BDF" w:rsidRPr="0032698C">
        <w:rPr>
          <w:rFonts w:asciiTheme="majorBidi" w:hAnsiTheme="majorBidi" w:cs="David"/>
          <w:noProof/>
          <w:sz w:val="24"/>
          <w:rtl/>
          <w:lang w:eastAsia="he-IL"/>
        </w:rPr>
        <w:t xml:space="preserve"> </w:t>
      </w:r>
      <w:r w:rsidR="00826913">
        <w:rPr>
          <w:rFonts w:ascii="Times New Roman" w:hAnsi="Times New Roman" w:hint="cs"/>
          <w:sz w:val="24"/>
          <w:rtl/>
          <w:lang w:bidi="ar-SA"/>
        </w:rPr>
        <w:t>أو</w:t>
      </w:r>
      <w:r w:rsidR="00642BDF" w:rsidRPr="0032698C">
        <w:rPr>
          <w:rFonts w:asciiTheme="majorBidi" w:hAnsiTheme="majorBidi" w:cs="David"/>
          <w:noProof/>
          <w:sz w:val="24"/>
          <w:rtl/>
          <w:lang w:eastAsia="he-IL"/>
        </w:rPr>
        <w:t xml:space="preserve"> </w:t>
      </w:r>
      <w:proofErr w:type="gramStart"/>
      <w:r w:rsidR="00642BDF" w:rsidRPr="007E18F2">
        <w:rPr>
          <w:rFonts w:asciiTheme="majorBidi" w:hAnsiTheme="majorBidi" w:cs="David"/>
          <w:noProof/>
          <w:sz w:val="24"/>
          <w:lang w:eastAsia="he-IL"/>
        </w:rPr>
        <w:t>b</w:t>
      </w:r>
      <w:r w:rsidR="00826913" w:rsidRPr="00826913">
        <w:rPr>
          <w:rFonts w:ascii="Times New Roman" w:hAnsi="Times New Roman" w:hint="cs"/>
          <w:sz w:val="24"/>
          <w:rtl/>
          <w:lang w:bidi="ar-SA"/>
        </w:rPr>
        <w:t xml:space="preserve"> </w:t>
      </w:r>
      <w:r w:rsidR="00826913">
        <w:rPr>
          <w:rFonts w:ascii="Times New Roman" w:hAnsi="Times New Roman" w:hint="cs"/>
          <w:sz w:val="24"/>
          <w:rtl/>
          <w:lang w:bidi="ar-SA"/>
        </w:rPr>
        <w:t>،</w:t>
      </w:r>
      <w:proofErr w:type="gramEnd"/>
      <w:r w:rsidR="00826913">
        <w:rPr>
          <w:rFonts w:ascii="Times New Roman" w:hAnsi="Times New Roman" w:hint="cs"/>
          <w:sz w:val="24"/>
          <w:rtl/>
          <w:lang w:bidi="ar-SA"/>
        </w:rPr>
        <w:t xml:space="preserve"> هي العبارة الصحيحة. </w:t>
      </w:r>
      <w:r w:rsidR="00826913" w:rsidRPr="00826913">
        <w:rPr>
          <w:rFonts w:ascii="Times New Roman" w:hAnsi="Times New Roman" w:hint="cs"/>
          <w:b/>
          <w:bCs/>
          <w:sz w:val="24"/>
          <w:rtl/>
          <w:lang w:bidi="ar-SA"/>
        </w:rPr>
        <w:t>اشرح لماذا لم تقبل العبارة الأخرى؟</w:t>
      </w:r>
    </w:p>
    <w:p w:rsidR="00642BDF" w:rsidRDefault="00826913" w:rsidP="00DE3746">
      <w:pPr>
        <w:pStyle w:val="1"/>
        <w:numPr>
          <w:ilvl w:val="0"/>
          <w:numId w:val="37"/>
        </w:numPr>
        <w:spacing w:after="0" w:line="360" w:lineRule="auto"/>
        <w:ind w:left="360" w:hanging="418"/>
        <w:rPr>
          <w:rFonts w:asciiTheme="majorBidi" w:hAnsiTheme="majorBidi" w:cs="David"/>
          <w:noProof/>
          <w:sz w:val="24"/>
          <w:lang w:eastAsia="he-IL"/>
        </w:rPr>
      </w:pPr>
      <w:r w:rsidRPr="00826913">
        <w:rPr>
          <w:rFonts w:ascii="Times New Roman" w:hAnsi="Times New Roman" w:hint="cs"/>
          <w:sz w:val="24"/>
          <w:rtl/>
          <w:lang w:bidi="ar-SA"/>
        </w:rPr>
        <w:t>التغي</w:t>
      </w:r>
      <w:r w:rsidR="00586279">
        <w:rPr>
          <w:rFonts w:ascii="Times New Roman" w:hAnsi="Times New Roman" w:hint="cs"/>
          <w:sz w:val="24"/>
          <w:rtl/>
          <w:lang w:bidi="ar-SA"/>
        </w:rPr>
        <w:t>ّ</w:t>
      </w:r>
      <w:r w:rsidRPr="00826913">
        <w:rPr>
          <w:rFonts w:ascii="Times New Roman" w:hAnsi="Times New Roman" w:hint="cs"/>
          <w:sz w:val="24"/>
          <w:rtl/>
          <w:lang w:bidi="ar-SA"/>
        </w:rPr>
        <w:t xml:space="preserve">ر في </w:t>
      </w:r>
      <w:proofErr w:type="spellStart"/>
      <w:r w:rsidRPr="00826913">
        <w:rPr>
          <w:rFonts w:ascii="Times New Roman" w:hAnsi="Times New Roman" w:hint="cs"/>
          <w:sz w:val="24"/>
          <w:rtl/>
          <w:lang w:bidi="ar-SA"/>
        </w:rPr>
        <w:t>إنثالبيا</w:t>
      </w:r>
      <w:proofErr w:type="spellEnd"/>
      <w:r w:rsidRPr="00826913">
        <w:rPr>
          <w:rFonts w:ascii="Times New Roman" w:hAnsi="Times New Roman" w:hint="cs"/>
          <w:sz w:val="24"/>
          <w:rtl/>
          <w:lang w:bidi="ar-SA"/>
        </w:rPr>
        <w:t xml:space="preserve">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على سطح </w:t>
      </w:r>
      <w:r w:rsidR="00642BDF" w:rsidRPr="00826913">
        <w:rPr>
          <w:rFonts w:asciiTheme="majorBidi" w:hAnsiTheme="majorBidi" w:cs="David"/>
          <w:sz w:val="24"/>
        </w:rPr>
        <w:t>Pt</w:t>
      </w:r>
      <w:r w:rsidR="00642BDF" w:rsidRPr="00826913">
        <w:rPr>
          <w:rFonts w:asciiTheme="majorBidi" w:hAnsiTheme="majorBidi" w:cs="David"/>
          <w:sz w:val="24"/>
          <w:vertAlign w:val="subscript"/>
        </w:rPr>
        <w:t>(s)</w:t>
      </w:r>
      <w:r w:rsidR="00642BDF" w:rsidRPr="00826913">
        <w:rPr>
          <w:rFonts w:asciiTheme="majorBidi" w:hAnsiTheme="majorBidi" w:cs="David"/>
          <w:sz w:val="24"/>
          <w:rtl/>
        </w:rPr>
        <w:t xml:space="preserve"> </w:t>
      </w:r>
      <w:r w:rsidRPr="00826913">
        <w:rPr>
          <w:rFonts w:ascii="Times New Roman" w:hAnsi="Times New Roman" w:hint="cs"/>
          <w:sz w:val="24"/>
          <w:rtl/>
          <w:lang w:bidi="ar-SA"/>
        </w:rPr>
        <w:t xml:space="preserve">أصغر من </w:t>
      </w:r>
      <w:proofErr w:type="spellStart"/>
      <w:r w:rsidRPr="00826913">
        <w:rPr>
          <w:rFonts w:ascii="Times New Roman" w:hAnsi="Times New Roman" w:hint="cs"/>
          <w:sz w:val="24"/>
          <w:rtl/>
          <w:lang w:bidi="ar-SA"/>
        </w:rPr>
        <w:t>إنثالبيا</w:t>
      </w:r>
      <w:proofErr w:type="spellEnd"/>
      <w:r w:rsidRPr="00826913">
        <w:rPr>
          <w:rFonts w:ascii="Times New Roman" w:hAnsi="Times New Roman" w:hint="cs"/>
          <w:sz w:val="24"/>
          <w:rtl/>
          <w:lang w:bidi="ar-SA"/>
        </w:rPr>
        <w:t xml:space="preserve">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w:t>
      </w:r>
      <w:proofErr w:type="gramStart"/>
      <w:r w:rsidRPr="00826913">
        <w:rPr>
          <w:rFonts w:ascii="Times New Roman" w:hAnsi="Times New Roman" w:hint="cs"/>
          <w:sz w:val="24"/>
          <w:rtl/>
          <w:lang w:bidi="ar-SA"/>
        </w:rPr>
        <w:t xml:space="preserve">دون </w:t>
      </w:r>
      <w:r w:rsidR="00642BDF" w:rsidRPr="00826913">
        <w:rPr>
          <w:rFonts w:asciiTheme="majorBidi" w:hAnsiTheme="majorBidi" w:cs="David"/>
          <w:sz w:val="24"/>
          <w:rtl/>
        </w:rPr>
        <w:t xml:space="preserve"> </w:t>
      </w:r>
      <w:r w:rsidR="00642BDF" w:rsidRPr="00826913">
        <w:rPr>
          <w:rFonts w:asciiTheme="majorBidi" w:hAnsiTheme="majorBidi" w:cs="David"/>
          <w:sz w:val="24"/>
        </w:rPr>
        <w:t>Pt</w:t>
      </w:r>
      <w:proofErr w:type="gramEnd"/>
      <w:r w:rsidR="00642BDF" w:rsidRPr="00826913">
        <w:rPr>
          <w:rFonts w:asciiTheme="majorBidi" w:hAnsiTheme="majorBidi" w:cs="David"/>
          <w:sz w:val="24"/>
          <w:vertAlign w:val="subscript"/>
        </w:rPr>
        <w:t>(s)</w:t>
      </w:r>
      <w:r w:rsidR="00642BDF" w:rsidRPr="00826913">
        <w:rPr>
          <w:rFonts w:asciiTheme="majorBidi" w:hAnsiTheme="majorBidi" w:cs="David"/>
          <w:sz w:val="24"/>
          <w:rtl/>
        </w:rPr>
        <w:t xml:space="preserve"> .</w:t>
      </w:r>
    </w:p>
    <w:p w:rsidR="00642BDF" w:rsidRPr="00826913" w:rsidRDefault="00826913" w:rsidP="00826913">
      <w:pPr>
        <w:pStyle w:val="1"/>
        <w:numPr>
          <w:ilvl w:val="0"/>
          <w:numId w:val="37"/>
        </w:numPr>
        <w:spacing w:after="0" w:line="360" w:lineRule="auto"/>
        <w:ind w:left="360" w:hanging="418"/>
        <w:rPr>
          <w:rFonts w:asciiTheme="majorBidi" w:hAnsiTheme="majorBidi" w:cs="David"/>
          <w:noProof/>
          <w:sz w:val="24"/>
          <w:rtl/>
          <w:lang w:eastAsia="he-IL"/>
        </w:rPr>
      </w:pPr>
      <w:r w:rsidRPr="00826913">
        <w:rPr>
          <w:rFonts w:ascii="Times New Roman" w:hAnsi="Times New Roman" w:hint="cs"/>
          <w:sz w:val="24"/>
          <w:rtl/>
          <w:lang w:bidi="ar-SA"/>
        </w:rPr>
        <w:t>طاقة تنشيط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على سطح </w:t>
      </w:r>
      <w:r w:rsidRPr="00826913">
        <w:rPr>
          <w:rFonts w:asciiTheme="majorBidi" w:hAnsiTheme="majorBidi" w:cs="David"/>
          <w:sz w:val="24"/>
        </w:rPr>
        <w:t>Pt</w:t>
      </w:r>
      <w:r w:rsidRPr="00826913">
        <w:rPr>
          <w:rFonts w:asciiTheme="majorBidi" w:hAnsiTheme="majorBidi" w:cs="David"/>
          <w:sz w:val="24"/>
          <w:vertAlign w:val="subscript"/>
        </w:rPr>
        <w:t>(s)</w:t>
      </w:r>
      <w:r w:rsidRPr="00826913">
        <w:rPr>
          <w:rFonts w:asciiTheme="majorBidi" w:hAnsiTheme="majorBidi" w:cs="David"/>
          <w:sz w:val="24"/>
          <w:rtl/>
        </w:rPr>
        <w:t xml:space="preserve"> </w:t>
      </w:r>
      <w:r w:rsidRPr="00826913">
        <w:rPr>
          <w:rFonts w:ascii="Times New Roman" w:hAnsi="Times New Roman" w:hint="cs"/>
          <w:sz w:val="24"/>
          <w:rtl/>
          <w:lang w:bidi="ar-SA"/>
        </w:rPr>
        <w:t>أصغر من طاقة تنشيط التفاعل (3) ال</w:t>
      </w:r>
      <w:r w:rsidR="00586279">
        <w:rPr>
          <w:rFonts w:ascii="Times New Roman" w:hAnsi="Times New Roman" w:hint="cs"/>
          <w:sz w:val="24"/>
          <w:rtl/>
          <w:lang w:bidi="ar-SA"/>
        </w:rPr>
        <w:t>ّ</w:t>
      </w:r>
      <w:r w:rsidRPr="00826913">
        <w:rPr>
          <w:rFonts w:ascii="Times New Roman" w:hAnsi="Times New Roman" w:hint="cs"/>
          <w:sz w:val="24"/>
          <w:rtl/>
          <w:lang w:bidi="ar-SA"/>
        </w:rPr>
        <w:t>ذي يحد</w:t>
      </w:r>
      <w:r w:rsidR="00586279">
        <w:rPr>
          <w:rFonts w:ascii="Times New Roman" w:hAnsi="Times New Roman" w:hint="cs"/>
          <w:sz w:val="24"/>
          <w:rtl/>
          <w:lang w:bidi="ar-SA"/>
        </w:rPr>
        <w:t>ُ</w:t>
      </w:r>
      <w:r w:rsidRPr="00826913">
        <w:rPr>
          <w:rFonts w:ascii="Times New Roman" w:hAnsi="Times New Roman" w:hint="cs"/>
          <w:sz w:val="24"/>
          <w:rtl/>
          <w:lang w:bidi="ar-SA"/>
        </w:rPr>
        <w:t xml:space="preserve">ث دون </w:t>
      </w:r>
      <w:r w:rsidR="00642BDF" w:rsidRPr="00826913">
        <w:rPr>
          <w:rFonts w:asciiTheme="majorBidi" w:hAnsiTheme="majorBidi" w:cs="David"/>
          <w:sz w:val="24"/>
        </w:rPr>
        <w:t>Pt</w:t>
      </w:r>
      <w:r w:rsidR="00642BDF" w:rsidRPr="00826913">
        <w:rPr>
          <w:rFonts w:asciiTheme="majorBidi" w:hAnsiTheme="majorBidi" w:cs="David"/>
          <w:sz w:val="24"/>
          <w:vertAlign w:val="subscript"/>
        </w:rPr>
        <w:t>(s</w:t>
      </w:r>
      <w:proofErr w:type="gramStart"/>
      <w:r w:rsidR="00642BDF" w:rsidRPr="00826913">
        <w:rPr>
          <w:rFonts w:asciiTheme="majorBidi" w:hAnsiTheme="majorBidi" w:cs="David"/>
          <w:sz w:val="24"/>
          <w:vertAlign w:val="subscript"/>
        </w:rPr>
        <w:t>)</w:t>
      </w:r>
      <w:r w:rsidR="00642BDF" w:rsidRPr="00826913">
        <w:rPr>
          <w:rFonts w:asciiTheme="majorBidi" w:hAnsiTheme="majorBidi" w:cs="David"/>
          <w:sz w:val="24"/>
          <w:rtl/>
        </w:rPr>
        <w:t xml:space="preserve"> .</w:t>
      </w:r>
      <w:proofErr w:type="gramEnd"/>
    </w:p>
    <w:p w:rsidR="00642BDF" w:rsidRPr="0032698C" w:rsidRDefault="00642BDF" w:rsidP="00DE3746">
      <w:pPr>
        <w:pStyle w:val="1"/>
        <w:tabs>
          <w:tab w:val="left" w:pos="793"/>
        </w:tabs>
        <w:spacing w:after="0" w:line="360" w:lineRule="auto"/>
        <w:ind w:left="360" w:hanging="418"/>
        <w:rPr>
          <w:rFonts w:asciiTheme="majorBidi" w:hAnsiTheme="majorBidi" w:cs="David"/>
          <w:noProof/>
          <w:sz w:val="24"/>
          <w:rtl/>
          <w:lang w:val="he-IL" w:eastAsia="he-IL"/>
        </w:rPr>
      </w:pPr>
    </w:p>
    <w:p w:rsidR="00642BDF" w:rsidRPr="007E18F2" w:rsidRDefault="00826913" w:rsidP="00EA670E">
      <w:pPr>
        <w:bidi/>
        <w:rPr>
          <w:b/>
          <w:bCs/>
          <w:rtl/>
        </w:rPr>
      </w:pPr>
      <w:r>
        <w:rPr>
          <w:rFonts w:cs="Arial" w:hint="cs"/>
          <w:b/>
          <w:bCs/>
          <w:rtl/>
          <w:lang w:bidi="ar-SA"/>
        </w:rPr>
        <w:t>الإجابة</w:t>
      </w:r>
      <w:r w:rsidR="00642BDF" w:rsidRPr="007E18F2">
        <w:rPr>
          <w:rFonts w:hint="cs"/>
          <w:b/>
          <w:bCs/>
          <w:rtl/>
        </w:rPr>
        <w:t>:</w:t>
      </w:r>
    </w:p>
    <w:p w:rsidR="00A44243" w:rsidRDefault="00826913" w:rsidP="00826913">
      <w:pPr>
        <w:bidi/>
        <w:spacing w:after="0" w:line="360" w:lineRule="auto"/>
        <w:rPr>
          <w:rFonts w:asciiTheme="majorBidi" w:hAnsiTheme="majorBidi"/>
          <w:sz w:val="24"/>
          <w:rtl/>
        </w:rPr>
      </w:pPr>
      <w:r>
        <w:rPr>
          <w:rFonts w:ascii="Times New Roman" w:hAnsi="Times New Roman" w:cs="Arial" w:hint="cs"/>
          <w:sz w:val="24"/>
          <w:rtl/>
          <w:lang w:bidi="ar-SA"/>
        </w:rPr>
        <w:t>العبارة</w:t>
      </w:r>
      <w:r w:rsidRPr="00826913">
        <w:rPr>
          <w:rFonts w:ascii="Times New Roman" w:hAnsi="Times New Roman" w:hint="cs"/>
          <w:sz w:val="24"/>
          <w:rtl/>
          <w:lang w:bidi="ar-SA"/>
        </w:rPr>
        <w:t xml:space="preserve"> </w:t>
      </w:r>
      <w:r w:rsidR="00642BDF" w:rsidRPr="0032698C">
        <w:rPr>
          <w:rFonts w:asciiTheme="majorBidi" w:hAnsiTheme="majorBidi"/>
          <w:b/>
          <w:bCs/>
          <w:sz w:val="24"/>
        </w:rPr>
        <w:t>b</w:t>
      </w:r>
      <w:r w:rsidR="00642BDF" w:rsidRPr="0032698C">
        <w:rPr>
          <w:rFonts w:asciiTheme="majorBidi" w:hAnsiTheme="majorBidi"/>
          <w:sz w:val="24"/>
          <w:rtl/>
        </w:rPr>
        <w:t xml:space="preserve"> </w:t>
      </w:r>
      <w:r>
        <w:rPr>
          <w:rFonts w:ascii="Times New Roman" w:hAnsi="Times New Roman" w:cs="Arial" w:hint="cs"/>
          <w:sz w:val="24"/>
          <w:rtl/>
          <w:lang w:bidi="ar-SA"/>
        </w:rPr>
        <w:t>صحيحة</w:t>
      </w:r>
      <w:r w:rsidR="00642BDF" w:rsidRPr="0032698C">
        <w:rPr>
          <w:rFonts w:asciiTheme="majorBidi" w:hAnsiTheme="majorBidi"/>
          <w:sz w:val="24"/>
          <w:rtl/>
        </w:rPr>
        <w:t>.</w:t>
      </w:r>
    </w:p>
    <w:p w:rsidR="00642BDF" w:rsidRPr="0032698C" w:rsidRDefault="00A44243" w:rsidP="00FA407E">
      <w:pPr>
        <w:bidi/>
        <w:spacing w:after="0" w:line="360" w:lineRule="auto"/>
        <w:rPr>
          <w:rFonts w:asciiTheme="majorBidi" w:hAnsiTheme="majorBidi"/>
          <w:sz w:val="24"/>
          <w:rtl/>
        </w:rPr>
      </w:pPr>
      <w:r w:rsidRPr="007E18F2">
        <w:rPr>
          <w:rFonts w:asciiTheme="majorBidi" w:hAnsiTheme="majorBidi"/>
          <w:b/>
          <w:bCs/>
          <w:sz w:val="24"/>
          <w:rtl/>
        </w:rPr>
        <w:t xml:space="preserve"> </w:t>
      </w:r>
      <w:r w:rsidR="00826913">
        <w:rPr>
          <w:rFonts w:asciiTheme="majorBidi" w:hAnsiTheme="majorBidi" w:cs="Arial" w:hint="cs"/>
          <w:b/>
          <w:bCs/>
          <w:sz w:val="24"/>
          <w:rtl/>
          <w:lang w:bidi="ar-SA"/>
        </w:rPr>
        <w:t>الشرح</w:t>
      </w:r>
      <w:r w:rsidR="00642BDF" w:rsidRPr="0032698C">
        <w:rPr>
          <w:rFonts w:asciiTheme="majorBidi" w:hAnsiTheme="majorBidi"/>
          <w:sz w:val="24"/>
          <w:rtl/>
        </w:rPr>
        <w:t xml:space="preserve">: </w:t>
      </w:r>
      <w:r w:rsidR="00FA407E">
        <w:rPr>
          <w:rFonts w:ascii="Times New Roman" w:hAnsi="Times New Roman" w:cs="Arial" w:hint="cs"/>
          <w:sz w:val="24"/>
          <w:rtl/>
          <w:lang w:bidi="ar-SA"/>
        </w:rPr>
        <w:t>العبارة</w:t>
      </w:r>
      <w:r w:rsidR="00FA407E" w:rsidRPr="00826913">
        <w:rPr>
          <w:rFonts w:ascii="Times New Roman" w:hAnsi="Times New Roman" w:hint="cs"/>
          <w:sz w:val="24"/>
          <w:rtl/>
          <w:lang w:bidi="ar-SA"/>
        </w:rPr>
        <w:t xml:space="preserve"> </w:t>
      </w:r>
      <w:r w:rsidR="00642BDF" w:rsidRPr="0032698C">
        <w:rPr>
          <w:rFonts w:asciiTheme="majorBidi" w:hAnsiTheme="majorBidi"/>
          <w:b/>
          <w:bCs/>
          <w:sz w:val="24"/>
        </w:rPr>
        <w:t>a</w:t>
      </w:r>
      <w:r w:rsidR="00642BDF" w:rsidRPr="0032698C">
        <w:rPr>
          <w:rFonts w:asciiTheme="majorBidi" w:hAnsiTheme="majorBidi"/>
          <w:sz w:val="24"/>
          <w:rtl/>
        </w:rPr>
        <w:t xml:space="preserve"> </w:t>
      </w:r>
      <w:r w:rsidR="00FA407E">
        <w:rPr>
          <w:rFonts w:ascii="Times New Roman" w:hAnsi="Times New Roman" w:cs="Arial" w:hint="cs"/>
          <w:sz w:val="24"/>
          <w:rtl/>
          <w:lang w:bidi="ar-SA"/>
        </w:rPr>
        <w:t>غير صحيحة، لأن</w:t>
      </w:r>
      <w:r w:rsidR="00586279">
        <w:rPr>
          <w:rFonts w:ascii="Times New Roman" w:hAnsi="Times New Roman" w:cs="Arial" w:hint="cs"/>
          <w:sz w:val="24"/>
          <w:rtl/>
          <w:lang w:bidi="ar-SA"/>
        </w:rPr>
        <w:t>ّ</w:t>
      </w:r>
      <w:r w:rsidR="00FA407E">
        <w:rPr>
          <w:rFonts w:ascii="Times New Roman" w:hAnsi="Times New Roman" w:cs="Arial" w:hint="cs"/>
          <w:sz w:val="24"/>
          <w:rtl/>
          <w:lang w:bidi="ar-SA"/>
        </w:rPr>
        <w:t xml:space="preserve"> تغي</w:t>
      </w:r>
      <w:r w:rsidR="00586279">
        <w:rPr>
          <w:rFonts w:ascii="Times New Roman" w:hAnsi="Times New Roman" w:cs="Arial" w:hint="cs"/>
          <w:sz w:val="24"/>
          <w:rtl/>
          <w:lang w:bidi="ar-SA"/>
        </w:rPr>
        <w:t>ّ</w:t>
      </w:r>
      <w:r w:rsidR="00FA407E">
        <w:rPr>
          <w:rFonts w:ascii="Times New Roman" w:hAnsi="Times New Roman" w:cs="Arial" w:hint="cs"/>
          <w:sz w:val="24"/>
          <w:rtl/>
          <w:lang w:bidi="ar-SA"/>
        </w:rPr>
        <w:t xml:space="preserve">ر </w:t>
      </w:r>
      <w:proofErr w:type="spellStart"/>
      <w:r w:rsidR="00FA407E">
        <w:rPr>
          <w:rFonts w:ascii="Times New Roman" w:hAnsi="Times New Roman" w:cs="Arial" w:hint="cs"/>
          <w:sz w:val="24"/>
          <w:rtl/>
          <w:lang w:bidi="ar-SA"/>
        </w:rPr>
        <w:t>إنثالبيا</w:t>
      </w:r>
      <w:proofErr w:type="spellEnd"/>
      <w:r w:rsidR="00FA407E">
        <w:rPr>
          <w:rFonts w:ascii="Times New Roman" w:hAnsi="Times New Roman" w:cs="Arial" w:hint="cs"/>
          <w:sz w:val="24"/>
          <w:rtl/>
          <w:lang w:bidi="ar-SA"/>
        </w:rPr>
        <w:t xml:space="preserve"> التفاعل مرتبط </w:t>
      </w:r>
      <w:proofErr w:type="spellStart"/>
      <w:r w:rsidR="00FA407E">
        <w:rPr>
          <w:rFonts w:ascii="Times New Roman" w:hAnsi="Times New Roman" w:cs="Arial" w:hint="cs"/>
          <w:sz w:val="24"/>
          <w:rtl/>
          <w:lang w:bidi="ar-SA"/>
        </w:rPr>
        <w:t>بإنثالبيا</w:t>
      </w:r>
      <w:proofErr w:type="spellEnd"/>
      <w:r w:rsidR="00FA407E">
        <w:rPr>
          <w:rFonts w:ascii="Times New Roman" w:hAnsi="Times New Roman" w:cs="Arial" w:hint="cs"/>
          <w:sz w:val="24"/>
          <w:rtl/>
          <w:lang w:bidi="ar-SA"/>
        </w:rPr>
        <w:t xml:space="preserve"> المواد</w:t>
      </w:r>
      <w:r w:rsidR="00586279">
        <w:rPr>
          <w:rFonts w:ascii="Times New Roman" w:hAnsi="Times New Roman" w:cs="Arial" w:hint="cs"/>
          <w:sz w:val="24"/>
          <w:rtl/>
          <w:lang w:bidi="ar-SA"/>
        </w:rPr>
        <w:t>ّ</w:t>
      </w:r>
      <w:r w:rsidR="00FA407E">
        <w:rPr>
          <w:rFonts w:ascii="Times New Roman" w:hAnsi="Times New Roman" w:cs="Arial" w:hint="cs"/>
          <w:sz w:val="24"/>
          <w:rtl/>
          <w:lang w:bidi="ar-SA"/>
        </w:rPr>
        <w:t xml:space="preserve"> المتفاعلة والنواتج، ولا يتأثر من مسار التفاعل </w:t>
      </w:r>
      <w:r w:rsidR="00FA407E">
        <w:rPr>
          <w:rFonts w:ascii="Times New Roman" w:hAnsi="Times New Roman" w:cs="Arial"/>
          <w:sz w:val="24"/>
          <w:rtl/>
          <w:lang w:bidi="ar-SA"/>
        </w:rPr>
        <w:t>–</w:t>
      </w:r>
      <w:r w:rsidR="00FA407E">
        <w:rPr>
          <w:rFonts w:ascii="Times New Roman" w:hAnsi="Times New Roman" w:cs="Arial" w:hint="cs"/>
          <w:sz w:val="24"/>
          <w:rtl/>
          <w:lang w:bidi="ar-SA"/>
        </w:rPr>
        <w:t xml:space="preserve"> مع محف</w:t>
      </w:r>
      <w:r w:rsidR="00586279">
        <w:rPr>
          <w:rFonts w:ascii="Times New Roman" w:hAnsi="Times New Roman" w:cs="Arial" w:hint="cs"/>
          <w:sz w:val="24"/>
          <w:rtl/>
          <w:lang w:bidi="ar-SA"/>
        </w:rPr>
        <w:t>ّ</w:t>
      </w:r>
      <w:r w:rsidR="00FA407E">
        <w:rPr>
          <w:rFonts w:ascii="Times New Roman" w:hAnsi="Times New Roman" w:cs="Arial" w:hint="cs"/>
          <w:sz w:val="24"/>
          <w:rtl/>
          <w:lang w:bidi="ar-SA"/>
        </w:rPr>
        <w:t>ز أو دون محف</w:t>
      </w:r>
      <w:r w:rsidR="00586279">
        <w:rPr>
          <w:rFonts w:ascii="Times New Roman" w:hAnsi="Times New Roman" w:cs="Arial" w:hint="cs"/>
          <w:sz w:val="24"/>
          <w:rtl/>
          <w:lang w:bidi="ar-SA"/>
        </w:rPr>
        <w:t>ّ</w:t>
      </w:r>
      <w:r w:rsidR="00D656A1">
        <w:rPr>
          <w:rFonts w:ascii="Times New Roman" w:hAnsi="Times New Roman" w:cs="Arial" w:hint="cs"/>
          <w:sz w:val="24"/>
          <w:rtl/>
          <w:lang w:bidi="ar-SA"/>
        </w:rPr>
        <w:t>ز.</w:t>
      </w:r>
    </w:p>
    <w:p w:rsidR="00844710" w:rsidRPr="0032698C" w:rsidRDefault="00FA407E" w:rsidP="00FA407E">
      <w:pPr>
        <w:bidi/>
        <w:spacing w:after="0" w:line="360" w:lineRule="auto"/>
        <w:rPr>
          <w:rFonts w:ascii="Arial" w:hAnsi="Arial"/>
          <w:b/>
          <w:bCs/>
          <w:color w:val="FF0000"/>
          <w:sz w:val="24"/>
          <w:rtl/>
        </w:rPr>
      </w:pPr>
      <w:r>
        <w:rPr>
          <w:rFonts w:asciiTheme="majorBidi" w:hAnsiTheme="majorBidi" w:cs="Arial" w:hint="cs"/>
          <w:b/>
          <w:bCs/>
          <w:sz w:val="24"/>
          <w:rtl/>
          <w:lang w:bidi="ar-SA"/>
        </w:rPr>
        <w:t>أو</w:t>
      </w:r>
      <w:r w:rsidR="00642BDF" w:rsidRPr="0032698C">
        <w:rPr>
          <w:rFonts w:asciiTheme="majorBidi" w:hAnsiTheme="majorBidi"/>
          <w:sz w:val="24"/>
          <w:rtl/>
        </w:rPr>
        <w:t xml:space="preserve">: </w:t>
      </w:r>
      <w:r>
        <w:rPr>
          <w:rFonts w:ascii="Times New Roman" w:hAnsi="Times New Roman" w:cs="Arial" w:hint="cs"/>
          <w:sz w:val="24"/>
          <w:rtl/>
          <w:lang w:bidi="ar-SA"/>
        </w:rPr>
        <w:t>المحف</w:t>
      </w:r>
      <w:r w:rsidR="00586279">
        <w:rPr>
          <w:rFonts w:ascii="Times New Roman" w:hAnsi="Times New Roman" w:cs="Arial" w:hint="cs"/>
          <w:sz w:val="24"/>
          <w:rtl/>
          <w:lang w:bidi="ar-SA"/>
        </w:rPr>
        <w:t>ّ</w:t>
      </w:r>
      <w:r>
        <w:rPr>
          <w:rFonts w:ascii="Times New Roman" w:hAnsi="Times New Roman" w:cs="Arial" w:hint="cs"/>
          <w:sz w:val="24"/>
          <w:rtl/>
          <w:lang w:bidi="ar-SA"/>
        </w:rPr>
        <w:t>ز لا يؤث</w:t>
      </w:r>
      <w:r w:rsidR="00586279">
        <w:rPr>
          <w:rFonts w:ascii="Times New Roman" w:hAnsi="Times New Roman" w:cs="Arial" w:hint="cs"/>
          <w:sz w:val="24"/>
          <w:rtl/>
          <w:lang w:bidi="ar-SA"/>
        </w:rPr>
        <w:t>ّ</w:t>
      </w:r>
      <w:r>
        <w:rPr>
          <w:rFonts w:ascii="Times New Roman" w:hAnsi="Times New Roman" w:cs="Arial" w:hint="cs"/>
          <w:sz w:val="24"/>
          <w:rtl/>
          <w:lang w:bidi="ar-SA"/>
        </w:rPr>
        <w:t>ر على تغي</w:t>
      </w:r>
      <w:r w:rsidR="00586279">
        <w:rPr>
          <w:rFonts w:ascii="Times New Roman" w:hAnsi="Times New Roman" w:cs="Arial" w:hint="cs"/>
          <w:sz w:val="24"/>
          <w:rtl/>
          <w:lang w:bidi="ar-SA"/>
        </w:rPr>
        <w:t>ّ</w:t>
      </w:r>
      <w:r>
        <w:rPr>
          <w:rFonts w:ascii="Times New Roman" w:hAnsi="Times New Roman" w:cs="Arial" w:hint="cs"/>
          <w:sz w:val="24"/>
          <w:rtl/>
          <w:lang w:bidi="ar-SA"/>
        </w:rPr>
        <w:t xml:space="preserve">ر </w:t>
      </w:r>
      <w:proofErr w:type="spellStart"/>
      <w:r>
        <w:rPr>
          <w:rFonts w:ascii="Times New Roman" w:hAnsi="Times New Roman" w:cs="Arial" w:hint="cs"/>
          <w:sz w:val="24"/>
          <w:rtl/>
          <w:lang w:bidi="ar-SA"/>
        </w:rPr>
        <w:t>الإنثالبيا</w:t>
      </w:r>
      <w:proofErr w:type="spellEnd"/>
      <w:r>
        <w:rPr>
          <w:rFonts w:ascii="Times New Roman" w:hAnsi="Times New Roman" w:cs="Arial" w:hint="cs"/>
          <w:sz w:val="24"/>
          <w:rtl/>
          <w:lang w:bidi="ar-SA"/>
        </w:rPr>
        <w:t xml:space="preserve"> في التفاعل (بل يؤث</w:t>
      </w:r>
      <w:r w:rsidR="00586279">
        <w:rPr>
          <w:rFonts w:ascii="Times New Roman" w:hAnsi="Times New Roman" w:cs="Arial" w:hint="cs"/>
          <w:sz w:val="24"/>
          <w:rtl/>
          <w:lang w:bidi="ar-SA"/>
        </w:rPr>
        <w:t>ّ</w:t>
      </w:r>
      <w:r>
        <w:rPr>
          <w:rFonts w:ascii="Times New Roman" w:hAnsi="Times New Roman" w:cs="Arial" w:hint="cs"/>
          <w:sz w:val="24"/>
          <w:rtl/>
          <w:lang w:bidi="ar-SA"/>
        </w:rPr>
        <w:t xml:space="preserve">ر على مسار التفاعل فقط).  </w:t>
      </w:r>
    </w:p>
    <w:p w:rsidR="007E18F2" w:rsidRDefault="007E18F2">
      <w:pPr>
        <w:rPr>
          <w:rFonts w:asciiTheme="majorHAnsi" w:eastAsiaTheme="majorEastAsia" w:hAnsiTheme="majorHAnsi"/>
          <w:sz w:val="26"/>
          <w:szCs w:val="36"/>
          <w:rtl/>
        </w:rPr>
      </w:pPr>
      <w:r>
        <w:rPr>
          <w:rtl/>
        </w:rPr>
        <w:br w:type="page"/>
      </w:r>
    </w:p>
    <w:p w:rsidR="00642BDF" w:rsidRPr="0032698C" w:rsidRDefault="00FA407E" w:rsidP="00FA407E">
      <w:pPr>
        <w:pStyle w:val="Heading2"/>
        <w:rPr>
          <w:rtl/>
        </w:rPr>
      </w:pPr>
      <w:bookmarkStart w:id="49" w:name="_Toc516145257"/>
      <w:r>
        <w:rPr>
          <w:rFonts w:cs="Arial" w:hint="cs"/>
          <w:rtl/>
          <w:lang w:bidi="ar-SA"/>
        </w:rPr>
        <w:lastRenderedPageBreak/>
        <w:t>سؤال</w:t>
      </w:r>
      <w:r w:rsidR="00642BDF" w:rsidRPr="0032698C">
        <w:rPr>
          <w:rFonts w:hint="cs"/>
          <w:rtl/>
        </w:rPr>
        <w:t xml:space="preserve"> 1</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2015</w:t>
      </w:r>
      <w:r>
        <w:rPr>
          <w:rFonts w:cs="Arial" w:hint="cs"/>
          <w:rtl/>
          <w:lang w:bidi="ar-SA"/>
        </w:rPr>
        <w:t>، رقم النموذج</w:t>
      </w:r>
      <w:r w:rsidR="00642BDF" w:rsidRPr="0032698C">
        <w:rPr>
          <w:rFonts w:hint="cs"/>
          <w:rtl/>
        </w:rPr>
        <w:t xml:space="preserve"> 037201</w:t>
      </w:r>
      <w:bookmarkEnd w:id="49"/>
    </w:p>
    <w:p w:rsidR="002F4618" w:rsidRPr="0032698C" w:rsidRDefault="002F4618" w:rsidP="002F4618">
      <w:pPr>
        <w:bidi/>
        <w:rPr>
          <w:sz w:val="24"/>
          <w:rtl/>
        </w:rPr>
      </w:pPr>
    </w:p>
    <w:p w:rsidR="00642BDF" w:rsidRPr="00AF03A9" w:rsidRDefault="00FA407E" w:rsidP="00FA407E">
      <w:pPr>
        <w:bidi/>
        <w:rPr>
          <w:b/>
          <w:bCs/>
          <w:rtl/>
        </w:rPr>
      </w:pPr>
      <w:r>
        <w:rPr>
          <w:rFonts w:cs="Arial" w:hint="cs"/>
          <w:b/>
          <w:bCs/>
          <w:rtl/>
          <w:lang w:bidi="ar-SA"/>
        </w:rPr>
        <w:t>مقدمة السؤال</w:t>
      </w:r>
      <w:r w:rsidR="00642BDF" w:rsidRPr="00AF03A9">
        <w:rPr>
          <w:b/>
          <w:bCs/>
          <w:rtl/>
        </w:rPr>
        <w:t xml:space="preserve"> </w:t>
      </w:r>
    </w:p>
    <w:p w:rsidR="00642BDF" w:rsidRPr="0032698C" w:rsidRDefault="00D82EB1" w:rsidP="00D82EB1">
      <w:pPr>
        <w:bidi/>
        <w:rPr>
          <w:rFonts w:ascii="Times New Roman" w:eastAsia="Calibri" w:hAnsi="Times New Roman"/>
          <w:sz w:val="24"/>
          <w:rtl/>
          <w:lang w:eastAsia="he-IL" w:bidi="ar-SA"/>
        </w:rPr>
      </w:pPr>
      <w:r>
        <w:rPr>
          <w:rFonts w:ascii="Times New Roman" w:eastAsia="Calibri" w:hAnsi="Times New Roman" w:cs="Arial" w:hint="cs"/>
          <w:sz w:val="24"/>
          <w:rtl/>
          <w:lang w:eastAsia="he-IL" w:bidi="ar-SA"/>
        </w:rPr>
        <w:t>معظم العناصر هي فلزات. يتناول السؤال جوانب الطاقة المرتبطة بالفلزات.</w:t>
      </w:r>
    </w:p>
    <w:p w:rsidR="00642BDF" w:rsidRPr="0032698C" w:rsidRDefault="00642BDF" w:rsidP="00DE3746">
      <w:pPr>
        <w:tabs>
          <w:tab w:val="left" w:pos="935"/>
        </w:tabs>
        <w:bidi/>
        <w:spacing w:after="0" w:line="360" w:lineRule="auto"/>
        <w:ind w:left="509" w:hanging="509"/>
        <w:rPr>
          <w:rFonts w:ascii="Times New Roman" w:hAnsi="Times New Roman"/>
          <w:sz w:val="24"/>
          <w:rtl/>
        </w:rPr>
      </w:pPr>
    </w:p>
    <w:p w:rsidR="00642BDF" w:rsidRPr="00AF03A9" w:rsidRDefault="00D82EB1" w:rsidP="00A44243">
      <w:pPr>
        <w:bidi/>
        <w:rPr>
          <w:b/>
          <w:bCs/>
          <w:rtl/>
        </w:rPr>
      </w:pPr>
      <w:r>
        <w:rPr>
          <w:rFonts w:cs="Arial" w:hint="cs"/>
          <w:b/>
          <w:bCs/>
          <w:rtl/>
          <w:lang w:bidi="ar-SA"/>
        </w:rPr>
        <w:t>بند أ</w:t>
      </w:r>
      <w:r w:rsidR="00642BDF" w:rsidRPr="00AF03A9">
        <w:rPr>
          <w:b/>
          <w:bCs/>
          <w:rtl/>
        </w:rPr>
        <w:t xml:space="preserve"> </w:t>
      </w:r>
    </w:p>
    <w:p w:rsidR="00642BDF" w:rsidRPr="0032698C" w:rsidRDefault="00D82EB1" w:rsidP="00D82EB1">
      <w:pPr>
        <w:bidi/>
        <w:rPr>
          <w:rFonts w:ascii="Times New Roman" w:eastAsia="Calibri" w:hAnsi="Times New Roman"/>
          <w:sz w:val="24"/>
          <w:rtl/>
          <w:lang w:eastAsia="he-IL"/>
        </w:rPr>
      </w:pPr>
      <w:r>
        <w:rPr>
          <w:rFonts w:ascii="Times New Roman" w:eastAsia="Calibri" w:hAnsi="Times New Roman" w:cs="Arial" w:hint="cs"/>
          <w:sz w:val="24"/>
          <w:rtl/>
          <w:lang w:eastAsia="he-IL" w:bidi="ar-SA"/>
        </w:rPr>
        <w:t>الذهب،</w:t>
      </w:r>
      <w:r w:rsidR="00642BDF" w:rsidRPr="0032698C">
        <w:rPr>
          <w:rFonts w:ascii="Times New Roman" w:eastAsia="Calibri" w:hAnsi="Times New Roman"/>
          <w:sz w:val="24"/>
          <w:rtl/>
          <w:lang w:eastAsia="he-IL"/>
        </w:rPr>
        <w:t xml:space="preserve"> </w:t>
      </w:r>
      <w:r w:rsidR="00642BDF" w:rsidRPr="0032698C">
        <w:rPr>
          <w:rFonts w:ascii="Times New Roman" w:eastAsia="Calibri" w:hAnsi="Times New Roman"/>
          <w:sz w:val="24"/>
          <w:lang w:eastAsia="he-IL"/>
        </w:rPr>
        <w:t>Au(s</w:t>
      </w:r>
      <w:proofErr w:type="gramStart"/>
      <w:r w:rsidR="00642BDF" w:rsidRPr="0032698C">
        <w:rPr>
          <w:rFonts w:ascii="Times New Roman" w:eastAsia="Calibri" w:hAnsi="Times New Roman"/>
          <w:sz w:val="24"/>
          <w:lang w:eastAsia="he-IL"/>
        </w:rPr>
        <w:t>)</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w:t>
      </w:r>
      <w:proofErr w:type="gramEnd"/>
      <w:r>
        <w:rPr>
          <w:rFonts w:ascii="Times New Roman" w:eastAsia="Calibri" w:hAnsi="Times New Roman" w:cs="Arial" w:hint="cs"/>
          <w:sz w:val="24"/>
          <w:rtl/>
          <w:lang w:eastAsia="he-IL" w:bidi="ar-SA"/>
        </w:rPr>
        <w:t xml:space="preserve"> يُخزن في البنوك على شكل سبائك. لتحضير السبائك يصهرون الذهب الصلب إلى سائل، يُصب في قوالب مستطيلة الشكل ويبردونه. درجة حرارة انصهار </w:t>
      </w:r>
      <w:proofErr w:type="gramStart"/>
      <w:r>
        <w:rPr>
          <w:rFonts w:ascii="Times New Roman" w:eastAsia="Calibri" w:hAnsi="Times New Roman" w:cs="Arial" w:hint="cs"/>
          <w:sz w:val="24"/>
          <w:rtl/>
          <w:lang w:eastAsia="he-IL" w:bidi="ar-SA"/>
        </w:rPr>
        <w:t xml:space="preserve">الذهب  </w:t>
      </w:r>
      <w:r w:rsidR="00642BDF" w:rsidRPr="0032698C">
        <w:rPr>
          <w:rFonts w:ascii="Times New Roman" w:eastAsia="Calibri" w:hAnsi="Times New Roman"/>
          <w:sz w:val="24"/>
          <w:lang w:eastAsia="he-IL"/>
        </w:rPr>
        <w:t>Au</w:t>
      </w:r>
      <w:proofErr w:type="gramEnd"/>
      <w:r w:rsidR="00642BDF" w:rsidRPr="0032698C">
        <w:rPr>
          <w:rFonts w:ascii="Times New Roman" w:eastAsia="Calibri" w:hAnsi="Times New Roman"/>
          <w:sz w:val="24"/>
          <w:lang w:eastAsia="he-IL"/>
        </w:rPr>
        <w:t>(s)</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هي</w:t>
      </w:r>
      <w:r w:rsidR="00642BDF" w:rsidRPr="0032698C">
        <w:rPr>
          <w:rFonts w:ascii="Times New Roman" w:eastAsia="Calibri" w:hAnsi="Times New Roman"/>
          <w:sz w:val="24"/>
          <w:rtl/>
          <w:lang w:eastAsia="he-IL"/>
        </w:rPr>
        <w:t xml:space="preserve"> </w:t>
      </w:r>
      <w:r w:rsidR="00642BDF" w:rsidRPr="0032698C">
        <w:rPr>
          <w:rFonts w:ascii="Times New Roman" w:eastAsia="Calibri" w:hAnsi="Times New Roman"/>
          <w:sz w:val="24"/>
          <w:lang w:eastAsia="he-IL"/>
        </w:rPr>
        <w:t>1336 K</w:t>
      </w:r>
      <w:r w:rsidR="00642BDF" w:rsidRPr="0032698C">
        <w:rPr>
          <w:rFonts w:ascii="Times New Roman" w:eastAsia="Calibri" w:hAnsi="Times New Roman"/>
          <w:sz w:val="24"/>
          <w:rtl/>
          <w:lang w:eastAsia="he-IL"/>
        </w:rPr>
        <w:t xml:space="preserve"> .</w:t>
      </w:r>
    </w:p>
    <w:p w:rsidR="00642BDF" w:rsidRPr="0032698C" w:rsidRDefault="00642BDF" w:rsidP="00DE3746">
      <w:pPr>
        <w:tabs>
          <w:tab w:val="left" w:pos="935"/>
        </w:tabs>
        <w:bidi/>
        <w:spacing w:after="0" w:line="360" w:lineRule="auto"/>
        <w:ind w:left="-58"/>
        <w:rPr>
          <w:rFonts w:ascii="Times New Roman" w:hAnsi="Times New Roman"/>
          <w:sz w:val="24"/>
          <w:rtl/>
        </w:rPr>
      </w:pPr>
    </w:p>
    <w:p w:rsidR="00642BDF" w:rsidRPr="00AF03A9" w:rsidRDefault="00D82EB1" w:rsidP="00A44243">
      <w:pPr>
        <w:bidi/>
        <w:rPr>
          <w:b/>
          <w:bCs/>
          <w:rtl/>
        </w:rPr>
      </w:pPr>
      <w:r>
        <w:rPr>
          <w:rFonts w:cs="Arial" w:hint="cs"/>
          <w:b/>
          <w:bCs/>
          <w:rtl/>
          <w:lang w:bidi="ar-SA"/>
        </w:rPr>
        <w:t>القسم الفرعي</w:t>
      </w:r>
      <w:r w:rsidR="00642BDF" w:rsidRPr="00AF03A9">
        <w:rPr>
          <w:b/>
          <w:bCs/>
          <w:rtl/>
        </w:rPr>
        <w:t xml:space="preserve"> </w:t>
      </w:r>
      <w:proofErr w:type="spellStart"/>
      <w:r w:rsidR="00642BDF" w:rsidRPr="00AF03A9">
        <w:rPr>
          <w:b/>
          <w:bCs/>
        </w:rPr>
        <w:t>i</w:t>
      </w:r>
      <w:proofErr w:type="spellEnd"/>
      <w:r w:rsidR="00642BDF" w:rsidRPr="00AF03A9">
        <w:rPr>
          <w:b/>
          <w:bCs/>
          <w:rtl/>
        </w:rPr>
        <w:t xml:space="preserve"> </w:t>
      </w:r>
    </w:p>
    <w:p w:rsidR="00642BDF" w:rsidRPr="0032698C" w:rsidRDefault="00D82EB1" w:rsidP="00586279">
      <w:pPr>
        <w:bidi/>
        <w:rPr>
          <w:rFonts w:ascii="Times New Roman" w:eastAsia="Calibri" w:hAnsi="Times New Roman"/>
          <w:sz w:val="24"/>
          <w:rtl/>
          <w:lang w:eastAsia="he-IL" w:bidi="ar-SA"/>
        </w:rPr>
      </w:pPr>
      <w:r>
        <w:rPr>
          <w:rFonts w:ascii="Times New Roman" w:eastAsia="Calibri" w:hAnsi="Times New Roman" w:cs="Arial" w:hint="cs"/>
          <w:sz w:val="24"/>
          <w:rtl/>
          <w:lang w:eastAsia="he-IL" w:bidi="ar-SA"/>
        </w:rPr>
        <w:t xml:space="preserve">خلال تسخين الذهب </w:t>
      </w:r>
      <w:r w:rsidR="00642BDF" w:rsidRPr="0032698C">
        <w:rPr>
          <w:rFonts w:ascii="Times New Roman" w:eastAsia="Calibri" w:hAnsi="Times New Roman"/>
          <w:sz w:val="24"/>
          <w:lang w:eastAsia="he-IL"/>
        </w:rPr>
        <w:t>Au(s)</w:t>
      </w:r>
      <w:r w:rsidR="00642BDF" w:rsidRPr="0032698C">
        <w:rPr>
          <w:rFonts w:ascii="Times New Roman" w:eastAsia="Calibri" w:hAnsi="Times New Roman"/>
          <w:sz w:val="24"/>
          <w:rtl/>
          <w:lang w:eastAsia="he-IL"/>
        </w:rPr>
        <w:t xml:space="preserve"> </w:t>
      </w:r>
      <w:r>
        <w:rPr>
          <w:rFonts w:ascii="Times New Roman" w:eastAsia="Calibri" w:hAnsi="Times New Roman" w:cs="Arial" w:hint="cs"/>
          <w:sz w:val="24"/>
          <w:rtl/>
          <w:lang w:eastAsia="he-IL" w:bidi="ar-SA"/>
        </w:rPr>
        <w:t>يرتفع معد</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ل طاقة حركة جسيمات الصلب. اشرح لماذا</w:t>
      </w:r>
      <w:r w:rsidR="00586279">
        <w:rPr>
          <w:rFonts w:ascii="Times New Roman" w:eastAsia="Calibri" w:hAnsi="Times New Roman" w:cs="Arial" w:hint="cs"/>
          <w:sz w:val="24"/>
          <w:rtl/>
          <w:lang w:eastAsia="he-IL" w:bidi="ar-SA"/>
        </w:rPr>
        <w:t>؟</w:t>
      </w:r>
    </w:p>
    <w:p w:rsidR="00642BDF" w:rsidRPr="0032698C" w:rsidRDefault="00642BDF" w:rsidP="00DE3746">
      <w:pPr>
        <w:tabs>
          <w:tab w:val="left" w:pos="793"/>
        </w:tabs>
        <w:spacing w:after="0" w:line="360" w:lineRule="auto"/>
        <w:ind w:left="-58"/>
        <w:rPr>
          <w:rFonts w:ascii="Times New Roman" w:hAnsi="Times New Roman"/>
          <w:sz w:val="24"/>
          <w:rtl/>
          <w:lang w:eastAsia="he-IL"/>
        </w:rPr>
      </w:pPr>
    </w:p>
    <w:p w:rsidR="00642BDF" w:rsidRPr="00AF03A9" w:rsidRDefault="00D82EB1" w:rsidP="00EA670E">
      <w:pPr>
        <w:bidi/>
        <w:rPr>
          <w:b/>
          <w:bCs/>
          <w:rtl/>
          <w:lang w:eastAsia="he-IL"/>
        </w:rPr>
      </w:pPr>
      <w:r>
        <w:rPr>
          <w:rFonts w:cs="Arial" w:hint="cs"/>
          <w:b/>
          <w:bCs/>
          <w:rtl/>
          <w:lang w:eastAsia="he-IL" w:bidi="ar-SA"/>
        </w:rPr>
        <w:t>الإجابة</w:t>
      </w:r>
      <w:r w:rsidR="00642BDF" w:rsidRPr="00AF03A9">
        <w:rPr>
          <w:b/>
          <w:bCs/>
          <w:rtl/>
          <w:lang w:eastAsia="he-IL"/>
        </w:rPr>
        <w:t>:</w:t>
      </w:r>
    </w:p>
    <w:p w:rsidR="00A44243" w:rsidRDefault="00D82EB1" w:rsidP="00D82EB1">
      <w:pPr>
        <w:bidi/>
        <w:spacing w:after="0" w:line="360" w:lineRule="auto"/>
        <w:ind w:left="-58"/>
        <w:rPr>
          <w:rFonts w:ascii="Times New Roman" w:hAnsi="Times New Roman"/>
          <w:noProof/>
          <w:sz w:val="24"/>
          <w:rtl/>
          <w:lang w:eastAsia="he-IL"/>
        </w:rPr>
      </w:pPr>
      <w:r>
        <w:rPr>
          <w:rFonts w:ascii="Times New Roman" w:eastAsia="Calibri" w:hAnsi="Times New Roman" w:cs="Arial" w:hint="cs"/>
          <w:sz w:val="24"/>
          <w:rtl/>
          <w:lang w:eastAsia="he-IL" w:bidi="ar-SA"/>
        </w:rPr>
        <w:t xml:space="preserve">خلال تسخين الذهب </w:t>
      </w:r>
      <w:r w:rsidR="00642BDF" w:rsidRPr="0032698C">
        <w:rPr>
          <w:rFonts w:ascii="Times New Roman" w:hAnsi="Times New Roman"/>
          <w:noProof/>
          <w:sz w:val="24"/>
          <w:lang w:eastAsia="he-IL"/>
        </w:rPr>
        <w:t>Au</w:t>
      </w:r>
      <w:r w:rsidR="00642BDF" w:rsidRPr="0032698C">
        <w:rPr>
          <w:rFonts w:ascii="Times New Roman" w:hAnsi="Times New Roman"/>
          <w:noProof/>
          <w:sz w:val="24"/>
          <w:vertAlign w:val="subscript"/>
          <w:lang w:eastAsia="he-IL"/>
        </w:rPr>
        <w:t>(s)</w:t>
      </w:r>
      <w:r w:rsidR="00642BDF" w:rsidRPr="0032698C">
        <w:rPr>
          <w:rFonts w:ascii="Times New Roman" w:hAnsi="Times New Roman"/>
          <w:noProof/>
          <w:sz w:val="24"/>
          <w:rtl/>
          <w:lang w:eastAsia="he-IL"/>
        </w:rPr>
        <w:t xml:space="preserve"> </w:t>
      </w:r>
      <w:r>
        <w:rPr>
          <w:rFonts w:ascii="Times New Roman" w:eastAsia="Calibri" w:hAnsi="Times New Roman" w:cs="Arial" w:hint="cs"/>
          <w:sz w:val="24"/>
          <w:rtl/>
          <w:lang w:eastAsia="he-IL" w:bidi="ar-SA"/>
        </w:rPr>
        <w:t>تنتقل طاقة إلى ج</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س</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ي</w:t>
      </w:r>
      <w:r w:rsidR="00586279">
        <w:rPr>
          <w:rFonts w:ascii="Times New Roman" w:eastAsia="Calibri" w:hAnsi="Times New Roman" w:cs="Arial" w:hint="cs"/>
          <w:sz w:val="24"/>
          <w:rtl/>
          <w:lang w:eastAsia="he-IL" w:bidi="ar-SA"/>
        </w:rPr>
        <w:t>ْ</w:t>
      </w:r>
      <w:r w:rsidR="00D656A1">
        <w:rPr>
          <w:rFonts w:ascii="Times New Roman" w:eastAsia="Calibri" w:hAnsi="Times New Roman" w:cs="Arial" w:hint="cs"/>
          <w:sz w:val="24"/>
          <w:rtl/>
          <w:lang w:eastAsia="he-IL" w:bidi="ar-SA"/>
        </w:rPr>
        <w:t>مات الذهب</w:t>
      </w:r>
      <w:r w:rsidR="00D656A1">
        <w:rPr>
          <w:rFonts w:ascii="Times New Roman" w:eastAsia="Calibri" w:hAnsi="Times New Roman" w:cs="Arial" w:hint="cs"/>
          <w:sz w:val="24"/>
          <w:rtl/>
          <w:lang w:eastAsia="he-IL"/>
        </w:rPr>
        <w:t>.</w:t>
      </w:r>
    </w:p>
    <w:p w:rsidR="00642BDF" w:rsidRPr="0032698C" w:rsidRDefault="00A44243" w:rsidP="001E6030">
      <w:pPr>
        <w:bidi/>
        <w:spacing w:after="0" w:line="360" w:lineRule="auto"/>
        <w:ind w:left="-58"/>
        <w:rPr>
          <w:rFonts w:ascii="Times New Roman" w:hAnsi="Times New Roman"/>
          <w:noProof/>
          <w:sz w:val="24"/>
          <w:rtl/>
          <w:lang w:eastAsia="he-IL"/>
        </w:rPr>
      </w:pPr>
      <w:r w:rsidRPr="0032698C">
        <w:rPr>
          <w:rFonts w:ascii="Times New Roman" w:hAnsi="Times New Roman"/>
          <w:noProof/>
          <w:sz w:val="24"/>
          <w:rtl/>
          <w:lang w:eastAsia="he-IL"/>
        </w:rPr>
        <w:t xml:space="preserve"> </w:t>
      </w:r>
      <w:r w:rsidR="001E6030">
        <w:rPr>
          <w:rFonts w:ascii="Times New Roman" w:eastAsia="Calibri" w:hAnsi="Times New Roman" w:cs="Arial" w:hint="cs"/>
          <w:sz w:val="24"/>
          <w:rtl/>
          <w:lang w:eastAsia="he-IL" w:bidi="ar-SA"/>
        </w:rPr>
        <w:t>في أعقاب ذلك، تزداد حركة الج</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س</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ي</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مات (أو: تزداد شد</w:t>
      </w:r>
      <w:r w:rsidR="00586279">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ة الاهتزازات).  </w:t>
      </w:r>
    </w:p>
    <w:p w:rsidR="00A44243" w:rsidRDefault="001E6030" w:rsidP="00586279">
      <w:pPr>
        <w:bidi/>
        <w:spacing w:after="0" w:line="360" w:lineRule="auto"/>
        <w:ind w:left="-58"/>
        <w:rPr>
          <w:rFonts w:ascii="Times New Roman" w:hAnsi="Times New Roman"/>
          <w:noProof/>
          <w:sz w:val="24"/>
          <w:rtl/>
          <w:lang w:eastAsia="he-IL"/>
        </w:rPr>
      </w:pPr>
      <w:r>
        <w:rPr>
          <w:rFonts w:ascii="Times New Roman" w:eastAsia="Calibri" w:hAnsi="Times New Roman" w:cs="Arial" w:hint="cs"/>
          <w:sz w:val="24"/>
          <w:rtl/>
          <w:lang w:eastAsia="he-IL" w:bidi="ar-SA"/>
        </w:rPr>
        <w:t>لذا يزداد معد</w:t>
      </w:r>
      <w:r w:rsidR="0058627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ل طاقة حركة </w:t>
      </w:r>
      <w:r w:rsidR="00586279">
        <w:rPr>
          <w:rFonts w:ascii="Times New Roman" w:eastAsia="Calibri" w:hAnsi="Times New Roman" w:cs="Arial" w:hint="cs"/>
          <w:sz w:val="24"/>
          <w:rtl/>
          <w:lang w:eastAsia="he-IL" w:bidi="ar-SA"/>
        </w:rPr>
        <w:t xml:space="preserve">جُسَيْمات </w:t>
      </w:r>
      <w:r>
        <w:rPr>
          <w:rFonts w:ascii="Times New Roman" w:eastAsia="Calibri" w:hAnsi="Times New Roman" w:cs="Arial" w:hint="cs"/>
          <w:sz w:val="24"/>
          <w:rtl/>
          <w:lang w:eastAsia="he-IL" w:bidi="ar-SA"/>
        </w:rPr>
        <w:t>الصلب.</w:t>
      </w:r>
    </w:p>
    <w:p w:rsidR="00642BDF" w:rsidRPr="0032698C" w:rsidRDefault="00A44243" w:rsidP="00A44243">
      <w:pPr>
        <w:bidi/>
        <w:spacing w:after="0" w:line="360" w:lineRule="auto"/>
        <w:ind w:left="-58"/>
        <w:rPr>
          <w:rFonts w:ascii="Times New Roman" w:hAnsi="Times New Roman"/>
          <w:sz w:val="24"/>
          <w:rtl/>
        </w:rPr>
      </w:pPr>
      <w:r w:rsidRPr="0032698C">
        <w:rPr>
          <w:rFonts w:ascii="Times New Roman" w:hAnsi="Times New Roman"/>
          <w:sz w:val="24"/>
          <w:rtl/>
        </w:rPr>
        <w:t xml:space="preserve"> </w:t>
      </w:r>
    </w:p>
    <w:p w:rsidR="00642BDF" w:rsidRPr="0032698C" w:rsidRDefault="001E6030" w:rsidP="009A1859">
      <w:pPr>
        <w:bidi/>
        <w:spacing w:after="0" w:line="360" w:lineRule="auto"/>
        <w:rPr>
          <w:rFonts w:ascii="Times New Roman" w:hAnsi="Times New Roman"/>
          <w:sz w:val="24"/>
          <w:rtl/>
        </w:rPr>
      </w:pPr>
      <w:r>
        <w:rPr>
          <w:rFonts w:ascii="Times New Roman" w:eastAsia="Calibri" w:hAnsi="Times New Roman" w:cs="Arial" w:hint="cs"/>
          <w:sz w:val="24"/>
          <w:rtl/>
          <w:lang w:eastAsia="he-IL" w:bidi="ar-SA"/>
        </w:rPr>
        <w:t>ملاحظة: من المهم الانتباه إلى أن</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 السؤال يتطر</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ق إلى التغي</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رات في معد</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 xml:space="preserve">ل طاقة حركة </w:t>
      </w:r>
      <w:r w:rsidR="00586279">
        <w:rPr>
          <w:rFonts w:ascii="Times New Roman" w:eastAsia="Calibri" w:hAnsi="Times New Roman" w:cs="Arial" w:hint="cs"/>
          <w:sz w:val="24"/>
          <w:rtl/>
          <w:lang w:eastAsia="he-IL" w:bidi="ar-SA"/>
        </w:rPr>
        <w:t xml:space="preserve">الجُسَيْمات </w:t>
      </w:r>
      <w:r w:rsidR="009A1859">
        <w:rPr>
          <w:rFonts w:ascii="Times New Roman" w:eastAsia="Calibri" w:hAnsi="Times New Roman" w:cs="Arial" w:hint="cs"/>
          <w:sz w:val="24"/>
          <w:rtl/>
          <w:lang w:eastAsia="he-IL" w:bidi="ar-SA"/>
        </w:rPr>
        <w:t>ولا يتطرّق إلى</w:t>
      </w:r>
      <w:r>
        <w:rPr>
          <w:rFonts w:ascii="Times New Roman" w:eastAsia="Calibri" w:hAnsi="Times New Roman" w:cs="Arial" w:hint="cs"/>
          <w:sz w:val="24"/>
          <w:rtl/>
          <w:lang w:eastAsia="he-IL" w:bidi="ar-SA"/>
        </w:rPr>
        <w:t xml:space="preserve"> </w:t>
      </w:r>
      <w:r w:rsidR="009A1859">
        <w:rPr>
          <w:rFonts w:ascii="Times New Roman" w:eastAsia="Calibri" w:hAnsi="Times New Roman" w:cs="Arial" w:hint="cs"/>
          <w:sz w:val="24"/>
          <w:rtl/>
          <w:lang w:eastAsia="he-IL" w:bidi="ar-SA"/>
        </w:rPr>
        <w:t>ال</w:t>
      </w:r>
      <w:r>
        <w:rPr>
          <w:rFonts w:ascii="Times New Roman" w:eastAsia="Calibri" w:hAnsi="Times New Roman" w:cs="Arial" w:hint="cs"/>
          <w:sz w:val="24"/>
          <w:rtl/>
          <w:lang w:eastAsia="he-IL" w:bidi="ar-SA"/>
        </w:rPr>
        <w:t>تغي</w:t>
      </w:r>
      <w:r w:rsidR="009A1859">
        <w:rPr>
          <w:rFonts w:ascii="Times New Roman" w:eastAsia="Calibri" w:hAnsi="Times New Roman" w:cs="Arial" w:hint="cs"/>
          <w:sz w:val="24"/>
          <w:rtl/>
          <w:lang w:eastAsia="he-IL" w:bidi="ar-SA"/>
        </w:rPr>
        <w:t>ّ</w:t>
      </w:r>
      <w:r>
        <w:rPr>
          <w:rFonts w:ascii="Times New Roman" w:eastAsia="Calibri" w:hAnsi="Times New Roman" w:cs="Arial" w:hint="cs"/>
          <w:sz w:val="24"/>
          <w:rtl/>
          <w:lang w:eastAsia="he-IL" w:bidi="ar-SA"/>
        </w:rPr>
        <w:t>رات</w:t>
      </w:r>
      <w:r w:rsidR="009A1859">
        <w:rPr>
          <w:rFonts w:ascii="Times New Roman" w:eastAsia="Calibri" w:hAnsi="Times New Roman" w:cs="Arial" w:hint="cs"/>
          <w:sz w:val="24"/>
          <w:rtl/>
          <w:lang w:eastAsia="he-IL" w:bidi="ar-SA"/>
        </w:rPr>
        <w:t xml:space="preserve"> في</w:t>
      </w:r>
      <w:r>
        <w:rPr>
          <w:rFonts w:ascii="Times New Roman" w:eastAsia="Calibri" w:hAnsi="Times New Roman" w:cs="Arial" w:hint="cs"/>
          <w:sz w:val="24"/>
          <w:rtl/>
          <w:lang w:eastAsia="he-IL" w:bidi="ar-SA"/>
        </w:rPr>
        <w:t xml:space="preserve"> درجة الحرارة.</w:t>
      </w:r>
    </w:p>
    <w:p w:rsidR="00642BDF" w:rsidRPr="0032698C" w:rsidRDefault="00642BDF" w:rsidP="00DE3746">
      <w:pPr>
        <w:bidi/>
        <w:spacing w:after="0" w:line="360" w:lineRule="auto"/>
        <w:rPr>
          <w:rFonts w:ascii="Times New Roman" w:hAnsi="Times New Roman"/>
          <w:sz w:val="24"/>
        </w:rPr>
      </w:pPr>
    </w:p>
    <w:p w:rsidR="00642BDF" w:rsidRPr="00AF03A9" w:rsidRDefault="001E6030" w:rsidP="00EA670E">
      <w:pPr>
        <w:bidi/>
        <w:rPr>
          <w:b/>
          <w:bCs/>
          <w:rtl/>
        </w:rPr>
      </w:pPr>
      <w:r>
        <w:rPr>
          <w:rFonts w:cs="Arial" w:hint="cs"/>
          <w:b/>
          <w:bCs/>
          <w:rtl/>
          <w:lang w:bidi="ar-SA"/>
        </w:rPr>
        <w:t>القسم الفرعي</w:t>
      </w:r>
      <w:r w:rsidRPr="00AF03A9">
        <w:rPr>
          <w:b/>
          <w:bCs/>
          <w:rtl/>
        </w:rPr>
        <w:t xml:space="preserve"> </w:t>
      </w:r>
      <w:r w:rsidR="00642BDF" w:rsidRPr="00AF03A9">
        <w:rPr>
          <w:b/>
          <w:bCs/>
        </w:rPr>
        <w:t>ii</w:t>
      </w:r>
      <w:r w:rsidR="00642BDF" w:rsidRPr="00AF03A9">
        <w:rPr>
          <w:b/>
          <w:bCs/>
          <w:rtl/>
        </w:rPr>
        <w:t xml:space="preserve">  </w:t>
      </w:r>
    </w:p>
    <w:p w:rsidR="00642BDF" w:rsidRPr="0032698C" w:rsidRDefault="009A1859" w:rsidP="001E6030">
      <w:pPr>
        <w:bidi/>
        <w:spacing w:after="0" w:line="360" w:lineRule="auto"/>
        <w:rPr>
          <w:rFonts w:ascii="Times New Roman" w:hAnsi="Times New Roman"/>
          <w:sz w:val="24"/>
          <w:rtl/>
        </w:rPr>
      </w:pPr>
      <w:r w:rsidRPr="000A7220">
        <w:rPr>
          <w:rFonts w:ascii="Times New Roman" w:hAnsi="Times New Roman" w:cs="Arial"/>
          <w:noProof/>
          <w:sz w:val="24"/>
          <w:rtl/>
        </w:rPr>
        <mc:AlternateContent>
          <mc:Choice Requires="wps">
            <w:drawing>
              <wp:anchor distT="0" distB="0" distL="114300" distR="114300" simplePos="0" relativeHeight="252462080" behindDoc="0" locked="0" layoutInCell="1" allowOverlap="1" wp14:anchorId="2EF6ADF1" wp14:editId="487BCA78">
                <wp:simplePos x="0" y="0"/>
                <wp:positionH relativeFrom="column">
                  <wp:posOffset>1409700</wp:posOffset>
                </wp:positionH>
                <wp:positionV relativeFrom="paragraph">
                  <wp:posOffset>431165</wp:posOffset>
                </wp:positionV>
                <wp:extent cx="1130300" cy="266700"/>
                <wp:effectExtent l="0" t="0" r="0" b="0"/>
                <wp:wrapNone/>
                <wp:docPr id="11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0300" cy="266700"/>
                        </a:xfrm>
                        <a:prstGeom prst="rect">
                          <a:avLst/>
                        </a:prstGeom>
                        <a:solidFill>
                          <a:srgbClr val="FFFFFF"/>
                        </a:solidFill>
                        <a:ln w="9525">
                          <a:noFill/>
                          <a:miter lim="800000"/>
                          <a:headEnd/>
                          <a:tailEnd/>
                        </a:ln>
                      </wps:spPr>
                      <wps:txb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6ADF1" id="_x0000_s1192" type="#_x0000_t202" style="position:absolute;left:0;text-align:left;margin-left:111pt;margin-top:33.95pt;width:89pt;height:21pt;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kQAIAADoEAAAOAAAAZHJzL2Uyb0RvYy54bWysU81u2zAMvg/YOwi6L3bSJG2NOEWXLtuA&#10;7gfo9gCKLMfCZFGTlNjtW+zWHXca0Bfy64yS3TTbbsN8EEiT/Eh+JBcXba3IXlgnQed0PEopEZpD&#10;IfU2p58/rV+cUeI80wVToEVOb4WjF8vnzxaNycQEKlCFsARBtMsak9PKe5MlieOVqJkbgREajSXY&#10;mnlU7TYpLGsQvVbJJE3nSQO2MBa4cA7/XvVGuoz4ZSm4/1CWTniicoq1+fja+G7CmywXLNtaZirJ&#10;hzLYP1RRM6kx6QHqinlGdlb+BVVLbsFB6Ucc6gTKUnIRe8Buxukf3dxUzIjYC5LjzIEm9/9g+fv9&#10;R0tkgbMbpzNKNKtxSt1D97371j2Q7r772f3o7skkMNUYl2HAjcEQ376EFqNi185cA//iiIZVxfRW&#10;XFoLTSVYgZWOQ2RyFNrjuACyad5BgfnYzkMEaktbk1JJ8+YRGikimAdnd3uYl2g94SH5+CQ9SdHE&#10;0TaZz09RDslYFnDCOIx1/rWAmgQhpxb3IeZh+2vne9dHl+DuQMliLZWKit1uVsqSPcPdWcdvQP/N&#10;TWnS5PR8NplFZA0hHqFZVkuPu61kndOzNHwhnGWBl1e6iLJnUvUyFq30QFTgpmfJt5t2mM40RAca&#10;N1DcIncW+mXG40OhAntHSYOLnFP3dcesoES91cj/+Xg6DZsflensdIKKPbZsji1Mc4TKqaekF1c+&#10;XksoXMMlzqmUkbinSoaicUEj9cMxhQs41qPX08kvfwEAAP//AwBQSwMEFAAGAAgAAAAhAGTa2Obf&#10;AAAACgEAAA8AAABkcnMvZG93bnJldi54bWxMj8FOwzAMhu9IvENkJC5oS6ig0NJ0QohxX0EMbllj&#10;2orGKU3WlT095gRH259+f3+xml0vJhxD50nD5VKBQKq97ajR8PK8XtyCCNGQNb0n1PCNAVbl6Ulh&#10;cusPtMGpio3gEAq50dDGOORShrpFZ8LSD0h8+/CjM5HHsZF2NAcOd71MlEqlMx3xh9YM+NBi/Vnt&#10;nYbjdqq+3t43yevFOovztX9Kj49O6/Oz+f4ORMQ5/sHwq8/qULLTzu/JBtFrSJKEu0QN6U0GgoEr&#10;pXixY1JlGciykP8rlD8AAAD//wMAUEsBAi0AFAAGAAgAAAAhALaDOJL+AAAA4QEAABMAAAAAAAAA&#10;AAAAAAAAAAAAAFtDb250ZW50X1R5cGVzXS54bWxQSwECLQAUAAYACAAAACEAOP0h/9YAAACUAQAA&#10;CwAAAAAAAAAAAAAAAAAvAQAAX3JlbHMvLnJlbHNQSwECLQAUAAYACAAAACEAPkkSJEACAAA6BAAA&#10;DgAAAAAAAAAAAAAAAAAuAgAAZHJzL2Uyb0RvYy54bWxQSwECLQAUAAYACAAAACEAZNrY5t8AAAAK&#10;AQAADwAAAAAAAAAAAAAAAACaBAAAZHJzL2Rvd25yZXYueG1sUEsFBgAAAAAEAAQA8wAAAKYFAAAA&#10;AA==&#10;" stroked="f">
                <v:textbo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v:textbox>
              </v:shape>
            </w:pict>
          </mc:Fallback>
        </mc:AlternateContent>
      </w:r>
      <w:r w:rsidR="001E6030" w:rsidRPr="000A7220">
        <w:rPr>
          <w:rFonts w:ascii="Times New Roman" w:hAnsi="Times New Roman" w:cs="Arial"/>
          <w:noProof/>
          <w:sz w:val="24"/>
          <w:rtl/>
        </w:rPr>
        <mc:AlternateContent>
          <mc:Choice Requires="wps">
            <w:drawing>
              <wp:anchor distT="0" distB="0" distL="114300" distR="114300" simplePos="0" relativeHeight="252464128" behindDoc="0" locked="0" layoutInCell="1" allowOverlap="1" wp14:anchorId="50134837" wp14:editId="0EC65208">
                <wp:simplePos x="0" y="0"/>
                <wp:positionH relativeFrom="column">
                  <wp:posOffset>3232150</wp:posOffset>
                </wp:positionH>
                <wp:positionV relativeFrom="paragraph">
                  <wp:posOffset>469265</wp:posOffset>
                </wp:positionV>
                <wp:extent cx="1130300" cy="266700"/>
                <wp:effectExtent l="0" t="0" r="0" b="0"/>
                <wp:wrapNone/>
                <wp:docPr id="11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0300" cy="266700"/>
                        </a:xfrm>
                        <a:prstGeom prst="rect">
                          <a:avLst/>
                        </a:prstGeom>
                        <a:solidFill>
                          <a:srgbClr val="FFFFFF"/>
                        </a:solidFill>
                        <a:ln w="9525">
                          <a:noFill/>
                          <a:miter lim="800000"/>
                          <a:headEnd/>
                          <a:tailEnd/>
                        </a:ln>
                      </wps:spPr>
                      <wps:txb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34837" id="_x0000_s1193" type="#_x0000_t202" style="position:absolute;left:0;text-align:left;margin-left:254.5pt;margin-top:36.95pt;width:89pt;height:21pt;flip:x;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3KQAIAADoEAAAOAAAAZHJzL2Uyb0RvYy54bWysU81u2zAMvg/YOwi6L3bSJG2NOEWXLtuA&#10;7gfo9gCKLMfCZFGTlNjtW+zWHXca0Bfy64yS3TTbbsN8EEiT/Eh+JBcXba3IXlgnQed0PEopEZpD&#10;IfU2p58/rV+cUeI80wVToEVOb4WjF8vnzxaNycQEKlCFsARBtMsak9PKe5MlieOVqJkbgREajSXY&#10;mnlU7TYpLGsQvVbJJE3nSQO2MBa4cA7/XvVGuoz4ZSm4/1CWTniicoq1+fja+G7CmywXLNtaZirJ&#10;hzLYP1RRM6kx6QHqinlGdlb+BVVLbsFB6Ucc6gTKUnIRe8Buxukf3dxUzIjYC5LjzIEm9/9g+fv9&#10;R0tkgbMbp3NKNKtxSt1D97371j2Q7r772f3o7skkMNUYl2HAjcEQ376EFqNi185cA//iiIZVxfRW&#10;XFoLTSVYgZWOQ2RyFNrjuACyad5BgfnYzkMEaktbk1JJ8+YRGikimAdnd3uYl2g94SH5+CQ9SdHE&#10;0TaZz09RDslYFnDCOIx1/rWAmgQhpxb3IeZh+2vne9dHl+DuQMliLZWKit1uVsqSPcPdWcdvQP/N&#10;TWnS5PR8NplFZA0hHqFZVkuPu61kndOzNHwhnGWBl1e6iLJnUvUyFq30QFTgpmfJt5t2mM4sRAca&#10;N1DcIncW+mXG40OhAntHSYOLnFP3dcesoES91cj/+Xg6DZsflensdIKKPbZsji1Mc4TKqaekF1c+&#10;XksoXMMlzqmUkbinSoaicUEj9cMxhQs41qPX08kvfwEAAP//AwBQSwMEFAAGAAgAAAAhAJy4wcLh&#10;AAAACgEAAA8AAABkcnMvZG93bnJldi54bWxMj01PwzAMhu9I/IfISFwmlm6o3VqaTggx7iuIj1vW&#10;mLaicUqTdd1+PeYER9uPXj9vvplsJ0YcfOtIwWIegUCqnGmpVvDyvL1Zg/BBk9GdI1RwQg+b4vIi&#10;15lxR9rhWIZacAj5TCtoQugzKX3VoNV+7nokvn26werA41BLM+gjh9tOLqMokVa3xB8a3eNDg9VX&#10;ebAKzm9j+f3+sVu+zrZpmGL3lJwfrVLXV9P9HYiAU/iD4Vef1aFgp707kPGiUxBHKXcJCla3KQgG&#10;kvWKF3smF3EKssjl/wrFDwAAAP//AwBQSwECLQAUAAYACAAAACEAtoM4kv4AAADhAQAAEwAAAAAA&#10;AAAAAAAAAAAAAAAAW0NvbnRlbnRfVHlwZXNdLnhtbFBLAQItABQABgAIAAAAIQA4/SH/1gAAAJQB&#10;AAALAAAAAAAAAAAAAAAAAC8BAABfcmVscy8ucmVsc1BLAQItABQABgAIAAAAIQB4CE3KQAIAADoE&#10;AAAOAAAAAAAAAAAAAAAAAC4CAABkcnMvZTJvRG9jLnhtbFBLAQItABQABgAIAAAAIQCcuMHC4QAA&#10;AAoBAAAPAAAAAAAAAAAAAAAAAJoEAABkcnMvZG93bnJldi54bWxQSwUGAAAAAAQABADzAAAAqAUA&#10;AAAA&#10;" stroked="f">
                <v:textbox>
                  <w:txbxContent>
                    <w:p w:rsidR="00BF2DEB" w:rsidRPr="001E6030" w:rsidRDefault="00BF2DEB" w:rsidP="001E6030">
                      <w:pPr>
                        <w:jc w:val="center"/>
                        <w:rPr>
                          <w:sz w:val="20"/>
                          <w:szCs w:val="22"/>
                          <w:rtl/>
                          <w:cs/>
                        </w:rPr>
                      </w:pPr>
                      <w:r w:rsidRPr="001E6030">
                        <w:rPr>
                          <w:rFonts w:cs="Arial" w:hint="cs"/>
                          <w:sz w:val="20"/>
                          <w:szCs w:val="22"/>
                          <w:rtl/>
                          <w:lang w:bidi="ar-SA"/>
                        </w:rPr>
                        <w:t>الطاقة الداخلي</w:t>
                      </w:r>
                      <w:r>
                        <w:rPr>
                          <w:rFonts w:cs="Arial" w:hint="cs"/>
                          <w:sz w:val="20"/>
                          <w:szCs w:val="22"/>
                          <w:rtl/>
                          <w:lang w:bidi="ar-SA"/>
                        </w:rPr>
                        <w:t>ّ</w:t>
                      </w:r>
                      <w:r w:rsidRPr="001E6030">
                        <w:rPr>
                          <w:rFonts w:cs="Arial" w:hint="cs"/>
                          <w:sz w:val="20"/>
                          <w:szCs w:val="22"/>
                          <w:rtl/>
                          <w:lang w:bidi="ar-SA"/>
                        </w:rPr>
                        <w:t>ة</w:t>
                      </w:r>
                    </w:p>
                  </w:txbxContent>
                </v:textbox>
              </v:shape>
            </w:pict>
          </mc:Fallback>
        </mc:AlternateContent>
      </w:r>
      <w:r w:rsidR="001E6030">
        <w:rPr>
          <w:rFonts w:ascii="Times New Roman" w:eastAsia="Calibri" w:hAnsi="Times New Roman" w:cs="Arial" w:hint="cs"/>
          <w:sz w:val="24"/>
          <w:rtl/>
          <w:lang w:eastAsia="he-IL" w:bidi="ar-SA"/>
        </w:rPr>
        <w:t xml:space="preserve">أمامك الوصفان </w:t>
      </w:r>
      <w:proofErr w:type="gramStart"/>
      <w:r w:rsidR="001E6030">
        <w:rPr>
          <w:rFonts w:ascii="Times New Roman" w:eastAsia="Calibri" w:hAnsi="Times New Roman" w:cs="Arial" w:hint="cs"/>
          <w:sz w:val="24"/>
          <w:rtl/>
          <w:lang w:eastAsia="he-IL" w:bidi="ar-SA"/>
        </w:rPr>
        <w:t>البياني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ان </w:t>
      </w:r>
      <w:r w:rsidR="001E6030" w:rsidRPr="0032698C">
        <w:rPr>
          <w:rFonts w:ascii="Times New Roman" w:hAnsi="Times New Roman"/>
          <w:sz w:val="24"/>
          <w:rtl/>
        </w:rPr>
        <w:t xml:space="preserve"> </w:t>
      </w:r>
      <w:r w:rsidR="00642BDF" w:rsidRPr="0032698C">
        <w:rPr>
          <w:rFonts w:ascii="Times New Roman" w:hAnsi="Times New Roman"/>
          <w:sz w:val="24"/>
        </w:rPr>
        <w:t>I</w:t>
      </w:r>
      <w:proofErr w:type="gramEnd"/>
      <w:r w:rsidR="00642BDF" w:rsidRPr="0032698C">
        <w:rPr>
          <w:rFonts w:ascii="Times New Roman" w:hAnsi="Times New Roman"/>
          <w:sz w:val="24"/>
          <w:rtl/>
        </w:rPr>
        <w:t xml:space="preserve"> </w:t>
      </w:r>
      <w:r w:rsidR="001E6030">
        <w:rPr>
          <w:rFonts w:ascii="Times New Roman" w:hAnsi="Times New Roman" w:cs="Arial" w:hint="cs"/>
          <w:sz w:val="24"/>
          <w:rtl/>
          <w:lang w:bidi="ar-SA"/>
        </w:rPr>
        <w:t xml:space="preserve">وَ </w:t>
      </w:r>
      <w:r w:rsidR="00642BDF" w:rsidRPr="0032698C">
        <w:rPr>
          <w:rFonts w:ascii="Times New Roman" w:hAnsi="Times New Roman"/>
          <w:sz w:val="24"/>
        </w:rPr>
        <w:t>II</w:t>
      </w:r>
      <w:r w:rsidR="00642BDF" w:rsidRPr="0032698C">
        <w:rPr>
          <w:rFonts w:ascii="Times New Roman" w:hAnsi="Times New Roman"/>
          <w:sz w:val="24"/>
          <w:rtl/>
        </w:rPr>
        <w:t xml:space="preserve"> </w:t>
      </w:r>
      <w:r w:rsidR="001E6030">
        <w:rPr>
          <w:rFonts w:ascii="Times New Roman" w:eastAsia="Calibri" w:hAnsi="Times New Roman" w:cs="Arial" w:hint="cs"/>
          <w:sz w:val="24"/>
          <w:rtl/>
          <w:lang w:eastAsia="he-IL" w:bidi="ar-SA"/>
        </w:rPr>
        <w:t>، أي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 xml:space="preserve"> واحد منهما يعرض بالشكل الصحيح تغي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رات الطاقة الداخلي</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ة لج</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س</w:t>
      </w:r>
      <w:r>
        <w:rPr>
          <w:rFonts w:ascii="Times New Roman" w:eastAsia="Calibri" w:hAnsi="Times New Roman" w:cs="Arial" w:hint="cs"/>
          <w:sz w:val="24"/>
          <w:rtl/>
          <w:lang w:eastAsia="he-IL" w:bidi="ar-SA"/>
        </w:rPr>
        <w:t>َ</w:t>
      </w:r>
      <w:r w:rsidR="001E6030">
        <w:rPr>
          <w:rFonts w:ascii="Times New Roman" w:eastAsia="Calibri" w:hAnsi="Times New Roman" w:cs="Arial" w:hint="cs"/>
          <w:sz w:val="24"/>
          <w:rtl/>
          <w:lang w:eastAsia="he-IL" w:bidi="ar-SA"/>
        </w:rPr>
        <w:t>ي</w:t>
      </w:r>
      <w:r>
        <w:rPr>
          <w:rFonts w:ascii="Times New Roman" w:eastAsia="Calibri" w:hAnsi="Times New Roman" w:cs="Arial" w:hint="cs"/>
          <w:sz w:val="24"/>
          <w:rtl/>
          <w:lang w:eastAsia="he-IL" w:bidi="ar-SA"/>
        </w:rPr>
        <w:t>ْ</w:t>
      </w:r>
      <w:r w:rsidR="00D656A1">
        <w:rPr>
          <w:rFonts w:ascii="Times New Roman" w:eastAsia="Calibri" w:hAnsi="Times New Roman" w:cs="Arial" w:hint="cs"/>
          <w:sz w:val="24"/>
          <w:rtl/>
          <w:lang w:eastAsia="he-IL" w:bidi="ar-SA"/>
        </w:rPr>
        <w:t>مات الذهب خلال الانصهار.</w:t>
      </w:r>
    </w:p>
    <w:p w:rsidR="00CE749D" w:rsidRPr="0032698C" w:rsidRDefault="00F83206" w:rsidP="00F83206">
      <w:pPr>
        <w:tabs>
          <w:tab w:val="left" w:pos="793"/>
        </w:tabs>
        <w:bidi/>
        <w:spacing w:after="0" w:line="360" w:lineRule="auto"/>
        <w:ind w:left="1280"/>
        <w:rPr>
          <w:rFonts w:ascii="David" w:hAnsi="David"/>
          <w:sz w:val="24"/>
          <w:rtl/>
          <w:lang w:eastAsia="he-IL"/>
        </w:rPr>
      </w:pPr>
      <w:r>
        <w:rPr>
          <w:noProof/>
        </w:rPr>
        <w:drawing>
          <wp:inline distT="0" distB="0" distL="0" distR="0" wp14:anchorId="6945AD88" wp14:editId="311F3630">
            <wp:extent cx="1951507" cy="1757239"/>
            <wp:effectExtent l="0" t="0" r="0" b="0"/>
            <wp:docPr id="1695" name="Picture 1695" descr="בציר ה-y מוצגת האנתלפיה.&#10;האנתלפיה הכי נמוכה של זהב נמצאת במצב צבירה מוצק ,  ואנתלפיה הכי גבוהה של זהב נמצאת במצב צבירה נוזל.&#10;על מנת לעבור  ממצב מוצק למצב נוזל צריך להשקיע אנרגיה." title="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964512" cy="1768949"/>
                    </a:xfrm>
                    <a:prstGeom prst="rect">
                      <a:avLst/>
                    </a:prstGeom>
                  </pic:spPr>
                </pic:pic>
              </a:graphicData>
            </a:graphic>
          </wp:inline>
        </w:drawing>
      </w:r>
      <w:r>
        <w:rPr>
          <w:noProof/>
        </w:rPr>
        <w:drawing>
          <wp:inline distT="0" distB="0" distL="0" distR="0" wp14:anchorId="156EABFA" wp14:editId="51C855CF">
            <wp:extent cx="1807445" cy="1757238"/>
            <wp:effectExtent l="0" t="0" r="2540" b="0"/>
            <wp:docPr id="288" name="Picture 288" descr="בציר ה-y מוצגת האנתלפיה.&#10;האנתלפיה הכי נמוכה של זהב נמצאת במצב צבירה נוזל ,  ואנתלפיה הכי גבוהה של זהב נמצאת במצב צבירה מוצק.&#10;על מנת לעבור ממצב מוצק למצב נוזל יש לשחרר אנרגיה." title="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827885" cy="1777110"/>
                    </a:xfrm>
                    <a:prstGeom prst="rect">
                      <a:avLst/>
                    </a:prstGeom>
                  </pic:spPr>
                </pic:pic>
              </a:graphicData>
            </a:graphic>
          </wp:inline>
        </w:drawing>
      </w:r>
    </w:p>
    <w:p w:rsidR="001E6030" w:rsidRDefault="001E6030" w:rsidP="00EA670E">
      <w:pPr>
        <w:bidi/>
        <w:rPr>
          <w:rFonts w:cs="Arial"/>
          <w:b/>
          <w:bCs/>
          <w:rtl/>
          <w:lang w:eastAsia="he-IL" w:bidi="ar-SA"/>
        </w:rPr>
      </w:pPr>
    </w:p>
    <w:p w:rsidR="00642BDF" w:rsidRPr="00AF03A9" w:rsidRDefault="001E6030" w:rsidP="001E6030">
      <w:pPr>
        <w:bidi/>
        <w:rPr>
          <w:b/>
          <w:bCs/>
          <w:rtl/>
          <w:lang w:eastAsia="he-IL"/>
        </w:rPr>
      </w:pPr>
      <w:r>
        <w:rPr>
          <w:rFonts w:cs="Arial" w:hint="cs"/>
          <w:b/>
          <w:bCs/>
          <w:rtl/>
          <w:lang w:eastAsia="he-IL" w:bidi="ar-SA"/>
        </w:rPr>
        <w:lastRenderedPageBreak/>
        <w:t>الإجابة</w:t>
      </w:r>
      <w:r w:rsidR="00642BDF" w:rsidRPr="00AF03A9">
        <w:rPr>
          <w:b/>
          <w:bCs/>
          <w:rtl/>
          <w:lang w:eastAsia="he-IL"/>
        </w:rPr>
        <w:t>:</w:t>
      </w:r>
    </w:p>
    <w:p w:rsidR="00642BDF" w:rsidRPr="0032698C" w:rsidRDefault="001E6030" w:rsidP="001E6030">
      <w:pPr>
        <w:bidi/>
        <w:spacing w:after="0" w:line="360" w:lineRule="auto"/>
        <w:ind w:left="-58"/>
        <w:rPr>
          <w:rFonts w:asciiTheme="majorBidi" w:hAnsiTheme="majorBidi"/>
          <w:noProof/>
          <w:color w:val="002060"/>
          <w:sz w:val="24"/>
          <w:rtl/>
          <w:lang w:eastAsia="he-IL"/>
        </w:rPr>
      </w:pPr>
      <w:r>
        <w:rPr>
          <w:rFonts w:asciiTheme="majorBidi" w:hAnsiTheme="majorBidi" w:cs="Arial" w:hint="cs"/>
          <w:noProof/>
          <w:sz w:val="24"/>
          <w:rtl/>
          <w:lang w:eastAsia="he-IL" w:bidi="ar-SA"/>
        </w:rPr>
        <w:t>الرسم البياني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w:t>
      </w:r>
      <w:r w:rsidR="00642BDF" w:rsidRPr="0032698C">
        <w:rPr>
          <w:rFonts w:asciiTheme="majorBidi" w:hAnsiTheme="majorBidi"/>
          <w:noProof/>
          <w:sz w:val="24"/>
          <w:lang w:eastAsia="he-IL"/>
        </w:rPr>
        <w:t>I</w:t>
      </w:r>
      <w:r w:rsidR="00642BDF" w:rsidRPr="0032698C">
        <w:rPr>
          <w:rFonts w:asciiTheme="majorBidi" w:hAnsiTheme="majorBidi"/>
          <w:noProof/>
          <w:sz w:val="24"/>
          <w:rtl/>
          <w:lang w:eastAsia="he-IL"/>
        </w:rPr>
        <w:t xml:space="preserve"> .</w:t>
      </w:r>
    </w:p>
    <w:p w:rsidR="00642BDF" w:rsidRPr="0032698C" w:rsidRDefault="00642BDF" w:rsidP="00DE3746">
      <w:pPr>
        <w:tabs>
          <w:tab w:val="left" w:pos="935"/>
        </w:tabs>
        <w:bidi/>
        <w:spacing w:after="0" w:line="360" w:lineRule="auto"/>
        <w:ind w:left="-58"/>
        <w:rPr>
          <w:rFonts w:asciiTheme="majorBidi" w:hAnsiTheme="majorBidi"/>
          <w:sz w:val="24"/>
          <w:rtl/>
        </w:rPr>
      </w:pPr>
    </w:p>
    <w:p w:rsidR="00642BDF" w:rsidRPr="00AF03A9" w:rsidRDefault="001E6030" w:rsidP="00A44243">
      <w:pPr>
        <w:bidi/>
        <w:rPr>
          <w:b/>
          <w:bCs/>
          <w:rtl/>
        </w:rPr>
      </w:pPr>
      <w:r>
        <w:rPr>
          <w:rFonts w:cs="Arial" w:hint="cs"/>
          <w:b/>
          <w:bCs/>
          <w:rtl/>
          <w:lang w:bidi="ar-SA"/>
        </w:rPr>
        <w:t>بند ب</w:t>
      </w:r>
      <w:r w:rsidR="00642BDF" w:rsidRPr="00AF03A9">
        <w:rPr>
          <w:b/>
          <w:bCs/>
        </w:rPr>
        <w:t xml:space="preserve"> </w: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 xml:space="preserve">يُستعمل الليثيوم، </w:t>
      </w:r>
      <w:r w:rsidR="00642BDF" w:rsidRPr="0032698C">
        <w:rPr>
          <w:rFonts w:asciiTheme="majorBidi" w:hAnsiTheme="majorBidi"/>
          <w:noProof/>
          <w:sz w:val="24"/>
          <w:lang w:eastAsia="he-IL"/>
        </w:rPr>
        <w:t>Li(s)</w:t>
      </w:r>
      <w:r w:rsidRPr="00560FA5">
        <w:rPr>
          <w:rFonts w:asciiTheme="majorBidi" w:hAnsiTheme="majorBidi" w:cs="Arial" w:hint="cs"/>
          <w:noProof/>
          <w:sz w:val="24"/>
          <w:rtl/>
          <w:lang w:eastAsia="he-IL" w:bidi="ar-SA"/>
        </w:rPr>
        <w:t xml:space="preserve"> </w:t>
      </w:r>
      <w:r>
        <w:rPr>
          <w:rFonts w:asciiTheme="majorBidi" w:hAnsiTheme="majorBidi" w:cs="Arial" w:hint="cs"/>
          <w:noProof/>
          <w:sz w:val="24"/>
          <w:rtl/>
          <w:lang w:eastAsia="he-IL" w:bidi="ar-SA"/>
        </w:rPr>
        <w:t>، من بين الأمور الأخرى، لإنتاج بطاريات لتشغيل أجهزة كهربائي</w:t>
      </w:r>
      <w:r w:rsidR="009A1859">
        <w:rPr>
          <w:rFonts w:asciiTheme="majorBidi" w:hAnsiTheme="majorBidi" w:cs="Arial" w:hint="cs"/>
          <w:noProof/>
          <w:sz w:val="24"/>
          <w:rtl/>
          <w:lang w:eastAsia="he-IL" w:bidi="ar-SA"/>
        </w:rPr>
        <w:t>ّ</w:t>
      </w:r>
      <w:r w:rsidR="00D656A1">
        <w:rPr>
          <w:rFonts w:asciiTheme="majorBidi" w:hAnsiTheme="majorBidi" w:cs="Arial" w:hint="cs"/>
          <w:noProof/>
          <w:sz w:val="24"/>
          <w:rtl/>
          <w:lang w:eastAsia="he-IL" w:bidi="ar-SA"/>
        </w:rPr>
        <w:t>ة.</w:t>
      </w:r>
    </w:p>
    <w:p w:rsidR="00A44243" w:rsidRDefault="00560FA5" w:rsidP="00560FA5">
      <w:pPr>
        <w:bidi/>
      </w:pPr>
      <w:r>
        <w:rPr>
          <w:rFonts w:asciiTheme="majorBidi" w:hAnsiTheme="majorBidi" w:cs="Arial" w:hint="cs"/>
          <w:noProof/>
          <w:sz w:val="24"/>
          <w:rtl/>
          <w:lang w:eastAsia="he-IL" w:bidi="ar-SA"/>
        </w:rPr>
        <w:t xml:space="preserve">يتفاعل الليثيوم مع الأكسجين، </w:t>
      </w:r>
      <w:r w:rsidR="00642BDF" w:rsidRPr="0032698C">
        <w:rPr>
          <w:rFonts w:asciiTheme="majorBidi" w:hAnsiTheme="majorBidi"/>
          <w:noProof/>
          <w:sz w:val="24"/>
          <w:lang w:eastAsia="he-IL"/>
        </w:rPr>
        <w:t>O</w:t>
      </w:r>
      <w:r w:rsidR="00642BDF" w:rsidRPr="00560FA5">
        <w:rPr>
          <w:rFonts w:asciiTheme="majorBidi" w:hAnsiTheme="majorBidi"/>
          <w:noProof/>
          <w:sz w:val="24"/>
          <w:vertAlign w:val="subscript"/>
          <w:lang w:eastAsia="he-IL"/>
        </w:rPr>
        <w:t>2</w:t>
      </w:r>
      <w:r w:rsidR="00642BDF" w:rsidRPr="0032698C">
        <w:rPr>
          <w:rFonts w:asciiTheme="majorBidi" w:hAnsiTheme="majorBidi"/>
          <w:noProof/>
          <w:sz w:val="24"/>
          <w:lang w:eastAsia="he-IL"/>
        </w:rPr>
        <w:t>(g)</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 xml:space="preserve">في الهواء حسب التفاعل </w:t>
      </w:r>
      <w:r w:rsidR="00642BDF" w:rsidRPr="0032698C">
        <w:rPr>
          <w:rFonts w:asciiTheme="majorBidi" w:hAnsiTheme="majorBidi"/>
          <w:noProof/>
          <w:sz w:val="24"/>
          <w:lang w:eastAsia="he-IL"/>
        </w:rPr>
        <w:t>(1)</w:t>
      </w:r>
      <w:r w:rsidR="00642BDF" w:rsidRPr="0032698C">
        <w:rPr>
          <w:rFonts w:asciiTheme="majorBidi" w:hAnsiTheme="majorBidi"/>
          <w:noProof/>
          <w:sz w:val="24"/>
          <w:rtl/>
          <w:lang w:eastAsia="he-IL"/>
        </w:rPr>
        <w:t>:</w:t>
      </w:r>
    </w:p>
    <w:p w:rsidR="00642BDF" w:rsidRPr="0032698C" w:rsidRDefault="006D33AA" w:rsidP="00A44243">
      <w:pPr>
        <w:bidi/>
        <w:jc w:val="right"/>
        <w:rPr>
          <w:rFonts w:asciiTheme="majorBidi" w:hAnsiTheme="majorBidi"/>
          <w:noProof/>
          <w:sz w:val="24"/>
          <w:rtl/>
          <w:lang w:eastAsia="he-IL"/>
        </w:rPr>
      </w:pPr>
      <w:r>
        <w:rPr>
          <w:rFonts w:asciiTheme="majorBidi" w:hAnsiTheme="majorBidi"/>
          <w:noProof/>
          <w:sz w:val="24"/>
          <w:lang w:eastAsia="he-IL"/>
        </w:rPr>
        <w:t xml:space="preserve"> </w:t>
      </w:r>
      <w:r w:rsidR="00B41946" w:rsidRPr="00B41946">
        <w:rPr>
          <w:position w:val="-4"/>
        </w:rPr>
        <w:object w:dxaOrig="499" w:dyaOrig="260">
          <v:shape id="_x0000_i1124" type="#_x0000_t75" alt="\Delta H^{\degree}" style="width:24.45pt;height:12.9pt" o:ole="">
            <v:imagedata r:id="rId203" o:title=""/>
          </v:shape>
          <o:OLEObject Type="Embed" ProgID="Equation.DSMT4" ShapeID="_x0000_i1124" DrawAspect="Content" ObjectID="_1754227294" r:id="rId204"/>
        </w:object>
      </w:r>
      <w:r>
        <w:rPr>
          <w:rFonts w:asciiTheme="majorBidi" w:hAnsiTheme="majorBidi"/>
          <w:noProof/>
          <w:sz w:val="24"/>
          <w:lang w:eastAsia="he-IL"/>
        </w:rPr>
        <w:t xml:space="preserve"> =-1191.6 kJ</w:t>
      </w:r>
      <w:r w:rsidR="00642BDF" w:rsidRPr="0032698C">
        <w:rPr>
          <w:rFonts w:asciiTheme="majorBidi" w:hAnsiTheme="majorBidi"/>
          <w:noProof/>
          <w:sz w:val="24"/>
          <w:lang w:eastAsia="he-IL"/>
        </w:rPr>
        <w:tab/>
      </w:r>
      <w:r>
        <w:rPr>
          <w:rFonts w:asciiTheme="majorBidi" w:hAnsiTheme="majorBidi"/>
          <w:noProof/>
          <w:sz w:val="24"/>
          <w:lang w:eastAsia="he-IL"/>
        </w:rPr>
        <w:t xml:space="preserve"> </w:t>
      </w:r>
      <w:r w:rsidR="00B41946" w:rsidRPr="00B72B0C">
        <w:rPr>
          <w:position w:val="-14"/>
        </w:rPr>
        <w:object w:dxaOrig="3460" w:dyaOrig="380">
          <v:shape id="_x0000_i1125" type="#_x0000_t75" alt="4Li_{(s)}+O_{2(s)}\rightarrow 2Li_2O_{(s)}" style="width:173.15pt;height:19pt" o:ole="">
            <v:imagedata r:id="rId205" o:title=""/>
          </v:shape>
          <o:OLEObject Type="Embed" ProgID="Equation.DSMT4" ShapeID="_x0000_i1125" DrawAspect="Content" ObjectID="_1754227295" r:id="rId206"/>
        </w:objec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احسب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ة الطاقة المنبعثة عندما يتفاعل</w:t>
      </w:r>
      <w:r>
        <w:rPr>
          <w:rFonts w:asciiTheme="majorBidi" w:hAnsiTheme="majorBidi" w:hint="cs"/>
          <w:noProof/>
          <w:sz w:val="24"/>
          <w:rtl/>
          <w:lang w:eastAsia="he-IL"/>
        </w:rPr>
        <w:t xml:space="preserve"> </w:t>
      </w:r>
      <w:r w:rsidR="00642BDF" w:rsidRPr="0032698C">
        <w:rPr>
          <w:rFonts w:asciiTheme="majorBidi" w:hAnsiTheme="majorBidi"/>
          <w:noProof/>
          <w:sz w:val="24"/>
          <w:lang w:eastAsia="he-IL"/>
        </w:rPr>
        <w:t>1</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مول</w:t>
      </w:r>
      <w:r w:rsidR="00642BDF" w:rsidRPr="0032698C">
        <w:rPr>
          <w:rFonts w:asciiTheme="majorBidi" w:hAnsiTheme="majorBidi"/>
          <w:noProof/>
          <w:sz w:val="24"/>
          <w:rtl/>
          <w:lang w:eastAsia="he-IL"/>
        </w:rPr>
        <w:t xml:space="preserve"> </w:t>
      </w:r>
      <w:r w:rsidR="00642BDF" w:rsidRPr="0032698C">
        <w:rPr>
          <w:rFonts w:asciiTheme="majorBidi" w:hAnsiTheme="majorBidi"/>
          <w:noProof/>
          <w:sz w:val="24"/>
          <w:lang w:eastAsia="he-IL"/>
        </w:rPr>
        <w:t>Li(s)</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مع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كافية من الأكسجين  </w:t>
      </w:r>
      <w:r w:rsidR="00642BDF" w:rsidRPr="0032698C">
        <w:rPr>
          <w:rFonts w:asciiTheme="majorBidi" w:hAnsiTheme="majorBidi"/>
          <w:noProof/>
          <w:sz w:val="24"/>
          <w:lang w:eastAsia="he-IL"/>
        </w:rPr>
        <w:t>O</w:t>
      </w:r>
      <w:r w:rsidR="00642BDF" w:rsidRPr="00560FA5">
        <w:rPr>
          <w:rFonts w:asciiTheme="majorBidi" w:hAnsiTheme="majorBidi"/>
          <w:noProof/>
          <w:sz w:val="24"/>
          <w:vertAlign w:val="subscript"/>
          <w:lang w:eastAsia="he-IL"/>
        </w:rPr>
        <w:t>2</w:t>
      </w:r>
      <w:r w:rsidR="00642BDF" w:rsidRPr="0032698C">
        <w:rPr>
          <w:rFonts w:asciiTheme="majorBidi" w:hAnsiTheme="majorBidi"/>
          <w:noProof/>
          <w:sz w:val="24"/>
          <w:lang w:eastAsia="he-IL"/>
        </w:rPr>
        <w:t>(g)</w:t>
      </w:r>
      <w:r w:rsidR="00642BDF" w:rsidRPr="0032698C">
        <w:rPr>
          <w:rFonts w:asciiTheme="majorBidi" w:hAnsiTheme="majorBidi"/>
          <w:noProof/>
          <w:sz w:val="24"/>
          <w:rtl/>
          <w:lang w:eastAsia="he-IL"/>
        </w:rPr>
        <w:t xml:space="preserve"> .</w:t>
      </w:r>
    </w:p>
    <w:p w:rsidR="00642BDF" w:rsidRPr="0032698C" w:rsidRDefault="00560FA5" w:rsidP="00560FA5">
      <w:pPr>
        <w:bidi/>
        <w:rPr>
          <w:rFonts w:asciiTheme="majorBidi" w:hAnsiTheme="majorBidi"/>
          <w:noProof/>
          <w:sz w:val="24"/>
          <w:rtl/>
          <w:lang w:eastAsia="he-IL"/>
        </w:rPr>
      </w:pPr>
      <w:r>
        <w:rPr>
          <w:rFonts w:asciiTheme="majorBidi" w:hAnsiTheme="majorBidi" w:cs="Arial" w:hint="cs"/>
          <w:noProof/>
          <w:sz w:val="24"/>
          <w:rtl/>
          <w:lang w:eastAsia="he-IL" w:bidi="ar-SA"/>
        </w:rPr>
        <w:t>فصّل حساباتك.</w:t>
      </w:r>
    </w:p>
    <w:p w:rsidR="00642BDF" w:rsidRPr="0032698C" w:rsidRDefault="00642BDF" w:rsidP="00DC307F">
      <w:pPr>
        <w:rPr>
          <w:sz w:val="24"/>
          <w:rtl/>
          <w:lang w:eastAsia="he-IL"/>
        </w:rPr>
      </w:pPr>
    </w:p>
    <w:p w:rsidR="00642BDF" w:rsidRPr="006B35A9" w:rsidRDefault="00560FA5" w:rsidP="00560FA5">
      <w:pPr>
        <w:bidi/>
        <w:rPr>
          <w:b/>
          <w:bCs/>
          <w:rtl/>
          <w:lang w:eastAsia="he-IL"/>
        </w:rPr>
      </w:pPr>
      <w:r>
        <w:rPr>
          <w:rFonts w:cs="Arial" w:hint="cs"/>
          <w:b/>
          <w:bCs/>
          <w:rtl/>
          <w:lang w:eastAsia="he-IL" w:bidi="ar-SA"/>
        </w:rPr>
        <w:t>الإجابة</w:t>
      </w:r>
      <w:r w:rsidR="00642BDF" w:rsidRPr="00AF03A9">
        <w:rPr>
          <w:b/>
          <w:bCs/>
          <w:rtl/>
          <w:lang w:eastAsia="he-IL"/>
        </w:rPr>
        <w:t>:</w:t>
      </w:r>
      <w:r w:rsidR="006B35A9">
        <w:rPr>
          <w:b/>
          <w:bCs/>
          <w:rtl/>
          <w:lang w:eastAsia="he-IL"/>
        </w:rPr>
        <w:br/>
      </w:r>
      <w:r>
        <w:rPr>
          <w:rFonts w:asciiTheme="majorBidi" w:hAnsiTheme="majorBidi" w:cs="Arial" w:hint="cs"/>
          <w:noProof/>
          <w:sz w:val="24"/>
          <w:rtl/>
          <w:lang w:eastAsia="he-IL" w:bidi="ar-SA"/>
        </w:rPr>
        <w:t>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الطاقة المنبعثة عندما يتفاعل </w:t>
      </w:r>
      <w:r w:rsidR="00642BDF" w:rsidRPr="0032698C">
        <w:rPr>
          <w:rFonts w:asciiTheme="majorBidi" w:hAnsiTheme="majorBidi"/>
          <w:sz w:val="24"/>
          <w:lang w:eastAsia="he-IL"/>
        </w:rPr>
        <w:t>4</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مول</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Li</w:t>
      </w:r>
      <w:r w:rsidR="00642BDF" w:rsidRPr="0032698C">
        <w:rPr>
          <w:rFonts w:asciiTheme="majorBidi" w:hAnsiTheme="majorBidi"/>
          <w:sz w:val="24"/>
          <w:vertAlign w:val="subscript"/>
          <w:lang w:eastAsia="he-IL"/>
        </w:rPr>
        <w:t>(s)</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هي</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1191.6 kJ</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 إذا تفاعل</w:t>
      </w:r>
      <w:r w:rsidR="006B35A9">
        <w:rPr>
          <w:b/>
          <w:bCs/>
          <w:rtl/>
          <w:lang w:eastAsia="he-IL"/>
        </w:rPr>
        <w:br/>
      </w:r>
      <w:r w:rsidR="00642BDF" w:rsidRPr="0032698C">
        <w:rPr>
          <w:rFonts w:asciiTheme="majorBidi" w:hAnsiTheme="majorBidi"/>
          <w:sz w:val="24"/>
          <w:lang w:eastAsia="he-IL"/>
        </w:rPr>
        <w:t>1</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مول</w:t>
      </w:r>
      <w:r w:rsidRPr="0032698C">
        <w:rPr>
          <w:rFonts w:asciiTheme="majorBidi" w:hAnsiTheme="majorBidi"/>
          <w:sz w:val="24"/>
          <w:rtl/>
          <w:lang w:eastAsia="he-IL"/>
        </w:rPr>
        <w:t xml:space="preserve"> </w:t>
      </w:r>
      <w:r w:rsidR="00642BDF" w:rsidRPr="0032698C">
        <w:rPr>
          <w:rFonts w:asciiTheme="majorBidi" w:hAnsiTheme="majorBidi"/>
          <w:sz w:val="24"/>
          <w:lang w:eastAsia="he-IL"/>
        </w:rPr>
        <w:t>Li</w:t>
      </w:r>
      <w:r w:rsidR="00642BDF" w:rsidRPr="0032698C">
        <w:rPr>
          <w:rFonts w:asciiTheme="majorBidi" w:hAnsiTheme="majorBidi"/>
          <w:sz w:val="24"/>
          <w:vertAlign w:val="subscript"/>
          <w:lang w:eastAsia="he-IL"/>
        </w:rPr>
        <w:t>(s)</w:t>
      </w:r>
      <w:r w:rsidR="00642BDF" w:rsidRPr="0032698C">
        <w:rPr>
          <w:rFonts w:asciiTheme="majorBidi" w:hAnsiTheme="majorBidi"/>
          <w:sz w:val="24"/>
          <w:rtl/>
          <w:lang w:eastAsia="he-IL"/>
        </w:rPr>
        <w:t xml:space="preserve"> </w:t>
      </w:r>
      <w:r>
        <w:rPr>
          <w:rFonts w:asciiTheme="majorBidi" w:hAnsiTheme="majorBidi" w:cs="Arial" w:hint="cs"/>
          <w:noProof/>
          <w:sz w:val="24"/>
          <w:rtl/>
          <w:lang w:eastAsia="he-IL" w:bidi="ar-SA"/>
        </w:rPr>
        <w:t>، فإن</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كم</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ي</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ة الطاقة المنبعثة: </w:t>
      </w:r>
      <w:r w:rsidR="00642BDF" w:rsidRPr="0032698C">
        <w:rPr>
          <w:rFonts w:asciiTheme="majorBidi" w:hAnsiTheme="majorBidi"/>
          <w:sz w:val="24"/>
          <w:rtl/>
          <w:lang w:eastAsia="he-IL"/>
        </w:rPr>
        <w:t xml:space="preserve"> </w:t>
      </w:r>
    </w:p>
    <w:p w:rsidR="00B41946" w:rsidRDefault="00B41946" w:rsidP="006B35A9">
      <w:pPr>
        <w:bidi/>
        <w:spacing w:after="0" w:line="360" w:lineRule="auto"/>
        <w:ind w:left="-58"/>
        <w:jc w:val="right"/>
        <w:rPr>
          <w:rFonts w:asciiTheme="majorBidi" w:hAnsiTheme="majorBidi"/>
          <w:sz w:val="24"/>
          <w:rtl/>
          <w:lang w:eastAsia="he-IL"/>
        </w:rPr>
      </w:pPr>
      <w:r w:rsidRPr="00B72B0C">
        <w:rPr>
          <w:position w:val="-24"/>
        </w:rPr>
        <w:object w:dxaOrig="2940" w:dyaOrig="620">
          <v:shape id="_x0000_i1126" type="#_x0000_t75" alt="\frac{-1191.6\, kJ\times 1\, mol}{4\, mol}=-297.9\,kJ" style="width:146.7pt;height:30.55pt" o:ole="">
            <v:imagedata r:id="rId207" o:title=""/>
          </v:shape>
          <o:OLEObject Type="Embed" ProgID="Equation.DSMT4" ShapeID="_x0000_i1126" DrawAspect="Content" ObjectID="_1754227296" r:id="rId208"/>
        </w:object>
      </w:r>
    </w:p>
    <w:p w:rsidR="00642BDF" w:rsidRPr="0032698C" w:rsidRDefault="00560FA5" w:rsidP="00560FA5">
      <w:pPr>
        <w:tabs>
          <w:tab w:val="left" w:pos="935"/>
        </w:tabs>
        <w:bidi/>
        <w:spacing w:after="0" w:line="360" w:lineRule="auto"/>
        <w:ind w:left="-58" w:right="-567"/>
        <w:rPr>
          <w:rFonts w:asciiTheme="majorBidi" w:hAnsiTheme="majorBidi"/>
          <w:sz w:val="24"/>
          <w:rtl/>
        </w:rPr>
      </w:pPr>
      <w:r>
        <w:rPr>
          <w:rFonts w:asciiTheme="majorBidi" w:hAnsiTheme="majorBidi" w:cs="Arial" w:hint="cs"/>
          <w:noProof/>
          <w:sz w:val="24"/>
          <w:rtl/>
          <w:lang w:eastAsia="he-IL" w:bidi="ar-SA"/>
        </w:rPr>
        <w:t>ملاحظة: من المهم الانتباه إلى أن</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 xml:space="preserve"> المطلوب من التلاميذ أن يحسبوا الطاقة المنبعثة من مول ليثيوم وليس وفقًا للتفاعل المسج</w:t>
      </w:r>
      <w:r w:rsidR="009A1859">
        <w:rPr>
          <w:rFonts w:asciiTheme="majorBidi" w:hAnsiTheme="majorBidi" w:cs="Arial" w:hint="cs"/>
          <w:noProof/>
          <w:sz w:val="24"/>
          <w:rtl/>
          <w:lang w:eastAsia="he-IL" w:bidi="ar-SA"/>
        </w:rPr>
        <w:t>ّ</w:t>
      </w:r>
      <w:r>
        <w:rPr>
          <w:rFonts w:asciiTheme="majorBidi" w:hAnsiTheme="majorBidi" w:cs="Arial" w:hint="cs"/>
          <w:noProof/>
          <w:sz w:val="24"/>
          <w:rtl/>
          <w:lang w:eastAsia="he-IL" w:bidi="ar-SA"/>
        </w:rPr>
        <w:t>ل (معامل الليثيوم في التفاعل هو</w:t>
      </w:r>
      <w:r w:rsidRPr="0032698C">
        <w:rPr>
          <w:rFonts w:asciiTheme="majorBidi" w:hAnsiTheme="majorBidi"/>
          <w:sz w:val="24"/>
          <w:rtl/>
          <w:lang w:eastAsia="he-IL"/>
        </w:rPr>
        <w:t xml:space="preserve"> </w:t>
      </w:r>
      <w:r w:rsidR="00642BDF" w:rsidRPr="0032698C">
        <w:rPr>
          <w:rFonts w:asciiTheme="majorBidi" w:hAnsiTheme="majorBidi" w:cstheme="majorBidi"/>
          <w:sz w:val="24"/>
          <w:rtl/>
        </w:rPr>
        <w:t>4</w:t>
      </w:r>
      <w:r w:rsidR="00642BDF" w:rsidRPr="0032698C">
        <w:rPr>
          <w:rFonts w:asciiTheme="majorBidi" w:hAnsiTheme="majorBidi"/>
          <w:sz w:val="24"/>
          <w:rtl/>
        </w:rPr>
        <w:t>)</w:t>
      </w:r>
    </w:p>
    <w:p w:rsidR="00642BDF" w:rsidRPr="0032698C" w:rsidRDefault="00642BDF" w:rsidP="00DE3746">
      <w:pPr>
        <w:bidi/>
        <w:spacing w:after="0" w:line="360" w:lineRule="auto"/>
        <w:ind w:left="-58"/>
        <w:rPr>
          <w:rFonts w:ascii="David" w:hAnsi="David"/>
          <w:sz w:val="24"/>
          <w:rtl/>
        </w:rPr>
      </w:pPr>
      <w:r w:rsidRPr="0032698C">
        <w:rPr>
          <w:rFonts w:ascii="David" w:hAnsi="David"/>
          <w:sz w:val="24"/>
          <w:lang w:eastAsia="he-IL"/>
        </w:rPr>
        <w:t xml:space="preserve"> </w:t>
      </w:r>
    </w:p>
    <w:p w:rsidR="00642BDF" w:rsidRPr="00AF03A9" w:rsidRDefault="00560FA5" w:rsidP="00A44243">
      <w:pPr>
        <w:bidi/>
        <w:rPr>
          <w:b/>
          <w:bCs/>
          <w:rtl/>
        </w:rPr>
      </w:pPr>
      <w:r>
        <w:rPr>
          <w:rFonts w:cs="Arial" w:hint="cs"/>
          <w:b/>
          <w:bCs/>
          <w:rtl/>
          <w:lang w:bidi="ar-SA"/>
        </w:rPr>
        <w:t>بند ت</w:t>
      </w:r>
      <w:r w:rsidR="00642BDF" w:rsidRPr="00AF03A9">
        <w:rPr>
          <w:rFonts w:hint="cs"/>
          <w:b/>
          <w:bCs/>
          <w:rtl/>
        </w:rPr>
        <w:t xml:space="preserve"> </w:t>
      </w:r>
    </w:p>
    <w:p w:rsidR="00642BDF" w:rsidRPr="0032698C" w:rsidRDefault="00560FA5" w:rsidP="00820A39">
      <w:pPr>
        <w:bidi/>
        <w:rPr>
          <w:rFonts w:asciiTheme="majorBidi" w:hAnsiTheme="majorBidi"/>
          <w:sz w:val="24"/>
          <w:rtl/>
          <w:lang w:bidi="ar-SA"/>
        </w:rPr>
      </w:pPr>
      <w:r>
        <w:rPr>
          <w:rFonts w:asciiTheme="majorBidi" w:hAnsiTheme="majorBidi" w:cs="Arial" w:hint="cs"/>
          <w:noProof/>
          <w:sz w:val="24"/>
          <w:rtl/>
          <w:lang w:eastAsia="he-IL" w:bidi="ar-SA"/>
        </w:rPr>
        <w:t>يُستخدم البلاتين،</w:t>
      </w:r>
      <w:r w:rsidRPr="0032698C">
        <w:rPr>
          <w:rFonts w:asciiTheme="majorBidi" w:hAnsiTheme="majorBidi"/>
          <w:sz w:val="24"/>
          <w:rtl/>
          <w:lang w:eastAsia="he-IL"/>
        </w:rPr>
        <w:t xml:space="preserve"> </w:t>
      </w:r>
      <w:r w:rsidR="00642BDF" w:rsidRPr="0032698C">
        <w:rPr>
          <w:rFonts w:asciiTheme="majorBidi" w:hAnsiTheme="majorBidi"/>
          <w:sz w:val="24"/>
        </w:rPr>
        <w:t>Pt(s</w:t>
      </w:r>
      <w:proofErr w:type="gramStart"/>
      <w:r w:rsidR="00642BDF" w:rsidRPr="0032698C">
        <w:rPr>
          <w:rFonts w:asciiTheme="majorBidi" w:hAnsiTheme="majorBidi"/>
          <w:sz w:val="24"/>
        </w:rPr>
        <w:t>)</w:t>
      </w:r>
      <w:r w:rsidR="00642BDF" w:rsidRPr="0032698C">
        <w:rPr>
          <w:rFonts w:asciiTheme="majorBidi" w:hAnsiTheme="majorBidi"/>
          <w:sz w:val="24"/>
          <w:rtl/>
        </w:rPr>
        <w:t xml:space="preserve"> </w:t>
      </w:r>
      <w:r>
        <w:rPr>
          <w:rFonts w:asciiTheme="majorBidi" w:hAnsiTheme="majorBidi" w:cs="Arial" w:hint="cs"/>
          <w:noProof/>
          <w:sz w:val="24"/>
          <w:rtl/>
          <w:lang w:eastAsia="he-IL" w:bidi="ar-SA"/>
        </w:rPr>
        <w:t>،</w:t>
      </w:r>
      <w:proofErr w:type="gramEnd"/>
      <w:r>
        <w:rPr>
          <w:rFonts w:asciiTheme="majorBidi" w:hAnsiTheme="majorBidi" w:cs="Arial" w:hint="cs"/>
          <w:noProof/>
          <w:sz w:val="24"/>
          <w:rtl/>
          <w:lang w:eastAsia="he-IL" w:bidi="ar-SA"/>
        </w:rPr>
        <w:t xml:space="preserve"> </w:t>
      </w:r>
      <w:r w:rsidR="00820A39">
        <w:rPr>
          <w:rFonts w:asciiTheme="majorBidi" w:hAnsiTheme="majorBidi" w:cs="Arial" w:hint="cs"/>
          <w:noProof/>
          <w:sz w:val="24"/>
          <w:rtl/>
          <w:lang w:eastAsia="he-IL" w:bidi="ar-SA"/>
        </w:rPr>
        <w:t>كمحف</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ز في العملي</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ات المختلفة في الصناعة. اشرحوا ما هي وظيفة المحف</w:t>
      </w:r>
      <w:r w:rsidR="009A1859">
        <w:rPr>
          <w:rFonts w:asciiTheme="majorBidi" w:hAnsiTheme="majorBidi" w:cs="Arial" w:hint="cs"/>
          <w:noProof/>
          <w:sz w:val="24"/>
          <w:rtl/>
          <w:lang w:eastAsia="he-IL" w:bidi="ar-SA"/>
        </w:rPr>
        <w:t>ّ</w:t>
      </w:r>
      <w:r w:rsidR="00820A39">
        <w:rPr>
          <w:rFonts w:asciiTheme="majorBidi" w:hAnsiTheme="majorBidi" w:cs="Arial" w:hint="cs"/>
          <w:noProof/>
          <w:sz w:val="24"/>
          <w:rtl/>
          <w:lang w:eastAsia="he-IL" w:bidi="ar-SA"/>
        </w:rPr>
        <w:t>ز؟</w:t>
      </w:r>
    </w:p>
    <w:p w:rsidR="00F477F6" w:rsidRPr="0032698C" w:rsidRDefault="00F477F6" w:rsidP="00DE3746">
      <w:pPr>
        <w:spacing w:after="0"/>
        <w:rPr>
          <w:rFonts w:ascii="David" w:hAnsi="David"/>
          <w:b/>
          <w:bCs/>
          <w:color w:val="002060"/>
          <w:sz w:val="24"/>
          <w:rtl/>
          <w:lang w:eastAsia="he-IL"/>
        </w:rPr>
      </w:pPr>
    </w:p>
    <w:p w:rsidR="00661E39" w:rsidRDefault="00820A39" w:rsidP="00D656A1">
      <w:pPr>
        <w:bidi/>
        <w:rPr>
          <w:rFonts w:ascii="David" w:hAnsi="David" w:cs="Arial"/>
          <w:sz w:val="24"/>
          <w:rtl/>
          <w:lang w:eastAsia="he-IL" w:bidi="ar-SA"/>
        </w:rPr>
      </w:pPr>
      <w:r>
        <w:rPr>
          <w:rFonts w:cs="Arial" w:hint="cs"/>
          <w:b/>
          <w:bCs/>
          <w:rtl/>
          <w:lang w:eastAsia="he-IL" w:bidi="ar-SA"/>
        </w:rPr>
        <w:t>الإجابة</w:t>
      </w:r>
      <w:r w:rsidR="006B35A9">
        <w:rPr>
          <w:b/>
          <w:bCs/>
          <w:rtl/>
          <w:lang w:eastAsia="he-IL"/>
        </w:rPr>
        <w:t>:</w:t>
      </w:r>
      <w:r w:rsidR="006B35A9">
        <w:rPr>
          <w:b/>
          <w:bCs/>
          <w:rtl/>
          <w:lang w:eastAsia="he-IL"/>
        </w:rPr>
        <w:br/>
      </w:r>
      <w:r>
        <w:rPr>
          <w:rFonts w:ascii="David" w:hAnsi="David" w:cs="Arial" w:hint="cs"/>
          <w:sz w:val="24"/>
          <w:rtl/>
          <w:lang w:eastAsia="he-IL" w:bidi="ar-SA"/>
        </w:rPr>
        <w:t>نستعمل المحف</w:t>
      </w:r>
      <w:r w:rsidR="009A1859">
        <w:rPr>
          <w:rFonts w:ascii="David" w:hAnsi="David" w:cs="Arial" w:hint="cs"/>
          <w:sz w:val="24"/>
          <w:rtl/>
          <w:lang w:eastAsia="he-IL" w:bidi="ar-SA"/>
        </w:rPr>
        <w:t>ّ</w:t>
      </w:r>
      <w:r>
        <w:rPr>
          <w:rFonts w:ascii="David" w:hAnsi="David" w:cs="Arial" w:hint="cs"/>
          <w:sz w:val="24"/>
          <w:rtl/>
          <w:lang w:eastAsia="he-IL" w:bidi="ar-SA"/>
        </w:rPr>
        <w:t>ز في التفاعلات ال</w:t>
      </w:r>
      <w:r w:rsidR="009A1859">
        <w:rPr>
          <w:rFonts w:ascii="David" w:hAnsi="David" w:cs="Arial" w:hint="cs"/>
          <w:sz w:val="24"/>
          <w:rtl/>
          <w:lang w:eastAsia="he-IL" w:bidi="ar-SA"/>
        </w:rPr>
        <w:t>ّتي ي</w:t>
      </w:r>
      <w:r>
        <w:rPr>
          <w:rFonts w:ascii="David" w:hAnsi="David" w:cs="Arial" w:hint="cs"/>
          <w:sz w:val="24"/>
          <w:rtl/>
          <w:lang w:eastAsia="he-IL" w:bidi="ar-SA"/>
        </w:rPr>
        <w:t>وجد لها طاقة تنشيط عالية. بوجود المحف</w:t>
      </w:r>
      <w:r w:rsidR="009A1859">
        <w:rPr>
          <w:rFonts w:ascii="David" w:hAnsi="David" w:cs="Arial" w:hint="cs"/>
          <w:sz w:val="24"/>
          <w:rtl/>
          <w:lang w:eastAsia="he-IL" w:bidi="ar-SA"/>
        </w:rPr>
        <w:t>ّز هنا</w:t>
      </w:r>
      <w:r>
        <w:rPr>
          <w:rFonts w:ascii="David" w:hAnsi="David" w:cs="Arial" w:hint="cs"/>
          <w:sz w:val="24"/>
          <w:rtl/>
          <w:lang w:eastAsia="he-IL" w:bidi="ar-SA"/>
        </w:rPr>
        <w:t>ك احتمال كبير لإنتاج تصادم ت</w:t>
      </w:r>
      <w:r w:rsidR="009A1859">
        <w:rPr>
          <w:rFonts w:ascii="David" w:hAnsi="David" w:cs="Arial" w:hint="cs"/>
          <w:sz w:val="24"/>
          <w:rtl/>
          <w:lang w:eastAsia="he-IL" w:bidi="ar-SA"/>
        </w:rPr>
        <w:t>َ</w:t>
      </w:r>
      <w:r>
        <w:rPr>
          <w:rFonts w:ascii="David" w:hAnsi="David" w:cs="Arial" w:hint="cs"/>
          <w:sz w:val="24"/>
          <w:rtl/>
          <w:lang w:eastAsia="he-IL" w:bidi="ar-SA"/>
        </w:rPr>
        <w:t>ن</w:t>
      </w:r>
      <w:r w:rsidR="009A1859">
        <w:rPr>
          <w:rFonts w:ascii="David" w:hAnsi="David" w:cs="Arial" w:hint="cs"/>
          <w:sz w:val="24"/>
          <w:rtl/>
          <w:lang w:eastAsia="he-IL" w:bidi="ar-SA"/>
        </w:rPr>
        <w:t>ْ</w:t>
      </w:r>
      <w:r>
        <w:rPr>
          <w:rFonts w:ascii="David" w:hAnsi="David" w:cs="Arial" w:hint="cs"/>
          <w:sz w:val="24"/>
          <w:rtl/>
          <w:lang w:eastAsia="he-IL" w:bidi="ar-SA"/>
        </w:rPr>
        <w:t>ت</w:t>
      </w:r>
      <w:r w:rsidR="009A1859">
        <w:rPr>
          <w:rFonts w:ascii="David" w:hAnsi="David" w:cs="Arial" w:hint="cs"/>
          <w:sz w:val="24"/>
          <w:rtl/>
          <w:lang w:eastAsia="he-IL" w:bidi="ar-SA"/>
        </w:rPr>
        <w:t>ُ</w:t>
      </w:r>
      <w:r>
        <w:rPr>
          <w:rFonts w:ascii="David" w:hAnsi="David" w:cs="Arial" w:hint="cs"/>
          <w:sz w:val="24"/>
          <w:rtl/>
          <w:lang w:eastAsia="he-IL" w:bidi="ar-SA"/>
        </w:rPr>
        <w:t>ج فيه ماد</w:t>
      </w:r>
      <w:r w:rsidR="009A1859">
        <w:rPr>
          <w:rFonts w:ascii="David" w:hAnsi="David" w:cs="Arial" w:hint="cs"/>
          <w:sz w:val="24"/>
          <w:rtl/>
          <w:lang w:eastAsia="he-IL" w:bidi="ar-SA"/>
        </w:rPr>
        <w:t>ّ</w:t>
      </w:r>
      <w:r>
        <w:rPr>
          <w:rFonts w:ascii="David" w:hAnsi="David" w:cs="Arial" w:hint="cs"/>
          <w:sz w:val="24"/>
          <w:rtl/>
          <w:lang w:eastAsia="he-IL" w:bidi="ar-SA"/>
        </w:rPr>
        <w:t>ة معقد</w:t>
      </w:r>
      <w:r w:rsidR="009A1859">
        <w:rPr>
          <w:rFonts w:ascii="David" w:hAnsi="David" w:cs="Arial" w:hint="cs"/>
          <w:sz w:val="24"/>
          <w:rtl/>
          <w:lang w:eastAsia="he-IL" w:bidi="ar-SA"/>
        </w:rPr>
        <w:t xml:space="preserve">ة منشّطة خلال وحدة زمن. بوجود </w:t>
      </w:r>
      <w:r>
        <w:rPr>
          <w:rFonts w:ascii="David" w:hAnsi="David" w:cs="Arial" w:hint="cs"/>
          <w:sz w:val="24"/>
          <w:rtl/>
          <w:lang w:eastAsia="he-IL" w:bidi="ar-SA"/>
        </w:rPr>
        <w:t>محف</w:t>
      </w:r>
      <w:r w:rsidR="009A1859">
        <w:rPr>
          <w:rFonts w:ascii="David" w:hAnsi="David" w:cs="Arial" w:hint="cs"/>
          <w:sz w:val="24"/>
          <w:rtl/>
          <w:lang w:eastAsia="he-IL" w:bidi="ar-SA"/>
        </w:rPr>
        <w:t>ّ</w:t>
      </w:r>
      <w:r>
        <w:rPr>
          <w:rFonts w:ascii="David" w:hAnsi="David" w:cs="Arial" w:hint="cs"/>
          <w:sz w:val="24"/>
          <w:rtl/>
          <w:lang w:eastAsia="he-IL" w:bidi="ar-SA"/>
        </w:rPr>
        <w:t>ز تتم</w:t>
      </w:r>
      <w:r w:rsidR="009A1859">
        <w:rPr>
          <w:rFonts w:ascii="David" w:hAnsi="David" w:cs="Arial" w:hint="cs"/>
          <w:sz w:val="24"/>
          <w:rtl/>
          <w:lang w:eastAsia="he-IL" w:bidi="ar-SA"/>
        </w:rPr>
        <w:t>ّ</w:t>
      </w:r>
      <w:r>
        <w:rPr>
          <w:rFonts w:ascii="David" w:hAnsi="David" w:cs="Arial" w:hint="cs"/>
          <w:sz w:val="24"/>
          <w:rtl/>
          <w:lang w:eastAsia="he-IL" w:bidi="ar-SA"/>
        </w:rPr>
        <w:t xml:space="preserve"> العملي</w:t>
      </w:r>
      <w:r w:rsidR="009A1859">
        <w:rPr>
          <w:rFonts w:ascii="David" w:hAnsi="David" w:cs="Arial" w:hint="cs"/>
          <w:sz w:val="24"/>
          <w:rtl/>
          <w:lang w:eastAsia="he-IL" w:bidi="ar-SA"/>
        </w:rPr>
        <w:t>ّ</w:t>
      </w:r>
      <w:r>
        <w:rPr>
          <w:rFonts w:ascii="David" w:hAnsi="David" w:cs="Arial" w:hint="cs"/>
          <w:sz w:val="24"/>
          <w:rtl/>
          <w:lang w:eastAsia="he-IL" w:bidi="ar-SA"/>
        </w:rPr>
        <w:t xml:space="preserve">ة </w:t>
      </w:r>
      <w:r w:rsidR="009A1859">
        <w:rPr>
          <w:rFonts w:ascii="David" w:hAnsi="David" w:cs="Arial" w:hint="cs"/>
          <w:sz w:val="24"/>
          <w:rtl/>
          <w:lang w:eastAsia="he-IL" w:bidi="ar-SA"/>
        </w:rPr>
        <w:t>بواسطة</w:t>
      </w:r>
      <w:r>
        <w:rPr>
          <w:rFonts w:ascii="David" w:hAnsi="David" w:cs="Arial" w:hint="cs"/>
          <w:sz w:val="24"/>
          <w:rtl/>
          <w:lang w:eastAsia="he-IL" w:bidi="ar-SA"/>
        </w:rPr>
        <w:t xml:space="preserve"> آلية مختلفة طاقة تنشيطها أقل</w:t>
      </w:r>
      <w:r w:rsidR="009A1859">
        <w:rPr>
          <w:rFonts w:ascii="David" w:hAnsi="David" w:cs="Arial" w:hint="cs"/>
          <w:sz w:val="24"/>
          <w:rtl/>
          <w:lang w:eastAsia="he-IL" w:bidi="ar-SA"/>
        </w:rPr>
        <w:t>ّ</w:t>
      </w:r>
      <w:r>
        <w:rPr>
          <w:rFonts w:ascii="David" w:hAnsi="David" w:cs="Arial" w:hint="cs"/>
          <w:sz w:val="24"/>
          <w:rtl/>
          <w:lang w:eastAsia="he-IL" w:bidi="ar-SA"/>
        </w:rPr>
        <w:t xml:space="preserve"> (أو: </w:t>
      </w:r>
      <w:r w:rsidR="009A1859">
        <w:rPr>
          <w:rFonts w:ascii="David" w:hAnsi="David" w:cs="Arial" w:hint="cs"/>
          <w:sz w:val="24"/>
          <w:rtl/>
          <w:lang w:eastAsia="he-IL" w:bidi="ar-SA"/>
        </w:rPr>
        <w:t xml:space="preserve">تَنْتُج </w:t>
      </w:r>
      <w:r>
        <w:rPr>
          <w:rFonts w:ascii="David" w:hAnsi="David" w:cs="Arial" w:hint="cs"/>
          <w:sz w:val="24"/>
          <w:rtl/>
          <w:lang w:eastAsia="he-IL" w:bidi="ar-SA"/>
        </w:rPr>
        <w:t>ماد</w:t>
      </w:r>
      <w:r w:rsidR="009A1859">
        <w:rPr>
          <w:rFonts w:ascii="David" w:hAnsi="David" w:cs="Arial" w:hint="cs"/>
          <w:sz w:val="24"/>
          <w:rtl/>
          <w:lang w:eastAsia="he-IL" w:bidi="ar-SA"/>
        </w:rPr>
        <w:t>ّ</w:t>
      </w:r>
      <w:r>
        <w:rPr>
          <w:rFonts w:ascii="David" w:hAnsi="David" w:cs="Arial" w:hint="cs"/>
          <w:sz w:val="24"/>
          <w:rtl/>
          <w:lang w:eastAsia="he-IL" w:bidi="ar-SA"/>
        </w:rPr>
        <w:t>ة معقدة مُنشّطة لها طاقة أقل</w:t>
      </w:r>
      <w:r w:rsidR="009A1859">
        <w:rPr>
          <w:rFonts w:ascii="David" w:hAnsi="David" w:cs="Arial" w:hint="cs"/>
          <w:sz w:val="24"/>
          <w:rtl/>
          <w:lang w:eastAsia="he-IL" w:bidi="ar-SA"/>
        </w:rPr>
        <w:t>ّ</w:t>
      </w:r>
      <w:r>
        <w:rPr>
          <w:rFonts w:ascii="David" w:hAnsi="David" w:cs="Arial" w:hint="cs"/>
          <w:sz w:val="24"/>
          <w:rtl/>
          <w:lang w:eastAsia="he-IL" w:bidi="ar-SA"/>
        </w:rPr>
        <w:t>).</w:t>
      </w:r>
      <w:r w:rsidR="00D656A1">
        <w:rPr>
          <w:rFonts w:ascii="David" w:hAnsi="David" w:cs="Arial"/>
          <w:sz w:val="24"/>
          <w:rtl/>
          <w:lang w:eastAsia="he-IL" w:bidi="ar-SA"/>
        </w:rPr>
        <w:t xml:space="preserve"> </w:t>
      </w:r>
    </w:p>
    <w:p w:rsidR="00D656A1" w:rsidRDefault="00D656A1">
      <w:pPr>
        <w:rPr>
          <w:rFonts w:ascii="David" w:hAnsi="David" w:cs="Arial"/>
          <w:sz w:val="24"/>
          <w:rtl/>
          <w:lang w:eastAsia="he-IL" w:bidi="ar-SA"/>
        </w:rPr>
      </w:pPr>
      <w:r>
        <w:rPr>
          <w:rFonts w:ascii="David" w:hAnsi="David" w:cs="Arial"/>
          <w:sz w:val="24"/>
          <w:rtl/>
          <w:lang w:eastAsia="he-IL" w:bidi="ar-SA"/>
        </w:rPr>
        <w:br w:type="page"/>
      </w:r>
    </w:p>
    <w:p w:rsidR="00642BDF" w:rsidRDefault="00820A39" w:rsidP="00661E39">
      <w:pPr>
        <w:bidi/>
        <w:spacing w:after="0" w:line="360" w:lineRule="auto"/>
        <w:ind w:left="-58"/>
        <w:rPr>
          <w:rFonts w:ascii="David" w:hAnsi="David"/>
          <w:sz w:val="24"/>
          <w:rtl/>
          <w:lang w:eastAsia="he-IL" w:bidi="ar-SA"/>
        </w:rPr>
      </w:pPr>
      <w:r>
        <w:rPr>
          <w:rFonts w:ascii="David" w:hAnsi="David" w:cs="Arial" w:hint="cs"/>
          <w:sz w:val="24"/>
          <w:rtl/>
          <w:lang w:eastAsia="he-IL" w:bidi="ar-SA"/>
        </w:rPr>
        <w:lastRenderedPageBreak/>
        <w:t>من الأفضل إضافة رسم بياني</w:t>
      </w:r>
      <w:r w:rsidR="009A1859">
        <w:rPr>
          <w:rFonts w:ascii="David" w:hAnsi="David" w:cs="Arial" w:hint="cs"/>
          <w:sz w:val="24"/>
          <w:rtl/>
          <w:lang w:eastAsia="he-IL" w:bidi="ar-SA"/>
        </w:rPr>
        <w:t>ّ</w:t>
      </w:r>
      <w:r>
        <w:rPr>
          <w:rFonts w:ascii="David" w:hAnsi="David" w:cs="Arial" w:hint="cs"/>
          <w:sz w:val="24"/>
          <w:rtl/>
          <w:lang w:eastAsia="he-IL" w:bidi="ar-SA"/>
        </w:rPr>
        <w:t xml:space="preserve"> مناسب:  </w:t>
      </w:r>
    </w:p>
    <w:p w:rsidR="006B35A9" w:rsidRPr="0032698C" w:rsidRDefault="00AE319F" w:rsidP="006B35A9">
      <w:pPr>
        <w:bidi/>
        <w:spacing w:after="0" w:line="360" w:lineRule="auto"/>
        <w:ind w:left="4115"/>
        <w:rPr>
          <w:rFonts w:ascii="David" w:hAnsi="David"/>
          <w:sz w:val="24"/>
          <w:rtl/>
          <w:lang w:eastAsia="he-IL"/>
        </w:rPr>
      </w:pPr>
      <w:r w:rsidRPr="00820A39">
        <w:rPr>
          <w:rFonts w:ascii="David" w:hAnsi="David" w:cs="Arial"/>
          <w:noProof/>
          <w:sz w:val="24"/>
          <w:rtl/>
        </w:rPr>
        <mc:AlternateContent>
          <mc:Choice Requires="wps">
            <w:drawing>
              <wp:anchor distT="0" distB="0" distL="114300" distR="114300" simplePos="0" relativeHeight="252480512" behindDoc="0" locked="0" layoutInCell="1" allowOverlap="1" wp14:anchorId="0D90C4B0" wp14:editId="05D6494A">
                <wp:simplePos x="0" y="0"/>
                <wp:positionH relativeFrom="column">
                  <wp:posOffset>2101850</wp:posOffset>
                </wp:positionH>
                <wp:positionV relativeFrom="paragraph">
                  <wp:posOffset>2232660</wp:posOffset>
                </wp:positionV>
                <wp:extent cx="1041400" cy="254000"/>
                <wp:effectExtent l="0" t="0" r="6350" b="0"/>
                <wp:wrapNone/>
                <wp:docPr id="11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14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0C4B0" id="_x0000_s1194" type="#_x0000_t202" style="position:absolute;left:0;text-align:left;margin-left:165.5pt;margin-top:175.8pt;width:82pt;height:20pt;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OAPgIAADoEAAAOAAAAZHJzL2Uyb0RvYy54bWysU81u2zAMvg/YOwi6L44Dp2uNOEWXLtuA&#10;7gfo9gCyLMfCZFGTlNjZW+zWHXca0Bfy64yS0zTobsN8EEiT/Eh+JBeXfavITlgnQRc0nUwpEZpD&#10;JfWmoF8+r1+cU+I80xVToEVB98LRy+XzZ4vO5GIGDahKWIIg2uWdKWjjvcmTxPFGtMxNwAiNxhps&#10;yzyqdpNUlnWI3qpkNp2eJR3Yyljgwjn8ez0a6TLi17Xg/mNdO+GJKijW5uNr41uGN1kuWL6xzDSS&#10;H8pg/1BFy6TGpEeoa+YZ2Vr5F1QruQUHtZ9waBOoa8lF7AG7SadPurltmBGxFyTHmSNN7v/B8g+7&#10;T5bICmeXphklmrU4peF++Dn8GO7JcDf8Hn4Nd2QWmOqMyzHg1mCI719Bj1Gxa2dugH91RMOqYXoj&#10;rqyFrhGswkrTEJmchI44LoCU3XuoMB/beohAfW1bUitp3j5AI0UE8+Ds9sd5id4THpJPszSboomj&#10;bTZHMQ40YXnACeMw1vk3AloShIJa3IeYh+1unA91PboEdwdKVmupVFTsplwpS3YMd2cdv9jKEzel&#10;SVfQi/lsHpE1hPi4Vq30uNtKtgU9x9LG4lgeeHmtq+jimVSjjJUofSAqcDOy5PuyP0zn7GECJVR7&#10;5M7CuMx4fCg0YL9T0uEiF9R92zIrKFHvNPJ/kWZZ2PyoZPOXM1TsqaU8tTDNEaqgnpJRXPl4LYEQ&#10;DVc4p1pG4sJAx0oOReOCRj4PxxQu4FSPXo8nv/wDAAD//wMAUEsDBBQABgAIAAAAIQBQWRgn4AAA&#10;AAsBAAAPAAAAZHJzL2Rvd25yZXYueG1sTI9PT4NAEMXvJn6HzZh4MXahFSLI0hhjvReNf25bdgQi&#10;O4vslmI/fceT3mbevLz5vWI9215MOPrOkYJ4EYFAqp3pqFHw8ry5vgXhgyaje0eo4Ac9rMvzs0Ln&#10;xh1oi1MVGsEh5HOtoA1hyKX0dYtW+4UbkPj26UarA69jI82oDxxue7mMolRa3RF/aPWADy3WX9Xe&#10;Kji+TdX3+8d2+Xq1ycKcuKf0+GiVuryY7+9ABJzDnxl+8RkdSmbauT0ZL3oFq1XMXQIPSZyCYMdN&#10;lrCyYyVjRZaF/N+hPAEAAP//AwBQSwECLQAUAAYACAAAACEAtoM4kv4AAADhAQAAEwAAAAAAAAAA&#10;AAAAAAAAAAAAW0NvbnRlbnRfVHlwZXNdLnhtbFBLAQItABQABgAIAAAAIQA4/SH/1gAAAJQBAAAL&#10;AAAAAAAAAAAAAAAAAC8BAABfcmVscy8ucmVsc1BLAQItABQABgAIAAAAIQDOH5OAPgIAADoEAAAO&#10;AAAAAAAAAAAAAAAAAC4CAABkcnMvZTJvRG9jLnhtbFBLAQItABQABgAIAAAAIQBQWRgn4AAAAAsB&#10;AAAPAAAAAAAAAAAAAAAAAJgEAABkcnMvZG93bnJldi54bWxQSwUGAAAAAAQABADzAAAApQU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8464" behindDoc="0" locked="0" layoutInCell="1" allowOverlap="1" wp14:anchorId="08C65BF3" wp14:editId="3CC2385E">
                <wp:simplePos x="0" y="0"/>
                <wp:positionH relativeFrom="column">
                  <wp:posOffset>920750</wp:posOffset>
                </wp:positionH>
                <wp:positionV relativeFrom="paragraph">
                  <wp:posOffset>1657350</wp:posOffset>
                </wp:positionV>
                <wp:extent cx="762000" cy="254000"/>
                <wp:effectExtent l="0" t="0" r="0" b="0"/>
                <wp:wrapNone/>
                <wp:docPr id="11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بوجود محفّز</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65BF3" id="_x0000_s1195" type="#_x0000_t202" style="position:absolute;left:0;text-align:left;margin-left:72.5pt;margin-top:130.5pt;width:60pt;height:20pt;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APwIAADkEAAAOAAAAZHJzL2Uyb0RvYy54bWysU82O0zAQviPxDpbvNG1o9ydqulq6FJCW&#10;H2nhARzHaSwcj7HdJt234LYcOSHtC+V1GDttKXBD5GDNZGa+mflmZn7VNYpshXUSdE4nozElQnMo&#10;pV7n9NPH1bMLSpxnumQKtMjpTjh6tXj6ZN6aTKRQgyqFJQiiXdaanNbemyxJHK9Fw9wIjNBorMA2&#10;zKNq10lpWYvojUrS8fgsacGWxgIXzuHfm8FIFxG/qgT376vKCU9UTrE2H18b3yK8yWLOsrVlppZ8&#10;Xwb7hyoaJjUmPULdMM/Ixsq/oBrJLTio/IhDk0BVSS5iD9jNZPxHN3c1MyL2guQ4c6TJ/T9Y/m77&#10;wRJZ4uwmk+eUaNbglPrH/lv/tX8k/UP/o//eP5A0MNUal2HAncEQ372ADqNi187cAv/siIZlzfRa&#10;XFsLbS1YiZVOQmRyEjrguABStG+hxHxs4yECdZVtSKWkeX2ARooI5sHZ7Y7zEp0nHH+en+EKoIWj&#10;KZ1NgxxysSzAhGkY6/wrAQ0JQk4trkNMw7a3zg+uB5fg7kDJciWViopdF0tlyZbh6qzit0f/zU1p&#10;0ub0cpbOIrKGEI/QLGukx9VWssnpBZY2FMeyQMtLXUYXz6QaZCxa6T1PgZqBJN8V3X4454cBFFDu&#10;kDoLwy7j7aFQg72npMU9zqn7smFWUKLeaKT/cjKdhsWPynR2nqJiTy3FqYVpjlA59ZQM4tLHYwn9&#10;aLjGMVUyEhfmOVSyLxr3M1K/v6VwAKd69Pp18YufAAAA//8DAFBLAwQUAAYACAAAACEArhi0aN4A&#10;AAALAQAADwAAAGRycy9kb3ducmV2LnhtbExPTU/CQBC9m/gfNmPCxciWIo3Wbokh4J1qBG9Ld2wb&#10;u7O1u5TKr3c46W3eR968ly1H24oBe984UjCbRiCQSmcaqhS8vW7uHkD4oMno1hEq+EEPy/z6KtOp&#10;cSfa4lCESnAI+VQrqEPoUil9WaPVfuo6JNY+XW91YNhX0vT6xOG2lXEUJdLqhvhDrTtc1Vh+FUer&#10;4Lwbiu/9xzZ+v908hnHhXpLz2io1uRmfn0AEHMOfGS71uTrk3OngjmS8aBnfL3hLUBAnMz7YEScX&#10;5qBgHjEj80z+35D/AgAA//8DAFBLAQItABQABgAIAAAAIQC2gziS/gAAAOEBAAATAAAAAAAAAAAA&#10;AAAAAAAAAABbQ29udGVudF9UeXBlc10ueG1sUEsBAi0AFAAGAAgAAAAhADj9If/WAAAAlAEAAAsA&#10;AAAAAAAAAAAAAAAALwEAAF9yZWxzLy5yZWxzUEsBAi0AFAAGAAgAAAAhAEyCYUA/AgAAOQQAAA4A&#10;AAAAAAAAAAAAAAAALgIAAGRycy9lMm9Eb2MueG1sUEsBAi0AFAAGAAgAAAAhAK4YtGjeAAAACwEA&#10;AA8AAAAAAAAAAAAAAAAAmQQAAGRycy9kb3ducmV2LnhtbFBLBQYAAAAABAAEAPMAAACkBQ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بوجود محفّز</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6416" behindDoc="0" locked="0" layoutInCell="1" allowOverlap="1" wp14:anchorId="01F945BE" wp14:editId="52F54A76">
                <wp:simplePos x="0" y="0"/>
                <wp:positionH relativeFrom="column">
                  <wp:posOffset>2279650</wp:posOffset>
                </wp:positionH>
                <wp:positionV relativeFrom="paragraph">
                  <wp:posOffset>1536700</wp:posOffset>
                </wp:positionV>
                <wp:extent cx="762000" cy="254000"/>
                <wp:effectExtent l="0" t="0" r="0" b="0"/>
                <wp:wrapNone/>
                <wp:docPr id="11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نواتج</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945BE" id="_x0000_s1196" type="#_x0000_t202" style="position:absolute;left:0;text-align:left;margin-left:179.5pt;margin-top:121pt;width:60pt;height:20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NPgIAADkEAAAOAAAAZHJzL2Uyb0RvYy54bWysU82O0zAQviPxDpbvNG3U7najpqulSwFp&#10;+ZEWHsB1nMbC8RjbbVLegtty5IS0L5TXYeykpcANkYM1k5n5ZuabmcV1WyuyF9ZJ0DmdjMaUCM2h&#10;kHqb048f1s/mlDjPdMEUaJHTg3D0evn0yaIxmUihAlUISxBEu6wxOa28N1mSOF6JmrkRGKHRWIKt&#10;mUfVbpPCsgbRa5Wk4/FF0oAtjAUunMO/t72RLiN+WQru35WlE56onGJtPr42vpvwJssFy7aWmUry&#10;oQz2D1XUTGpMeoK6ZZ6RnZV/QdWSW3BQ+hGHOoGylFzEHrCbyfiPbu4rZkTsBclx5kST+3+w/O3+&#10;vSWywNlNJiklmtU4pe6x+9Z97R5J99D96L53DyQNTDXGZRhwbzDEt8+hxajYtTN3wD85omFVMb0V&#10;N9ZCUwlWYKWTEJmchfY4LoBsmjdQYD628xCB2tLWpFTSvDpCI0UE8+DsDqd5idYTjj8vL3AF0MLR&#10;lM6mQQ65WBZgwjSMdf6lgJoEIacW1yGmYfs753vXo0twd6BksZZKRcVuNytlyZ7h6qzjN6D/5qY0&#10;aXJ6NUtnEVlDiEdoltXS42orWed0jqX1xbEs0PJCF9HFM6l6GYtWeuApUNOT5NtNOwxnfhzABooD&#10;Umeh32W8PRQqsF8oaXCPc+o+75gVlKjXGum/mkynYfGjMp1dpqjYc8vm3MI0R6icekp6ceXjsYR+&#10;NNzgmEoZiQvz7CsZisb9jNQPtxQO4FyPXr8ufvkTAAD//wMAUEsDBBQABgAIAAAAIQC+0XC94AAA&#10;AAsBAAAPAAAAZHJzL2Rvd25yZXYueG1sTI9BT8JAEIXvJvyHzZB4MbK1AkLtlhgj3qlG4bZ0x7ax&#10;O1u7S6n8eoaT3mbevLz5XroabCN67HztSMHdJAKBVDhTU6ng/W19uwDhgyajG0eo4Bc9rLLRVaoT&#10;4460wT4PpeAQ8olWUIXQJlL6okKr/cS1SHz7cp3VgdeulKbTRw63jYyjaC6trok/VLrF5wqL7/xg&#10;FZw++/xnu9vEHzfrZRhm7nV+erFKXY+Hp0cQAYfwZ4YLPqNDxkx7dyDjRaPgfrbkLkFBPI15YMf0&#10;4aLsWVmwIrNU/u+QnQEAAP//AwBQSwECLQAUAAYACAAAACEAtoM4kv4AAADhAQAAEwAAAAAAAAAA&#10;AAAAAAAAAAAAW0NvbnRlbnRfVHlwZXNdLnhtbFBLAQItABQABgAIAAAAIQA4/SH/1gAAAJQBAAAL&#10;AAAAAAAAAAAAAAAAAC8BAABfcmVscy8ucmVsc1BLAQItABQABgAIAAAAIQBoidpNPgIAADkEAAAO&#10;AAAAAAAAAAAAAAAAAC4CAABkcnMvZTJvRG9jLnhtbFBLAQItABQABgAIAAAAIQC+0XC94AAAAAsB&#10;AAAPAAAAAAAAAAAAAAAAAJgEAABkcnMvZG93bnJldi54bWxQSwUGAAAAAAQABADzAAAApQUAAAAA&#10;" stroked="f">
                <v:textbox>
                  <w:txbxContent>
                    <w:p w:rsidR="00BF2DEB" w:rsidRPr="00820A39" w:rsidRDefault="00BF2DEB" w:rsidP="00AE319F">
                      <w:pPr>
                        <w:spacing w:after="0"/>
                        <w:jc w:val="center"/>
                        <w:rPr>
                          <w:rFonts w:cs="Arial"/>
                          <w:color w:val="0070C0"/>
                          <w:rtl/>
                          <w:cs/>
                          <w:lang w:bidi="ar-SA"/>
                        </w:rPr>
                      </w:pPr>
                      <w:r>
                        <w:rPr>
                          <w:rFonts w:cs="Arial" w:hint="cs"/>
                          <w:color w:val="0070C0"/>
                          <w:sz w:val="18"/>
                          <w:szCs w:val="20"/>
                          <w:rtl/>
                          <w:lang w:bidi="ar-SA"/>
                        </w:rPr>
                        <w:t>نواتج</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4368" behindDoc="0" locked="0" layoutInCell="1" allowOverlap="1" wp14:anchorId="273672CD" wp14:editId="6EDEFC76">
                <wp:simplePos x="0" y="0"/>
                <wp:positionH relativeFrom="column">
                  <wp:posOffset>603250</wp:posOffset>
                </wp:positionH>
                <wp:positionV relativeFrom="paragraph">
                  <wp:posOffset>1250950</wp:posOffset>
                </wp:positionV>
                <wp:extent cx="762000" cy="254000"/>
                <wp:effectExtent l="0" t="0" r="0" b="0"/>
                <wp:wrapNone/>
                <wp:docPr id="11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254000"/>
                        </a:xfrm>
                        <a:prstGeom prst="rect">
                          <a:avLst/>
                        </a:prstGeom>
                        <a:solidFill>
                          <a:srgbClr val="FFFFFF"/>
                        </a:solidFill>
                        <a:ln w="9525">
                          <a:noFill/>
                          <a:miter lim="800000"/>
                          <a:headEnd/>
                          <a:tailEnd/>
                        </a:ln>
                      </wps:spPr>
                      <wps:txbx>
                        <w:txbxContent>
                          <w:p w:rsidR="00BF2DEB" w:rsidRPr="00820A39" w:rsidRDefault="00BF2DEB" w:rsidP="00AE319F">
                            <w:pPr>
                              <w:spacing w:after="0"/>
                              <w:jc w:val="center"/>
                              <w:rPr>
                                <w:rFonts w:cs="Arial"/>
                                <w:color w:val="0070C0"/>
                                <w:rtl/>
                                <w:cs/>
                                <w:lang w:bidi="ar-SA"/>
                              </w:rPr>
                            </w:pPr>
                            <w:r w:rsidRPr="00AE319F">
                              <w:rPr>
                                <w:rFonts w:cs="Arial" w:hint="cs"/>
                                <w:color w:val="0070C0"/>
                                <w:sz w:val="18"/>
                                <w:szCs w:val="20"/>
                                <w:rtl/>
                                <w:lang w:bidi="ar-SA"/>
                              </w:rPr>
                              <w:t>مواد</w:t>
                            </w:r>
                            <w:r>
                              <w:rPr>
                                <w:rFonts w:cs="Arial" w:hint="cs"/>
                                <w:color w:val="0070C0"/>
                                <w:sz w:val="18"/>
                                <w:szCs w:val="20"/>
                                <w:rtl/>
                                <w:lang w:bidi="ar-SA"/>
                              </w:rPr>
                              <w:t>ّ</w:t>
                            </w:r>
                            <w:r w:rsidRPr="00AE319F">
                              <w:rPr>
                                <w:rFonts w:cs="Arial" w:hint="cs"/>
                                <w:color w:val="0070C0"/>
                                <w:sz w:val="18"/>
                                <w:szCs w:val="20"/>
                                <w:rtl/>
                                <w:lang w:bidi="ar-SA"/>
                              </w:rPr>
                              <w:t xml:space="preserve"> متفاعلة</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72CD" id="_x0000_s1197" type="#_x0000_t202" style="position:absolute;left:0;text-align:left;margin-left:47.5pt;margin-top:98.5pt;width:60pt;height:20pt;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U9PQIAADkEAAAOAAAAZHJzL2Uyb0RvYy54bWysU82O0zAQviPxDpbvNG3U7m6jpqulSwFp&#10;+ZEWHsBxnMbC8RjbbVLegtty5IS0L5TXYey0pcANkYM1k5n5ZuabmcV11yiyE9ZJ0DmdjMaUCM2h&#10;lHqT048f1s+uKHGe6ZIp0CKne+Ho9fLpk0VrMpFCDaoUliCIdllrclp7b7IkcbwWDXMjMEKjsQLb&#10;MI+q3SSlZS2iNypJx+OLpAVbGgtcOId/bwcjXUb8qhLcv6sqJzxROcXafHxtfIvwJssFyzaWmVry&#10;QxnsH6pomNSY9AR1yzwjWyv/gmokt+Cg8iMOTQJVJbmIPWA3k/Ef3dzXzIjYC5LjzIkm9/9g+dvd&#10;e0tkibPDjxLNGpxS/9h/67/2j6R/6H/03/sHkgamWuMyDLg3GOK759BhVOzamTvgnxzRsKqZ3ogb&#10;a6GtBSux0kmITM5CBxwXQIr2DZSYj209RKCusg2plDSvjtBIEcE8OLv9aV6i84Tjz8sLXAG0cDSl&#10;s2mQQy6WBZgwDWOdfymgIUHIqcV1iGnY7s75wfXoEtwdKFmupVJRsZtipSzZMVyddfwO6L+5KU3a&#10;nM5n6SwiawjxCM2yRnpcbSWbnF5haUNxLAu0vNBldPFMqkHGopU+8BSoGUjyXdEdhjM/DqCAco/U&#10;WRh2GW8PhRrsF0pa3OOcus9bZgUl6rVG+ueT6TQsflSms8sUFXtuKc4tTHOEyqmnZBBXPh5L6EfD&#10;DY6pkpG4MM+hkkPRuJ+R+sMthQM416PXr4tf/gQAAP//AwBQSwMEFAAGAAgAAAAhAP+/8pHdAAAA&#10;CgEAAA8AAABkcnMvZG93bnJldi54bWxMT0FOwzAQvCPxB2uRuCDqNKiFpHEqhCj3hqrAzY23SUS8&#10;DrGbhr6+2xPcZmdGszPZcrStGLD3jSMF00kEAql0pqFKweZ9df8EwgdNRreOUMEveljm11eZTo07&#10;0hqHIlSCQ8inWkEdQpdK6csarfYT1yGxtne91YHPvpKm10cOt62Mo2gurW6IP9S6w5cay+/iYBWc&#10;Pobi5/NrHW/vVkkYZ+5tfnq1St3ejM8LEAHH8GeGS32uDjl32rkDGS9aBcmMpwTmk0cGbIinF2bH&#10;4IEZmWfy/4T8DAAA//8DAFBLAQItABQABgAIAAAAIQC2gziS/gAAAOEBAAATAAAAAAAAAAAAAAAA&#10;AAAAAABbQ29udGVudF9UeXBlc10ueG1sUEsBAi0AFAAGAAgAAAAhADj9If/WAAAAlAEAAAsAAAAA&#10;AAAAAAAAAAAALwEAAF9yZWxzLy5yZWxzUEsBAi0AFAAGAAgAAAAhAG3dBT09AgAAOQQAAA4AAAAA&#10;AAAAAAAAAAAALgIAAGRycy9lMm9Eb2MueG1sUEsBAi0AFAAGAAgAAAAhAP+/8pHdAAAACgEAAA8A&#10;AAAAAAAAAAAAAAAAlwQAAGRycy9kb3ducmV2LnhtbFBLBQYAAAAABAAEAPMAAAChBQAAAAA=&#10;" stroked="f">
                <v:textbox>
                  <w:txbxContent>
                    <w:p w:rsidR="00BF2DEB" w:rsidRPr="00820A39" w:rsidRDefault="00BF2DEB" w:rsidP="00AE319F">
                      <w:pPr>
                        <w:spacing w:after="0"/>
                        <w:jc w:val="center"/>
                        <w:rPr>
                          <w:rFonts w:cs="Arial"/>
                          <w:color w:val="0070C0"/>
                          <w:rtl/>
                          <w:cs/>
                          <w:lang w:bidi="ar-SA"/>
                        </w:rPr>
                      </w:pPr>
                      <w:r w:rsidRPr="00AE319F">
                        <w:rPr>
                          <w:rFonts w:cs="Arial" w:hint="cs"/>
                          <w:color w:val="0070C0"/>
                          <w:sz w:val="18"/>
                          <w:szCs w:val="20"/>
                          <w:rtl/>
                          <w:lang w:bidi="ar-SA"/>
                        </w:rPr>
                        <w:t>مواد</w:t>
                      </w:r>
                      <w:r>
                        <w:rPr>
                          <w:rFonts w:cs="Arial" w:hint="cs"/>
                          <w:color w:val="0070C0"/>
                          <w:sz w:val="18"/>
                          <w:szCs w:val="20"/>
                          <w:rtl/>
                          <w:lang w:bidi="ar-SA"/>
                        </w:rPr>
                        <w:t>ّ</w:t>
                      </w:r>
                      <w:r w:rsidRPr="00AE319F">
                        <w:rPr>
                          <w:rFonts w:cs="Arial" w:hint="cs"/>
                          <w:color w:val="0070C0"/>
                          <w:sz w:val="18"/>
                          <w:szCs w:val="20"/>
                          <w:rtl/>
                          <w:lang w:bidi="ar-SA"/>
                        </w:rPr>
                        <w:t xml:space="preserve"> متفاعلة</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2320" behindDoc="0" locked="0" layoutInCell="1" allowOverlap="1" wp14:anchorId="7B881A79" wp14:editId="2F6C8B78">
                <wp:simplePos x="0" y="0"/>
                <wp:positionH relativeFrom="column">
                  <wp:posOffset>1987550</wp:posOffset>
                </wp:positionH>
                <wp:positionV relativeFrom="paragraph">
                  <wp:posOffset>704850</wp:posOffset>
                </wp:positionV>
                <wp:extent cx="1054100" cy="298450"/>
                <wp:effectExtent l="0" t="0" r="0" b="6350"/>
                <wp:wrapNone/>
                <wp:docPr id="11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298450"/>
                        </a:xfrm>
                        <a:prstGeom prst="rect">
                          <a:avLst/>
                        </a:prstGeom>
                        <a:solidFill>
                          <a:srgbClr val="FFFFFF"/>
                        </a:solidFill>
                        <a:ln w="9525">
                          <a:noFill/>
                          <a:miter lim="800000"/>
                          <a:headEnd/>
                          <a:tailEnd/>
                        </a:ln>
                      </wps:spPr>
                      <wps:txbx>
                        <w:txbxContent>
                          <w:p w:rsidR="00BF2DEB" w:rsidRPr="00820A39" w:rsidRDefault="00BF2DEB" w:rsidP="00AE319F">
                            <w:pPr>
                              <w:spacing w:after="0"/>
                              <w:rPr>
                                <w:rFonts w:cs="Arial"/>
                                <w:color w:val="0070C0"/>
                                <w:rtl/>
                                <w:cs/>
                                <w:lang w:bidi="ar-SA"/>
                              </w:rPr>
                            </w:pPr>
                            <w:r>
                              <w:rPr>
                                <w:rFonts w:cs="Arial" w:hint="cs"/>
                                <w:color w:val="0070C0"/>
                                <w:rtl/>
                                <w:lang w:bidi="ar-SA"/>
                              </w:rPr>
                              <w:t>دون محفّز</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1A79" id="_x0000_s1198" type="#_x0000_t202" style="position:absolute;left:0;text-align:left;margin-left:156.5pt;margin-top:55.5pt;width:83pt;height:23.5pt;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v+PQIAADoEAAAOAAAAZHJzL2Uyb0RvYy54bWysU82O0zAQviPxDpbvNEnVQhs1XS1dCkjL&#10;j7TwAK7jNBaOx9huk/IW3JYjJ6R9obwOY6e01XJD5GDZmZlvZr75ZnHVNYrshXUSdEGzUUqJ0BxK&#10;qbcF/fxp/WxGifNMl0yBFgU9CEevlk+fLFqTizHUoEphCYJol7emoLX3Jk8Sx2vRMDcCIzQaK7AN&#10;8/i026S0rEX0RiXjNH2etGBLY4EL5/DvzWCky4hfVYL7D1XlhCeqoFibj6eN5yacyXLB8q1lppb8&#10;WAb7hyoaJjUmPUHdMM/Izsq/oBrJLTio/IhDk0BVSS5iD9hNlj7q5q5mRsRekBxnTjS5/wfL3+8/&#10;WiJLnF2WIUGaNTil/qH/0X/vH0h/3//qf/b3ZByYao3LMeDOYIjvXkKHUbFrZ26Bf3FEw6pmeiuu&#10;rYW2FqzESrMQmVyEDjgugGzad1BiPrbzEIG6yjakUtK8+QONFBHMg6UdTvMSnSc8JE+nkyxFE0fb&#10;eD6bTONAE5YHnDAOY51/LaAh4VJQi3qIedj+1vlQ19kluDtQslxLpeLDbjcrZcmeoXbW8YutPHJT&#10;mrQFnU/H04isIcRHWTXSo7aVbAo6S8M3qC3w8kqX0cUzqYY7VqL0kajAzcCS7zbdMJ1xjA40bqA8&#10;IHcWBjHj8uGlBvuNkhaFXFD3dcesoES91cj/PJtMgvLjYzJ9gUDEXlo2lxamOUIV1FMyXFc+bksg&#10;RMM1zqmSkbhzJceiUaCRz+MyhQ24fEev88ovfwMAAP//AwBQSwMEFAAGAAgAAAAhACAzW2rgAAAA&#10;CwEAAA8AAABkcnMvZG93bnJldi54bWxMT8FOwkAUvJv4D5tH4sXItiAIpVtijHinGpXb0n20jd23&#10;tbuUytfzPOlt5s1k3ky6Hmwjeux87UhBPI5AIBXO1FQqeHvd3C1A+KDJ6MYRKvhBD+vs+irViXEn&#10;2mKfh1JwCPlEK6hCaBMpfVGh1X7sWiTWDq6zOjDtSmk6feJw28hJFM2l1TXxh0q3+FRh8ZUfrYLz&#10;R59/f+62k/fbzTIMM/cyPz9bpW5Gw+MKRMAh/Jnhtz5Xh4w77d2RjBeNgmk85S2BhThmwI77hyWD&#10;PV9miwhklsr/G7ILAAAA//8DAFBLAQItABQABgAIAAAAIQC2gziS/gAAAOEBAAATAAAAAAAAAAAA&#10;AAAAAAAAAABbQ29udGVudF9UeXBlc10ueG1sUEsBAi0AFAAGAAgAAAAhADj9If/WAAAAlAEAAAsA&#10;AAAAAAAAAAAAAAAALwEAAF9yZWxzLy5yZWxzUEsBAi0AFAAGAAgAAAAhAJgqm/49AgAAOgQAAA4A&#10;AAAAAAAAAAAAAAAALgIAAGRycy9lMm9Eb2MueG1sUEsBAi0AFAAGAAgAAAAhACAzW2rgAAAACwEA&#10;AA8AAAAAAAAAAAAAAAAAlwQAAGRycy9kb3ducmV2LnhtbFBLBQYAAAAABAAEAPMAAACkBQAAAAA=&#10;" stroked="f">
                <v:textbox>
                  <w:txbxContent>
                    <w:p w:rsidR="00BF2DEB" w:rsidRPr="00820A39" w:rsidRDefault="00BF2DEB" w:rsidP="00AE319F">
                      <w:pPr>
                        <w:spacing w:after="0"/>
                        <w:rPr>
                          <w:rFonts w:cs="Arial"/>
                          <w:color w:val="0070C0"/>
                          <w:rtl/>
                          <w:cs/>
                          <w:lang w:bidi="ar-SA"/>
                        </w:rPr>
                      </w:pPr>
                      <w:r>
                        <w:rPr>
                          <w:rFonts w:cs="Arial" w:hint="cs"/>
                          <w:color w:val="0070C0"/>
                          <w:rtl/>
                          <w:lang w:bidi="ar-SA"/>
                        </w:rPr>
                        <w:t>دون محفّز</w:t>
                      </w:r>
                      <w:r>
                        <w:rPr>
                          <w:rFonts w:cs="Arial"/>
                          <w:color w:val="0070C0"/>
                          <w:lang w:bidi="ar-SA"/>
                        </w:rPr>
                        <w:t xml:space="preserve"> </w:t>
                      </w:r>
                      <w:r>
                        <w:rPr>
                          <w:rFonts w:cs="Arial" w:hint="cs"/>
                          <w:color w:val="0070C0"/>
                          <w:rtl/>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70272" behindDoc="0" locked="0" layoutInCell="1" allowOverlap="1" wp14:anchorId="722F49A4" wp14:editId="1B290A9F">
                <wp:simplePos x="0" y="0"/>
                <wp:positionH relativeFrom="column">
                  <wp:posOffset>2051050</wp:posOffset>
                </wp:positionH>
                <wp:positionV relativeFrom="paragraph">
                  <wp:posOffset>958850</wp:posOffset>
                </wp:positionV>
                <wp:extent cx="1054100" cy="514350"/>
                <wp:effectExtent l="0" t="0" r="0" b="0"/>
                <wp:wrapNone/>
                <wp:docPr id="11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514350"/>
                        </a:xfrm>
                        <a:prstGeom prst="rect">
                          <a:avLst/>
                        </a:prstGeom>
                        <a:solidFill>
                          <a:srgbClr val="FFFFFF"/>
                        </a:solidFill>
                        <a:ln w="9525">
                          <a:noFill/>
                          <a:miter lim="800000"/>
                          <a:headEnd/>
                          <a:tailEnd/>
                        </a:ln>
                      </wps:spPr>
                      <wps:txbx>
                        <w:txbxContent>
                          <w:p w:rsidR="00BF2DEB" w:rsidRDefault="00BF2DEB" w:rsidP="00AE319F">
                            <w:pPr>
                              <w:spacing w:after="0"/>
                              <w:rPr>
                                <w:rFonts w:cs="Arial"/>
                                <w:color w:val="0070C0"/>
                                <w:rtl/>
                                <w:lang w:bidi="ar-SA"/>
                              </w:rPr>
                            </w:pPr>
                            <w:r>
                              <w:rPr>
                                <w:rFonts w:cs="Arial" w:hint="cs"/>
                                <w:color w:val="0070C0"/>
                                <w:rtl/>
                                <w:lang w:bidi="ar-SA"/>
                              </w:rPr>
                              <w:t>مادّة معقدة</w:t>
                            </w:r>
                          </w:p>
                          <w:p w:rsidR="00BF2DEB" w:rsidRPr="00820A39" w:rsidRDefault="00BF2DEB" w:rsidP="00AE319F">
                            <w:pPr>
                              <w:spacing w:after="0"/>
                              <w:rPr>
                                <w:rFonts w:cs="Arial"/>
                                <w:color w:val="0070C0"/>
                                <w:rtl/>
                                <w:cs/>
                                <w:lang w:bidi="ar-SA"/>
                              </w:rPr>
                            </w:pPr>
                            <w:r>
                              <w:rPr>
                                <w:rFonts w:cs="Arial" w:hint="cs"/>
                                <w:color w:val="0070C0"/>
                                <w:rtl/>
                                <w:lang w:bidi="ar-SA"/>
                              </w:rPr>
                              <w:t xml:space="preserve"> مُنَشّطة 2</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F49A4" id="_x0000_s1199" type="#_x0000_t202" style="position:absolute;left:0;text-align:left;margin-left:161.5pt;margin-top:75.5pt;width:83pt;height:40.5pt;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APgIAADoEAAAOAAAAZHJzL2Uyb0RvYy54bWysU82O0zAQviPxDpbvNElpYRs1XS1dCkjL&#10;j7TwAK7jNBaOx9huk+5bcFuOnJD2hfI6jJ3SVssNkYM1k5n5Zuabmfll1yiyE9ZJ0AXNRiklQnMo&#10;pd4U9Mvn1bMLSpxnumQKtCjoXjh6uXj6ZN6aXIyhBlUKSxBEu7w1Ba29N3mSOF6LhrkRGKHRWIFt&#10;mEfVbpLSshbRG5WM0/RF0oItjQUunMO/14ORLiJ+VQnuP1aVE56ogmJtPr42vuvwJos5yzeWmVry&#10;QxnsH6pomNSY9Ah1zTwjWyv/gmokt+Cg8iMOTQJVJbmIPWA3Wfqom9uaGRF7QXKcOdLk/h8s/7D7&#10;ZIkscXZZOqNEswan1D/0P/rv/QPp7/tf/c/+nowDU61xOQbcGgzx3SvoMCp27cwN8K+OaFjWTG/E&#10;lbXQ1oKVWGkWIpOz0AHHBZB1+x5KzMe2HiJQV9mGVEqat3+gkSKCeXB2++O8ROcJD8nT6SRL0cTR&#10;Ns0mz6dxoAnLA04Yh7HOvxHQkCAU1OI+xDxsd+N8qOvkEtwdKFmupFJRsZv1UlmyY7g7q/jFVh65&#10;KU3ags6m42lE1hDi41o10uNuK9kU9CIN37BtgZfXuowunkk1yFiJ0geiAjcDS75bd8N0xpHHQOMa&#10;yj1yZ2FYZjw+FGqwd5S0uMgFdd+2zApK1DuN/M+yySRsflQm05djVOy5ZX1uYZojVEE9JYO49PFa&#10;AiEarnBOlYzEnSo5FI0LGvk8HFO4gHM9ep1OfvEbAAD//wMAUEsDBBQABgAIAAAAIQAgkdjY4AAA&#10;AAsBAAAPAAAAZHJzL2Rvd25yZXYueG1sTI/NTsMwEITvSLyDtUhcEHXq0KoNcSqEKPcGxM/NjZck&#10;Il6H2E1Dn57lBLdZzWj2m3wzuU6MOITWk4b5LAGBVHnbUq3h+Wl7vQIRoiFrOk+o4RsDbIrzs9xk&#10;1h9ph2MZa8ElFDKjoYmxz6QMVYPOhJnvkdj78IMzkc+hlnYwRy53nVRJspTOtMQfGtPjfYPVZ3lw&#10;Gk6vY/n19r5TL1fbdZwW/nF5enBaX15Md7cgIk7xLwy/+IwOBTPt/YFsEJ2GVKW8JbKxmLPgxM1q&#10;zWKvQaUqAVnk8v+G4gcAAP//AwBQSwECLQAUAAYACAAAACEAtoM4kv4AAADhAQAAEwAAAAAAAAAA&#10;AAAAAAAAAAAAW0NvbnRlbnRfVHlwZXNdLnhtbFBLAQItABQABgAIAAAAIQA4/SH/1gAAAJQBAAAL&#10;AAAAAAAAAAAAAAAAAC8BAABfcmVscy8ucmVsc1BLAQItABQABgAIAAAAIQA+ruxAPgIAADoEAAAO&#10;AAAAAAAAAAAAAAAAAC4CAABkcnMvZTJvRG9jLnhtbFBLAQItABQABgAIAAAAIQAgkdjY4AAAAAsB&#10;AAAPAAAAAAAAAAAAAAAAAJgEAABkcnMvZG93bnJldi54bWxQSwUGAAAAAAQABADzAAAApQUAAAAA&#10;" stroked="f">
                <v:textbox>
                  <w:txbxContent>
                    <w:p w:rsidR="00BF2DEB" w:rsidRDefault="00BF2DEB" w:rsidP="00AE319F">
                      <w:pPr>
                        <w:spacing w:after="0"/>
                        <w:rPr>
                          <w:rFonts w:cs="Arial"/>
                          <w:color w:val="0070C0"/>
                          <w:rtl/>
                          <w:lang w:bidi="ar-SA"/>
                        </w:rPr>
                      </w:pPr>
                      <w:r>
                        <w:rPr>
                          <w:rFonts w:cs="Arial" w:hint="cs"/>
                          <w:color w:val="0070C0"/>
                          <w:rtl/>
                          <w:lang w:bidi="ar-SA"/>
                        </w:rPr>
                        <w:t>مادّة معقدة</w:t>
                      </w:r>
                    </w:p>
                    <w:p w:rsidR="00BF2DEB" w:rsidRPr="00820A39" w:rsidRDefault="00BF2DEB" w:rsidP="00AE319F">
                      <w:pPr>
                        <w:spacing w:after="0"/>
                        <w:rPr>
                          <w:rFonts w:cs="Arial"/>
                          <w:color w:val="0070C0"/>
                          <w:rtl/>
                          <w:cs/>
                          <w:lang w:bidi="ar-SA"/>
                        </w:rPr>
                      </w:pPr>
                      <w:r>
                        <w:rPr>
                          <w:rFonts w:cs="Arial" w:hint="cs"/>
                          <w:color w:val="0070C0"/>
                          <w:rtl/>
                          <w:lang w:bidi="ar-SA"/>
                        </w:rPr>
                        <w:t xml:space="preserve"> مُنَشّطة 2</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820A39" w:rsidRPr="00820A39">
        <w:rPr>
          <w:rFonts w:ascii="David" w:hAnsi="David" w:cs="Arial"/>
          <w:noProof/>
          <w:sz w:val="24"/>
          <w:rtl/>
        </w:rPr>
        <mc:AlternateContent>
          <mc:Choice Requires="wps">
            <w:drawing>
              <wp:anchor distT="0" distB="0" distL="114300" distR="114300" simplePos="0" relativeHeight="252468224" behindDoc="0" locked="0" layoutInCell="1" allowOverlap="1" wp14:anchorId="10893AEC" wp14:editId="7BA63C4F">
                <wp:simplePos x="0" y="0"/>
                <wp:positionH relativeFrom="column">
                  <wp:posOffset>1168400</wp:posOffset>
                </wp:positionH>
                <wp:positionV relativeFrom="paragraph">
                  <wp:posOffset>292100</wp:posOffset>
                </wp:positionV>
                <wp:extent cx="1054100" cy="425450"/>
                <wp:effectExtent l="0" t="0" r="0" b="0"/>
                <wp:wrapNone/>
                <wp:docPr id="11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425450"/>
                        </a:xfrm>
                        <a:prstGeom prst="rect">
                          <a:avLst/>
                        </a:prstGeom>
                        <a:solidFill>
                          <a:srgbClr val="FFFFFF"/>
                        </a:solidFill>
                        <a:ln w="9525">
                          <a:noFill/>
                          <a:miter lim="800000"/>
                          <a:headEnd/>
                          <a:tailEnd/>
                        </a:ln>
                      </wps:spPr>
                      <wps:txbx>
                        <w:txbxContent>
                          <w:p w:rsidR="00BF2DEB" w:rsidRDefault="00BF2DEB" w:rsidP="00820A39">
                            <w:pPr>
                              <w:spacing w:after="0"/>
                              <w:jc w:val="center"/>
                              <w:rPr>
                                <w:rFonts w:cs="Arial"/>
                                <w:color w:val="0070C0"/>
                                <w:rtl/>
                                <w:lang w:bidi="ar-SA"/>
                              </w:rPr>
                            </w:pPr>
                            <w:r>
                              <w:rPr>
                                <w:rFonts w:cs="Arial" w:hint="cs"/>
                                <w:color w:val="0070C0"/>
                                <w:rtl/>
                                <w:lang w:bidi="ar-SA"/>
                              </w:rPr>
                              <w:t>مادّة معقدة</w:t>
                            </w:r>
                          </w:p>
                          <w:p w:rsidR="00BF2DEB" w:rsidRPr="00820A39" w:rsidRDefault="00BF2DEB" w:rsidP="00820A39">
                            <w:pPr>
                              <w:spacing w:after="0"/>
                              <w:jc w:val="center"/>
                              <w:rPr>
                                <w:rFonts w:cs="Arial"/>
                                <w:color w:val="0070C0"/>
                                <w:rtl/>
                                <w:cs/>
                                <w:lang w:bidi="ar-SA"/>
                              </w:rPr>
                            </w:pPr>
                            <w:r>
                              <w:rPr>
                                <w:rFonts w:cs="Arial" w:hint="cs"/>
                                <w:color w:val="0070C0"/>
                                <w:rtl/>
                                <w:lang w:bidi="ar-SA"/>
                              </w:rPr>
                              <w:t xml:space="preserve"> مُنَشّطة 1</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93AEC" id="_x0000_s1200" type="#_x0000_t202" style="position:absolute;left:0;text-align:left;margin-left:92pt;margin-top:23pt;width:83pt;height:33.5pt;flip:x;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tzPgIAADoEAAAOAAAAZHJzL2Uyb0RvYy54bWysU82O0zAQviPxDpbvND9KYTdqulq6FJCW&#10;H2nhAVzHaSwcj7HdJstbcFuOnJD2hfI6jJ3SrZYbIgfLk/F8M/N9M4uLoVNkL6yToCuazVJKhOZQ&#10;S72t6OdP62dnlDjPdM0UaFHRW+HoxfLpk0VvSpFDC6oWliCIdmVvKtp6b8okcbwVHXMzMEKjswHb&#10;MY+m3Sa1ZT2idyrJ0/R50oOtjQUunMO/V5OTLiN+0wjuPzSNE56oimJtPp42nptwJssFK7eWmVby&#10;QxnsH6romNSY9Ah1xTwjOyv/guokt+Cg8TMOXQJNI7mIPWA3Wfqom5uWGRF7QXKcOdLk/h8sf7//&#10;aImsUbssRa0061Cl8X78MX4f78l4N/4af453JA9M9caVGHBjMMQPL2HAqNi1M9fAvziiYdUyvRWX&#10;1kLfClZjpVmITE5CJxwXQDb9O6gxH9t5iEBDYzvSKGne/IFGigjmQe1uj3qJwRMekqfzIkvRxdFX&#10;5PNiHgVNWBlwghzGOv9aQEfCpaIW5yHmYftr50NdD0/CcwdK1mupVDTsdrNSluwZzs46frGVR8+U&#10;Jn1Fz+f5PCJrCPFxrDrpcbaV7Cp6loZvmrbAyytdxyeeSTXdsRKlD0QFbiaW/LAZJnXyowIbqG+R&#10;OwvTMOPy4aUF+42SHge5ou7rjllBiXqrkf/zrCjC5EejmL/I0bCnns2ph2mOUBX1lEzXlY/bEgjR&#10;cIk6NTISFwSdKjkUjQMa+TwsU9iAUzu+elj55W8AAAD//wMAUEsDBBQABgAIAAAAIQD46gLr3gAA&#10;AAoBAAAPAAAAZHJzL2Rvd25yZXYueG1sTE/LTsMwELwj8Q/WInFBrd1XVEKcCiHKvQEVuLnxkkTE&#10;6xC7aejXs5zgtDOa0exMthldKwbsQ+NJw2yqQCCV3jZUaXh53k7WIEI0ZE3rCTV8Y4BNfnmRmdT6&#10;E+1wKGIlOIRCajTUMXaplKGs0Zkw9R0Sax++dyYy7Stpe3PicNfKuVKJdKYh/lCbDh9qLD+Lo9Nw&#10;fh2Kr7f33Xx/s72N48o/JedHp/X11Xh/ByLiGP/M8Fufq0POnQ7+SDaIlvl6yVuihmXClw2LlWJw&#10;YGW2UCDzTP6fkP8AAAD//wMAUEsBAi0AFAAGAAgAAAAhALaDOJL+AAAA4QEAABMAAAAAAAAAAAAA&#10;AAAAAAAAAFtDb250ZW50X1R5cGVzXS54bWxQSwECLQAUAAYACAAAACEAOP0h/9YAAACUAQAACwAA&#10;AAAAAAAAAAAAAAAvAQAAX3JlbHMvLnJlbHNQSwECLQAUAAYACAAAACEAsgm7cz4CAAA6BAAADgAA&#10;AAAAAAAAAAAAAAAuAgAAZHJzL2Uyb0RvYy54bWxQSwECLQAUAAYACAAAACEA+OoC694AAAAKAQAA&#10;DwAAAAAAAAAAAAAAAACYBAAAZHJzL2Rvd25yZXYueG1sUEsFBgAAAAAEAAQA8wAAAKMFAAAAAA==&#10;" stroked="f">
                <v:textbox>
                  <w:txbxContent>
                    <w:p w:rsidR="00BF2DEB" w:rsidRDefault="00BF2DEB" w:rsidP="00820A39">
                      <w:pPr>
                        <w:spacing w:after="0"/>
                        <w:jc w:val="center"/>
                        <w:rPr>
                          <w:rFonts w:cs="Arial"/>
                          <w:color w:val="0070C0"/>
                          <w:rtl/>
                          <w:lang w:bidi="ar-SA"/>
                        </w:rPr>
                      </w:pPr>
                      <w:r>
                        <w:rPr>
                          <w:rFonts w:cs="Arial" w:hint="cs"/>
                          <w:color w:val="0070C0"/>
                          <w:rtl/>
                          <w:lang w:bidi="ar-SA"/>
                        </w:rPr>
                        <w:t>مادّة معقدة</w:t>
                      </w:r>
                    </w:p>
                    <w:p w:rsidR="00BF2DEB" w:rsidRPr="00820A39" w:rsidRDefault="00BF2DEB" w:rsidP="00820A39">
                      <w:pPr>
                        <w:spacing w:after="0"/>
                        <w:jc w:val="center"/>
                        <w:rPr>
                          <w:rFonts w:cs="Arial"/>
                          <w:color w:val="0070C0"/>
                          <w:rtl/>
                          <w:cs/>
                          <w:lang w:bidi="ar-SA"/>
                        </w:rPr>
                      </w:pPr>
                      <w:r>
                        <w:rPr>
                          <w:rFonts w:cs="Arial" w:hint="cs"/>
                          <w:color w:val="0070C0"/>
                          <w:rtl/>
                          <w:lang w:bidi="ar-SA"/>
                        </w:rPr>
                        <w:t xml:space="preserve"> مُنَشّطة 1</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820A39" w:rsidRPr="00820A39">
        <w:rPr>
          <w:rFonts w:ascii="David" w:hAnsi="David" w:cs="Arial"/>
          <w:noProof/>
          <w:sz w:val="24"/>
          <w:rtl/>
        </w:rPr>
        <mc:AlternateContent>
          <mc:Choice Requires="wps">
            <w:drawing>
              <wp:anchor distT="0" distB="0" distL="114300" distR="114300" simplePos="0" relativeHeight="252466176" behindDoc="0" locked="0" layoutInCell="1" allowOverlap="1" wp14:anchorId="336494F7" wp14:editId="34B3A1B8">
                <wp:simplePos x="0" y="0"/>
                <wp:positionH relativeFrom="column">
                  <wp:posOffset>34925</wp:posOffset>
                </wp:positionH>
                <wp:positionV relativeFrom="paragraph">
                  <wp:posOffset>73660</wp:posOffset>
                </wp:positionV>
                <wp:extent cx="463550" cy="304800"/>
                <wp:effectExtent l="0" t="0" r="0" b="0"/>
                <wp:wrapNone/>
                <wp:docPr id="11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 cy="304800"/>
                        </a:xfrm>
                        <a:prstGeom prst="rect">
                          <a:avLst/>
                        </a:prstGeom>
                        <a:solidFill>
                          <a:srgbClr val="FFFFFF"/>
                        </a:solidFill>
                        <a:ln w="9525">
                          <a:noFill/>
                          <a:miter lim="800000"/>
                          <a:headEnd/>
                          <a:tailEnd/>
                        </a:ln>
                      </wps:spPr>
                      <wps:txbx>
                        <w:txbxContent>
                          <w:p w:rsidR="00BF2DEB" w:rsidRPr="00820A39" w:rsidRDefault="00BF2DEB" w:rsidP="00820A39">
                            <w:pPr>
                              <w:jc w:val="right"/>
                              <w:rPr>
                                <w:color w:val="0070C0"/>
                                <w:rtl/>
                                <w:cs/>
                              </w:rPr>
                            </w:pPr>
                            <w:r w:rsidRPr="00820A39">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494F7" id="_x0000_s1201" type="#_x0000_t202" style="position:absolute;left:0;text-align:left;margin-left:2.75pt;margin-top:5.8pt;width:36.5pt;height:24pt;flip:x;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SeQAIAADkEAAAOAAAAZHJzL2Uyb0RvYy54bWysU0tu2zAQ3RfoHQjua8m/fATLQerUbYH0&#10;A6Q9AEVRFlGKw5K0peQW3aXLrgrkQrpOh5TjGOmuqBYERzPzOPPezOKiaxTZCesk6JyORyklQnMo&#10;pd7k9OuX9aszSpxnumQKtMjprXD0YvnyxaI1mZhADaoUliCIdllrclp7b7IkcbwWDXMjMEKjswLb&#10;MI+m3SSlZS2iNyqZpOlJ0oItjQUunMO/V4OTLiN+VQnuP1WVE56onGJtPp42nkU4k+WCZRvLTC35&#10;vgz2D1U0TGp89AB1xTwjWyv/gmokt+Cg8iMOTQJVJbmIPWA34/RZNzc1MyL2guQ4c6DJ/T9Y/nH3&#10;2RJZonbj9JQSzRpUqX/of/Y/+gfS3/e/+1/9PZkEplrjMky4MZjiu9fQYVbs2plr4N8c0bCqmd6I&#10;S2uhrQUrsdJxyEyOUgccF0CK9gOU+B7beohAXWUbUilp3j1CI0UE30Htbg96ic4Tjj9nJ9P5HD0c&#10;XdN0dpZGPROWBZighrHOvxXQkHDJqcVxiM+w3bXzoaynkBDuQMlyLZWKht0UK2XJjuHorOMXO3kW&#10;pjRpc3o+n8wjsoaQH6eqkR5HW8kmp1gZfsOwBVre6DKGeCbVcMdKlN7zFKgZSPJd0Q3iTKaPAhRQ&#10;3iJ1FoZZxt3DSw32jpIW5zin7vuWWUGJeq+R/vPxbBYGPxqz+ekEDXvsKY49THOEyqmnZLiufFyW&#10;QIiGS5SpkpG4oOdQyb5onM/I536XwgIc2zHqaeOXfwAAAP//AwBQSwMEFAAGAAgAAAAhAKMK4KXb&#10;AAAABgEAAA8AAABkcnMvZG93bnJldi54bWxMjs1OwkAUhfcmvsPkkrAxMIWkFWqnxBhwTzWiu6Fz&#10;bRs6d2pnKJWn97rS5fnJOV+2GW0rBux940jBYh6BQCqdaahS8Pqym61A+KDJ6NYRKvhGD5v89ibT&#10;qXEX2uNQhErwCPlUK6hD6FIpfVmj1X7uOiTOPl1vdWDZV9L0+sLjtpXLKEqk1Q3xQ607fKqxPBVn&#10;q+B6GIqv94/98u1utw5j7J6T69YqNZ2Mjw8gAo7hrwy/+IwOOTMd3ZmMF62COOYi24sEBMf3K9ZH&#10;ttcJyDyT//HzHwAAAP//AwBQSwECLQAUAAYACAAAACEAtoM4kv4AAADhAQAAEwAAAAAAAAAAAAAA&#10;AAAAAAAAW0NvbnRlbnRfVHlwZXNdLnhtbFBLAQItABQABgAIAAAAIQA4/SH/1gAAAJQBAAALAAAA&#10;AAAAAAAAAAAAAC8BAABfcmVscy8ucmVsc1BLAQItABQABgAIAAAAIQD0sQSeQAIAADkEAAAOAAAA&#10;AAAAAAAAAAAAAC4CAABkcnMvZTJvRG9jLnhtbFBLAQItABQABgAIAAAAIQCjCuCl2wAAAAYBAAAP&#10;AAAAAAAAAAAAAAAAAJoEAABkcnMvZG93bnJldi54bWxQSwUGAAAAAAQABADzAAAAogUAAAAA&#10;" stroked="f">
                <v:textbox>
                  <w:txbxContent>
                    <w:p w:rsidR="00BF2DEB" w:rsidRPr="00820A39" w:rsidRDefault="00BF2DEB" w:rsidP="00820A39">
                      <w:pPr>
                        <w:jc w:val="right"/>
                        <w:rPr>
                          <w:color w:val="0070C0"/>
                          <w:rtl/>
                          <w:cs/>
                        </w:rPr>
                      </w:pPr>
                      <w:r w:rsidRPr="00820A39">
                        <w:rPr>
                          <w:rFonts w:cs="Arial" w:hint="cs"/>
                          <w:color w:val="0070C0"/>
                          <w:rtl/>
                          <w:lang w:bidi="ar-SA"/>
                        </w:rPr>
                        <w:t>طاقة</w:t>
                      </w:r>
                    </w:p>
                  </w:txbxContent>
                </v:textbox>
              </v:shape>
            </w:pict>
          </mc:Fallback>
        </mc:AlternateContent>
      </w:r>
      <w:r w:rsidR="006B35A9">
        <w:rPr>
          <w:noProof/>
        </w:rPr>
        <w:drawing>
          <wp:inline distT="0" distB="0" distL="0" distR="0" wp14:anchorId="6A4FEF73" wp14:editId="17A2064A">
            <wp:extent cx="3252084" cy="2429899"/>
            <wp:effectExtent l="0" t="0" r="5715" b="8890"/>
            <wp:docPr id="4" name="Picture 4" descr="ציר ה-y אנרגיה ו ציר ה-x התקדמות התגובה.&#10;הגרף מתאר את ההבדל בשימוש עם זרז ובלי.&#10;בשימוש בזרז התהליך מתרחש במנגנון שונה עם אנרגיית שפעול נמוכה יותר. וללא שימוש בזרז האנרגיית שפעול תיהיה גבוהה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354846" cy="2506681"/>
                    </a:xfrm>
                    <a:prstGeom prst="rect">
                      <a:avLst/>
                    </a:prstGeom>
                  </pic:spPr>
                </pic:pic>
              </a:graphicData>
            </a:graphic>
          </wp:inline>
        </w:drawing>
      </w:r>
    </w:p>
    <w:p w:rsidR="00642BDF" w:rsidRPr="00AF03A9" w:rsidRDefault="00AE319F" w:rsidP="00AE319F">
      <w:pPr>
        <w:bidi/>
        <w:rPr>
          <w:b/>
          <w:bCs/>
          <w:rtl/>
        </w:rPr>
      </w:pPr>
      <w:r>
        <w:rPr>
          <w:rFonts w:cs="Arial" w:hint="cs"/>
          <w:b/>
          <w:bCs/>
          <w:rtl/>
          <w:lang w:bidi="ar-SA"/>
        </w:rPr>
        <w:t>بند ث</w:t>
      </w:r>
      <w:r w:rsidR="00642BDF" w:rsidRPr="00AF03A9">
        <w:rPr>
          <w:b/>
          <w:bCs/>
        </w:rPr>
        <w:t xml:space="preserve"> </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 xml:space="preserve">يُستعمل الفلز نيوبيوم، </w:t>
      </w:r>
      <w:proofErr w:type="spellStart"/>
      <w:r w:rsidR="00642BDF" w:rsidRPr="0032698C">
        <w:rPr>
          <w:rFonts w:ascii="David" w:hAnsi="David"/>
          <w:sz w:val="24"/>
          <w:lang w:eastAsia="he-IL"/>
        </w:rPr>
        <w:t>Nb</w:t>
      </w:r>
      <w:proofErr w:type="spellEnd"/>
      <w:r w:rsidR="00642BDF" w:rsidRPr="0032698C">
        <w:rPr>
          <w:rFonts w:ascii="David" w:hAnsi="David"/>
          <w:sz w:val="24"/>
          <w:lang w:eastAsia="he-IL"/>
        </w:rPr>
        <w:t>(s</w:t>
      </w:r>
      <w:proofErr w:type="gramStart"/>
      <w:r w:rsidR="00642BDF" w:rsidRPr="0032698C">
        <w:rPr>
          <w:rFonts w:ascii="David" w:hAnsi="David"/>
          <w:sz w:val="24"/>
          <w:lang w:eastAsia="he-IL"/>
        </w:rPr>
        <w:t>)</w:t>
      </w:r>
      <w:r w:rsidR="00642BDF" w:rsidRPr="0032698C">
        <w:rPr>
          <w:rFonts w:ascii="David" w:hAnsi="David"/>
          <w:sz w:val="24"/>
          <w:rtl/>
          <w:lang w:eastAsia="he-IL"/>
        </w:rPr>
        <w:t xml:space="preserve"> </w:t>
      </w:r>
      <w:r>
        <w:rPr>
          <w:rFonts w:ascii="David" w:hAnsi="David" w:cs="Arial" w:hint="cs"/>
          <w:sz w:val="24"/>
          <w:rtl/>
          <w:lang w:eastAsia="he-IL" w:bidi="ar-SA"/>
        </w:rPr>
        <w:t>،</w:t>
      </w:r>
      <w:proofErr w:type="gramEnd"/>
      <w:r>
        <w:rPr>
          <w:rFonts w:ascii="David" w:hAnsi="David" w:cs="Arial" w:hint="cs"/>
          <w:sz w:val="24"/>
          <w:rtl/>
          <w:lang w:eastAsia="he-IL" w:bidi="ar-SA"/>
        </w:rPr>
        <w:t xml:space="preserve"> للتوصيل الكهربائي</w:t>
      </w:r>
      <w:r w:rsidR="009A1859">
        <w:rPr>
          <w:rFonts w:ascii="David" w:hAnsi="David" w:cs="Arial" w:hint="cs"/>
          <w:sz w:val="24"/>
          <w:rtl/>
          <w:lang w:eastAsia="he-IL" w:bidi="ar-SA"/>
        </w:rPr>
        <w:t>ّ</w:t>
      </w:r>
      <w:r>
        <w:rPr>
          <w:rFonts w:ascii="David" w:hAnsi="David" w:cs="Arial" w:hint="cs"/>
          <w:sz w:val="24"/>
          <w:rtl/>
          <w:lang w:eastAsia="he-IL" w:bidi="ar-SA"/>
        </w:rPr>
        <w:t xml:space="preserve"> في درجات حرارة منخفضة في مسرّع الجسيمات في سيرن </w:t>
      </w:r>
      <w:r w:rsidR="00642BDF" w:rsidRPr="0032698C">
        <w:rPr>
          <w:rFonts w:ascii="David" w:hAnsi="David"/>
          <w:sz w:val="24"/>
          <w:rtl/>
          <w:lang w:eastAsia="he-IL"/>
        </w:rPr>
        <w:t xml:space="preserve"> </w:t>
      </w:r>
      <w:r w:rsidR="00642BDF" w:rsidRPr="0032698C">
        <w:rPr>
          <w:rFonts w:ascii="David" w:hAnsi="David"/>
          <w:sz w:val="24"/>
          <w:lang w:eastAsia="he-IL"/>
        </w:rPr>
        <w:t>(CERN)</w:t>
      </w:r>
      <w:r>
        <w:rPr>
          <w:rFonts w:ascii="David" w:hAnsi="David" w:cs="Arial" w:hint="cs"/>
          <w:sz w:val="24"/>
          <w:rtl/>
          <w:lang w:eastAsia="he-IL" w:bidi="ar-SA"/>
        </w:rPr>
        <w:t>، الموجو</w:t>
      </w:r>
      <w:r w:rsidR="00D656A1">
        <w:rPr>
          <w:rFonts w:ascii="David" w:hAnsi="David" w:cs="Arial" w:hint="cs"/>
          <w:sz w:val="24"/>
          <w:rtl/>
          <w:lang w:eastAsia="he-IL" w:bidi="ar-SA"/>
        </w:rPr>
        <w:t>د على الحدود بين سويسرا وفرنسا.</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في التجربة ال</w:t>
      </w:r>
      <w:r w:rsidR="009A1859">
        <w:rPr>
          <w:rFonts w:ascii="David" w:hAnsi="David" w:cs="Arial" w:hint="cs"/>
          <w:sz w:val="24"/>
          <w:rtl/>
          <w:lang w:eastAsia="he-IL" w:bidi="ar-SA"/>
        </w:rPr>
        <w:t>ّ</w:t>
      </w:r>
      <w:r>
        <w:rPr>
          <w:rFonts w:ascii="David" w:hAnsi="David" w:cs="Arial" w:hint="cs"/>
          <w:sz w:val="24"/>
          <w:rtl/>
          <w:lang w:eastAsia="he-IL" w:bidi="ar-SA"/>
        </w:rPr>
        <w:t>تي أُجريت أُخذت عينتان</w:t>
      </w:r>
      <w:r w:rsidR="00642BDF" w:rsidRPr="0032698C">
        <w:rPr>
          <w:rFonts w:ascii="David" w:hAnsi="David"/>
          <w:sz w:val="24"/>
          <w:lang w:eastAsia="he-IL"/>
        </w:rPr>
        <w:t>A</w:t>
      </w:r>
      <w:r w:rsidR="009A1859">
        <w:rPr>
          <w:sz w:val="24"/>
          <w:lang w:eastAsia="he-IL"/>
        </w:rPr>
        <w:t xml:space="preserve"> </w:t>
      </w:r>
      <w:r w:rsidR="00642BDF" w:rsidRPr="0032698C">
        <w:rPr>
          <w:rFonts w:ascii="David" w:hAnsi="David"/>
          <w:sz w:val="24"/>
          <w:lang w:eastAsia="he-IL"/>
        </w:rPr>
        <w:t xml:space="preserve"> </w:t>
      </w:r>
      <w:r w:rsidR="00642BDF" w:rsidRPr="0032698C">
        <w:rPr>
          <w:rFonts w:ascii="David" w:hAnsi="David"/>
          <w:sz w:val="24"/>
          <w:rtl/>
          <w:lang w:eastAsia="he-IL"/>
        </w:rPr>
        <w:t xml:space="preserve"> </w:t>
      </w:r>
      <w:r>
        <w:rPr>
          <w:rFonts w:ascii="David" w:hAnsi="David" w:cs="Arial" w:hint="cs"/>
          <w:sz w:val="24"/>
          <w:rtl/>
          <w:lang w:eastAsia="he-IL" w:bidi="ar-SA"/>
        </w:rPr>
        <w:t>وَ</w:t>
      </w:r>
      <w:r w:rsidR="00642BDF" w:rsidRPr="0032698C">
        <w:rPr>
          <w:rFonts w:ascii="David" w:hAnsi="David"/>
          <w:sz w:val="24"/>
          <w:rtl/>
          <w:lang w:eastAsia="he-IL"/>
        </w:rPr>
        <w:t xml:space="preserve"> </w:t>
      </w:r>
      <w:r w:rsidR="00642BDF" w:rsidRPr="0032698C">
        <w:rPr>
          <w:rFonts w:ascii="David" w:hAnsi="David"/>
          <w:sz w:val="24"/>
          <w:lang w:eastAsia="he-IL"/>
        </w:rPr>
        <w:t>B</w:t>
      </w:r>
      <w:r w:rsidR="00642BDF" w:rsidRPr="0032698C">
        <w:rPr>
          <w:rFonts w:ascii="David" w:hAnsi="David"/>
          <w:sz w:val="24"/>
          <w:rtl/>
          <w:lang w:eastAsia="he-IL"/>
        </w:rPr>
        <w:t xml:space="preserve"> </w:t>
      </w:r>
      <w:proofErr w:type="gramStart"/>
      <w:r>
        <w:rPr>
          <w:rFonts w:ascii="David" w:hAnsi="David" w:cs="Arial" w:hint="cs"/>
          <w:sz w:val="24"/>
          <w:rtl/>
          <w:lang w:eastAsia="he-IL" w:bidi="ar-SA"/>
        </w:rPr>
        <w:t xml:space="preserve">من </w:t>
      </w:r>
      <w:r w:rsidR="00642BDF" w:rsidRPr="0032698C">
        <w:rPr>
          <w:rFonts w:ascii="David" w:hAnsi="David"/>
          <w:sz w:val="24"/>
          <w:rtl/>
          <w:lang w:eastAsia="he-IL"/>
        </w:rPr>
        <w:t xml:space="preserve"> </w:t>
      </w:r>
      <w:proofErr w:type="spellStart"/>
      <w:r w:rsidR="00642BDF" w:rsidRPr="0032698C">
        <w:rPr>
          <w:rFonts w:ascii="David" w:hAnsi="David"/>
          <w:sz w:val="24"/>
          <w:lang w:eastAsia="he-IL"/>
        </w:rPr>
        <w:t>Nb</w:t>
      </w:r>
      <w:proofErr w:type="spellEnd"/>
      <w:proofErr w:type="gramEnd"/>
      <w:r w:rsidR="00642BDF" w:rsidRPr="0032698C">
        <w:rPr>
          <w:rFonts w:ascii="David" w:hAnsi="David"/>
          <w:sz w:val="24"/>
          <w:lang w:eastAsia="he-IL"/>
        </w:rPr>
        <w:t>(s)</w:t>
      </w:r>
      <w:r w:rsidR="00642BDF" w:rsidRPr="0032698C">
        <w:rPr>
          <w:rFonts w:ascii="David" w:hAnsi="David"/>
          <w:sz w:val="24"/>
          <w:rtl/>
          <w:lang w:eastAsia="he-IL"/>
        </w:rPr>
        <w:t xml:space="preserve"> </w:t>
      </w:r>
      <w:r>
        <w:rPr>
          <w:rFonts w:ascii="David" w:hAnsi="David" w:cs="Arial" w:hint="cs"/>
          <w:sz w:val="24"/>
          <w:rtl/>
          <w:lang w:eastAsia="he-IL" w:bidi="ar-SA"/>
        </w:rPr>
        <w:t xml:space="preserve">في درجة حرارة الغرفة </w:t>
      </w:r>
      <w:r w:rsidR="00642BDF" w:rsidRPr="0032698C">
        <w:rPr>
          <w:rFonts w:ascii="David" w:hAnsi="David"/>
          <w:sz w:val="24"/>
          <w:lang w:eastAsia="he-IL"/>
        </w:rPr>
        <w:t>(298 K)</w:t>
      </w:r>
      <w:r w:rsidR="00642BDF" w:rsidRPr="0032698C">
        <w:rPr>
          <w:rFonts w:ascii="David" w:hAnsi="David"/>
          <w:sz w:val="24"/>
          <w:rtl/>
          <w:lang w:eastAsia="he-IL"/>
        </w:rPr>
        <w:t xml:space="preserve">. </w:t>
      </w:r>
    </w:p>
    <w:p w:rsidR="00642BDF" w:rsidRPr="0032698C" w:rsidRDefault="00661E39" w:rsidP="00661E39">
      <w:pPr>
        <w:bidi/>
        <w:rPr>
          <w:rFonts w:ascii="David" w:hAnsi="David"/>
          <w:sz w:val="24"/>
          <w:rtl/>
          <w:lang w:eastAsia="he-IL"/>
        </w:rPr>
      </w:pPr>
      <w:r>
        <w:rPr>
          <w:rFonts w:ascii="David" w:hAnsi="David" w:cs="Arial" w:hint="cs"/>
          <w:sz w:val="24"/>
          <w:rtl/>
          <w:lang w:eastAsia="he-IL" w:bidi="ar-SA"/>
        </w:rPr>
        <w:t>كتلة العي</w:t>
      </w:r>
      <w:r w:rsidR="00C20630">
        <w:rPr>
          <w:rFonts w:ascii="David" w:hAnsi="David" w:cs="Arial" w:hint="cs"/>
          <w:sz w:val="24"/>
          <w:rtl/>
          <w:lang w:eastAsia="he-IL" w:bidi="ar-SA"/>
        </w:rPr>
        <w:t>ّ</w:t>
      </w:r>
      <w:r>
        <w:rPr>
          <w:rFonts w:ascii="David" w:hAnsi="David" w:cs="Arial" w:hint="cs"/>
          <w:sz w:val="24"/>
          <w:rtl/>
          <w:lang w:eastAsia="he-IL" w:bidi="ar-SA"/>
        </w:rPr>
        <w:t xml:space="preserve">نة </w:t>
      </w:r>
      <w:r w:rsidR="00642BDF" w:rsidRPr="0032698C">
        <w:rPr>
          <w:rFonts w:ascii="David" w:hAnsi="David"/>
          <w:sz w:val="24"/>
          <w:lang w:eastAsia="he-IL"/>
        </w:rPr>
        <w:t>A</w:t>
      </w:r>
      <w:r w:rsidR="00642BDF" w:rsidRPr="0032698C">
        <w:rPr>
          <w:rFonts w:ascii="David" w:hAnsi="David"/>
          <w:sz w:val="24"/>
          <w:rtl/>
          <w:lang w:eastAsia="he-IL"/>
        </w:rPr>
        <w:t xml:space="preserve"> </w:t>
      </w:r>
      <w:r>
        <w:rPr>
          <w:rFonts w:ascii="David" w:hAnsi="David" w:cs="Arial" w:hint="cs"/>
          <w:sz w:val="24"/>
          <w:rtl/>
          <w:lang w:eastAsia="he-IL" w:bidi="ar-SA"/>
        </w:rPr>
        <w:t>كانت 10 غم، وكتلة العي</w:t>
      </w:r>
      <w:r w:rsidR="00C20630">
        <w:rPr>
          <w:rFonts w:ascii="David" w:hAnsi="David" w:cs="Arial" w:hint="cs"/>
          <w:sz w:val="24"/>
          <w:rtl/>
          <w:lang w:eastAsia="he-IL" w:bidi="ar-SA"/>
        </w:rPr>
        <w:t>ّ</w:t>
      </w:r>
      <w:r>
        <w:rPr>
          <w:rFonts w:ascii="David" w:hAnsi="David" w:cs="Arial" w:hint="cs"/>
          <w:sz w:val="24"/>
          <w:rtl/>
          <w:lang w:eastAsia="he-IL" w:bidi="ar-SA"/>
        </w:rPr>
        <w:t xml:space="preserve">نة </w:t>
      </w:r>
      <w:r w:rsidR="00642BDF" w:rsidRPr="0032698C">
        <w:rPr>
          <w:rFonts w:ascii="David" w:hAnsi="David"/>
          <w:sz w:val="24"/>
          <w:lang w:eastAsia="he-IL"/>
        </w:rPr>
        <w:t>B</w:t>
      </w:r>
      <w:r w:rsidR="00642BDF" w:rsidRPr="0032698C">
        <w:rPr>
          <w:rFonts w:ascii="David" w:hAnsi="David"/>
          <w:sz w:val="24"/>
          <w:rtl/>
          <w:lang w:eastAsia="he-IL"/>
        </w:rPr>
        <w:t xml:space="preserve"> </w:t>
      </w:r>
      <w:r>
        <w:rPr>
          <w:rFonts w:ascii="David" w:hAnsi="David" w:cs="Arial" w:hint="cs"/>
          <w:sz w:val="24"/>
          <w:rtl/>
          <w:lang w:eastAsia="he-IL" w:bidi="ar-SA"/>
        </w:rPr>
        <w:t xml:space="preserve">كانت </w:t>
      </w:r>
      <w:r w:rsidR="00642BDF" w:rsidRPr="0032698C">
        <w:rPr>
          <w:rFonts w:ascii="David" w:hAnsi="David"/>
          <w:sz w:val="24"/>
          <w:lang w:eastAsia="he-IL"/>
        </w:rPr>
        <w:t>50</w:t>
      </w:r>
      <w:r w:rsidR="00642BDF" w:rsidRPr="0032698C">
        <w:rPr>
          <w:rFonts w:ascii="David" w:hAnsi="David"/>
          <w:sz w:val="24"/>
          <w:rtl/>
          <w:lang w:eastAsia="he-IL"/>
        </w:rPr>
        <w:t xml:space="preserve"> </w:t>
      </w:r>
      <w:r>
        <w:rPr>
          <w:rFonts w:ascii="David" w:hAnsi="David" w:cs="Arial" w:hint="cs"/>
          <w:sz w:val="24"/>
          <w:rtl/>
          <w:lang w:eastAsia="he-IL" w:bidi="ar-SA"/>
        </w:rPr>
        <w:t>غم</w:t>
      </w:r>
      <w:r w:rsidR="00642BDF" w:rsidRPr="0032698C">
        <w:rPr>
          <w:rFonts w:ascii="David" w:hAnsi="David"/>
          <w:sz w:val="24"/>
          <w:rtl/>
          <w:lang w:eastAsia="he-IL"/>
        </w:rPr>
        <w:t xml:space="preserve">. </w:t>
      </w:r>
    </w:p>
    <w:p w:rsidR="00642BDF" w:rsidRPr="0032698C" w:rsidRDefault="00C20630" w:rsidP="00661E39">
      <w:pPr>
        <w:bidi/>
        <w:rPr>
          <w:rFonts w:ascii="David" w:hAnsi="David"/>
          <w:sz w:val="24"/>
          <w:rtl/>
          <w:lang w:eastAsia="he-IL"/>
        </w:rPr>
      </w:pPr>
      <w:r>
        <w:rPr>
          <w:rFonts w:ascii="David" w:hAnsi="David" w:cs="Arial" w:hint="cs"/>
          <w:sz w:val="24"/>
          <w:rtl/>
          <w:lang w:eastAsia="he-IL" w:bidi="ar-SA"/>
        </w:rPr>
        <w:t>استُعمل</w:t>
      </w:r>
      <w:r w:rsidR="00661E39">
        <w:rPr>
          <w:rFonts w:ascii="David" w:hAnsi="David" w:cs="Arial" w:hint="cs"/>
          <w:sz w:val="24"/>
          <w:rtl/>
          <w:lang w:eastAsia="he-IL" w:bidi="ar-SA"/>
        </w:rPr>
        <w:t xml:space="preserve"> </w:t>
      </w:r>
      <w:r>
        <w:rPr>
          <w:rFonts w:ascii="David" w:hAnsi="David" w:cs="Arial" w:hint="cs"/>
          <w:sz w:val="24"/>
          <w:rtl/>
          <w:lang w:eastAsia="he-IL" w:bidi="ar-SA"/>
        </w:rPr>
        <w:t>وعاءين</w:t>
      </w:r>
      <w:r w:rsidR="00661E39">
        <w:rPr>
          <w:rFonts w:ascii="David" w:hAnsi="David" w:cs="Arial" w:hint="cs"/>
          <w:sz w:val="24"/>
          <w:rtl/>
          <w:lang w:eastAsia="he-IL" w:bidi="ar-SA"/>
        </w:rPr>
        <w:t xml:space="preserve"> معزولين في كل</w:t>
      </w:r>
      <w:r>
        <w:rPr>
          <w:rFonts w:ascii="David" w:hAnsi="David" w:cs="Arial" w:hint="cs"/>
          <w:sz w:val="24"/>
          <w:rtl/>
          <w:lang w:eastAsia="he-IL" w:bidi="ar-SA"/>
        </w:rPr>
        <w:t>ّ</w:t>
      </w:r>
      <w:r w:rsidR="00661E39">
        <w:rPr>
          <w:rFonts w:ascii="David" w:hAnsi="David" w:cs="Arial" w:hint="cs"/>
          <w:sz w:val="24"/>
          <w:rtl/>
          <w:lang w:eastAsia="he-IL" w:bidi="ar-SA"/>
        </w:rPr>
        <w:t xml:space="preserve"> واحد منهما</w:t>
      </w:r>
      <w:r w:rsidR="00661E39" w:rsidRPr="0032698C">
        <w:rPr>
          <w:rFonts w:ascii="David" w:hAnsi="David"/>
          <w:sz w:val="24"/>
          <w:rtl/>
          <w:lang w:eastAsia="he-IL"/>
        </w:rPr>
        <w:t xml:space="preserve"> </w:t>
      </w:r>
      <w:r w:rsidR="00642BDF" w:rsidRPr="0032698C">
        <w:rPr>
          <w:rFonts w:ascii="David" w:hAnsi="David"/>
          <w:sz w:val="24"/>
          <w:lang w:eastAsia="he-IL"/>
        </w:rPr>
        <w:t>1</w:t>
      </w:r>
      <w:r w:rsidR="00642BDF" w:rsidRPr="0032698C">
        <w:rPr>
          <w:rFonts w:ascii="David" w:hAnsi="David"/>
          <w:sz w:val="24"/>
          <w:rtl/>
          <w:lang w:eastAsia="he-IL"/>
        </w:rPr>
        <w:t xml:space="preserve"> </w:t>
      </w:r>
      <w:r w:rsidR="00661E39">
        <w:rPr>
          <w:rFonts w:ascii="David" w:hAnsi="David" w:cs="Arial" w:hint="cs"/>
          <w:sz w:val="24"/>
          <w:rtl/>
          <w:lang w:eastAsia="he-IL" w:bidi="ar-SA"/>
        </w:rPr>
        <w:t>لتر نيتروجين سائل،</w:t>
      </w:r>
      <w:r w:rsidR="00661E39" w:rsidRPr="0032698C">
        <w:rPr>
          <w:rFonts w:ascii="David" w:hAnsi="David"/>
          <w:sz w:val="24"/>
          <w:rtl/>
          <w:lang w:eastAsia="he-IL"/>
        </w:rPr>
        <w:t xml:space="preserve"> </w:t>
      </w:r>
      <w:r w:rsidR="00642BDF" w:rsidRPr="0032698C">
        <w:rPr>
          <w:rFonts w:ascii="David" w:hAnsi="David"/>
          <w:sz w:val="24"/>
          <w:lang w:eastAsia="he-IL"/>
        </w:rPr>
        <w:t>N</w:t>
      </w:r>
      <w:r w:rsidR="00642BDF" w:rsidRPr="001770A0">
        <w:rPr>
          <w:rFonts w:ascii="David" w:hAnsi="David"/>
          <w:sz w:val="24"/>
          <w:vertAlign w:val="subscript"/>
          <w:lang w:eastAsia="he-IL"/>
        </w:rPr>
        <w:t>2</w:t>
      </w:r>
      <w:r w:rsidR="00642BDF" w:rsidRPr="0032698C">
        <w:rPr>
          <w:rFonts w:ascii="David" w:hAnsi="David"/>
          <w:sz w:val="24"/>
          <w:lang w:eastAsia="he-IL"/>
        </w:rPr>
        <w:t>(l</w:t>
      </w:r>
      <w:proofErr w:type="gramStart"/>
      <w:r w:rsidR="00642BDF" w:rsidRPr="0032698C">
        <w:rPr>
          <w:rFonts w:ascii="David" w:hAnsi="David"/>
          <w:sz w:val="24"/>
          <w:lang w:eastAsia="he-IL"/>
        </w:rPr>
        <w:t>)</w:t>
      </w:r>
      <w:r w:rsidR="00661E39" w:rsidRPr="00661E39">
        <w:rPr>
          <w:rFonts w:ascii="David" w:hAnsi="David" w:cs="Arial" w:hint="cs"/>
          <w:sz w:val="24"/>
          <w:rtl/>
          <w:lang w:eastAsia="he-IL" w:bidi="ar-SA"/>
        </w:rPr>
        <w:t xml:space="preserve"> </w:t>
      </w:r>
      <w:r w:rsidR="00661E39">
        <w:rPr>
          <w:rFonts w:ascii="David" w:hAnsi="David" w:cs="Arial" w:hint="cs"/>
          <w:sz w:val="24"/>
          <w:rtl/>
          <w:lang w:eastAsia="he-IL" w:bidi="ar-SA"/>
        </w:rPr>
        <w:t>،</w:t>
      </w:r>
      <w:proofErr w:type="gramEnd"/>
      <w:r w:rsidR="00661E39">
        <w:rPr>
          <w:rFonts w:ascii="David" w:hAnsi="David" w:cs="Arial" w:hint="cs"/>
          <w:sz w:val="24"/>
          <w:rtl/>
          <w:lang w:eastAsia="he-IL" w:bidi="ar-SA"/>
        </w:rPr>
        <w:t xml:space="preserve"> </w:t>
      </w:r>
      <w:r w:rsidR="00642BDF" w:rsidRPr="0032698C">
        <w:rPr>
          <w:rFonts w:ascii="David" w:hAnsi="David"/>
          <w:sz w:val="24"/>
          <w:rtl/>
          <w:lang w:eastAsia="he-IL"/>
        </w:rPr>
        <w:t xml:space="preserve"> </w:t>
      </w:r>
      <w:r w:rsidR="00661E39">
        <w:rPr>
          <w:rFonts w:ascii="David" w:hAnsi="David" w:cs="Arial" w:hint="cs"/>
          <w:sz w:val="24"/>
          <w:rtl/>
          <w:lang w:eastAsia="he-IL" w:bidi="ar-SA"/>
        </w:rPr>
        <w:t>في درجة حرارة</w:t>
      </w:r>
      <w:r w:rsidR="00642BDF" w:rsidRPr="0032698C">
        <w:rPr>
          <w:rFonts w:ascii="David" w:hAnsi="David"/>
          <w:sz w:val="24"/>
          <w:rtl/>
          <w:lang w:eastAsia="he-IL"/>
        </w:rPr>
        <w:t xml:space="preserve"> </w:t>
      </w:r>
      <w:r w:rsidR="00642BDF" w:rsidRPr="0032698C">
        <w:rPr>
          <w:rFonts w:ascii="David" w:hAnsi="David"/>
          <w:sz w:val="24"/>
          <w:lang w:eastAsia="he-IL"/>
        </w:rPr>
        <w:t>75 K</w:t>
      </w:r>
      <w:r w:rsidR="00642BDF" w:rsidRPr="0032698C">
        <w:rPr>
          <w:rFonts w:ascii="David" w:hAnsi="David"/>
          <w:sz w:val="24"/>
          <w:rtl/>
          <w:lang w:eastAsia="he-IL"/>
        </w:rPr>
        <w:t xml:space="preserve"> .</w:t>
      </w:r>
    </w:p>
    <w:p w:rsidR="00642BDF" w:rsidRPr="0032698C" w:rsidRDefault="00661E39" w:rsidP="008E4880">
      <w:pPr>
        <w:bidi/>
        <w:rPr>
          <w:rFonts w:ascii="David" w:hAnsi="David"/>
          <w:sz w:val="24"/>
          <w:rtl/>
          <w:lang w:eastAsia="he-IL" w:bidi="ar-SA"/>
        </w:rPr>
      </w:pPr>
      <w:r>
        <w:rPr>
          <w:rFonts w:ascii="David" w:hAnsi="David" w:cs="Arial" w:hint="cs"/>
          <w:sz w:val="24"/>
          <w:rtl/>
          <w:lang w:eastAsia="he-IL" w:bidi="ar-SA"/>
        </w:rPr>
        <w:t>ما ات</w:t>
      </w:r>
      <w:r w:rsidR="00C20630">
        <w:rPr>
          <w:rFonts w:ascii="David" w:hAnsi="David" w:cs="Arial" w:hint="cs"/>
          <w:sz w:val="24"/>
          <w:rtl/>
          <w:lang w:eastAsia="he-IL" w:bidi="ar-SA"/>
        </w:rPr>
        <w:t>ّ</w:t>
      </w:r>
      <w:r>
        <w:rPr>
          <w:rFonts w:ascii="David" w:hAnsi="David" w:cs="Arial" w:hint="cs"/>
          <w:sz w:val="24"/>
          <w:rtl/>
          <w:lang w:eastAsia="he-IL" w:bidi="ar-SA"/>
        </w:rPr>
        <w:t xml:space="preserve">جاه انتقال الطاقة: من الفلز </w:t>
      </w:r>
      <w:r w:rsidR="008E4880">
        <w:rPr>
          <w:rFonts w:ascii="David" w:hAnsi="David" w:cs="Arial" w:hint="cs"/>
          <w:sz w:val="24"/>
          <w:rtl/>
          <w:lang w:eastAsia="he-IL" w:bidi="ar-SA"/>
        </w:rPr>
        <w:t>إلى السائل أو من السائل إلى الفلز؟ عل</w:t>
      </w:r>
      <w:r w:rsidR="00C20630">
        <w:rPr>
          <w:rFonts w:ascii="David" w:hAnsi="David" w:cs="Arial" w:hint="cs"/>
          <w:sz w:val="24"/>
          <w:rtl/>
          <w:lang w:eastAsia="he-IL" w:bidi="ar-SA"/>
        </w:rPr>
        <w:t>ّ</w:t>
      </w:r>
      <w:r w:rsidR="008E4880">
        <w:rPr>
          <w:rFonts w:ascii="David" w:hAnsi="David" w:cs="Arial" w:hint="cs"/>
          <w:sz w:val="24"/>
          <w:rtl/>
          <w:lang w:eastAsia="he-IL" w:bidi="ar-SA"/>
        </w:rPr>
        <w:t>ل.</w:t>
      </w:r>
    </w:p>
    <w:p w:rsidR="00642BDF" w:rsidRPr="0032698C" w:rsidRDefault="00642BDF" w:rsidP="00DE3746">
      <w:pPr>
        <w:bidi/>
        <w:spacing w:after="0" w:line="360" w:lineRule="auto"/>
        <w:ind w:left="-58"/>
        <w:rPr>
          <w:rFonts w:asciiTheme="majorBidi" w:hAnsiTheme="majorBidi"/>
          <w:sz w:val="24"/>
          <w:rtl/>
          <w:lang w:eastAsia="he-IL"/>
        </w:rPr>
      </w:pPr>
    </w:p>
    <w:p w:rsidR="00642BDF" w:rsidRPr="00AF03A9" w:rsidRDefault="008E4880" w:rsidP="00EA670E">
      <w:pPr>
        <w:bidi/>
        <w:rPr>
          <w:b/>
          <w:bCs/>
          <w:rtl/>
          <w:lang w:eastAsia="he-IL"/>
        </w:rPr>
      </w:pPr>
      <w:r>
        <w:rPr>
          <w:rFonts w:cs="Arial" w:hint="cs"/>
          <w:b/>
          <w:bCs/>
          <w:rtl/>
          <w:lang w:eastAsia="he-IL" w:bidi="ar-SA"/>
        </w:rPr>
        <w:t>الإجابة</w:t>
      </w:r>
      <w:r w:rsidR="00642BDF" w:rsidRPr="00AF03A9">
        <w:rPr>
          <w:b/>
          <w:bCs/>
          <w:rtl/>
          <w:lang w:eastAsia="he-IL"/>
        </w:rPr>
        <w:t>:</w:t>
      </w:r>
    </w:p>
    <w:p w:rsidR="00642BDF" w:rsidRPr="0032698C" w:rsidRDefault="008E4880" w:rsidP="008E4880">
      <w:pPr>
        <w:bidi/>
        <w:spacing w:after="0" w:line="360" w:lineRule="auto"/>
        <w:ind w:left="-58"/>
        <w:rPr>
          <w:rFonts w:asciiTheme="majorBidi" w:hAnsiTheme="majorBidi"/>
          <w:sz w:val="24"/>
          <w:rtl/>
          <w:lang w:eastAsia="he-IL"/>
        </w:rPr>
      </w:pPr>
      <w:r>
        <w:rPr>
          <w:rFonts w:ascii="David" w:hAnsi="David" w:cs="Arial" w:hint="cs"/>
          <w:sz w:val="24"/>
          <w:rtl/>
          <w:lang w:eastAsia="he-IL" w:bidi="ar-SA"/>
        </w:rPr>
        <w:t>ات</w:t>
      </w:r>
      <w:r w:rsidR="00C20630">
        <w:rPr>
          <w:rFonts w:ascii="David" w:hAnsi="David" w:cs="Arial" w:hint="cs"/>
          <w:sz w:val="24"/>
          <w:rtl/>
          <w:lang w:eastAsia="he-IL" w:bidi="ar-SA"/>
        </w:rPr>
        <w:t>ّ</w:t>
      </w:r>
      <w:r>
        <w:rPr>
          <w:rFonts w:ascii="David" w:hAnsi="David" w:cs="Arial" w:hint="cs"/>
          <w:sz w:val="24"/>
          <w:rtl/>
          <w:lang w:eastAsia="he-IL" w:bidi="ar-SA"/>
        </w:rPr>
        <w:t>جاه انتقال الطاقة من الفلز إلى السائل.</w:t>
      </w:r>
      <w:r w:rsidR="00642BDF" w:rsidRPr="0032698C">
        <w:rPr>
          <w:rFonts w:asciiTheme="majorBidi" w:hAnsiTheme="majorBidi"/>
          <w:sz w:val="24"/>
          <w:rtl/>
          <w:lang w:eastAsia="he-IL"/>
        </w:rPr>
        <w:t xml:space="preserve"> </w:t>
      </w:r>
    </w:p>
    <w:p w:rsidR="004B19F0" w:rsidRPr="0032698C" w:rsidRDefault="008E4880" w:rsidP="008E4880">
      <w:pPr>
        <w:bidi/>
        <w:spacing w:after="0" w:line="360" w:lineRule="auto"/>
        <w:ind w:left="-58"/>
        <w:rPr>
          <w:rFonts w:ascii="Arial" w:hAnsi="Arial"/>
          <w:b/>
          <w:bCs/>
          <w:color w:val="FF0000"/>
          <w:sz w:val="24"/>
          <w:rtl/>
        </w:rPr>
      </w:pPr>
      <w:r>
        <w:rPr>
          <w:rFonts w:ascii="David" w:hAnsi="David" w:cs="Arial" w:hint="cs"/>
          <w:sz w:val="24"/>
          <w:rtl/>
          <w:lang w:eastAsia="he-IL" w:bidi="ar-SA"/>
        </w:rPr>
        <w:t>يتم</w:t>
      </w:r>
      <w:r w:rsidR="00C20630">
        <w:rPr>
          <w:rFonts w:ascii="David" w:hAnsi="David" w:cs="Arial" w:hint="cs"/>
          <w:sz w:val="24"/>
          <w:rtl/>
          <w:lang w:eastAsia="he-IL" w:bidi="ar-SA"/>
        </w:rPr>
        <w:t>ّ</w:t>
      </w:r>
      <w:r>
        <w:rPr>
          <w:rFonts w:ascii="David" w:hAnsi="David" w:cs="Arial" w:hint="cs"/>
          <w:sz w:val="24"/>
          <w:rtl/>
          <w:lang w:eastAsia="he-IL" w:bidi="ar-SA"/>
        </w:rPr>
        <w:t xml:space="preserve"> انتقال الطاقة من جسم درجة حرارته عالية (الفلز) إلى جسم درجة حرارته أقل</w:t>
      </w:r>
      <w:r w:rsidR="00C20630">
        <w:rPr>
          <w:rFonts w:ascii="David" w:hAnsi="David" w:cs="Arial" w:hint="cs"/>
          <w:sz w:val="24"/>
          <w:rtl/>
          <w:lang w:eastAsia="he-IL" w:bidi="ar-SA"/>
        </w:rPr>
        <w:t>ّ</w:t>
      </w:r>
      <w:r>
        <w:rPr>
          <w:rFonts w:ascii="David" w:hAnsi="David" w:cs="Arial" w:hint="cs"/>
          <w:sz w:val="24"/>
          <w:rtl/>
          <w:lang w:eastAsia="he-IL" w:bidi="ar-SA"/>
        </w:rPr>
        <w:t xml:space="preserve"> (سائل)، خلال التصادم بين الج</w:t>
      </w:r>
      <w:r w:rsidR="00C20630">
        <w:rPr>
          <w:rFonts w:ascii="David" w:hAnsi="David" w:cs="Arial" w:hint="cs"/>
          <w:sz w:val="24"/>
          <w:rtl/>
          <w:lang w:eastAsia="he-IL" w:bidi="ar-SA"/>
        </w:rPr>
        <w:t>ُ</w:t>
      </w:r>
      <w:r>
        <w:rPr>
          <w:rFonts w:ascii="David" w:hAnsi="David" w:cs="Arial" w:hint="cs"/>
          <w:sz w:val="24"/>
          <w:rtl/>
          <w:lang w:eastAsia="he-IL" w:bidi="ar-SA"/>
        </w:rPr>
        <w:t>س</w:t>
      </w:r>
      <w:r w:rsidR="00C20630">
        <w:rPr>
          <w:rFonts w:ascii="David" w:hAnsi="David" w:cs="Arial" w:hint="cs"/>
          <w:sz w:val="24"/>
          <w:rtl/>
          <w:lang w:eastAsia="he-IL" w:bidi="ar-SA"/>
        </w:rPr>
        <w:t>َ</w:t>
      </w:r>
      <w:r>
        <w:rPr>
          <w:rFonts w:ascii="David" w:hAnsi="David" w:cs="Arial" w:hint="cs"/>
          <w:sz w:val="24"/>
          <w:rtl/>
          <w:lang w:eastAsia="he-IL" w:bidi="ar-SA"/>
        </w:rPr>
        <w:t>ي</w:t>
      </w:r>
      <w:r w:rsidR="00C20630">
        <w:rPr>
          <w:rFonts w:ascii="David" w:hAnsi="David" w:cs="Arial" w:hint="cs"/>
          <w:sz w:val="24"/>
          <w:rtl/>
          <w:lang w:eastAsia="he-IL" w:bidi="ar-SA"/>
        </w:rPr>
        <w:t>ْ</w:t>
      </w:r>
      <w:r w:rsidR="00D656A1">
        <w:rPr>
          <w:rFonts w:ascii="David" w:hAnsi="David" w:cs="Arial" w:hint="cs"/>
          <w:sz w:val="24"/>
          <w:rtl/>
          <w:lang w:eastAsia="he-IL" w:bidi="ar-SA"/>
        </w:rPr>
        <w:t>مات.</w:t>
      </w:r>
    </w:p>
    <w:p w:rsidR="00AF03A9" w:rsidRDefault="00AF03A9">
      <w:pPr>
        <w:rPr>
          <w:rFonts w:asciiTheme="majorHAnsi" w:eastAsiaTheme="majorEastAsia" w:hAnsiTheme="majorHAnsi"/>
          <w:sz w:val="26"/>
          <w:szCs w:val="36"/>
          <w:rtl/>
        </w:rPr>
      </w:pPr>
      <w:r>
        <w:rPr>
          <w:rtl/>
        </w:rPr>
        <w:br w:type="page"/>
      </w:r>
    </w:p>
    <w:p w:rsidR="00642BDF" w:rsidRPr="0032698C" w:rsidRDefault="008E4880" w:rsidP="008E4880">
      <w:pPr>
        <w:pStyle w:val="Heading2"/>
        <w:rPr>
          <w:rtl/>
        </w:rPr>
      </w:pPr>
      <w:bookmarkStart w:id="50" w:name="_Toc516145258"/>
      <w:r>
        <w:rPr>
          <w:rFonts w:cs="Arial" w:hint="cs"/>
          <w:rtl/>
          <w:lang w:bidi="ar-SA"/>
        </w:rPr>
        <w:lastRenderedPageBreak/>
        <w:t>سؤال</w:t>
      </w:r>
      <w:r w:rsidR="00642BDF" w:rsidRPr="0032698C">
        <w:rPr>
          <w:rFonts w:hint="cs"/>
          <w:rtl/>
        </w:rPr>
        <w:t xml:space="preserve"> 1</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2014</w:t>
      </w:r>
      <w:r>
        <w:rPr>
          <w:rFonts w:cs="Arial" w:hint="cs"/>
          <w:rtl/>
          <w:lang w:bidi="ar-SA"/>
        </w:rPr>
        <w:t>، رقم النموذج</w:t>
      </w:r>
      <w:r w:rsidR="00642BDF" w:rsidRPr="0032698C">
        <w:rPr>
          <w:rFonts w:hint="cs"/>
          <w:rtl/>
        </w:rPr>
        <w:t xml:space="preserve"> 037201</w:t>
      </w:r>
      <w:bookmarkEnd w:id="50"/>
    </w:p>
    <w:p w:rsidR="00642BDF" w:rsidRPr="0032698C" w:rsidRDefault="008E4880" w:rsidP="008E4880">
      <w:pPr>
        <w:bidi/>
        <w:spacing w:after="0" w:line="360" w:lineRule="auto"/>
        <w:rPr>
          <w:rFonts w:asciiTheme="majorBidi" w:hAnsiTheme="majorBidi"/>
          <w:sz w:val="24"/>
          <w:rtl/>
          <w:lang w:eastAsia="he-IL"/>
        </w:rPr>
      </w:pPr>
      <w:r>
        <w:rPr>
          <w:rFonts w:ascii="David" w:hAnsi="David" w:cs="Arial" w:hint="cs"/>
          <w:sz w:val="24"/>
          <w:rtl/>
          <w:lang w:eastAsia="he-IL" w:bidi="ar-SA"/>
        </w:rPr>
        <w:t xml:space="preserve">يتناول السؤال تفاعلين متعاكسيان الواحد للآخر، </w:t>
      </w:r>
      <w:r w:rsidR="00642BDF" w:rsidRPr="0032698C">
        <w:rPr>
          <w:rFonts w:asciiTheme="majorBidi" w:hAnsiTheme="majorBidi"/>
          <w:sz w:val="24"/>
          <w:rtl/>
          <w:lang w:eastAsia="he-IL"/>
        </w:rPr>
        <w:t xml:space="preserve">(1) </w:t>
      </w:r>
      <w:r>
        <w:rPr>
          <w:rFonts w:ascii="David" w:hAnsi="David" w:cs="Arial" w:hint="cs"/>
          <w:sz w:val="24"/>
          <w:rtl/>
          <w:lang w:eastAsia="he-IL" w:bidi="ar-SA"/>
        </w:rPr>
        <w:t>وَ</w:t>
      </w:r>
      <w:r w:rsidR="00642BDF" w:rsidRPr="0032698C">
        <w:rPr>
          <w:rFonts w:asciiTheme="majorBidi" w:hAnsiTheme="majorBidi"/>
          <w:sz w:val="24"/>
          <w:rtl/>
          <w:lang w:eastAsia="he-IL"/>
        </w:rPr>
        <w:t xml:space="preserve"> (2</w:t>
      </w:r>
      <w:proofErr w:type="gramStart"/>
      <w:r w:rsidR="00642BDF" w:rsidRPr="0032698C">
        <w:rPr>
          <w:rFonts w:asciiTheme="majorBidi" w:hAnsiTheme="majorBidi"/>
          <w:sz w:val="24"/>
          <w:rtl/>
          <w:lang w:eastAsia="he-IL"/>
        </w:rPr>
        <w:t>)</w:t>
      </w:r>
      <w:r w:rsidRPr="008E4880">
        <w:rPr>
          <w:rFonts w:ascii="David" w:hAnsi="David" w:cs="Arial" w:hint="cs"/>
          <w:sz w:val="24"/>
          <w:rtl/>
          <w:lang w:eastAsia="he-IL" w:bidi="ar-SA"/>
        </w:rPr>
        <w:t xml:space="preserve"> </w:t>
      </w:r>
      <w:r>
        <w:rPr>
          <w:rFonts w:ascii="David" w:hAnsi="David" w:cs="Arial" w:hint="cs"/>
          <w:sz w:val="24"/>
          <w:rtl/>
          <w:lang w:eastAsia="he-IL" w:bidi="ar-SA"/>
        </w:rPr>
        <w:t>،</w:t>
      </w:r>
      <w:proofErr w:type="gramEnd"/>
      <w:r>
        <w:rPr>
          <w:rFonts w:ascii="David" w:hAnsi="David" w:cs="Arial" w:hint="cs"/>
          <w:sz w:val="24"/>
          <w:rtl/>
          <w:lang w:eastAsia="he-IL" w:bidi="ar-SA"/>
        </w:rPr>
        <w:t xml:space="preserve"> وهما يحد</w:t>
      </w:r>
      <w:r w:rsidR="00C20630">
        <w:rPr>
          <w:rFonts w:ascii="David" w:hAnsi="David" w:cs="Arial" w:hint="cs"/>
          <w:sz w:val="24"/>
          <w:rtl/>
          <w:lang w:eastAsia="he-IL" w:bidi="ar-SA"/>
        </w:rPr>
        <w:t>ُ</w:t>
      </w:r>
      <w:r>
        <w:rPr>
          <w:rFonts w:ascii="David" w:hAnsi="David" w:cs="Arial" w:hint="cs"/>
          <w:sz w:val="24"/>
          <w:rtl/>
          <w:lang w:eastAsia="he-IL" w:bidi="ar-SA"/>
        </w:rPr>
        <w:t xml:space="preserve">ثان في درجة الحرارة نفسها. </w:t>
      </w:r>
      <w:r w:rsidR="00642BDF" w:rsidRPr="0032698C">
        <w:rPr>
          <w:rFonts w:asciiTheme="majorBidi" w:hAnsiTheme="majorBidi"/>
          <w:sz w:val="24"/>
          <w:rtl/>
          <w:lang w:eastAsia="he-IL"/>
        </w:rPr>
        <w:t xml:space="preserve"> </w:t>
      </w:r>
    </w:p>
    <w:p w:rsidR="00642BDF" w:rsidRPr="0032698C" w:rsidRDefault="008E4880" w:rsidP="008E4880">
      <w:pPr>
        <w:bidi/>
        <w:spacing w:after="0" w:line="360" w:lineRule="auto"/>
        <w:rPr>
          <w:rFonts w:asciiTheme="majorBidi" w:hAnsiTheme="majorBidi"/>
          <w:sz w:val="24"/>
          <w:rtl/>
          <w:lang w:eastAsia="he-IL"/>
        </w:rPr>
      </w:pPr>
      <w:r>
        <w:rPr>
          <w:rFonts w:ascii="David" w:hAnsi="David" w:cs="Arial" w:hint="cs"/>
          <w:sz w:val="24"/>
          <w:rtl/>
          <w:lang w:eastAsia="he-IL" w:bidi="ar-SA"/>
        </w:rPr>
        <w:t xml:space="preserve">معطى التفاعلان وقيمة </w:t>
      </w:r>
      <w:r w:rsidRPr="008E4880">
        <w:rPr>
          <w:rFonts w:ascii="David" w:hAnsi="David" w:cs="Arial" w:hint="cs"/>
          <w:b/>
          <w:bCs/>
          <w:sz w:val="24"/>
          <w:rtl/>
          <w:lang w:eastAsia="he-IL" w:bidi="ar-SA"/>
        </w:rPr>
        <w:t xml:space="preserve">طاقة </w:t>
      </w:r>
      <w:proofErr w:type="gramStart"/>
      <w:r w:rsidRPr="008E4880">
        <w:rPr>
          <w:rFonts w:ascii="David" w:hAnsi="David" w:cs="Arial" w:hint="cs"/>
          <w:b/>
          <w:bCs/>
          <w:sz w:val="24"/>
          <w:rtl/>
          <w:lang w:eastAsia="he-IL" w:bidi="ar-SA"/>
        </w:rPr>
        <w:t>التنشيط</w:t>
      </w:r>
      <w:r>
        <w:rPr>
          <w:rFonts w:ascii="David" w:hAnsi="David" w:cs="Arial" w:hint="cs"/>
          <w:b/>
          <w:bCs/>
          <w:sz w:val="24"/>
          <w:rtl/>
          <w:lang w:eastAsia="he-IL" w:bidi="ar-SA"/>
        </w:rPr>
        <w:t>،</w:t>
      </w:r>
      <w:r>
        <w:rPr>
          <w:rFonts w:ascii="David" w:hAnsi="David" w:cs="Arial" w:hint="cs"/>
          <w:sz w:val="24"/>
          <w:rtl/>
          <w:lang w:eastAsia="he-IL" w:bidi="ar-SA"/>
        </w:rPr>
        <w:t xml:space="preserve">  </w:t>
      </w:r>
      <w:proofErr w:type="spellStart"/>
      <w:r w:rsidR="00642BDF" w:rsidRPr="0032698C">
        <w:rPr>
          <w:rFonts w:asciiTheme="majorBidi" w:hAnsiTheme="majorBidi"/>
          <w:sz w:val="24"/>
          <w:lang w:eastAsia="he-IL"/>
        </w:rPr>
        <w:t>E</w:t>
      </w:r>
      <w:r w:rsidR="00642BDF" w:rsidRPr="0032698C">
        <w:rPr>
          <w:rFonts w:asciiTheme="majorBidi" w:hAnsiTheme="majorBidi"/>
          <w:sz w:val="24"/>
          <w:vertAlign w:val="subscript"/>
          <w:lang w:eastAsia="he-IL"/>
        </w:rPr>
        <w:t>a</w:t>
      </w:r>
      <w:proofErr w:type="spellEnd"/>
      <w:proofErr w:type="gramEnd"/>
      <w:r w:rsidR="00642BDF" w:rsidRPr="0032698C">
        <w:rPr>
          <w:rFonts w:asciiTheme="majorBidi" w:hAnsiTheme="majorBidi"/>
          <w:sz w:val="24"/>
          <w:rtl/>
          <w:lang w:eastAsia="he-IL"/>
        </w:rPr>
        <w:t xml:space="preserve"> </w:t>
      </w:r>
      <w:r>
        <w:rPr>
          <w:rFonts w:ascii="David" w:hAnsi="David" w:cs="Arial" w:hint="cs"/>
          <w:sz w:val="24"/>
          <w:rtl/>
          <w:lang w:eastAsia="he-IL" w:bidi="ar-SA"/>
        </w:rPr>
        <w:t>، لكل</w:t>
      </w:r>
      <w:r w:rsidR="00C20630">
        <w:rPr>
          <w:rFonts w:ascii="David" w:hAnsi="David" w:cs="Arial" w:hint="cs"/>
          <w:sz w:val="24"/>
          <w:rtl/>
          <w:lang w:eastAsia="he-IL" w:bidi="ar-SA"/>
        </w:rPr>
        <w:t>ّ</w:t>
      </w:r>
      <w:r>
        <w:rPr>
          <w:rFonts w:ascii="David" w:hAnsi="David" w:cs="Arial" w:hint="cs"/>
          <w:sz w:val="24"/>
          <w:rtl/>
          <w:lang w:eastAsia="he-IL" w:bidi="ar-SA"/>
        </w:rPr>
        <w:t xml:space="preserve"> تفاعل. </w:t>
      </w:r>
      <w:r w:rsidR="00642BDF" w:rsidRPr="0032698C">
        <w:rPr>
          <w:rFonts w:asciiTheme="majorBidi" w:hAnsiTheme="majorBidi"/>
          <w:sz w:val="24"/>
          <w:rtl/>
          <w:lang w:eastAsia="he-IL"/>
        </w:rPr>
        <w:t xml:space="preserve"> </w:t>
      </w:r>
    </w:p>
    <w:p w:rsidR="00642BDF" w:rsidRPr="0032698C" w:rsidRDefault="008F38BD" w:rsidP="00DE3746">
      <w:pPr>
        <w:spacing w:after="0" w:line="360" w:lineRule="auto"/>
        <w:rPr>
          <w:rFonts w:asciiTheme="majorBidi" w:hAnsiTheme="majorBidi" w:cstheme="majorBidi"/>
          <w:sz w:val="24"/>
          <w:rtl/>
          <w:lang w:eastAsia="he-IL"/>
        </w:rPr>
      </w:pPr>
      <w:r w:rsidRPr="00B72B0C">
        <w:rPr>
          <w:position w:val="-14"/>
        </w:rPr>
        <w:object w:dxaOrig="2720" w:dyaOrig="400">
          <v:shape id="_x0000_i1127" type="#_x0000_t75" alt="תגובה 1&#10;H_{2(g)}+I_{2(g)}\rightarrow 2HI_{(g)}" style="width:135.85pt;height:20.4pt" o:ole="">
            <v:imagedata r:id="rId210" o:title=""/>
          </v:shape>
          <o:OLEObject Type="Embed" ProgID="Equation.DSMT4" ShapeID="_x0000_i1127" DrawAspect="Content" ObjectID="_1754227297" r:id="rId211"/>
        </w:object>
      </w:r>
      <w:r w:rsidR="00642BDF" w:rsidRPr="0032698C">
        <w:rPr>
          <w:rFonts w:asciiTheme="majorBidi" w:hAnsiTheme="majorBidi" w:cstheme="majorBidi"/>
          <w:sz w:val="24"/>
          <w:lang w:eastAsia="he-IL"/>
        </w:rPr>
        <w:tab/>
      </w:r>
      <w:r w:rsidR="00642BDF" w:rsidRPr="0032698C">
        <w:rPr>
          <w:rFonts w:asciiTheme="majorBidi" w:hAnsiTheme="majorBidi" w:cstheme="majorBidi"/>
          <w:sz w:val="24"/>
          <w:lang w:eastAsia="he-IL"/>
        </w:rPr>
        <w:tab/>
      </w:r>
      <w:proofErr w:type="spellStart"/>
      <w:r w:rsidR="00642BDF" w:rsidRPr="0032698C">
        <w:rPr>
          <w:rFonts w:asciiTheme="majorBidi" w:hAnsiTheme="majorBidi" w:cstheme="majorBidi"/>
          <w:sz w:val="24"/>
          <w:lang w:eastAsia="he-IL"/>
        </w:rPr>
        <w:t>E</w:t>
      </w:r>
      <w:r w:rsidR="00642BDF" w:rsidRPr="0032698C">
        <w:rPr>
          <w:rFonts w:asciiTheme="majorBidi" w:hAnsiTheme="majorBidi" w:cstheme="majorBidi"/>
          <w:sz w:val="24"/>
          <w:vertAlign w:val="subscript"/>
          <w:lang w:eastAsia="he-IL"/>
        </w:rPr>
        <w:t>a</w:t>
      </w:r>
      <w:proofErr w:type="spellEnd"/>
      <w:r w:rsidR="00642BDF" w:rsidRPr="0032698C">
        <w:rPr>
          <w:rFonts w:asciiTheme="majorBidi" w:hAnsiTheme="majorBidi" w:cstheme="majorBidi"/>
          <w:sz w:val="24"/>
          <w:lang w:eastAsia="he-IL"/>
        </w:rPr>
        <w:t xml:space="preserve"> = 184 kJ</w:t>
      </w:r>
    </w:p>
    <w:p w:rsidR="00642BDF" w:rsidRPr="0032698C" w:rsidRDefault="008F38BD" w:rsidP="007B79A8">
      <w:pPr>
        <w:spacing w:after="0" w:line="360" w:lineRule="auto"/>
        <w:rPr>
          <w:rFonts w:asciiTheme="majorBidi" w:hAnsiTheme="majorBidi" w:cstheme="majorBidi"/>
          <w:sz w:val="24"/>
          <w:rtl/>
          <w:lang w:eastAsia="he-IL"/>
        </w:rPr>
      </w:pPr>
      <w:r w:rsidRPr="00B72B0C">
        <w:rPr>
          <w:position w:val="-14"/>
        </w:rPr>
        <w:object w:dxaOrig="2980" w:dyaOrig="400">
          <v:shape id="_x0000_i1128" type="#_x0000_t75" alt="תגובה 2&#10;2HI_{(g)}\rightarrow H_{2(g)}+I_{2(g)}" style="width:149.45pt;height:20.4pt" o:ole="">
            <v:imagedata r:id="rId212" o:title=""/>
          </v:shape>
          <o:OLEObject Type="Embed" ProgID="Equation.DSMT4" ShapeID="_x0000_i1128" DrawAspect="Content" ObjectID="_1754227298" r:id="rId213"/>
        </w:object>
      </w:r>
      <w:r w:rsidR="00642BDF" w:rsidRPr="0032698C">
        <w:rPr>
          <w:rFonts w:asciiTheme="majorBidi" w:hAnsiTheme="majorBidi" w:cstheme="majorBidi"/>
          <w:sz w:val="24"/>
          <w:lang w:eastAsia="he-IL"/>
        </w:rPr>
        <w:tab/>
      </w:r>
      <w:proofErr w:type="spellStart"/>
      <w:r w:rsidR="00642BDF" w:rsidRPr="0032698C">
        <w:rPr>
          <w:rFonts w:asciiTheme="majorBidi" w:hAnsiTheme="majorBidi" w:cstheme="majorBidi"/>
          <w:sz w:val="24"/>
          <w:lang w:eastAsia="he-IL"/>
        </w:rPr>
        <w:t>E</w:t>
      </w:r>
      <w:r w:rsidR="00642BDF" w:rsidRPr="0032698C">
        <w:rPr>
          <w:rFonts w:asciiTheme="majorBidi" w:hAnsiTheme="majorBidi" w:cstheme="majorBidi"/>
          <w:sz w:val="24"/>
          <w:vertAlign w:val="subscript"/>
          <w:lang w:eastAsia="he-IL"/>
        </w:rPr>
        <w:t>a</w:t>
      </w:r>
      <w:proofErr w:type="spellEnd"/>
      <w:r w:rsidR="00642BDF" w:rsidRPr="0032698C">
        <w:rPr>
          <w:rFonts w:asciiTheme="majorBidi" w:hAnsiTheme="majorBidi" w:cstheme="majorBidi"/>
          <w:sz w:val="24"/>
          <w:lang w:eastAsia="he-IL"/>
        </w:rPr>
        <w:t xml:space="preserve"> = 195 kJ</w:t>
      </w:r>
    </w:p>
    <w:p w:rsidR="00A44243" w:rsidRPr="008E4880" w:rsidRDefault="008E4880" w:rsidP="00A44243">
      <w:pPr>
        <w:tabs>
          <w:tab w:val="left" w:pos="935"/>
        </w:tabs>
        <w:bidi/>
        <w:spacing w:after="0" w:line="360" w:lineRule="auto"/>
        <w:ind w:left="509" w:hanging="509"/>
        <w:rPr>
          <w:rFonts w:ascii="David" w:hAnsi="David" w:cs="Arial"/>
          <w:b/>
          <w:bCs/>
          <w:sz w:val="24"/>
          <w:rtl/>
          <w:lang w:bidi="ar-SA"/>
        </w:rPr>
      </w:pPr>
      <w:r>
        <w:rPr>
          <w:rFonts w:ascii="David" w:hAnsi="David" w:cs="Arial" w:hint="cs"/>
          <w:b/>
          <w:bCs/>
          <w:sz w:val="24"/>
          <w:rtl/>
          <w:lang w:bidi="ar-SA"/>
        </w:rPr>
        <w:t>بند أ</w:t>
      </w:r>
    </w:p>
    <w:p w:rsidR="00642BDF" w:rsidRPr="0032698C" w:rsidRDefault="008E4880" w:rsidP="008E4880">
      <w:pPr>
        <w:tabs>
          <w:tab w:val="left" w:pos="935"/>
        </w:tabs>
        <w:bidi/>
        <w:spacing w:after="0" w:line="360" w:lineRule="auto"/>
        <w:ind w:left="509" w:hanging="509"/>
        <w:rPr>
          <w:rFonts w:ascii="David" w:hAnsi="David"/>
          <w:sz w:val="24"/>
          <w:rtl/>
          <w:lang w:eastAsia="he-IL"/>
        </w:rPr>
      </w:pPr>
      <w:r>
        <w:rPr>
          <w:rFonts w:ascii="David" w:hAnsi="David" w:cs="Arial" w:hint="cs"/>
          <w:sz w:val="24"/>
          <w:rtl/>
          <w:lang w:eastAsia="he-IL" w:bidi="ar-SA"/>
        </w:rPr>
        <w:t xml:space="preserve">اشرح حسب نظرية التصادم ما هي طاقة تنشيط التفاعل؟  </w:t>
      </w:r>
    </w:p>
    <w:p w:rsidR="00642BDF" w:rsidRPr="00AF03A9" w:rsidRDefault="008E4880" w:rsidP="00DE3746">
      <w:pPr>
        <w:tabs>
          <w:tab w:val="left" w:pos="793"/>
        </w:tabs>
        <w:bidi/>
        <w:spacing w:after="0" w:line="360" w:lineRule="auto"/>
        <w:ind w:left="368" w:hanging="368"/>
        <w:rPr>
          <w:rFonts w:ascii="David" w:hAnsi="David"/>
          <w:b/>
          <w:bCs/>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8E4880" w:rsidP="00C20630">
      <w:pPr>
        <w:bidi/>
        <w:spacing w:after="0" w:line="360" w:lineRule="auto"/>
        <w:rPr>
          <w:rFonts w:ascii="David" w:hAnsi="David"/>
          <w:sz w:val="24"/>
          <w:rtl/>
        </w:rPr>
      </w:pPr>
      <w:r>
        <w:rPr>
          <w:rFonts w:ascii="David" w:hAnsi="David" w:cs="Arial" w:hint="cs"/>
          <w:sz w:val="24"/>
          <w:rtl/>
          <w:lang w:eastAsia="he-IL" w:bidi="ar-SA"/>
        </w:rPr>
        <w:t xml:space="preserve">طاقة </w:t>
      </w:r>
      <w:r w:rsidR="00C20630">
        <w:rPr>
          <w:rFonts w:ascii="David" w:hAnsi="David" w:cs="Arial" w:hint="cs"/>
          <w:sz w:val="24"/>
          <w:rtl/>
          <w:lang w:eastAsia="he-IL" w:bidi="ar-SA"/>
        </w:rPr>
        <w:t>التنشيط</w:t>
      </w:r>
      <w:r>
        <w:rPr>
          <w:rFonts w:ascii="David" w:hAnsi="David" w:cs="Arial" w:hint="cs"/>
          <w:sz w:val="24"/>
          <w:rtl/>
          <w:lang w:eastAsia="he-IL" w:bidi="ar-SA"/>
        </w:rPr>
        <w:t xml:space="preserve"> هي الطاقة الدنيا المطلوبة لج</w:t>
      </w:r>
      <w:r w:rsidR="00C20630">
        <w:rPr>
          <w:rFonts w:ascii="David" w:hAnsi="David" w:cs="Arial" w:hint="cs"/>
          <w:sz w:val="24"/>
          <w:rtl/>
          <w:lang w:eastAsia="he-IL" w:bidi="ar-SA"/>
        </w:rPr>
        <w:t>ُ</w:t>
      </w:r>
      <w:r>
        <w:rPr>
          <w:rFonts w:ascii="David" w:hAnsi="David" w:cs="Arial" w:hint="cs"/>
          <w:sz w:val="24"/>
          <w:rtl/>
          <w:lang w:eastAsia="he-IL" w:bidi="ar-SA"/>
        </w:rPr>
        <w:t>س</w:t>
      </w:r>
      <w:r w:rsidR="00C20630">
        <w:rPr>
          <w:rFonts w:ascii="David" w:hAnsi="David" w:cs="Arial" w:hint="cs"/>
          <w:sz w:val="24"/>
          <w:rtl/>
          <w:lang w:eastAsia="he-IL" w:bidi="ar-SA"/>
        </w:rPr>
        <w:t>َ</w:t>
      </w:r>
      <w:r>
        <w:rPr>
          <w:rFonts w:ascii="David" w:hAnsi="David" w:cs="Arial" w:hint="cs"/>
          <w:sz w:val="24"/>
          <w:rtl/>
          <w:lang w:eastAsia="he-IL" w:bidi="ar-SA"/>
        </w:rPr>
        <w:t>ي</w:t>
      </w:r>
      <w:r w:rsidR="00C20630">
        <w:rPr>
          <w:rFonts w:ascii="David" w:hAnsi="David" w:cs="Arial" w:hint="cs"/>
          <w:sz w:val="24"/>
          <w:rtl/>
          <w:lang w:eastAsia="he-IL" w:bidi="ar-SA"/>
        </w:rPr>
        <w:t>ْ</w:t>
      </w:r>
      <w:r>
        <w:rPr>
          <w:rFonts w:ascii="David" w:hAnsi="David" w:cs="Arial" w:hint="cs"/>
          <w:sz w:val="24"/>
          <w:rtl/>
          <w:lang w:eastAsia="he-IL" w:bidi="ar-SA"/>
        </w:rPr>
        <w:t>مات المواد</w:t>
      </w:r>
      <w:r w:rsidR="00C20630">
        <w:rPr>
          <w:rFonts w:ascii="David" w:hAnsi="David" w:cs="Arial" w:hint="cs"/>
          <w:sz w:val="24"/>
          <w:rtl/>
          <w:lang w:eastAsia="he-IL" w:bidi="ar-SA"/>
        </w:rPr>
        <w:t>ّ</w:t>
      </w:r>
      <w:r>
        <w:rPr>
          <w:rFonts w:ascii="David" w:hAnsi="David" w:cs="Arial" w:hint="cs"/>
          <w:sz w:val="24"/>
          <w:rtl/>
          <w:lang w:eastAsia="he-IL" w:bidi="ar-SA"/>
        </w:rPr>
        <w:t xml:space="preserve"> المتفاعلة المتصادمة بزاوية مناسبة كي ت</w:t>
      </w:r>
      <w:r w:rsidR="00C20630">
        <w:rPr>
          <w:rFonts w:ascii="David" w:hAnsi="David" w:cs="Arial" w:hint="cs"/>
          <w:sz w:val="24"/>
          <w:rtl/>
          <w:lang w:eastAsia="he-IL" w:bidi="ar-SA"/>
        </w:rPr>
        <w:t>ُ</w:t>
      </w:r>
      <w:r>
        <w:rPr>
          <w:rFonts w:ascii="David" w:hAnsi="David" w:cs="Arial" w:hint="cs"/>
          <w:sz w:val="24"/>
          <w:rtl/>
          <w:lang w:eastAsia="he-IL" w:bidi="ar-SA"/>
        </w:rPr>
        <w:t>ن</w:t>
      </w:r>
      <w:r w:rsidR="00C20630">
        <w:rPr>
          <w:rFonts w:ascii="David" w:hAnsi="David" w:cs="Arial" w:hint="cs"/>
          <w:sz w:val="24"/>
          <w:rtl/>
          <w:lang w:eastAsia="he-IL" w:bidi="ar-SA"/>
        </w:rPr>
        <w:t>ْ</w:t>
      </w:r>
      <w:r>
        <w:rPr>
          <w:rFonts w:ascii="David" w:hAnsi="David" w:cs="Arial" w:hint="cs"/>
          <w:sz w:val="24"/>
          <w:rtl/>
          <w:lang w:eastAsia="he-IL" w:bidi="ar-SA"/>
        </w:rPr>
        <w:t>ت</w:t>
      </w:r>
      <w:r w:rsidR="00C20630">
        <w:rPr>
          <w:rFonts w:ascii="David" w:hAnsi="David" w:cs="Arial" w:hint="cs"/>
          <w:sz w:val="24"/>
          <w:rtl/>
          <w:lang w:eastAsia="he-IL" w:bidi="ar-SA"/>
        </w:rPr>
        <w:t>ِ</w:t>
      </w:r>
      <w:r>
        <w:rPr>
          <w:rFonts w:ascii="David" w:hAnsi="David" w:cs="Arial" w:hint="cs"/>
          <w:sz w:val="24"/>
          <w:rtl/>
          <w:lang w:eastAsia="he-IL" w:bidi="ar-SA"/>
        </w:rPr>
        <w:t>ج ماد</w:t>
      </w:r>
      <w:r w:rsidR="00C20630">
        <w:rPr>
          <w:rFonts w:ascii="David" w:hAnsi="David" w:cs="Arial" w:hint="cs"/>
          <w:sz w:val="24"/>
          <w:rtl/>
          <w:lang w:eastAsia="he-IL" w:bidi="ar-SA"/>
        </w:rPr>
        <w:t>ّ</w:t>
      </w:r>
      <w:r>
        <w:rPr>
          <w:rFonts w:ascii="David" w:hAnsi="David" w:cs="Arial" w:hint="cs"/>
          <w:sz w:val="24"/>
          <w:rtl/>
          <w:lang w:eastAsia="he-IL" w:bidi="ar-SA"/>
        </w:rPr>
        <w:t>ة</w:t>
      </w:r>
      <w:r w:rsidR="00F44DC8">
        <w:rPr>
          <w:rFonts w:ascii="David" w:hAnsi="David" w:cs="Arial" w:hint="cs"/>
          <w:sz w:val="24"/>
          <w:rtl/>
          <w:lang w:eastAsia="he-IL" w:bidi="ar-SA"/>
        </w:rPr>
        <w:t xml:space="preserve"> معقدة</w:t>
      </w:r>
      <w:r>
        <w:rPr>
          <w:rFonts w:ascii="David" w:hAnsi="David" w:cs="Arial" w:hint="cs"/>
          <w:sz w:val="24"/>
          <w:rtl/>
          <w:lang w:eastAsia="he-IL" w:bidi="ar-SA"/>
        </w:rPr>
        <w:t xml:space="preserve"> مُنَشّطة</w:t>
      </w:r>
      <w:r w:rsidR="00F44DC8">
        <w:rPr>
          <w:rFonts w:ascii="David" w:hAnsi="David" w:cs="Arial" w:hint="cs"/>
          <w:sz w:val="24"/>
          <w:rtl/>
          <w:lang w:eastAsia="he-IL" w:bidi="ar-SA"/>
        </w:rPr>
        <w:t xml:space="preserve"> تتحو</w:t>
      </w:r>
      <w:r w:rsidR="00C20630">
        <w:rPr>
          <w:rFonts w:ascii="David" w:hAnsi="David" w:cs="Arial" w:hint="cs"/>
          <w:sz w:val="24"/>
          <w:rtl/>
          <w:lang w:eastAsia="he-IL" w:bidi="ar-SA"/>
        </w:rPr>
        <w:t>ّ</w:t>
      </w:r>
      <w:r w:rsidR="00F44DC8">
        <w:rPr>
          <w:rFonts w:ascii="David" w:hAnsi="David" w:cs="Arial" w:hint="cs"/>
          <w:sz w:val="24"/>
          <w:rtl/>
          <w:lang w:eastAsia="he-IL" w:bidi="ar-SA"/>
        </w:rPr>
        <w:t>ل إلى نواتج (</w:t>
      </w:r>
      <w:r w:rsidR="00F44DC8" w:rsidRPr="00F44DC8">
        <w:rPr>
          <w:rFonts w:ascii="David" w:hAnsi="David" w:cs="Arial" w:hint="cs"/>
          <w:b/>
          <w:bCs/>
          <w:sz w:val="24"/>
          <w:rtl/>
          <w:lang w:eastAsia="he-IL" w:bidi="ar-SA"/>
        </w:rPr>
        <w:t>أو</w:t>
      </w:r>
      <w:r w:rsidR="00D656A1">
        <w:rPr>
          <w:rFonts w:ascii="David" w:hAnsi="David" w:cs="Arial" w:hint="cs"/>
          <w:sz w:val="24"/>
          <w:rtl/>
          <w:lang w:eastAsia="he-IL" w:bidi="ar-SA"/>
        </w:rPr>
        <w:t>: تصادم ناجع).</w:t>
      </w:r>
    </w:p>
    <w:p w:rsidR="00642BDF" w:rsidRPr="00F44DC8" w:rsidRDefault="00F44DC8" w:rsidP="00A44243">
      <w:pPr>
        <w:tabs>
          <w:tab w:val="left" w:pos="935"/>
        </w:tabs>
        <w:bidi/>
        <w:spacing w:after="0" w:line="360" w:lineRule="auto"/>
        <w:ind w:left="509" w:right="-567" w:hanging="509"/>
        <w:rPr>
          <w:rFonts w:ascii="David" w:hAnsi="David" w:cs="Arial"/>
          <w:b/>
          <w:bCs/>
          <w:color w:val="FF0000"/>
          <w:sz w:val="24"/>
          <w:rtl/>
          <w:lang w:eastAsia="he-IL" w:bidi="ar-SA"/>
        </w:rPr>
      </w:pPr>
      <w:r>
        <w:rPr>
          <w:rFonts w:ascii="David" w:hAnsi="David" w:cs="Arial" w:hint="cs"/>
          <w:b/>
          <w:bCs/>
          <w:sz w:val="24"/>
          <w:rtl/>
          <w:lang w:bidi="ar-SA"/>
        </w:rPr>
        <w:t>بند ب</w:t>
      </w:r>
    </w:p>
    <w:p w:rsidR="00642BDF" w:rsidRPr="0032698C" w:rsidRDefault="00F44DC8" w:rsidP="00C20630">
      <w:pPr>
        <w:tabs>
          <w:tab w:val="left" w:pos="935"/>
        </w:tabs>
        <w:bidi/>
        <w:spacing w:after="0" w:line="360" w:lineRule="auto"/>
        <w:ind w:left="509" w:right="-567" w:hanging="509"/>
        <w:rPr>
          <w:rFonts w:ascii="David" w:hAnsi="David"/>
          <w:sz w:val="24"/>
          <w:rtl/>
          <w:lang w:eastAsia="he-IL"/>
        </w:rPr>
      </w:pPr>
      <w:r>
        <w:rPr>
          <w:rFonts w:ascii="David" w:hAnsi="David" w:cs="Arial" w:hint="cs"/>
          <w:sz w:val="24"/>
          <w:rtl/>
          <w:lang w:eastAsia="he-IL" w:bidi="ar-SA"/>
        </w:rPr>
        <w:t>حد</w:t>
      </w:r>
      <w:r w:rsidR="00C20630">
        <w:rPr>
          <w:rFonts w:ascii="David" w:hAnsi="David" w:cs="Arial" w:hint="cs"/>
          <w:sz w:val="24"/>
          <w:rtl/>
          <w:lang w:eastAsia="he-IL" w:bidi="ar-SA"/>
        </w:rPr>
        <w:t>ّ</w:t>
      </w:r>
      <w:r>
        <w:rPr>
          <w:rFonts w:ascii="David" w:hAnsi="David" w:cs="Arial" w:hint="cs"/>
          <w:sz w:val="24"/>
          <w:rtl/>
          <w:lang w:eastAsia="he-IL" w:bidi="ar-SA"/>
        </w:rPr>
        <w:t>د أي</w:t>
      </w:r>
      <w:r w:rsidR="00C20630">
        <w:rPr>
          <w:rFonts w:ascii="David" w:hAnsi="David" w:cs="Arial" w:hint="cs"/>
          <w:sz w:val="24"/>
          <w:rtl/>
          <w:lang w:eastAsia="he-IL" w:bidi="ar-SA"/>
        </w:rPr>
        <w:t>ّ</w:t>
      </w:r>
      <w:r>
        <w:rPr>
          <w:rFonts w:ascii="David" w:hAnsi="David" w:cs="Arial" w:hint="cs"/>
          <w:sz w:val="24"/>
          <w:rtl/>
          <w:lang w:eastAsia="he-IL" w:bidi="ar-SA"/>
        </w:rPr>
        <w:t xml:space="preserve"> تفاعل من بين التفاعلين</w:t>
      </w:r>
      <w:r w:rsidR="00642BDF" w:rsidRPr="0032698C">
        <w:rPr>
          <w:rFonts w:ascii="David" w:hAnsi="David"/>
          <w:sz w:val="24"/>
          <w:rtl/>
          <w:lang w:eastAsia="he-IL"/>
        </w:rPr>
        <w:t xml:space="preserve"> (1) </w:t>
      </w:r>
      <w:r>
        <w:rPr>
          <w:rFonts w:ascii="David" w:hAnsi="David" w:cs="Arial" w:hint="cs"/>
          <w:sz w:val="24"/>
          <w:rtl/>
          <w:lang w:eastAsia="he-IL" w:bidi="ar-SA"/>
        </w:rPr>
        <w:t>أو</w:t>
      </w:r>
      <w:r>
        <w:rPr>
          <w:rFonts w:ascii="David" w:hAnsi="David"/>
          <w:sz w:val="24"/>
          <w:rtl/>
          <w:lang w:eastAsia="he-IL"/>
        </w:rPr>
        <w:t xml:space="preserve"> (2)</w:t>
      </w:r>
      <w:r>
        <w:rPr>
          <w:rFonts w:ascii="David" w:hAnsi="David" w:hint="cs"/>
          <w:sz w:val="24"/>
          <w:rtl/>
          <w:lang w:eastAsia="he-IL"/>
        </w:rPr>
        <w:t xml:space="preserve"> </w:t>
      </w:r>
      <w:r>
        <w:rPr>
          <w:rFonts w:ascii="David" w:hAnsi="David" w:cs="Arial" w:hint="cs"/>
          <w:sz w:val="24"/>
          <w:rtl/>
          <w:lang w:eastAsia="he-IL" w:bidi="ar-SA"/>
        </w:rPr>
        <w:t xml:space="preserve">هو </w:t>
      </w:r>
      <w:proofErr w:type="spellStart"/>
      <w:r>
        <w:rPr>
          <w:rFonts w:ascii="David" w:hAnsi="David" w:cs="Arial" w:hint="cs"/>
          <w:sz w:val="24"/>
          <w:rtl/>
          <w:lang w:eastAsia="he-IL" w:bidi="ar-SA"/>
        </w:rPr>
        <w:t>إكزوثيرمي</w:t>
      </w:r>
      <w:proofErr w:type="spellEnd"/>
      <w:r>
        <w:rPr>
          <w:rFonts w:ascii="David" w:hAnsi="David" w:cs="Arial" w:hint="cs"/>
          <w:sz w:val="24"/>
          <w:rtl/>
          <w:lang w:eastAsia="he-IL" w:bidi="ar-SA"/>
        </w:rPr>
        <w:t xml:space="preserve"> وأي</w:t>
      </w:r>
      <w:r w:rsidR="00C20630">
        <w:rPr>
          <w:rFonts w:ascii="David" w:hAnsi="David" w:cs="Arial" w:hint="cs"/>
          <w:sz w:val="24"/>
          <w:rtl/>
          <w:lang w:eastAsia="he-IL" w:bidi="ar-SA"/>
        </w:rPr>
        <w:t>ّ</w:t>
      </w:r>
      <w:r>
        <w:rPr>
          <w:rFonts w:ascii="David" w:hAnsi="David" w:cs="Arial" w:hint="cs"/>
          <w:sz w:val="24"/>
          <w:rtl/>
          <w:lang w:eastAsia="he-IL" w:bidi="ar-SA"/>
        </w:rPr>
        <w:t xml:space="preserve">هما </w:t>
      </w:r>
      <w:proofErr w:type="spellStart"/>
      <w:r>
        <w:rPr>
          <w:rFonts w:ascii="David" w:hAnsi="David" w:cs="Arial" w:hint="cs"/>
          <w:sz w:val="24"/>
          <w:rtl/>
          <w:lang w:eastAsia="he-IL" w:bidi="ar-SA"/>
        </w:rPr>
        <w:t>إندوثيرمي</w:t>
      </w:r>
      <w:proofErr w:type="spellEnd"/>
      <w:r w:rsidR="00C20630">
        <w:rPr>
          <w:rFonts w:ascii="David" w:hAnsi="David" w:cs="Arial" w:hint="cs"/>
          <w:sz w:val="24"/>
          <w:rtl/>
          <w:lang w:eastAsia="he-IL" w:bidi="ar-SA"/>
        </w:rPr>
        <w:t>؟</w:t>
      </w:r>
      <w:r>
        <w:rPr>
          <w:rFonts w:ascii="David" w:hAnsi="David" w:cs="Arial" w:hint="cs"/>
          <w:sz w:val="24"/>
          <w:rtl/>
          <w:lang w:eastAsia="he-IL" w:bidi="ar-SA"/>
        </w:rPr>
        <w:t xml:space="preserve"> </w:t>
      </w:r>
      <w:r w:rsidR="00642BDF" w:rsidRPr="0032698C">
        <w:rPr>
          <w:rFonts w:ascii="David" w:hAnsi="David"/>
          <w:sz w:val="24"/>
          <w:rtl/>
          <w:lang w:eastAsia="he-IL"/>
        </w:rPr>
        <w:t xml:space="preserve"> </w:t>
      </w:r>
    </w:p>
    <w:p w:rsidR="00A44243" w:rsidRDefault="00F44DC8" w:rsidP="00F44DC8">
      <w:pPr>
        <w:tabs>
          <w:tab w:val="left" w:pos="935"/>
        </w:tabs>
        <w:bidi/>
        <w:spacing w:after="0" w:line="360" w:lineRule="auto"/>
        <w:ind w:left="509" w:right="-567" w:hanging="509"/>
        <w:rPr>
          <w:rFonts w:ascii="David" w:hAnsi="David"/>
          <w:sz w:val="24"/>
          <w:rtl/>
          <w:lang w:eastAsia="he-IL" w:bidi="ar-SA"/>
        </w:rPr>
      </w:pPr>
      <w:r w:rsidRPr="00F44DC8">
        <w:rPr>
          <w:rFonts w:ascii="David" w:hAnsi="David" w:cs="Arial" w:hint="cs"/>
          <w:b/>
          <w:bCs/>
          <w:sz w:val="24"/>
          <w:rtl/>
          <w:lang w:eastAsia="he-IL" w:bidi="ar-SA"/>
        </w:rPr>
        <w:t>ارسم رسمًا بيانيًّا</w:t>
      </w:r>
      <w:r>
        <w:rPr>
          <w:rFonts w:ascii="David" w:hAnsi="David" w:cs="Arial" w:hint="cs"/>
          <w:sz w:val="24"/>
          <w:rtl/>
          <w:lang w:eastAsia="he-IL" w:bidi="ar-SA"/>
        </w:rPr>
        <w:t xml:space="preserve"> يصف تغي</w:t>
      </w:r>
      <w:r w:rsidR="00C20630">
        <w:rPr>
          <w:rFonts w:ascii="David" w:hAnsi="David" w:cs="Arial" w:hint="cs"/>
          <w:sz w:val="24"/>
          <w:rtl/>
          <w:lang w:eastAsia="he-IL" w:bidi="ar-SA"/>
        </w:rPr>
        <w:t>ّ</w:t>
      </w:r>
      <w:r>
        <w:rPr>
          <w:rFonts w:ascii="David" w:hAnsi="David" w:cs="Arial" w:hint="cs"/>
          <w:sz w:val="24"/>
          <w:rtl/>
          <w:lang w:eastAsia="he-IL" w:bidi="ar-SA"/>
        </w:rPr>
        <w:t xml:space="preserve">رات الطاقة خلال التفاعلين، </w:t>
      </w:r>
      <w:r w:rsidRPr="00F44DC8">
        <w:rPr>
          <w:rFonts w:ascii="David" w:hAnsi="David" w:cs="Arial" w:hint="cs"/>
          <w:b/>
          <w:bCs/>
          <w:sz w:val="24"/>
          <w:rtl/>
          <w:lang w:eastAsia="he-IL" w:bidi="ar-SA"/>
        </w:rPr>
        <w:t>واشرح تحديدك بمساعدته</w:t>
      </w:r>
      <w:r>
        <w:rPr>
          <w:rFonts w:ascii="David" w:hAnsi="David" w:cs="Arial" w:hint="cs"/>
          <w:sz w:val="24"/>
          <w:rtl/>
          <w:lang w:eastAsia="he-IL" w:bidi="ar-SA"/>
        </w:rPr>
        <w:t>.</w:t>
      </w:r>
    </w:p>
    <w:p w:rsidR="00642BDF" w:rsidRPr="0032698C" w:rsidRDefault="00A44243" w:rsidP="00A44243">
      <w:pPr>
        <w:tabs>
          <w:tab w:val="left" w:pos="935"/>
        </w:tabs>
        <w:bidi/>
        <w:spacing w:after="0" w:line="360" w:lineRule="auto"/>
        <w:ind w:left="509" w:right="-567" w:hanging="509"/>
        <w:rPr>
          <w:rFonts w:ascii="David" w:hAnsi="David"/>
          <w:b/>
          <w:bCs/>
          <w:color w:val="002060"/>
          <w:sz w:val="24"/>
          <w:rtl/>
          <w:lang w:eastAsia="he-IL"/>
        </w:rPr>
      </w:pPr>
      <w:r w:rsidRPr="0032698C">
        <w:rPr>
          <w:rFonts w:ascii="David" w:hAnsi="David"/>
          <w:b/>
          <w:bCs/>
          <w:color w:val="002060"/>
          <w:sz w:val="24"/>
          <w:rtl/>
          <w:lang w:eastAsia="he-IL"/>
        </w:rPr>
        <w:t xml:space="preserve"> </w:t>
      </w:r>
    </w:p>
    <w:p w:rsidR="00642BDF" w:rsidRPr="00AF03A9" w:rsidRDefault="00F44DC8" w:rsidP="00DE3746">
      <w:pPr>
        <w:tabs>
          <w:tab w:val="left" w:pos="793"/>
        </w:tabs>
        <w:bidi/>
        <w:spacing w:after="0" w:line="360" w:lineRule="auto"/>
        <w:ind w:left="368" w:hanging="368"/>
        <w:rPr>
          <w:rFonts w:ascii="David" w:hAnsi="David"/>
          <w:b/>
          <w:bCs/>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F44DC8" w:rsidP="00F44DC8">
      <w:pPr>
        <w:bidi/>
        <w:spacing w:after="0" w:line="360" w:lineRule="auto"/>
        <w:rPr>
          <w:rFonts w:ascii="David" w:hAnsi="David"/>
          <w:sz w:val="24"/>
          <w:rtl/>
        </w:rPr>
      </w:pPr>
      <w:r>
        <w:rPr>
          <w:rFonts w:ascii="David" w:hAnsi="David" w:cs="Arial" w:hint="cs"/>
          <w:sz w:val="24"/>
          <w:rtl/>
          <w:lang w:eastAsia="he-IL" w:bidi="ar-SA"/>
        </w:rPr>
        <w:t xml:space="preserve">التفاعل </w:t>
      </w:r>
      <w:r w:rsidR="00642BDF" w:rsidRPr="00AF03A9">
        <w:rPr>
          <w:rFonts w:ascii="David" w:hAnsi="David"/>
          <w:sz w:val="24"/>
          <w:rtl/>
        </w:rPr>
        <w:t xml:space="preserve">(1) </w:t>
      </w:r>
      <w:proofErr w:type="spellStart"/>
      <w:r>
        <w:rPr>
          <w:rFonts w:ascii="David" w:hAnsi="David" w:cs="Arial" w:hint="cs"/>
          <w:sz w:val="24"/>
          <w:rtl/>
          <w:lang w:eastAsia="he-IL" w:bidi="ar-SA"/>
        </w:rPr>
        <w:t>إكزوثيرمي</w:t>
      </w:r>
      <w:proofErr w:type="spellEnd"/>
      <w:r>
        <w:rPr>
          <w:rFonts w:ascii="David" w:hAnsi="David" w:cs="Arial" w:hint="cs"/>
          <w:sz w:val="24"/>
          <w:rtl/>
          <w:lang w:eastAsia="he-IL" w:bidi="ar-SA"/>
        </w:rPr>
        <w:t xml:space="preserve">.  </w:t>
      </w:r>
    </w:p>
    <w:p w:rsidR="00642BDF" w:rsidRPr="0032698C" w:rsidRDefault="00F44DC8" w:rsidP="00F44DC8">
      <w:pPr>
        <w:bidi/>
        <w:spacing w:after="0" w:line="360" w:lineRule="auto"/>
        <w:rPr>
          <w:rFonts w:ascii="David" w:hAnsi="David"/>
          <w:color w:val="002060"/>
          <w:sz w:val="24"/>
          <w:rtl/>
          <w:lang w:eastAsia="he-IL"/>
        </w:rPr>
      </w:pPr>
      <w:r w:rsidRPr="00820A39">
        <w:rPr>
          <w:rFonts w:ascii="David" w:hAnsi="David" w:cs="Arial"/>
          <w:noProof/>
          <w:sz w:val="24"/>
          <w:rtl/>
        </w:rPr>
        <mc:AlternateContent>
          <mc:Choice Requires="wps">
            <w:drawing>
              <wp:anchor distT="0" distB="0" distL="114300" distR="114300" simplePos="0" relativeHeight="252484608" behindDoc="0" locked="0" layoutInCell="1" allowOverlap="1" wp14:anchorId="3DD813DC" wp14:editId="257EA3A2">
                <wp:simplePos x="0" y="0"/>
                <wp:positionH relativeFrom="column">
                  <wp:posOffset>1651000</wp:posOffset>
                </wp:positionH>
                <wp:positionV relativeFrom="paragraph">
                  <wp:posOffset>231775</wp:posOffset>
                </wp:positionV>
                <wp:extent cx="1054100" cy="425450"/>
                <wp:effectExtent l="0" t="0" r="0" b="0"/>
                <wp:wrapNone/>
                <wp:docPr id="11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4100" cy="425450"/>
                        </a:xfrm>
                        <a:prstGeom prst="rect">
                          <a:avLst/>
                        </a:prstGeom>
                        <a:solidFill>
                          <a:srgbClr val="FFFFFF"/>
                        </a:solidFill>
                        <a:ln w="9525">
                          <a:noFill/>
                          <a:miter lim="800000"/>
                          <a:headEnd/>
                          <a:tailEnd/>
                        </a:ln>
                      </wps:spPr>
                      <wps:txbx>
                        <w:txbxContent>
                          <w:p w:rsidR="00BF2DEB" w:rsidRDefault="00BF2DEB" w:rsidP="00F44DC8">
                            <w:pPr>
                              <w:spacing w:after="0"/>
                              <w:jc w:val="center"/>
                              <w:rPr>
                                <w:rFonts w:cs="Arial"/>
                                <w:color w:val="0070C0"/>
                                <w:rtl/>
                                <w:lang w:bidi="ar-SA"/>
                              </w:rPr>
                            </w:pPr>
                            <w:r w:rsidRPr="00F44DC8">
                              <w:rPr>
                                <w:rFonts w:cs="Arial" w:hint="cs"/>
                                <w:color w:val="0070C0"/>
                                <w:sz w:val="18"/>
                                <w:szCs w:val="20"/>
                                <w:rtl/>
                                <w:lang w:bidi="ar-SA"/>
                              </w:rPr>
                              <w:t>ماد</w:t>
                            </w:r>
                            <w:r>
                              <w:rPr>
                                <w:rFonts w:cs="Arial" w:hint="cs"/>
                                <w:color w:val="0070C0"/>
                                <w:sz w:val="18"/>
                                <w:szCs w:val="20"/>
                                <w:rtl/>
                                <w:lang w:bidi="ar-SA"/>
                              </w:rPr>
                              <w:t>ّ</w:t>
                            </w:r>
                            <w:r w:rsidRPr="00F44DC8">
                              <w:rPr>
                                <w:rFonts w:cs="Arial" w:hint="cs"/>
                                <w:color w:val="0070C0"/>
                                <w:sz w:val="18"/>
                                <w:szCs w:val="20"/>
                                <w:rtl/>
                                <w:lang w:bidi="ar-SA"/>
                              </w:rPr>
                              <w:t>ة معقدة</w:t>
                            </w:r>
                          </w:p>
                          <w:p w:rsidR="00BF2DEB" w:rsidRPr="00820A39" w:rsidRDefault="00BF2DEB" w:rsidP="00F44DC8">
                            <w:pPr>
                              <w:spacing w:after="0"/>
                              <w:jc w:val="center"/>
                              <w:rPr>
                                <w:rFonts w:cs="Arial"/>
                                <w:color w:val="0070C0"/>
                                <w:rtl/>
                                <w:cs/>
                                <w:lang w:bidi="ar-SA"/>
                              </w:rPr>
                            </w:pPr>
                            <w:r>
                              <w:rPr>
                                <w:rFonts w:cs="Arial" w:hint="cs"/>
                                <w:color w:val="0070C0"/>
                                <w:rtl/>
                                <w:lang w:bidi="ar-SA"/>
                              </w:rPr>
                              <w:t xml:space="preserve"> </w:t>
                            </w:r>
                            <w:r w:rsidRPr="00F44DC8">
                              <w:rPr>
                                <w:rFonts w:cs="Arial" w:hint="cs"/>
                                <w:color w:val="0070C0"/>
                                <w:sz w:val="18"/>
                                <w:szCs w:val="20"/>
                                <w:rtl/>
                                <w:lang w:bidi="ar-SA"/>
                              </w:rPr>
                              <w:t>مُنَشّطة</w:t>
                            </w:r>
                            <w:r w:rsidRPr="00F44DC8">
                              <w:rPr>
                                <w:rFonts w:cs="Arial"/>
                                <w:color w:val="0070C0"/>
                                <w:sz w:val="18"/>
                                <w:szCs w:val="20"/>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813DC" id="_x0000_s1202" type="#_x0000_t202" style="position:absolute;left:0;text-align:left;margin-left:130pt;margin-top:18.25pt;width:83pt;height:33.5pt;flip:x;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QAIAADoEAAAOAAAAZHJzL2Uyb0RvYy54bWysU0tu2zAQ3RfoHQjua30gp4lhOUidui2Q&#10;foC0B6ApyiJKcViStuTeort02VWBXEjX6ZByHCPdFdWC4Gg4b2bem5lf9q0iO2GdBF3SbJJSIjSH&#10;SupNSb98Xr04p8R5piumQIuS7oWjl4vnz+admYkcGlCVsARBtJt1pqSN92aWJI43omVuAkZodNZg&#10;W+bRtJuksqxD9FYleZqeJR3Yyljgwjn8ez066SLi17Xg/mNdO+GJKinW5uNp47kOZ7KYs9nGMtNI&#10;fiiD/UMVLZMakx6hrplnZGvlX1Ct5BYc1H7CoU2griUXsQfsJkufdHPbMCNiL0iOM0ea3P+D5R92&#10;nyyRFWqXZWeUaNaiSsP98HP4MdyT4W74Pfwa7kgemOqMm2HArcEQ37+CHqNi187cAP/qiIZlw/RG&#10;XFkLXSNYhZVmITI5CR1xXABZd++hwnxs6yEC9bVtSa2kefsAjRQRzIPa7Y96id4THpKn0yJL0cXR&#10;V+TTYhoFTdgs4AQ5jHX+jYCWhEtJLc5DzMN2N86Huh6fhOcOlKxWUqlo2M16qSzZMZydVfxiK0+e&#10;KU26kl5M82lE1hDi41i10uNsK9mW9DwN3zhtgZfXuopPPJNqvGMlSh+ICtyMLPl+3Y/q5MWDAmuo&#10;9sidhXGYcfnw0oD9TkmHg1xS923LrKBEvdPI/0VWFGHyo1FMX+Zo2FPP+tTDNEeoknpKxuvSx20J&#10;hGi4Qp1qGYkLgo6VHIrGAY18HpYpbMCpHV89rvziDwAAAP//AwBQSwMEFAAGAAgAAAAhAChFA6nf&#10;AAAACgEAAA8AAABkcnMvZG93bnJldi54bWxMj01PwzAMhu9I/IfISFwQS+hoBaXphBDjvoL4uGWN&#10;aSsapzRZV/brZ05wtP3o9fMWq9n1YsIxdJ40XC0UCKTa244aDS/P68sbECEasqb3hBp+MMCqPD0p&#10;TG79njY4VbERHEIhNxraGIdcylC36ExY+AGJb59+dCbyODbSjmbP4a6XiVKZdKYj/tCaAR9arL+q&#10;ndNweJuq7/ePTfJ6sb6Nc+qfssOj0/r8bL6/AxFxjn8w/OqzOpTstPU7skH0GpJMcZeoYZmlIBi4&#10;5g2ILZNqmYIsC/m/QnkEAAD//wMAUEsBAi0AFAAGAAgAAAAhALaDOJL+AAAA4QEAABMAAAAAAAAA&#10;AAAAAAAAAAAAAFtDb250ZW50X1R5cGVzXS54bWxQSwECLQAUAAYACAAAACEAOP0h/9YAAACUAQAA&#10;CwAAAAAAAAAAAAAAAAAvAQAAX3JlbHMvLnJlbHNQSwECLQAUAAYACAAAACEAc+2vv0ACAAA6BAAA&#10;DgAAAAAAAAAAAAAAAAAuAgAAZHJzL2Uyb0RvYy54bWxQSwECLQAUAAYACAAAACEAKEUDqd8AAAAK&#10;AQAADwAAAAAAAAAAAAAAAACaBAAAZHJzL2Rvd25yZXYueG1sUEsFBgAAAAAEAAQA8wAAAKYFAAAA&#10;AA==&#10;" stroked="f">
                <v:textbox>
                  <w:txbxContent>
                    <w:p w:rsidR="00BF2DEB" w:rsidRDefault="00BF2DEB" w:rsidP="00F44DC8">
                      <w:pPr>
                        <w:spacing w:after="0"/>
                        <w:jc w:val="center"/>
                        <w:rPr>
                          <w:rFonts w:cs="Arial"/>
                          <w:color w:val="0070C0"/>
                          <w:rtl/>
                          <w:lang w:bidi="ar-SA"/>
                        </w:rPr>
                      </w:pPr>
                      <w:r w:rsidRPr="00F44DC8">
                        <w:rPr>
                          <w:rFonts w:cs="Arial" w:hint="cs"/>
                          <w:color w:val="0070C0"/>
                          <w:sz w:val="18"/>
                          <w:szCs w:val="20"/>
                          <w:rtl/>
                          <w:lang w:bidi="ar-SA"/>
                        </w:rPr>
                        <w:t>ماد</w:t>
                      </w:r>
                      <w:r>
                        <w:rPr>
                          <w:rFonts w:cs="Arial" w:hint="cs"/>
                          <w:color w:val="0070C0"/>
                          <w:sz w:val="18"/>
                          <w:szCs w:val="20"/>
                          <w:rtl/>
                          <w:lang w:bidi="ar-SA"/>
                        </w:rPr>
                        <w:t>ّ</w:t>
                      </w:r>
                      <w:r w:rsidRPr="00F44DC8">
                        <w:rPr>
                          <w:rFonts w:cs="Arial" w:hint="cs"/>
                          <w:color w:val="0070C0"/>
                          <w:sz w:val="18"/>
                          <w:szCs w:val="20"/>
                          <w:rtl/>
                          <w:lang w:bidi="ar-SA"/>
                        </w:rPr>
                        <w:t>ة معقدة</w:t>
                      </w:r>
                    </w:p>
                    <w:p w:rsidR="00BF2DEB" w:rsidRPr="00820A39" w:rsidRDefault="00BF2DEB" w:rsidP="00F44DC8">
                      <w:pPr>
                        <w:spacing w:after="0"/>
                        <w:jc w:val="center"/>
                        <w:rPr>
                          <w:rFonts w:cs="Arial"/>
                          <w:color w:val="0070C0"/>
                          <w:rtl/>
                          <w:cs/>
                          <w:lang w:bidi="ar-SA"/>
                        </w:rPr>
                      </w:pPr>
                      <w:r>
                        <w:rPr>
                          <w:rFonts w:cs="Arial" w:hint="cs"/>
                          <w:color w:val="0070C0"/>
                          <w:rtl/>
                          <w:lang w:bidi="ar-SA"/>
                        </w:rPr>
                        <w:t xml:space="preserve"> </w:t>
                      </w:r>
                      <w:r w:rsidRPr="00F44DC8">
                        <w:rPr>
                          <w:rFonts w:cs="Arial" w:hint="cs"/>
                          <w:color w:val="0070C0"/>
                          <w:sz w:val="18"/>
                          <w:szCs w:val="20"/>
                          <w:rtl/>
                          <w:lang w:bidi="ar-SA"/>
                        </w:rPr>
                        <w:t>مُنَشّطة</w:t>
                      </w:r>
                      <w:r w:rsidRPr="00F44DC8">
                        <w:rPr>
                          <w:rFonts w:cs="Arial"/>
                          <w:color w:val="0070C0"/>
                          <w:sz w:val="18"/>
                          <w:szCs w:val="20"/>
                          <w:lang w:bidi="ar-SA"/>
                        </w:rPr>
                        <w:t xml:space="preserve"> </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2560" behindDoc="0" locked="0" layoutInCell="1" allowOverlap="1" wp14:anchorId="065846FC" wp14:editId="03A7EFD1">
                <wp:simplePos x="0" y="0"/>
                <wp:positionH relativeFrom="column">
                  <wp:posOffset>355600</wp:posOffset>
                </wp:positionH>
                <wp:positionV relativeFrom="paragraph">
                  <wp:posOffset>229235</wp:posOffset>
                </wp:positionV>
                <wp:extent cx="463550" cy="215900"/>
                <wp:effectExtent l="0" t="0" r="0" b="0"/>
                <wp:wrapNone/>
                <wp:docPr id="11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550" cy="215900"/>
                        </a:xfrm>
                        <a:prstGeom prst="rect">
                          <a:avLst/>
                        </a:prstGeom>
                        <a:solidFill>
                          <a:srgbClr val="FFFFFF"/>
                        </a:solidFill>
                        <a:ln w="9525">
                          <a:noFill/>
                          <a:miter lim="800000"/>
                          <a:headEnd/>
                          <a:tailEnd/>
                        </a:ln>
                      </wps:spPr>
                      <wps:txbx>
                        <w:txbxContent>
                          <w:p w:rsidR="00BF2DEB" w:rsidRPr="00820A39" w:rsidRDefault="00BF2DEB" w:rsidP="00F44DC8">
                            <w:pPr>
                              <w:jc w:val="right"/>
                              <w:rPr>
                                <w:color w:val="0070C0"/>
                                <w:rtl/>
                                <w:cs/>
                              </w:rPr>
                            </w:pPr>
                            <w:r w:rsidRPr="00820A39">
                              <w:rPr>
                                <w:rFonts w:cs="Arial" w:hint="cs"/>
                                <w:color w:val="0070C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846FC" id="_x0000_s1203" type="#_x0000_t202" style="position:absolute;left:0;text-align:left;margin-left:28pt;margin-top:18.05pt;width:36.5pt;height:17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mOPwIAADkEAAAOAAAAZHJzL2Uyb0RvYy54bWysU82O0zAQviPxDpbvNElplm3VdLV0KSAt&#10;P9LCA7iO01g4HmO7TcpbcFuOnJD2hfI6jJ3SVssNkYPlycx8nvnmm/lV1yiyE9ZJ0AXNRiklQnMo&#10;pd4U9POn1bNLSpxnumQKtCjoXjh6tXj6ZN6amRhDDaoUliCIdrPWFLT23sySxPFaNMyNwAiNzgps&#10;wzyadpOUlrWI3qhknKYXSQu2NBa4cA7/3gxOuoj4VSW4/1BVTniiCoq1+XjaeK7DmSzmbLaxzNSS&#10;H8pg/1BFw6TGR49QN8wzsrXyL6hGcgsOKj/i0CRQVZKL2AN2k6WPurmrmRGxFyTHmSNN7v/B8ve7&#10;j5bIEmeXZTklmjU4pf6h/9F/7x9If9//6n/292QcmGqNm2HCncEU372EDrNi187cAv/iiIZlzfRG&#10;XFsLbS1YiZVmITM5Sx1wXABZt++gxPfY1kME6irbkEpJ8+YPNFJE8B2c3f44L9F5wvHn5OJ5nqOH&#10;o2uc5dM0zjNhswATpmGs868FNCRcCmpRDvEZtrt1PpR1CgnhDpQsV1KpaNjNeqks2TGUzip+sZNH&#10;YUqTtqDTfJxHZA0hP6qqkR6lrWRT0Ms0fIPYAi2vdBlDPJNquGMlSh94CtQMJPlu3Q3DQXjMCCyu&#10;odwjdRYGLePu4aUG+42SFnVcUPd1y6ygRL3VSP80m0yC8KMxyV+M0bDnnvW5h2mOUAX1lAzXpY/L&#10;EgjRcI1jqmQk7lTJoWjUZ+TzsEthAc7tGHXa+MVvAAAA//8DAFBLAwQUAAYACAAAACEAgYLjTd8A&#10;AAAIAQAADwAAAGRycy9kb3ducmV2LnhtbEyPzU7DMBCE70i8g7VIXFDrJKgpDdlUCFHuDYifmxsv&#10;SUS8DrGbhj593RMcZ2c1802+nkwnRhpcaxkhnkcgiCurW64RXl82szsQzivWqrNMCL/kYF1cXuQq&#10;0/bAWxpLX4sQwi5TCI33fSalqxoyys1tTxy8LzsY5YMcaqkHdQjhppNJFKXSqJZDQ6N6emyo+i73&#10;BuH4PpY/H5/b5O1ms/LTwj6nxyeDeH01PdyD8DT5v2c44wd0KALTzu5ZO9EhLNIwxSPcpjGIs5+s&#10;wmGHsIxikEUu/w8oTgAAAP//AwBQSwECLQAUAAYACAAAACEAtoM4kv4AAADhAQAAEwAAAAAAAAAA&#10;AAAAAAAAAAAAW0NvbnRlbnRfVHlwZXNdLnhtbFBLAQItABQABgAIAAAAIQA4/SH/1gAAAJQBAAAL&#10;AAAAAAAAAAAAAAAAAC8BAABfcmVscy8ucmVsc1BLAQItABQABgAIAAAAIQCR2omOPwIAADkEAAAO&#10;AAAAAAAAAAAAAAAAAC4CAABkcnMvZTJvRG9jLnhtbFBLAQItABQABgAIAAAAIQCBguNN3wAAAAgB&#10;AAAPAAAAAAAAAAAAAAAAAJkEAABkcnMvZG93bnJldi54bWxQSwUGAAAAAAQABADzAAAApQUAAAAA&#10;" stroked="f">
                <v:textbox>
                  <w:txbxContent>
                    <w:p w:rsidR="00BF2DEB" w:rsidRPr="00820A39" w:rsidRDefault="00BF2DEB" w:rsidP="00F44DC8">
                      <w:pPr>
                        <w:jc w:val="right"/>
                        <w:rPr>
                          <w:color w:val="0070C0"/>
                          <w:rtl/>
                          <w:cs/>
                        </w:rPr>
                      </w:pPr>
                      <w:r w:rsidRPr="00820A39">
                        <w:rPr>
                          <w:rFonts w:cs="Arial" w:hint="cs"/>
                          <w:color w:val="0070C0"/>
                          <w:rtl/>
                          <w:lang w:bidi="ar-SA"/>
                        </w:rPr>
                        <w:t>طاقة</w:t>
                      </w:r>
                    </w:p>
                  </w:txbxContent>
                </v:textbox>
              </v:shape>
            </w:pict>
          </mc:Fallback>
        </mc:AlternateContent>
      </w:r>
      <w:r>
        <w:rPr>
          <w:rFonts w:ascii="David" w:hAnsi="David" w:cs="Arial" w:hint="cs"/>
          <w:sz w:val="24"/>
          <w:rtl/>
          <w:lang w:eastAsia="he-IL" w:bidi="ar-SA"/>
        </w:rPr>
        <w:t xml:space="preserve">التفاعل </w:t>
      </w:r>
      <w:r w:rsidR="00642BDF" w:rsidRPr="00AF03A9">
        <w:rPr>
          <w:rFonts w:ascii="David" w:hAnsi="David"/>
          <w:sz w:val="24"/>
          <w:rtl/>
        </w:rPr>
        <w:t xml:space="preserve">(2) </w:t>
      </w:r>
      <w:proofErr w:type="spellStart"/>
      <w:r>
        <w:rPr>
          <w:rFonts w:ascii="David" w:hAnsi="David" w:cs="Arial" w:hint="cs"/>
          <w:sz w:val="24"/>
          <w:rtl/>
          <w:lang w:eastAsia="he-IL" w:bidi="ar-SA"/>
        </w:rPr>
        <w:t>إندوثيرمي</w:t>
      </w:r>
      <w:proofErr w:type="spellEnd"/>
      <w:r w:rsidR="00642BDF" w:rsidRPr="00AF03A9">
        <w:rPr>
          <w:rFonts w:ascii="David" w:hAnsi="David"/>
          <w:sz w:val="24"/>
          <w:rtl/>
        </w:rPr>
        <w:t>.</w:t>
      </w:r>
      <w:r w:rsidRPr="00F44DC8">
        <w:rPr>
          <w:rFonts w:ascii="David" w:hAnsi="David" w:cs="Arial"/>
          <w:noProof/>
          <w:sz w:val="24"/>
          <w:rtl/>
          <w:lang w:eastAsia="he-IL" w:bidi="ar-SA"/>
        </w:rPr>
        <w:t xml:space="preserve"> </w:t>
      </w:r>
    </w:p>
    <w:p w:rsidR="00F477F6" w:rsidRPr="0032698C" w:rsidRDefault="00F44DC8" w:rsidP="00737C3A">
      <w:pPr>
        <w:bidi/>
        <w:spacing w:after="0" w:line="360" w:lineRule="auto"/>
        <w:ind w:left="3548"/>
        <w:rPr>
          <w:rFonts w:ascii="David" w:hAnsi="David"/>
          <w:color w:val="002060"/>
          <w:sz w:val="24"/>
          <w:rtl/>
          <w:lang w:eastAsia="he-IL"/>
        </w:rPr>
      </w:pPr>
      <w:r w:rsidRPr="00820A39">
        <w:rPr>
          <w:rFonts w:ascii="David" w:hAnsi="David" w:cs="Arial"/>
          <w:noProof/>
          <w:sz w:val="24"/>
          <w:rtl/>
        </w:rPr>
        <mc:AlternateContent>
          <mc:Choice Requires="wps">
            <w:drawing>
              <wp:anchor distT="0" distB="0" distL="114300" distR="114300" simplePos="0" relativeHeight="252490752" behindDoc="0" locked="0" layoutInCell="1" allowOverlap="1" wp14:anchorId="5CA7D63A" wp14:editId="2DD25CD7">
                <wp:simplePos x="0" y="0"/>
                <wp:positionH relativeFrom="column">
                  <wp:posOffset>977900</wp:posOffset>
                </wp:positionH>
                <wp:positionV relativeFrom="paragraph">
                  <wp:posOffset>500380</wp:posOffset>
                </wp:positionV>
                <wp:extent cx="596900" cy="349250"/>
                <wp:effectExtent l="0" t="0" r="0" b="0"/>
                <wp:wrapNone/>
                <wp:docPr id="11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900" cy="349250"/>
                        </a:xfrm>
                        <a:prstGeom prst="rect">
                          <a:avLst/>
                        </a:prstGeom>
                        <a:solidFill>
                          <a:srgbClr val="FFFFFF"/>
                        </a:solidFill>
                        <a:ln w="9525">
                          <a:noFill/>
                          <a:miter lim="800000"/>
                          <a:headEnd/>
                          <a:tailEnd/>
                        </a:ln>
                      </wps:spPr>
                      <wps:txb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w:t>
                            </w:r>
                            <w:r>
                              <w:rPr>
                                <w:rFonts w:cs="Arial" w:hint="cs"/>
                                <w:color w:val="0070C0"/>
                                <w:sz w:val="14"/>
                                <w:szCs w:val="16"/>
                                <w:rtl/>
                                <w:lang w:bidi="ar-SA"/>
                              </w:rPr>
                              <w:t>1</w:t>
                            </w:r>
                            <w:r w:rsidRPr="00F44DC8">
                              <w:rPr>
                                <w:rFonts w:cs="Arial" w:hint="cs"/>
                                <w:color w:val="0070C0"/>
                                <w:sz w:val="14"/>
                                <w:szCs w:val="16"/>
                                <w:rtl/>
                                <w:lang w:bidi="ar-S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7D63A" id="_x0000_s1204" type="#_x0000_t202" style="position:absolute;left:0;text-align:left;margin-left:77pt;margin-top:39.4pt;width:47pt;height:27.5pt;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kQQIAADkEAAAOAAAAZHJzL2Uyb0RvYy54bWysU81u2zAMvg/YOwi6L068JGuMOEWXLtuA&#10;7gfo9gCyLMfCZFGTlNjtW+zWHXca0Bfy64yS0zTobsN8EEST/ER+H7k87xpF9sI6CTqnk9GYEqE5&#10;lFJvc/r1y+bFGSXOM10yBVrk9EY4er56/mzZmkykUIMqhSUIol3WmpzW3pssSRyvRcPcCIzQ6KzA&#10;NsyjabdJaVmL6I1K0vF4nrRgS2OBC+fw7+XgpKuIX1WC+09V5YQnKqdYm4+njWcRzmS1ZNnWMlNL&#10;fiiD/UMVDZMaHz1CXTLPyM7Kv6AayS04qPyIQ5NAVUkuYg/YzWT8pJvrmhkRe0FynDnS5P4fLP+4&#10;/2yJLFG7yWRBiWYNqtTf9z/7H/096e/63/2v/o6kganWuAwTrg2m+O41dJgVu3bmCvg3RzSsa6a3&#10;4sJaaGvBSqx0EjKTk9QBxwWQov0AJb7Hdh4iUFfZhlRKmncP0EgRwXdQu5ujXqLzhOPP2WK+GKOH&#10;o+vldJHOop4JywJMUMNY598KaEi45NTiOMRn2P7K+VDWY0gId6BkuZFKRcNui7WyZM9wdDbxi508&#10;CVOatDldzNJZRNYQ8uNUNdLjaCvZ5PRsHL5h2AItb3QZQzyTarhjJUofeArUDCT5rugGcdL5gwAF&#10;lDdInYVhlnH38FKDvaWkxTnOqfu+Y1ZQot5rpH8xmU7D4EdjOnuVomFPPcWph2mOUDn1lAzXtY/L&#10;EgjRcIEyVTISF/QcKjkUjfMZ+TzsUliAUztGPW786g8AAAD//wMAUEsDBBQABgAIAAAAIQC8BHZT&#10;3wAAAAoBAAAPAAAAZHJzL2Rvd25yZXYueG1sTI/NTsMwEITvSLyDtUhcEHVIfwghToUQ5d60gvbm&#10;xksSEa9D7KahT89yguPsjGa/yZajbcWAvW8cKbibRCCQSmcaqhRsN6vbBIQPmoxuHaGCb/SwzC8v&#10;Mp0ad6I1DkWoBJeQT7WCOoQuldKXNVrtJ65DYu/D9VYHln0lTa9PXG5bGUfRQlrdEH+odYfPNZaf&#10;xdEqOL8Pxdduv47fblYPYZy718X5xSp1fTU+PYIIOIa/MPziMzrkzHRwRzJetKznM94SFNwnPIED&#10;8Szhw4Gd6TQBmWfy/4T8BwAA//8DAFBLAQItABQABgAIAAAAIQC2gziS/gAAAOEBAAATAAAAAAAA&#10;AAAAAAAAAAAAAABbQ29udGVudF9UeXBlc10ueG1sUEsBAi0AFAAGAAgAAAAhADj9If/WAAAAlAEA&#10;AAsAAAAAAAAAAAAAAAAALwEAAF9yZWxzLy5yZWxzUEsBAi0AFAAGAAgAAAAhAJa/9qRBAgAAOQQA&#10;AA4AAAAAAAAAAAAAAAAALgIAAGRycy9lMm9Eb2MueG1sUEsBAi0AFAAGAAgAAAAhALwEdlPfAAAA&#10;CgEAAA8AAAAAAAAAAAAAAAAAmwQAAGRycy9kb3ducmV2LnhtbFBLBQYAAAAABAAEAPMAAACnBQAA&#10;AAA=&#10;" stroked="f">
                <v:textbo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w:t>
                      </w:r>
                      <w:r>
                        <w:rPr>
                          <w:rFonts w:cs="Arial" w:hint="cs"/>
                          <w:color w:val="0070C0"/>
                          <w:sz w:val="14"/>
                          <w:szCs w:val="16"/>
                          <w:rtl/>
                          <w:lang w:bidi="ar-SA"/>
                        </w:rPr>
                        <w:t>1</w:t>
                      </w:r>
                      <w:r w:rsidRPr="00F44DC8">
                        <w:rPr>
                          <w:rFonts w:cs="Arial" w:hint="cs"/>
                          <w:color w:val="0070C0"/>
                          <w:sz w:val="14"/>
                          <w:szCs w:val="16"/>
                          <w:rtl/>
                          <w:lang w:bidi="ar-SA"/>
                        </w:rPr>
                        <w:t>)</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8704" behindDoc="0" locked="0" layoutInCell="1" allowOverlap="1" wp14:anchorId="7A4081EA" wp14:editId="17C4D7BC">
                <wp:simplePos x="0" y="0"/>
                <wp:positionH relativeFrom="column">
                  <wp:posOffset>3111500</wp:posOffset>
                </wp:positionH>
                <wp:positionV relativeFrom="paragraph">
                  <wp:posOffset>487680</wp:posOffset>
                </wp:positionV>
                <wp:extent cx="596900" cy="349250"/>
                <wp:effectExtent l="0" t="0" r="0" b="0"/>
                <wp:wrapNone/>
                <wp:docPr id="1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900" cy="349250"/>
                        </a:xfrm>
                        <a:prstGeom prst="rect">
                          <a:avLst/>
                        </a:prstGeom>
                        <a:solidFill>
                          <a:srgbClr val="FFFFFF"/>
                        </a:solidFill>
                        <a:ln w="9525">
                          <a:noFill/>
                          <a:miter lim="800000"/>
                          <a:headEnd/>
                          <a:tailEnd/>
                        </a:ln>
                      </wps:spPr>
                      <wps:txb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81EA" id="_x0000_s1205" type="#_x0000_t202" style="position:absolute;left:0;text-align:left;margin-left:245pt;margin-top:38.4pt;width:47pt;height:27.5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gvQAIAADkEAAAOAAAAZHJzL2Uyb0RvYy54bWysU81u2zAMvg/YOwi6L3a8pG2COEWXLtuA&#10;7gfo9gCyLMfCZFGTlNjZW+zWHXca0Bfy64yS0zTobsN8EEST/ER+H7m47BpFdsI6CTqn41FKidAc&#10;Sqk3Of3yef3ighLnmS6ZAi1yuheOXi6fP1u0Zi4yqEGVwhIE0W7empzW3pt5kjhei4a5ERih0VmB&#10;bZhH026S0rIW0RuVZGl6lrRgS2OBC+fw7/XgpMuIX1WC+49V5YQnKqdYm4+njWcRzmS5YPONZaaW&#10;/FAG+4cqGiY1PnqEumaeka2Vf0E1kltwUPkRhyaBqpJcxB6wm3H6pJvbmhkRe0FynDnS5P4fLP+w&#10;+2SJLFG78Ri10qxBlfr7/mf/o78n/V3/u//V35EsMNUaN8eEW4MpvnsFHWbFrp25Af7VEQ2rmumN&#10;uLIW2lqwEisdh8zkJHXAcQGkaN9Die+xrYcI1FW2IZWS5u0DNFJE8B3Ubn/US3SecPw5nZ3NUvRw&#10;dL2czLJp1DNh8wAT1DDW+TcCGhIuObU4DvEZtrtxPpT1GBLCHShZrqVS0bCbYqUs2TEcnXX8YidP&#10;wpQmbU5n02wakTWE/DhVjfQ42ko2Ob1IwzcMW6DltS5jiGdSDXesROkDT4GagSTfFd0gTnb+IEAB&#10;5R6pszDMMu4eXmqw3ylpcY5z6r5tmRWUqHca6Z+NJ5Mw+NGYTM8zNOyppzj1MM0RKqeekuG68nFZ&#10;AiEarlCmSkbigp5DJYeicT4jn4ddCgtwaseox41f/gEAAP//AwBQSwMEFAAGAAgAAAAhANNsZ8Hg&#10;AAAACgEAAA8AAABkcnMvZG93bnJldi54bWxMj8FOwzAMhu9IvENkJC6IpRtb6UrTCSHGfQVtcMsa&#10;01Y0TmmyruzpZ05wtP3p9/dnq9G2YsDeN44UTCcRCKTSmYYqBW+v69sEhA+ajG4doYIf9LDKLy8y&#10;nRp3pA0ORagEh5BPtYI6hC6V0pc1Wu0nrkPi26frrQ489pU0vT5yuG3lLIpiaXVD/KHWHT7VWH4V&#10;B6vgtBuK7/ePzWx7s16GceFe4tOzVer6anx8ABFwDH8w/OqzOuTstHcHMl60CubLiLsEBfcxV2Bg&#10;kcx5sWfybpqAzDP5v0J+BgAA//8DAFBLAQItABQABgAIAAAAIQC2gziS/gAAAOEBAAATAAAAAAAA&#10;AAAAAAAAAAAAAABbQ29udGVudF9UeXBlc10ueG1sUEsBAi0AFAAGAAgAAAAhADj9If/WAAAAlAEA&#10;AAsAAAAAAAAAAAAAAAAALwEAAF9yZWxzLy5yZWxzUEsBAi0AFAAGAAgAAAAhAAmpCC9AAgAAOQQA&#10;AA4AAAAAAAAAAAAAAAAALgIAAGRycy9lMm9Eb2MueG1sUEsBAi0AFAAGAAgAAAAhANNsZ8HgAAAA&#10;CgEAAA8AAAAAAAAAAAAAAAAAmgQAAGRycy9kb3ducmV2LnhtbFBLBQYAAAAABAAEAPMAAACnBQAA&#10;AAA=&#10;" stroked="f">
                <v:textbox>
                  <w:txbxContent>
                    <w:p w:rsidR="00BF2DEB" w:rsidRPr="00F44DC8" w:rsidRDefault="00BF2DEB" w:rsidP="00F44DC8">
                      <w:pPr>
                        <w:spacing w:after="0"/>
                        <w:jc w:val="center"/>
                        <w:rPr>
                          <w:rFonts w:cs="Arial"/>
                          <w:color w:val="0070C0"/>
                          <w:sz w:val="10"/>
                          <w:szCs w:val="12"/>
                          <w:lang w:bidi="ar-SA"/>
                        </w:rPr>
                      </w:pPr>
                      <w:r w:rsidRPr="00F44DC8">
                        <w:rPr>
                          <w:rFonts w:cs="Arial" w:hint="cs"/>
                          <w:color w:val="0070C0"/>
                          <w:sz w:val="14"/>
                          <w:szCs w:val="16"/>
                          <w:rtl/>
                          <w:lang w:bidi="ar-SA"/>
                        </w:rPr>
                        <w:t>طاقة تنشيط</w:t>
                      </w:r>
                    </w:p>
                    <w:p w:rsidR="00BF2DEB" w:rsidRDefault="00BF2DEB" w:rsidP="00F44DC8">
                      <w:pPr>
                        <w:spacing w:after="0"/>
                        <w:jc w:val="center"/>
                        <w:rPr>
                          <w:rFonts w:cs="Arial"/>
                          <w:color w:val="0070C0"/>
                          <w:rtl/>
                          <w:lang w:bidi="ar-SA"/>
                        </w:rPr>
                      </w:pPr>
                      <w:r w:rsidRPr="00F44DC8">
                        <w:rPr>
                          <w:rFonts w:cs="Arial" w:hint="cs"/>
                          <w:color w:val="0070C0"/>
                          <w:sz w:val="14"/>
                          <w:szCs w:val="16"/>
                          <w:rtl/>
                          <w:lang w:bidi="ar-SA"/>
                        </w:rPr>
                        <w:t xml:space="preserve"> التفاعل (2)</w:t>
                      </w:r>
                    </w:p>
                  </w:txbxContent>
                </v:textbox>
              </v:shape>
            </w:pict>
          </mc:Fallback>
        </mc:AlternateContent>
      </w:r>
      <w:r w:rsidRPr="00820A39">
        <w:rPr>
          <w:rFonts w:ascii="David" w:hAnsi="David" w:cs="Arial"/>
          <w:noProof/>
          <w:sz w:val="24"/>
          <w:rtl/>
        </w:rPr>
        <mc:AlternateContent>
          <mc:Choice Requires="wps">
            <w:drawing>
              <wp:anchor distT="0" distB="0" distL="114300" distR="114300" simplePos="0" relativeHeight="252486656" behindDoc="0" locked="0" layoutInCell="1" allowOverlap="1" wp14:anchorId="75950629" wp14:editId="711A3BF1">
                <wp:simplePos x="0" y="0"/>
                <wp:positionH relativeFrom="column">
                  <wp:posOffset>1492250</wp:posOffset>
                </wp:positionH>
                <wp:positionV relativeFrom="paragraph">
                  <wp:posOffset>2024380</wp:posOffset>
                </wp:positionV>
                <wp:extent cx="1041400" cy="254000"/>
                <wp:effectExtent l="0" t="0" r="6350" b="0"/>
                <wp:wrapNone/>
                <wp:docPr id="1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1400" cy="254000"/>
                        </a:xfrm>
                        <a:prstGeom prst="rect">
                          <a:avLst/>
                        </a:prstGeom>
                        <a:solidFill>
                          <a:srgbClr val="FFFFFF"/>
                        </a:solidFill>
                        <a:ln w="9525">
                          <a:noFill/>
                          <a:miter lim="800000"/>
                          <a:headEnd/>
                          <a:tailEnd/>
                        </a:ln>
                      </wps:spPr>
                      <wps:txbx>
                        <w:txbxContent>
                          <w:p w:rsidR="00BF2DEB" w:rsidRPr="00820A39" w:rsidRDefault="00BF2DEB" w:rsidP="00F44DC8">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0629" id="_x0000_s1206" type="#_x0000_t202" style="position:absolute;left:0;text-align:left;margin-left:117.5pt;margin-top:159.4pt;width:82pt;height:20pt;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umPwIAADoEAAAOAAAAZHJzL2Uyb0RvYy54bWysU81u2zAMvg/YOwi6L/5BsrZGnKJLl21A&#10;9wN0ewBFlmNhsqhJSuzsLXbrjjsN6Av5dUbJaRp0t2E+CKRJfiQ/kvPLvlVkJ6yToEuaTVJKhOZQ&#10;Sb0p6ZfPqxfnlDjPdMUUaFHSvXD0cvH82bwzhcihAVUJSxBEu6IzJW28N0WSON6IlrkJGKHRWINt&#10;mUfVbpLKsg7RW5Xkafoy6cBWxgIXzuHf69FIFxG/rgX3H+vaCU9USbE2H18b33V4k8WcFRvLTCP5&#10;oQz2D1W0TGpMeoS6Zp6RrZV/QbWSW3BQ+wmHNoG6llzEHrCbLH3SzW3DjIi9IDnOHGly/w+Wf9h9&#10;skRWOLssO6NEsxanNNwPP4cfwz0Z7obfw6/hjuSBqc64AgNuDYb4/hX0GBW7duYG+FdHNCwbpjfi&#10;ylroGsEqrDQLkclJ6IjjAsi6ew8V5mNbDxGor21LaiXN2wdopIhgHpzd/jgv0XvCQ/J0mk1TNHG0&#10;5TMU40ATVgScMA5jnX8joCVBKKnFfYh52O7G+VDXo0twd6BktZJKRcVu1ktlyY7h7qziF1t54qY0&#10;6Up6MctnEVlDiI9r1UqPu61kW9JzLG0sjhWBl9e6ii6eSTXKWInSB6ICNyNLvl/343Ty84cJrKHa&#10;I3cWxmXG40OhAfudkg4XuaTu25ZZQYl6p5H/i2w6DZsflensLEfFnlrWpxamOUKV1FMyiksfryUQ&#10;ouEK51TLSFwY6FjJoWhc0Mjn4ZjCBZzq0evx5Bd/AAAA//8DAFBLAwQUAAYACAAAACEAUmrC7+AA&#10;AAALAQAADwAAAGRycy9kb3ducmV2LnhtbEyPT0+DQBDF7yZ+h82YeDF2KYSmIEtjjPVeavxz27Ij&#10;ENlZZLcU++kdT3qbefPy5veKzWx7MeHoO0cKlosIBFLtTEeNguf99nYNwgdNRveOUME3etiUlxeF&#10;zo070Q6nKjSCQ8jnWkEbwpBL6esWrfYLNyDx7cONVgdex0aaUZ843PYyjqKVtLoj/tDqAR9arD+r&#10;o1Vwfp2qr7f3Xfxys83CnLqn1fnRKnV9Nd/fgQg4hz8z/OIzOpTMdHBHMl70CuIk5S5BQbJccwd2&#10;JFnGyoGHlBVZFvJ/h/IHAAD//wMAUEsBAi0AFAAGAAgAAAAhALaDOJL+AAAA4QEAABMAAAAAAAAA&#10;AAAAAAAAAAAAAFtDb250ZW50X1R5cGVzXS54bWxQSwECLQAUAAYACAAAACEAOP0h/9YAAACUAQAA&#10;CwAAAAAAAAAAAAAAAAAvAQAAX3JlbHMvLnJlbHNQSwECLQAUAAYACAAAACEAMJObpj8CAAA6BAAA&#10;DgAAAAAAAAAAAAAAAAAuAgAAZHJzL2Uyb0RvYy54bWxQSwECLQAUAAYACAAAACEAUmrC7+AAAAAL&#10;AQAADwAAAAAAAAAAAAAAAACZBAAAZHJzL2Rvd25yZXYueG1sUEsFBgAAAAAEAAQA8wAAAKYFAAAA&#10;AA==&#10;" stroked="f">
                <v:textbox>
                  <w:txbxContent>
                    <w:p w:rsidR="00BF2DEB" w:rsidRPr="00820A39" w:rsidRDefault="00BF2DEB" w:rsidP="00F44DC8">
                      <w:pPr>
                        <w:spacing w:after="0"/>
                        <w:jc w:val="center"/>
                        <w:rPr>
                          <w:rFonts w:cs="Arial"/>
                          <w:color w:val="0070C0"/>
                          <w:rtl/>
                          <w:cs/>
                          <w:lang w:bidi="ar-SA"/>
                        </w:rPr>
                      </w:pPr>
                      <w:r>
                        <w:rPr>
                          <w:rFonts w:cs="Arial" w:hint="cs"/>
                          <w:color w:val="0070C0"/>
                          <w:sz w:val="18"/>
                          <w:szCs w:val="20"/>
                          <w:rtl/>
                          <w:lang w:bidi="ar-SA"/>
                        </w:rPr>
                        <w:t>تقدُّم التفاعل</w:t>
                      </w:r>
                      <w:r>
                        <w:rPr>
                          <w:rFonts w:cs="Arial"/>
                          <w:color w:val="0070C0"/>
                          <w:lang w:bidi="ar-SA"/>
                        </w:rPr>
                        <w:t xml:space="preserve"> </w:t>
                      </w:r>
                      <w:r>
                        <w:rPr>
                          <w:rFonts w:cs="Arial" w:hint="cs"/>
                          <w:color w:val="0070C0"/>
                          <w:rtl/>
                          <w:lang w:bidi="ar-SA"/>
                        </w:rPr>
                        <w:t xml:space="preserve"> </w:t>
                      </w:r>
                    </w:p>
                  </w:txbxContent>
                </v:textbox>
              </v:shape>
            </w:pict>
          </mc:Fallback>
        </mc:AlternateContent>
      </w:r>
      <w:r w:rsidR="00737C3A">
        <w:rPr>
          <w:noProof/>
        </w:rPr>
        <w:drawing>
          <wp:inline distT="0" distB="0" distL="0" distR="0" wp14:anchorId="167A7FDE" wp14:editId="7488301A">
            <wp:extent cx="3286540" cy="2186609"/>
            <wp:effectExtent l="0" t="0" r="0" b="4445"/>
            <wp:docPr id="33" name="Picture 33" descr="אנרגיית שפעול של התגובה האנדותרמית גבוהה יותר לכן התגובה האנדותרמית היא תגובה 2.&#10;ותגובה אקסותרמית היא נמוכה יותר לכן היא תגוב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321797" cy="2210066"/>
                    </a:xfrm>
                    <a:prstGeom prst="rect">
                      <a:avLst/>
                    </a:prstGeom>
                  </pic:spPr>
                </pic:pic>
              </a:graphicData>
            </a:graphic>
          </wp:inline>
        </w:drawing>
      </w:r>
    </w:p>
    <w:p w:rsidR="00642BDF" w:rsidRPr="00AF03A9" w:rsidRDefault="00E77175" w:rsidP="00E77175">
      <w:pPr>
        <w:bidi/>
        <w:spacing w:after="0" w:line="360" w:lineRule="auto"/>
        <w:rPr>
          <w:rFonts w:asciiTheme="majorBidi" w:hAnsiTheme="majorBidi"/>
          <w:sz w:val="24"/>
          <w:rtl/>
          <w:lang w:bidi="ar-SA"/>
        </w:rPr>
      </w:pPr>
      <w:r>
        <w:rPr>
          <w:rFonts w:ascii="David" w:hAnsi="David" w:cs="Arial" w:hint="cs"/>
          <w:sz w:val="24"/>
          <w:rtl/>
          <w:lang w:eastAsia="he-IL" w:bidi="ar-SA"/>
        </w:rPr>
        <w:t xml:space="preserve">شرح طاقة التنشيط </w:t>
      </w:r>
      <w:r>
        <w:rPr>
          <w:rFonts w:ascii="Arial" w:hAnsi="Arial" w:cs="Arial"/>
          <w:sz w:val="24"/>
          <w:rtl/>
          <w:lang w:eastAsia="he-IL" w:bidi="ar-SA"/>
        </w:rPr>
        <w:t>ﻟ</w:t>
      </w:r>
      <w:r>
        <w:rPr>
          <w:rFonts w:ascii="David" w:hAnsi="David" w:cs="Arial" w:hint="cs"/>
          <w:sz w:val="24"/>
          <w:rtl/>
          <w:lang w:eastAsia="he-IL" w:bidi="ar-SA"/>
        </w:rPr>
        <w:t xml:space="preserve"> </w:t>
      </w:r>
      <w:r w:rsidR="00737C3A" w:rsidRPr="00737C3A">
        <w:rPr>
          <w:position w:val="-10"/>
        </w:rPr>
        <w:object w:dxaOrig="560" w:dyaOrig="320">
          <v:shape id="_x0000_i1129" type="#_x0000_t75" alt="\Delta H^{\degree}_1" style="width:27.85pt;height:15.6pt;mso-position-horizontal:absolute" o:ole="">
            <v:imagedata r:id="rId215" o:title=""/>
          </v:shape>
          <o:OLEObject Type="Embed" ProgID="Equation.DSMT4" ShapeID="_x0000_i1129" DrawAspect="Content" ObjectID="_1754227299" r:id="rId216"/>
        </w:object>
      </w:r>
      <w:r w:rsidR="00642BDF" w:rsidRPr="00AF03A9">
        <w:rPr>
          <w:rFonts w:asciiTheme="majorBidi" w:hAnsiTheme="majorBidi"/>
          <w:sz w:val="24"/>
          <w:rtl/>
        </w:rPr>
        <w:t xml:space="preserve"> </w:t>
      </w:r>
      <w:r>
        <w:rPr>
          <w:rFonts w:ascii="David" w:hAnsi="David" w:cs="Arial" w:hint="cs"/>
          <w:sz w:val="24"/>
          <w:rtl/>
          <w:lang w:eastAsia="he-IL" w:bidi="ar-SA"/>
        </w:rPr>
        <w:t>وَ</w:t>
      </w:r>
      <w:r w:rsidR="00642BDF" w:rsidRPr="00AF03A9">
        <w:rPr>
          <w:rFonts w:asciiTheme="majorBidi" w:hAnsiTheme="majorBidi"/>
          <w:sz w:val="24"/>
          <w:rtl/>
        </w:rPr>
        <w:t xml:space="preserve"> </w:t>
      </w:r>
      <w:r w:rsidR="00737C3A" w:rsidRPr="00737C3A">
        <w:rPr>
          <w:position w:val="-10"/>
        </w:rPr>
        <w:object w:dxaOrig="560" w:dyaOrig="320">
          <v:shape id="_x0000_i1130" type="#_x0000_t75" alt="\Delta H^{\degree}_2" style="width:27.85pt;height:15.6pt" o:ole="">
            <v:imagedata r:id="rId217" o:title=""/>
          </v:shape>
          <o:OLEObject Type="Embed" ProgID="Equation.DSMT4" ShapeID="_x0000_i1130" DrawAspect="Content" ObjectID="_1754227300" r:id="rId218"/>
        </w:object>
      </w:r>
      <w:r>
        <w:rPr>
          <w:rFonts w:asciiTheme="majorBidi" w:hAnsiTheme="majorBidi" w:hint="cs"/>
          <w:sz w:val="24"/>
          <w:rtl/>
        </w:rPr>
        <w:t xml:space="preserve"> </w:t>
      </w:r>
      <w:r>
        <w:rPr>
          <w:rFonts w:ascii="David" w:hAnsi="David" w:cs="Arial" w:hint="cs"/>
          <w:sz w:val="24"/>
          <w:rtl/>
          <w:lang w:eastAsia="he-IL" w:bidi="ar-SA"/>
        </w:rPr>
        <w:t>بالكلمات</w:t>
      </w:r>
      <w:r w:rsidR="00642BDF" w:rsidRPr="00AF03A9">
        <w:rPr>
          <w:rFonts w:asciiTheme="majorBidi" w:hAnsiTheme="majorBidi"/>
          <w:sz w:val="24"/>
          <w:rtl/>
        </w:rPr>
        <w:t xml:space="preserve"> (</w:t>
      </w:r>
      <w:r>
        <w:rPr>
          <w:rFonts w:ascii="David" w:hAnsi="David" w:cs="Arial" w:hint="cs"/>
          <w:sz w:val="24"/>
          <w:rtl/>
          <w:lang w:eastAsia="he-IL" w:bidi="ar-SA"/>
        </w:rPr>
        <w:t>إذا لم تُذكر في الرسم البياني</w:t>
      </w:r>
      <w:r w:rsidR="00C20630">
        <w:rPr>
          <w:rFonts w:ascii="David" w:hAnsi="David" w:cs="Arial" w:hint="cs"/>
          <w:sz w:val="24"/>
          <w:rtl/>
          <w:lang w:eastAsia="he-IL" w:bidi="ar-SA"/>
        </w:rPr>
        <w:t>ّ</w:t>
      </w:r>
      <w:r>
        <w:rPr>
          <w:rFonts w:ascii="David" w:hAnsi="David" w:cs="Arial" w:hint="cs"/>
          <w:sz w:val="24"/>
          <w:rtl/>
          <w:lang w:eastAsia="he-IL" w:bidi="ar-SA"/>
        </w:rPr>
        <w:t xml:space="preserve">):  </w:t>
      </w:r>
    </w:p>
    <w:p w:rsidR="00642BDF" w:rsidRPr="00AF03A9" w:rsidRDefault="00982FC5" w:rsidP="00982FC5">
      <w:pPr>
        <w:bidi/>
        <w:spacing w:after="0" w:line="360" w:lineRule="auto"/>
        <w:rPr>
          <w:rFonts w:asciiTheme="majorBidi" w:hAnsiTheme="majorBidi"/>
          <w:sz w:val="24"/>
          <w:rtl/>
        </w:rPr>
      </w:pPr>
      <w:r>
        <w:rPr>
          <w:rFonts w:ascii="David" w:hAnsi="David" w:cs="Arial" w:hint="cs"/>
          <w:sz w:val="24"/>
          <w:rtl/>
          <w:lang w:eastAsia="he-IL" w:bidi="ar-SA"/>
        </w:rPr>
        <w:t xml:space="preserve">التفاعلان </w:t>
      </w:r>
      <w:r w:rsidR="00642BDF" w:rsidRPr="00AF03A9">
        <w:rPr>
          <w:rFonts w:asciiTheme="majorBidi" w:hAnsiTheme="majorBidi"/>
          <w:sz w:val="24"/>
          <w:rtl/>
        </w:rPr>
        <w:t xml:space="preserve">(1) </w:t>
      </w:r>
      <w:r>
        <w:rPr>
          <w:rFonts w:asciiTheme="majorBidi" w:hAnsiTheme="majorBidi" w:cs="Arial" w:hint="cs"/>
          <w:sz w:val="24"/>
          <w:rtl/>
          <w:lang w:bidi="ar-SA"/>
        </w:rPr>
        <w:t>وَ</w:t>
      </w:r>
      <w:r w:rsidR="00642BDF" w:rsidRPr="00AF03A9">
        <w:rPr>
          <w:rFonts w:asciiTheme="majorBidi" w:hAnsiTheme="majorBidi"/>
          <w:sz w:val="24"/>
          <w:rtl/>
        </w:rPr>
        <w:t xml:space="preserve"> (2) </w:t>
      </w:r>
      <w:r>
        <w:rPr>
          <w:rFonts w:asciiTheme="majorBidi" w:hAnsiTheme="majorBidi" w:cs="Arial" w:hint="cs"/>
          <w:sz w:val="24"/>
          <w:rtl/>
          <w:lang w:bidi="ar-SA"/>
        </w:rPr>
        <w:t xml:space="preserve">هما تفاعلان متعاكسان، لذا أحدهما يكون </w:t>
      </w:r>
      <w:proofErr w:type="spellStart"/>
      <w:r>
        <w:rPr>
          <w:rFonts w:asciiTheme="majorBidi" w:hAnsiTheme="majorBidi" w:cs="Arial" w:hint="cs"/>
          <w:sz w:val="24"/>
          <w:rtl/>
          <w:lang w:bidi="ar-SA"/>
        </w:rPr>
        <w:t>إكزوثيرمي</w:t>
      </w:r>
      <w:proofErr w:type="spellEnd"/>
      <w:r>
        <w:rPr>
          <w:rFonts w:asciiTheme="majorBidi" w:hAnsiTheme="majorBidi" w:cs="Arial" w:hint="cs"/>
          <w:sz w:val="24"/>
          <w:rtl/>
          <w:lang w:bidi="ar-SA"/>
        </w:rPr>
        <w:t xml:space="preserve"> والآخر </w:t>
      </w:r>
      <w:proofErr w:type="spellStart"/>
      <w:r>
        <w:rPr>
          <w:rFonts w:asciiTheme="majorBidi" w:hAnsiTheme="majorBidi" w:cs="Arial" w:hint="cs"/>
          <w:sz w:val="24"/>
          <w:rtl/>
          <w:lang w:bidi="ar-SA"/>
        </w:rPr>
        <w:t>إندوثيرمي</w:t>
      </w:r>
      <w:proofErr w:type="spellEnd"/>
      <w:r>
        <w:rPr>
          <w:rFonts w:asciiTheme="majorBidi" w:hAnsiTheme="majorBidi" w:cs="Arial" w:hint="cs"/>
          <w:sz w:val="24"/>
          <w:rtl/>
          <w:lang w:bidi="ar-SA"/>
        </w:rPr>
        <w:t>.</w:t>
      </w:r>
      <w:r w:rsidR="00642BDF" w:rsidRPr="00AF03A9">
        <w:rPr>
          <w:rFonts w:asciiTheme="majorBidi" w:hAnsiTheme="majorBidi"/>
          <w:sz w:val="24"/>
          <w:rtl/>
        </w:rPr>
        <w:t xml:space="preserve"> </w:t>
      </w:r>
    </w:p>
    <w:p w:rsidR="00642BDF" w:rsidRPr="00AF03A9" w:rsidRDefault="00982FC5" w:rsidP="00C20630">
      <w:pPr>
        <w:bidi/>
        <w:spacing w:after="0" w:line="360" w:lineRule="auto"/>
        <w:rPr>
          <w:rFonts w:asciiTheme="majorBidi" w:hAnsiTheme="majorBidi"/>
          <w:sz w:val="24"/>
          <w:rtl/>
          <w:lang w:bidi="ar-SA"/>
        </w:rPr>
      </w:pPr>
      <w:r>
        <w:rPr>
          <w:rFonts w:asciiTheme="majorBidi" w:hAnsiTheme="majorBidi" w:cs="Arial" w:hint="cs"/>
          <w:sz w:val="24"/>
          <w:rtl/>
          <w:lang w:bidi="ar-SA"/>
        </w:rPr>
        <w:t xml:space="preserve">طاقة تنشيط </w:t>
      </w:r>
      <w:r w:rsidR="00C20630">
        <w:rPr>
          <w:rFonts w:asciiTheme="majorBidi" w:hAnsiTheme="majorBidi" w:cstheme="minorBidi" w:hint="cs"/>
          <w:sz w:val="24"/>
          <w:rtl/>
          <w:lang w:bidi="ar-SA"/>
        </w:rPr>
        <w:t xml:space="preserve">التفاعل </w:t>
      </w:r>
      <w:r>
        <w:rPr>
          <w:rFonts w:asciiTheme="majorBidi" w:hAnsiTheme="majorBidi" w:cs="Arial" w:hint="cs"/>
          <w:sz w:val="24"/>
          <w:rtl/>
          <w:lang w:bidi="ar-SA"/>
        </w:rPr>
        <w:t>(الطاقة المطلوبة للحصول على ماد</w:t>
      </w:r>
      <w:r w:rsidR="00C20630">
        <w:rPr>
          <w:rFonts w:asciiTheme="majorBidi" w:hAnsiTheme="majorBidi" w:cs="Arial" w:hint="cs"/>
          <w:sz w:val="24"/>
          <w:rtl/>
          <w:lang w:bidi="ar-SA"/>
        </w:rPr>
        <w:t>ّ</w:t>
      </w:r>
      <w:r>
        <w:rPr>
          <w:rFonts w:asciiTheme="majorBidi" w:hAnsiTheme="majorBidi" w:cs="Arial" w:hint="cs"/>
          <w:sz w:val="24"/>
          <w:rtl/>
          <w:lang w:bidi="ar-SA"/>
        </w:rPr>
        <w:t>ة معقدة منشَّطة نتيجة للتصادم بين جزيئات المواد</w:t>
      </w:r>
      <w:r w:rsidR="00C20630">
        <w:rPr>
          <w:rFonts w:asciiTheme="majorBidi" w:hAnsiTheme="majorBidi" w:cs="Arial" w:hint="cs"/>
          <w:sz w:val="24"/>
          <w:rtl/>
          <w:lang w:bidi="ar-SA"/>
        </w:rPr>
        <w:t>ّ</w:t>
      </w:r>
      <w:r>
        <w:rPr>
          <w:rFonts w:asciiTheme="majorBidi" w:hAnsiTheme="majorBidi" w:cs="Arial" w:hint="cs"/>
          <w:sz w:val="24"/>
          <w:rtl/>
          <w:lang w:bidi="ar-SA"/>
        </w:rPr>
        <w:t xml:space="preserve"> المتفاعلة)</w:t>
      </w:r>
      <w:r>
        <w:rPr>
          <w:rFonts w:asciiTheme="majorBidi" w:hAnsiTheme="majorBidi" w:hint="cs"/>
          <w:sz w:val="24"/>
          <w:rtl/>
        </w:rPr>
        <w:t xml:space="preserve"> </w:t>
      </w:r>
      <w:proofErr w:type="spellStart"/>
      <w:r>
        <w:rPr>
          <w:rFonts w:asciiTheme="majorBidi" w:hAnsiTheme="majorBidi" w:cs="Arial" w:hint="cs"/>
          <w:sz w:val="24"/>
          <w:rtl/>
          <w:lang w:bidi="ar-SA"/>
        </w:rPr>
        <w:t>الإندوثيرمي</w:t>
      </w:r>
      <w:proofErr w:type="spellEnd"/>
      <w:r>
        <w:rPr>
          <w:rFonts w:asciiTheme="majorBidi" w:hAnsiTheme="majorBidi" w:cs="Arial" w:hint="cs"/>
          <w:sz w:val="24"/>
          <w:rtl/>
          <w:lang w:bidi="ar-SA"/>
        </w:rPr>
        <w:t xml:space="preserve"> أعلى، هذا يعني أن</w:t>
      </w:r>
      <w:r w:rsidR="00C20630">
        <w:rPr>
          <w:rFonts w:asciiTheme="majorBidi" w:hAnsiTheme="majorBidi" w:cs="Arial" w:hint="cs"/>
          <w:sz w:val="24"/>
          <w:rtl/>
          <w:lang w:bidi="ar-SA"/>
        </w:rPr>
        <w:t>ّ</w:t>
      </w:r>
      <w:r>
        <w:rPr>
          <w:rFonts w:asciiTheme="majorBidi" w:hAnsiTheme="majorBidi" w:cs="Arial" w:hint="cs"/>
          <w:sz w:val="24"/>
          <w:rtl/>
          <w:lang w:bidi="ar-SA"/>
        </w:rPr>
        <w:t xml:space="preserve"> التفاعل </w:t>
      </w:r>
      <w:proofErr w:type="spellStart"/>
      <w:r>
        <w:rPr>
          <w:rFonts w:asciiTheme="majorBidi" w:hAnsiTheme="majorBidi" w:cs="Arial" w:hint="cs"/>
          <w:sz w:val="24"/>
          <w:rtl/>
          <w:lang w:bidi="ar-SA"/>
        </w:rPr>
        <w:t>الإندوثيرمي</w:t>
      </w:r>
      <w:proofErr w:type="spellEnd"/>
      <w:r>
        <w:rPr>
          <w:rFonts w:asciiTheme="majorBidi" w:hAnsiTheme="majorBidi" w:cs="Arial" w:hint="cs"/>
          <w:sz w:val="24"/>
          <w:rtl/>
          <w:lang w:bidi="ar-SA"/>
        </w:rPr>
        <w:t xml:space="preserve"> هو التفاعل </w:t>
      </w:r>
      <w:r w:rsidR="00642BDF" w:rsidRPr="00AF03A9">
        <w:rPr>
          <w:rFonts w:asciiTheme="majorBidi" w:hAnsiTheme="majorBidi"/>
          <w:sz w:val="24"/>
          <w:rtl/>
        </w:rPr>
        <w:t>(2</w:t>
      </w:r>
      <w:proofErr w:type="gramStart"/>
      <w:r w:rsidR="00642BDF" w:rsidRPr="00AF03A9">
        <w:rPr>
          <w:rFonts w:asciiTheme="majorBidi" w:hAnsiTheme="majorBidi"/>
          <w:sz w:val="24"/>
          <w:rtl/>
        </w:rPr>
        <w:t>)</w:t>
      </w:r>
      <w:r w:rsidRPr="00982FC5">
        <w:rPr>
          <w:rFonts w:asciiTheme="majorBidi" w:hAnsiTheme="majorBidi" w:cs="Arial" w:hint="cs"/>
          <w:sz w:val="24"/>
          <w:rtl/>
          <w:lang w:bidi="ar-SA"/>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أم</w:t>
      </w:r>
      <w:r w:rsidR="00C20630">
        <w:rPr>
          <w:rFonts w:asciiTheme="majorBidi" w:hAnsiTheme="majorBidi" w:cs="Arial" w:hint="cs"/>
          <w:sz w:val="24"/>
          <w:rtl/>
          <w:lang w:bidi="ar-SA"/>
        </w:rPr>
        <w:t>ّ</w:t>
      </w:r>
      <w:r>
        <w:rPr>
          <w:rFonts w:asciiTheme="majorBidi" w:hAnsiTheme="majorBidi" w:cs="Arial" w:hint="cs"/>
          <w:sz w:val="24"/>
          <w:rtl/>
          <w:lang w:bidi="ar-SA"/>
        </w:rPr>
        <w:t>ا التفاعل</w:t>
      </w:r>
      <w:r w:rsidR="00642BDF" w:rsidRPr="00AF03A9">
        <w:rPr>
          <w:rFonts w:asciiTheme="majorBidi" w:hAnsiTheme="majorBidi"/>
          <w:sz w:val="24"/>
          <w:rtl/>
        </w:rPr>
        <w:t xml:space="preserve"> (1) </w:t>
      </w:r>
      <w:r>
        <w:rPr>
          <w:rFonts w:asciiTheme="majorBidi" w:hAnsiTheme="majorBidi" w:cs="Arial" w:hint="cs"/>
          <w:sz w:val="24"/>
          <w:rtl/>
          <w:lang w:bidi="ar-SA"/>
        </w:rPr>
        <w:t xml:space="preserve">فهو </w:t>
      </w:r>
      <w:proofErr w:type="spellStart"/>
      <w:r>
        <w:rPr>
          <w:rFonts w:asciiTheme="majorBidi" w:hAnsiTheme="majorBidi" w:cs="Arial" w:hint="cs"/>
          <w:sz w:val="24"/>
          <w:rtl/>
          <w:lang w:bidi="ar-SA"/>
        </w:rPr>
        <w:t>إكزوثيرمي</w:t>
      </w:r>
      <w:proofErr w:type="spellEnd"/>
      <w:r>
        <w:rPr>
          <w:rFonts w:asciiTheme="majorBidi" w:hAnsiTheme="majorBidi" w:cs="Arial" w:hint="cs"/>
          <w:sz w:val="24"/>
          <w:rtl/>
          <w:lang w:bidi="ar-SA"/>
        </w:rPr>
        <w:t>.</w:t>
      </w:r>
    </w:p>
    <w:p w:rsidR="00642BDF" w:rsidRPr="0032698C" w:rsidRDefault="007F5E07" w:rsidP="007F5E07">
      <w:pPr>
        <w:pStyle w:val="Heading2"/>
      </w:pPr>
      <w:bookmarkStart w:id="51" w:name="_Toc516145259"/>
      <w:r>
        <w:rPr>
          <w:rFonts w:cs="Arial" w:hint="cs"/>
          <w:rtl/>
          <w:lang w:bidi="ar-SA"/>
        </w:rPr>
        <w:lastRenderedPageBreak/>
        <w:t>سؤال</w:t>
      </w:r>
      <w:r w:rsidR="00642BDF" w:rsidRPr="0032698C">
        <w:rPr>
          <w:rFonts w:hint="cs"/>
          <w:rtl/>
        </w:rPr>
        <w:t xml:space="preserve"> 1</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2013</w:t>
      </w:r>
      <w:r>
        <w:rPr>
          <w:rFonts w:cs="Arial" w:hint="cs"/>
          <w:rtl/>
          <w:lang w:bidi="ar-SA"/>
        </w:rPr>
        <w:t>، رقم النموذج</w:t>
      </w:r>
      <w:r w:rsidR="00642BDF" w:rsidRPr="0032698C">
        <w:rPr>
          <w:rFonts w:hint="cs"/>
          <w:rtl/>
        </w:rPr>
        <w:t xml:space="preserve"> </w:t>
      </w:r>
      <w:r w:rsidR="008B74F6" w:rsidRPr="0032698C">
        <w:rPr>
          <w:rFonts w:hint="cs"/>
          <w:rtl/>
        </w:rPr>
        <w:t>037201</w:t>
      </w:r>
      <w:bookmarkEnd w:id="51"/>
    </w:p>
    <w:p w:rsidR="00642BDF" w:rsidRPr="0032698C" w:rsidRDefault="007F5E07" w:rsidP="007F5E07">
      <w:pPr>
        <w:bidi/>
        <w:spacing w:after="0" w:line="360" w:lineRule="auto"/>
        <w:rPr>
          <w:rFonts w:ascii="David" w:hAnsi="David"/>
          <w:sz w:val="24"/>
          <w:rtl/>
          <w:lang w:eastAsia="he-IL"/>
        </w:rPr>
      </w:pPr>
      <w:r>
        <w:rPr>
          <w:rFonts w:cs="Arial" w:hint="cs"/>
          <w:b/>
          <w:bCs/>
          <w:sz w:val="24"/>
          <w:rtl/>
          <w:lang w:bidi="ar-SA"/>
        </w:rPr>
        <w:t xml:space="preserve">مقدمة السؤال </w:t>
      </w:r>
      <w:r w:rsidR="00642BDF" w:rsidRPr="00AF03A9">
        <w:rPr>
          <w:rFonts w:hint="cs"/>
          <w:b/>
          <w:bCs/>
          <w:sz w:val="24"/>
          <w:rtl/>
        </w:rPr>
        <w:t xml:space="preserve"> </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في الطبقات العميقة للكرة الأرضي</w:t>
      </w:r>
      <w:r w:rsidR="00C20630">
        <w:rPr>
          <w:rFonts w:asciiTheme="majorBidi" w:hAnsiTheme="majorBidi" w:cs="Arial" w:hint="cs"/>
          <w:sz w:val="24"/>
          <w:rtl/>
          <w:lang w:bidi="ar-SA"/>
        </w:rPr>
        <w:t>ّ</w:t>
      </w:r>
      <w:r>
        <w:rPr>
          <w:rFonts w:asciiTheme="majorBidi" w:hAnsiTheme="majorBidi" w:cs="Arial" w:hint="cs"/>
          <w:sz w:val="24"/>
          <w:rtl/>
          <w:lang w:bidi="ar-SA"/>
        </w:rPr>
        <w:t>ة درجات الحرارة عالية. تُستغل المياه الساخنة ال</w:t>
      </w:r>
      <w:r w:rsidR="00C20630">
        <w:rPr>
          <w:rFonts w:asciiTheme="majorBidi" w:hAnsiTheme="majorBidi" w:cs="Arial" w:hint="cs"/>
          <w:sz w:val="24"/>
          <w:rtl/>
          <w:lang w:bidi="ar-SA"/>
        </w:rPr>
        <w:t>ّ</w:t>
      </w:r>
      <w:r>
        <w:rPr>
          <w:rFonts w:asciiTheme="majorBidi" w:hAnsiTheme="majorBidi" w:cs="Arial" w:hint="cs"/>
          <w:sz w:val="24"/>
          <w:rtl/>
          <w:lang w:bidi="ar-SA"/>
        </w:rPr>
        <w:t>تي تصل من هذه الطبقات إلى تبخير الكحول.</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 xml:space="preserve">يُستخدم الكحول في الحالة الغازية لتشغيل </w:t>
      </w:r>
      <w:proofErr w:type="spellStart"/>
      <w:r>
        <w:rPr>
          <w:rFonts w:asciiTheme="majorBidi" w:hAnsiTheme="majorBidi" w:cs="Arial" w:hint="cs"/>
          <w:sz w:val="24"/>
          <w:rtl/>
          <w:lang w:bidi="ar-SA"/>
        </w:rPr>
        <w:t>التوربينا</w:t>
      </w:r>
      <w:proofErr w:type="spellEnd"/>
      <w:r>
        <w:rPr>
          <w:rFonts w:asciiTheme="majorBidi" w:hAnsiTheme="majorBidi" w:cs="Arial" w:hint="cs"/>
          <w:sz w:val="24"/>
          <w:rtl/>
          <w:lang w:bidi="ar-SA"/>
        </w:rPr>
        <w:t xml:space="preserve"> لإنتاج ا</w:t>
      </w:r>
      <w:r w:rsidR="00D656A1">
        <w:rPr>
          <w:rFonts w:asciiTheme="majorBidi" w:hAnsiTheme="majorBidi" w:cs="Arial" w:hint="cs"/>
          <w:sz w:val="24"/>
          <w:rtl/>
          <w:lang w:bidi="ar-SA"/>
        </w:rPr>
        <w:t>لطاقة.</w:t>
      </w:r>
    </w:p>
    <w:p w:rsidR="00642BDF" w:rsidRPr="0032698C" w:rsidRDefault="00D656A1" w:rsidP="007F5E07">
      <w:pPr>
        <w:bidi/>
        <w:spacing w:after="0" w:line="360" w:lineRule="auto"/>
        <w:rPr>
          <w:rFonts w:ascii="David" w:hAnsi="David"/>
          <w:sz w:val="24"/>
          <w:rtl/>
          <w:lang w:eastAsia="he-IL"/>
        </w:rPr>
      </w:pPr>
      <w:r>
        <w:rPr>
          <w:rFonts w:asciiTheme="majorBidi" w:hAnsiTheme="majorBidi" w:cs="Arial" w:hint="cs"/>
          <w:sz w:val="24"/>
          <w:rtl/>
          <w:lang w:bidi="ar-SA"/>
        </w:rPr>
        <w:t>تُنفذ العملية بمرحلتين.</w:t>
      </w:r>
    </w:p>
    <w:p w:rsidR="00642BDF" w:rsidRPr="0032698C" w:rsidRDefault="007F5E07" w:rsidP="007F5E07">
      <w:pPr>
        <w:bidi/>
        <w:spacing w:after="0" w:line="360" w:lineRule="auto"/>
        <w:rPr>
          <w:rFonts w:ascii="David" w:hAnsi="David"/>
          <w:sz w:val="24"/>
          <w:rtl/>
          <w:lang w:eastAsia="he-IL"/>
        </w:rPr>
      </w:pPr>
      <w:r>
        <w:rPr>
          <w:rFonts w:asciiTheme="majorBidi" w:hAnsiTheme="majorBidi" w:cs="Arial" w:hint="cs"/>
          <w:sz w:val="24"/>
          <w:rtl/>
          <w:lang w:bidi="ar-SA"/>
        </w:rPr>
        <w:t>في المرحلة الأولى يتم</w:t>
      </w:r>
      <w:r w:rsidR="00C20630">
        <w:rPr>
          <w:rFonts w:asciiTheme="majorBidi" w:hAnsiTheme="majorBidi" w:cs="Arial" w:hint="cs"/>
          <w:sz w:val="24"/>
          <w:rtl/>
          <w:lang w:bidi="ar-SA"/>
        </w:rPr>
        <w:t>ّ</w:t>
      </w:r>
      <w:r>
        <w:rPr>
          <w:rFonts w:asciiTheme="majorBidi" w:hAnsiTheme="majorBidi" w:cs="Arial" w:hint="cs"/>
          <w:sz w:val="24"/>
          <w:rtl/>
          <w:lang w:bidi="ar-SA"/>
        </w:rPr>
        <w:t xml:space="preserve"> تسخين الكحول السائل.  </w:t>
      </w:r>
    </w:p>
    <w:p w:rsidR="00642BDF" w:rsidRPr="0032698C" w:rsidRDefault="007F5E07" w:rsidP="007F5E07">
      <w:pPr>
        <w:bidi/>
        <w:spacing w:after="0" w:line="360" w:lineRule="auto"/>
        <w:rPr>
          <w:rFonts w:ascii="David" w:hAnsi="David"/>
          <w:sz w:val="24"/>
          <w:rtl/>
          <w:lang w:eastAsia="he-IL" w:bidi="ar-SA"/>
        </w:rPr>
      </w:pPr>
      <w:r>
        <w:rPr>
          <w:rFonts w:asciiTheme="majorBidi" w:hAnsiTheme="majorBidi" w:cs="Arial" w:hint="cs"/>
          <w:sz w:val="24"/>
          <w:rtl/>
          <w:lang w:bidi="ar-SA"/>
        </w:rPr>
        <w:t xml:space="preserve">أمامك رسمة تصف تدفق السائل في الأنابيب في </w:t>
      </w:r>
      <w:r w:rsidRPr="007F5E07">
        <w:rPr>
          <w:rFonts w:asciiTheme="majorBidi" w:hAnsiTheme="majorBidi" w:cs="Arial" w:hint="cs"/>
          <w:b/>
          <w:bCs/>
          <w:sz w:val="24"/>
          <w:rtl/>
          <w:lang w:bidi="ar-SA"/>
        </w:rPr>
        <w:t>المرحلة الأولى</w:t>
      </w:r>
      <w:r>
        <w:rPr>
          <w:rFonts w:asciiTheme="majorBidi" w:hAnsiTheme="majorBidi" w:cs="Arial" w:hint="cs"/>
          <w:sz w:val="24"/>
          <w:rtl/>
          <w:lang w:bidi="ar-SA"/>
        </w:rPr>
        <w:t>.</w:t>
      </w:r>
    </w:p>
    <w:p w:rsidR="007C4226" w:rsidRDefault="007C4226" w:rsidP="007C4226">
      <w:pPr>
        <w:bidi/>
        <w:spacing w:after="0" w:line="360" w:lineRule="auto"/>
        <w:rPr>
          <w:noProof/>
          <w:rtl/>
        </w:rPr>
      </w:pPr>
    </w:p>
    <w:p w:rsidR="00642BDF" w:rsidRPr="0032698C" w:rsidRDefault="003201C2" w:rsidP="007C4226">
      <w:pPr>
        <w:bidi/>
        <w:spacing w:after="0" w:line="360" w:lineRule="auto"/>
        <w:rPr>
          <w:rFonts w:ascii="David" w:hAnsi="David"/>
          <w:color w:val="333333"/>
          <w:sz w:val="24"/>
          <w:rtl/>
          <w:lang w:eastAsia="he-IL"/>
        </w:rPr>
      </w:pPr>
      <w:r w:rsidRPr="007F5E07">
        <w:rPr>
          <w:rFonts w:asciiTheme="majorBidi" w:hAnsiTheme="majorBidi" w:cs="Arial"/>
          <w:noProof/>
          <w:sz w:val="24"/>
          <w:rtl/>
        </w:rPr>
        <mc:AlternateContent>
          <mc:Choice Requires="wps">
            <w:drawing>
              <wp:anchor distT="0" distB="0" distL="114300" distR="114300" simplePos="0" relativeHeight="252494848" behindDoc="0" locked="0" layoutInCell="1" allowOverlap="1" wp14:anchorId="27AA4816" wp14:editId="4A9C4A89">
                <wp:simplePos x="0" y="0"/>
                <wp:positionH relativeFrom="column">
                  <wp:posOffset>-6350</wp:posOffset>
                </wp:positionH>
                <wp:positionV relativeFrom="paragraph">
                  <wp:posOffset>255270</wp:posOffset>
                </wp:positionV>
                <wp:extent cx="1384300" cy="1403985"/>
                <wp:effectExtent l="0" t="0" r="6350" b="5080"/>
                <wp:wrapNone/>
                <wp:docPr id="11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84300" cy="1403985"/>
                        </a:xfrm>
                        <a:prstGeom prst="rect">
                          <a:avLst/>
                        </a:prstGeom>
                        <a:solidFill>
                          <a:srgbClr val="FFFFFF"/>
                        </a:solidFill>
                        <a:ln w="9525">
                          <a:noFill/>
                          <a:miter lim="800000"/>
                          <a:headEnd/>
                          <a:tailEnd/>
                        </a:ln>
                      </wps:spPr>
                      <wps:txbx>
                        <w:txbxContent>
                          <w:p w:rsidR="00BF2DEB" w:rsidRDefault="00BF2DEB" w:rsidP="003201C2">
                            <w:pPr>
                              <w:spacing w:after="0"/>
                              <w:jc w:val="center"/>
                              <w:rPr>
                                <w:rFonts w:cs="Arial"/>
                                <w:rtl/>
                                <w:lang w:bidi="ar-SA"/>
                              </w:rPr>
                            </w:pPr>
                            <w:r>
                              <w:rPr>
                                <w:rFonts w:cs="Arial" w:hint="cs"/>
                                <w:rtl/>
                                <w:lang w:bidi="ar-SA"/>
                              </w:rPr>
                              <w:t>كحول درجة حرارته</w:t>
                            </w:r>
                          </w:p>
                          <w:p w:rsidR="00BF2DEB" w:rsidRDefault="00BF2DEB" w:rsidP="003201C2">
                            <w:pPr>
                              <w:spacing w:after="0"/>
                              <w:jc w:val="center"/>
                            </w:pPr>
                            <w:r>
                              <w:rPr>
                                <w:rFonts w:cs="Arial" w:hint="cs"/>
                                <w:rtl/>
                                <w:lang w:bidi="ar-SA"/>
                              </w:rPr>
                              <w:t>25</w:t>
                            </w:r>
                            <w:r>
                              <w:rPr>
                                <w:rFonts w:cs="Arial" w:hint="cs"/>
                                <w:lang w:bidi="ar-SA"/>
                              </w:rPr>
                              <w:sym w:font="Symbol" w:char="F0B0"/>
                            </w:r>
                            <w:r>
                              <w:rPr>
                                <w:rFonts w:cs="Arial"/>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A4816" id="_x0000_s1207" type="#_x0000_t202" style="position:absolute;left:0;text-align:left;margin-left:-.5pt;margin-top:20.1pt;width:109pt;height:110.55pt;flip:x;z-index:25249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RsQAIAADsEAAAOAAAAZHJzL2Uyb0RvYy54bWysU82O0zAQviPxDpbvbH62hTZqulp2KSAt&#10;P9LCA7iO01g4HmO7TcpbcFuOnJD2hfI6jJ3SLXBD5GDNZGa+mflmZnHRt4rshHUSdEmzs5QSoTlU&#10;Um9K+vHD6smMEueZrpgCLUq6F45eLB8/WnSmEDk0oCphCYJoV3SmpI33pkgSxxvRMncGRmg01mBb&#10;5lG1m6SyrEP0ViV5mj5NOrCVscCFc/j3ejTSZcSva8H9u7p2whNVUqzNx9fGdx3eZLlgxcYy00h+&#10;KIP9QxUtkxqTHqGumWdka+VfUK3kFhzU/oxDm0BdSy5iD9hNlv7RzW3DjIi9IDnOHGly/w+Wv929&#10;t0RWOLsszyjRrMUpDffDt+HrcE+Gu+HH8H24I3lgqjOuwIBbgyG+fw49RsWunbkB/skRDVcN0xtx&#10;aS10jWAVVpqFyOQkdMRxAWTdvYEK87GthwjU17YltZLm1S9opIhgHpzd/jgv0XvCQ/Lz2eQ8RRNH&#10;WzZJz+ezaczGigAU5mGs8y8FtCQIJbW4EDER2904Hwp7cAnuDpSsVlKpqNjN+kpZsmO4PKv4HdB/&#10;c1OadCWdT/NpRNYQ4uNetdLjcivZlnSWhi+EsyIQ80JXUfZMqlHGSpQ+MBXIGWny/bofx5PPQ3Tg&#10;cQ3VHsmzMG4zXh8KDdgvlHS4ySV1n7fMCkrUa40DmGeTSVj9qEymz3JU7KllfWphmiNUST0lo3jl&#10;47lEQswlDmolI3EPlRyKxg2NfB6uKZzAqR69Hm5++RMAAP//AwBQSwMEFAAGAAgAAAAhAMXcbLbh&#10;AAAACQEAAA8AAABkcnMvZG93bnJldi54bWxMj0FPg0AQhe8m/ofNmHgx7QLWosjSEBMvTRNt9eBx&#10;y45AZGcJuy3w7x1P9TYz7+XN9/LNZDtxxsG3jhTEywgEUuVMS7WCz4/XxSMIHzQZ3TlCBTN62BTX&#10;V7nOjBtpj+dDqAWHkM+0giaEPpPSVw1a7ZeuR2Lt2w1WB16HWppBjxxuO5lE0Vpa3RJ/aHSPLw1W&#10;P4eTVZCkq+2ufNg/pW/p3Thvu7Kcv96Vur2ZymcQAadwMcMfPqNDwUxHdyLjRadgEXOVoGAVJSBY&#10;T+KUD0ce1vE9yCKX/xsUvwAAAP//AwBQSwECLQAUAAYACAAAACEAtoM4kv4AAADhAQAAEwAAAAAA&#10;AAAAAAAAAAAAAAAAW0NvbnRlbnRfVHlwZXNdLnhtbFBLAQItABQABgAIAAAAIQA4/SH/1gAAAJQB&#10;AAALAAAAAAAAAAAAAAAAAC8BAABfcmVscy8ucmVsc1BLAQItABQABgAIAAAAIQCMhKRsQAIAADsE&#10;AAAOAAAAAAAAAAAAAAAAAC4CAABkcnMvZTJvRG9jLnhtbFBLAQItABQABgAIAAAAIQDF3Gy24QAA&#10;AAkBAAAPAAAAAAAAAAAAAAAAAJoEAABkcnMvZG93bnJldi54bWxQSwUGAAAAAAQABADzAAAAqAUA&#10;AAAA&#10;" stroked="f">
                <v:textbox style="mso-fit-shape-to-text:t">
                  <w:txbxContent>
                    <w:p w:rsidR="00BF2DEB" w:rsidRDefault="00BF2DEB" w:rsidP="003201C2">
                      <w:pPr>
                        <w:spacing w:after="0"/>
                        <w:jc w:val="center"/>
                        <w:rPr>
                          <w:rFonts w:cs="Arial"/>
                          <w:rtl/>
                          <w:lang w:bidi="ar-SA"/>
                        </w:rPr>
                      </w:pPr>
                      <w:r>
                        <w:rPr>
                          <w:rFonts w:cs="Arial" w:hint="cs"/>
                          <w:rtl/>
                          <w:lang w:bidi="ar-SA"/>
                        </w:rPr>
                        <w:t>كحول درجة حرارته</w:t>
                      </w:r>
                    </w:p>
                    <w:p w:rsidR="00BF2DEB" w:rsidRDefault="00BF2DEB" w:rsidP="003201C2">
                      <w:pPr>
                        <w:spacing w:after="0"/>
                        <w:jc w:val="center"/>
                      </w:pPr>
                      <w:r>
                        <w:rPr>
                          <w:rFonts w:cs="Arial" w:hint="cs"/>
                          <w:rtl/>
                          <w:lang w:bidi="ar-SA"/>
                        </w:rPr>
                        <w:t>25</w:t>
                      </w:r>
                      <w:r>
                        <w:rPr>
                          <w:rFonts w:cs="Arial" w:hint="cs"/>
                          <w:lang w:bidi="ar-SA"/>
                        </w:rPr>
                        <w:sym w:font="Symbol" w:char="F0B0"/>
                      </w:r>
                      <w:r>
                        <w:rPr>
                          <w:rFonts w:cs="Arial"/>
                          <w:lang w:bidi="ar-SA"/>
                        </w:rPr>
                        <w:t>C</w:t>
                      </w:r>
                    </w:p>
                  </w:txbxContent>
                </v:textbox>
              </v:shape>
            </w:pict>
          </mc:Fallback>
        </mc:AlternateContent>
      </w:r>
      <w:r w:rsidRPr="007F5E07">
        <w:rPr>
          <w:rFonts w:asciiTheme="majorBidi" w:hAnsiTheme="majorBidi" w:cs="Arial"/>
          <w:noProof/>
          <w:sz w:val="24"/>
          <w:rtl/>
        </w:rPr>
        <mc:AlternateContent>
          <mc:Choice Requires="wps">
            <w:drawing>
              <wp:anchor distT="0" distB="0" distL="114300" distR="114300" simplePos="0" relativeHeight="252492800" behindDoc="0" locked="0" layoutInCell="1" allowOverlap="1" wp14:anchorId="68E43BBD" wp14:editId="16D4B6ED">
                <wp:simplePos x="0" y="0"/>
                <wp:positionH relativeFrom="column">
                  <wp:posOffset>3911600</wp:posOffset>
                </wp:positionH>
                <wp:positionV relativeFrom="paragraph">
                  <wp:posOffset>1413510</wp:posOffset>
                </wp:positionV>
                <wp:extent cx="1200150" cy="1403985"/>
                <wp:effectExtent l="0" t="0" r="0" b="5080"/>
                <wp:wrapNone/>
                <wp:docPr id="11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0150" cy="1403985"/>
                        </a:xfrm>
                        <a:prstGeom prst="rect">
                          <a:avLst/>
                        </a:prstGeom>
                        <a:solidFill>
                          <a:srgbClr val="FFFFFF"/>
                        </a:solidFill>
                        <a:ln w="9525">
                          <a:noFill/>
                          <a:miter lim="800000"/>
                          <a:headEnd/>
                          <a:tailEnd/>
                        </a:ln>
                      </wps:spPr>
                      <wps:txbx>
                        <w:txbxContent>
                          <w:p w:rsidR="00BF2DEB" w:rsidRDefault="00BF2DEB" w:rsidP="003201C2">
                            <w:pPr>
                              <w:spacing w:after="0"/>
                              <w:jc w:val="center"/>
                              <w:rPr>
                                <w:rFonts w:cs="Arial"/>
                                <w:rtl/>
                                <w:lang w:bidi="ar-SA"/>
                              </w:rPr>
                            </w:pPr>
                            <w:r>
                              <w:rPr>
                                <w:rFonts w:cs="Arial" w:hint="cs"/>
                                <w:rtl/>
                                <w:lang w:bidi="ar-SA"/>
                              </w:rPr>
                              <w:t>مياه درجة حرارتها</w:t>
                            </w:r>
                          </w:p>
                          <w:p w:rsidR="00BF2DEB" w:rsidRDefault="00BF2DEB" w:rsidP="003201C2">
                            <w:pPr>
                              <w:spacing w:after="0"/>
                              <w:jc w:val="center"/>
                            </w:pPr>
                            <w:r>
                              <w:rPr>
                                <w:rFonts w:cs="Arial" w:hint="cs"/>
                                <w:rtl/>
                                <w:lang w:bidi="ar-SA"/>
                              </w:rPr>
                              <w:t>90</w:t>
                            </w:r>
                            <w:r>
                              <w:rPr>
                                <w:rFonts w:cs="Arial" w:hint="cs"/>
                                <w:lang w:bidi="ar-SA"/>
                              </w:rPr>
                              <w:sym w:font="Symbol" w:char="F0B0"/>
                            </w:r>
                            <w:r>
                              <w:rPr>
                                <w:rFonts w:cs="Arial"/>
                                <w:lang w:bidi="ar-SA"/>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43BBD" id="_x0000_s1208" type="#_x0000_t202" style="position:absolute;left:0;text-align:left;margin-left:308pt;margin-top:111.3pt;width:94.5pt;height:110.55pt;flip:x;z-index:25249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9xPgIAADsEAAAOAAAAZHJzL2Uyb0RvYy54bWysU82O0zAQviPxDpbvNEm3hTZqulq6FJCW&#10;H2nhAVzHaSwcj7HdJstbcFuOnJD2hfI6jJ3SFrghcrDGGc83M998s7jsGkX2wjoJuqDZKKVEaA6l&#10;1NuCfvywfjKjxHmmS6ZAi4LeCUcvl48fLVqTizHUoEphCYJol7emoLX3Jk8Sx2vRMDcCIzQ6K7AN&#10;83i126S0rEX0RiXjNH2atGBLY4EL5/Dv9eCky4hfVYL7d1XlhCeqoFibj6eN5yacyXLB8q1lppb8&#10;UAb7hyoaJjUmPUJdM8/Izsq/oBrJLTio/IhDk0BVSS5iD9hNlv7RzW3NjIi9IDnOHGly/w+Wv92/&#10;t0SWOLtsjARp1uCU+of+W/+1fyD9ff+j/97fk3FgqjUux4BbgyG+ew4dRsWunbkB/skRDaua6a24&#10;shbaWrASK81CZHIWOuC4ALJp30CJ+djOQwTqKtuQSknz6hc0UkQwD5Z2d5yX6DzhITkqIJuii6Mv&#10;m6QX89k0ZmN5AArzMNb5lwIaEoyCWhRETMT2N86Hwk5PwnMHSpZrqVS82O1mpSzZMxTPOn4H9N+e&#10;KU3ags6n42lE1hDio64a6VHcSjYFnaXhC+EsD8S80GW0PZNqsLESpQ9MBXIGmny36YbxXMTowOMG&#10;yjskz8KgZtw+NGqwXyhpUckFdZ93zApK1GuNA5hnk0mQfrxMps/CmO25Z3PuYZojVEE9JYO58nFd&#10;IiHmCge1lpG4UyWHolGhkc/DNoUVOL/HV6edX/4EAAD//wMAUEsDBBQABgAIAAAAIQDgoFv64wAA&#10;AAsBAAAPAAAAZHJzL2Rvd25yZXYueG1sTI/BTsMwDIbvSLxDZCQuiKUrXTtK06lC4jIhjY0ddsya&#10;0FYkTtVka/v2mBMcbf/6/P3FZrKGXfXgO4cClosImMbaqQ4bAcfPt8c1MB8kKmkcagGz9rApb28K&#10;mSs34l5fD6FhBEGfSwFtCH3Oua9bbaVfuF4j3b7cYGWgcWi4GuRIcGt4HEUpt7JD+tDKXr+2uv4+&#10;XKyAOEu279Vq/5ztsodx3pqqmk8fQtzfTdULsKCn8BeGX31Sh5Kczu6CyjMjIF2m1CUQLI5TYJRY&#10;RyvanAUkyVMGvCz4/w7lDwAAAP//AwBQSwECLQAUAAYACAAAACEAtoM4kv4AAADhAQAAEwAAAAAA&#10;AAAAAAAAAAAAAAAAW0NvbnRlbnRfVHlwZXNdLnhtbFBLAQItABQABgAIAAAAIQA4/SH/1gAAAJQB&#10;AAALAAAAAAAAAAAAAAAAAC8BAABfcmVscy8ucmVsc1BLAQItABQABgAIAAAAIQDniV9xPgIAADsE&#10;AAAOAAAAAAAAAAAAAAAAAC4CAABkcnMvZTJvRG9jLnhtbFBLAQItABQABgAIAAAAIQDgoFv64wAA&#10;AAsBAAAPAAAAAAAAAAAAAAAAAJgEAABkcnMvZG93bnJldi54bWxQSwUGAAAAAAQABADzAAAAqAUA&#10;AAAA&#10;" stroked="f">
                <v:textbox style="mso-fit-shape-to-text:t">
                  <w:txbxContent>
                    <w:p w:rsidR="00BF2DEB" w:rsidRDefault="00BF2DEB" w:rsidP="003201C2">
                      <w:pPr>
                        <w:spacing w:after="0"/>
                        <w:jc w:val="center"/>
                        <w:rPr>
                          <w:rFonts w:cs="Arial"/>
                          <w:rtl/>
                          <w:lang w:bidi="ar-SA"/>
                        </w:rPr>
                      </w:pPr>
                      <w:r>
                        <w:rPr>
                          <w:rFonts w:cs="Arial" w:hint="cs"/>
                          <w:rtl/>
                          <w:lang w:bidi="ar-SA"/>
                        </w:rPr>
                        <w:t>مياه درجة حرارتها</w:t>
                      </w:r>
                    </w:p>
                    <w:p w:rsidR="00BF2DEB" w:rsidRDefault="00BF2DEB" w:rsidP="003201C2">
                      <w:pPr>
                        <w:spacing w:after="0"/>
                        <w:jc w:val="center"/>
                      </w:pPr>
                      <w:r>
                        <w:rPr>
                          <w:rFonts w:cs="Arial" w:hint="cs"/>
                          <w:rtl/>
                          <w:lang w:bidi="ar-SA"/>
                        </w:rPr>
                        <w:t>90</w:t>
                      </w:r>
                      <w:r>
                        <w:rPr>
                          <w:rFonts w:cs="Arial" w:hint="cs"/>
                          <w:lang w:bidi="ar-SA"/>
                        </w:rPr>
                        <w:sym w:font="Symbol" w:char="F0B0"/>
                      </w:r>
                      <w:r>
                        <w:rPr>
                          <w:rFonts w:cs="Arial"/>
                          <w:lang w:bidi="ar-SA"/>
                        </w:rPr>
                        <w:t>C</w:t>
                      </w:r>
                    </w:p>
                  </w:txbxContent>
                </v:textbox>
              </v:shape>
            </w:pict>
          </mc:Fallback>
        </mc:AlternateContent>
      </w:r>
      <w:r w:rsidR="007C4226">
        <w:rPr>
          <w:noProof/>
        </w:rPr>
        <w:drawing>
          <wp:inline distT="0" distB="0" distL="0" distR="0" wp14:anchorId="797A5FD6" wp14:editId="66BB885B">
            <wp:extent cx="5943600" cy="1739900"/>
            <wp:effectExtent l="0" t="0" r="0" b="0"/>
            <wp:docPr id="37" name="Picture 37" descr="ציור סכמטי של צינור שבו עובר כהל נוזלי ב-25 מעלות מצד שמאל המסומן ב-A לצד ימין המסומן ב-B. צינור זה נמצא בתוך צנור אידוי שבו מוזרמים מים חמים ב-90 מע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943600" cy="1739900"/>
                    </a:xfrm>
                    <a:prstGeom prst="rect">
                      <a:avLst/>
                    </a:prstGeom>
                  </pic:spPr>
                </pic:pic>
              </a:graphicData>
            </a:graphic>
          </wp:inline>
        </w:drawing>
      </w:r>
    </w:p>
    <w:p w:rsidR="007C4226" w:rsidRDefault="007C4226" w:rsidP="00863E95">
      <w:pPr>
        <w:bidi/>
        <w:spacing w:after="0" w:line="360" w:lineRule="auto"/>
        <w:ind w:right="-567"/>
        <w:rPr>
          <w:rFonts w:ascii="David" w:hAnsi="David"/>
          <w:b/>
          <w:bCs/>
          <w:sz w:val="24"/>
          <w:rtl/>
        </w:rPr>
      </w:pPr>
    </w:p>
    <w:p w:rsidR="007C4226" w:rsidRDefault="007C4226" w:rsidP="007C4226">
      <w:pPr>
        <w:bidi/>
        <w:spacing w:after="0" w:line="360" w:lineRule="auto"/>
        <w:ind w:right="-567"/>
        <w:rPr>
          <w:rFonts w:ascii="David" w:hAnsi="David"/>
          <w:b/>
          <w:bCs/>
          <w:sz w:val="24"/>
          <w:rtl/>
        </w:rPr>
      </w:pPr>
    </w:p>
    <w:p w:rsidR="00642BDF" w:rsidRPr="0032698C" w:rsidRDefault="003201C2" w:rsidP="007C4226">
      <w:pPr>
        <w:bidi/>
        <w:spacing w:after="0" w:line="360" w:lineRule="auto"/>
        <w:ind w:right="-567"/>
        <w:rPr>
          <w:rFonts w:ascii="David" w:hAnsi="David"/>
          <w:b/>
          <w:bCs/>
          <w:color w:val="FF0000"/>
          <w:sz w:val="24"/>
          <w:rtl/>
        </w:rPr>
      </w:pPr>
      <w:r>
        <w:rPr>
          <w:rFonts w:ascii="David" w:hAnsi="David" w:cs="Arial" w:hint="cs"/>
          <w:b/>
          <w:bCs/>
          <w:sz w:val="24"/>
          <w:rtl/>
          <w:lang w:bidi="ar-SA"/>
        </w:rPr>
        <w:t>بند أ</w:t>
      </w:r>
      <w:r w:rsidR="00642BDF" w:rsidRPr="00AF03A9">
        <w:rPr>
          <w:rFonts w:ascii="David" w:hAnsi="David"/>
          <w:b/>
          <w:bCs/>
          <w:sz w:val="24"/>
          <w:rtl/>
        </w:rPr>
        <w:t xml:space="preserve">  </w:t>
      </w:r>
    </w:p>
    <w:p w:rsidR="00642BDF" w:rsidRPr="0032698C" w:rsidRDefault="003201C2" w:rsidP="003201C2">
      <w:pPr>
        <w:tabs>
          <w:tab w:val="left" w:pos="849"/>
        </w:tabs>
        <w:bidi/>
        <w:spacing w:after="0" w:line="360" w:lineRule="auto"/>
        <w:rPr>
          <w:rFonts w:ascii="David" w:hAnsi="David"/>
          <w:sz w:val="24"/>
          <w:rtl/>
          <w:lang w:eastAsia="he-IL" w:bidi="ar-SA"/>
        </w:rPr>
      </w:pPr>
      <w:r>
        <w:rPr>
          <w:rFonts w:asciiTheme="majorBidi" w:hAnsiTheme="majorBidi" w:cs="Arial" w:hint="cs"/>
          <w:sz w:val="24"/>
          <w:rtl/>
          <w:lang w:bidi="ar-SA"/>
        </w:rPr>
        <w:t>حد</w:t>
      </w:r>
      <w:r w:rsidR="00C20630">
        <w:rPr>
          <w:rFonts w:asciiTheme="majorBidi" w:hAnsiTheme="majorBidi" w:cs="Arial" w:hint="cs"/>
          <w:sz w:val="24"/>
          <w:rtl/>
          <w:lang w:bidi="ar-SA"/>
        </w:rPr>
        <w:t>ّ</w:t>
      </w:r>
      <w:r>
        <w:rPr>
          <w:rFonts w:asciiTheme="majorBidi" w:hAnsiTheme="majorBidi" w:cs="Arial" w:hint="cs"/>
          <w:sz w:val="24"/>
          <w:rtl/>
          <w:lang w:bidi="ar-SA"/>
        </w:rPr>
        <w:t>د هل معد</w:t>
      </w:r>
      <w:r w:rsidR="00C20630">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الكحول في الخروج من الأنبوب </w:t>
      </w:r>
      <w:r w:rsidR="00642BDF" w:rsidRPr="0032698C">
        <w:rPr>
          <w:rFonts w:ascii="David" w:hAnsi="David"/>
          <w:sz w:val="24"/>
          <w:lang w:eastAsia="he-IL"/>
        </w:rPr>
        <w:t>(B)</w:t>
      </w:r>
      <w:r w:rsidR="00642BDF" w:rsidRPr="0032698C">
        <w:rPr>
          <w:rFonts w:ascii="David" w:hAnsi="David"/>
          <w:sz w:val="24"/>
          <w:rtl/>
          <w:lang w:eastAsia="he-IL"/>
        </w:rPr>
        <w:t xml:space="preserve"> </w:t>
      </w:r>
      <w:r>
        <w:rPr>
          <w:rFonts w:asciiTheme="majorBidi" w:hAnsiTheme="majorBidi" w:cs="Arial" w:hint="cs"/>
          <w:sz w:val="24"/>
          <w:rtl/>
          <w:lang w:bidi="ar-SA"/>
        </w:rPr>
        <w:t>أعلى من معد</w:t>
      </w:r>
      <w:r w:rsidR="00C20630">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الكحول في الدخول إلى الأنبوب </w:t>
      </w:r>
      <w:r w:rsidR="00642BDF" w:rsidRPr="0032698C">
        <w:rPr>
          <w:rFonts w:ascii="David" w:hAnsi="David"/>
          <w:sz w:val="24"/>
          <w:lang w:eastAsia="he-IL"/>
        </w:rPr>
        <w:t>(A</w:t>
      </w:r>
      <w:proofErr w:type="gramStart"/>
      <w:r w:rsidR="00642BDF" w:rsidRPr="0032698C">
        <w:rPr>
          <w:rFonts w:ascii="David" w:hAnsi="David"/>
          <w:sz w:val="24"/>
          <w:lang w:eastAsia="he-IL"/>
        </w:rPr>
        <w:t>)</w:t>
      </w:r>
      <w:r w:rsidRPr="003201C2">
        <w:rPr>
          <w:rFonts w:asciiTheme="majorBidi" w:hAnsiTheme="majorBidi" w:cs="Arial" w:hint="cs"/>
          <w:sz w:val="24"/>
          <w:rtl/>
          <w:lang w:bidi="ar-SA"/>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أقل</w:t>
      </w:r>
      <w:r w:rsidR="00C20630">
        <w:rPr>
          <w:rFonts w:asciiTheme="majorBidi" w:hAnsiTheme="majorBidi" w:cs="Arial" w:hint="cs"/>
          <w:sz w:val="24"/>
          <w:rtl/>
          <w:lang w:bidi="ar-SA"/>
        </w:rPr>
        <w:t>ّ</w:t>
      </w:r>
      <w:r>
        <w:rPr>
          <w:rFonts w:asciiTheme="majorBidi" w:hAnsiTheme="majorBidi" w:cs="Arial" w:hint="cs"/>
          <w:sz w:val="24"/>
          <w:rtl/>
          <w:lang w:bidi="ar-SA"/>
        </w:rPr>
        <w:t xml:space="preserve"> منها أم تساويها</w:t>
      </w:r>
      <w:r w:rsidRPr="003201C2">
        <w:rPr>
          <w:rFonts w:asciiTheme="majorBidi" w:hAnsiTheme="majorBidi" w:cs="Arial" w:hint="cs"/>
          <w:b/>
          <w:bCs/>
          <w:sz w:val="24"/>
          <w:rtl/>
          <w:lang w:bidi="ar-SA"/>
        </w:rPr>
        <w:t>؟</w:t>
      </w:r>
      <w:r>
        <w:rPr>
          <w:rFonts w:asciiTheme="majorBidi" w:hAnsiTheme="majorBidi" w:cs="Arial" w:hint="cs"/>
          <w:sz w:val="24"/>
          <w:rtl/>
          <w:lang w:bidi="ar-SA"/>
        </w:rPr>
        <w:t xml:space="preserve"> </w:t>
      </w:r>
      <w:r w:rsidRPr="003201C2">
        <w:rPr>
          <w:rFonts w:asciiTheme="majorBidi" w:hAnsiTheme="majorBidi" w:cs="Arial" w:hint="cs"/>
          <w:b/>
          <w:bCs/>
          <w:sz w:val="24"/>
          <w:rtl/>
          <w:lang w:bidi="ar-SA"/>
        </w:rPr>
        <w:t>عل</w:t>
      </w:r>
      <w:r w:rsidR="00C20630">
        <w:rPr>
          <w:rFonts w:asciiTheme="majorBidi" w:hAnsiTheme="majorBidi" w:cs="Arial" w:hint="cs"/>
          <w:b/>
          <w:bCs/>
          <w:sz w:val="24"/>
          <w:rtl/>
          <w:lang w:bidi="ar-SA"/>
        </w:rPr>
        <w:t>ّ</w:t>
      </w:r>
      <w:r w:rsidRPr="003201C2">
        <w:rPr>
          <w:rFonts w:asciiTheme="majorBidi" w:hAnsiTheme="majorBidi" w:cs="Arial" w:hint="cs"/>
          <w:b/>
          <w:bCs/>
          <w:sz w:val="24"/>
          <w:rtl/>
          <w:lang w:bidi="ar-SA"/>
        </w:rPr>
        <w:t>ل</w:t>
      </w:r>
      <w:r>
        <w:rPr>
          <w:rFonts w:asciiTheme="majorBidi" w:hAnsiTheme="majorBidi" w:cs="Arial" w:hint="cs"/>
          <w:sz w:val="24"/>
          <w:rtl/>
          <w:lang w:bidi="ar-SA"/>
        </w:rPr>
        <w:t>.</w:t>
      </w:r>
    </w:p>
    <w:p w:rsidR="00642BDF" w:rsidRPr="0032698C" w:rsidRDefault="00642BDF" w:rsidP="00DE3746">
      <w:pPr>
        <w:bidi/>
        <w:spacing w:after="0" w:line="360" w:lineRule="auto"/>
        <w:rPr>
          <w:rFonts w:ascii="David" w:hAnsi="David"/>
          <w:sz w:val="24"/>
          <w:rtl/>
          <w:lang w:eastAsia="he-IL"/>
        </w:rPr>
      </w:pPr>
    </w:p>
    <w:p w:rsidR="00642BDF" w:rsidRPr="00AF03A9" w:rsidRDefault="000823AF" w:rsidP="00DE3746">
      <w:pPr>
        <w:tabs>
          <w:tab w:val="left" w:pos="793"/>
        </w:tabs>
        <w:bidi/>
        <w:spacing w:after="0" w:line="360" w:lineRule="auto"/>
        <w:ind w:left="368" w:hanging="368"/>
        <w:rPr>
          <w:rFonts w:ascii="David" w:hAnsi="David"/>
          <w:sz w:val="24"/>
          <w:rtl/>
          <w:lang w:eastAsia="he-IL"/>
        </w:rPr>
      </w:pPr>
      <w:r>
        <w:rPr>
          <w:rFonts w:ascii="David" w:hAnsi="David" w:cs="Arial" w:hint="cs"/>
          <w:b/>
          <w:bCs/>
          <w:sz w:val="24"/>
          <w:rtl/>
          <w:lang w:eastAsia="he-IL" w:bidi="ar-SA"/>
        </w:rPr>
        <w:t>الإجابة</w:t>
      </w:r>
      <w:r w:rsidR="00642BDF" w:rsidRPr="00AF03A9">
        <w:rPr>
          <w:rFonts w:ascii="David" w:hAnsi="David"/>
          <w:b/>
          <w:bCs/>
          <w:sz w:val="24"/>
          <w:rtl/>
          <w:lang w:eastAsia="he-IL"/>
        </w:rPr>
        <w:t>:</w:t>
      </w:r>
    </w:p>
    <w:p w:rsidR="00642BDF" w:rsidRPr="00AF03A9" w:rsidRDefault="000823AF" w:rsidP="00DE3746">
      <w:pPr>
        <w:bidi/>
        <w:spacing w:after="0" w:line="360" w:lineRule="auto"/>
        <w:ind w:left="34"/>
        <w:rPr>
          <w:rFonts w:ascii="David" w:hAnsi="David"/>
          <w:sz w:val="24"/>
          <w:rtl/>
          <w:lang w:eastAsia="he-IL"/>
        </w:rPr>
      </w:pPr>
      <w:r>
        <w:rPr>
          <w:rFonts w:ascii="David" w:hAnsi="David" w:cs="Arial" w:hint="cs"/>
          <w:sz w:val="24"/>
          <w:rtl/>
          <w:lang w:eastAsia="he-IL" w:bidi="ar-SA"/>
        </w:rPr>
        <w:t>أعلى</w:t>
      </w:r>
      <w:r w:rsidR="00642BDF" w:rsidRPr="00AF03A9">
        <w:rPr>
          <w:rFonts w:ascii="David" w:hAnsi="David"/>
          <w:sz w:val="24"/>
          <w:rtl/>
          <w:lang w:eastAsia="he-IL"/>
        </w:rPr>
        <w:t>.</w:t>
      </w:r>
    </w:p>
    <w:p w:rsidR="00642BDF" w:rsidRPr="00AF03A9" w:rsidRDefault="000823AF" w:rsidP="00C20630">
      <w:pPr>
        <w:bidi/>
        <w:spacing w:after="0" w:line="360" w:lineRule="auto"/>
        <w:ind w:left="34"/>
        <w:rPr>
          <w:rFonts w:ascii="David" w:hAnsi="David"/>
          <w:sz w:val="24"/>
          <w:rtl/>
          <w:lang w:eastAsia="he-IL"/>
        </w:rPr>
      </w:pPr>
      <w:r>
        <w:rPr>
          <w:rFonts w:asciiTheme="majorBidi" w:hAnsiTheme="majorBidi" w:cs="Arial" w:hint="cs"/>
          <w:sz w:val="24"/>
          <w:rtl/>
          <w:lang w:bidi="ar-SA"/>
        </w:rPr>
        <w:t>تنتقل الطاقة (على شكل حرارة) من الماء</w:t>
      </w:r>
      <w:r w:rsidR="00C20630">
        <w:rPr>
          <w:rFonts w:asciiTheme="majorBidi" w:hAnsiTheme="majorBidi" w:cs="Arial" w:hint="cs"/>
          <w:sz w:val="24"/>
          <w:rtl/>
          <w:lang w:bidi="ar-SA"/>
        </w:rPr>
        <w:t xml:space="preserve"> الّذي </w:t>
      </w:r>
      <w:r>
        <w:rPr>
          <w:rFonts w:asciiTheme="majorBidi" w:hAnsiTheme="majorBidi" w:cs="Arial" w:hint="cs"/>
          <w:sz w:val="24"/>
          <w:rtl/>
          <w:lang w:bidi="ar-SA"/>
        </w:rPr>
        <w:t>درجة حرار</w:t>
      </w:r>
      <w:r w:rsidR="00C20630">
        <w:rPr>
          <w:rFonts w:asciiTheme="majorBidi" w:hAnsiTheme="majorBidi" w:cs="Arial" w:hint="cs"/>
          <w:sz w:val="24"/>
          <w:rtl/>
          <w:lang w:bidi="ar-SA"/>
        </w:rPr>
        <w:t xml:space="preserve">ته عالية إلى الكحول الّذي </w:t>
      </w:r>
      <w:r>
        <w:rPr>
          <w:rFonts w:asciiTheme="majorBidi" w:hAnsiTheme="majorBidi" w:cs="Arial" w:hint="cs"/>
          <w:sz w:val="24"/>
          <w:rtl/>
          <w:lang w:bidi="ar-SA"/>
        </w:rPr>
        <w:t>درجة حرار</w:t>
      </w:r>
      <w:r w:rsidR="00C20630">
        <w:rPr>
          <w:rFonts w:asciiTheme="majorBidi" w:hAnsiTheme="majorBidi" w:cs="Arial" w:hint="cs"/>
          <w:sz w:val="24"/>
          <w:rtl/>
          <w:lang w:bidi="ar-SA"/>
        </w:rPr>
        <w:t>ته</w:t>
      </w:r>
      <w:r>
        <w:rPr>
          <w:rFonts w:asciiTheme="majorBidi" w:hAnsiTheme="majorBidi" w:cs="Arial" w:hint="cs"/>
          <w:sz w:val="24"/>
          <w:rtl/>
          <w:lang w:bidi="ar-SA"/>
        </w:rPr>
        <w:t xml:space="preserve"> منخفضة. وفقًا لذلك انتقلت طاقة من الماء إلى الكحول ال</w:t>
      </w:r>
      <w:r w:rsidR="00C20630">
        <w:rPr>
          <w:rFonts w:asciiTheme="majorBidi" w:hAnsiTheme="majorBidi" w:cs="Arial" w:hint="cs"/>
          <w:sz w:val="24"/>
          <w:rtl/>
          <w:lang w:bidi="ar-SA"/>
        </w:rPr>
        <w:t>ّ</w:t>
      </w:r>
      <w:r>
        <w:rPr>
          <w:rFonts w:asciiTheme="majorBidi" w:hAnsiTheme="majorBidi" w:cs="Arial" w:hint="cs"/>
          <w:sz w:val="24"/>
          <w:rtl/>
          <w:lang w:bidi="ar-SA"/>
        </w:rPr>
        <w:t>ذي دخل الأنبوب، ومعد</w:t>
      </w:r>
      <w:r w:rsidR="00C20630">
        <w:rPr>
          <w:rFonts w:asciiTheme="majorBidi" w:hAnsiTheme="majorBidi" w:cs="Arial" w:hint="cs"/>
          <w:sz w:val="24"/>
          <w:rtl/>
          <w:lang w:bidi="ar-SA"/>
        </w:rPr>
        <w:t>ّ</w:t>
      </w:r>
      <w:r>
        <w:rPr>
          <w:rFonts w:asciiTheme="majorBidi" w:hAnsiTheme="majorBidi" w:cs="Arial" w:hint="cs"/>
          <w:sz w:val="24"/>
          <w:rtl/>
          <w:lang w:bidi="ar-SA"/>
        </w:rPr>
        <w:t>ل طاقة حركة جزيئات الكحول الخارج من الأنبوب أعلى من معد</w:t>
      </w:r>
      <w:r w:rsidR="00C20630">
        <w:rPr>
          <w:rFonts w:asciiTheme="majorBidi" w:hAnsiTheme="majorBidi" w:cs="Arial" w:hint="cs"/>
          <w:sz w:val="24"/>
          <w:rtl/>
          <w:lang w:bidi="ar-SA"/>
        </w:rPr>
        <w:t>ّ</w:t>
      </w:r>
      <w:r>
        <w:rPr>
          <w:rFonts w:asciiTheme="majorBidi" w:hAnsiTheme="majorBidi" w:cs="Arial" w:hint="cs"/>
          <w:sz w:val="24"/>
          <w:rtl/>
          <w:lang w:bidi="ar-SA"/>
        </w:rPr>
        <w:t>ل طاقة حركة جزيئات الكحول الداخلة إلى الأنبوب.</w:t>
      </w:r>
    </w:p>
    <w:p w:rsidR="00642BDF" w:rsidRPr="0032698C" w:rsidRDefault="00642BDF" w:rsidP="00DE3746">
      <w:pPr>
        <w:bidi/>
        <w:spacing w:after="0" w:line="360" w:lineRule="auto"/>
        <w:ind w:left="57" w:hanging="57"/>
        <w:rPr>
          <w:rFonts w:ascii="David" w:hAnsi="David"/>
          <w:b/>
          <w:bCs/>
          <w:color w:val="FF0000"/>
          <w:sz w:val="24"/>
          <w:rtl/>
        </w:rPr>
      </w:pPr>
    </w:p>
    <w:p w:rsidR="007C4226" w:rsidRDefault="007C4226">
      <w:pPr>
        <w:rPr>
          <w:rFonts w:ascii="David" w:hAnsi="David"/>
          <w:b/>
          <w:bCs/>
          <w:sz w:val="24"/>
          <w:rtl/>
        </w:rPr>
      </w:pPr>
      <w:r>
        <w:rPr>
          <w:rFonts w:ascii="David" w:hAnsi="David"/>
          <w:b/>
          <w:bCs/>
          <w:sz w:val="24"/>
          <w:rtl/>
        </w:rPr>
        <w:br w:type="page"/>
      </w:r>
    </w:p>
    <w:p w:rsidR="00642BDF" w:rsidRPr="0032698C" w:rsidRDefault="00EF40EC" w:rsidP="00A44243">
      <w:pPr>
        <w:bidi/>
        <w:spacing w:after="0" w:line="360" w:lineRule="auto"/>
        <w:ind w:left="57" w:hanging="57"/>
        <w:rPr>
          <w:rFonts w:ascii="David" w:hAnsi="David"/>
          <w:b/>
          <w:bCs/>
          <w:color w:val="FF0000"/>
          <w:sz w:val="24"/>
          <w:rtl/>
        </w:rPr>
      </w:pPr>
      <w:r>
        <w:rPr>
          <w:rFonts w:ascii="David" w:hAnsi="David" w:cs="Arial" w:hint="cs"/>
          <w:b/>
          <w:bCs/>
          <w:sz w:val="24"/>
          <w:rtl/>
          <w:lang w:bidi="ar-SA"/>
        </w:rPr>
        <w:lastRenderedPageBreak/>
        <w:t>بند ب</w:t>
      </w:r>
      <w:r w:rsidR="00642BDF" w:rsidRPr="00AF03A9">
        <w:rPr>
          <w:rFonts w:ascii="David" w:hAnsi="David" w:hint="cs"/>
          <w:b/>
          <w:bCs/>
          <w:sz w:val="24"/>
          <w:rtl/>
        </w:rPr>
        <w:t xml:space="preserve"> </w:t>
      </w:r>
    </w:p>
    <w:p w:rsidR="00642BDF" w:rsidRPr="0032698C" w:rsidRDefault="00EF40EC" w:rsidP="00EF40EC">
      <w:pPr>
        <w:tabs>
          <w:tab w:val="left" w:pos="849"/>
        </w:tabs>
        <w:bidi/>
        <w:spacing w:after="0" w:line="360" w:lineRule="auto"/>
        <w:ind w:left="424" w:hanging="424"/>
        <w:rPr>
          <w:rFonts w:ascii="David" w:hAnsi="David"/>
          <w:sz w:val="24"/>
          <w:rtl/>
          <w:lang w:eastAsia="he-IL"/>
        </w:rPr>
      </w:pPr>
      <w:r>
        <w:rPr>
          <w:rFonts w:asciiTheme="majorBidi" w:hAnsiTheme="majorBidi" w:cs="Arial" w:hint="cs"/>
          <w:sz w:val="24"/>
          <w:rtl/>
          <w:lang w:bidi="ar-SA"/>
        </w:rPr>
        <w:t>في المرحلة الثانية، في العملي</w:t>
      </w:r>
      <w:r w:rsidR="00C20630">
        <w:rPr>
          <w:rFonts w:asciiTheme="majorBidi" w:hAnsiTheme="majorBidi" w:cs="Arial" w:hint="cs"/>
          <w:sz w:val="24"/>
          <w:rtl/>
          <w:lang w:bidi="ar-SA"/>
        </w:rPr>
        <w:t>ّ</w:t>
      </w:r>
      <w:r>
        <w:rPr>
          <w:rFonts w:asciiTheme="majorBidi" w:hAnsiTheme="majorBidi" w:cs="Arial" w:hint="cs"/>
          <w:sz w:val="24"/>
          <w:rtl/>
          <w:lang w:bidi="ar-SA"/>
        </w:rPr>
        <w:t>ة، يتحو</w:t>
      </w:r>
      <w:r w:rsidR="00C20630">
        <w:rPr>
          <w:rFonts w:asciiTheme="majorBidi" w:hAnsiTheme="majorBidi" w:cs="Arial" w:hint="cs"/>
          <w:sz w:val="24"/>
          <w:rtl/>
          <w:lang w:bidi="ar-SA"/>
        </w:rPr>
        <w:t>ّ</w:t>
      </w:r>
      <w:r>
        <w:rPr>
          <w:rFonts w:asciiTheme="majorBidi" w:hAnsiTheme="majorBidi" w:cs="Arial" w:hint="cs"/>
          <w:sz w:val="24"/>
          <w:rtl/>
          <w:lang w:bidi="ar-SA"/>
        </w:rPr>
        <w:t xml:space="preserve">ل الكحول إلى غاز.  </w:t>
      </w:r>
    </w:p>
    <w:p w:rsidR="00642BDF" w:rsidRPr="0032698C" w:rsidRDefault="00EF40EC" w:rsidP="00EF40EC">
      <w:pPr>
        <w:tabs>
          <w:tab w:val="left" w:pos="849"/>
        </w:tabs>
        <w:bidi/>
        <w:spacing w:after="0" w:line="360" w:lineRule="auto"/>
        <w:ind w:left="424" w:hanging="424"/>
        <w:jc w:val="both"/>
        <w:rPr>
          <w:rFonts w:ascii="David" w:hAnsi="David"/>
          <w:sz w:val="24"/>
          <w:rtl/>
          <w:lang w:eastAsia="he-IL"/>
        </w:rPr>
      </w:pPr>
      <w:r>
        <w:rPr>
          <w:rFonts w:asciiTheme="majorBidi" w:hAnsiTheme="majorBidi" w:cs="Arial" w:hint="cs"/>
          <w:sz w:val="24"/>
          <w:rtl/>
          <w:lang w:bidi="ar-SA"/>
        </w:rPr>
        <w:t xml:space="preserve">أمامك جدول يعرض معطيات عن كحولين: إيثانول </w:t>
      </w:r>
      <w:proofErr w:type="gramStart"/>
      <w:r>
        <w:rPr>
          <w:rFonts w:asciiTheme="majorBidi" w:hAnsiTheme="majorBidi" w:cs="Arial" w:hint="cs"/>
          <w:sz w:val="24"/>
          <w:rtl/>
          <w:lang w:bidi="ar-SA"/>
        </w:rPr>
        <w:t>وَ 2</w:t>
      </w:r>
      <w:proofErr w:type="gramEnd"/>
      <w:r>
        <w:rPr>
          <w:rFonts w:asciiTheme="majorBidi" w:hAnsiTheme="majorBidi" w:cs="Arial" w:hint="cs"/>
          <w:sz w:val="24"/>
          <w:rtl/>
          <w:lang w:bidi="ar-SA"/>
        </w:rPr>
        <w:t xml:space="preserve">- </w:t>
      </w:r>
      <w:proofErr w:type="spellStart"/>
      <w:r>
        <w:rPr>
          <w:rFonts w:asciiTheme="majorBidi" w:hAnsiTheme="majorBidi" w:cs="Arial" w:hint="cs"/>
          <w:sz w:val="24"/>
          <w:rtl/>
          <w:lang w:bidi="ar-SA"/>
        </w:rPr>
        <w:t>بوتانول</w:t>
      </w:r>
      <w:proofErr w:type="spellEnd"/>
      <w:r>
        <w:rPr>
          <w:rFonts w:asciiTheme="majorBidi" w:hAnsiTheme="majorBidi" w:cs="Arial" w:hint="cs"/>
          <w:sz w:val="24"/>
          <w:rtl/>
          <w:lang w:bidi="ar-SA"/>
        </w:rPr>
        <w:t>.</w:t>
      </w:r>
    </w:p>
    <w:p w:rsidR="00307327" w:rsidRPr="0032698C" w:rsidRDefault="00307327" w:rsidP="00307327">
      <w:pPr>
        <w:tabs>
          <w:tab w:val="left" w:pos="849"/>
        </w:tabs>
        <w:bidi/>
        <w:spacing w:after="0" w:line="360" w:lineRule="auto"/>
        <w:ind w:left="424" w:hanging="424"/>
        <w:jc w:val="both"/>
        <w:rPr>
          <w:rFonts w:ascii="David" w:hAnsi="David"/>
          <w:sz w:val="24"/>
          <w:rtl/>
          <w:lang w:eastAsia="he-IL"/>
        </w:rPr>
      </w:pPr>
    </w:p>
    <w:tbl>
      <w:tblPr>
        <w:bidiVisual/>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נתונים על שני כהלים"/>
      </w:tblPr>
      <w:tblGrid>
        <w:gridCol w:w="3438"/>
        <w:gridCol w:w="1635"/>
        <w:gridCol w:w="2551"/>
      </w:tblGrid>
      <w:tr w:rsidR="00642BDF" w:rsidRPr="0032698C" w:rsidTr="00AF03A9">
        <w:trPr>
          <w:tblHeader/>
        </w:trPr>
        <w:tc>
          <w:tcPr>
            <w:tcW w:w="3438" w:type="dxa"/>
            <w:tcBorders>
              <w:top w:val="single" w:sz="4" w:space="0" w:color="auto"/>
              <w:left w:val="single" w:sz="4" w:space="0" w:color="auto"/>
            </w:tcBorders>
          </w:tcPr>
          <w:p w:rsidR="00642BDF" w:rsidRPr="0032698C" w:rsidRDefault="00642BDF" w:rsidP="00DE3746">
            <w:pPr>
              <w:spacing w:after="0" w:line="360" w:lineRule="auto"/>
              <w:jc w:val="both"/>
              <w:rPr>
                <w:rFonts w:asciiTheme="majorBidi" w:hAnsiTheme="majorBidi"/>
                <w:sz w:val="24"/>
                <w:rtl/>
                <w:lang w:eastAsia="he-IL"/>
              </w:rPr>
            </w:pPr>
          </w:p>
        </w:tc>
        <w:tc>
          <w:tcPr>
            <w:tcW w:w="1635" w:type="dxa"/>
          </w:tcPr>
          <w:p w:rsidR="00642BDF" w:rsidRPr="0032698C" w:rsidRDefault="00EF40EC" w:rsidP="00DE3746">
            <w:pPr>
              <w:spacing w:after="0" w:line="360" w:lineRule="auto"/>
              <w:jc w:val="center"/>
              <w:rPr>
                <w:rFonts w:asciiTheme="majorBidi" w:hAnsiTheme="majorBidi"/>
                <w:sz w:val="24"/>
                <w:vertAlign w:val="subscript"/>
                <w:lang w:eastAsia="he-IL"/>
              </w:rPr>
            </w:pPr>
            <w:r>
              <w:rPr>
                <w:rFonts w:asciiTheme="majorBidi" w:hAnsiTheme="majorBidi" w:cs="Arial" w:hint="cs"/>
                <w:sz w:val="24"/>
                <w:rtl/>
                <w:lang w:bidi="ar-SA"/>
              </w:rPr>
              <w:t xml:space="preserve">إيثانول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3</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OH</w:t>
            </w:r>
            <w:r w:rsidR="00642BDF" w:rsidRPr="0032698C">
              <w:rPr>
                <w:rFonts w:asciiTheme="majorBidi" w:hAnsiTheme="majorBidi"/>
                <w:sz w:val="24"/>
                <w:vertAlign w:val="subscript"/>
                <w:lang w:eastAsia="he-IL"/>
              </w:rPr>
              <w:t>(l)</w:t>
            </w:r>
          </w:p>
        </w:tc>
        <w:tc>
          <w:tcPr>
            <w:tcW w:w="2551" w:type="dxa"/>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rtl/>
                <w:lang w:eastAsia="he-IL"/>
              </w:rPr>
              <w:t>2-</w:t>
            </w:r>
            <w:r w:rsidR="00EF40EC">
              <w:rPr>
                <w:rFonts w:asciiTheme="majorBidi" w:hAnsiTheme="majorBidi" w:cs="Arial" w:hint="cs"/>
                <w:sz w:val="24"/>
                <w:rtl/>
                <w:lang w:bidi="ar-SA"/>
              </w:rPr>
              <w:t xml:space="preserve"> </w:t>
            </w:r>
            <w:proofErr w:type="spellStart"/>
            <w:r w:rsidR="00EF40EC">
              <w:rPr>
                <w:rFonts w:asciiTheme="majorBidi" w:hAnsiTheme="majorBidi" w:cs="Arial" w:hint="cs"/>
                <w:sz w:val="24"/>
                <w:rtl/>
                <w:lang w:bidi="ar-SA"/>
              </w:rPr>
              <w:t>بوتانول</w:t>
            </w:r>
            <w:proofErr w:type="spellEnd"/>
          </w:p>
          <w:p w:rsidR="00642BDF" w:rsidRPr="0032698C" w:rsidRDefault="00642BDF" w:rsidP="00DE3746">
            <w:pPr>
              <w:spacing w:after="0" w:line="360" w:lineRule="auto"/>
              <w:jc w:val="center"/>
              <w:rPr>
                <w:rFonts w:asciiTheme="majorBidi" w:hAnsiTheme="majorBidi"/>
                <w:sz w:val="24"/>
                <w:vertAlign w:val="subscript"/>
                <w:rtl/>
                <w:lang w:eastAsia="he-IL"/>
              </w:rPr>
            </w:pPr>
            <w:r w:rsidRPr="0032698C">
              <w:rPr>
                <w:rFonts w:asciiTheme="majorBidi" w:hAnsiTheme="majorBidi"/>
                <w:sz w:val="24"/>
                <w:lang w:eastAsia="he-IL"/>
              </w:rPr>
              <w:t>CH</w:t>
            </w:r>
            <w:r w:rsidRPr="0032698C">
              <w:rPr>
                <w:rFonts w:asciiTheme="majorBidi" w:hAnsiTheme="majorBidi"/>
                <w:sz w:val="24"/>
                <w:vertAlign w:val="subscript"/>
                <w:lang w:eastAsia="he-IL"/>
              </w:rPr>
              <w:t>3</w:t>
            </w:r>
            <w:r w:rsidRPr="0032698C">
              <w:rPr>
                <w:rFonts w:asciiTheme="majorBidi" w:hAnsiTheme="majorBidi"/>
                <w:sz w:val="24"/>
                <w:lang w:eastAsia="he-IL"/>
              </w:rPr>
              <w:t>CH</w:t>
            </w:r>
            <w:r w:rsidRPr="0032698C">
              <w:rPr>
                <w:rFonts w:asciiTheme="majorBidi" w:hAnsiTheme="majorBidi"/>
                <w:sz w:val="24"/>
                <w:vertAlign w:val="subscript"/>
                <w:lang w:eastAsia="he-IL"/>
              </w:rPr>
              <w:t>2</w:t>
            </w:r>
            <w:r w:rsidRPr="0032698C">
              <w:rPr>
                <w:rFonts w:asciiTheme="majorBidi" w:hAnsiTheme="majorBidi"/>
                <w:sz w:val="24"/>
                <w:lang w:eastAsia="he-IL"/>
              </w:rPr>
              <w:t>CH(OH)CH</w:t>
            </w:r>
            <w:r w:rsidRPr="0032698C">
              <w:rPr>
                <w:rFonts w:asciiTheme="majorBidi" w:hAnsiTheme="majorBidi"/>
                <w:sz w:val="24"/>
                <w:vertAlign w:val="subscript"/>
                <w:lang w:eastAsia="he-IL"/>
              </w:rPr>
              <w:t>3(l)</w:t>
            </w:r>
          </w:p>
        </w:tc>
      </w:tr>
      <w:tr w:rsidR="00642BDF" w:rsidRPr="0032698C" w:rsidTr="00642BDF">
        <w:tc>
          <w:tcPr>
            <w:tcW w:w="3438" w:type="dxa"/>
          </w:tcPr>
          <w:p w:rsidR="00642BDF" w:rsidRPr="0032698C" w:rsidRDefault="00EF40EC" w:rsidP="00EF40EC">
            <w:pPr>
              <w:bidi/>
              <w:spacing w:after="0" w:line="360" w:lineRule="auto"/>
              <w:jc w:val="both"/>
              <w:rPr>
                <w:rFonts w:asciiTheme="majorBidi" w:hAnsiTheme="majorBidi"/>
                <w:sz w:val="24"/>
                <w:rtl/>
                <w:lang w:eastAsia="he-IL"/>
              </w:rPr>
            </w:pPr>
            <w:r>
              <w:rPr>
                <w:rFonts w:asciiTheme="majorBidi" w:hAnsiTheme="majorBidi" w:cs="Arial" w:hint="cs"/>
                <w:sz w:val="24"/>
                <w:rtl/>
                <w:lang w:bidi="ar-SA"/>
              </w:rPr>
              <w:t>درجة حرارة الغليان</w:t>
            </w:r>
            <w:r w:rsidRPr="0032698C">
              <w:rPr>
                <w:rFonts w:asciiTheme="majorBidi" w:hAnsiTheme="majorBidi"/>
                <w:sz w:val="24"/>
                <w:rtl/>
                <w:lang w:eastAsia="he-IL"/>
              </w:rPr>
              <w:t xml:space="preserve"> </w:t>
            </w:r>
            <w:r w:rsidR="00642BDF" w:rsidRPr="0032698C">
              <w:rPr>
                <w:rFonts w:asciiTheme="majorBidi" w:hAnsiTheme="majorBidi"/>
                <w:sz w:val="24"/>
                <w:lang w:eastAsia="he-IL"/>
              </w:rPr>
              <w:t>(K)</w:t>
            </w:r>
          </w:p>
        </w:tc>
        <w:tc>
          <w:tcPr>
            <w:tcW w:w="1635"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351</w:t>
            </w:r>
          </w:p>
        </w:tc>
        <w:tc>
          <w:tcPr>
            <w:tcW w:w="2551" w:type="dxa"/>
            <w:vAlign w:val="center"/>
          </w:tcPr>
          <w:p w:rsidR="00642BDF" w:rsidRPr="0032698C" w:rsidRDefault="00642BDF" w:rsidP="00DE3746">
            <w:pPr>
              <w:spacing w:after="0" w:line="360" w:lineRule="auto"/>
              <w:jc w:val="center"/>
              <w:rPr>
                <w:rFonts w:asciiTheme="majorBidi" w:hAnsiTheme="majorBidi"/>
                <w:sz w:val="24"/>
                <w:rtl/>
                <w:lang w:eastAsia="he-IL"/>
              </w:rPr>
            </w:pPr>
            <w:r w:rsidRPr="0032698C">
              <w:rPr>
                <w:rFonts w:asciiTheme="majorBidi" w:hAnsiTheme="majorBidi"/>
                <w:sz w:val="24"/>
                <w:lang w:eastAsia="he-IL"/>
              </w:rPr>
              <w:t>372</w:t>
            </w:r>
          </w:p>
        </w:tc>
      </w:tr>
      <w:tr w:rsidR="00642BDF" w:rsidRPr="0032698C" w:rsidTr="00863E95">
        <w:trPr>
          <w:trHeight w:val="759"/>
        </w:trPr>
        <w:tc>
          <w:tcPr>
            <w:tcW w:w="3438" w:type="dxa"/>
          </w:tcPr>
          <w:p w:rsidR="00642BDF" w:rsidRPr="0032698C" w:rsidRDefault="005B03CC" w:rsidP="005B03CC">
            <w:pPr>
              <w:bidi/>
              <w:spacing w:after="0" w:line="360" w:lineRule="auto"/>
              <w:jc w:val="both"/>
              <w:rPr>
                <w:rFonts w:asciiTheme="majorBidi" w:hAnsiTheme="majorBidi"/>
                <w:sz w:val="24"/>
                <w:rtl/>
                <w:lang w:eastAsia="he-IL"/>
              </w:rPr>
            </w:pPr>
            <w:proofErr w:type="spellStart"/>
            <w:r>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التبخر</w:t>
            </w:r>
            <w:r w:rsidR="00642BDF" w:rsidRPr="0032698C">
              <w:rPr>
                <w:rFonts w:asciiTheme="majorBidi" w:hAnsiTheme="majorBidi"/>
                <w:sz w:val="24"/>
                <w:rtl/>
                <w:lang w:eastAsia="he-IL"/>
              </w:rPr>
              <w:t xml:space="preserve">* </w:t>
            </w:r>
            <w:r>
              <w:rPr>
                <w:rFonts w:ascii="Arial" w:hAnsi="Arial" w:cs="Arial"/>
                <w:sz w:val="24"/>
                <w:rtl/>
                <w:lang w:eastAsia="he-IL" w:bidi="ar-SA"/>
              </w:rPr>
              <w:t>ﺒ</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298</w:t>
            </w:r>
            <w:r w:rsidR="00AF03A9">
              <w:rPr>
                <w:rFonts w:asciiTheme="majorBidi" w:hAnsiTheme="majorBidi"/>
                <w:sz w:val="24"/>
                <w:lang w:eastAsia="he-IL"/>
              </w:rPr>
              <w:t xml:space="preserve"> kJ/</w:t>
            </w:r>
            <w:proofErr w:type="spellStart"/>
            <w:r w:rsidR="00AF03A9">
              <w:rPr>
                <w:rFonts w:asciiTheme="majorBidi" w:hAnsiTheme="majorBidi"/>
                <w:sz w:val="24"/>
                <w:lang w:eastAsia="he-IL"/>
              </w:rPr>
              <w:t>mol</w:t>
            </w:r>
            <w:proofErr w:type="spellEnd"/>
            <w:r w:rsidR="00642BDF" w:rsidRPr="0032698C">
              <w:rPr>
                <w:rFonts w:asciiTheme="majorBidi" w:hAnsiTheme="majorBidi"/>
                <w:sz w:val="24"/>
                <w:lang w:eastAsia="he-IL"/>
              </w:rPr>
              <w:t xml:space="preserve"> K</w:t>
            </w:r>
          </w:p>
          <w:p w:rsidR="00642BDF" w:rsidRPr="0032698C" w:rsidRDefault="00642BDF" w:rsidP="00307327">
            <w:pPr>
              <w:bidi/>
              <w:spacing w:after="0" w:line="360" w:lineRule="auto"/>
              <w:jc w:val="both"/>
              <w:rPr>
                <w:rFonts w:asciiTheme="majorBidi" w:hAnsiTheme="majorBidi"/>
                <w:sz w:val="24"/>
                <w:rtl/>
                <w:lang w:eastAsia="he-IL"/>
              </w:rPr>
            </w:pPr>
          </w:p>
        </w:tc>
        <w:tc>
          <w:tcPr>
            <w:tcW w:w="1635"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42.3</w:t>
            </w:r>
          </w:p>
        </w:tc>
        <w:tc>
          <w:tcPr>
            <w:tcW w:w="2551" w:type="dxa"/>
            <w:vAlign w:val="center"/>
          </w:tcPr>
          <w:p w:rsidR="00642BDF" w:rsidRPr="0032698C" w:rsidRDefault="00642BDF" w:rsidP="00DE3746">
            <w:pPr>
              <w:spacing w:after="0" w:line="360" w:lineRule="auto"/>
              <w:jc w:val="center"/>
              <w:rPr>
                <w:rFonts w:asciiTheme="majorBidi" w:hAnsiTheme="majorBidi"/>
                <w:sz w:val="24"/>
                <w:lang w:eastAsia="he-IL"/>
              </w:rPr>
            </w:pPr>
            <w:r w:rsidRPr="0032698C">
              <w:rPr>
                <w:rFonts w:asciiTheme="majorBidi" w:hAnsiTheme="majorBidi"/>
                <w:sz w:val="24"/>
                <w:lang w:eastAsia="he-IL"/>
              </w:rPr>
              <w:t>49.6</w:t>
            </w:r>
          </w:p>
        </w:tc>
      </w:tr>
    </w:tbl>
    <w:p w:rsidR="00642BDF" w:rsidRPr="0032698C" w:rsidRDefault="00642BDF" w:rsidP="00DE3746">
      <w:pPr>
        <w:tabs>
          <w:tab w:val="left" w:pos="849"/>
        </w:tabs>
        <w:spacing w:after="0" w:line="360" w:lineRule="auto"/>
        <w:ind w:left="425" w:hanging="425"/>
        <w:jc w:val="both"/>
        <w:rPr>
          <w:rFonts w:ascii="David" w:hAnsi="David"/>
          <w:sz w:val="24"/>
          <w:rtl/>
          <w:lang w:eastAsia="he-IL"/>
        </w:rPr>
      </w:pPr>
    </w:p>
    <w:p w:rsidR="00642BDF" w:rsidRPr="0032698C" w:rsidRDefault="00642BDF" w:rsidP="005B03CC">
      <w:pPr>
        <w:tabs>
          <w:tab w:val="left" w:pos="849"/>
        </w:tabs>
        <w:bidi/>
        <w:spacing w:after="0" w:line="360" w:lineRule="auto"/>
        <w:ind w:left="424" w:hanging="425"/>
        <w:rPr>
          <w:rFonts w:asciiTheme="majorBidi" w:hAnsiTheme="majorBidi"/>
          <w:sz w:val="24"/>
          <w:rtl/>
          <w:lang w:eastAsia="he-IL"/>
        </w:rPr>
      </w:pPr>
      <w:r w:rsidRPr="0032698C">
        <w:rPr>
          <w:rFonts w:asciiTheme="majorBidi" w:hAnsiTheme="majorBidi"/>
          <w:sz w:val="24"/>
          <w:rtl/>
          <w:lang w:eastAsia="he-IL"/>
        </w:rPr>
        <w:t>*</w:t>
      </w:r>
      <w:r w:rsidR="005B03CC" w:rsidRPr="005B03CC">
        <w:rPr>
          <w:rFonts w:asciiTheme="majorBidi" w:hAnsiTheme="majorBidi" w:cs="Arial" w:hint="cs"/>
          <w:sz w:val="24"/>
          <w:rtl/>
          <w:lang w:bidi="ar-SA"/>
        </w:rPr>
        <w:t xml:space="preserve"> </w:t>
      </w:r>
      <w:proofErr w:type="spellStart"/>
      <w:r w:rsidR="005B03CC">
        <w:rPr>
          <w:rFonts w:asciiTheme="majorBidi" w:hAnsiTheme="majorBidi" w:cs="Arial" w:hint="cs"/>
          <w:sz w:val="24"/>
          <w:rtl/>
          <w:lang w:bidi="ar-SA"/>
        </w:rPr>
        <w:t>إنثالبيا</w:t>
      </w:r>
      <w:proofErr w:type="spellEnd"/>
      <w:r w:rsidR="005B03CC">
        <w:rPr>
          <w:rFonts w:asciiTheme="majorBidi" w:hAnsiTheme="majorBidi" w:cs="Arial" w:hint="cs"/>
          <w:sz w:val="24"/>
          <w:rtl/>
          <w:lang w:bidi="ar-SA"/>
        </w:rPr>
        <w:t xml:space="preserve"> التبخر</w:t>
      </w:r>
      <w:r w:rsidR="005B03CC" w:rsidRPr="0032698C">
        <w:rPr>
          <w:rFonts w:asciiTheme="majorBidi" w:hAnsiTheme="majorBidi"/>
          <w:sz w:val="24"/>
          <w:rtl/>
          <w:lang w:eastAsia="he-IL"/>
        </w:rPr>
        <w:t xml:space="preserve"> </w:t>
      </w:r>
      <w:r w:rsidR="005B03CC">
        <w:rPr>
          <w:rFonts w:asciiTheme="majorBidi" w:hAnsiTheme="majorBidi"/>
          <w:sz w:val="24"/>
          <w:rtl/>
          <w:lang w:eastAsia="he-IL"/>
        </w:rPr>
        <w:t>–</w:t>
      </w:r>
      <w:r w:rsidRPr="0032698C">
        <w:rPr>
          <w:rFonts w:asciiTheme="majorBidi" w:hAnsiTheme="majorBidi"/>
          <w:sz w:val="24"/>
          <w:rtl/>
          <w:lang w:eastAsia="he-IL"/>
        </w:rPr>
        <w:t xml:space="preserve"> </w:t>
      </w:r>
      <w:r w:rsidR="005B03CC">
        <w:rPr>
          <w:rFonts w:asciiTheme="majorBidi" w:hAnsiTheme="majorBidi" w:cs="Arial" w:hint="cs"/>
          <w:sz w:val="24"/>
          <w:rtl/>
          <w:lang w:bidi="ar-SA"/>
        </w:rPr>
        <w:t>كم</w:t>
      </w:r>
      <w:r w:rsidR="00974B26">
        <w:rPr>
          <w:rFonts w:asciiTheme="majorBidi" w:hAnsiTheme="majorBidi" w:cs="Arial" w:hint="cs"/>
          <w:sz w:val="24"/>
          <w:rtl/>
          <w:lang w:bidi="ar-SA"/>
        </w:rPr>
        <w:t>ّ</w:t>
      </w:r>
      <w:r w:rsidR="005B03CC">
        <w:rPr>
          <w:rFonts w:asciiTheme="majorBidi" w:hAnsiTheme="majorBidi" w:cs="Arial" w:hint="cs"/>
          <w:sz w:val="24"/>
          <w:rtl/>
          <w:lang w:bidi="ar-SA"/>
        </w:rPr>
        <w:t>ي</w:t>
      </w:r>
      <w:r w:rsidR="00974B26">
        <w:rPr>
          <w:rFonts w:asciiTheme="majorBidi" w:hAnsiTheme="majorBidi" w:cs="Arial" w:hint="cs"/>
          <w:sz w:val="24"/>
          <w:rtl/>
          <w:lang w:bidi="ar-SA"/>
        </w:rPr>
        <w:t>ّ</w:t>
      </w:r>
      <w:r w:rsidR="005B03CC">
        <w:rPr>
          <w:rFonts w:asciiTheme="majorBidi" w:hAnsiTheme="majorBidi" w:cs="Arial" w:hint="cs"/>
          <w:sz w:val="24"/>
          <w:rtl/>
          <w:lang w:bidi="ar-SA"/>
        </w:rPr>
        <w:t xml:space="preserve">ة الطاقة المطلوبة لتبخر </w:t>
      </w:r>
      <w:r w:rsidR="005B03CC" w:rsidRPr="0032698C">
        <w:rPr>
          <w:rFonts w:asciiTheme="majorBidi" w:hAnsiTheme="majorBidi"/>
          <w:sz w:val="24"/>
          <w:rtl/>
          <w:lang w:eastAsia="he-IL"/>
        </w:rPr>
        <w:t xml:space="preserve"> </w:t>
      </w:r>
      <w:r w:rsidRPr="00AF03A9">
        <w:rPr>
          <w:rFonts w:asciiTheme="majorBidi" w:hAnsiTheme="majorBidi"/>
          <w:b/>
          <w:bCs/>
          <w:sz w:val="24"/>
          <w:rtl/>
          <w:lang w:eastAsia="he-IL"/>
        </w:rPr>
        <w:t xml:space="preserve">1 </w:t>
      </w:r>
      <w:r w:rsidR="005B03CC">
        <w:rPr>
          <w:rFonts w:asciiTheme="majorBidi" w:hAnsiTheme="majorBidi" w:cs="Arial" w:hint="cs"/>
          <w:b/>
          <w:bCs/>
          <w:sz w:val="24"/>
          <w:rtl/>
          <w:lang w:eastAsia="he-IL" w:bidi="ar-SA"/>
        </w:rPr>
        <w:t>مول</w:t>
      </w:r>
      <w:r w:rsidRPr="0032698C">
        <w:rPr>
          <w:rFonts w:asciiTheme="majorBidi" w:hAnsiTheme="majorBidi"/>
          <w:sz w:val="24"/>
          <w:rtl/>
          <w:lang w:eastAsia="he-IL"/>
        </w:rPr>
        <w:t xml:space="preserve"> </w:t>
      </w:r>
      <w:r w:rsidR="005B03CC">
        <w:rPr>
          <w:rFonts w:asciiTheme="majorBidi" w:hAnsiTheme="majorBidi" w:cs="Arial" w:hint="cs"/>
          <w:sz w:val="24"/>
          <w:rtl/>
          <w:lang w:eastAsia="he-IL" w:bidi="ar-SA"/>
        </w:rPr>
        <w:t>سائل</w:t>
      </w:r>
      <w:r w:rsidRPr="0032698C">
        <w:rPr>
          <w:rFonts w:asciiTheme="majorBidi" w:hAnsiTheme="majorBidi"/>
          <w:sz w:val="24"/>
          <w:rtl/>
          <w:lang w:eastAsia="he-IL"/>
        </w:rPr>
        <w:t xml:space="preserve">. </w:t>
      </w:r>
    </w:p>
    <w:p w:rsidR="00642BDF" w:rsidRPr="0032698C" w:rsidRDefault="005B03CC" w:rsidP="00974B26">
      <w:pPr>
        <w:tabs>
          <w:tab w:val="left" w:pos="849"/>
        </w:tabs>
        <w:bidi/>
        <w:spacing w:after="0" w:line="360" w:lineRule="auto"/>
        <w:ind w:left="424" w:hanging="425"/>
        <w:rPr>
          <w:rFonts w:asciiTheme="majorBidi" w:hAnsiTheme="majorBidi"/>
          <w:sz w:val="24"/>
          <w:rtl/>
          <w:lang w:eastAsia="he-IL"/>
        </w:rPr>
      </w:pPr>
      <w:r>
        <w:rPr>
          <w:rFonts w:asciiTheme="majorBidi" w:hAnsiTheme="majorBidi" w:cs="Arial" w:hint="cs"/>
          <w:sz w:val="24"/>
          <w:rtl/>
          <w:lang w:eastAsia="he-IL" w:bidi="ar-SA"/>
        </w:rPr>
        <w:t>استعن بالجدول وحد</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د أي</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كحول، إيثانول أو 2 </w:t>
      </w:r>
      <w:proofErr w:type="spellStart"/>
      <w:r>
        <w:rPr>
          <w:rFonts w:asciiTheme="majorBidi" w:hAnsiTheme="majorBidi" w:cs="Arial" w:hint="cs"/>
          <w:sz w:val="24"/>
          <w:rtl/>
          <w:lang w:eastAsia="he-IL" w:bidi="ar-SA"/>
        </w:rPr>
        <w:t>بوتانول</w:t>
      </w:r>
      <w:proofErr w:type="spellEnd"/>
      <w:r>
        <w:rPr>
          <w:rFonts w:asciiTheme="majorBidi" w:hAnsiTheme="majorBidi" w:cs="Arial" w:hint="cs"/>
          <w:sz w:val="24"/>
          <w:rtl/>
          <w:lang w:eastAsia="he-IL" w:bidi="ar-SA"/>
        </w:rPr>
        <w:t xml:space="preserve">، مناسب لتشغيل </w:t>
      </w:r>
      <w:proofErr w:type="spellStart"/>
      <w:r>
        <w:rPr>
          <w:rFonts w:asciiTheme="majorBidi" w:hAnsiTheme="majorBidi" w:cs="Arial" w:hint="cs"/>
          <w:sz w:val="24"/>
          <w:rtl/>
          <w:lang w:eastAsia="he-IL" w:bidi="ar-SA"/>
        </w:rPr>
        <w:t>التوربينا</w:t>
      </w:r>
      <w:proofErr w:type="spellEnd"/>
      <w:r>
        <w:rPr>
          <w:rFonts w:asciiTheme="majorBidi" w:hAnsiTheme="majorBidi" w:cs="Arial" w:hint="cs"/>
          <w:sz w:val="24"/>
          <w:rtl/>
          <w:lang w:eastAsia="he-IL" w:bidi="ar-SA"/>
        </w:rPr>
        <w:t xml:space="preserve"> في العملي</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ة الموصوفة</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r w:rsidRPr="005B03CC">
        <w:rPr>
          <w:rFonts w:asciiTheme="majorBidi" w:hAnsiTheme="majorBidi" w:cs="Arial" w:hint="cs"/>
          <w:b/>
          <w:bCs/>
          <w:sz w:val="24"/>
          <w:rtl/>
          <w:lang w:eastAsia="he-IL" w:bidi="ar-SA"/>
        </w:rPr>
        <w:t>عل</w:t>
      </w:r>
      <w:r w:rsidR="00974B26">
        <w:rPr>
          <w:rFonts w:asciiTheme="majorBidi" w:hAnsiTheme="majorBidi" w:cs="Arial" w:hint="cs"/>
          <w:b/>
          <w:bCs/>
          <w:sz w:val="24"/>
          <w:rtl/>
          <w:lang w:eastAsia="he-IL" w:bidi="ar-SA"/>
        </w:rPr>
        <w:t>ّ</w:t>
      </w:r>
      <w:r w:rsidRPr="005B03CC">
        <w:rPr>
          <w:rFonts w:asciiTheme="majorBidi" w:hAnsiTheme="majorBidi" w:cs="Arial" w:hint="cs"/>
          <w:b/>
          <w:bCs/>
          <w:sz w:val="24"/>
          <w:rtl/>
          <w:lang w:eastAsia="he-IL" w:bidi="ar-SA"/>
        </w:rPr>
        <w:t>ل</w:t>
      </w:r>
      <w:r>
        <w:rPr>
          <w:rFonts w:asciiTheme="majorBidi" w:hAnsiTheme="majorBidi" w:cs="Arial" w:hint="cs"/>
          <w:sz w:val="24"/>
          <w:rtl/>
          <w:lang w:eastAsia="he-IL" w:bidi="ar-SA"/>
        </w:rPr>
        <w:t xml:space="preserve">. </w:t>
      </w:r>
    </w:p>
    <w:p w:rsidR="00642BDF" w:rsidRPr="0032698C" w:rsidRDefault="00642BDF" w:rsidP="00DE3746">
      <w:pPr>
        <w:tabs>
          <w:tab w:val="left" w:pos="849"/>
        </w:tabs>
        <w:bidi/>
        <w:spacing w:after="0" w:line="360" w:lineRule="auto"/>
        <w:ind w:left="424" w:hanging="425"/>
        <w:rPr>
          <w:rFonts w:asciiTheme="majorBidi" w:hAnsiTheme="majorBidi"/>
          <w:sz w:val="24"/>
          <w:rtl/>
          <w:lang w:eastAsia="he-IL"/>
        </w:rPr>
      </w:pPr>
    </w:p>
    <w:p w:rsidR="00642BDF" w:rsidRPr="00AF03A9" w:rsidRDefault="00776C0F" w:rsidP="00DE3746">
      <w:pPr>
        <w:tabs>
          <w:tab w:val="left" w:pos="793"/>
        </w:tabs>
        <w:bidi/>
        <w:spacing w:after="0" w:line="360" w:lineRule="auto"/>
        <w:ind w:left="368" w:hanging="368"/>
        <w:rPr>
          <w:rFonts w:asciiTheme="majorBidi" w:hAnsiTheme="majorBidi"/>
          <w:sz w:val="24"/>
          <w:rtl/>
          <w:lang w:eastAsia="he-IL"/>
        </w:rPr>
      </w:pPr>
      <w:r>
        <w:rPr>
          <w:rFonts w:asciiTheme="majorBidi" w:hAnsiTheme="majorBidi" w:cs="Arial" w:hint="cs"/>
          <w:b/>
          <w:bCs/>
          <w:sz w:val="24"/>
          <w:rtl/>
          <w:lang w:eastAsia="he-IL" w:bidi="ar-SA"/>
        </w:rPr>
        <w:t>الإجابة</w:t>
      </w:r>
      <w:r w:rsidR="00642BDF" w:rsidRPr="00AF03A9">
        <w:rPr>
          <w:rFonts w:asciiTheme="majorBidi" w:hAnsiTheme="majorBidi"/>
          <w:b/>
          <w:bCs/>
          <w:sz w:val="24"/>
          <w:rtl/>
          <w:lang w:eastAsia="he-IL"/>
        </w:rPr>
        <w:t>:</w:t>
      </w:r>
    </w:p>
    <w:p w:rsidR="00642BDF" w:rsidRPr="00AF03A9" w:rsidRDefault="00776C0F" w:rsidP="00DE3746">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إيثانول</w:t>
      </w:r>
      <w:r w:rsidR="00642BDF" w:rsidRPr="00AF03A9">
        <w:rPr>
          <w:rFonts w:asciiTheme="majorBidi" w:hAnsiTheme="majorBidi"/>
          <w:sz w:val="24"/>
          <w:rtl/>
          <w:lang w:eastAsia="he-IL"/>
        </w:rPr>
        <w:t>.</w:t>
      </w:r>
    </w:p>
    <w:p w:rsidR="00642BDF" w:rsidRPr="00AF03A9" w:rsidRDefault="00776C0F" w:rsidP="00776C0F">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في المرحلة الثانية يتحو</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ل الكحول إلى غاز. هذا يعني أن</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 المطلوب هو كحول يستطيع الماء أن يؤد</w:t>
      </w:r>
      <w:r w:rsidR="00974B26">
        <w:rPr>
          <w:rFonts w:asciiTheme="majorBidi" w:hAnsiTheme="majorBidi" w:cs="Arial" w:hint="cs"/>
          <w:sz w:val="24"/>
          <w:rtl/>
          <w:lang w:eastAsia="he-IL" w:bidi="ar-SA"/>
        </w:rPr>
        <w:t>ّ</w:t>
      </w:r>
      <w:r>
        <w:rPr>
          <w:rFonts w:asciiTheme="majorBidi" w:hAnsiTheme="majorBidi" w:cs="Arial" w:hint="cs"/>
          <w:sz w:val="24"/>
          <w:rtl/>
          <w:lang w:eastAsia="he-IL" w:bidi="ar-SA"/>
        </w:rPr>
        <w:t xml:space="preserve">ي إلى تبخره.  </w:t>
      </w:r>
    </w:p>
    <w:p w:rsidR="00642BDF" w:rsidRPr="00AF03A9" w:rsidRDefault="00776C0F" w:rsidP="00974B26">
      <w:pPr>
        <w:bidi/>
        <w:spacing w:after="0" w:line="360" w:lineRule="auto"/>
        <w:ind w:left="34"/>
        <w:rPr>
          <w:rFonts w:asciiTheme="majorBidi" w:hAnsiTheme="majorBidi"/>
          <w:sz w:val="24"/>
          <w:rtl/>
          <w:lang w:eastAsia="he-IL"/>
        </w:rPr>
      </w:pPr>
      <w:r>
        <w:rPr>
          <w:rFonts w:asciiTheme="majorBidi" w:hAnsiTheme="majorBidi" w:cs="Arial" w:hint="cs"/>
          <w:sz w:val="24"/>
          <w:rtl/>
          <w:lang w:eastAsia="he-IL" w:bidi="ar-SA"/>
        </w:rPr>
        <w:t xml:space="preserve">درجة حرارة غليان الإيثانول </w:t>
      </w:r>
      <w:proofErr w:type="gramStart"/>
      <w:r>
        <w:rPr>
          <w:rFonts w:asciiTheme="majorBidi" w:hAnsiTheme="majorBidi" w:cs="Arial" w:hint="cs"/>
          <w:sz w:val="24"/>
          <w:rtl/>
          <w:lang w:eastAsia="he-IL" w:bidi="ar-SA"/>
        </w:rPr>
        <w:t xml:space="preserve">هي  </w:t>
      </w:r>
      <w:r w:rsidR="00642BDF" w:rsidRPr="00AF03A9">
        <w:rPr>
          <w:rFonts w:asciiTheme="majorBidi" w:hAnsiTheme="majorBidi"/>
          <w:sz w:val="24"/>
          <w:lang w:eastAsia="he-IL"/>
        </w:rPr>
        <w:t>(</w:t>
      </w:r>
      <w:proofErr w:type="gramEnd"/>
      <w:r w:rsidR="00642BDF" w:rsidRPr="00AF03A9">
        <w:rPr>
          <w:rFonts w:asciiTheme="majorBidi" w:hAnsiTheme="majorBidi"/>
          <w:sz w:val="24"/>
          <w:lang w:eastAsia="he-IL"/>
        </w:rPr>
        <w:t>351 K) 78</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974B26">
        <w:rPr>
          <w:rFonts w:asciiTheme="majorBidi" w:hAnsiTheme="majorBidi" w:hint="cs"/>
          <w:sz w:val="24"/>
          <w:rtl/>
          <w:lang w:eastAsia="he-IL"/>
        </w:rPr>
        <w:t xml:space="preserve"> </w:t>
      </w:r>
      <w:r w:rsidR="00642BDF" w:rsidRPr="00AF03A9">
        <w:rPr>
          <w:rFonts w:asciiTheme="majorBidi" w:hAnsiTheme="majorBidi"/>
          <w:sz w:val="24"/>
          <w:rtl/>
          <w:lang w:eastAsia="he-IL"/>
        </w:rPr>
        <w:t xml:space="preserve"> </w:t>
      </w:r>
      <w:r>
        <w:rPr>
          <w:rFonts w:asciiTheme="majorBidi" w:hAnsiTheme="majorBidi" w:cs="Arial" w:hint="cs"/>
          <w:sz w:val="24"/>
          <w:rtl/>
          <w:lang w:eastAsia="he-IL" w:bidi="ar-SA"/>
        </w:rPr>
        <w:t xml:space="preserve">وَ  </w:t>
      </w:r>
      <w:r w:rsidR="00642BDF" w:rsidRPr="00AF03A9">
        <w:rPr>
          <w:rFonts w:asciiTheme="majorBidi" w:hAnsiTheme="majorBidi"/>
          <w:sz w:val="24"/>
          <w:rtl/>
          <w:lang w:eastAsia="he-IL"/>
        </w:rPr>
        <w:t>2-</w:t>
      </w:r>
      <w:r w:rsidRPr="00776C0F">
        <w:rPr>
          <w:rFonts w:asciiTheme="majorBidi" w:hAnsiTheme="majorBidi" w:cs="Arial" w:hint="cs"/>
          <w:sz w:val="24"/>
          <w:rtl/>
          <w:lang w:bidi="ar-SA"/>
        </w:rPr>
        <w:t xml:space="preserve"> </w:t>
      </w:r>
      <w:proofErr w:type="spellStart"/>
      <w:r>
        <w:rPr>
          <w:rFonts w:asciiTheme="majorBidi" w:hAnsiTheme="majorBidi" w:cs="Arial" w:hint="cs"/>
          <w:sz w:val="24"/>
          <w:rtl/>
          <w:lang w:bidi="ar-SA"/>
        </w:rPr>
        <w:t>بوتانول</w:t>
      </w:r>
      <w:proofErr w:type="spellEnd"/>
      <w:r>
        <w:rPr>
          <w:rFonts w:asciiTheme="majorBidi" w:hAnsiTheme="majorBidi" w:cs="Arial" w:hint="cs"/>
          <w:sz w:val="24"/>
          <w:rtl/>
          <w:lang w:bidi="ar-SA"/>
        </w:rPr>
        <w:t xml:space="preserve"> </w:t>
      </w:r>
      <w:r w:rsidRPr="00AF03A9">
        <w:rPr>
          <w:rFonts w:asciiTheme="majorBidi" w:hAnsiTheme="majorBidi"/>
          <w:sz w:val="24"/>
          <w:lang w:eastAsia="he-IL"/>
        </w:rPr>
        <w:t xml:space="preserve"> </w:t>
      </w:r>
      <w:r w:rsidR="00642BDF" w:rsidRPr="00AF03A9">
        <w:rPr>
          <w:rFonts w:asciiTheme="majorBidi" w:hAnsiTheme="majorBidi"/>
          <w:sz w:val="24"/>
          <w:lang w:eastAsia="he-IL"/>
        </w:rPr>
        <w:t>(372 K) 99</w:t>
      </w:r>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642BDF" w:rsidRPr="00AF03A9">
        <w:rPr>
          <w:rFonts w:asciiTheme="majorBidi" w:hAnsiTheme="majorBidi"/>
          <w:sz w:val="24"/>
          <w:rtl/>
          <w:lang w:eastAsia="he-IL"/>
        </w:rPr>
        <w:t xml:space="preserve">. </w:t>
      </w:r>
    </w:p>
    <w:p w:rsidR="00642BDF" w:rsidRPr="00AF03A9" w:rsidRDefault="00E74BF3" w:rsidP="00974B26">
      <w:pPr>
        <w:bidi/>
        <w:spacing w:after="0" w:line="360" w:lineRule="auto"/>
        <w:ind w:left="34"/>
        <w:rPr>
          <w:rFonts w:asciiTheme="majorBidi" w:hAnsiTheme="majorBidi"/>
          <w:b/>
          <w:bCs/>
          <w:sz w:val="24"/>
          <w:rtl/>
          <w:lang w:eastAsia="he-IL"/>
        </w:rPr>
      </w:pPr>
      <w:r>
        <w:rPr>
          <w:rFonts w:asciiTheme="majorBidi" w:hAnsiTheme="majorBidi" w:cs="Arial" w:hint="cs"/>
          <w:sz w:val="24"/>
          <w:rtl/>
          <w:lang w:bidi="ar-SA"/>
        </w:rPr>
        <w:t>معطى أن</w:t>
      </w:r>
      <w:r w:rsidR="00974B26">
        <w:rPr>
          <w:rFonts w:asciiTheme="majorBidi" w:hAnsiTheme="majorBidi" w:cs="Arial" w:hint="cs"/>
          <w:sz w:val="24"/>
          <w:rtl/>
          <w:lang w:bidi="ar-SA"/>
        </w:rPr>
        <w:t>ّ</w:t>
      </w:r>
      <w:r>
        <w:rPr>
          <w:rFonts w:asciiTheme="majorBidi" w:hAnsiTheme="majorBidi" w:cs="Arial" w:hint="cs"/>
          <w:sz w:val="24"/>
          <w:rtl/>
          <w:lang w:bidi="ar-SA"/>
        </w:rPr>
        <w:t xml:space="preserve"> الماء في درجة </w:t>
      </w:r>
      <w:proofErr w:type="gramStart"/>
      <w:r>
        <w:rPr>
          <w:rFonts w:asciiTheme="majorBidi" w:hAnsiTheme="majorBidi" w:cs="Arial" w:hint="cs"/>
          <w:sz w:val="24"/>
          <w:rtl/>
          <w:lang w:bidi="ar-SA"/>
        </w:rPr>
        <w:t xml:space="preserve">حرارة </w:t>
      </w:r>
      <w:r w:rsidR="00776C0F" w:rsidRPr="00AF03A9">
        <w:rPr>
          <w:rFonts w:asciiTheme="majorBidi" w:hAnsiTheme="majorBidi"/>
          <w:sz w:val="24"/>
          <w:rtl/>
          <w:lang w:eastAsia="he-IL"/>
        </w:rPr>
        <w:t xml:space="preserve"> </w:t>
      </w:r>
      <w:r w:rsidR="00642BDF" w:rsidRPr="00AF03A9">
        <w:rPr>
          <w:rFonts w:asciiTheme="majorBidi" w:hAnsiTheme="majorBidi"/>
          <w:sz w:val="24"/>
          <w:lang w:eastAsia="he-IL"/>
        </w:rPr>
        <w:t>90</w:t>
      </w:r>
      <w:proofErr w:type="gramEnd"/>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sidR="00642BDF" w:rsidRPr="00AF03A9">
        <w:rPr>
          <w:rFonts w:asciiTheme="majorBidi" w:hAnsiTheme="majorBidi"/>
          <w:sz w:val="24"/>
          <w:rtl/>
          <w:lang w:eastAsia="he-IL"/>
        </w:rPr>
        <w:t xml:space="preserve"> </w:t>
      </w:r>
      <w:r>
        <w:rPr>
          <w:rFonts w:asciiTheme="majorBidi" w:hAnsiTheme="majorBidi" w:cs="Arial" w:hint="cs"/>
          <w:sz w:val="24"/>
          <w:rtl/>
          <w:lang w:bidi="ar-SA"/>
        </w:rPr>
        <w:t>يُسخن الكحول. الكحول المناسب هو الكحول ال</w:t>
      </w:r>
      <w:r w:rsidR="00974B26">
        <w:rPr>
          <w:rFonts w:asciiTheme="majorBidi" w:hAnsiTheme="majorBidi" w:cs="Arial" w:hint="cs"/>
          <w:sz w:val="24"/>
          <w:rtl/>
          <w:lang w:bidi="ar-SA"/>
        </w:rPr>
        <w:t>ّ</w:t>
      </w:r>
      <w:r>
        <w:rPr>
          <w:rFonts w:asciiTheme="majorBidi" w:hAnsiTheme="majorBidi" w:cs="Arial" w:hint="cs"/>
          <w:sz w:val="24"/>
          <w:rtl/>
          <w:lang w:bidi="ar-SA"/>
        </w:rPr>
        <w:t>ذي درجة حرارته أقل</w:t>
      </w:r>
      <w:r w:rsidR="00974B26">
        <w:rPr>
          <w:rFonts w:asciiTheme="majorBidi" w:hAnsiTheme="majorBidi" w:cs="Arial" w:hint="cs"/>
          <w:sz w:val="24"/>
          <w:rtl/>
          <w:lang w:bidi="ar-SA"/>
        </w:rPr>
        <w:t>ّ</w:t>
      </w:r>
      <w:r>
        <w:rPr>
          <w:rFonts w:asciiTheme="majorBidi" w:hAnsiTheme="majorBidi" w:cs="Arial" w:hint="cs"/>
          <w:sz w:val="24"/>
          <w:rtl/>
          <w:lang w:bidi="ar-SA"/>
        </w:rPr>
        <w:t xml:space="preserve"> </w:t>
      </w:r>
      <w:proofErr w:type="gramStart"/>
      <w:r>
        <w:rPr>
          <w:rFonts w:asciiTheme="majorBidi" w:hAnsiTheme="majorBidi" w:cs="Arial" w:hint="cs"/>
          <w:sz w:val="24"/>
          <w:rtl/>
          <w:lang w:bidi="ar-SA"/>
        </w:rPr>
        <w:t xml:space="preserve">من </w:t>
      </w:r>
      <w:r w:rsidRPr="00AF03A9">
        <w:rPr>
          <w:rFonts w:asciiTheme="majorBidi" w:hAnsiTheme="majorBidi"/>
          <w:sz w:val="24"/>
          <w:rtl/>
          <w:lang w:eastAsia="he-IL"/>
        </w:rPr>
        <w:t xml:space="preserve"> </w:t>
      </w:r>
      <w:r w:rsidR="00642BDF" w:rsidRPr="00AF03A9">
        <w:rPr>
          <w:rFonts w:asciiTheme="majorBidi" w:hAnsiTheme="majorBidi"/>
          <w:sz w:val="24"/>
          <w:lang w:eastAsia="he-IL"/>
        </w:rPr>
        <w:t>90</w:t>
      </w:r>
      <w:proofErr w:type="gramEnd"/>
      <w:r w:rsidR="00642BDF" w:rsidRPr="00AF03A9">
        <w:rPr>
          <w:rFonts w:asciiTheme="majorBidi" w:hAnsiTheme="majorBidi"/>
          <w:sz w:val="24"/>
          <w:vertAlign w:val="superscript"/>
          <w:lang w:eastAsia="he-IL"/>
        </w:rPr>
        <w:t>o</w:t>
      </w:r>
      <w:r w:rsidR="00642BDF" w:rsidRPr="00AF03A9">
        <w:rPr>
          <w:rFonts w:asciiTheme="majorBidi" w:hAnsiTheme="majorBidi"/>
          <w:sz w:val="24"/>
          <w:lang w:eastAsia="he-IL"/>
        </w:rPr>
        <w:t>C</w:t>
      </w:r>
      <w:r>
        <w:rPr>
          <w:rFonts w:asciiTheme="majorBidi" w:hAnsiTheme="majorBidi" w:cs="Arial" w:hint="cs"/>
          <w:sz w:val="24"/>
          <w:rtl/>
          <w:lang w:bidi="ar-SA"/>
        </w:rPr>
        <w:t>، والماء في هذه الدرجة من الحرارة يستطيع أن يؤد</w:t>
      </w:r>
      <w:r w:rsidR="00974B26">
        <w:rPr>
          <w:rFonts w:asciiTheme="majorBidi" w:hAnsiTheme="majorBidi" w:cs="Arial" w:hint="cs"/>
          <w:sz w:val="24"/>
          <w:rtl/>
          <w:lang w:bidi="ar-SA"/>
        </w:rPr>
        <w:t>ّ</w:t>
      </w:r>
      <w:r w:rsidR="00D656A1">
        <w:rPr>
          <w:rFonts w:asciiTheme="majorBidi" w:hAnsiTheme="majorBidi" w:cs="Arial" w:hint="cs"/>
          <w:sz w:val="24"/>
          <w:rtl/>
          <w:lang w:bidi="ar-SA"/>
        </w:rPr>
        <w:t>ي إلى تبخره (من سائل إلى غاز).</w:t>
      </w:r>
    </w:p>
    <w:p w:rsidR="00642BDF" w:rsidRPr="0032698C" w:rsidRDefault="00642BDF" w:rsidP="00DE3746">
      <w:pPr>
        <w:tabs>
          <w:tab w:val="left" w:pos="849"/>
        </w:tabs>
        <w:bidi/>
        <w:spacing w:after="0" w:line="360" w:lineRule="auto"/>
        <w:ind w:left="424" w:hanging="425"/>
        <w:rPr>
          <w:rFonts w:ascii="David" w:hAnsi="David"/>
          <w:sz w:val="24"/>
          <w:rtl/>
          <w:lang w:eastAsia="he-IL"/>
        </w:rPr>
      </w:pPr>
    </w:p>
    <w:p w:rsidR="00AF03A9" w:rsidRDefault="00AF03A9">
      <w:pPr>
        <w:rPr>
          <w:rFonts w:asciiTheme="majorHAnsi" w:eastAsiaTheme="majorEastAsia" w:hAnsiTheme="majorHAnsi"/>
          <w:sz w:val="26"/>
          <w:szCs w:val="36"/>
          <w:rtl/>
        </w:rPr>
      </w:pPr>
      <w:r>
        <w:rPr>
          <w:rtl/>
        </w:rPr>
        <w:br w:type="page"/>
      </w:r>
    </w:p>
    <w:p w:rsidR="00642BDF" w:rsidRPr="0032698C" w:rsidRDefault="00DA1DF5" w:rsidP="00DA1DF5">
      <w:pPr>
        <w:pStyle w:val="Heading2"/>
        <w:rPr>
          <w:rtl/>
        </w:rPr>
      </w:pPr>
      <w:bookmarkStart w:id="52" w:name="_Toc516145260"/>
      <w:r>
        <w:rPr>
          <w:rFonts w:cs="Arial" w:hint="cs"/>
          <w:rtl/>
          <w:lang w:bidi="ar-SA"/>
        </w:rPr>
        <w:lastRenderedPageBreak/>
        <w:t xml:space="preserve">سؤال 1، </w:t>
      </w:r>
      <w:proofErr w:type="spellStart"/>
      <w:r>
        <w:rPr>
          <w:rFonts w:cs="Arial" w:hint="cs"/>
          <w:rtl/>
          <w:lang w:bidi="ar-SA"/>
        </w:rPr>
        <w:t>بجروت</w:t>
      </w:r>
      <w:proofErr w:type="spellEnd"/>
      <w:r w:rsidR="00642BDF" w:rsidRPr="0032698C">
        <w:rPr>
          <w:rtl/>
        </w:rPr>
        <w:t xml:space="preserve"> 2012</w:t>
      </w:r>
      <w:r>
        <w:rPr>
          <w:rFonts w:cs="Arial" w:hint="cs"/>
          <w:rtl/>
          <w:lang w:bidi="ar-SA"/>
        </w:rPr>
        <w:t xml:space="preserve">، رقم </w:t>
      </w:r>
      <w:proofErr w:type="gramStart"/>
      <w:r>
        <w:rPr>
          <w:rFonts w:cs="Arial" w:hint="cs"/>
          <w:rtl/>
          <w:lang w:bidi="ar-SA"/>
        </w:rPr>
        <w:t>النموذج</w:t>
      </w:r>
      <w:r>
        <w:rPr>
          <w:rFonts w:hint="cs"/>
          <w:rtl/>
        </w:rPr>
        <w:t xml:space="preserve"> </w:t>
      </w:r>
      <w:r w:rsidR="00642BDF" w:rsidRPr="0032698C">
        <w:rPr>
          <w:rFonts w:hint="cs"/>
          <w:rtl/>
        </w:rPr>
        <w:t xml:space="preserve"> 037201</w:t>
      </w:r>
      <w:bookmarkEnd w:id="52"/>
      <w:proofErr w:type="gramEnd"/>
    </w:p>
    <w:p w:rsidR="00642BDF" w:rsidRPr="0032698C" w:rsidRDefault="00DA1DF5" w:rsidP="00DA1DF5">
      <w:pPr>
        <w:bidi/>
        <w:spacing w:after="0" w:line="360" w:lineRule="auto"/>
        <w:rPr>
          <w:rFonts w:ascii="David" w:hAnsi="David"/>
          <w:sz w:val="24"/>
          <w:rtl/>
          <w:lang w:eastAsia="he-IL"/>
        </w:rPr>
      </w:pPr>
      <w:r>
        <w:rPr>
          <w:rFonts w:cs="Arial" w:hint="cs"/>
          <w:b/>
          <w:bCs/>
          <w:sz w:val="24"/>
          <w:rtl/>
          <w:lang w:bidi="ar-SA"/>
        </w:rPr>
        <w:t xml:space="preserve">مقدمة السؤال </w:t>
      </w:r>
    </w:p>
    <w:p w:rsidR="00642BDF" w:rsidRPr="0032698C" w:rsidRDefault="00DA1DF5"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في السنوات الأخيرة تمّ اكتشاف مجم</w:t>
      </w:r>
      <w:r w:rsidR="004803A4">
        <w:rPr>
          <w:rFonts w:asciiTheme="majorBidi" w:hAnsiTheme="majorBidi" w:cs="Arial" w:hint="cs"/>
          <w:sz w:val="24"/>
          <w:rtl/>
          <w:lang w:bidi="ar-SA"/>
        </w:rPr>
        <w:t>ّ</w:t>
      </w:r>
      <w:r>
        <w:rPr>
          <w:rFonts w:asciiTheme="majorBidi" w:hAnsiTheme="majorBidi" w:cs="Arial" w:hint="cs"/>
          <w:sz w:val="24"/>
          <w:rtl/>
          <w:lang w:bidi="ar-SA"/>
        </w:rPr>
        <w:t>عات ضخمة من الغاز الطبيعي</w:t>
      </w:r>
      <w:r w:rsidR="004803A4">
        <w:rPr>
          <w:rFonts w:asciiTheme="majorBidi" w:hAnsiTheme="majorBidi" w:cs="Arial" w:hint="cs"/>
          <w:sz w:val="24"/>
          <w:rtl/>
          <w:lang w:bidi="ar-SA"/>
        </w:rPr>
        <w:t>ّ</w:t>
      </w:r>
      <w:r>
        <w:rPr>
          <w:rFonts w:asciiTheme="majorBidi" w:hAnsiTheme="majorBidi" w:cs="Arial" w:hint="cs"/>
          <w:sz w:val="24"/>
          <w:rtl/>
          <w:lang w:bidi="ar-SA"/>
        </w:rPr>
        <w:t xml:space="preserve"> على طول شواطئ البلاد. الغاز الطبيعي</w:t>
      </w:r>
      <w:r w:rsidR="004803A4">
        <w:rPr>
          <w:rFonts w:asciiTheme="majorBidi" w:hAnsiTheme="majorBidi" w:cs="Arial" w:hint="cs"/>
          <w:sz w:val="24"/>
          <w:rtl/>
          <w:lang w:bidi="ar-SA"/>
        </w:rPr>
        <w:t>ّ</w:t>
      </w:r>
      <w:r>
        <w:rPr>
          <w:rFonts w:asciiTheme="majorBidi" w:hAnsiTheme="majorBidi" w:cs="Arial" w:hint="cs"/>
          <w:sz w:val="24"/>
          <w:rtl/>
          <w:lang w:bidi="ar-SA"/>
        </w:rPr>
        <w:t xml:space="preserve"> هو مخلوط من الغازات والمكو</w:t>
      </w:r>
      <w:r w:rsidR="004803A4">
        <w:rPr>
          <w:rFonts w:asciiTheme="majorBidi" w:hAnsiTheme="majorBidi" w:cs="Arial" w:hint="cs"/>
          <w:sz w:val="24"/>
          <w:rtl/>
          <w:lang w:bidi="ar-SA"/>
        </w:rPr>
        <w:t>ّ</w:t>
      </w:r>
      <w:r>
        <w:rPr>
          <w:rFonts w:asciiTheme="majorBidi" w:hAnsiTheme="majorBidi" w:cs="Arial" w:hint="cs"/>
          <w:sz w:val="24"/>
          <w:rtl/>
          <w:lang w:bidi="ar-SA"/>
        </w:rPr>
        <w:t>ن الأساسي</w:t>
      </w:r>
      <w:r w:rsidR="004803A4">
        <w:rPr>
          <w:rFonts w:asciiTheme="majorBidi" w:hAnsiTheme="majorBidi" w:cs="Arial" w:hint="cs"/>
          <w:sz w:val="24"/>
          <w:rtl/>
          <w:lang w:bidi="ar-SA"/>
        </w:rPr>
        <w:t>ّ</w:t>
      </w:r>
      <w:r>
        <w:rPr>
          <w:rFonts w:asciiTheme="majorBidi" w:hAnsiTheme="majorBidi" w:cs="Arial" w:hint="cs"/>
          <w:sz w:val="24"/>
          <w:rtl/>
          <w:lang w:bidi="ar-SA"/>
        </w:rPr>
        <w:t xml:space="preserve"> فيه غاز </w:t>
      </w:r>
      <w:proofErr w:type="gramStart"/>
      <w:r>
        <w:rPr>
          <w:rFonts w:asciiTheme="majorBidi" w:hAnsiTheme="majorBidi" w:cs="Arial" w:hint="cs"/>
          <w:sz w:val="24"/>
          <w:rtl/>
          <w:lang w:bidi="ar-SA"/>
        </w:rPr>
        <w:t>الميثان،</w:t>
      </w:r>
      <w:r>
        <w:rPr>
          <w:rFonts w:asciiTheme="majorBidi" w:hAnsiTheme="majorBidi" w:hint="cs"/>
          <w:sz w:val="24"/>
          <w:vertAlign w:val="subscript"/>
          <w:rtl/>
          <w:lang w:eastAsia="he-IL"/>
        </w:rPr>
        <w:t xml:space="preserve"> </w:t>
      </w:r>
      <w:r w:rsidR="00642BDF" w:rsidRPr="0032698C">
        <w:rPr>
          <w:rFonts w:asciiTheme="majorBidi" w:hAnsiTheme="majorBidi"/>
          <w:sz w:val="24"/>
          <w:vertAlign w:val="subscript"/>
          <w:rtl/>
          <w:lang w:eastAsia="he-IL"/>
        </w:rPr>
        <w:t xml:space="preserve"> </w:t>
      </w:r>
      <w:r w:rsidR="00642BDF" w:rsidRPr="0032698C">
        <w:rPr>
          <w:rFonts w:asciiTheme="majorBidi" w:hAnsiTheme="majorBidi"/>
          <w:sz w:val="24"/>
          <w:lang w:eastAsia="he-IL"/>
        </w:rPr>
        <w:t>CH</w:t>
      </w:r>
      <w:proofErr w:type="gramEnd"/>
      <w:r w:rsidR="00642BDF" w:rsidRPr="0032698C">
        <w:rPr>
          <w:rFonts w:asciiTheme="majorBidi" w:hAnsiTheme="majorBidi"/>
          <w:sz w:val="24"/>
          <w:vertAlign w:val="subscript"/>
          <w:lang w:eastAsia="he-IL"/>
        </w:rPr>
        <w:t>4(g)</w:t>
      </w:r>
      <w:r w:rsidR="00642BDF" w:rsidRPr="0032698C">
        <w:rPr>
          <w:rFonts w:asciiTheme="majorBidi" w:hAnsiTheme="majorBidi"/>
          <w:sz w:val="24"/>
          <w:rtl/>
          <w:lang w:eastAsia="he-IL"/>
        </w:rPr>
        <w:t xml:space="preserve"> </w:t>
      </w:r>
      <w:r>
        <w:rPr>
          <w:rFonts w:asciiTheme="majorBidi" w:hAnsiTheme="majorBidi" w:cs="Arial" w:hint="cs"/>
          <w:sz w:val="24"/>
          <w:rtl/>
          <w:lang w:bidi="ar-SA"/>
        </w:rPr>
        <w:t>،</w:t>
      </w:r>
      <w:r>
        <w:rPr>
          <w:rFonts w:asciiTheme="majorBidi" w:hAnsiTheme="majorBidi" w:hint="cs"/>
          <w:sz w:val="24"/>
          <w:rtl/>
          <w:lang w:eastAsia="he-IL"/>
        </w:rPr>
        <w:t xml:space="preserve"> </w:t>
      </w:r>
      <w:r w:rsidR="00D656A1">
        <w:rPr>
          <w:rFonts w:asciiTheme="majorBidi" w:hAnsiTheme="majorBidi" w:cs="Arial" w:hint="cs"/>
          <w:sz w:val="24"/>
          <w:rtl/>
          <w:lang w:bidi="ar-SA"/>
        </w:rPr>
        <w:t>الذي يُستعمل كوقود.</w:t>
      </w:r>
    </w:p>
    <w:p w:rsidR="00642BDF" w:rsidRPr="0032698C" w:rsidRDefault="00DA1DF5"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معطى تفاعل احتراق الميثان:</w:t>
      </w:r>
    </w:p>
    <w:p w:rsidR="00642BDF" w:rsidRPr="0032698C" w:rsidRDefault="00642BDF" w:rsidP="00B511D8">
      <w:pPr>
        <w:spacing w:after="0" w:line="360" w:lineRule="auto"/>
        <w:ind w:right="720" w:firstLine="1134"/>
        <w:rPr>
          <w:rFonts w:asciiTheme="majorBidi" w:hAnsiTheme="majorBidi"/>
          <w:sz w:val="24"/>
          <w:lang w:eastAsia="he-IL"/>
        </w:rPr>
      </w:pPr>
      <w:r w:rsidRPr="0032698C">
        <w:rPr>
          <w:rFonts w:asciiTheme="majorBidi" w:hAnsiTheme="majorBidi"/>
          <w:sz w:val="24"/>
          <w:lang w:eastAsia="he-IL"/>
        </w:rPr>
        <w:t xml:space="preserve"> </w:t>
      </w:r>
      <w:r w:rsidR="00B511D8" w:rsidRPr="00B72B0C">
        <w:rPr>
          <w:position w:val="-14"/>
        </w:rPr>
        <w:object w:dxaOrig="4340" w:dyaOrig="400">
          <v:shape id="_x0000_i1131" type="#_x0000_t75" alt="תגובה 1&#10;CH_{4(g)}+2O_{2(g)}\rightarrow CO_{2(g)}+2H_2O_{(l)}" style="width:216.8pt;height:20.4pt" o:ole="">
            <v:imagedata r:id="rId220" o:title=""/>
          </v:shape>
          <o:OLEObject Type="Embed" ProgID="Equation.DSMT4" ShapeID="_x0000_i1131" DrawAspect="Content" ObjectID="_1754227301" r:id="rId221"/>
        </w:object>
      </w:r>
      <w:r w:rsidRPr="0032698C">
        <w:rPr>
          <w:rFonts w:asciiTheme="majorBidi" w:hAnsiTheme="majorBidi"/>
          <w:sz w:val="24"/>
          <w:rtl/>
          <w:lang w:eastAsia="he-IL"/>
        </w:rPr>
        <w:t xml:space="preserve">  </w:t>
      </w:r>
    </w:p>
    <w:p w:rsidR="00642BDF" w:rsidRPr="0032698C" w:rsidRDefault="004803A4" w:rsidP="004803A4">
      <w:pPr>
        <w:bidi/>
        <w:spacing w:after="0" w:line="360" w:lineRule="auto"/>
        <w:rPr>
          <w:rFonts w:asciiTheme="majorBidi" w:hAnsiTheme="majorBidi"/>
          <w:sz w:val="24"/>
          <w:rtl/>
          <w:lang w:eastAsia="he-IL"/>
        </w:rPr>
      </w:pPr>
      <w:r>
        <w:rPr>
          <w:rFonts w:asciiTheme="majorBidi" w:hAnsiTheme="majorBidi" w:cs="Arial" w:hint="cs"/>
          <w:sz w:val="24"/>
          <w:rtl/>
          <w:lang w:bidi="ar-SA"/>
        </w:rPr>
        <w:t>تمّ ادخال</w:t>
      </w:r>
      <w:r w:rsidR="00DA1DF5">
        <w:rPr>
          <w:rFonts w:asciiTheme="majorBidi" w:hAnsiTheme="majorBidi" w:cs="Arial" w:hint="cs"/>
          <w:sz w:val="24"/>
          <w:rtl/>
          <w:lang w:bidi="ar-SA"/>
        </w:rPr>
        <w:t xml:space="preserve"> ميثان</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CH</w:t>
      </w:r>
      <w:r w:rsidR="00642BDF" w:rsidRPr="0032698C">
        <w:rPr>
          <w:rFonts w:asciiTheme="majorBidi" w:hAnsiTheme="majorBidi"/>
          <w:sz w:val="24"/>
          <w:vertAlign w:val="subscript"/>
          <w:lang w:eastAsia="he-IL"/>
        </w:rPr>
        <w:t>4(g)</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وأكسجين</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2(g)</w:t>
      </w:r>
      <w:r w:rsidR="00642BDF" w:rsidRPr="0032698C">
        <w:rPr>
          <w:rFonts w:asciiTheme="majorBidi" w:hAnsiTheme="majorBidi"/>
          <w:sz w:val="24"/>
          <w:vertAlign w:val="subscript"/>
          <w:rtl/>
          <w:lang w:eastAsia="he-IL"/>
        </w:rPr>
        <w:t xml:space="preserve"> </w:t>
      </w:r>
      <w:r>
        <w:rPr>
          <w:rFonts w:asciiTheme="majorBidi" w:hAnsiTheme="majorBidi" w:cs="Arial" w:hint="cs"/>
          <w:sz w:val="24"/>
          <w:rtl/>
          <w:lang w:bidi="ar-SA"/>
        </w:rPr>
        <w:t xml:space="preserve">إلى وعاء </w:t>
      </w:r>
      <w:proofErr w:type="gramStart"/>
      <w:r>
        <w:rPr>
          <w:rFonts w:asciiTheme="majorBidi" w:hAnsiTheme="majorBidi" w:cs="Arial" w:hint="cs"/>
          <w:sz w:val="24"/>
          <w:rtl/>
          <w:lang w:bidi="ar-SA"/>
        </w:rPr>
        <w:t xml:space="preserve">مغلق  </w:t>
      </w:r>
      <w:r w:rsidRPr="0032698C">
        <w:rPr>
          <w:rFonts w:asciiTheme="majorBidi" w:hAnsiTheme="majorBidi"/>
          <w:sz w:val="24"/>
          <w:lang w:eastAsia="he-IL"/>
        </w:rPr>
        <w:t>A</w:t>
      </w:r>
      <w:r>
        <w:rPr>
          <w:rFonts w:asciiTheme="majorBidi" w:hAnsiTheme="majorBidi" w:hint="cs"/>
          <w:sz w:val="24"/>
          <w:rtl/>
          <w:lang w:eastAsia="he-IL"/>
        </w:rPr>
        <w:t>.</w:t>
      </w:r>
      <w:proofErr w:type="gramEnd"/>
      <w:r w:rsidR="00642BDF" w:rsidRPr="0032698C">
        <w:rPr>
          <w:rFonts w:asciiTheme="majorBidi" w:hAnsiTheme="majorBidi"/>
          <w:sz w:val="24"/>
          <w:rtl/>
          <w:lang w:eastAsia="he-IL"/>
        </w:rPr>
        <w:t xml:space="preserve">  </w:t>
      </w:r>
    </w:p>
    <w:p w:rsidR="00642BDF" w:rsidRPr="0032698C" w:rsidRDefault="004803A4" w:rsidP="00DA1DF5">
      <w:pPr>
        <w:bidi/>
        <w:spacing w:after="0" w:line="360" w:lineRule="auto"/>
        <w:rPr>
          <w:rFonts w:asciiTheme="majorBidi" w:hAnsiTheme="majorBidi"/>
          <w:sz w:val="24"/>
          <w:rtl/>
          <w:lang w:eastAsia="he-IL"/>
        </w:rPr>
      </w:pPr>
      <w:r>
        <w:rPr>
          <w:rFonts w:asciiTheme="majorBidi" w:hAnsiTheme="majorBidi" w:cs="Arial" w:hint="cs"/>
          <w:sz w:val="24"/>
          <w:rtl/>
          <w:lang w:bidi="ar-SA"/>
        </w:rPr>
        <w:t xml:space="preserve">وتمّ ادخال </w:t>
      </w:r>
      <w:r w:rsidR="00DA1DF5">
        <w:rPr>
          <w:rFonts w:asciiTheme="majorBidi" w:hAnsiTheme="majorBidi" w:cs="Arial" w:hint="cs"/>
          <w:sz w:val="24"/>
          <w:rtl/>
          <w:lang w:bidi="ar-SA"/>
        </w:rPr>
        <w:t xml:space="preserve">الوعاء </w:t>
      </w:r>
      <w:r w:rsidR="00642BDF" w:rsidRPr="0032698C">
        <w:rPr>
          <w:rFonts w:asciiTheme="majorBidi" w:hAnsiTheme="majorBidi"/>
          <w:sz w:val="24"/>
          <w:lang w:eastAsia="he-IL"/>
        </w:rPr>
        <w:t>A</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 xml:space="preserve">إلى الوعاء المعزول </w:t>
      </w:r>
      <w:r w:rsidR="00642BDF" w:rsidRPr="0032698C">
        <w:rPr>
          <w:rFonts w:asciiTheme="majorBidi" w:hAnsiTheme="majorBidi"/>
          <w:sz w:val="24"/>
          <w:lang w:eastAsia="he-IL"/>
        </w:rPr>
        <w:t>B</w:t>
      </w:r>
      <w:r w:rsidR="00642BDF" w:rsidRPr="0032698C">
        <w:rPr>
          <w:rFonts w:asciiTheme="majorBidi" w:hAnsiTheme="majorBidi"/>
          <w:sz w:val="24"/>
          <w:rtl/>
          <w:lang w:eastAsia="he-IL"/>
        </w:rPr>
        <w:t xml:space="preserve"> </w:t>
      </w:r>
      <w:r w:rsidR="00DA1DF5">
        <w:rPr>
          <w:rFonts w:asciiTheme="majorBidi" w:hAnsiTheme="majorBidi" w:cs="Arial" w:hint="cs"/>
          <w:sz w:val="24"/>
          <w:rtl/>
          <w:lang w:bidi="ar-SA"/>
        </w:rPr>
        <w:t>ال</w:t>
      </w:r>
      <w:r>
        <w:rPr>
          <w:rFonts w:asciiTheme="majorBidi" w:hAnsiTheme="majorBidi" w:cs="Arial" w:hint="cs"/>
          <w:sz w:val="24"/>
          <w:rtl/>
          <w:lang w:bidi="ar-SA"/>
        </w:rPr>
        <w:t>ّ</w:t>
      </w:r>
      <w:r w:rsidR="00DA1DF5">
        <w:rPr>
          <w:rFonts w:asciiTheme="majorBidi" w:hAnsiTheme="majorBidi" w:cs="Arial" w:hint="cs"/>
          <w:sz w:val="24"/>
          <w:rtl/>
          <w:lang w:bidi="ar-SA"/>
        </w:rPr>
        <w:t>ذي يحتوي على ماء</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H</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(l)</w:t>
      </w:r>
      <w:r w:rsidR="00D20132" w:rsidRPr="0032698C">
        <w:rPr>
          <w:rFonts w:asciiTheme="majorBidi" w:hAnsiTheme="majorBidi"/>
          <w:sz w:val="24"/>
          <w:rtl/>
          <w:lang w:eastAsia="he-IL"/>
        </w:rPr>
        <w:t xml:space="preserve"> </w:t>
      </w:r>
      <w:r w:rsidR="00642BDF" w:rsidRPr="0032698C">
        <w:rPr>
          <w:rFonts w:asciiTheme="majorBidi" w:hAnsiTheme="majorBidi"/>
          <w:sz w:val="24"/>
          <w:rtl/>
          <w:lang w:eastAsia="he-IL"/>
        </w:rPr>
        <w:t>(</w:t>
      </w:r>
      <w:r w:rsidR="00D656A1">
        <w:rPr>
          <w:rFonts w:asciiTheme="majorBidi" w:hAnsiTheme="majorBidi" w:cs="Arial" w:hint="cs"/>
          <w:sz w:val="24"/>
          <w:rtl/>
          <w:lang w:bidi="ar-SA"/>
        </w:rPr>
        <w:t>انظروا إلى الرسم التخطيطي).</w:t>
      </w:r>
    </w:p>
    <w:p w:rsidR="00642BDF" w:rsidRPr="008F38BD" w:rsidRDefault="004803A4" w:rsidP="008F38BD">
      <w:pPr>
        <w:spacing w:after="0" w:line="360" w:lineRule="auto"/>
        <w:ind w:left="1134"/>
        <w:rPr>
          <w:noProof/>
          <w:sz w:val="24"/>
          <w:rtl/>
          <w:lang w:eastAsia="he-IL"/>
        </w:rPr>
      </w:pPr>
      <w:r w:rsidRPr="004803A4">
        <w:rPr>
          <w:rFonts w:asciiTheme="majorBidi" w:hAnsiTheme="majorBidi" w:cs="Arial"/>
          <w:noProof/>
          <w:sz w:val="24"/>
          <w:rtl/>
        </w:rPr>
        <mc:AlternateContent>
          <mc:Choice Requires="wps">
            <w:drawing>
              <wp:anchor distT="0" distB="0" distL="114300" distR="114300" simplePos="0" relativeHeight="252528640" behindDoc="0" locked="0" layoutInCell="1" allowOverlap="1" wp14:anchorId="436AEF63" wp14:editId="786E8B1E">
                <wp:simplePos x="0" y="0"/>
                <wp:positionH relativeFrom="column">
                  <wp:posOffset>88900</wp:posOffset>
                </wp:positionH>
                <wp:positionV relativeFrom="paragraph">
                  <wp:posOffset>4445</wp:posOffset>
                </wp:positionV>
                <wp:extent cx="1250315" cy="273050"/>
                <wp:effectExtent l="0" t="0" r="6985" b="0"/>
                <wp:wrapNone/>
                <wp:docPr id="11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0315" cy="273050"/>
                        </a:xfrm>
                        <a:prstGeom prst="rect">
                          <a:avLst/>
                        </a:prstGeom>
                        <a:solidFill>
                          <a:srgbClr val="FFFFFF"/>
                        </a:solidFill>
                        <a:ln w="9525">
                          <a:noFill/>
                          <a:miter lim="800000"/>
                          <a:headEnd/>
                          <a:tailEnd/>
                        </a:ln>
                      </wps:spPr>
                      <wps:txbx>
                        <w:txbxContent>
                          <w:p w:rsidR="00BF2DEB" w:rsidRPr="004803A4" w:rsidRDefault="00BF2DEB" w:rsidP="004803A4">
                            <w:pPr>
                              <w:jc w:val="right"/>
                              <w:rPr>
                                <w:sz w:val="18"/>
                                <w:szCs w:val="20"/>
                                <w:rtl/>
                                <w:cs/>
                              </w:rPr>
                            </w:pPr>
                            <w:r w:rsidRPr="004803A4">
                              <w:rPr>
                                <w:rFonts w:cs="Arial" w:hint="cs"/>
                                <w:sz w:val="18"/>
                                <w:szCs w:val="20"/>
                                <w:rtl/>
                                <w:lang w:bidi="ar-SA"/>
                              </w:rPr>
                              <w:t>مقياس درجة الحرارة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EF63" id="_x0000_s1209" type="#_x0000_t202" style="position:absolute;left:0;text-align:left;margin-left:7pt;margin-top:.35pt;width:98.45pt;height:21.5pt;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GGQAIAADoEAAAOAAAAZHJzL2Uyb0RvYy54bWysU81u2zAMvg/YOwi6L3acZG2NOEWXLtuA&#10;7gfo9gCKLMfCZFGTlNjtW+zWHXca0Bfy64ySsyTobsN8EEiT/Eh+JOeXXaPITlgnQRd0PEopEZpD&#10;KfWmoF8+r16cU+I80yVToEVB74Sjl4vnz+atyUUGNahSWIIg2uWtKWjtvcmTxPFaNMyNwAiNxgps&#10;wzyqdpOUlrWI3qgkS9OXSQu2NBa4cA7/Xg9Guoj4VSW4/1hVTniiCoq1+fja+K7DmyzmLN9YZmrJ&#10;92Wwf6iiYVJj0gPUNfOMbK38C6qR3IKDyo84NAlUleQi9oDdjNMn3dzWzIjYC5LjzIEm9/9g+Yfd&#10;J0tkibMbT6aUaNbglPrH/kf/vX8k/UP/q//ZP5AsMNUal2PArcEQ372CDqNi187cAP/qiIZlzfRG&#10;XFkLbS1YiZWOQ2RyEjrguACybt9DifnY1kME6irbkEpJ8/YPNFJEMA/O7u4wL9F5wkPybJZOxjNK&#10;ONqys0k6iwNNWB5wwjiMdf6NgIYEoaAW9yHmYbsb50NdR5fg7kDJciWViordrJfKkh3D3VnFL7by&#10;xE1p0hb0YpbNIrKGEB/XqpEed1vJpqDnafiGbQu8vNZldPFMqkHGSpTeExW4GVjy3bobpjOJPAYa&#10;11DeIXcWhmXG40OhBntPSYuLXFD3bcusoES908j/xXg6DZsflensLEPFnlrWpxamOUIV1FMyiEsf&#10;ryUQouEK51TJSNyxkn3RuKCRz/0xhQs41aPX8eQXvwEAAP//AwBQSwMEFAAGAAgAAAAhAOLc5dLe&#10;AAAABgEAAA8AAABkcnMvZG93bnJldi54bWxMj81OwzAQhO9IvIO1lbgg6jT0h6ZxKoQo96aohZsb&#10;L0lEvA6xm4Y+PcsJjqMZzXyTrgfbiB47XztSMBlHIJAKZ2oqFbzuNncPIHzQZHTjCBV8o4d1dn2V&#10;6sS4M22xz0MpuIR8ohVUIbSJlL6o0Go/di0Sex+uszqw7EppOn3mctvIOIrm0uqaeKHSLT5VWHzm&#10;J6vgcujzr7f3bby/3SzDMHMv88uzVepmNDyuQAQcwl8YfvEZHTJmOroTGS8a1lO+EhQsQLAbT6Il&#10;iKOC6f0CZJbK//jZDwAAAP//AwBQSwECLQAUAAYACAAAACEAtoM4kv4AAADhAQAAEwAAAAAAAAAA&#10;AAAAAAAAAAAAW0NvbnRlbnRfVHlwZXNdLnhtbFBLAQItABQABgAIAAAAIQA4/SH/1gAAAJQBAAAL&#10;AAAAAAAAAAAAAAAAAC8BAABfcmVscy8ucmVsc1BLAQItABQABgAIAAAAIQBMnrGGQAIAADoEAAAO&#10;AAAAAAAAAAAAAAAAAC4CAABkcnMvZTJvRG9jLnhtbFBLAQItABQABgAIAAAAIQDi3OXS3gAAAAYB&#10;AAAPAAAAAAAAAAAAAAAAAJoEAABkcnMvZG93bnJldi54bWxQSwUGAAAAAAQABADzAAAApQUAAAAA&#10;" stroked="f">
                <v:textbox>
                  <w:txbxContent>
                    <w:p w:rsidR="00BF2DEB" w:rsidRPr="004803A4" w:rsidRDefault="00BF2DEB" w:rsidP="004803A4">
                      <w:pPr>
                        <w:jc w:val="right"/>
                        <w:rPr>
                          <w:sz w:val="18"/>
                          <w:szCs w:val="20"/>
                          <w:rtl/>
                          <w:cs/>
                        </w:rPr>
                      </w:pPr>
                      <w:r w:rsidRPr="004803A4">
                        <w:rPr>
                          <w:rFonts w:cs="Arial" w:hint="cs"/>
                          <w:sz w:val="18"/>
                          <w:szCs w:val="20"/>
                          <w:rtl/>
                          <w:lang w:bidi="ar-SA"/>
                        </w:rPr>
                        <w:t>مقياس درجة الحرارة</w:t>
                      </w:r>
                    </w:p>
                  </w:txbxContent>
                </v:textbox>
              </v:shape>
            </w:pict>
          </mc:Fallback>
        </mc:AlternateContent>
      </w:r>
      <w:r w:rsidR="008F38BD">
        <w:rPr>
          <w:noProof/>
        </w:rPr>
        <w:drawing>
          <wp:inline distT="0" distB="0" distL="0" distR="0">
            <wp:extent cx="1902651" cy="1423920"/>
            <wp:effectExtent l="0" t="0" r="2540" b="5080"/>
            <wp:docPr id="45" name="Picture 45" descr="כלי A נמצא בתוך מכל מבודד B המכיל מים ומד ח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902651" cy="1423920"/>
                    </a:xfrm>
                    <a:prstGeom prst="rect">
                      <a:avLst/>
                    </a:prstGeom>
                  </pic:spPr>
                </pic:pic>
              </a:graphicData>
            </a:graphic>
          </wp:inline>
        </w:drawing>
      </w:r>
      <w:r w:rsidR="004018D1">
        <w:rPr>
          <w:noProof/>
          <w:sz w:val="24"/>
          <w:rtl/>
          <w:lang w:eastAsia="he-IL"/>
        </w:rPr>
        <w:br w:type="textWrapping" w:clear="all"/>
      </w:r>
    </w:p>
    <w:p w:rsidR="004018D1" w:rsidRDefault="004803A4" w:rsidP="004803A4">
      <w:pPr>
        <w:bidi/>
        <w:spacing w:after="0" w:line="360" w:lineRule="auto"/>
        <w:ind w:right="-284"/>
        <w:rPr>
          <w:rFonts w:asciiTheme="majorBidi" w:hAnsiTheme="majorBidi" w:cs="Arial"/>
          <w:sz w:val="24"/>
          <w:rtl/>
          <w:lang w:bidi="ar-SA"/>
        </w:rPr>
      </w:pPr>
      <w:r>
        <w:rPr>
          <w:rFonts w:asciiTheme="majorBidi" w:hAnsiTheme="majorBidi" w:cs="Arial" w:hint="cs"/>
          <w:sz w:val="24"/>
          <w:rtl/>
          <w:lang w:bidi="ar-SA"/>
        </w:rPr>
        <w:t>تمّ اشعال</w:t>
      </w:r>
      <w:r w:rsidR="004018D1">
        <w:rPr>
          <w:rFonts w:asciiTheme="majorBidi" w:hAnsiTheme="majorBidi" w:cs="Arial" w:hint="cs"/>
          <w:sz w:val="24"/>
          <w:rtl/>
          <w:lang w:bidi="ar-SA"/>
        </w:rPr>
        <w:t xml:space="preserve"> مخلوط الغازات في </w:t>
      </w:r>
      <w:proofErr w:type="gramStart"/>
      <w:r w:rsidR="004018D1">
        <w:rPr>
          <w:rFonts w:asciiTheme="majorBidi" w:hAnsiTheme="majorBidi" w:cs="Arial" w:hint="cs"/>
          <w:sz w:val="24"/>
          <w:rtl/>
          <w:lang w:bidi="ar-SA"/>
        </w:rPr>
        <w:t xml:space="preserve">الوعاء  </w:t>
      </w:r>
      <w:r w:rsidR="00642BDF" w:rsidRPr="0032698C">
        <w:rPr>
          <w:rFonts w:asciiTheme="majorBidi" w:hAnsiTheme="majorBidi"/>
          <w:sz w:val="24"/>
          <w:lang w:eastAsia="he-IL"/>
        </w:rPr>
        <w:t>A</w:t>
      </w:r>
      <w:proofErr w:type="gramEnd"/>
      <w:r w:rsidR="00642BDF"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 وحدث التفاعل (1). انتقلت طاقة من </w:t>
      </w:r>
      <w:proofErr w:type="gramStart"/>
      <w:r w:rsidR="004018D1">
        <w:rPr>
          <w:rFonts w:asciiTheme="majorBidi" w:hAnsiTheme="majorBidi" w:cs="Arial" w:hint="cs"/>
          <w:sz w:val="24"/>
          <w:rtl/>
          <w:lang w:bidi="ar-SA"/>
        </w:rPr>
        <w:t xml:space="preserve">الوعاء </w:t>
      </w:r>
      <w:r w:rsidR="00642BDF" w:rsidRPr="0032698C">
        <w:rPr>
          <w:rFonts w:asciiTheme="majorBidi" w:hAnsiTheme="majorBidi"/>
          <w:sz w:val="24"/>
          <w:rtl/>
          <w:lang w:eastAsia="he-IL"/>
        </w:rPr>
        <w:t xml:space="preserve"> </w:t>
      </w:r>
      <w:r w:rsidR="00D20132" w:rsidRPr="0032698C">
        <w:rPr>
          <w:rFonts w:asciiTheme="majorBidi" w:hAnsiTheme="majorBidi"/>
          <w:sz w:val="24"/>
          <w:lang w:eastAsia="he-IL"/>
        </w:rPr>
        <w:t>A</w:t>
      </w:r>
      <w:proofErr w:type="gramEnd"/>
      <w:r w:rsidR="00D20132"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إلى الماء في الوعاء </w:t>
      </w:r>
      <w:r w:rsidR="004018D1" w:rsidRPr="0032698C">
        <w:rPr>
          <w:rFonts w:asciiTheme="majorBidi" w:hAnsiTheme="majorBidi"/>
          <w:sz w:val="24"/>
          <w:lang w:eastAsia="he-IL"/>
        </w:rPr>
        <w:t>B</w:t>
      </w:r>
      <w:r>
        <w:rPr>
          <w:rFonts w:asciiTheme="majorBidi" w:hAnsiTheme="majorBidi" w:cs="Arial" w:hint="cs"/>
          <w:sz w:val="24"/>
          <w:rtl/>
          <w:lang w:bidi="ar-SA"/>
        </w:rPr>
        <w:t xml:space="preserve"> </w:t>
      </w:r>
      <w:r w:rsidR="004018D1">
        <w:rPr>
          <w:rFonts w:asciiTheme="majorBidi" w:hAnsiTheme="majorBidi"/>
          <w:sz w:val="24"/>
          <w:lang w:eastAsia="he-IL"/>
        </w:rPr>
        <w:t xml:space="preserve"> </w:t>
      </w:r>
      <w:r w:rsidR="004018D1">
        <w:rPr>
          <w:rFonts w:asciiTheme="majorBidi" w:hAnsiTheme="majorBidi" w:cs="Arial" w:hint="cs"/>
          <w:sz w:val="24"/>
          <w:rtl/>
          <w:lang w:bidi="ar-SA"/>
        </w:rPr>
        <w:t>خلال التفاعل</w:t>
      </w:r>
      <w:r w:rsidR="00D20132" w:rsidRPr="0032698C">
        <w:rPr>
          <w:rFonts w:asciiTheme="majorBidi" w:hAnsiTheme="majorBidi"/>
          <w:sz w:val="24"/>
          <w:rtl/>
          <w:lang w:eastAsia="he-IL"/>
        </w:rPr>
        <w:t>.</w:t>
      </w:r>
      <w:r w:rsidR="00642BDF" w:rsidRPr="0032698C">
        <w:rPr>
          <w:rFonts w:asciiTheme="majorBidi" w:hAnsiTheme="majorBidi"/>
          <w:sz w:val="24"/>
          <w:rtl/>
          <w:lang w:eastAsia="he-IL"/>
        </w:rPr>
        <w:t xml:space="preserve"> </w:t>
      </w:r>
      <w:r w:rsidR="004018D1">
        <w:rPr>
          <w:rFonts w:asciiTheme="majorBidi" w:hAnsiTheme="majorBidi" w:cs="Arial" w:hint="cs"/>
          <w:sz w:val="24"/>
          <w:rtl/>
          <w:lang w:bidi="ar-SA"/>
        </w:rPr>
        <w:t xml:space="preserve">قاسوا درجة حرارة الماء في الوعاء </w:t>
      </w:r>
      <w:r w:rsidR="00D20132" w:rsidRPr="0032698C">
        <w:rPr>
          <w:rFonts w:asciiTheme="majorBidi" w:hAnsiTheme="majorBidi"/>
          <w:sz w:val="24"/>
          <w:lang w:eastAsia="he-IL"/>
        </w:rPr>
        <w:t>B</w:t>
      </w:r>
      <w:r w:rsidR="00D20132" w:rsidRPr="0032698C">
        <w:rPr>
          <w:rFonts w:asciiTheme="majorBidi" w:hAnsiTheme="majorBidi"/>
          <w:sz w:val="24"/>
          <w:rtl/>
          <w:lang w:eastAsia="he-IL"/>
        </w:rPr>
        <w:t xml:space="preserve"> </w:t>
      </w:r>
      <w:r w:rsidR="004018D1">
        <w:rPr>
          <w:rFonts w:asciiTheme="majorBidi" w:hAnsiTheme="majorBidi" w:cs="Arial" w:hint="cs"/>
          <w:sz w:val="24"/>
          <w:rtl/>
          <w:lang w:bidi="ar-SA"/>
        </w:rPr>
        <w:t>من لحظة الاشتعال لمد</w:t>
      </w:r>
      <w:r>
        <w:rPr>
          <w:rFonts w:asciiTheme="majorBidi" w:hAnsiTheme="majorBidi" w:cs="Arial" w:hint="cs"/>
          <w:sz w:val="24"/>
          <w:rtl/>
          <w:lang w:bidi="ar-SA"/>
        </w:rPr>
        <w:t>ّ</w:t>
      </w:r>
      <w:r w:rsidR="004018D1">
        <w:rPr>
          <w:rFonts w:asciiTheme="majorBidi" w:hAnsiTheme="majorBidi" w:cs="Arial" w:hint="cs"/>
          <w:sz w:val="24"/>
          <w:rtl/>
          <w:lang w:bidi="ar-SA"/>
        </w:rPr>
        <w:t>ة 30 دقيقة. ابتداء</w:t>
      </w:r>
      <w:r>
        <w:rPr>
          <w:rFonts w:asciiTheme="majorBidi" w:hAnsiTheme="majorBidi" w:cs="Arial" w:hint="cs"/>
          <w:sz w:val="24"/>
          <w:rtl/>
          <w:lang w:bidi="ar-SA"/>
        </w:rPr>
        <w:t>ً</w:t>
      </w:r>
      <w:r w:rsidR="004018D1">
        <w:rPr>
          <w:rFonts w:asciiTheme="majorBidi" w:hAnsiTheme="majorBidi" w:cs="Arial" w:hint="cs"/>
          <w:sz w:val="24"/>
          <w:rtl/>
          <w:lang w:bidi="ar-SA"/>
        </w:rPr>
        <w:t xml:space="preserve"> من الدقيقة </w:t>
      </w:r>
      <w:proofErr w:type="spellStart"/>
      <w:r w:rsidR="004018D1">
        <w:rPr>
          <w:rFonts w:asciiTheme="majorBidi" w:hAnsiTheme="majorBidi" w:cs="Arial" w:hint="cs"/>
          <w:sz w:val="24"/>
          <w:rtl/>
          <w:lang w:bidi="ar-SA"/>
        </w:rPr>
        <w:t>ا</w:t>
      </w:r>
      <w:r>
        <w:rPr>
          <w:rFonts w:ascii="Arial" w:hAnsi="Arial" w:cs="Arial"/>
          <w:sz w:val="24"/>
          <w:rtl/>
          <w:lang w:bidi="ar-SA"/>
        </w:rPr>
        <w:t>ﻟ</w:t>
      </w:r>
      <w:proofErr w:type="spellEnd"/>
      <w:r w:rsidR="004018D1">
        <w:rPr>
          <w:rFonts w:asciiTheme="majorBidi" w:hAnsiTheme="majorBidi" w:cs="Arial" w:hint="cs"/>
          <w:sz w:val="24"/>
          <w:rtl/>
          <w:lang w:bidi="ar-SA"/>
        </w:rPr>
        <w:t xml:space="preserve"> 11 حت</w:t>
      </w:r>
      <w:r>
        <w:rPr>
          <w:rFonts w:asciiTheme="majorBidi" w:hAnsiTheme="majorBidi" w:cs="Arial" w:hint="cs"/>
          <w:sz w:val="24"/>
          <w:rtl/>
          <w:lang w:bidi="ar-SA"/>
        </w:rPr>
        <w:t>ّ</w:t>
      </w:r>
      <w:r w:rsidR="004018D1">
        <w:rPr>
          <w:rFonts w:asciiTheme="majorBidi" w:hAnsiTheme="majorBidi" w:cs="Arial" w:hint="cs"/>
          <w:sz w:val="24"/>
          <w:rtl/>
          <w:lang w:bidi="ar-SA"/>
        </w:rPr>
        <w:t xml:space="preserve">ى نهاية القياسات بقيت درجة حرارة الماء ثابتة. </w:t>
      </w:r>
    </w:p>
    <w:p w:rsidR="00642BDF" w:rsidRPr="0032698C" w:rsidRDefault="00642BDF" w:rsidP="00863E95">
      <w:pPr>
        <w:bidi/>
        <w:spacing w:after="0" w:line="360" w:lineRule="auto"/>
        <w:rPr>
          <w:rFonts w:asciiTheme="majorBidi" w:hAnsiTheme="majorBidi"/>
          <w:b/>
          <w:bCs/>
          <w:color w:val="FF0000"/>
          <w:sz w:val="24"/>
          <w:rtl/>
        </w:rPr>
      </w:pPr>
    </w:p>
    <w:p w:rsidR="00642BDF" w:rsidRPr="00AF03A9" w:rsidRDefault="004018D1" w:rsidP="004018D1">
      <w:pPr>
        <w:bidi/>
        <w:spacing w:after="0" w:line="360" w:lineRule="auto"/>
        <w:rPr>
          <w:rFonts w:asciiTheme="majorBidi" w:hAnsiTheme="majorBidi"/>
          <w:b/>
          <w:bCs/>
          <w:sz w:val="24"/>
          <w:rtl/>
        </w:rPr>
      </w:pPr>
      <w:r>
        <w:rPr>
          <w:rFonts w:asciiTheme="majorBidi" w:hAnsiTheme="majorBidi" w:cs="Arial" w:hint="cs"/>
          <w:b/>
          <w:bCs/>
          <w:sz w:val="24"/>
          <w:rtl/>
          <w:lang w:bidi="ar-SA"/>
        </w:rPr>
        <w:t>بند أ</w:t>
      </w:r>
      <w:r w:rsidR="00642BDF" w:rsidRPr="00AF03A9">
        <w:rPr>
          <w:rFonts w:asciiTheme="majorBidi" w:hAnsiTheme="majorBidi"/>
          <w:b/>
          <w:bCs/>
          <w:sz w:val="24"/>
          <w:rtl/>
        </w:rPr>
        <w:t xml:space="preserve"> </w:t>
      </w:r>
    </w:p>
    <w:p w:rsidR="00642BDF" w:rsidRPr="00AF03A9" w:rsidRDefault="004018D1" w:rsidP="00A44243">
      <w:pPr>
        <w:bidi/>
        <w:spacing w:after="0" w:line="360" w:lineRule="auto"/>
        <w:ind w:right="-851"/>
        <w:rPr>
          <w:rFonts w:asciiTheme="majorBidi" w:hAnsiTheme="majorBidi"/>
          <w:b/>
          <w:bCs/>
          <w:sz w:val="24"/>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proofErr w:type="spellStart"/>
      <w:r w:rsidR="00642BDF" w:rsidRPr="00AF03A9">
        <w:rPr>
          <w:rFonts w:asciiTheme="majorBidi" w:hAnsiTheme="majorBidi"/>
          <w:b/>
          <w:bCs/>
          <w:sz w:val="24"/>
        </w:rPr>
        <w:t>i</w:t>
      </w:r>
      <w:proofErr w:type="spellEnd"/>
      <w:r w:rsidR="00642BDF" w:rsidRPr="00AF03A9">
        <w:rPr>
          <w:rFonts w:asciiTheme="majorBidi" w:hAnsiTheme="majorBidi"/>
          <w:b/>
          <w:bCs/>
          <w:sz w:val="24"/>
          <w:rtl/>
        </w:rPr>
        <w:t xml:space="preserve"> </w:t>
      </w:r>
    </w:p>
    <w:p w:rsidR="00642BDF" w:rsidRPr="00AF03A9" w:rsidRDefault="004018D1" w:rsidP="004018D1">
      <w:pPr>
        <w:tabs>
          <w:tab w:val="left" w:pos="793"/>
        </w:tabs>
        <w:bidi/>
        <w:spacing w:after="0" w:line="360" w:lineRule="auto"/>
        <w:rPr>
          <w:rFonts w:asciiTheme="majorBidi" w:hAnsiTheme="majorBidi"/>
          <w:sz w:val="24"/>
          <w:rtl/>
          <w:lang w:eastAsia="he-IL" w:bidi="ar-SA"/>
        </w:rPr>
      </w:pPr>
      <w:r>
        <w:rPr>
          <w:rFonts w:asciiTheme="majorBidi" w:hAnsiTheme="majorBidi" w:cs="Arial" w:hint="cs"/>
          <w:sz w:val="24"/>
          <w:rtl/>
          <w:lang w:bidi="ar-SA"/>
        </w:rPr>
        <w:t>ما هو النظام وما هو الوسط المحيط في التجربة؟</w:t>
      </w:r>
    </w:p>
    <w:p w:rsidR="00642BDF" w:rsidRPr="00AF03A9" w:rsidRDefault="00642BDF" w:rsidP="00863E95">
      <w:pPr>
        <w:tabs>
          <w:tab w:val="left" w:pos="793"/>
        </w:tabs>
        <w:bidi/>
        <w:spacing w:after="0" w:line="360" w:lineRule="auto"/>
        <w:rPr>
          <w:rFonts w:asciiTheme="majorBidi" w:hAnsiTheme="majorBidi"/>
          <w:sz w:val="24"/>
          <w:rtl/>
          <w:lang w:eastAsia="he-IL"/>
        </w:rPr>
      </w:pPr>
    </w:p>
    <w:p w:rsidR="00642BDF" w:rsidRPr="00D175F3" w:rsidRDefault="004018D1" w:rsidP="004018D1">
      <w:pPr>
        <w:tabs>
          <w:tab w:val="left" w:pos="793"/>
        </w:tabs>
        <w:bidi/>
        <w:spacing w:after="0" w:line="240" w:lineRule="auto"/>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r w:rsidR="00D175F3">
        <w:rPr>
          <w:rFonts w:asciiTheme="majorBidi" w:hAnsiTheme="majorBidi"/>
          <w:b/>
          <w:bCs/>
          <w:sz w:val="24"/>
          <w:rtl/>
        </w:rPr>
        <w:br/>
      </w:r>
      <w:r>
        <w:rPr>
          <w:rFonts w:asciiTheme="majorBidi" w:hAnsiTheme="majorBidi" w:cs="Arial" w:hint="cs"/>
          <w:sz w:val="24"/>
          <w:rtl/>
          <w:lang w:bidi="ar-SA"/>
        </w:rPr>
        <w:t>النظام: المواد</w:t>
      </w:r>
      <w:r w:rsidR="004803A4">
        <w:rPr>
          <w:rFonts w:asciiTheme="majorBidi" w:hAnsiTheme="majorBidi" w:cs="Arial" w:hint="cs"/>
          <w:sz w:val="24"/>
          <w:rtl/>
          <w:lang w:bidi="ar-SA"/>
        </w:rPr>
        <w:t>ّ</w:t>
      </w:r>
      <w:r>
        <w:rPr>
          <w:rFonts w:asciiTheme="majorBidi" w:hAnsiTheme="majorBidi" w:cs="Arial" w:hint="cs"/>
          <w:sz w:val="24"/>
          <w:rtl/>
          <w:lang w:bidi="ar-SA"/>
        </w:rPr>
        <w:t xml:space="preserve"> الموجودة في الوعاء </w:t>
      </w:r>
      <w:r w:rsidR="00642BDF" w:rsidRPr="00AF03A9">
        <w:rPr>
          <w:rFonts w:asciiTheme="majorBidi" w:eastAsia="Calibri" w:hAnsiTheme="majorBidi"/>
          <w:sz w:val="24"/>
        </w:rPr>
        <w:t>A</w:t>
      </w:r>
      <w:r w:rsidR="00642BDF" w:rsidRPr="00AF03A9">
        <w:rPr>
          <w:rFonts w:asciiTheme="majorBidi" w:eastAsia="Calibri" w:hAnsiTheme="majorBidi"/>
          <w:sz w:val="24"/>
          <w:rtl/>
        </w:rPr>
        <w:t xml:space="preserve"> </w:t>
      </w:r>
      <w:r>
        <w:rPr>
          <w:rFonts w:asciiTheme="majorBidi" w:eastAsia="Calibri" w:hAnsiTheme="majorBidi"/>
          <w:sz w:val="24"/>
          <w:rtl/>
        </w:rPr>
        <w:t>–</w:t>
      </w:r>
      <w:r w:rsidR="00642BDF" w:rsidRPr="00AF03A9">
        <w:rPr>
          <w:rFonts w:asciiTheme="majorBidi" w:eastAsia="Calibri" w:hAnsiTheme="majorBidi"/>
          <w:sz w:val="24"/>
          <w:rtl/>
        </w:rPr>
        <w:t xml:space="preserve"> </w:t>
      </w:r>
      <w:r>
        <w:rPr>
          <w:rFonts w:asciiTheme="majorBidi" w:hAnsiTheme="majorBidi" w:cs="Arial" w:hint="cs"/>
          <w:sz w:val="24"/>
          <w:rtl/>
          <w:lang w:bidi="ar-SA"/>
        </w:rPr>
        <w:t>المواد</w:t>
      </w:r>
      <w:r w:rsidR="004803A4">
        <w:rPr>
          <w:rFonts w:asciiTheme="majorBidi" w:hAnsiTheme="majorBidi" w:cs="Arial" w:hint="cs"/>
          <w:sz w:val="24"/>
          <w:rtl/>
          <w:lang w:bidi="ar-SA"/>
        </w:rPr>
        <w:t>ّ</w:t>
      </w:r>
      <w:r w:rsidR="00D656A1">
        <w:rPr>
          <w:rFonts w:asciiTheme="majorBidi" w:hAnsiTheme="majorBidi" w:cs="Arial" w:hint="cs"/>
          <w:sz w:val="24"/>
          <w:rtl/>
          <w:lang w:bidi="ar-SA"/>
        </w:rPr>
        <w:t xml:space="preserve"> المتفاعلة والنواتج.</w:t>
      </w:r>
      <w:r w:rsidR="00D175F3">
        <w:rPr>
          <w:rFonts w:asciiTheme="majorBidi" w:hAnsiTheme="majorBidi"/>
          <w:b/>
          <w:bCs/>
          <w:sz w:val="24"/>
          <w:rtl/>
        </w:rPr>
        <w:br/>
      </w:r>
      <w:r>
        <w:rPr>
          <w:rFonts w:asciiTheme="majorBidi" w:hAnsiTheme="majorBidi" w:cs="Arial" w:hint="cs"/>
          <w:sz w:val="24"/>
          <w:rtl/>
          <w:lang w:bidi="ar-SA"/>
        </w:rPr>
        <w:t xml:space="preserve">الوسط المحيط: الماء في الوعاء </w:t>
      </w:r>
      <w:r w:rsidR="00642BDF" w:rsidRPr="00AF03A9">
        <w:rPr>
          <w:rFonts w:asciiTheme="majorBidi" w:hAnsiTheme="majorBidi"/>
          <w:sz w:val="24"/>
          <w:lang w:eastAsia="he-IL"/>
        </w:rPr>
        <w:t>B</w:t>
      </w:r>
      <w:r w:rsidR="00642BDF" w:rsidRPr="00AF03A9">
        <w:rPr>
          <w:rFonts w:asciiTheme="majorBidi" w:hAnsiTheme="majorBidi"/>
          <w:sz w:val="24"/>
          <w:rtl/>
          <w:lang w:eastAsia="he-IL"/>
        </w:rPr>
        <w:t>.</w:t>
      </w:r>
    </w:p>
    <w:p w:rsidR="00642BDF" w:rsidRPr="00AF03A9" w:rsidRDefault="00642BDF" w:rsidP="00863E95">
      <w:pPr>
        <w:bidi/>
        <w:spacing w:after="0" w:line="360" w:lineRule="auto"/>
        <w:rPr>
          <w:rFonts w:asciiTheme="majorBidi" w:hAnsiTheme="majorBidi"/>
          <w:sz w:val="24"/>
          <w:rtl/>
        </w:rPr>
      </w:pPr>
      <w:r w:rsidRPr="00AF03A9">
        <w:rPr>
          <w:rFonts w:asciiTheme="majorBidi" w:hAnsiTheme="majorBidi"/>
          <w:b/>
          <w:bCs/>
          <w:sz w:val="24"/>
          <w:rtl/>
        </w:rPr>
        <w:t xml:space="preserve"> </w:t>
      </w:r>
    </w:p>
    <w:p w:rsidR="00642BDF" w:rsidRPr="00AF03A9" w:rsidRDefault="004018D1" w:rsidP="00A44243">
      <w:pPr>
        <w:bidi/>
        <w:spacing w:after="0" w:line="360" w:lineRule="auto"/>
        <w:ind w:right="-851"/>
        <w:rPr>
          <w:rFonts w:asciiTheme="majorBidi" w:hAnsiTheme="majorBidi"/>
          <w:b/>
          <w:bCs/>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A44243" w:rsidRPr="004803A4" w:rsidRDefault="004018D1" w:rsidP="004803A4">
      <w:pPr>
        <w:tabs>
          <w:tab w:val="left" w:pos="793"/>
        </w:tabs>
        <w:bidi/>
        <w:spacing w:after="0" w:line="360" w:lineRule="auto"/>
        <w:rPr>
          <w:rFonts w:asciiTheme="majorBidi" w:hAnsiTheme="majorBidi" w:cs="Arial"/>
          <w:sz w:val="24"/>
          <w:rtl/>
          <w:lang w:eastAsia="he-IL" w:bidi="ar-SA"/>
        </w:rPr>
      </w:pPr>
      <w:r>
        <w:rPr>
          <w:rFonts w:asciiTheme="majorBidi" w:hAnsiTheme="majorBidi" w:cs="Arial" w:hint="cs"/>
          <w:sz w:val="24"/>
          <w:rtl/>
          <w:lang w:bidi="ar-SA"/>
        </w:rPr>
        <w:t>اشرح لماذا كانت هناك حاجة لإشعال مخلوط الغازان في الوعاء</w:t>
      </w:r>
      <w:r w:rsidR="00642BDF" w:rsidRPr="00AF03A9">
        <w:rPr>
          <w:rFonts w:asciiTheme="majorBidi" w:hAnsiTheme="majorBidi"/>
          <w:sz w:val="24"/>
          <w:rtl/>
          <w:lang w:eastAsia="he-IL"/>
        </w:rPr>
        <w:t xml:space="preserve"> </w:t>
      </w:r>
      <w:r w:rsidR="00642BDF" w:rsidRPr="00AF03A9">
        <w:rPr>
          <w:rFonts w:asciiTheme="majorBidi" w:hAnsiTheme="majorBidi"/>
          <w:sz w:val="24"/>
          <w:lang w:eastAsia="he-IL"/>
        </w:rPr>
        <w:t>A</w:t>
      </w:r>
      <w:r w:rsidR="00642BDF" w:rsidRPr="00AF03A9">
        <w:rPr>
          <w:rFonts w:asciiTheme="majorBidi" w:hAnsiTheme="majorBidi"/>
          <w:sz w:val="24"/>
          <w:rtl/>
          <w:lang w:eastAsia="he-IL"/>
        </w:rPr>
        <w:t xml:space="preserve"> </w:t>
      </w:r>
      <w:r w:rsidR="007B0BA7">
        <w:rPr>
          <w:rFonts w:asciiTheme="majorBidi" w:hAnsiTheme="majorBidi" w:cs="Arial" w:hint="cs"/>
          <w:sz w:val="24"/>
          <w:rtl/>
          <w:lang w:bidi="ar-SA"/>
        </w:rPr>
        <w:t>كي يحد</w:t>
      </w:r>
      <w:r w:rsidR="004803A4">
        <w:rPr>
          <w:rFonts w:asciiTheme="majorBidi" w:hAnsiTheme="majorBidi" w:cs="Arial" w:hint="cs"/>
          <w:sz w:val="24"/>
          <w:rtl/>
          <w:lang w:bidi="ar-SA"/>
        </w:rPr>
        <w:t>ُ</w:t>
      </w:r>
      <w:r w:rsidR="007B0BA7">
        <w:rPr>
          <w:rFonts w:asciiTheme="majorBidi" w:hAnsiTheme="majorBidi" w:cs="Arial" w:hint="cs"/>
          <w:sz w:val="24"/>
          <w:rtl/>
          <w:lang w:bidi="ar-SA"/>
        </w:rPr>
        <w:t xml:space="preserve">ث التفاعل </w:t>
      </w:r>
      <w:r w:rsidR="00642BDF" w:rsidRPr="00AF03A9">
        <w:rPr>
          <w:rFonts w:asciiTheme="majorBidi" w:hAnsiTheme="majorBidi"/>
          <w:sz w:val="24"/>
          <w:rtl/>
          <w:lang w:eastAsia="he-IL"/>
        </w:rPr>
        <w:t>(1)</w:t>
      </w:r>
      <w:r w:rsidR="004803A4">
        <w:rPr>
          <w:rFonts w:asciiTheme="majorBidi" w:hAnsiTheme="majorBidi" w:cs="Arial" w:hint="cs"/>
          <w:sz w:val="24"/>
          <w:rtl/>
          <w:lang w:eastAsia="he-IL" w:bidi="ar-SA"/>
        </w:rPr>
        <w:t>؟</w:t>
      </w:r>
    </w:p>
    <w:p w:rsidR="00642BDF" w:rsidRPr="00AF03A9" w:rsidRDefault="00642BDF" w:rsidP="007B0BA7">
      <w:pPr>
        <w:tabs>
          <w:tab w:val="left" w:pos="793"/>
        </w:tabs>
        <w:bidi/>
        <w:spacing w:after="0" w:line="360" w:lineRule="auto"/>
        <w:rPr>
          <w:rFonts w:asciiTheme="majorBidi" w:hAnsiTheme="majorBidi"/>
          <w:b/>
          <w:bCs/>
          <w:sz w:val="24"/>
          <w:rtl/>
        </w:rPr>
      </w:pPr>
      <w:r w:rsidRPr="00AF03A9">
        <w:rPr>
          <w:rFonts w:asciiTheme="majorBidi" w:hAnsiTheme="majorBidi"/>
          <w:sz w:val="24"/>
          <w:rtl/>
          <w:lang w:eastAsia="he-IL"/>
        </w:rPr>
        <w:t xml:space="preserve"> </w:t>
      </w:r>
      <w:r w:rsidR="007B0BA7">
        <w:rPr>
          <w:rFonts w:asciiTheme="majorBidi" w:hAnsiTheme="majorBidi" w:cs="Arial" w:hint="cs"/>
          <w:b/>
          <w:bCs/>
          <w:sz w:val="24"/>
          <w:rtl/>
          <w:lang w:bidi="ar-SA"/>
        </w:rPr>
        <w:t>الإجابة</w:t>
      </w:r>
      <w:r w:rsidRPr="00AF03A9">
        <w:rPr>
          <w:rFonts w:asciiTheme="majorBidi" w:hAnsiTheme="majorBidi"/>
          <w:b/>
          <w:bCs/>
          <w:sz w:val="24"/>
          <w:rtl/>
        </w:rPr>
        <w:t>:</w:t>
      </w:r>
    </w:p>
    <w:p w:rsidR="00642BDF" w:rsidRPr="00AF03A9" w:rsidRDefault="007B0BA7" w:rsidP="007B0BA7">
      <w:pPr>
        <w:bidi/>
        <w:spacing w:after="0" w:line="276" w:lineRule="auto"/>
        <w:ind w:left="4"/>
        <w:rPr>
          <w:rFonts w:asciiTheme="majorBidi" w:eastAsia="Calibri" w:hAnsiTheme="majorBidi"/>
          <w:sz w:val="24"/>
          <w:rtl/>
        </w:rPr>
      </w:pPr>
      <w:r>
        <w:rPr>
          <w:rFonts w:asciiTheme="majorBidi" w:hAnsiTheme="majorBidi" w:cs="Arial" w:hint="cs"/>
          <w:sz w:val="24"/>
          <w:rtl/>
          <w:lang w:bidi="ar-SA"/>
        </w:rPr>
        <w:lastRenderedPageBreak/>
        <w:t xml:space="preserve">لتفاعل احتراق الميثان يوجد طاقة تنشيط عالية. نُشعل مخلوط الغازات في الوعاء  </w:t>
      </w:r>
      <w:r>
        <w:rPr>
          <w:rFonts w:asciiTheme="majorBidi" w:eastAsia="Calibri" w:hAnsiTheme="majorBidi"/>
          <w:sz w:val="24"/>
        </w:rPr>
        <w:t xml:space="preserve"> </w:t>
      </w:r>
      <w:r w:rsidR="00642BDF" w:rsidRPr="00AF03A9">
        <w:rPr>
          <w:rFonts w:asciiTheme="majorBidi" w:eastAsia="Calibri" w:hAnsiTheme="majorBidi"/>
          <w:sz w:val="24"/>
        </w:rPr>
        <w:t>A</w:t>
      </w:r>
      <w:r w:rsidR="00D20132" w:rsidRPr="00AF03A9">
        <w:rPr>
          <w:rFonts w:asciiTheme="majorBidi" w:eastAsia="Calibri" w:hAnsiTheme="majorBidi"/>
          <w:sz w:val="24"/>
          <w:rtl/>
        </w:rPr>
        <w:t xml:space="preserve"> </w:t>
      </w:r>
      <w:r>
        <w:rPr>
          <w:rFonts w:asciiTheme="majorBidi" w:hAnsiTheme="majorBidi" w:cs="Arial" w:hint="cs"/>
          <w:sz w:val="24"/>
          <w:rtl/>
          <w:lang w:bidi="ar-SA"/>
        </w:rPr>
        <w:t>كي يبدأ التفاعل ويرتفع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الحركة. لذا تكون جزيئات طاقة حركتها </w:t>
      </w:r>
      <w:r w:rsidR="004803A4">
        <w:rPr>
          <w:rFonts w:asciiTheme="majorBidi" w:hAnsiTheme="majorBidi" w:cs="Arial" w:hint="cs"/>
          <w:sz w:val="24"/>
          <w:rtl/>
          <w:lang w:bidi="ar-SA"/>
        </w:rPr>
        <w:t>أعلى من طاقة التنشيط، والآن هنا</w:t>
      </w:r>
      <w:r>
        <w:rPr>
          <w:rFonts w:asciiTheme="majorBidi" w:hAnsiTheme="majorBidi" w:cs="Arial" w:hint="cs"/>
          <w:sz w:val="24"/>
          <w:rtl/>
          <w:lang w:bidi="ar-SA"/>
        </w:rPr>
        <w:t>ك احتمال حدوث تصادم يُن</w:t>
      </w:r>
      <w:r w:rsidR="004803A4">
        <w:rPr>
          <w:rFonts w:asciiTheme="majorBidi" w:hAnsiTheme="majorBidi" w:cs="Arial" w:hint="cs"/>
          <w:sz w:val="24"/>
          <w:rtl/>
          <w:lang w:bidi="ar-SA"/>
        </w:rPr>
        <w:t>ْ</w:t>
      </w:r>
      <w:r>
        <w:rPr>
          <w:rFonts w:asciiTheme="majorBidi" w:hAnsiTheme="majorBidi" w:cs="Arial" w:hint="cs"/>
          <w:sz w:val="24"/>
          <w:rtl/>
          <w:lang w:bidi="ar-SA"/>
        </w:rPr>
        <w:t>ت</w:t>
      </w:r>
      <w:r w:rsidR="004803A4">
        <w:rPr>
          <w:rFonts w:asciiTheme="majorBidi" w:hAnsiTheme="majorBidi" w:cs="Arial" w:hint="cs"/>
          <w:sz w:val="24"/>
          <w:rtl/>
          <w:lang w:bidi="ar-SA"/>
        </w:rPr>
        <w:t>ِ</w:t>
      </w:r>
      <w:r>
        <w:rPr>
          <w:rFonts w:asciiTheme="majorBidi" w:hAnsiTheme="majorBidi" w:cs="Arial" w:hint="cs"/>
          <w:sz w:val="24"/>
          <w:rtl/>
          <w:lang w:bidi="ar-SA"/>
        </w:rPr>
        <w:t>ج ماد</w:t>
      </w:r>
      <w:r w:rsidR="004803A4">
        <w:rPr>
          <w:rFonts w:asciiTheme="majorBidi" w:hAnsiTheme="majorBidi" w:cs="Arial" w:hint="cs"/>
          <w:sz w:val="24"/>
          <w:rtl/>
          <w:lang w:bidi="ar-SA"/>
        </w:rPr>
        <w:t>ّ</w:t>
      </w:r>
      <w:r>
        <w:rPr>
          <w:rFonts w:asciiTheme="majorBidi" w:hAnsiTheme="majorBidi" w:cs="Arial" w:hint="cs"/>
          <w:sz w:val="24"/>
          <w:rtl/>
          <w:lang w:bidi="ar-SA"/>
        </w:rPr>
        <w:t>ة معقدة م</w:t>
      </w:r>
      <w:r w:rsidR="004803A4">
        <w:rPr>
          <w:rFonts w:asciiTheme="majorBidi" w:hAnsiTheme="majorBidi" w:cs="Arial" w:hint="cs"/>
          <w:sz w:val="24"/>
          <w:rtl/>
          <w:lang w:bidi="ar-SA"/>
        </w:rPr>
        <w:t>ُ</w:t>
      </w:r>
      <w:r>
        <w:rPr>
          <w:rFonts w:asciiTheme="majorBidi" w:hAnsiTheme="majorBidi" w:cs="Arial" w:hint="cs"/>
          <w:sz w:val="24"/>
          <w:rtl/>
          <w:lang w:bidi="ar-SA"/>
        </w:rPr>
        <w:t>ن</w:t>
      </w:r>
      <w:r w:rsidR="004803A4">
        <w:rPr>
          <w:rFonts w:asciiTheme="majorBidi" w:hAnsiTheme="majorBidi" w:cs="Arial" w:hint="cs"/>
          <w:sz w:val="24"/>
          <w:rtl/>
          <w:lang w:bidi="ar-SA"/>
        </w:rPr>
        <w:t>َ</w:t>
      </w:r>
      <w:r>
        <w:rPr>
          <w:rFonts w:asciiTheme="majorBidi" w:hAnsiTheme="majorBidi" w:cs="Arial" w:hint="cs"/>
          <w:sz w:val="24"/>
          <w:rtl/>
          <w:lang w:bidi="ar-SA"/>
        </w:rPr>
        <w:t>شّطة، وفيما بعد يحد</w:t>
      </w:r>
      <w:r w:rsidR="004803A4">
        <w:rPr>
          <w:rFonts w:asciiTheme="majorBidi" w:hAnsiTheme="majorBidi" w:cs="Arial" w:hint="cs"/>
          <w:sz w:val="24"/>
          <w:rtl/>
          <w:lang w:bidi="ar-SA"/>
        </w:rPr>
        <w:t>ُ</w:t>
      </w:r>
      <w:r>
        <w:rPr>
          <w:rFonts w:asciiTheme="majorBidi" w:hAnsiTheme="majorBidi" w:cs="Arial" w:hint="cs"/>
          <w:sz w:val="24"/>
          <w:rtl/>
          <w:lang w:bidi="ar-SA"/>
        </w:rPr>
        <w:t>ث تصادم ناجع في وحدة زمن، لذا يحد</w:t>
      </w:r>
      <w:r w:rsidR="004803A4">
        <w:rPr>
          <w:rFonts w:asciiTheme="majorBidi" w:hAnsiTheme="majorBidi" w:cs="Arial" w:hint="cs"/>
          <w:sz w:val="24"/>
          <w:rtl/>
          <w:lang w:bidi="ar-SA"/>
        </w:rPr>
        <w:t>ُ</w:t>
      </w:r>
      <w:r w:rsidR="00D656A1">
        <w:rPr>
          <w:rFonts w:asciiTheme="majorBidi" w:hAnsiTheme="majorBidi" w:cs="Arial" w:hint="cs"/>
          <w:sz w:val="24"/>
          <w:rtl/>
          <w:lang w:bidi="ar-SA"/>
        </w:rPr>
        <w:t>ث التفاعل.</w:t>
      </w:r>
    </w:p>
    <w:p w:rsidR="00642BDF" w:rsidRPr="00AF03A9" w:rsidRDefault="00B97DF5" w:rsidP="00A44243">
      <w:pPr>
        <w:bidi/>
        <w:spacing w:after="0" w:line="360" w:lineRule="auto"/>
        <w:ind w:left="4"/>
        <w:rPr>
          <w:rFonts w:asciiTheme="majorBidi" w:hAnsiTheme="majorBidi"/>
          <w:b/>
          <w:bCs/>
          <w:sz w:val="24"/>
          <w:rtl/>
        </w:rPr>
      </w:pPr>
      <w:r>
        <w:rPr>
          <w:rFonts w:asciiTheme="majorBidi" w:hAnsiTheme="majorBidi" w:cs="Arial" w:hint="cs"/>
          <w:b/>
          <w:bCs/>
          <w:sz w:val="24"/>
          <w:rtl/>
          <w:lang w:bidi="ar-SA"/>
        </w:rPr>
        <w:t>بند ب</w:t>
      </w:r>
      <w:r w:rsidR="00642BDF" w:rsidRPr="00AF03A9">
        <w:rPr>
          <w:rFonts w:asciiTheme="majorBidi" w:hAnsiTheme="majorBidi"/>
          <w:b/>
          <w:bCs/>
          <w:sz w:val="24"/>
          <w:rtl/>
        </w:rPr>
        <w:t xml:space="preserve"> </w:t>
      </w:r>
    </w:p>
    <w:p w:rsidR="00642BDF" w:rsidRPr="00AF03A9" w:rsidRDefault="00B97DF5" w:rsidP="00A44243">
      <w:pPr>
        <w:bidi/>
        <w:spacing w:after="0" w:line="360" w:lineRule="auto"/>
        <w:ind w:left="4" w:right="-851"/>
        <w:rPr>
          <w:rFonts w:asciiTheme="majorBidi" w:hAnsiTheme="majorBidi"/>
          <w:b/>
          <w:bCs/>
          <w:sz w:val="24"/>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proofErr w:type="spellStart"/>
      <w:r w:rsidR="00642BDF" w:rsidRPr="00AF03A9">
        <w:rPr>
          <w:rFonts w:asciiTheme="majorBidi" w:hAnsiTheme="majorBidi"/>
          <w:b/>
          <w:bCs/>
          <w:sz w:val="24"/>
        </w:rPr>
        <w:t>i</w:t>
      </w:r>
      <w:proofErr w:type="spellEnd"/>
      <w:r w:rsidR="00642BDF" w:rsidRPr="00AF03A9">
        <w:rPr>
          <w:rFonts w:asciiTheme="majorBidi" w:hAnsiTheme="majorBidi"/>
          <w:b/>
          <w:bCs/>
          <w:sz w:val="24"/>
          <w:rtl/>
        </w:rPr>
        <w:t xml:space="preserve"> </w:t>
      </w:r>
    </w:p>
    <w:p w:rsidR="00A44243" w:rsidRDefault="00B97DF5" w:rsidP="004803A4">
      <w:pPr>
        <w:tabs>
          <w:tab w:val="left" w:pos="793"/>
        </w:tabs>
        <w:bidi/>
        <w:spacing w:after="0" w:line="360" w:lineRule="auto"/>
        <w:ind w:left="4"/>
        <w:rPr>
          <w:rFonts w:asciiTheme="majorBidi" w:hAnsiTheme="majorBidi"/>
          <w:sz w:val="24"/>
          <w:rtl/>
          <w:lang w:eastAsia="he-IL"/>
        </w:rPr>
      </w:pPr>
      <w:r>
        <w:rPr>
          <w:rFonts w:asciiTheme="majorBidi" w:hAnsiTheme="majorBidi" w:cs="Arial" w:hint="cs"/>
          <w:sz w:val="24"/>
          <w:rtl/>
          <w:lang w:bidi="ar-SA"/>
        </w:rPr>
        <w:t>حد</w:t>
      </w:r>
      <w:r w:rsidR="004803A4">
        <w:rPr>
          <w:rFonts w:asciiTheme="majorBidi" w:hAnsiTheme="majorBidi" w:cs="Arial" w:hint="cs"/>
          <w:sz w:val="24"/>
          <w:rtl/>
          <w:lang w:bidi="ar-SA"/>
        </w:rPr>
        <w:t>ّ</w:t>
      </w:r>
      <w:r>
        <w:rPr>
          <w:rFonts w:asciiTheme="majorBidi" w:hAnsiTheme="majorBidi" w:cs="Arial" w:hint="cs"/>
          <w:sz w:val="24"/>
          <w:rtl/>
          <w:lang w:bidi="ar-SA"/>
        </w:rPr>
        <w:t>د هل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لنواتج التفاعل (1) أعلى من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w:t>
      </w:r>
      <w:r w:rsidR="00AB44A2">
        <w:rPr>
          <w:rFonts w:asciiTheme="majorBidi" w:hAnsiTheme="majorBidi" w:cs="Arial" w:hint="cs"/>
          <w:sz w:val="24"/>
          <w:rtl/>
          <w:lang w:bidi="ar-SA"/>
        </w:rPr>
        <w:t xml:space="preserve"> للمواد</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المتفاعلة، أقل</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منها أو تساويها</w:t>
      </w:r>
      <w:r w:rsidR="004803A4">
        <w:rPr>
          <w:rFonts w:asciiTheme="majorBidi" w:hAnsiTheme="majorBidi" w:cs="Arial" w:hint="cs"/>
          <w:sz w:val="24"/>
          <w:rtl/>
          <w:lang w:bidi="ar-SA"/>
        </w:rPr>
        <w:t>؟</w:t>
      </w:r>
      <w:r w:rsidR="00AB44A2">
        <w:rPr>
          <w:rFonts w:asciiTheme="majorBidi" w:hAnsiTheme="majorBidi" w:cs="Arial" w:hint="cs"/>
          <w:sz w:val="24"/>
          <w:rtl/>
          <w:lang w:bidi="ar-SA"/>
        </w:rPr>
        <w:t xml:space="preserve"> </w:t>
      </w:r>
      <w:r w:rsidR="00AB44A2" w:rsidRPr="00AB44A2">
        <w:rPr>
          <w:rFonts w:asciiTheme="majorBidi" w:hAnsiTheme="majorBidi" w:cs="Arial" w:hint="cs"/>
          <w:b/>
          <w:bCs/>
          <w:sz w:val="24"/>
          <w:rtl/>
          <w:lang w:bidi="ar-SA"/>
        </w:rPr>
        <w:t>عل</w:t>
      </w:r>
      <w:r w:rsidR="00AB44A2">
        <w:rPr>
          <w:rFonts w:asciiTheme="majorBidi" w:hAnsiTheme="majorBidi" w:cs="Arial" w:hint="cs"/>
          <w:b/>
          <w:bCs/>
          <w:sz w:val="24"/>
          <w:rtl/>
          <w:lang w:bidi="ar-SA"/>
        </w:rPr>
        <w:t>ّ</w:t>
      </w:r>
      <w:r w:rsidR="00AB44A2" w:rsidRPr="00AB44A2">
        <w:rPr>
          <w:rFonts w:asciiTheme="majorBidi" w:hAnsiTheme="majorBidi" w:cs="Arial" w:hint="cs"/>
          <w:b/>
          <w:bCs/>
          <w:sz w:val="24"/>
          <w:rtl/>
          <w:lang w:bidi="ar-SA"/>
        </w:rPr>
        <w:t>ل</w:t>
      </w:r>
      <w:r w:rsidR="00AB44A2">
        <w:rPr>
          <w:rFonts w:asciiTheme="majorBidi" w:hAnsiTheme="majorBidi" w:cs="Arial" w:hint="cs"/>
          <w:sz w:val="24"/>
          <w:rtl/>
          <w:lang w:bidi="ar-SA"/>
        </w:rPr>
        <w:t>.</w:t>
      </w:r>
    </w:p>
    <w:p w:rsidR="00642BDF" w:rsidRPr="00AF03A9" w:rsidRDefault="00642BDF" w:rsidP="00A44243">
      <w:pPr>
        <w:tabs>
          <w:tab w:val="left" w:pos="793"/>
        </w:tabs>
        <w:bidi/>
        <w:spacing w:after="0" w:line="360" w:lineRule="auto"/>
        <w:ind w:left="4"/>
        <w:rPr>
          <w:rFonts w:asciiTheme="majorBidi" w:hAnsiTheme="majorBidi"/>
          <w:sz w:val="24"/>
          <w:rtl/>
          <w:lang w:eastAsia="he-IL"/>
        </w:rPr>
      </w:pPr>
      <w:r w:rsidRPr="00AF03A9">
        <w:rPr>
          <w:rFonts w:asciiTheme="majorBidi" w:hAnsiTheme="majorBidi"/>
          <w:sz w:val="24"/>
          <w:rtl/>
          <w:lang w:eastAsia="he-IL"/>
        </w:rPr>
        <w:t xml:space="preserve"> </w:t>
      </w:r>
    </w:p>
    <w:p w:rsidR="00642BDF" w:rsidRPr="00AF03A9" w:rsidRDefault="00AB44A2" w:rsidP="00C338F4">
      <w:pPr>
        <w:tabs>
          <w:tab w:val="left" w:pos="793"/>
        </w:tabs>
        <w:bidi/>
        <w:spacing w:after="0" w:line="360" w:lineRule="auto"/>
        <w:ind w:left="4"/>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AB44A2" w:rsidRPr="00AF03A9" w:rsidRDefault="00AB44A2" w:rsidP="00AB44A2">
      <w:pPr>
        <w:bidi/>
        <w:spacing w:after="0" w:line="360" w:lineRule="auto"/>
        <w:ind w:left="4"/>
        <w:rPr>
          <w:rFonts w:asciiTheme="majorBidi" w:hAnsiTheme="majorBidi"/>
          <w:sz w:val="24"/>
          <w:lang w:eastAsia="he-IL"/>
        </w:rPr>
      </w:pPr>
      <w:r>
        <w:rPr>
          <w:rFonts w:asciiTheme="majorBidi" w:hAnsiTheme="majorBidi" w:cs="Arial" w:hint="cs"/>
          <w:sz w:val="24"/>
          <w:rtl/>
          <w:lang w:bidi="ar-SA"/>
        </w:rPr>
        <w:t>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لنواتج التفاعل أقل</w:t>
      </w:r>
      <w:r w:rsidR="004803A4">
        <w:rPr>
          <w:rFonts w:asciiTheme="majorBidi" w:hAnsiTheme="majorBidi" w:cs="Arial" w:hint="cs"/>
          <w:sz w:val="24"/>
          <w:rtl/>
          <w:lang w:bidi="ar-SA"/>
        </w:rPr>
        <w:t>ّ</w:t>
      </w:r>
      <w:r w:rsidRPr="00AB44A2">
        <w:rPr>
          <w:rFonts w:asciiTheme="majorBidi" w:hAnsiTheme="majorBidi" w:cs="Arial" w:hint="cs"/>
          <w:sz w:val="24"/>
          <w:rtl/>
          <w:lang w:bidi="ar-SA"/>
        </w:rPr>
        <w:t xml:space="preserve"> </w:t>
      </w:r>
      <w:r>
        <w:rPr>
          <w:rFonts w:asciiTheme="majorBidi" w:hAnsiTheme="majorBidi" w:cs="Arial" w:hint="cs"/>
          <w:sz w:val="24"/>
          <w:rtl/>
          <w:lang w:bidi="ar-SA"/>
        </w:rPr>
        <w:t>من الطاقة الداخلي</w:t>
      </w:r>
      <w:r w:rsidR="004803A4">
        <w:rPr>
          <w:rFonts w:asciiTheme="majorBidi" w:hAnsiTheme="majorBidi" w:cs="Arial" w:hint="cs"/>
          <w:sz w:val="24"/>
          <w:rtl/>
          <w:lang w:bidi="ar-SA"/>
        </w:rPr>
        <w:t>ّ</w:t>
      </w:r>
      <w:r>
        <w:rPr>
          <w:rFonts w:asciiTheme="majorBidi" w:hAnsiTheme="majorBidi" w:cs="Arial" w:hint="cs"/>
          <w:sz w:val="24"/>
          <w:rtl/>
          <w:lang w:bidi="ar-SA"/>
        </w:rPr>
        <w:t>ة للمواد</w:t>
      </w:r>
      <w:r w:rsidR="004803A4">
        <w:rPr>
          <w:rFonts w:asciiTheme="majorBidi" w:hAnsiTheme="majorBidi" w:cs="Arial" w:hint="cs"/>
          <w:sz w:val="24"/>
          <w:rtl/>
          <w:lang w:bidi="ar-SA"/>
        </w:rPr>
        <w:t>ّ</w:t>
      </w:r>
      <w:r>
        <w:rPr>
          <w:rFonts w:asciiTheme="majorBidi" w:hAnsiTheme="majorBidi" w:cs="Arial" w:hint="cs"/>
          <w:sz w:val="24"/>
          <w:rtl/>
          <w:lang w:bidi="ar-SA"/>
        </w:rPr>
        <w:t xml:space="preserve"> المتفاعلة، لأن</w:t>
      </w:r>
      <w:r w:rsidR="004803A4">
        <w:rPr>
          <w:rFonts w:asciiTheme="majorBidi" w:hAnsiTheme="majorBidi" w:cs="Arial" w:hint="cs"/>
          <w:sz w:val="24"/>
          <w:rtl/>
          <w:lang w:bidi="ar-SA"/>
        </w:rPr>
        <w:t>ّ</w:t>
      </w:r>
      <w:r>
        <w:rPr>
          <w:rFonts w:asciiTheme="majorBidi" w:hAnsiTheme="majorBidi" w:cs="Arial" w:hint="cs"/>
          <w:sz w:val="24"/>
          <w:rtl/>
          <w:lang w:bidi="ar-SA"/>
        </w:rPr>
        <w:t xml:space="preserve"> الطاقة انتقلت من النظام في الوعاء</w:t>
      </w:r>
    </w:p>
    <w:p w:rsidR="00C338F4" w:rsidRPr="00AF03A9" w:rsidRDefault="00642BDF" w:rsidP="00AB44A2">
      <w:pPr>
        <w:bidi/>
        <w:spacing w:after="0" w:line="360" w:lineRule="auto"/>
        <w:ind w:left="4"/>
        <w:rPr>
          <w:rFonts w:asciiTheme="majorBidi" w:hAnsiTheme="majorBidi"/>
          <w:sz w:val="24"/>
          <w:rtl/>
        </w:rPr>
      </w:pPr>
      <w:r w:rsidRPr="00AF03A9">
        <w:rPr>
          <w:rFonts w:asciiTheme="majorBidi" w:hAnsiTheme="majorBidi"/>
          <w:sz w:val="24"/>
          <w:lang w:eastAsia="he-IL"/>
        </w:rPr>
        <w:t>A</w:t>
      </w:r>
      <w:r w:rsidRPr="00AF03A9">
        <w:rPr>
          <w:rFonts w:asciiTheme="majorBidi" w:hAnsiTheme="majorBidi"/>
          <w:sz w:val="24"/>
          <w:rtl/>
          <w:lang w:eastAsia="he-IL"/>
        </w:rPr>
        <w:t xml:space="preserve"> </w:t>
      </w:r>
      <w:r w:rsidR="00AB44A2">
        <w:rPr>
          <w:rFonts w:asciiTheme="majorBidi" w:hAnsiTheme="majorBidi" w:cs="Arial" w:hint="cs"/>
          <w:sz w:val="24"/>
          <w:rtl/>
          <w:lang w:bidi="ar-SA"/>
        </w:rPr>
        <w:t>إلى الماء في الوعاء</w:t>
      </w:r>
      <w:r w:rsidR="00AB44A2" w:rsidRPr="00AF03A9">
        <w:rPr>
          <w:rFonts w:asciiTheme="majorBidi" w:hAnsiTheme="majorBidi"/>
          <w:sz w:val="24"/>
          <w:rtl/>
          <w:lang w:eastAsia="he-IL"/>
        </w:rPr>
        <w:t xml:space="preserve"> </w:t>
      </w:r>
      <w:r w:rsidRPr="00AF03A9">
        <w:rPr>
          <w:rFonts w:asciiTheme="majorBidi" w:hAnsiTheme="majorBidi"/>
          <w:sz w:val="24"/>
          <w:lang w:eastAsia="he-IL"/>
        </w:rPr>
        <w:t>B</w:t>
      </w:r>
      <w:r w:rsidR="00AB44A2">
        <w:rPr>
          <w:rFonts w:asciiTheme="majorBidi" w:hAnsiTheme="majorBidi"/>
          <w:sz w:val="24"/>
          <w:rtl/>
          <w:lang w:eastAsia="he-IL"/>
        </w:rPr>
        <w:t xml:space="preserve"> </w:t>
      </w:r>
      <w:r w:rsidRPr="00AF03A9">
        <w:rPr>
          <w:rFonts w:asciiTheme="majorBidi" w:hAnsiTheme="majorBidi"/>
          <w:sz w:val="24"/>
          <w:rtl/>
          <w:lang w:eastAsia="he-IL"/>
        </w:rPr>
        <w:t>(</w:t>
      </w:r>
      <w:r w:rsidR="00AB44A2">
        <w:rPr>
          <w:rFonts w:asciiTheme="majorBidi" w:hAnsiTheme="majorBidi" w:cs="Arial" w:hint="cs"/>
          <w:b/>
          <w:bCs/>
          <w:sz w:val="24"/>
          <w:rtl/>
          <w:lang w:eastAsia="he-IL" w:bidi="ar-SA"/>
        </w:rPr>
        <w:t>أو</w:t>
      </w:r>
      <w:r w:rsidRPr="00AF03A9">
        <w:rPr>
          <w:rFonts w:asciiTheme="majorBidi" w:hAnsiTheme="majorBidi"/>
          <w:sz w:val="24"/>
          <w:rtl/>
          <w:lang w:eastAsia="he-IL"/>
        </w:rPr>
        <w:t xml:space="preserve">: </w:t>
      </w:r>
      <w:r w:rsidR="00AB44A2">
        <w:rPr>
          <w:rFonts w:asciiTheme="majorBidi" w:hAnsiTheme="majorBidi" w:cs="Arial" w:hint="cs"/>
          <w:sz w:val="24"/>
          <w:rtl/>
          <w:lang w:eastAsia="he-IL" w:bidi="ar-SA"/>
        </w:rPr>
        <w:t xml:space="preserve">التفاعل </w:t>
      </w:r>
      <w:proofErr w:type="spellStart"/>
      <w:r w:rsidR="00AB44A2">
        <w:rPr>
          <w:rFonts w:asciiTheme="majorBidi" w:hAnsiTheme="majorBidi" w:cs="Arial" w:hint="cs"/>
          <w:sz w:val="24"/>
          <w:rtl/>
          <w:lang w:eastAsia="he-IL" w:bidi="ar-SA"/>
        </w:rPr>
        <w:t>إكزوثيرمي</w:t>
      </w:r>
      <w:proofErr w:type="spellEnd"/>
      <w:r w:rsidRPr="00AF03A9">
        <w:rPr>
          <w:rFonts w:asciiTheme="majorBidi" w:hAnsiTheme="majorBidi"/>
          <w:sz w:val="24"/>
          <w:rtl/>
          <w:lang w:eastAsia="he-IL"/>
        </w:rPr>
        <w:t>).</w:t>
      </w:r>
      <w:r w:rsidR="00A44243" w:rsidRPr="00AF03A9">
        <w:rPr>
          <w:rFonts w:asciiTheme="majorBidi" w:hAnsiTheme="majorBidi"/>
          <w:sz w:val="24"/>
          <w:rtl/>
        </w:rPr>
        <w:t xml:space="preserve"> </w:t>
      </w:r>
    </w:p>
    <w:p w:rsidR="00642BDF" w:rsidRPr="00AF03A9" w:rsidRDefault="00AB44A2" w:rsidP="00A44243">
      <w:pPr>
        <w:bidi/>
        <w:spacing w:after="0" w:line="360" w:lineRule="auto"/>
        <w:ind w:left="4" w:right="-851"/>
        <w:rPr>
          <w:rFonts w:asciiTheme="majorBidi" w:hAnsiTheme="majorBidi"/>
          <w:b/>
          <w:bCs/>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4803A4" w:rsidRDefault="00AB44A2" w:rsidP="004803A4">
      <w:pPr>
        <w:tabs>
          <w:tab w:val="left" w:pos="793"/>
        </w:tabs>
        <w:bidi/>
        <w:spacing w:after="0" w:line="360" w:lineRule="auto"/>
        <w:ind w:left="4"/>
        <w:rPr>
          <w:rFonts w:asciiTheme="majorBidi" w:hAnsiTheme="majorBidi" w:cs="Arial"/>
          <w:sz w:val="24"/>
          <w:rtl/>
          <w:lang w:bidi="ar-SA"/>
        </w:rPr>
      </w:pPr>
      <w:r>
        <w:rPr>
          <w:rFonts w:asciiTheme="majorBidi" w:hAnsiTheme="majorBidi" w:cs="Arial" w:hint="cs"/>
          <w:sz w:val="24"/>
          <w:rtl/>
          <w:lang w:bidi="ar-SA"/>
        </w:rPr>
        <w:t>حد</w:t>
      </w:r>
      <w:r w:rsidR="004803A4">
        <w:rPr>
          <w:rFonts w:asciiTheme="majorBidi" w:hAnsiTheme="majorBidi" w:cs="Arial" w:hint="cs"/>
          <w:sz w:val="24"/>
          <w:rtl/>
          <w:lang w:bidi="ar-SA"/>
        </w:rPr>
        <w:t>ّ</w:t>
      </w:r>
      <w:r>
        <w:rPr>
          <w:rFonts w:asciiTheme="majorBidi" w:hAnsiTheme="majorBidi" w:cs="Arial" w:hint="cs"/>
          <w:sz w:val="24"/>
          <w:rtl/>
          <w:lang w:bidi="ar-SA"/>
        </w:rPr>
        <w:t>د هل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الماء، في الوعاء </w:t>
      </w:r>
      <w:proofErr w:type="gramStart"/>
      <w:r w:rsidR="00642BDF" w:rsidRPr="00AF03A9">
        <w:rPr>
          <w:rFonts w:asciiTheme="majorBidi" w:hAnsiTheme="majorBidi"/>
          <w:sz w:val="24"/>
          <w:lang w:eastAsia="he-IL"/>
        </w:rPr>
        <w:t>B</w:t>
      </w:r>
      <w:r w:rsidR="00642BDF" w:rsidRPr="00AF03A9">
        <w:rPr>
          <w:rFonts w:asciiTheme="majorBidi" w:hAnsiTheme="majorBidi"/>
          <w:sz w:val="24"/>
          <w:rtl/>
          <w:lang w:eastAsia="he-IL"/>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ازداد، انخفض أم لم يتغي</w:t>
      </w:r>
      <w:r w:rsidR="004803A4">
        <w:rPr>
          <w:rFonts w:asciiTheme="majorBidi" w:hAnsiTheme="majorBidi" w:cs="Arial" w:hint="cs"/>
          <w:sz w:val="24"/>
          <w:rtl/>
          <w:lang w:bidi="ar-SA"/>
        </w:rPr>
        <w:t>ّ</w:t>
      </w:r>
      <w:r>
        <w:rPr>
          <w:rFonts w:asciiTheme="majorBidi" w:hAnsiTheme="majorBidi" w:cs="Arial" w:hint="cs"/>
          <w:sz w:val="24"/>
          <w:rtl/>
          <w:lang w:bidi="ar-SA"/>
        </w:rPr>
        <w:t xml:space="preserve">ر أثناء الدقائق </w:t>
      </w:r>
      <w:proofErr w:type="spellStart"/>
      <w:r>
        <w:rPr>
          <w:rFonts w:asciiTheme="majorBidi" w:hAnsiTheme="majorBidi" w:cs="Arial" w:hint="cs"/>
          <w:sz w:val="24"/>
          <w:rtl/>
          <w:lang w:bidi="ar-SA"/>
        </w:rPr>
        <w:t>ا</w:t>
      </w:r>
      <w:r w:rsidR="004803A4">
        <w:rPr>
          <w:rFonts w:ascii="Arial" w:hAnsi="Arial" w:cs="Arial"/>
          <w:sz w:val="24"/>
          <w:rtl/>
          <w:lang w:bidi="ar-SA"/>
        </w:rPr>
        <w:t>ﻟ</w:t>
      </w:r>
      <w:proofErr w:type="spellEnd"/>
      <w:r>
        <w:rPr>
          <w:rFonts w:asciiTheme="majorBidi" w:hAnsiTheme="majorBidi" w:cs="Arial" w:hint="cs"/>
          <w:sz w:val="24"/>
          <w:rtl/>
          <w:lang w:bidi="ar-SA"/>
        </w:rPr>
        <w:t xml:space="preserve"> 10 الأولى في </w:t>
      </w:r>
    </w:p>
    <w:p w:rsidR="00642BDF" w:rsidRPr="00AF03A9" w:rsidRDefault="00AB44A2" w:rsidP="004803A4">
      <w:pPr>
        <w:tabs>
          <w:tab w:val="left" w:pos="793"/>
        </w:tabs>
        <w:bidi/>
        <w:spacing w:after="0" w:line="360" w:lineRule="auto"/>
        <w:ind w:left="4"/>
        <w:rPr>
          <w:rFonts w:asciiTheme="majorBidi" w:hAnsiTheme="majorBidi"/>
          <w:sz w:val="24"/>
          <w:rtl/>
          <w:lang w:eastAsia="he-IL"/>
        </w:rPr>
      </w:pPr>
      <w:r>
        <w:rPr>
          <w:rFonts w:asciiTheme="majorBidi" w:hAnsiTheme="majorBidi" w:cs="Arial" w:hint="cs"/>
          <w:sz w:val="24"/>
          <w:rtl/>
          <w:lang w:bidi="ar-SA"/>
        </w:rPr>
        <w:t>التجربة</w:t>
      </w:r>
      <w:r w:rsidRPr="00AF03A9">
        <w:rPr>
          <w:rFonts w:asciiTheme="majorBidi" w:hAnsiTheme="majorBidi"/>
          <w:sz w:val="24"/>
          <w:rtl/>
          <w:lang w:eastAsia="he-IL"/>
        </w:rPr>
        <w:t xml:space="preserve"> </w:t>
      </w:r>
      <w:r w:rsidR="00642BDF" w:rsidRPr="00AF03A9">
        <w:rPr>
          <w:rFonts w:asciiTheme="majorBidi" w:hAnsiTheme="majorBidi"/>
          <w:sz w:val="24"/>
          <w:lang w:eastAsia="he-IL"/>
        </w:rPr>
        <w:t>I</w:t>
      </w:r>
      <w:r w:rsidR="004803A4">
        <w:rPr>
          <w:rFonts w:asciiTheme="majorBidi" w:hAnsiTheme="majorBidi" w:cs="Arial" w:hint="cs"/>
          <w:sz w:val="24"/>
          <w:rtl/>
          <w:lang w:eastAsia="he-IL" w:bidi="ar-SA"/>
        </w:rPr>
        <w:t>؟</w:t>
      </w:r>
      <w:r w:rsidR="00642BDF" w:rsidRPr="00AF03A9">
        <w:rPr>
          <w:rFonts w:asciiTheme="majorBidi" w:hAnsiTheme="majorBidi"/>
          <w:sz w:val="24"/>
          <w:rtl/>
          <w:lang w:eastAsia="he-IL"/>
        </w:rPr>
        <w:t xml:space="preserve"> </w:t>
      </w:r>
      <w:r w:rsidRPr="00AB44A2">
        <w:rPr>
          <w:rFonts w:asciiTheme="majorBidi" w:hAnsiTheme="majorBidi" w:cs="Arial" w:hint="cs"/>
          <w:b/>
          <w:bCs/>
          <w:sz w:val="24"/>
          <w:rtl/>
          <w:lang w:bidi="ar-SA"/>
        </w:rPr>
        <w:t>عل</w:t>
      </w:r>
      <w:r>
        <w:rPr>
          <w:rFonts w:asciiTheme="majorBidi" w:hAnsiTheme="majorBidi" w:cs="Arial" w:hint="cs"/>
          <w:b/>
          <w:bCs/>
          <w:sz w:val="24"/>
          <w:rtl/>
          <w:lang w:bidi="ar-SA"/>
        </w:rPr>
        <w:t>ّ</w:t>
      </w:r>
      <w:r w:rsidRPr="00AB44A2">
        <w:rPr>
          <w:rFonts w:asciiTheme="majorBidi" w:hAnsiTheme="majorBidi" w:cs="Arial" w:hint="cs"/>
          <w:b/>
          <w:bCs/>
          <w:sz w:val="24"/>
          <w:rtl/>
          <w:lang w:bidi="ar-SA"/>
        </w:rPr>
        <w:t>ل</w:t>
      </w:r>
      <w:r w:rsidR="00642BDF" w:rsidRPr="00AF03A9">
        <w:rPr>
          <w:rFonts w:asciiTheme="majorBidi" w:hAnsiTheme="majorBidi"/>
          <w:sz w:val="24"/>
          <w:rtl/>
          <w:lang w:eastAsia="he-IL"/>
        </w:rPr>
        <w:t>.</w:t>
      </w:r>
    </w:p>
    <w:p w:rsidR="00642BDF" w:rsidRPr="00AF03A9" w:rsidRDefault="00642BDF" w:rsidP="00C338F4">
      <w:pPr>
        <w:tabs>
          <w:tab w:val="left" w:pos="793"/>
        </w:tabs>
        <w:bidi/>
        <w:spacing w:after="0" w:line="360" w:lineRule="auto"/>
        <w:ind w:left="4"/>
        <w:rPr>
          <w:rFonts w:asciiTheme="majorBidi" w:hAnsiTheme="majorBidi"/>
          <w:sz w:val="24"/>
          <w:rtl/>
          <w:lang w:eastAsia="he-IL"/>
        </w:rPr>
      </w:pPr>
    </w:p>
    <w:p w:rsidR="00642BDF" w:rsidRPr="00AF03A9" w:rsidRDefault="00642BDF" w:rsidP="00AB44A2">
      <w:pPr>
        <w:tabs>
          <w:tab w:val="left" w:pos="793"/>
        </w:tabs>
        <w:bidi/>
        <w:spacing w:after="0" w:line="360" w:lineRule="auto"/>
        <w:ind w:left="4"/>
        <w:rPr>
          <w:rFonts w:asciiTheme="majorBidi" w:hAnsiTheme="majorBidi"/>
          <w:b/>
          <w:bCs/>
          <w:sz w:val="24"/>
          <w:rtl/>
        </w:rPr>
      </w:pPr>
      <w:r w:rsidRPr="00AF03A9">
        <w:rPr>
          <w:rFonts w:asciiTheme="majorBidi" w:hAnsiTheme="majorBidi"/>
          <w:sz w:val="24"/>
          <w:rtl/>
          <w:lang w:eastAsia="he-IL"/>
        </w:rPr>
        <w:t xml:space="preserve"> </w:t>
      </w:r>
      <w:r w:rsidR="00AB44A2">
        <w:rPr>
          <w:rFonts w:asciiTheme="majorBidi" w:hAnsiTheme="majorBidi" w:cs="Arial" w:hint="cs"/>
          <w:b/>
          <w:bCs/>
          <w:sz w:val="24"/>
          <w:rtl/>
          <w:lang w:bidi="ar-SA"/>
        </w:rPr>
        <w:t>الإجابة</w:t>
      </w:r>
      <w:r w:rsidRPr="00AF03A9">
        <w:rPr>
          <w:rFonts w:asciiTheme="majorBidi" w:hAnsiTheme="majorBidi"/>
          <w:b/>
          <w:bCs/>
          <w:sz w:val="24"/>
          <w:rtl/>
        </w:rPr>
        <w:t>:</w:t>
      </w:r>
    </w:p>
    <w:p w:rsidR="00642BDF" w:rsidRPr="00AF03A9" w:rsidRDefault="00CF1B34" w:rsidP="00CF1B34">
      <w:pPr>
        <w:bidi/>
        <w:spacing w:after="0" w:line="360" w:lineRule="auto"/>
        <w:ind w:left="4"/>
        <w:rPr>
          <w:rFonts w:asciiTheme="majorBidi" w:hAnsiTheme="majorBidi"/>
          <w:sz w:val="24"/>
          <w:rtl/>
        </w:rPr>
      </w:pPr>
      <w:r>
        <w:rPr>
          <w:rFonts w:asciiTheme="majorBidi" w:hAnsiTheme="majorBidi" w:cs="Arial" w:hint="cs"/>
          <w:sz w:val="24"/>
          <w:rtl/>
          <w:lang w:bidi="ar-SA"/>
        </w:rPr>
        <w:t xml:space="preserve">ارتفعت درجة الحرارة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AF03A9" w:rsidRDefault="00CF1B34" w:rsidP="00CF1B34">
      <w:pPr>
        <w:bidi/>
        <w:spacing w:after="0" w:line="360" w:lineRule="auto"/>
        <w:ind w:left="4"/>
        <w:rPr>
          <w:rFonts w:asciiTheme="majorBidi" w:hAnsiTheme="majorBidi"/>
          <w:sz w:val="24"/>
          <w:rtl/>
        </w:rPr>
      </w:pPr>
      <w:r>
        <w:rPr>
          <w:rFonts w:asciiTheme="majorBidi" w:hAnsiTheme="majorBidi" w:cs="Arial" w:hint="cs"/>
          <w:sz w:val="24"/>
          <w:rtl/>
          <w:lang w:bidi="ar-SA"/>
        </w:rPr>
        <w:t xml:space="preserve">انتقلت الطاقة من النظام في الوعاء </w:t>
      </w:r>
      <w:r w:rsidR="00642BDF" w:rsidRPr="00AF03A9">
        <w:rPr>
          <w:rFonts w:asciiTheme="majorBidi" w:hAnsiTheme="majorBidi"/>
          <w:sz w:val="24"/>
        </w:rPr>
        <w:t>A</w:t>
      </w:r>
      <w:r w:rsidR="00642BDF" w:rsidRPr="00AF03A9">
        <w:rPr>
          <w:rFonts w:asciiTheme="majorBidi" w:hAnsiTheme="majorBidi"/>
          <w:sz w:val="24"/>
          <w:rtl/>
        </w:rPr>
        <w:t xml:space="preserve"> </w:t>
      </w:r>
      <w:r>
        <w:rPr>
          <w:rFonts w:asciiTheme="majorBidi" w:hAnsiTheme="majorBidi" w:cs="Arial" w:hint="cs"/>
          <w:sz w:val="24"/>
          <w:rtl/>
          <w:lang w:bidi="ar-SA"/>
        </w:rPr>
        <w:t xml:space="preserve">إلى الماء في الوعاء </w:t>
      </w:r>
      <w:proofErr w:type="gramStart"/>
      <w:r w:rsidR="00642BDF" w:rsidRPr="00AF03A9">
        <w:rPr>
          <w:rFonts w:asciiTheme="majorBidi" w:hAnsiTheme="majorBidi"/>
          <w:sz w:val="24"/>
        </w:rPr>
        <w:t>B</w:t>
      </w:r>
      <w:r w:rsidR="00642BDF" w:rsidRPr="00AF03A9">
        <w:rPr>
          <w:rFonts w:asciiTheme="majorBidi" w:hAnsiTheme="majorBidi"/>
          <w:sz w:val="24"/>
          <w:rtl/>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لذا ارتفع 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حركة جزيئات الماء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AF03A9" w:rsidRDefault="00CF1B34" w:rsidP="00CF1B34">
      <w:pPr>
        <w:bidi/>
        <w:spacing w:after="0" w:line="360" w:lineRule="auto"/>
        <w:ind w:left="4"/>
        <w:rPr>
          <w:rFonts w:asciiTheme="majorBidi" w:hAnsiTheme="majorBidi"/>
          <w:sz w:val="24"/>
          <w:rtl/>
          <w:lang w:eastAsia="he-IL"/>
        </w:rPr>
      </w:pPr>
      <w:r>
        <w:rPr>
          <w:rFonts w:asciiTheme="majorBidi" w:hAnsiTheme="majorBidi" w:cs="Arial" w:hint="cs"/>
          <w:sz w:val="24"/>
          <w:rtl/>
          <w:lang w:bidi="ar-SA"/>
        </w:rPr>
        <w:t>بما أن</w:t>
      </w:r>
      <w:r w:rsidR="004803A4">
        <w:rPr>
          <w:rFonts w:asciiTheme="majorBidi" w:hAnsiTheme="majorBidi" w:cs="Arial" w:hint="cs"/>
          <w:sz w:val="24"/>
          <w:rtl/>
          <w:lang w:bidi="ar-SA"/>
        </w:rPr>
        <w:t>ّ</w:t>
      </w:r>
      <w:r>
        <w:rPr>
          <w:rFonts w:asciiTheme="majorBidi" w:hAnsiTheme="majorBidi" w:cs="Arial" w:hint="cs"/>
          <w:sz w:val="24"/>
          <w:rtl/>
          <w:lang w:bidi="ar-SA"/>
        </w:rPr>
        <w:t xml:space="preserve"> درجة الحرارة مقياس لمعد</w:t>
      </w:r>
      <w:r w:rsidR="004803A4">
        <w:rPr>
          <w:rFonts w:asciiTheme="majorBidi" w:hAnsiTheme="majorBidi" w:cs="Arial" w:hint="cs"/>
          <w:sz w:val="24"/>
          <w:rtl/>
          <w:lang w:bidi="ar-SA"/>
        </w:rPr>
        <w:t>ّ</w:t>
      </w:r>
      <w:r>
        <w:rPr>
          <w:rFonts w:asciiTheme="majorBidi" w:hAnsiTheme="majorBidi" w:cs="Arial" w:hint="cs"/>
          <w:sz w:val="24"/>
          <w:rtl/>
          <w:lang w:bidi="ar-SA"/>
        </w:rPr>
        <w:t xml:space="preserve">ل طاقة الحركة، لذا ارتفعت درجة الحرارة في الوعاء </w:t>
      </w:r>
      <w:r w:rsidR="00642BDF" w:rsidRPr="00AF03A9">
        <w:rPr>
          <w:rFonts w:asciiTheme="majorBidi" w:hAnsiTheme="majorBidi"/>
          <w:sz w:val="24"/>
        </w:rPr>
        <w:t>B</w:t>
      </w:r>
      <w:r w:rsidR="00642BDF" w:rsidRPr="00AF03A9">
        <w:rPr>
          <w:rFonts w:asciiTheme="majorBidi" w:hAnsiTheme="majorBidi"/>
          <w:sz w:val="24"/>
          <w:rtl/>
        </w:rPr>
        <w:t>.</w:t>
      </w:r>
    </w:p>
    <w:p w:rsidR="00642BDF" w:rsidRPr="0032698C" w:rsidRDefault="00642BDF" w:rsidP="00DE3746">
      <w:pPr>
        <w:bidi/>
        <w:spacing w:after="0" w:line="360" w:lineRule="auto"/>
        <w:rPr>
          <w:rFonts w:ascii="David" w:hAnsi="David"/>
          <w:sz w:val="24"/>
          <w:rtl/>
          <w:lang w:eastAsia="he-IL"/>
        </w:rPr>
      </w:pPr>
    </w:p>
    <w:p w:rsidR="004D0820" w:rsidRPr="0032698C" w:rsidRDefault="004D0820">
      <w:pP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7E1684" w:rsidP="007E1684">
      <w:pPr>
        <w:pStyle w:val="Heading2"/>
      </w:pPr>
      <w:bookmarkStart w:id="53" w:name="_Toc516145261"/>
      <w:r>
        <w:rPr>
          <w:rFonts w:cs="Arial" w:hint="cs"/>
          <w:rtl/>
          <w:lang w:bidi="ar-SA"/>
        </w:rPr>
        <w:lastRenderedPageBreak/>
        <w:t>سؤال</w:t>
      </w:r>
      <w:r w:rsidR="00642BDF" w:rsidRPr="0032698C">
        <w:rPr>
          <w:rFonts w:hint="cs"/>
          <w:rtl/>
        </w:rPr>
        <w:t xml:space="preserve"> 2</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2012</w:t>
      </w:r>
      <w:r>
        <w:rPr>
          <w:rFonts w:cs="Arial" w:hint="cs"/>
          <w:rtl/>
          <w:lang w:bidi="ar-SA"/>
        </w:rPr>
        <w:t>، رقم النموذج</w:t>
      </w:r>
      <w:r w:rsidR="00642BDF" w:rsidRPr="0032698C">
        <w:rPr>
          <w:rFonts w:hint="cs"/>
          <w:rtl/>
        </w:rPr>
        <w:t xml:space="preserve"> 037201</w:t>
      </w:r>
      <w:bookmarkEnd w:id="53"/>
    </w:p>
    <w:p w:rsidR="00642BDF" w:rsidRPr="0032698C" w:rsidRDefault="007E1684" w:rsidP="007E1684">
      <w:pPr>
        <w:pStyle w:val="ListParagraph"/>
        <w:bidi/>
        <w:spacing w:after="0" w:line="360" w:lineRule="auto"/>
        <w:ind w:left="-46"/>
        <w:rPr>
          <w:rFonts w:ascii="David" w:hAnsi="David"/>
          <w:sz w:val="24"/>
          <w:rtl/>
          <w:lang w:eastAsia="he-IL"/>
        </w:rPr>
      </w:pPr>
      <w:r>
        <w:rPr>
          <w:rFonts w:ascii="David" w:hAnsi="David" w:cs="Arial" w:hint="cs"/>
          <w:b/>
          <w:bCs/>
          <w:sz w:val="24"/>
          <w:rtl/>
          <w:lang w:bidi="ar-SA"/>
        </w:rPr>
        <w:t xml:space="preserve">مقدمة السؤال </w:t>
      </w:r>
    </w:p>
    <w:p w:rsidR="00642BDF" w:rsidRPr="0032698C" w:rsidRDefault="0002235D" w:rsidP="00DB5F03">
      <w:pPr>
        <w:pStyle w:val="ListParagraph"/>
        <w:bidi/>
        <w:spacing w:after="0" w:line="360" w:lineRule="auto"/>
        <w:ind w:left="-46"/>
        <w:rPr>
          <w:rFonts w:ascii="David" w:hAnsi="David"/>
          <w:sz w:val="24"/>
          <w:rtl/>
          <w:lang w:eastAsia="he-IL"/>
        </w:rPr>
      </w:pPr>
      <w:r>
        <w:rPr>
          <w:rFonts w:asciiTheme="majorBidi" w:hAnsiTheme="majorBidi" w:cs="Arial" w:hint="cs"/>
          <w:sz w:val="24"/>
          <w:rtl/>
          <w:lang w:bidi="ar-SA"/>
        </w:rPr>
        <w:t>تمّ ادخال</w:t>
      </w:r>
      <w:r w:rsidR="007E1684">
        <w:rPr>
          <w:rFonts w:asciiTheme="majorBidi" w:hAnsiTheme="majorBidi" w:cs="Arial" w:hint="cs"/>
          <w:sz w:val="24"/>
          <w:rtl/>
          <w:lang w:bidi="ar-SA"/>
        </w:rPr>
        <w:t xml:space="preserve"> ماد</w:t>
      </w:r>
      <w:r>
        <w:rPr>
          <w:rFonts w:asciiTheme="majorBidi" w:hAnsiTheme="majorBidi" w:cs="Arial" w:hint="cs"/>
          <w:sz w:val="24"/>
          <w:rtl/>
          <w:lang w:bidi="ar-SA"/>
        </w:rPr>
        <w:t>ّ</w:t>
      </w:r>
      <w:r w:rsidR="007E1684">
        <w:rPr>
          <w:rFonts w:asciiTheme="majorBidi" w:hAnsiTheme="majorBidi" w:cs="Arial" w:hint="cs"/>
          <w:sz w:val="24"/>
          <w:rtl/>
          <w:lang w:bidi="ar-SA"/>
        </w:rPr>
        <w:t xml:space="preserve">تين إلى وعاء مغلق في درجة حرارة ثابتة </w:t>
      </w:r>
      <w:r w:rsidR="00642BDF" w:rsidRPr="0032698C">
        <w:rPr>
          <w:rFonts w:ascii="David" w:hAnsi="David"/>
          <w:sz w:val="24"/>
          <w:lang w:eastAsia="he-IL"/>
        </w:rPr>
        <w:t>T</w:t>
      </w:r>
      <w:r w:rsidR="00642BDF" w:rsidRPr="0032698C">
        <w:rPr>
          <w:rFonts w:ascii="David" w:hAnsi="David"/>
          <w:sz w:val="24"/>
          <w:rtl/>
          <w:lang w:eastAsia="he-IL"/>
        </w:rPr>
        <w:t xml:space="preserve">. </w:t>
      </w:r>
      <w:r w:rsidR="007E1684">
        <w:rPr>
          <w:rFonts w:asciiTheme="majorBidi" w:hAnsiTheme="majorBidi" w:cs="Arial" w:hint="cs"/>
          <w:sz w:val="24"/>
          <w:rtl/>
          <w:lang w:bidi="ar-SA"/>
        </w:rPr>
        <w:t>حدث تفاعل</w:t>
      </w:r>
      <w:r>
        <w:rPr>
          <w:rFonts w:asciiTheme="majorBidi" w:hAnsiTheme="majorBidi" w:cs="Arial" w:hint="cs"/>
          <w:sz w:val="24"/>
          <w:rtl/>
          <w:lang w:bidi="ar-SA"/>
        </w:rPr>
        <w:t>،</w:t>
      </w:r>
      <w:r w:rsidR="007E1684">
        <w:rPr>
          <w:rFonts w:asciiTheme="majorBidi" w:hAnsiTheme="majorBidi" w:cs="Arial" w:hint="cs"/>
          <w:sz w:val="24"/>
          <w:rtl/>
          <w:lang w:bidi="ar-SA"/>
        </w:rPr>
        <w:t xml:space="preserve"> في الوعاء</w:t>
      </w:r>
      <w:r>
        <w:rPr>
          <w:rFonts w:asciiTheme="majorBidi" w:hAnsiTheme="majorBidi" w:cs="Arial" w:hint="cs"/>
          <w:sz w:val="24"/>
          <w:rtl/>
          <w:lang w:bidi="ar-SA"/>
        </w:rPr>
        <w:t>،</w:t>
      </w:r>
      <w:r w:rsidR="007E1684">
        <w:rPr>
          <w:rFonts w:asciiTheme="majorBidi" w:hAnsiTheme="majorBidi" w:cs="Arial" w:hint="cs"/>
          <w:sz w:val="24"/>
          <w:rtl/>
          <w:lang w:bidi="ar-SA"/>
        </w:rPr>
        <w:t xml:space="preserve"> بين الماد</w:t>
      </w:r>
      <w:r>
        <w:rPr>
          <w:rFonts w:asciiTheme="majorBidi" w:hAnsiTheme="majorBidi" w:cs="Arial" w:hint="cs"/>
          <w:sz w:val="24"/>
          <w:rtl/>
          <w:lang w:bidi="ar-SA"/>
        </w:rPr>
        <w:t>ّ</w:t>
      </w:r>
      <w:r w:rsidR="007E1684">
        <w:rPr>
          <w:rFonts w:asciiTheme="majorBidi" w:hAnsiTheme="majorBidi" w:cs="Arial" w:hint="cs"/>
          <w:sz w:val="24"/>
          <w:rtl/>
          <w:lang w:bidi="ar-SA"/>
        </w:rPr>
        <w:t>تين ونتج ناتجين. أمامكم جدول يعرض تراكيز المواد</w:t>
      </w:r>
      <w:r>
        <w:rPr>
          <w:rFonts w:asciiTheme="majorBidi" w:hAnsiTheme="majorBidi" w:cs="Arial" w:hint="cs"/>
          <w:sz w:val="24"/>
          <w:rtl/>
          <w:lang w:bidi="ar-SA"/>
        </w:rPr>
        <w:t>ّ</w:t>
      </w:r>
      <w:r w:rsidR="007E1684">
        <w:rPr>
          <w:rFonts w:asciiTheme="majorBidi" w:hAnsiTheme="majorBidi" w:cs="Arial" w:hint="cs"/>
          <w:sz w:val="24"/>
          <w:rtl/>
          <w:lang w:bidi="ar-SA"/>
        </w:rPr>
        <w:t xml:space="preserve"> ال</w:t>
      </w:r>
      <w:r>
        <w:rPr>
          <w:rFonts w:asciiTheme="majorBidi" w:hAnsiTheme="majorBidi" w:cs="Arial" w:hint="cs"/>
          <w:sz w:val="24"/>
          <w:rtl/>
          <w:lang w:bidi="ar-SA"/>
        </w:rPr>
        <w:t>ّ</w:t>
      </w:r>
      <w:r w:rsidR="007E1684">
        <w:rPr>
          <w:rFonts w:asciiTheme="majorBidi" w:hAnsiTheme="majorBidi" w:cs="Arial" w:hint="cs"/>
          <w:sz w:val="24"/>
          <w:rtl/>
          <w:lang w:bidi="ar-SA"/>
        </w:rPr>
        <w:t>تي تمّ قياسها خلال التفاعل.</w:t>
      </w:r>
    </w:p>
    <w:p w:rsidR="00642BDF" w:rsidRPr="0032698C" w:rsidRDefault="00642BDF" w:rsidP="00DE3746">
      <w:pPr>
        <w:spacing w:after="0" w:line="360" w:lineRule="auto"/>
        <w:rPr>
          <w:rFonts w:ascii="David" w:hAnsi="David"/>
          <w:sz w:val="24"/>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ריכוזי החומרים שנמדדו במהלך התגובה"/>
      </w:tblPr>
      <w:tblGrid>
        <w:gridCol w:w="1704"/>
        <w:gridCol w:w="1704"/>
        <w:gridCol w:w="1704"/>
        <w:gridCol w:w="1705"/>
        <w:gridCol w:w="1705"/>
      </w:tblGrid>
      <w:tr w:rsidR="00642BDF" w:rsidRPr="0032698C" w:rsidTr="00AF03A9">
        <w:trPr>
          <w:tblHeader/>
        </w:trPr>
        <w:tc>
          <w:tcPr>
            <w:tcW w:w="1704" w:type="dxa"/>
          </w:tcPr>
          <w:p w:rsidR="00642BDF" w:rsidRPr="007E1684" w:rsidRDefault="007E1684" w:rsidP="00DE3746">
            <w:pPr>
              <w:spacing w:after="0" w:line="360" w:lineRule="auto"/>
              <w:jc w:val="center"/>
              <w:rPr>
                <w:rFonts w:asciiTheme="majorBidi" w:hAnsiTheme="majorBidi" w:cs="Arial"/>
                <w:sz w:val="24"/>
                <w:rtl/>
                <w:lang w:eastAsia="he-IL" w:bidi="ar-SA"/>
              </w:rPr>
            </w:pPr>
            <w:r>
              <w:rPr>
                <w:rFonts w:asciiTheme="majorBidi" w:hAnsiTheme="majorBidi" w:cs="Arial" w:hint="cs"/>
                <w:sz w:val="24"/>
                <w:rtl/>
                <w:lang w:eastAsia="he-IL" w:bidi="ar-SA"/>
              </w:rPr>
              <w:t>الزمن</w:t>
            </w:r>
          </w:p>
          <w:p w:rsidR="00642BDF" w:rsidRPr="0032698C" w:rsidRDefault="00642BDF" w:rsidP="007E1684">
            <w:pPr>
              <w:spacing w:after="0" w:line="360" w:lineRule="auto"/>
              <w:jc w:val="center"/>
              <w:rPr>
                <w:rFonts w:asciiTheme="majorBidi" w:hAnsiTheme="majorBidi"/>
                <w:sz w:val="24"/>
                <w:lang w:eastAsia="he-IL"/>
              </w:rPr>
            </w:pPr>
            <w:r w:rsidRPr="0032698C">
              <w:rPr>
                <w:rFonts w:asciiTheme="majorBidi" w:hAnsiTheme="majorBidi"/>
                <w:sz w:val="24"/>
                <w:rtl/>
                <w:lang w:eastAsia="he-IL"/>
              </w:rPr>
              <w:t>(</w:t>
            </w:r>
            <w:r w:rsidR="007E1684">
              <w:rPr>
                <w:rFonts w:asciiTheme="majorBidi" w:hAnsiTheme="majorBidi" w:cs="Arial" w:hint="cs"/>
                <w:sz w:val="24"/>
                <w:rtl/>
                <w:lang w:eastAsia="he-IL" w:bidi="ar-SA"/>
              </w:rPr>
              <w:t>ثوانٍ</w:t>
            </w:r>
            <w:r w:rsidRPr="0032698C">
              <w:rPr>
                <w:rFonts w:asciiTheme="majorBidi" w:hAnsiTheme="majorBidi"/>
                <w:sz w:val="24"/>
                <w:rtl/>
                <w:lang w:eastAsia="he-IL"/>
              </w:rPr>
              <w:t>)</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S</w:t>
            </w:r>
            <w:r w:rsidRPr="0032698C">
              <w:rPr>
                <w:rFonts w:asciiTheme="majorBidi" w:hAnsiTheme="majorBidi" w:cstheme="majorBidi"/>
                <w:sz w:val="24"/>
                <w:vertAlign w:val="subscript"/>
                <w:lang w:eastAsia="he-IL"/>
              </w:rPr>
              <w:t>(g)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4"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[CH</w:t>
            </w:r>
            <w:r w:rsidRPr="0032698C">
              <w:rPr>
                <w:rFonts w:asciiTheme="majorBidi" w:hAnsiTheme="majorBidi" w:cstheme="majorBidi"/>
                <w:sz w:val="24"/>
                <w:vertAlign w:val="subscript"/>
                <w:lang w:eastAsia="he-IL"/>
              </w:rPr>
              <w:t>4(g)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[H</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c>
          <w:tcPr>
            <w:tcW w:w="1705" w:type="dxa"/>
          </w:tcPr>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[CS</w:t>
            </w:r>
            <w:r w:rsidRPr="0032698C">
              <w:rPr>
                <w:rFonts w:asciiTheme="majorBidi" w:hAnsiTheme="majorBidi" w:cstheme="majorBidi"/>
                <w:sz w:val="24"/>
                <w:vertAlign w:val="subscript"/>
                <w:lang w:eastAsia="he-IL"/>
              </w:rPr>
              <w:t>2(g)</w:t>
            </w:r>
            <w:r w:rsidRPr="0032698C">
              <w:rPr>
                <w:rFonts w:asciiTheme="majorBidi" w:hAnsiTheme="majorBidi" w:cstheme="majorBidi"/>
                <w:sz w:val="24"/>
                <w:lang w:eastAsia="he-IL"/>
              </w:rPr>
              <w:t>]</w:t>
            </w:r>
          </w:p>
          <w:p w:rsidR="00642BDF" w:rsidRPr="0032698C" w:rsidRDefault="00642BDF" w:rsidP="00DE3746">
            <w:pPr>
              <w:spacing w:after="0" w:line="360" w:lineRule="auto"/>
              <w:jc w:val="center"/>
              <w:rPr>
                <w:rFonts w:asciiTheme="majorBidi" w:hAnsiTheme="majorBidi" w:cstheme="majorBidi"/>
                <w:sz w:val="24"/>
                <w:lang w:eastAsia="he-IL"/>
              </w:rPr>
            </w:pPr>
            <w:r w:rsidRPr="0032698C">
              <w:rPr>
                <w:rFonts w:asciiTheme="majorBidi" w:hAnsiTheme="majorBidi" w:cstheme="majorBidi"/>
                <w:sz w:val="24"/>
                <w:lang w:eastAsia="he-IL"/>
              </w:rPr>
              <w:t>(M)</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1.00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w:t>
            </w:r>
          </w:p>
        </w:tc>
        <w:tc>
          <w:tcPr>
            <w:tcW w:w="1705" w:type="dxa"/>
          </w:tcPr>
          <w:p w:rsidR="00642BDF" w:rsidRPr="0032698C" w:rsidRDefault="00642BDF" w:rsidP="00A44243">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w:t>
            </w:r>
            <w:r w:rsidRPr="0032698C">
              <w:rPr>
                <w:rFonts w:asciiTheme="majorBidi" w:hAnsiTheme="majorBidi" w:cstheme="majorBidi"/>
                <w:sz w:val="24"/>
                <w:lang w:eastAsia="he-IL"/>
              </w:rPr>
              <w:t xml:space="preserve"> </w:t>
            </w:r>
          </w:p>
        </w:tc>
      </w:tr>
      <w:tr w:rsidR="00642BDF" w:rsidRPr="0032698C" w:rsidTr="00F477F6">
        <w:tc>
          <w:tcPr>
            <w:tcW w:w="1704" w:type="dxa"/>
          </w:tcPr>
          <w:p w:rsidR="00642BDF" w:rsidRPr="0032698C" w:rsidRDefault="00642BDF" w:rsidP="00DE3746">
            <w:pPr>
              <w:spacing w:after="0" w:line="360" w:lineRule="auto"/>
              <w:ind w:left="651"/>
              <w:rPr>
                <w:rFonts w:asciiTheme="majorBidi" w:hAnsiTheme="majorBidi" w:cstheme="majorBidi"/>
                <w:sz w:val="24"/>
                <w:lang w:eastAsia="he-IL"/>
              </w:rPr>
            </w:pPr>
            <w:r w:rsidRPr="0032698C">
              <w:rPr>
                <w:rFonts w:asciiTheme="majorBidi" w:hAnsiTheme="majorBidi" w:cstheme="majorBidi"/>
                <w:sz w:val="24"/>
                <w:rtl/>
                <w:lang w:eastAsia="he-IL"/>
              </w:rPr>
              <w:t>10</w:t>
            </w:r>
          </w:p>
        </w:tc>
        <w:tc>
          <w:tcPr>
            <w:tcW w:w="1704" w:type="dxa"/>
          </w:tcPr>
          <w:p w:rsidR="00642BDF" w:rsidRPr="0032698C" w:rsidRDefault="00642BDF" w:rsidP="00DE3746">
            <w:pPr>
              <w:spacing w:after="0" w:line="360" w:lineRule="auto"/>
              <w:ind w:left="506"/>
              <w:rPr>
                <w:rFonts w:asciiTheme="majorBidi" w:hAnsiTheme="majorBidi" w:cstheme="majorBidi"/>
                <w:sz w:val="24"/>
                <w:lang w:eastAsia="he-IL"/>
              </w:rPr>
            </w:pPr>
            <w:r w:rsidRPr="0032698C">
              <w:rPr>
                <w:rFonts w:asciiTheme="majorBidi" w:hAnsiTheme="majorBidi" w:cstheme="majorBidi"/>
                <w:sz w:val="24"/>
                <w:rtl/>
                <w:lang w:eastAsia="he-IL"/>
              </w:rPr>
              <w:t>0.80</w:t>
            </w:r>
          </w:p>
        </w:tc>
        <w:tc>
          <w:tcPr>
            <w:tcW w:w="1704" w:type="dxa"/>
          </w:tcPr>
          <w:p w:rsidR="00642BDF" w:rsidRPr="0032698C" w:rsidRDefault="00642BDF" w:rsidP="00DE3746">
            <w:pPr>
              <w:spacing w:after="0" w:line="360" w:lineRule="auto"/>
              <w:ind w:left="645"/>
              <w:rPr>
                <w:rFonts w:asciiTheme="majorBidi" w:hAnsiTheme="majorBidi" w:cstheme="majorBidi"/>
                <w:sz w:val="24"/>
                <w:lang w:eastAsia="he-IL"/>
              </w:rPr>
            </w:pPr>
            <w:r w:rsidRPr="0032698C">
              <w:rPr>
                <w:rFonts w:asciiTheme="majorBidi" w:hAnsiTheme="majorBidi" w:cstheme="majorBidi"/>
                <w:sz w:val="24"/>
                <w:rtl/>
                <w:lang w:eastAsia="he-IL"/>
              </w:rPr>
              <w:t>0.70</w:t>
            </w:r>
          </w:p>
        </w:tc>
        <w:tc>
          <w:tcPr>
            <w:tcW w:w="1705" w:type="dxa"/>
          </w:tcPr>
          <w:p w:rsidR="00642BDF" w:rsidRPr="0032698C" w:rsidRDefault="00642BDF" w:rsidP="00DE3746">
            <w:pPr>
              <w:spacing w:after="0" w:line="360" w:lineRule="auto"/>
              <w:ind w:left="642"/>
              <w:rPr>
                <w:rFonts w:asciiTheme="majorBidi" w:hAnsiTheme="majorBidi" w:cstheme="majorBidi"/>
                <w:sz w:val="24"/>
                <w:lang w:eastAsia="he-IL"/>
              </w:rPr>
            </w:pPr>
            <w:r w:rsidRPr="0032698C">
              <w:rPr>
                <w:rFonts w:asciiTheme="majorBidi" w:hAnsiTheme="majorBidi" w:cstheme="majorBidi"/>
                <w:sz w:val="24"/>
                <w:rtl/>
                <w:lang w:eastAsia="he-IL"/>
              </w:rPr>
              <w:t>0.40</w:t>
            </w:r>
          </w:p>
        </w:tc>
        <w:tc>
          <w:tcPr>
            <w:tcW w:w="1705" w:type="dxa"/>
          </w:tcPr>
          <w:p w:rsidR="00642BDF" w:rsidRPr="0032698C" w:rsidRDefault="00642BDF" w:rsidP="00DE3746">
            <w:pPr>
              <w:spacing w:after="0" w:line="360" w:lineRule="auto"/>
              <w:ind w:left="496"/>
              <w:rPr>
                <w:rFonts w:asciiTheme="majorBidi" w:hAnsiTheme="majorBidi" w:cstheme="majorBidi"/>
                <w:sz w:val="24"/>
                <w:lang w:eastAsia="he-IL"/>
              </w:rPr>
            </w:pPr>
            <w:r w:rsidRPr="0032698C">
              <w:rPr>
                <w:rFonts w:asciiTheme="majorBidi" w:hAnsiTheme="majorBidi" w:cstheme="majorBidi"/>
                <w:sz w:val="24"/>
                <w:rtl/>
                <w:lang w:eastAsia="he-IL"/>
              </w:rPr>
              <w:t>0.10</w:t>
            </w:r>
          </w:p>
        </w:tc>
      </w:tr>
    </w:tbl>
    <w:p w:rsidR="00642BDF" w:rsidRPr="0032698C" w:rsidRDefault="00642BDF" w:rsidP="00DE3746">
      <w:pPr>
        <w:spacing w:after="0" w:line="360" w:lineRule="auto"/>
        <w:jc w:val="center"/>
        <w:rPr>
          <w:rFonts w:ascii="David" w:hAnsi="David"/>
          <w:sz w:val="24"/>
          <w:rtl/>
          <w:lang w:eastAsia="he-IL"/>
        </w:rPr>
      </w:pPr>
    </w:p>
    <w:p w:rsidR="00642BDF" w:rsidRPr="0032698C" w:rsidRDefault="00642BDF" w:rsidP="00DB5F03">
      <w:pPr>
        <w:bidi/>
        <w:spacing w:after="0" w:line="276" w:lineRule="auto"/>
        <w:rPr>
          <w:rFonts w:ascii="David" w:hAnsi="David"/>
          <w:b/>
          <w:bCs/>
          <w:color w:val="0000FF"/>
          <w:sz w:val="24"/>
          <w:rtl/>
        </w:rPr>
      </w:pPr>
      <w:r w:rsidRPr="0032698C">
        <w:rPr>
          <w:rFonts w:ascii="David" w:hAnsi="David"/>
          <w:b/>
          <w:bCs/>
          <w:color w:val="FF0000"/>
          <w:sz w:val="24"/>
          <w:rtl/>
        </w:rPr>
        <w:t xml:space="preserve"> </w:t>
      </w:r>
      <w:r w:rsidR="00DB5F03">
        <w:rPr>
          <w:rFonts w:ascii="David" w:hAnsi="David" w:cs="Arial" w:hint="cs"/>
          <w:b/>
          <w:bCs/>
          <w:sz w:val="24"/>
          <w:rtl/>
          <w:lang w:bidi="ar-SA"/>
        </w:rPr>
        <w:t>بند أ</w:t>
      </w:r>
      <w:r w:rsidRPr="00AF03A9">
        <w:rPr>
          <w:rFonts w:ascii="David" w:hAnsi="David" w:hint="cs"/>
          <w:b/>
          <w:bCs/>
          <w:sz w:val="24"/>
          <w:rtl/>
        </w:rPr>
        <w:t xml:space="preserve"> </w:t>
      </w:r>
    </w:p>
    <w:p w:rsidR="00642BDF" w:rsidRPr="0032698C" w:rsidRDefault="00DB5F03" w:rsidP="0002235D">
      <w:pPr>
        <w:bidi/>
        <w:spacing w:after="0" w:line="360" w:lineRule="auto"/>
        <w:ind w:right="-851"/>
        <w:rPr>
          <w:rFonts w:ascii="David" w:hAnsi="David"/>
          <w:color w:val="0000FF"/>
          <w:sz w:val="24"/>
        </w:rPr>
      </w:pPr>
      <w:r>
        <w:rPr>
          <w:rFonts w:asciiTheme="majorBidi" w:hAnsiTheme="majorBidi" w:cs="Arial" w:hint="cs"/>
          <w:sz w:val="24"/>
          <w:rtl/>
          <w:lang w:bidi="ar-SA"/>
        </w:rPr>
        <w:t>صِغ ووازن التفاعل ال</w:t>
      </w:r>
      <w:r w:rsidR="0002235D">
        <w:rPr>
          <w:rFonts w:asciiTheme="majorBidi" w:hAnsiTheme="majorBidi" w:cs="Arial" w:hint="cs"/>
          <w:sz w:val="24"/>
          <w:rtl/>
          <w:lang w:bidi="ar-SA"/>
        </w:rPr>
        <w:t>ّ</w:t>
      </w:r>
      <w:r>
        <w:rPr>
          <w:rFonts w:asciiTheme="majorBidi" w:hAnsiTheme="majorBidi" w:cs="Arial" w:hint="cs"/>
          <w:sz w:val="24"/>
          <w:rtl/>
          <w:lang w:bidi="ar-SA"/>
        </w:rPr>
        <w:t>ذي حدث</w:t>
      </w:r>
      <w:r w:rsidR="0002235D">
        <w:rPr>
          <w:rFonts w:asciiTheme="majorBidi" w:hAnsiTheme="majorBidi" w:cs="Arial" w:hint="cs"/>
          <w:sz w:val="24"/>
          <w:rtl/>
          <w:lang w:bidi="ar-SA"/>
        </w:rPr>
        <w:t>،</w:t>
      </w:r>
      <w:r>
        <w:rPr>
          <w:rFonts w:asciiTheme="majorBidi" w:hAnsiTheme="majorBidi" w:cs="Arial" w:hint="cs"/>
          <w:sz w:val="24"/>
          <w:rtl/>
          <w:lang w:bidi="ar-SA"/>
        </w:rPr>
        <w:t xml:space="preserve"> في الوعاء</w:t>
      </w:r>
      <w:r w:rsidR="0002235D">
        <w:rPr>
          <w:rFonts w:asciiTheme="majorBidi" w:hAnsiTheme="majorBidi" w:cs="Arial" w:hint="cs"/>
          <w:sz w:val="24"/>
          <w:rtl/>
          <w:lang w:bidi="ar-SA"/>
        </w:rPr>
        <w:t>،</w:t>
      </w:r>
      <w:r>
        <w:rPr>
          <w:rFonts w:asciiTheme="majorBidi" w:hAnsiTheme="majorBidi" w:cs="Arial" w:hint="cs"/>
          <w:sz w:val="24"/>
          <w:rtl/>
          <w:lang w:bidi="ar-SA"/>
        </w:rPr>
        <w:t xml:space="preserve"> خلال </w:t>
      </w:r>
      <w:proofErr w:type="spellStart"/>
      <w:r>
        <w:rPr>
          <w:rFonts w:asciiTheme="majorBidi" w:hAnsiTheme="majorBidi" w:cs="Arial" w:hint="cs"/>
          <w:sz w:val="24"/>
          <w:rtl/>
          <w:lang w:bidi="ar-SA"/>
        </w:rPr>
        <w:t>ا</w:t>
      </w:r>
      <w:r w:rsidR="0002235D">
        <w:rPr>
          <w:rFonts w:ascii="Arial" w:hAnsi="Arial" w:cs="Arial"/>
          <w:sz w:val="24"/>
          <w:rtl/>
          <w:lang w:bidi="ar-SA"/>
        </w:rPr>
        <w:t>ﻟ</w:t>
      </w:r>
      <w:proofErr w:type="spellEnd"/>
      <w:r>
        <w:rPr>
          <w:rFonts w:asciiTheme="majorBidi" w:hAnsiTheme="majorBidi" w:cs="Arial" w:hint="cs"/>
          <w:sz w:val="24"/>
          <w:rtl/>
          <w:lang w:bidi="ar-SA"/>
        </w:rPr>
        <w:t xml:space="preserve"> 30 ثانية الأولى.</w:t>
      </w:r>
    </w:p>
    <w:p w:rsidR="00642BDF" w:rsidRPr="0032698C" w:rsidRDefault="00642BDF" w:rsidP="00C338F4">
      <w:pPr>
        <w:tabs>
          <w:tab w:val="left" w:pos="793"/>
        </w:tabs>
        <w:bidi/>
        <w:spacing w:after="0" w:line="360" w:lineRule="auto"/>
        <w:rPr>
          <w:rFonts w:ascii="David" w:hAnsi="David"/>
          <w:sz w:val="24"/>
          <w:rtl/>
          <w:lang w:eastAsia="he-IL"/>
        </w:rPr>
      </w:pPr>
    </w:p>
    <w:p w:rsidR="00642BDF" w:rsidRPr="00AF03A9" w:rsidRDefault="00DB5F03" w:rsidP="00C338F4">
      <w:pPr>
        <w:tabs>
          <w:tab w:val="left" w:pos="793"/>
        </w:tabs>
        <w:bidi/>
        <w:spacing w:after="0" w:line="360" w:lineRule="auto"/>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p>
    <w:p w:rsidR="00642BDF" w:rsidRPr="00AF03A9" w:rsidRDefault="00642BDF" w:rsidP="00DE3746">
      <w:pPr>
        <w:spacing w:after="0" w:line="360" w:lineRule="auto"/>
        <w:jc w:val="center"/>
        <w:rPr>
          <w:rFonts w:asciiTheme="majorBidi" w:hAnsiTheme="majorBidi" w:cstheme="majorBidi"/>
          <w:sz w:val="24"/>
          <w:vertAlign w:val="subscript"/>
          <w:lang w:eastAsia="he-IL"/>
        </w:rPr>
      </w:pPr>
      <w:proofErr w:type="gramStart"/>
      <w:r w:rsidRPr="00AF03A9">
        <w:rPr>
          <w:rFonts w:asciiTheme="majorBidi" w:hAnsiTheme="majorBidi" w:cstheme="majorBidi"/>
          <w:sz w:val="24"/>
          <w:lang w:eastAsia="he-IL"/>
        </w:rPr>
        <w:t>2H</w:t>
      </w:r>
      <w:r w:rsidRPr="00AF03A9">
        <w:rPr>
          <w:rFonts w:asciiTheme="majorBidi" w:hAnsiTheme="majorBidi" w:cstheme="majorBidi"/>
          <w:sz w:val="24"/>
          <w:vertAlign w:val="subscript"/>
          <w:lang w:eastAsia="he-IL"/>
        </w:rPr>
        <w:t>2</w:t>
      </w:r>
      <w:r w:rsidRPr="00AF03A9">
        <w:rPr>
          <w:rFonts w:asciiTheme="majorBidi" w:hAnsiTheme="majorBidi" w:cstheme="majorBidi"/>
          <w:sz w:val="24"/>
          <w:lang w:eastAsia="he-IL"/>
        </w:rPr>
        <w:t>S</w:t>
      </w:r>
      <w:r w:rsidRPr="00AF03A9">
        <w:rPr>
          <w:rFonts w:asciiTheme="majorBidi" w:hAnsiTheme="majorBidi" w:cstheme="majorBidi"/>
          <w:sz w:val="24"/>
          <w:vertAlign w:val="subscript"/>
          <w:lang w:eastAsia="he-IL"/>
        </w:rPr>
        <w:t>(</w:t>
      </w:r>
      <w:proofErr w:type="gramEnd"/>
      <w:r w:rsidRPr="00AF03A9">
        <w:rPr>
          <w:rFonts w:asciiTheme="majorBidi" w:hAnsiTheme="majorBidi" w:cstheme="majorBidi"/>
          <w:sz w:val="24"/>
          <w:vertAlign w:val="subscript"/>
          <w:lang w:eastAsia="he-IL"/>
        </w:rPr>
        <w:t>g)</w:t>
      </w:r>
      <w:r w:rsidRPr="00AF03A9">
        <w:rPr>
          <w:rFonts w:asciiTheme="majorBidi" w:hAnsiTheme="majorBidi" w:cstheme="majorBidi"/>
          <w:sz w:val="24"/>
          <w:lang w:eastAsia="he-IL"/>
        </w:rPr>
        <w:t xml:space="preserve"> + CH</w:t>
      </w:r>
      <w:r w:rsidRPr="00AF03A9">
        <w:rPr>
          <w:rFonts w:asciiTheme="majorBidi" w:hAnsiTheme="majorBidi" w:cstheme="majorBidi"/>
          <w:sz w:val="24"/>
          <w:vertAlign w:val="subscript"/>
          <w:lang w:eastAsia="he-IL"/>
        </w:rPr>
        <w:t>4(g)</w:t>
      </w:r>
      <w:r w:rsidRPr="00AF03A9">
        <w:rPr>
          <w:rFonts w:asciiTheme="majorBidi" w:hAnsiTheme="majorBidi" w:cstheme="majorBidi"/>
          <w:sz w:val="24"/>
          <w:lang w:eastAsia="he-IL"/>
        </w:rPr>
        <w:t xml:space="preserve">  </w:t>
      </w:r>
      <w:r w:rsidRPr="00AF03A9">
        <w:rPr>
          <w:rFonts w:asciiTheme="majorBidi" w:hAnsiTheme="majorBidi" w:cstheme="majorBidi"/>
          <w:sz w:val="24"/>
          <w:lang w:eastAsia="he-IL"/>
        </w:rPr>
        <w:sym w:font="Symbol" w:char="F0AE"/>
      </w:r>
      <w:r w:rsidRPr="00AF03A9">
        <w:rPr>
          <w:rFonts w:asciiTheme="majorBidi" w:hAnsiTheme="majorBidi" w:cstheme="majorBidi"/>
          <w:sz w:val="24"/>
          <w:lang w:eastAsia="he-IL"/>
        </w:rPr>
        <w:t xml:space="preserve">  4H</w:t>
      </w:r>
      <w:r w:rsidRPr="00AF03A9">
        <w:rPr>
          <w:rFonts w:asciiTheme="majorBidi" w:hAnsiTheme="majorBidi" w:cstheme="majorBidi"/>
          <w:sz w:val="24"/>
          <w:vertAlign w:val="subscript"/>
          <w:lang w:eastAsia="he-IL"/>
        </w:rPr>
        <w:t>2(g)</w:t>
      </w:r>
      <w:r w:rsidRPr="00AF03A9">
        <w:rPr>
          <w:rFonts w:asciiTheme="majorBidi" w:hAnsiTheme="majorBidi" w:cstheme="majorBidi"/>
          <w:sz w:val="24"/>
          <w:lang w:eastAsia="he-IL"/>
        </w:rPr>
        <w:t xml:space="preserve"> + CS</w:t>
      </w:r>
      <w:r w:rsidRPr="00AF03A9">
        <w:rPr>
          <w:rFonts w:asciiTheme="majorBidi" w:hAnsiTheme="majorBidi" w:cstheme="majorBidi"/>
          <w:sz w:val="24"/>
          <w:vertAlign w:val="subscript"/>
          <w:lang w:eastAsia="he-IL"/>
        </w:rPr>
        <w:t>2(g)</w:t>
      </w:r>
    </w:p>
    <w:p w:rsidR="00EE67A7" w:rsidRPr="00AF03A9" w:rsidRDefault="00EE67A7" w:rsidP="00DE3746">
      <w:pPr>
        <w:tabs>
          <w:tab w:val="left" w:pos="793"/>
        </w:tabs>
        <w:bidi/>
        <w:spacing w:after="0" w:line="360" w:lineRule="auto"/>
        <w:ind w:left="368" w:hanging="481"/>
        <w:rPr>
          <w:rFonts w:ascii="David" w:hAnsi="David"/>
          <w:sz w:val="24"/>
          <w:rtl/>
          <w:lang w:eastAsia="he-IL"/>
        </w:rPr>
      </w:pPr>
    </w:p>
    <w:p w:rsidR="00642BDF" w:rsidRPr="00AF03A9" w:rsidRDefault="00DB5F03" w:rsidP="00DB5F03">
      <w:pPr>
        <w:tabs>
          <w:tab w:val="left" w:pos="793"/>
        </w:tabs>
        <w:bidi/>
        <w:spacing w:after="0" w:line="360" w:lineRule="auto"/>
        <w:ind w:left="368" w:hanging="481"/>
        <w:rPr>
          <w:rFonts w:ascii="David" w:hAnsi="David"/>
          <w:sz w:val="24"/>
          <w:rtl/>
          <w:lang w:eastAsia="he-IL"/>
        </w:rPr>
      </w:pPr>
      <w:r>
        <w:rPr>
          <w:rFonts w:asciiTheme="majorBidi" w:hAnsiTheme="majorBidi" w:cs="Arial" w:hint="cs"/>
          <w:sz w:val="24"/>
          <w:rtl/>
          <w:lang w:bidi="ar-SA"/>
        </w:rPr>
        <w:t>تعليل: يمكن أن نرى، في الجدول، انخفاض في تركيز المواد</w:t>
      </w:r>
      <w:r w:rsidR="0002235D">
        <w:rPr>
          <w:rFonts w:asciiTheme="majorBidi" w:hAnsiTheme="majorBidi" w:cs="Arial" w:hint="cs"/>
          <w:sz w:val="24"/>
          <w:rtl/>
          <w:lang w:bidi="ar-SA"/>
        </w:rPr>
        <w:t>ّ</w:t>
      </w:r>
      <w:r>
        <w:rPr>
          <w:rFonts w:asciiTheme="majorBidi" w:hAnsiTheme="majorBidi" w:cs="Arial" w:hint="cs"/>
          <w:sz w:val="24"/>
          <w:rtl/>
          <w:lang w:bidi="ar-SA"/>
        </w:rPr>
        <w:t xml:space="preserve"> المتف</w:t>
      </w:r>
      <w:r w:rsidR="0002235D">
        <w:rPr>
          <w:rFonts w:asciiTheme="majorBidi" w:hAnsiTheme="majorBidi" w:cs="Arial" w:hint="cs"/>
          <w:sz w:val="24"/>
          <w:rtl/>
          <w:lang w:bidi="ar-SA"/>
        </w:rPr>
        <w:t>اعلة، وارتفاع في تركيز النواتج و</w:t>
      </w:r>
      <w:r>
        <w:rPr>
          <w:rFonts w:asciiTheme="majorBidi" w:hAnsiTheme="majorBidi" w:cs="Arial" w:hint="cs"/>
          <w:sz w:val="24"/>
          <w:rtl/>
          <w:lang w:bidi="ar-SA"/>
        </w:rPr>
        <w:t>في نسب المولات في التفاعل ال</w:t>
      </w:r>
      <w:r w:rsidR="0002235D">
        <w:rPr>
          <w:rFonts w:asciiTheme="majorBidi" w:hAnsiTheme="majorBidi" w:cs="Arial" w:hint="cs"/>
          <w:sz w:val="24"/>
          <w:rtl/>
          <w:lang w:bidi="ar-SA"/>
        </w:rPr>
        <w:t>ّ</w:t>
      </w:r>
      <w:r>
        <w:rPr>
          <w:rFonts w:asciiTheme="majorBidi" w:hAnsiTheme="majorBidi" w:cs="Arial" w:hint="cs"/>
          <w:sz w:val="24"/>
          <w:rtl/>
          <w:lang w:bidi="ar-SA"/>
        </w:rPr>
        <w:t>ذي حدث.</w:t>
      </w:r>
    </w:p>
    <w:p w:rsidR="000F6A9A" w:rsidRPr="00AF03A9" w:rsidRDefault="000F6A9A" w:rsidP="00DE3746">
      <w:pPr>
        <w:tabs>
          <w:tab w:val="left" w:pos="793"/>
        </w:tabs>
        <w:bidi/>
        <w:spacing w:after="0" w:line="360" w:lineRule="auto"/>
        <w:ind w:left="368" w:hanging="481"/>
        <w:rPr>
          <w:rFonts w:ascii="David" w:hAnsi="David"/>
          <w:sz w:val="24"/>
          <w:rtl/>
          <w:lang w:eastAsia="he-IL"/>
        </w:rPr>
      </w:pPr>
    </w:p>
    <w:p w:rsidR="00642BDF" w:rsidRPr="00DB5F03" w:rsidRDefault="00DB5F03" w:rsidP="008B74F6">
      <w:pPr>
        <w:bidi/>
        <w:spacing w:after="0" w:line="360" w:lineRule="auto"/>
        <w:ind w:right="-851"/>
        <w:rPr>
          <w:rFonts w:ascii="David" w:hAnsi="David" w:cs="Arial"/>
          <w:b/>
          <w:bCs/>
          <w:sz w:val="24"/>
          <w:lang w:eastAsia="he-IL" w:bidi="ar-SA"/>
        </w:rPr>
      </w:pPr>
      <w:r>
        <w:rPr>
          <w:rFonts w:ascii="David" w:hAnsi="David" w:cs="Arial" w:hint="cs"/>
          <w:b/>
          <w:bCs/>
          <w:sz w:val="24"/>
          <w:rtl/>
          <w:lang w:eastAsia="he-IL" w:bidi="ar-SA"/>
        </w:rPr>
        <w:t>بند ب</w:t>
      </w:r>
    </w:p>
    <w:p w:rsidR="00642BDF" w:rsidRPr="00AF03A9" w:rsidRDefault="00DB5F03" w:rsidP="00DB5F03">
      <w:pPr>
        <w:pStyle w:val="ListParagraph"/>
        <w:tabs>
          <w:tab w:val="left" w:pos="793"/>
        </w:tabs>
        <w:bidi/>
        <w:spacing w:after="0" w:line="360" w:lineRule="auto"/>
        <w:ind w:left="379" w:hanging="425"/>
        <w:rPr>
          <w:rFonts w:ascii="David" w:hAnsi="David"/>
          <w:sz w:val="24"/>
          <w:rtl/>
          <w:lang w:eastAsia="he-IL" w:bidi="ar-SA"/>
        </w:rPr>
      </w:pPr>
      <w:r>
        <w:rPr>
          <w:rFonts w:asciiTheme="majorBidi" w:hAnsiTheme="majorBidi" w:cs="Arial" w:hint="cs"/>
          <w:sz w:val="24"/>
          <w:rtl/>
          <w:lang w:bidi="ar-SA"/>
        </w:rPr>
        <w:t>حد</w:t>
      </w:r>
      <w:r w:rsidR="0002235D">
        <w:rPr>
          <w:rFonts w:asciiTheme="majorBidi" w:hAnsiTheme="majorBidi" w:cs="Arial" w:hint="cs"/>
          <w:sz w:val="24"/>
          <w:rtl/>
          <w:lang w:bidi="ar-SA"/>
        </w:rPr>
        <w:t>ّ</w:t>
      </w:r>
      <w:r>
        <w:rPr>
          <w:rFonts w:asciiTheme="majorBidi" w:hAnsiTheme="majorBidi" w:cs="Arial" w:hint="cs"/>
          <w:sz w:val="24"/>
          <w:rtl/>
          <w:lang w:bidi="ar-SA"/>
        </w:rPr>
        <w:t>د هل ازدادت، انخفضت أو لم تتغي</w:t>
      </w:r>
      <w:r w:rsidR="0002235D">
        <w:rPr>
          <w:rFonts w:asciiTheme="majorBidi" w:hAnsiTheme="majorBidi" w:cs="Arial" w:hint="cs"/>
          <w:sz w:val="24"/>
          <w:rtl/>
          <w:lang w:bidi="ar-SA"/>
        </w:rPr>
        <w:t>ّ</w:t>
      </w:r>
      <w:r>
        <w:rPr>
          <w:rFonts w:asciiTheme="majorBidi" w:hAnsiTheme="majorBidi" w:cs="Arial" w:hint="cs"/>
          <w:sz w:val="24"/>
          <w:rtl/>
          <w:lang w:bidi="ar-SA"/>
        </w:rPr>
        <w:t xml:space="preserve">ر وتيرة التفاعل المباشر خلال التفاعل؟ </w:t>
      </w:r>
      <w:r w:rsidRPr="00DB5F03">
        <w:rPr>
          <w:rFonts w:asciiTheme="majorBidi" w:hAnsiTheme="majorBidi" w:cs="Arial" w:hint="cs"/>
          <w:b/>
          <w:bCs/>
          <w:sz w:val="24"/>
          <w:rtl/>
          <w:lang w:bidi="ar-SA"/>
        </w:rPr>
        <w:t>عل</w:t>
      </w:r>
      <w:r w:rsidR="0002235D">
        <w:rPr>
          <w:rFonts w:asciiTheme="majorBidi" w:hAnsiTheme="majorBidi" w:cs="Arial" w:hint="cs"/>
          <w:b/>
          <w:bCs/>
          <w:sz w:val="24"/>
          <w:rtl/>
          <w:lang w:bidi="ar-SA"/>
        </w:rPr>
        <w:t>ّ</w:t>
      </w:r>
      <w:r w:rsidRPr="00DB5F03">
        <w:rPr>
          <w:rFonts w:asciiTheme="majorBidi" w:hAnsiTheme="majorBidi" w:cs="Arial" w:hint="cs"/>
          <w:b/>
          <w:bCs/>
          <w:sz w:val="24"/>
          <w:rtl/>
          <w:lang w:bidi="ar-SA"/>
        </w:rPr>
        <w:t>ل</w:t>
      </w:r>
      <w:r>
        <w:rPr>
          <w:rFonts w:asciiTheme="majorBidi" w:hAnsiTheme="majorBidi" w:cs="Arial" w:hint="cs"/>
          <w:sz w:val="24"/>
          <w:rtl/>
          <w:lang w:bidi="ar-SA"/>
        </w:rPr>
        <w:t>.</w:t>
      </w:r>
    </w:p>
    <w:p w:rsidR="00642BDF" w:rsidRPr="00AF03A9" w:rsidRDefault="000C0334" w:rsidP="00C338F4">
      <w:pPr>
        <w:tabs>
          <w:tab w:val="left" w:pos="793"/>
        </w:tabs>
        <w:bidi/>
        <w:spacing w:after="0" w:line="360" w:lineRule="auto"/>
        <w:ind w:left="4"/>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p>
    <w:p w:rsidR="00642BDF" w:rsidRPr="00AF03A9" w:rsidRDefault="00DB5F03" w:rsidP="00DB5F03">
      <w:pPr>
        <w:bidi/>
        <w:spacing w:after="0" w:line="360" w:lineRule="auto"/>
        <w:ind w:left="4"/>
        <w:rPr>
          <w:rFonts w:ascii="David" w:hAnsi="David"/>
          <w:sz w:val="24"/>
          <w:rtl/>
        </w:rPr>
      </w:pPr>
      <w:r>
        <w:rPr>
          <w:rFonts w:asciiTheme="majorBidi" w:hAnsiTheme="majorBidi" w:cs="Arial" w:hint="cs"/>
          <w:sz w:val="24"/>
          <w:rtl/>
          <w:lang w:bidi="ar-SA"/>
        </w:rPr>
        <w:t>انخفضت وتيرة التفاعل المباشر (من المواد</w:t>
      </w:r>
      <w:r w:rsidR="0002235D">
        <w:rPr>
          <w:rFonts w:asciiTheme="majorBidi" w:hAnsiTheme="majorBidi" w:cs="Arial" w:hint="cs"/>
          <w:sz w:val="24"/>
          <w:rtl/>
          <w:lang w:bidi="ar-SA"/>
        </w:rPr>
        <w:t>ّ</w:t>
      </w:r>
      <w:r w:rsidR="00D656A1">
        <w:rPr>
          <w:rFonts w:asciiTheme="majorBidi" w:hAnsiTheme="majorBidi" w:cs="Arial" w:hint="cs"/>
          <w:sz w:val="24"/>
          <w:rtl/>
          <w:lang w:bidi="ar-SA"/>
        </w:rPr>
        <w:t xml:space="preserve"> المتفاعلة إلى النواتج).</w:t>
      </w:r>
    </w:p>
    <w:p w:rsidR="00642BDF" w:rsidRPr="00AF03A9" w:rsidRDefault="00DB5F03" w:rsidP="000C0334">
      <w:pPr>
        <w:bidi/>
        <w:spacing w:after="0" w:line="360" w:lineRule="auto"/>
        <w:ind w:left="4"/>
        <w:rPr>
          <w:rFonts w:ascii="David" w:hAnsi="David"/>
          <w:sz w:val="24"/>
        </w:rPr>
      </w:pPr>
      <w:r>
        <w:rPr>
          <w:rFonts w:asciiTheme="majorBidi" w:hAnsiTheme="majorBidi" w:cs="Arial" w:hint="cs"/>
          <w:sz w:val="24"/>
          <w:rtl/>
          <w:lang w:bidi="ar-SA"/>
        </w:rPr>
        <w:t>يقلّ تدريجيًّا تركيز المواد</w:t>
      </w:r>
      <w:r w:rsidR="0002235D">
        <w:rPr>
          <w:rFonts w:asciiTheme="majorBidi" w:hAnsiTheme="majorBidi" w:cs="Arial" w:hint="cs"/>
          <w:sz w:val="24"/>
          <w:rtl/>
          <w:lang w:bidi="ar-SA"/>
        </w:rPr>
        <w:t>ّ</w:t>
      </w:r>
      <w:r>
        <w:rPr>
          <w:rFonts w:asciiTheme="majorBidi" w:hAnsiTheme="majorBidi" w:cs="Arial" w:hint="cs"/>
          <w:sz w:val="24"/>
          <w:rtl/>
          <w:lang w:bidi="ar-SA"/>
        </w:rPr>
        <w:t xml:space="preserve"> المتفاعلة خلال الفترة الزمني</w:t>
      </w:r>
      <w:r w:rsidR="0002235D">
        <w:rPr>
          <w:rFonts w:asciiTheme="majorBidi" w:hAnsiTheme="majorBidi" w:cs="Arial" w:hint="cs"/>
          <w:sz w:val="24"/>
          <w:rtl/>
          <w:lang w:bidi="ar-SA"/>
        </w:rPr>
        <w:t>ّ</w:t>
      </w:r>
      <w:r>
        <w:rPr>
          <w:rFonts w:asciiTheme="majorBidi" w:hAnsiTheme="majorBidi" w:cs="Arial" w:hint="cs"/>
          <w:sz w:val="24"/>
          <w:rtl/>
          <w:lang w:bidi="ar-SA"/>
        </w:rPr>
        <w:t>ة نفسه</w:t>
      </w:r>
      <w:r w:rsidR="0002235D">
        <w:rPr>
          <w:rFonts w:asciiTheme="majorBidi" w:hAnsiTheme="majorBidi" w:cs="Arial" w:hint="cs"/>
          <w:sz w:val="24"/>
          <w:rtl/>
          <w:lang w:bidi="ar-SA"/>
        </w:rPr>
        <w:t>ا</w:t>
      </w:r>
      <w:r>
        <w:rPr>
          <w:rFonts w:asciiTheme="majorBidi" w:hAnsiTheme="majorBidi" w:cs="Arial" w:hint="cs"/>
          <w:sz w:val="24"/>
          <w:rtl/>
          <w:lang w:bidi="ar-SA"/>
        </w:rPr>
        <w:t xml:space="preserve"> (10 ثوان)، لذا ينخفض احتمال التصادم بين الجزيئات. </w:t>
      </w:r>
      <w:r w:rsidR="000C0334">
        <w:rPr>
          <w:rFonts w:asciiTheme="majorBidi" w:hAnsiTheme="majorBidi" w:cs="Arial" w:hint="cs"/>
          <w:sz w:val="24"/>
          <w:rtl/>
          <w:lang w:bidi="ar-SA"/>
        </w:rPr>
        <w:t>يقل إنتاج الماد</w:t>
      </w:r>
      <w:r w:rsidR="0002235D">
        <w:rPr>
          <w:rFonts w:asciiTheme="majorBidi" w:hAnsiTheme="majorBidi" w:cs="Arial" w:hint="cs"/>
          <w:sz w:val="24"/>
          <w:rtl/>
          <w:lang w:bidi="ar-SA"/>
        </w:rPr>
        <w:t>ّ</w:t>
      </w:r>
      <w:r w:rsidR="000C0334">
        <w:rPr>
          <w:rFonts w:asciiTheme="majorBidi" w:hAnsiTheme="majorBidi" w:cs="Arial" w:hint="cs"/>
          <w:sz w:val="24"/>
          <w:rtl/>
          <w:lang w:bidi="ar-SA"/>
        </w:rPr>
        <w:t>ة المعقدة المنشّطة ويقل التصادم الناجع في وحدة زمن، ل</w:t>
      </w:r>
      <w:r w:rsidR="00D656A1">
        <w:rPr>
          <w:rFonts w:asciiTheme="majorBidi" w:hAnsiTheme="majorBidi" w:cs="Arial" w:hint="cs"/>
          <w:sz w:val="24"/>
          <w:rtl/>
          <w:lang w:bidi="ar-SA"/>
        </w:rPr>
        <w:t>ذا تنخفض وتيرة التفاعل المباشر.</w:t>
      </w:r>
    </w:p>
    <w:p w:rsidR="00642BDF" w:rsidRPr="0032698C" w:rsidRDefault="00642BDF" w:rsidP="00DE3746">
      <w:pPr>
        <w:spacing w:after="0" w:line="360" w:lineRule="auto"/>
        <w:jc w:val="center"/>
        <w:rPr>
          <w:rFonts w:ascii="Arial" w:hAnsi="Arial"/>
          <w:b/>
          <w:bCs/>
          <w:color w:val="FF0000"/>
          <w:sz w:val="24"/>
          <w:rtl/>
        </w:rPr>
      </w:pPr>
    </w:p>
    <w:p w:rsidR="00AF03A9" w:rsidRDefault="00AF03A9">
      <w:pPr>
        <w:rPr>
          <w:rFonts w:asciiTheme="majorHAnsi" w:eastAsiaTheme="majorEastAsia" w:hAnsiTheme="majorHAnsi"/>
          <w:sz w:val="26"/>
          <w:szCs w:val="36"/>
          <w:rtl/>
        </w:rPr>
      </w:pPr>
      <w:r>
        <w:rPr>
          <w:rtl/>
        </w:rPr>
        <w:br w:type="page"/>
      </w:r>
    </w:p>
    <w:p w:rsidR="00642BDF" w:rsidRPr="0032698C" w:rsidRDefault="006A1054" w:rsidP="006A1054">
      <w:pPr>
        <w:pStyle w:val="Heading2"/>
        <w:rPr>
          <w:rtl/>
        </w:rPr>
      </w:pPr>
      <w:bookmarkStart w:id="54" w:name="_Toc516145262"/>
      <w:r>
        <w:rPr>
          <w:rFonts w:cs="Arial" w:hint="cs"/>
          <w:rtl/>
          <w:lang w:bidi="ar-SA"/>
        </w:rPr>
        <w:lastRenderedPageBreak/>
        <w:t>سؤال</w:t>
      </w:r>
      <w:r w:rsidR="00642BDF" w:rsidRPr="0032698C">
        <w:rPr>
          <w:rFonts w:hint="cs"/>
          <w:rtl/>
        </w:rPr>
        <w:t xml:space="preserve"> 1</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2011</w:t>
      </w:r>
      <w:r>
        <w:rPr>
          <w:rFonts w:cs="Arial" w:hint="cs"/>
          <w:rtl/>
          <w:lang w:bidi="ar-SA"/>
        </w:rPr>
        <w:t>، رقم نموذج</w:t>
      </w:r>
      <w:r w:rsidR="00642BDF" w:rsidRPr="0032698C">
        <w:rPr>
          <w:rFonts w:hint="cs"/>
          <w:rtl/>
        </w:rPr>
        <w:t xml:space="preserve"> 037201</w:t>
      </w:r>
      <w:bookmarkEnd w:id="54"/>
    </w:p>
    <w:p w:rsidR="00642BDF" w:rsidRPr="006A1054" w:rsidRDefault="006A1054" w:rsidP="00C338F4">
      <w:pPr>
        <w:bidi/>
        <w:spacing w:after="0" w:line="360" w:lineRule="auto"/>
        <w:rPr>
          <w:rFonts w:ascii="David" w:hAnsi="David" w:cs="Arial"/>
          <w:b/>
          <w:bCs/>
          <w:color w:val="FF0000"/>
          <w:sz w:val="24"/>
          <w:rtl/>
          <w:lang w:bidi="ar-SA"/>
        </w:rPr>
      </w:pPr>
      <w:r>
        <w:rPr>
          <w:rFonts w:ascii="David" w:hAnsi="David" w:cs="Arial" w:hint="cs"/>
          <w:b/>
          <w:bCs/>
          <w:sz w:val="24"/>
          <w:rtl/>
          <w:lang w:bidi="ar-SA"/>
        </w:rPr>
        <w:t>بند أ</w:t>
      </w:r>
    </w:p>
    <w:p w:rsidR="00642BDF" w:rsidRPr="0032698C" w:rsidRDefault="006A1054" w:rsidP="006A1054">
      <w:pPr>
        <w:tabs>
          <w:tab w:val="left" w:pos="793"/>
        </w:tabs>
        <w:bidi/>
        <w:spacing w:after="0" w:line="276" w:lineRule="auto"/>
        <w:ind w:right="-426"/>
        <w:rPr>
          <w:rFonts w:ascii="David" w:hAnsi="David"/>
          <w:sz w:val="24"/>
          <w:rtl/>
        </w:rPr>
      </w:pPr>
      <w:r>
        <w:rPr>
          <w:rFonts w:ascii="David" w:hAnsi="David" w:cs="Arial" w:hint="cs"/>
          <w:sz w:val="24"/>
          <w:rtl/>
          <w:lang w:bidi="ar-SA"/>
        </w:rPr>
        <w:t>معطى التفاعل</w:t>
      </w:r>
      <w:r w:rsidR="00642BDF" w:rsidRPr="0032698C">
        <w:rPr>
          <w:rFonts w:ascii="David" w:hAnsi="David" w:hint="cs"/>
          <w:sz w:val="24"/>
          <w:rtl/>
        </w:rPr>
        <w:t xml:space="preserve"> (1):</w:t>
      </w:r>
    </w:p>
    <w:p w:rsidR="00642BDF" w:rsidRPr="000A6D77" w:rsidRDefault="0092774F" w:rsidP="00D656A1">
      <w:pPr>
        <w:tabs>
          <w:tab w:val="left" w:pos="793"/>
        </w:tabs>
        <w:spacing w:after="0" w:line="480" w:lineRule="auto"/>
        <w:ind w:left="284" w:right="-426"/>
        <w:rPr>
          <w:rFonts w:asciiTheme="majorBidi" w:hAnsiTheme="majorBidi" w:cstheme="majorBidi"/>
          <w:b/>
          <w:bCs/>
          <w:color w:val="FF0000"/>
          <w:sz w:val="24"/>
          <w:rtl/>
        </w:rPr>
      </w:pPr>
      <w:r w:rsidRPr="000A6D77">
        <w:rPr>
          <w:rFonts w:asciiTheme="majorBidi" w:hAnsiTheme="majorBidi" w:cstheme="majorBidi"/>
          <w:sz w:val="24"/>
        </w:rPr>
        <w:tab/>
      </w:r>
      <w:r w:rsidR="000A6D77" w:rsidRPr="009242F1">
        <w:rPr>
          <w:position w:val="-14"/>
        </w:rPr>
        <w:object w:dxaOrig="4040" w:dyaOrig="380">
          <v:shape id="_x0000_i1132" type="#_x0000_t75" alt="תגובה 1&#10;2CO_{2(g)}+Ti_{(S)}\rightarrow 2CO_{(g)}+TiO_{2(s)}" style="width:201.8pt;height:19pt" o:ole="">
            <v:imagedata r:id="rId223" o:title=""/>
          </v:shape>
          <o:OLEObject Type="Embed" ProgID="Equation.DSMT4" ShapeID="_x0000_i1132" DrawAspect="Content" ObjectID="_1754227302" r:id="rId224"/>
        </w:object>
      </w:r>
      <w:r w:rsidR="00D656A1">
        <w:rPr>
          <w:rFonts w:asciiTheme="majorBidi" w:hAnsiTheme="majorBidi" w:cstheme="majorBidi"/>
          <w:sz w:val="24"/>
          <w:vertAlign w:val="subscript"/>
        </w:rPr>
        <w:tab/>
      </w:r>
      <w:r w:rsidR="000A6D77" w:rsidRPr="00B41946">
        <w:rPr>
          <w:position w:val="-4"/>
        </w:rPr>
        <w:object w:dxaOrig="499" w:dyaOrig="260">
          <v:shape id="_x0000_i1133" type="#_x0000_t75" alt="\Delta H^{\degree}" style="width:24.45pt;height:12.9pt" o:ole="">
            <v:imagedata r:id="rId203" o:title=""/>
          </v:shape>
          <o:OLEObject Type="Embed" ProgID="Equation.DSMT4" ShapeID="_x0000_i1133" DrawAspect="Content" ObjectID="_1754227303" r:id="rId225"/>
        </w:object>
      </w:r>
      <w:r w:rsidR="00642BDF" w:rsidRPr="000A6D77">
        <w:rPr>
          <w:rFonts w:asciiTheme="majorBidi" w:hAnsiTheme="majorBidi" w:cstheme="majorBidi"/>
          <w:sz w:val="24"/>
        </w:rPr>
        <w:t xml:space="preserve"> = </w:t>
      </w:r>
      <w:r w:rsidR="00642BDF" w:rsidRPr="0032698C">
        <w:sym w:font="Symbol" w:char="F02D"/>
      </w:r>
      <w:r w:rsidR="00642BDF" w:rsidRPr="000A6D77">
        <w:rPr>
          <w:rFonts w:asciiTheme="majorBidi" w:hAnsiTheme="majorBidi" w:cstheme="majorBidi"/>
          <w:sz w:val="24"/>
        </w:rPr>
        <w:t>379 kJ</w:t>
      </w:r>
      <w:r w:rsidR="00642BDF" w:rsidRPr="000A6D77">
        <w:rPr>
          <w:rFonts w:asciiTheme="majorBidi" w:hAnsiTheme="majorBidi" w:cstheme="majorBidi"/>
          <w:sz w:val="24"/>
          <w:vertAlign w:val="subscript"/>
        </w:rPr>
        <w:t xml:space="preserve"> </w:t>
      </w:r>
    </w:p>
    <w:p w:rsidR="00642BDF" w:rsidRPr="0032698C" w:rsidRDefault="006A1054" w:rsidP="0002235D">
      <w:pPr>
        <w:tabs>
          <w:tab w:val="left" w:pos="793"/>
        </w:tabs>
        <w:bidi/>
        <w:spacing w:after="0" w:line="360" w:lineRule="auto"/>
        <w:ind w:left="4" w:right="-426"/>
        <w:rPr>
          <w:rFonts w:asciiTheme="majorBidi" w:hAnsiTheme="majorBidi"/>
          <w:sz w:val="24"/>
          <w:rtl/>
        </w:rPr>
      </w:pPr>
      <w:r>
        <w:rPr>
          <w:rFonts w:asciiTheme="majorBidi" w:hAnsiTheme="majorBidi" w:cs="Arial" w:hint="cs"/>
          <w:sz w:val="24"/>
          <w:rtl/>
          <w:lang w:bidi="ar-SA"/>
        </w:rPr>
        <w:t xml:space="preserve">أمامك العبارتان </w:t>
      </w:r>
      <w:r w:rsidR="00642BDF" w:rsidRPr="0032698C">
        <w:rPr>
          <w:rFonts w:asciiTheme="majorBidi" w:hAnsiTheme="majorBidi"/>
          <w:sz w:val="24"/>
        </w:rPr>
        <w:t>(a)</w:t>
      </w:r>
      <w:r w:rsidR="00642BDF" w:rsidRPr="0032698C">
        <w:rPr>
          <w:rFonts w:asciiTheme="majorBidi" w:hAnsiTheme="majorBidi"/>
          <w:sz w:val="24"/>
          <w:rtl/>
        </w:rPr>
        <w:t xml:space="preserve"> </w:t>
      </w:r>
      <w:r>
        <w:rPr>
          <w:rFonts w:asciiTheme="majorBidi" w:hAnsiTheme="majorBidi" w:cs="Arial" w:hint="cs"/>
          <w:sz w:val="24"/>
          <w:rtl/>
          <w:lang w:bidi="ar-SA"/>
        </w:rPr>
        <w:t>وَ</w:t>
      </w:r>
      <w:r w:rsidR="00642BDF" w:rsidRPr="0032698C">
        <w:rPr>
          <w:rFonts w:asciiTheme="majorBidi" w:hAnsiTheme="majorBidi"/>
          <w:sz w:val="24"/>
          <w:rtl/>
        </w:rPr>
        <w:t xml:space="preserve"> </w:t>
      </w:r>
      <w:r w:rsidR="00642BDF" w:rsidRPr="0032698C">
        <w:rPr>
          <w:rFonts w:asciiTheme="majorBidi" w:hAnsiTheme="majorBidi"/>
          <w:sz w:val="24"/>
        </w:rPr>
        <w:t>(b)</w:t>
      </w:r>
      <w:r w:rsidR="00642BDF" w:rsidRPr="0032698C">
        <w:rPr>
          <w:rFonts w:asciiTheme="majorBidi" w:hAnsiTheme="majorBidi"/>
          <w:sz w:val="24"/>
          <w:rtl/>
        </w:rPr>
        <w:t xml:space="preserve">. </w:t>
      </w:r>
      <w:r>
        <w:rPr>
          <w:rFonts w:asciiTheme="majorBidi" w:hAnsiTheme="majorBidi" w:cs="Arial" w:hint="cs"/>
          <w:sz w:val="24"/>
          <w:rtl/>
          <w:lang w:bidi="ar-SA"/>
        </w:rPr>
        <w:t>أي</w:t>
      </w:r>
      <w:r w:rsidR="0002235D">
        <w:rPr>
          <w:rFonts w:asciiTheme="majorBidi" w:hAnsiTheme="majorBidi" w:cs="Arial" w:hint="cs"/>
          <w:sz w:val="24"/>
          <w:rtl/>
          <w:lang w:bidi="ar-SA"/>
        </w:rPr>
        <w:t>ّ</w:t>
      </w:r>
      <w:r>
        <w:rPr>
          <w:rFonts w:asciiTheme="majorBidi" w:hAnsiTheme="majorBidi" w:cs="Arial" w:hint="cs"/>
          <w:sz w:val="24"/>
          <w:rtl/>
          <w:lang w:bidi="ar-SA"/>
        </w:rPr>
        <w:t xml:space="preserve"> عبارة تشرح بالشكل الصحيح لماذا ن</w:t>
      </w:r>
      <w:r w:rsidR="0002235D">
        <w:rPr>
          <w:rFonts w:asciiTheme="majorBidi" w:hAnsiTheme="majorBidi" w:cs="Arial" w:hint="cs"/>
          <w:sz w:val="24"/>
          <w:rtl/>
          <w:lang w:bidi="ar-SA"/>
        </w:rPr>
        <w:t>ُ</w:t>
      </w:r>
      <w:r>
        <w:rPr>
          <w:rFonts w:asciiTheme="majorBidi" w:hAnsiTheme="majorBidi" w:cs="Arial" w:hint="cs"/>
          <w:sz w:val="24"/>
          <w:rtl/>
          <w:lang w:bidi="ar-SA"/>
        </w:rPr>
        <w:t>نف</w:t>
      </w:r>
      <w:r w:rsidR="0002235D">
        <w:rPr>
          <w:rFonts w:asciiTheme="majorBidi" w:hAnsiTheme="majorBidi" w:cs="Arial" w:hint="cs"/>
          <w:sz w:val="24"/>
          <w:rtl/>
          <w:lang w:bidi="ar-SA"/>
        </w:rPr>
        <w:t>ّ</w:t>
      </w:r>
      <w:r>
        <w:rPr>
          <w:rFonts w:asciiTheme="majorBidi" w:hAnsiTheme="majorBidi" w:cs="Arial" w:hint="cs"/>
          <w:sz w:val="24"/>
          <w:rtl/>
          <w:lang w:bidi="ar-SA"/>
        </w:rPr>
        <w:t xml:space="preserve">ذ التجربة (1) في درجة حرارة </w:t>
      </w:r>
      <w:r w:rsidR="00642BDF" w:rsidRPr="0032698C">
        <w:rPr>
          <w:rFonts w:asciiTheme="majorBidi" w:hAnsiTheme="majorBidi"/>
          <w:sz w:val="24"/>
        </w:rPr>
        <w:t>1173 K</w:t>
      </w:r>
      <w:r w:rsidR="00642BDF" w:rsidRPr="0032698C">
        <w:rPr>
          <w:rFonts w:asciiTheme="majorBidi" w:hAnsiTheme="majorBidi"/>
          <w:sz w:val="24"/>
          <w:rtl/>
        </w:rPr>
        <w:t xml:space="preserve"> </w:t>
      </w:r>
      <w:r w:rsidR="0002235D">
        <w:rPr>
          <w:rFonts w:asciiTheme="majorBidi" w:hAnsiTheme="majorBidi" w:cs="Arial" w:hint="cs"/>
          <w:sz w:val="24"/>
          <w:rtl/>
          <w:lang w:bidi="ar-SA"/>
        </w:rPr>
        <w:t xml:space="preserve">وليس في درجة </w:t>
      </w:r>
      <w:r>
        <w:rPr>
          <w:rFonts w:asciiTheme="majorBidi" w:hAnsiTheme="majorBidi" w:cs="Arial" w:hint="cs"/>
          <w:sz w:val="24"/>
          <w:rtl/>
          <w:lang w:bidi="ar-SA"/>
        </w:rPr>
        <w:t xml:space="preserve">حرارة </w:t>
      </w:r>
      <w:r w:rsidR="00642BDF" w:rsidRPr="0032698C">
        <w:rPr>
          <w:rFonts w:asciiTheme="majorBidi" w:hAnsiTheme="majorBidi"/>
          <w:sz w:val="24"/>
        </w:rPr>
        <w:t xml:space="preserve">298 </w:t>
      </w:r>
      <w:proofErr w:type="gramStart"/>
      <w:r w:rsidR="00642BDF" w:rsidRPr="0032698C">
        <w:rPr>
          <w:rFonts w:asciiTheme="majorBidi" w:hAnsiTheme="majorBidi"/>
          <w:sz w:val="24"/>
        </w:rPr>
        <w:t>K</w:t>
      </w:r>
      <w:r w:rsidR="00642BDF" w:rsidRPr="0032698C">
        <w:rPr>
          <w:rFonts w:asciiTheme="majorBidi" w:hAnsiTheme="majorBidi"/>
          <w:sz w:val="24"/>
          <w:rtl/>
        </w:rPr>
        <w:t xml:space="preserve"> </w:t>
      </w:r>
      <w:r>
        <w:rPr>
          <w:rFonts w:asciiTheme="majorBidi" w:hAnsiTheme="majorBidi" w:cs="Arial" w:hint="cs"/>
          <w:sz w:val="24"/>
          <w:rtl/>
          <w:lang w:bidi="ar-SA"/>
        </w:rPr>
        <w:t>؟</w:t>
      </w:r>
      <w:proofErr w:type="gramEnd"/>
    </w:p>
    <w:p w:rsidR="00642BDF" w:rsidRPr="00AF03A9" w:rsidRDefault="006A1054" w:rsidP="006A1054">
      <w:pPr>
        <w:pStyle w:val="ListParagraph"/>
        <w:numPr>
          <w:ilvl w:val="0"/>
          <w:numId w:val="38"/>
        </w:numPr>
        <w:tabs>
          <w:tab w:val="left" w:pos="793"/>
          <w:tab w:val="left" w:pos="1218"/>
        </w:tabs>
        <w:bidi/>
        <w:spacing w:after="0" w:line="360" w:lineRule="auto"/>
        <w:ind w:right="-851"/>
        <w:rPr>
          <w:rFonts w:asciiTheme="majorBidi" w:hAnsiTheme="majorBidi"/>
          <w:sz w:val="24"/>
          <w:rtl/>
        </w:rPr>
      </w:pPr>
      <w:r>
        <w:rPr>
          <w:rFonts w:asciiTheme="majorBidi" w:hAnsiTheme="majorBidi" w:cs="Arial" w:hint="cs"/>
          <w:sz w:val="24"/>
          <w:rtl/>
          <w:lang w:bidi="ar-SA"/>
        </w:rPr>
        <w:t>في درجة حرارة</w:t>
      </w:r>
      <w:r w:rsidR="00642BDF" w:rsidRPr="00AF03A9">
        <w:rPr>
          <w:rFonts w:asciiTheme="majorBidi" w:hAnsiTheme="majorBidi"/>
          <w:sz w:val="24"/>
          <w:rtl/>
        </w:rPr>
        <w:t xml:space="preserve"> </w:t>
      </w:r>
      <w:r w:rsidR="00642BDF" w:rsidRPr="00AF03A9">
        <w:rPr>
          <w:rFonts w:asciiTheme="majorBidi" w:hAnsiTheme="majorBidi"/>
          <w:sz w:val="24"/>
        </w:rPr>
        <w:t>1173 K</w:t>
      </w:r>
      <w:r w:rsidR="00642BDF" w:rsidRPr="00AF03A9">
        <w:rPr>
          <w:rFonts w:asciiTheme="majorBidi" w:hAnsiTheme="majorBidi"/>
          <w:sz w:val="24"/>
          <w:rtl/>
        </w:rPr>
        <w:t xml:space="preserve"> </w:t>
      </w:r>
      <w:r>
        <w:rPr>
          <w:rFonts w:asciiTheme="majorBidi" w:hAnsiTheme="majorBidi" w:cs="Arial" w:hint="cs"/>
          <w:sz w:val="24"/>
          <w:rtl/>
          <w:lang w:bidi="ar-SA"/>
        </w:rPr>
        <w:t>طاقة تنشيط التفاعل (1) أقل</w:t>
      </w:r>
      <w:r w:rsidR="0002235D">
        <w:rPr>
          <w:rFonts w:asciiTheme="majorBidi" w:hAnsiTheme="majorBidi" w:cs="Arial" w:hint="cs"/>
          <w:sz w:val="24"/>
          <w:rtl/>
          <w:lang w:bidi="ar-SA"/>
        </w:rPr>
        <w:t>ّ</w:t>
      </w:r>
      <w:r>
        <w:rPr>
          <w:rFonts w:asciiTheme="majorBidi" w:hAnsiTheme="majorBidi" w:cs="Arial" w:hint="cs"/>
          <w:sz w:val="24"/>
          <w:rtl/>
          <w:lang w:bidi="ar-SA"/>
        </w:rPr>
        <w:t xml:space="preserve"> من طاقة تنشيط هذا التفاعل في درجة </w:t>
      </w:r>
      <w:proofErr w:type="gramStart"/>
      <w:r>
        <w:rPr>
          <w:rFonts w:asciiTheme="majorBidi" w:hAnsiTheme="majorBidi" w:cs="Arial" w:hint="cs"/>
          <w:sz w:val="24"/>
          <w:rtl/>
          <w:lang w:bidi="ar-SA"/>
        </w:rPr>
        <w:t xml:space="preserve">حرارة </w:t>
      </w:r>
      <w:r w:rsidR="00642BDF" w:rsidRPr="00AF03A9">
        <w:rPr>
          <w:rFonts w:asciiTheme="majorBidi" w:hAnsiTheme="majorBidi"/>
          <w:sz w:val="24"/>
          <w:rtl/>
        </w:rPr>
        <w:t xml:space="preserve"> </w:t>
      </w:r>
      <w:r w:rsidR="00642BDF" w:rsidRPr="00AF03A9">
        <w:rPr>
          <w:rFonts w:asciiTheme="majorBidi" w:hAnsiTheme="majorBidi"/>
          <w:sz w:val="24"/>
        </w:rPr>
        <w:t>298</w:t>
      </w:r>
      <w:proofErr w:type="gramEnd"/>
      <w:r w:rsidR="00642BDF" w:rsidRPr="00AF03A9">
        <w:rPr>
          <w:rFonts w:asciiTheme="majorBidi" w:hAnsiTheme="majorBidi"/>
          <w:sz w:val="24"/>
        </w:rPr>
        <w:t xml:space="preserve"> K</w:t>
      </w:r>
      <w:r w:rsidR="00642BDF" w:rsidRPr="00AF03A9">
        <w:rPr>
          <w:rFonts w:asciiTheme="majorBidi" w:hAnsiTheme="majorBidi"/>
          <w:sz w:val="24"/>
          <w:rtl/>
        </w:rPr>
        <w:t xml:space="preserve"> .</w:t>
      </w:r>
    </w:p>
    <w:p w:rsidR="00642BDF" w:rsidRPr="00AF03A9" w:rsidRDefault="006A1054" w:rsidP="002D166C">
      <w:pPr>
        <w:pStyle w:val="ListParagraph"/>
        <w:numPr>
          <w:ilvl w:val="0"/>
          <w:numId w:val="38"/>
        </w:numPr>
        <w:tabs>
          <w:tab w:val="left" w:pos="793"/>
          <w:tab w:val="left" w:pos="1218"/>
        </w:tabs>
        <w:bidi/>
        <w:spacing w:after="0" w:line="360" w:lineRule="auto"/>
        <w:ind w:right="-851"/>
        <w:rPr>
          <w:rFonts w:asciiTheme="majorBidi" w:hAnsiTheme="majorBidi"/>
          <w:sz w:val="24"/>
          <w:rtl/>
        </w:rPr>
      </w:pPr>
      <w:r>
        <w:rPr>
          <w:rFonts w:asciiTheme="majorBidi" w:hAnsiTheme="majorBidi" w:cs="Arial" w:hint="cs"/>
          <w:sz w:val="24"/>
          <w:rtl/>
          <w:lang w:bidi="ar-SA"/>
        </w:rPr>
        <w:t>في درجة حرارة</w:t>
      </w:r>
      <w:r w:rsidR="00642BDF" w:rsidRPr="00AF03A9">
        <w:rPr>
          <w:rFonts w:asciiTheme="majorBidi" w:hAnsiTheme="majorBidi"/>
          <w:sz w:val="24"/>
          <w:rtl/>
        </w:rPr>
        <w:t xml:space="preserve"> </w:t>
      </w:r>
      <w:r w:rsidR="00642BDF" w:rsidRPr="00AF03A9">
        <w:rPr>
          <w:rFonts w:asciiTheme="majorBidi" w:hAnsiTheme="majorBidi"/>
          <w:sz w:val="24"/>
        </w:rPr>
        <w:t>1173 K</w:t>
      </w:r>
      <w:r w:rsidR="00642BDF" w:rsidRPr="00AF03A9">
        <w:rPr>
          <w:rFonts w:asciiTheme="majorBidi" w:hAnsiTheme="majorBidi"/>
          <w:sz w:val="24"/>
          <w:rtl/>
        </w:rPr>
        <w:t xml:space="preserve"> </w:t>
      </w:r>
      <w:r>
        <w:rPr>
          <w:rFonts w:asciiTheme="majorBidi" w:hAnsiTheme="majorBidi" w:cs="Arial" w:hint="cs"/>
          <w:sz w:val="24"/>
          <w:rtl/>
          <w:lang w:bidi="ar-SA"/>
        </w:rPr>
        <w:t>يوجد لج</w:t>
      </w:r>
      <w:r w:rsidR="0002235D">
        <w:rPr>
          <w:rFonts w:asciiTheme="majorBidi" w:hAnsiTheme="majorBidi" w:cs="Arial" w:hint="cs"/>
          <w:sz w:val="24"/>
          <w:rtl/>
          <w:lang w:bidi="ar-SA"/>
        </w:rPr>
        <w:t>ُ</w:t>
      </w:r>
      <w:r>
        <w:rPr>
          <w:rFonts w:asciiTheme="majorBidi" w:hAnsiTheme="majorBidi" w:cs="Arial" w:hint="cs"/>
          <w:sz w:val="24"/>
          <w:rtl/>
          <w:lang w:bidi="ar-SA"/>
        </w:rPr>
        <w:t>س</w:t>
      </w:r>
      <w:r w:rsidR="0002235D">
        <w:rPr>
          <w:rFonts w:asciiTheme="majorBidi" w:hAnsiTheme="majorBidi" w:cs="Arial" w:hint="cs"/>
          <w:sz w:val="24"/>
          <w:rtl/>
          <w:lang w:bidi="ar-SA"/>
        </w:rPr>
        <w:t>َ</w:t>
      </w:r>
      <w:r>
        <w:rPr>
          <w:rFonts w:asciiTheme="majorBidi" w:hAnsiTheme="majorBidi" w:cs="Arial" w:hint="cs"/>
          <w:sz w:val="24"/>
          <w:rtl/>
          <w:lang w:bidi="ar-SA"/>
        </w:rPr>
        <w:t>ي</w:t>
      </w:r>
      <w:r w:rsidR="0002235D">
        <w:rPr>
          <w:rFonts w:asciiTheme="majorBidi" w:hAnsiTheme="majorBidi" w:cs="Arial" w:hint="cs"/>
          <w:sz w:val="24"/>
          <w:rtl/>
          <w:lang w:bidi="ar-SA"/>
        </w:rPr>
        <w:t>ْ</w:t>
      </w:r>
      <w:r>
        <w:rPr>
          <w:rFonts w:asciiTheme="majorBidi" w:hAnsiTheme="majorBidi" w:cs="Arial" w:hint="cs"/>
          <w:sz w:val="24"/>
          <w:rtl/>
          <w:lang w:bidi="ar-SA"/>
        </w:rPr>
        <w:t>مات كثيرة</w:t>
      </w:r>
      <w:r w:rsidR="002D166C">
        <w:rPr>
          <w:rFonts w:asciiTheme="majorBidi" w:hAnsiTheme="majorBidi" w:cs="Arial" w:hint="cs"/>
          <w:sz w:val="24"/>
          <w:rtl/>
          <w:lang w:bidi="ar-SA"/>
        </w:rPr>
        <w:t xml:space="preserve"> من المواد</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المتفاعلة</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في التفاعل (1)</w:t>
      </w:r>
      <w:r w:rsidR="0002235D">
        <w:rPr>
          <w:rFonts w:asciiTheme="majorBidi" w:hAnsiTheme="majorBidi" w:cs="Arial" w:hint="cs"/>
          <w:sz w:val="24"/>
          <w:rtl/>
          <w:lang w:bidi="ar-SA"/>
        </w:rPr>
        <w:t>،</w:t>
      </w:r>
      <w:r w:rsidR="002D166C">
        <w:rPr>
          <w:rFonts w:asciiTheme="majorBidi" w:hAnsiTheme="majorBidi" w:cs="Arial" w:hint="cs"/>
          <w:sz w:val="24"/>
          <w:rtl/>
          <w:lang w:bidi="ar-SA"/>
        </w:rPr>
        <w:t xml:space="preserve"> طاقة كافية لإنتاج ماد</w:t>
      </w:r>
      <w:r w:rsidR="0002235D">
        <w:rPr>
          <w:rFonts w:asciiTheme="majorBidi" w:hAnsiTheme="majorBidi" w:cs="Arial" w:hint="cs"/>
          <w:sz w:val="24"/>
          <w:rtl/>
          <w:lang w:bidi="ar-SA"/>
        </w:rPr>
        <w:t>ّ</w:t>
      </w:r>
      <w:r w:rsidR="00D656A1">
        <w:rPr>
          <w:rFonts w:asciiTheme="majorBidi" w:hAnsiTheme="majorBidi" w:cs="Arial" w:hint="cs"/>
          <w:sz w:val="24"/>
          <w:rtl/>
          <w:lang w:bidi="ar-SA"/>
        </w:rPr>
        <w:t>ة معقدة منشّطة.</w:t>
      </w:r>
    </w:p>
    <w:p w:rsidR="00642BDF" w:rsidRPr="0032698C" w:rsidRDefault="00642BDF" w:rsidP="00C338F4">
      <w:pPr>
        <w:tabs>
          <w:tab w:val="left" w:pos="793"/>
        </w:tabs>
        <w:bidi/>
        <w:spacing w:after="0" w:line="360" w:lineRule="auto"/>
        <w:ind w:left="4"/>
        <w:rPr>
          <w:rFonts w:asciiTheme="majorBidi" w:hAnsiTheme="majorBidi"/>
          <w:sz w:val="24"/>
          <w:rtl/>
        </w:rPr>
      </w:pPr>
    </w:p>
    <w:p w:rsidR="00642BDF" w:rsidRPr="00AF03A9" w:rsidRDefault="002D166C" w:rsidP="00C338F4">
      <w:pPr>
        <w:tabs>
          <w:tab w:val="left" w:pos="1317"/>
        </w:tabs>
        <w:bidi/>
        <w:spacing w:after="0" w:line="360" w:lineRule="auto"/>
        <w:ind w:left="4"/>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2D166C" w:rsidP="002D166C">
      <w:pPr>
        <w:bidi/>
        <w:spacing w:after="0" w:line="360" w:lineRule="auto"/>
        <w:ind w:left="4"/>
        <w:rPr>
          <w:rFonts w:asciiTheme="majorBidi" w:hAnsiTheme="majorBidi"/>
          <w:sz w:val="24"/>
          <w:rtl/>
        </w:rPr>
      </w:pPr>
      <w:r>
        <w:rPr>
          <w:rFonts w:asciiTheme="majorBidi" w:hAnsiTheme="majorBidi" w:cs="Arial" w:hint="cs"/>
          <w:sz w:val="24"/>
          <w:rtl/>
          <w:lang w:bidi="ar-SA"/>
        </w:rPr>
        <w:t xml:space="preserve">العبارة </w:t>
      </w:r>
      <w:r w:rsidR="00642BDF" w:rsidRPr="00AF03A9">
        <w:rPr>
          <w:rFonts w:asciiTheme="majorBidi" w:hAnsiTheme="majorBidi"/>
          <w:sz w:val="24"/>
        </w:rPr>
        <w:t>(b)</w:t>
      </w:r>
      <w:r w:rsidR="00642BDF" w:rsidRPr="00AF03A9">
        <w:rPr>
          <w:rFonts w:asciiTheme="majorBidi" w:hAnsiTheme="majorBidi"/>
          <w:sz w:val="24"/>
          <w:rtl/>
        </w:rPr>
        <w:t xml:space="preserve"> </w:t>
      </w:r>
      <w:r>
        <w:rPr>
          <w:rFonts w:asciiTheme="majorBidi" w:hAnsiTheme="majorBidi" w:cs="Arial" w:hint="cs"/>
          <w:sz w:val="24"/>
          <w:rtl/>
          <w:lang w:bidi="ar-SA"/>
        </w:rPr>
        <w:t>صحيحة</w:t>
      </w:r>
      <w:r w:rsidR="00642BDF" w:rsidRPr="00AF03A9">
        <w:rPr>
          <w:rFonts w:asciiTheme="majorBidi" w:hAnsiTheme="majorBidi"/>
          <w:sz w:val="24"/>
          <w:rtl/>
        </w:rPr>
        <w:t>.</w:t>
      </w:r>
    </w:p>
    <w:p w:rsidR="00AC1BAE" w:rsidRPr="00AF03A9" w:rsidRDefault="002D166C" w:rsidP="002D166C">
      <w:pPr>
        <w:bidi/>
        <w:spacing w:after="0" w:line="360" w:lineRule="auto"/>
        <w:ind w:left="4"/>
        <w:rPr>
          <w:rFonts w:asciiTheme="majorBidi" w:hAnsiTheme="majorBidi"/>
          <w:sz w:val="24"/>
          <w:rtl/>
        </w:rPr>
      </w:pPr>
      <w:r>
        <w:rPr>
          <w:rFonts w:asciiTheme="majorBidi" w:hAnsiTheme="majorBidi" w:cs="Arial" w:hint="cs"/>
          <w:sz w:val="24"/>
          <w:rtl/>
          <w:lang w:bidi="ar-SA"/>
        </w:rPr>
        <w:t>تعليل: طاقة التنشيط هي مقدار تميّز التفاعل. طاقة تنشيط هذا التفاعل متساوية في درجات حرارة مختلفة.</w:t>
      </w:r>
    </w:p>
    <w:p w:rsidR="00642BDF" w:rsidRPr="00AF03A9" w:rsidRDefault="00642BDF" w:rsidP="00C338F4">
      <w:pPr>
        <w:bidi/>
        <w:spacing w:after="0" w:line="276" w:lineRule="auto"/>
        <w:ind w:left="4"/>
        <w:rPr>
          <w:rFonts w:asciiTheme="majorBidi" w:hAnsiTheme="majorBidi"/>
          <w:b/>
          <w:bCs/>
          <w:sz w:val="24"/>
          <w:rtl/>
        </w:rPr>
      </w:pPr>
    </w:p>
    <w:p w:rsidR="00642BDF" w:rsidRPr="00AF03A9" w:rsidRDefault="002D166C" w:rsidP="00A44243">
      <w:pPr>
        <w:bidi/>
        <w:spacing w:after="0" w:line="360" w:lineRule="auto"/>
        <w:ind w:left="4" w:right="-851"/>
        <w:rPr>
          <w:rFonts w:asciiTheme="majorBidi" w:hAnsiTheme="majorBidi"/>
          <w:b/>
          <w:bCs/>
          <w:sz w:val="24"/>
          <w:rtl/>
        </w:rPr>
      </w:pPr>
      <w:r>
        <w:rPr>
          <w:rFonts w:asciiTheme="majorBidi" w:hAnsiTheme="majorBidi" w:cs="Arial" w:hint="cs"/>
          <w:b/>
          <w:bCs/>
          <w:sz w:val="24"/>
          <w:rtl/>
          <w:lang w:bidi="ar-SA"/>
        </w:rPr>
        <w:t>بند ب</w:t>
      </w:r>
      <w:r w:rsidR="00642BDF" w:rsidRPr="00AF03A9">
        <w:rPr>
          <w:rFonts w:asciiTheme="majorBidi" w:hAnsiTheme="majorBidi"/>
          <w:b/>
          <w:bCs/>
          <w:sz w:val="24"/>
          <w:rtl/>
        </w:rPr>
        <w:t xml:space="preserve"> </w:t>
      </w:r>
    </w:p>
    <w:p w:rsidR="00642BDF" w:rsidRPr="0032698C" w:rsidRDefault="002D166C" w:rsidP="002D166C">
      <w:pPr>
        <w:tabs>
          <w:tab w:val="left" w:pos="793"/>
        </w:tabs>
        <w:bidi/>
        <w:spacing w:after="0" w:line="360" w:lineRule="auto"/>
        <w:ind w:left="4"/>
        <w:rPr>
          <w:rFonts w:asciiTheme="majorBidi" w:hAnsiTheme="majorBidi"/>
          <w:sz w:val="24"/>
          <w:rtl/>
        </w:rPr>
      </w:pPr>
      <w:r>
        <w:rPr>
          <w:rFonts w:asciiTheme="majorBidi" w:hAnsiTheme="majorBidi" w:cs="Arial" w:hint="cs"/>
          <w:sz w:val="24"/>
          <w:rtl/>
          <w:lang w:bidi="ar-SA"/>
        </w:rPr>
        <w:t>أمامك الرسمان البياني</w:t>
      </w:r>
      <w:r w:rsidR="0002235D">
        <w:rPr>
          <w:rFonts w:asciiTheme="majorBidi" w:hAnsiTheme="majorBidi" w:cs="Arial" w:hint="cs"/>
          <w:sz w:val="24"/>
          <w:rtl/>
          <w:lang w:bidi="ar-SA"/>
        </w:rPr>
        <w:t>ّ</w:t>
      </w:r>
      <w:r>
        <w:rPr>
          <w:rFonts w:asciiTheme="majorBidi" w:hAnsiTheme="majorBidi" w:cs="Arial" w:hint="cs"/>
          <w:sz w:val="24"/>
          <w:rtl/>
          <w:lang w:bidi="ar-SA"/>
        </w:rPr>
        <w:t xml:space="preserve">ان </w:t>
      </w:r>
      <w:r w:rsidR="00642BDF" w:rsidRPr="0032698C">
        <w:rPr>
          <w:rFonts w:asciiTheme="majorBidi" w:hAnsiTheme="majorBidi"/>
          <w:sz w:val="24"/>
        </w:rPr>
        <w:t>I</w:t>
      </w:r>
      <w:r w:rsidR="00642BDF" w:rsidRPr="0032698C">
        <w:rPr>
          <w:rFonts w:asciiTheme="majorBidi" w:hAnsiTheme="majorBidi"/>
          <w:sz w:val="24"/>
          <w:rtl/>
        </w:rPr>
        <w:t>-</w:t>
      </w:r>
      <w:proofErr w:type="gramStart"/>
      <w:r w:rsidR="00642BDF" w:rsidRPr="0032698C">
        <w:rPr>
          <w:rFonts w:asciiTheme="majorBidi" w:hAnsiTheme="majorBidi"/>
          <w:sz w:val="24"/>
        </w:rPr>
        <w:t>II</w:t>
      </w:r>
      <w:r w:rsidR="00642BDF" w:rsidRPr="0032698C">
        <w:rPr>
          <w:rFonts w:asciiTheme="majorBidi" w:hAnsiTheme="majorBidi"/>
          <w:sz w:val="24"/>
          <w:rtl/>
        </w:rPr>
        <w:t xml:space="preserve"> </w:t>
      </w:r>
      <w:r>
        <w:rPr>
          <w:rFonts w:asciiTheme="majorBidi" w:hAnsiTheme="majorBidi" w:cs="Arial" w:hint="cs"/>
          <w:sz w:val="24"/>
          <w:rtl/>
          <w:lang w:bidi="ar-SA"/>
        </w:rPr>
        <w:t>،</w:t>
      </w:r>
      <w:proofErr w:type="gramEnd"/>
      <w:r>
        <w:rPr>
          <w:rFonts w:asciiTheme="majorBidi" w:hAnsiTheme="majorBidi" w:cs="Arial" w:hint="cs"/>
          <w:sz w:val="24"/>
          <w:rtl/>
          <w:lang w:bidi="ar-SA"/>
        </w:rPr>
        <w:t xml:space="preserve"> أي</w:t>
      </w:r>
      <w:r w:rsidR="0002235D">
        <w:rPr>
          <w:rFonts w:asciiTheme="majorBidi" w:hAnsiTheme="majorBidi" w:cs="Arial" w:hint="cs"/>
          <w:sz w:val="24"/>
          <w:rtl/>
          <w:lang w:bidi="ar-SA"/>
        </w:rPr>
        <w:t>ّ</w:t>
      </w:r>
      <w:r>
        <w:rPr>
          <w:rFonts w:asciiTheme="majorBidi" w:hAnsiTheme="majorBidi" w:cs="Arial" w:hint="cs"/>
          <w:sz w:val="24"/>
          <w:rtl/>
          <w:lang w:bidi="ar-SA"/>
        </w:rPr>
        <w:t xml:space="preserve"> واحد منهما يصف بشكل صحيح تغي</w:t>
      </w:r>
      <w:r w:rsidR="0002235D">
        <w:rPr>
          <w:rFonts w:asciiTheme="majorBidi" w:hAnsiTheme="majorBidi" w:cs="Arial" w:hint="cs"/>
          <w:sz w:val="24"/>
          <w:rtl/>
          <w:lang w:bidi="ar-SA"/>
        </w:rPr>
        <w:t>ّ</w:t>
      </w:r>
      <w:r>
        <w:rPr>
          <w:rFonts w:asciiTheme="majorBidi" w:hAnsiTheme="majorBidi" w:cs="Arial" w:hint="cs"/>
          <w:sz w:val="24"/>
          <w:rtl/>
          <w:lang w:bidi="ar-SA"/>
        </w:rPr>
        <w:t>رات الطاقة خلال التفاعل (1)؟</w:t>
      </w:r>
    </w:p>
    <w:p w:rsidR="00642BDF" w:rsidRDefault="002D166C" w:rsidP="002D166C">
      <w:pPr>
        <w:tabs>
          <w:tab w:val="left" w:pos="793"/>
        </w:tabs>
        <w:bidi/>
        <w:spacing w:after="0" w:line="360" w:lineRule="auto"/>
        <w:ind w:left="4"/>
        <w:rPr>
          <w:rFonts w:asciiTheme="majorBidi" w:hAnsiTheme="majorBidi"/>
          <w:sz w:val="24"/>
          <w:u w:val="single"/>
          <w:rtl/>
        </w:rPr>
      </w:pPr>
      <w:r>
        <w:rPr>
          <w:rFonts w:asciiTheme="majorBidi" w:hAnsiTheme="majorBidi" w:cs="Arial" w:hint="cs"/>
          <w:b/>
          <w:bCs/>
          <w:sz w:val="24"/>
          <w:rtl/>
          <w:lang w:bidi="ar-SA"/>
        </w:rPr>
        <w:t>اشرح لماذا لم تقبل الرسم البياني الآخر؟</w:t>
      </w:r>
      <w:r w:rsidR="00642BDF" w:rsidRPr="0032698C">
        <w:rPr>
          <w:rFonts w:asciiTheme="majorBidi" w:hAnsiTheme="majorBidi"/>
          <w:sz w:val="24"/>
          <w:rtl/>
        </w:rPr>
        <w:t xml:space="preserve"> </w:t>
      </w:r>
      <w:r w:rsidR="00642BDF" w:rsidRPr="0032698C">
        <w:rPr>
          <w:rFonts w:asciiTheme="majorBidi" w:hAnsiTheme="majorBidi"/>
          <w:sz w:val="24"/>
          <w:u w:val="single"/>
          <w:rtl/>
        </w:rPr>
        <w:t xml:space="preserve"> </w:t>
      </w:r>
    </w:p>
    <w:p w:rsidR="004A066F" w:rsidRDefault="0002235D" w:rsidP="004A066F">
      <w:pPr>
        <w:tabs>
          <w:tab w:val="left" w:pos="793"/>
        </w:tabs>
        <w:bidi/>
        <w:spacing w:after="0" w:line="360" w:lineRule="auto"/>
        <w:ind w:left="4"/>
        <w:rPr>
          <w:rFonts w:asciiTheme="majorBidi" w:hAnsiTheme="majorBidi"/>
          <w:sz w:val="24"/>
          <w:u w:val="single"/>
          <w:rtl/>
        </w:rPr>
      </w:pPr>
      <w:r w:rsidRPr="0002235D">
        <w:rPr>
          <w:rFonts w:asciiTheme="majorBidi" w:hAnsiTheme="majorBidi" w:cs="Arial"/>
          <w:b/>
          <w:bCs/>
          <w:noProof/>
          <w:sz w:val="24"/>
          <w:rtl/>
        </w:rPr>
        <mc:AlternateContent>
          <mc:Choice Requires="wps">
            <w:drawing>
              <wp:anchor distT="0" distB="0" distL="114300" distR="114300" simplePos="0" relativeHeight="252536832" behindDoc="0" locked="0" layoutInCell="1" allowOverlap="1" wp14:anchorId="6C6A6000" wp14:editId="47F1C6BA">
                <wp:simplePos x="0" y="0"/>
                <wp:positionH relativeFrom="column">
                  <wp:posOffset>1911349</wp:posOffset>
                </wp:positionH>
                <wp:positionV relativeFrom="paragraph">
                  <wp:posOffset>1829435</wp:posOffset>
                </wp:positionV>
                <wp:extent cx="869315" cy="222250"/>
                <wp:effectExtent l="0" t="0" r="6985" b="6350"/>
                <wp:wrapNone/>
                <wp:docPr id="11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9315" cy="222250"/>
                        </a:xfrm>
                        <a:prstGeom prst="rect">
                          <a:avLst/>
                        </a:prstGeom>
                        <a:solidFill>
                          <a:srgbClr val="FFFFFF"/>
                        </a:solidFill>
                        <a:ln w="9525">
                          <a:noFill/>
                          <a:miter lim="800000"/>
                          <a:headEnd/>
                          <a:tailEnd/>
                        </a:ln>
                      </wps:spPr>
                      <wps:txbx>
                        <w:txbxContent>
                          <w:p w:rsidR="00BF2DEB" w:rsidRDefault="00BF2DEB" w:rsidP="0002235D">
                            <w:pPr>
                              <w:jc w:val="right"/>
                            </w:pPr>
                            <w:r w:rsidRPr="0002235D">
                              <w:rPr>
                                <w:rFonts w:cs="Arial" w:hint="cs"/>
                                <w:sz w:val="18"/>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6000" id="_x0000_s1210" type="#_x0000_t202" style="position:absolute;left:0;text-align:left;margin-left:150.5pt;margin-top:144.05pt;width:68.45pt;height:17.5pt;flip:x;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JPgIAADkEAAAOAAAAZHJzL2Uyb0RvYy54bWysU82O0zAQviPxDpbvNE23XbZR09XSpYC0&#10;/EgLD+A4TmPheIztNum+BbflyAlpXyivw9gp3Wq5IXywPB7P52++mVlcdo0iO2GdBJ3TdDSmRGgO&#10;pdSbnH75vH5xQYnzTJdMgRY53QtHL5fPny1ak4kJ1KBKYQmCaJe1Jqe19yZLEsdr0TA3AiM0Oiuw&#10;DfNo2k1SWtYieqOSyXh8nrRgS2OBC+fw9npw0mXEryrB/ceqcsITlVPk5uNu416EPVkuWLaxzNSS&#10;H2iwf2DRMKnx0yPUNfOMbK38C6qR3IKDyo84NAlUleQi5oDZpOMn2dzWzIiYC4rjzFEm9/9g+Yfd&#10;J0tkibVLpzNKNGuwSv1D/6P/3j+Q/r7/1f/s78kkKNUal2HArcEQ372CDqNi1s7cAP/qiIZVzfRG&#10;XFkLbS1YiUzTEJmchA44LoAU7Xso8T+29RCBuso2pFLSvP0DjRIR/Adrtz/WS3SecLy8OJ+fpUia&#10;o2uCaxbrmbAswIRqGOv8GwENCYecWmyH+A3b3TgfaD0+Cc8dKFmupVLRsJtipSzZMWyddVwxkyfP&#10;lCZtTuezySwiawjxsasa6bG1lWyQ6DisodmCLK91GZ94JtVwRiZKH3QK0gwi+a7ohuKcHQtQQLlH&#10;6SwMvYyzh4ca7B0lLfZxTt23LbOCEvVOo/zzdDoNjR+N6ezlBA176ilOPUxzhMqpp2Q4rnwcliCI&#10;hissUyWjcKGeA5MDaezPqOdhlsIAnNrx1ePEL38DAAD//wMAUEsDBBQABgAIAAAAIQDh7ewi4QAA&#10;AAsBAAAPAAAAZHJzL2Rvd25yZXYueG1sTI9LT8MwEITvSPwHa5G4IOo8oKQhToUQ5d6AeNzceEki&#10;4nWI3TT017Oc4Dia0cw3xXq2vZhw9J0jBfEiAoFUO9NRo+D5aXOZgfBBk9G9I1TwjR7W5elJoXPj&#10;DrTFqQqN4BLyuVbQhjDkUvq6Rav9wg1I7H240erAcmykGfWBy20vkyhaSqs74oVWD3jfYv1Z7a2C&#10;4+tUfb29b5OXi80qzNfucXl8sEqdn813tyACzuEvDL/4jA4lM+3cnowXvYI0ivlLUJBkWQyCE1fp&#10;zQrEjq0kjUGWhfz/ofwBAAD//wMAUEsBAi0AFAAGAAgAAAAhALaDOJL+AAAA4QEAABMAAAAAAAAA&#10;AAAAAAAAAAAAAFtDb250ZW50X1R5cGVzXS54bWxQSwECLQAUAAYACAAAACEAOP0h/9YAAACUAQAA&#10;CwAAAAAAAAAAAAAAAAAvAQAAX3JlbHMvLnJlbHNQSwECLQAUAAYACAAAACEAUv1+iT4CAAA5BAAA&#10;DgAAAAAAAAAAAAAAAAAuAgAAZHJzL2Uyb0RvYy54bWxQSwECLQAUAAYACAAAACEA4e3sIuEAAAAL&#10;AQAADwAAAAAAAAAAAAAAAACYBAAAZHJzL2Rvd25yZXYueG1sUEsFBgAAAAAEAAQA8wAAAKYFAAAA&#10;AA==&#10;" stroked="f">
                <v:textbox>
                  <w:txbxContent>
                    <w:p w:rsidR="00BF2DEB" w:rsidRDefault="00BF2DEB" w:rsidP="0002235D">
                      <w:pPr>
                        <w:jc w:val="right"/>
                      </w:pPr>
                      <w:r w:rsidRPr="0002235D">
                        <w:rPr>
                          <w:rFonts w:cs="Arial" w:hint="cs"/>
                          <w:sz w:val="18"/>
                          <w:szCs w:val="20"/>
                          <w:rtl/>
                          <w:lang w:bidi="ar-SA"/>
                        </w:rPr>
                        <w:t>تقدُّم التفاعل</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4784" behindDoc="0" locked="0" layoutInCell="1" allowOverlap="1" wp14:anchorId="2161A89C" wp14:editId="3A8E36BF">
                <wp:simplePos x="0" y="0"/>
                <wp:positionH relativeFrom="column">
                  <wp:posOffset>4362449</wp:posOffset>
                </wp:positionH>
                <wp:positionV relativeFrom="paragraph">
                  <wp:posOffset>1892935</wp:posOffset>
                </wp:positionV>
                <wp:extent cx="894715" cy="234950"/>
                <wp:effectExtent l="0" t="0" r="635" b="0"/>
                <wp:wrapNone/>
                <wp:docPr id="11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4715" cy="234950"/>
                        </a:xfrm>
                        <a:prstGeom prst="rect">
                          <a:avLst/>
                        </a:prstGeom>
                        <a:solidFill>
                          <a:srgbClr val="FFFFFF"/>
                        </a:solidFill>
                        <a:ln w="9525">
                          <a:noFill/>
                          <a:miter lim="800000"/>
                          <a:headEnd/>
                          <a:tailEnd/>
                        </a:ln>
                      </wps:spPr>
                      <wps:txbx>
                        <w:txbxContent>
                          <w:p w:rsidR="00BF2DEB" w:rsidRDefault="00BF2DEB" w:rsidP="0002235D">
                            <w:pPr>
                              <w:jc w:val="right"/>
                            </w:pPr>
                            <w:r w:rsidRPr="0002235D">
                              <w:rPr>
                                <w:rFonts w:cs="Arial" w:hint="cs"/>
                                <w:sz w:val="18"/>
                                <w:szCs w:val="20"/>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A89C" id="_x0000_s1211" type="#_x0000_t202" style="position:absolute;left:0;text-align:left;margin-left:343.5pt;margin-top:149.05pt;width:70.45pt;height:18.5pt;flip:x;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VvQAIAADkEAAAOAAAAZHJzL2Uyb0RvYy54bWysU81u2zAMvg/YOwi6L06cZG2MOEWXLtuA&#10;7gfo9gCyLMfCZFGTlNjdW+zWHXca0Bfy64yS0zTobsN8EEST/ER+H7m86BpF9sI6CTqnk9GYEqE5&#10;lFJvc/rl8+bFOSXOM10yBVrk9FY4erF6/mzZmkykUIMqhSUIol3WmpzW3pssSRyvRcPcCIzQ6KzA&#10;NsyjabdJaVmL6I1K0vH4ZdKCLY0FLpzDv1eDk64iflUJ7j9WlROeqJxibT6eNp5FOJPVkmVby0wt&#10;+aEM9g9VNExqfPQIdcU8Izsr/4JqJLfgoPIjDk0CVSW5iD1gN5Pxk25uamZE7AXJceZIk/t/sPzD&#10;/pMlskTtJrMZJZo1qFJ/3//sf/T3pL/rf/e/+juSBqZa4zJMuDGY4rtX0GFW7NqZa+BfHdGwrpne&#10;iktroa0FK7HSSchMTlIHHBdAivY9lPge23mIQF1lG1Ipad4+QCNFBN9B7W6PeonOE44/zxezs8mc&#10;Eo6udDpbzKOeCcsCTFDDWOffCGhIuOTU4jjEZ9j+2vlQ1mNICHegZLmRSkXDbou1smTPcHQ28Yud&#10;PAlTmrQ5XczTeUTWEPLjVDXS42gr2WCh4/ANwxZoea3LGOKZVMMdK1H6wFOgZiDJd0U3iDOdPghQ&#10;QHmL1FkYZhl3Dy812O+UtDjHOXXfdswKStQ7jfQvUNYw+NGYzc9SNOyppzj1MM0RKqeekuG69nFZ&#10;AiEaLlGmSkbigp5DJYeicT4jn4ddCgtwaseox41f/QEAAP//AwBQSwMEFAAGAAgAAAAhAOU6bkLi&#10;AAAACwEAAA8AAABkcnMvZG93bnJldi54bWxMj09Pg0AUxO8mfofNM/Fi7AJNKSCPxhjrvWj8c9vC&#10;E4jsW2S3FPvpu570OJnJzG/yzax7MdFoO8MI4SIAQVyZuuMG4eV5e5uAsE5xrXrDhPBDFjbF5UWu&#10;stoceUdT6RrhS9hmCqF1bsiktFVLWtmFGYi992lGrZyXYyPrUR19ue5lFASx1Kpjv9CqgR5aqr7K&#10;g0Y4vU3l9/vHLnq92aZuXpmn+PSoEa+v5vs7EI5m9xeGX3yPDoVn2psD11b0CHGy9l8cQpQmIQif&#10;SKJ1CmKPsFyuQpBFLv9/KM4AAAD//wMAUEsBAi0AFAAGAAgAAAAhALaDOJL+AAAA4QEAABMAAAAA&#10;AAAAAAAAAAAAAAAAAFtDb250ZW50X1R5cGVzXS54bWxQSwECLQAUAAYACAAAACEAOP0h/9YAAACU&#10;AQAACwAAAAAAAAAAAAAAAAAvAQAAX3JlbHMvLnJlbHNQSwECLQAUAAYACAAAACEAtke1b0ACAAA5&#10;BAAADgAAAAAAAAAAAAAAAAAuAgAAZHJzL2Uyb0RvYy54bWxQSwECLQAUAAYACAAAACEA5TpuQuIA&#10;AAALAQAADwAAAAAAAAAAAAAAAACaBAAAZHJzL2Rvd25yZXYueG1sUEsFBgAAAAAEAAQA8wAAAKkF&#10;AAAAAA==&#10;" stroked="f">
                <v:textbox>
                  <w:txbxContent>
                    <w:p w:rsidR="00BF2DEB" w:rsidRDefault="00BF2DEB" w:rsidP="0002235D">
                      <w:pPr>
                        <w:jc w:val="right"/>
                      </w:pPr>
                      <w:r w:rsidRPr="0002235D">
                        <w:rPr>
                          <w:rFonts w:cs="Arial" w:hint="cs"/>
                          <w:sz w:val="18"/>
                          <w:szCs w:val="20"/>
                          <w:rtl/>
                          <w:lang w:bidi="ar-SA"/>
                        </w:rPr>
                        <w:t>تقدُّم التفاعل</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0688" behindDoc="0" locked="0" layoutInCell="1" allowOverlap="1" wp14:anchorId="7CD72190" wp14:editId="642F8BE5">
                <wp:simplePos x="0" y="0"/>
                <wp:positionH relativeFrom="column">
                  <wp:posOffset>2854960</wp:posOffset>
                </wp:positionH>
                <wp:positionV relativeFrom="paragraph">
                  <wp:posOffset>86360</wp:posOffset>
                </wp:positionV>
                <wp:extent cx="501015" cy="266700"/>
                <wp:effectExtent l="0" t="0" r="0" b="0"/>
                <wp:wrapNone/>
                <wp:docPr id="11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015" cy="266700"/>
                        </a:xfrm>
                        <a:prstGeom prst="rect">
                          <a:avLst/>
                        </a:prstGeom>
                        <a:solidFill>
                          <a:srgbClr val="FFFFFF"/>
                        </a:solidFill>
                        <a:ln w="9525">
                          <a:noFill/>
                          <a:miter lim="800000"/>
                          <a:headEnd/>
                          <a:tailEnd/>
                        </a:ln>
                      </wps:spPr>
                      <wps:txbx>
                        <w:txbxContent>
                          <w:p w:rsidR="00BF2DEB" w:rsidRDefault="00BF2DEB" w:rsidP="0002235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72190" id="_x0000_s1212" type="#_x0000_t202" style="position:absolute;left:0;text-align:left;margin-left:224.8pt;margin-top:6.8pt;width:39.45pt;height:21pt;flip:x;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PQAIAADkEAAAOAAAAZHJzL2Uyb0RvYy54bWysU81u2zAMvg/YOwi6L3a8JG2DOEWXLtuA&#10;7gfo9gCyLMfCZFGTlNjZW+zWHXca0Bfy64yS0zTobsN8EEST/ER+H7m47BpFdsI6CTqn41FKidAc&#10;Sqk3Of3yef3inBLnmS6ZAi1yuheOXi6fP1u0Zi4yqEGVwhIE0W7empzW3pt5kjhei4a5ERih0VmB&#10;bZhH026S0rIW0RuVZGk6S1qwpbHAhXP493pw0mXEryrB/ceqcsITlVOszcfTxrMIZ7JcsPnGMlNL&#10;fiiD/UMVDZMaHz1CXTPPyNbKv6AayS04qPyIQ5NAVUkuYg/YzTh90s1tzYyIvSA5zhxpcv8Pln/Y&#10;fbJElqjdeJJRolmDKvX3/c/+R39P+rv+d/+rvyNZYKo1bo4JtwZTfPcKOsyKXTtzA/yrIxpWNdMb&#10;cWUttLVgJVY6DpnJSeqA4wJI0b6HEt9jWw8RqKtsQyolzdsHaKSI4Duo3f6ol+g84fhzipSNp5Rw&#10;dGWz2Vka9UzYPMAENYx1/o2AhoRLTi2OQ3yG7W6cD2U9hoRwB0qWa6lUNOymWClLdgxHZx2/2MmT&#10;MKVJm9OLaTaNyBpCfpyqRnocbSWbnJ6n4RuGLdDyWpcxxDOphjtWovSBp0DNQJLvim4Q5+XkQYAC&#10;yj1SZ2GYZdw9vNRgv1PS4hzn1H3bMisoUe800n8xnkzC4EdjMj3L0LCnnuLUwzRHqJx6Sobrysdl&#10;CYRouEKZKhmJC3oOlRyKxvmMfB52KSzAqR2jHjd++QcAAP//AwBQSwMEFAAGAAgAAAAhAC3mtNXf&#10;AAAACQEAAA8AAABkcnMvZG93bnJldi54bWxMj0FPwzAMhe9I/IfISFzQllLWaitNJ4QY9xXE4JY1&#10;pq1onNJkXdmvnznBybbe0/P38vVkOzHi4FtHCm7nEQikypmWagWvL5vZEoQPmozuHKGCH/SwLi4v&#10;cp0Zd6QtjmWoBYeQz7SCJoQ+k9JXDVrt565HYu3TDVYHPodamkEfOdx2Mo6iVFrdEn9odI+PDVZf&#10;5cEqOO3G8vv9Yxu/3WxWYUrcc3p6skpdX00P9yACTuHPDL/4jA4FM+3dgYwXnYLFYpWylYU7nmxI&#10;4mUCYs9LkoIscvm/QXEGAAD//wMAUEsBAi0AFAAGAAgAAAAhALaDOJL+AAAA4QEAABMAAAAAAAAA&#10;AAAAAAAAAAAAAFtDb250ZW50X1R5cGVzXS54bWxQSwECLQAUAAYACAAAACEAOP0h/9YAAACUAQAA&#10;CwAAAAAAAAAAAAAAAAAvAQAAX3JlbHMvLnJlbHNQSwECLQAUAAYACAAAACEA9Frfj0ACAAA5BAAA&#10;DgAAAAAAAAAAAAAAAAAuAgAAZHJzL2Uyb0RvYy54bWxQSwECLQAUAAYACAAAACEALea01d8AAAAJ&#10;AQAADwAAAAAAAAAAAAAAAACaBAAAZHJzL2Rvd25yZXYueG1sUEsFBgAAAAAEAAQA8wAAAKYFAAAA&#10;AA==&#10;" stroked="f">
                <v:textbox>
                  <w:txbxContent>
                    <w:p w:rsidR="00BF2DEB" w:rsidRDefault="00BF2DEB" w:rsidP="0002235D">
                      <w:pPr>
                        <w:jc w:val="right"/>
                        <w:rPr>
                          <w:rtl/>
                          <w:cs/>
                        </w:rPr>
                      </w:pPr>
                      <w:r>
                        <w:rPr>
                          <w:rFonts w:cs="Arial" w:hint="cs"/>
                          <w:rtl/>
                          <w:lang w:bidi="ar-SA"/>
                        </w:rPr>
                        <w:t>طاقة</w:t>
                      </w:r>
                    </w:p>
                  </w:txbxContent>
                </v:textbox>
              </v:shape>
            </w:pict>
          </mc:Fallback>
        </mc:AlternateContent>
      </w:r>
      <w:r w:rsidRPr="0002235D">
        <w:rPr>
          <w:rFonts w:asciiTheme="majorBidi" w:hAnsiTheme="majorBidi" w:cs="Arial"/>
          <w:b/>
          <w:bCs/>
          <w:noProof/>
          <w:sz w:val="24"/>
          <w:rtl/>
        </w:rPr>
        <mc:AlternateContent>
          <mc:Choice Requires="wps">
            <w:drawing>
              <wp:anchor distT="0" distB="0" distL="114300" distR="114300" simplePos="0" relativeHeight="252532736" behindDoc="0" locked="0" layoutInCell="1" allowOverlap="1" wp14:anchorId="0F16B054" wp14:editId="74773BB6">
                <wp:simplePos x="0" y="0"/>
                <wp:positionH relativeFrom="column">
                  <wp:posOffset>283210</wp:posOffset>
                </wp:positionH>
                <wp:positionV relativeFrom="paragraph">
                  <wp:posOffset>3810</wp:posOffset>
                </wp:positionV>
                <wp:extent cx="501015" cy="266700"/>
                <wp:effectExtent l="0" t="0" r="0" b="0"/>
                <wp:wrapNone/>
                <wp:docPr id="11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015" cy="266700"/>
                        </a:xfrm>
                        <a:prstGeom prst="rect">
                          <a:avLst/>
                        </a:prstGeom>
                        <a:solidFill>
                          <a:srgbClr val="FFFFFF"/>
                        </a:solidFill>
                        <a:ln w="9525">
                          <a:noFill/>
                          <a:miter lim="800000"/>
                          <a:headEnd/>
                          <a:tailEnd/>
                        </a:ln>
                      </wps:spPr>
                      <wps:txbx>
                        <w:txbxContent>
                          <w:p w:rsidR="00BF2DEB" w:rsidRDefault="00BF2DEB" w:rsidP="0002235D">
                            <w:pPr>
                              <w:jc w:val="right"/>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B054" id="_x0000_s1213" type="#_x0000_t202" style="position:absolute;left:0;text-align:left;margin-left:22.3pt;margin-top:.3pt;width:39.45pt;height:21pt;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EEQQIAADkEAAAOAAAAZHJzL2Uyb0RvYy54bWysU81u2zAMvg/YOwi6L07cJG2NOEWXLtuA&#10;7gfo9gCyLMfCZFGTlNjtW+zWHXca0Bfy64yS0zTobsN8EEST/ER+H7m46BpFdsI6CTqnk9GYEqE5&#10;lFJvcvr1y/rVGSXOM10yBVrk9FY4erF8+WLRmkykUIMqhSUIol3WmpzW3pssSRyvRcPcCIzQ6KzA&#10;NsyjaTdJaVmL6I1K0vF4nrRgS2OBC+fw79XgpMuIX1WC+09V5YQnKqdYm4+njWcRzmS5YNnGMlNL&#10;vi+D/UMVDZMaHz1AXTHPyNbKv6AayS04qPyIQ5NAVUkuYg/YzWT8rJubmhkRe0FynDnQ5P4fLP+4&#10;+2yJLFG7yfSEEs0aVKl/6H/2P/oH0t/3v/tf/T1JA1OtcRkm3BhM8d1r6DArdu3MNfBvjmhY1Uxv&#10;xKW10NaClVjpJGQmR6kDjgsgRfsBSnyPbT1EoK6yDamUNO8eoZEigu+gdrcHvUTnCcefM6RsMqOE&#10;oyudz0/HUc+EZQEmqGGs828FNCRccmpxHOIzbHftfCjrKSSEO1CyXEulomE3xUpZsmM4Ouv4xU6e&#10;hSlN2pyez9JZRNYQ8uNUNdLjaCvZ5PRsHL5h2AItb3QZQzyTarhjJUrveQrUDCT5rugGcU5mjwIU&#10;UN4idRaGWcbdw0sN9o6SFuc4p+77lllBiXqvkf7zyXQaBj8a09lpioY99hTHHqY5QuXUUzJcVz4u&#10;SyBEwyXKVMlIXNBzqGRfNM5n5HO/S2EBju0Y9bTxyz8AAAD//wMAUEsDBBQABgAIAAAAIQD5iFtH&#10;3QAAAAYBAAAPAAAAZHJzL2Rvd25yZXYueG1sTI7BTsMwEETvSPyDtZW4VNQhtBGEOBVClHsDouXm&#10;xtskIl6H2E3Tfj3bE1xG2pnR7MuWo23FgL1vHCm4m0UgkEpnGqoUfLyvbh9A+KDJ6NYRKjihh2V+&#10;fZXp1LgjrXEoQiV4hHyqFdQhdKmUvqzRaj9zHRJne9dbHfjsK2l6feRx28o4ihJpdUP8odYdvtRY&#10;fhcHq+C8GYqf7dc6/pyuHsO4cG/J+dUqdTMZn59ABBzDXxku+IwOOTPt3IGMF62C+TzhpgLWSxrf&#10;L0Ds2I4TkHkm/+PnvwAAAP//AwBQSwECLQAUAAYACAAAACEAtoM4kv4AAADhAQAAEwAAAAAAAAAA&#10;AAAAAAAAAAAAW0NvbnRlbnRfVHlwZXNdLnhtbFBLAQItABQABgAIAAAAIQA4/SH/1gAAAJQBAAAL&#10;AAAAAAAAAAAAAAAAAC8BAABfcmVscy8ucmVsc1BLAQItABQABgAIAAAAIQBrTCEEQQIAADkEAAAO&#10;AAAAAAAAAAAAAAAAAC4CAABkcnMvZTJvRG9jLnhtbFBLAQItABQABgAIAAAAIQD5iFtH3QAAAAYB&#10;AAAPAAAAAAAAAAAAAAAAAJsEAABkcnMvZG93bnJldi54bWxQSwUGAAAAAAQABADzAAAApQUAAAAA&#10;" stroked="f">
                <v:textbox>
                  <w:txbxContent>
                    <w:p w:rsidR="00BF2DEB" w:rsidRDefault="00BF2DEB" w:rsidP="0002235D">
                      <w:pPr>
                        <w:jc w:val="right"/>
                        <w:rPr>
                          <w:rtl/>
                          <w:cs/>
                        </w:rPr>
                      </w:pPr>
                      <w:r>
                        <w:rPr>
                          <w:rFonts w:cs="Arial" w:hint="cs"/>
                          <w:rtl/>
                          <w:lang w:bidi="ar-SA"/>
                        </w:rPr>
                        <w:t>طاقة</w:t>
                      </w:r>
                    </w:p>
                  </w:txbxContent>
                </v:textbox>
              </v:shape>
            </w:pict>
          </mc:Fallback>
        </mc:AlternateContent>
      </w:r>
      <w:r w:rsidR="004A066F">
        <w:rPr>
          <w:noProof/>
        </w:rPr>
        <w:drawing>
          <wp:inline distT="0" distB="0" distL="0" distR="0" wp14:anchorId="1D3AB3F9" wp14:editId="70171EDC">
            <wp:extent cx="2716599" cy="2178658"/>
            <wp:effectExtent l="0" t="0" r="7620" b="0"/>
            <wp:docPr id="55" name="Picture 55" descr="אנרגיה של מגיבים שיורדת לאנרגיה של תוצרים שנמצאת ה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749318" cy="2204898"/>
                    </a:xfrm>
                    <a:prstGeom prst="rect">
                      <a:avLst/>
                    </a:prstGeom>
                  </pic:spPr>
                </pic:pic>
              </a:graphicData>
            </a:graphic>
          </wp:inline>
        </w:drawing>
      </w:r>
      <w:r w:rsidR="004A066F">
        <w:rPr>
          <w:noProof/>
        </w:rPr>
        <w:drawing>
          <wp:inline distT="0" distB="0" distL="0" distR="0" wp14:anchorId="4207E218" wp14:editId="43799C71">
            <wp:extent cx="2934500" cy="2177610"/>
            <wp:effectExtent l="0" t="0" r="0" b="0"/>
            <wp:docPr id="56" name="Picture 56" descr="אנרגיה של מגיבים שעולה למעלה ואז יורדת לאנרגיה של תוצרים שנמצאת בכי נמוך ב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943604" cy="2184366"/>
                    </a:xfrm>
                    <a:prstGeom prst="rect">
                      <a:avLst/>
                    </a:prstGeom>
                  </pic:spPr>
                </pic:pic>
              </a:graphicData>
            </a:graphic>
          </wp:inline>
        </w:drawing>
      </w:r>
    </w:p>
    <w:p w:rsidR="000A6D77" w:rsidRPr="0032698C" w:rsidRDefault="000A6D77" w:rsidP="000A6D77">
      <w:pPr>
        <w:tabs>
          <w:tab w:val="left" w:pos="793"/>
        </w:tabs>
        <w:bidi/>
        <w:spacing w:after="0" w:line="360" w:lineRule="auto"/>
        <w:ind w:left="4"/>
        <w:rPr>
          <w:rFonts w:asciiTheme="majorBidi" w:hAnsiTheme="majorBidi"/>
          <w:sz w:val="24"/>
          <w:u w:val="single"/>
          <w:rtl/>
        </w:rPr>
      </w:pPr>
    </w:p>
    <w:p w:rsidR="00642BDF" w:rsidRPr="0032698C" w:rsidRDefault="00642BDF" w:rsidP="00DE3746">
      <w:pPr>
        <w:tabs>
          <w:tab w:val="left" w:pos="793"/>
        </w:tabs>
        <w:spacing w:after="0" w:line="360" w:lineRule="auto"/>
        <w:ind w:left="-58"/>
        <w:rPr>
          <w:rFonts w:ascii="David" w:hAnsi="David"/>
          <w:sz w:val="24"/>
          <w:rtl/>
        </w:rPr>
      </w:pPr>
    </w:p>
    <w:p w:rsidR="00642BDF" w:rsidRPr="00AF03A9" w:rsidRDefault="002D166C" w:rsidP="00EE67A7">
      <w:pPr>
        <w:tabs>
          <w:tab w:val="left" w:pos="1317"/>
        </w:tabs>
        <w:bidi/>
        <w:spacing w:after="0" w:line="360" w:lineRule="auto"/>
        <w:ind w:left="-58"/>
        <w:rPr>
          <w:rFonts w:ascii="David" w:hAnsi="David"/>
          <w:b/>
          <w:bCs/>
          <w:sz w:val="24"/>
          <w:rtl/>
        </w:rPr>
      </w:pPr>
      <w:r>
        <w:rPr>
          <w:rFonts w:ascii="David" w:hAnsi="David" w:cs="Arial" w:hint="cs"/>
          <w:b/>
          <w:bCs/>
          <w:sz w:val="24"/>
          <w:rtl/>
          <w:lang w:bidi="ar-SA"/>
        </w:rPr>
        <w:t>الإجابة</w:t>
      </w:r>
      <w:r w:rsidR="00642BDF" w:rsidRPr="00AF03A9">
        <w:rPr>
          <w:rFonts w:ascii="David" w:hAnsi="David"/>
          <w:b/>
          <w:bCs/>
          <w:sz w:val="24"/>
          <w:rtl/>
        </w:rPr>
        <w:t>:</w:t>
      </w:r>
      <w:r w:rsidR="0002235D" w:rsidRPr="0002235D">
        <w:rPr>
          <w:rFonts w:asciiTheme="majorBidi" w:hAnsiTheme="majorBidi" w:cs="Arial"/>
          <w:b/>
          <w:bCs/>
          <w:noProof/>
          <w:sz w:val="24"/>
          <w:rtl/>
          <w:lang w:bidi="ar-SA"/>
        </w:rPr>
        <w:t xml:space="preserve"> </w:t>
      </w:r>
    </w:p>
    <w:p w:rsidR="00642BDF" w:rsidRPr="00AF03A9" w:rsidRDefault="002D166C" w:rsidP="002D166C">
      <w:pPr>
        <w:bidi/>
        <w:spacing w:after="0" w:line="360" w:lineRule="auto"/>
        <w:ind w:left="-58"/>
        <w:rPr>
          <w:rFonts w:ascii="David" w:hAnsi="David"/>
          <w:sz w:val="24"/>
          <w:rtl/>
        </w:rPr>
      </w:pPr>
      <w:r>
        <w:rPr>
          <w:rFonts w:asciiTheme="majorBidi" w:hAnsiTheme="majorBidi" w:cs="Arial" w:hint="cs"/>
          <w:sz w:val="24"/>
          <w:rtl/>
          <w:lang w:bidi="ar-SA"/>
        </w:rPr>
        <w:t xml:space="preserve">الرسم </w:t>
      </w:r>
      <w:proofErr w:type="gramStart"/>
      <w:r>
        <w:rPr>
          <w:rFonts w:asciiTheme="majorBidi" w:hAnsiTheme="majorBidi" w:cs="Arial" w:hint="cs"/>
          <w:sz w:val="24"/>
          <w:rtl/>
          <w:lang w:bidi="ar-SA"/>
        </w:rPr>
        <w:t>البياني</w:t>
      </w:r>
      <w:r w:rsidR="0002235D">
        <w:rPr>
          <w:rFonts w:asciiTheme="majorBidi" w:hAnsiTheme="majorBidi" w:cs="Arial" w:hint="cs"/>
          <w:sz w:val="24"/>
          <w:rtl/>
          <w:lang w:bidi="ar-SA"/>
        </w:rPr>
        <w:t>ّ</w:t>
      </w:r>
      <w:r>
        <w:rPr>
          <w:rFonts w:asciiTheme="majorBidi" w:hAnsiTheme="majorBidi" w:cs="Arial" w:hint="cs"/>
          <w:sz w:val="24"/>
          <w:rtl/>
          <w:lang w:bidi="ar-SA"/>
        </w:rPr>
        <w:t xml:space="preserve"> </w:t>
      </w:r>
      <w:r w:rsidR="00642BDF" w:rsidRPr="00AF03A9">
        <w:rPr>
          <w:rFonts w:ascii="David" w:hAnsi="David"/>
          <w:sz w:val="24"/>
          <w:rtl/>
        </w:rPr>
        <w:t xml:space="preserve"> </w:t>
      </w:r>
      <w:r w:rsidR="00806C1B" w:rsidRPr="00AF03A9">
        <w:rPr>
          <w:rFonts w:ascii="David" w:hAnsi="David"/>
          <w:sz w:val="24"/>
        </w:rPr>
        <w:t>I</w:t>
      </w:r>
      <w:r w:rsidR="00642BDF" w:rsidRPr="00AF03A9">
        <w:rPr>
          <w:rFonts w:ascii="David" w:hAnsi="David"/>
          <w:sz w:val="24"/>
        </w:rPr>
        <w:t>I</w:t>
      </w:r>
      <w:proofErr w:type="gramEnd"/>
      <w:r w:rsidR="00642BDF" w:rsidRPr="00AF03A9">
        <w:rPr>
          <w:rFonts w:ascii="David" w:hAnsi="David"/>
          <w:sz w:val="24"/>
          <w:rtl/>
        </w:rPr>
        <w:t xml:space="preserve"> </w:t>
      </w:r>
      <w:r>
        <w:rPr>
          <w:rFonts w:asciiTheme="majorBidi" w:hAnsiTheme="majorBidi" w:cs="Arial" w:hint="cs"/>
          <w:sz w:val="24"/>
          <w:rtl/>
          <w:lang w:bidi="ar-SA"/>
        </w:rPr>
        <w:t>هو ال</w:t>
      </w:r>
      <w:r w:rsidR="0002235D">
        <w:rPr>
          <w:rFonts w:asciiTheme="majorBidi" w:hAnsiTheme="majorBidi" w:cs="Arial" w:hint="cs"/>
          <w:sz w:val="24"/>
          <w:rtl/>
          <w:lang w:bidi="ar-SA"/>
        </w:rPr>
        <w:t>ّ</w:t>
      </w:r>
      <w:r>
        <w:rPr>
          <w:rFonts w:asciiTheme="majorBidi" w:hAnsiTheme="majorBidi" w:cs="Arial" w:hint="cs"/>
          <w:sz w:val="24"/>
          <w:rtl/>
          <w:lang w:bidi="ar-SA"/>
        </w:rPr>
        <w:t>ذي يصف بشكل صحيح  تغي</w:t>
      </w:r>
      <w:r w:rsidR="0002235D">
        <w:rPr>
          <w:rFonts w:asciiTheme="majorBidi" w:hAnsiTheme="majorBidi" w:cs="Arial" w:hint="cs"/>
          <w:sz w:val="24"/>
          <w:rtl/>
          <w:lang w:bidi="ar-SA"/>
        </w:rPr>
        <w:t>ّ</w:t>
      </w:r>
      <w:r>
        <w:rPr>
          <w:rFonts w:asciiTheme="majorBidi" w:hAnsiTheme="majorBidi" w:cs="Arial" w:hint="cs"/>
          <w:sz w:val="24"/>
          <w:rtl/>
          <w:lang w:bidi="ar-SA"/>
        </w:rPr>
        <w:t xml:space="preserve">رات الطاقة خلال التفاعل </w:t>
      </w:r>
      <w:r w:rsidR="00642BDF" w:rsidRPr="00AF03A9">
        <w:rPr>
          <w:rFonts w:ascii="David" w:hAnsi="David"/>
          <w:sz w:val="24"/>
          <w:rtl/>
          <w:lang w:eastAsia="he-IL"/>
        </w:rPr>
        <w:t>(1)</w:t>
      </w:r>
      <w:r w:rsidR="00642BDF" w:rsidRPr="00AF03A9">
        <w:rPr>
          <w:rFonts w:ascii="David" w:hAnsi="David"/>
          <w:sz w:val="24"/>
          <w:rtl/>
        </w:rPr>
        <w:t>.</w:t>
      </w:r>
    </w:p>
    <w:p w:rsidR="00642BDF" w:rsidRPr="00AF03A9" w:rsidRDefault="0002235D" w:rsidP="001C0718">
      <w:pPr>
        <w:bidi/>
        <w:spacing w:after="0" w:line="360" w:lineRule="auto"/>
        <w:ind w:left="-58"/>
        <w:rPr>
          <w:rFonts w:ascii="David" w:hAnsi="David"/>
          <w:sz w:val="24"/>
          <w:rtl/>
        </w:rPr>
      </w:pPr>
      <w:r>
        <w:rPr>
          <w:rFonts w:asciiTheme="majorBidi" w:hAnsiTheme="majorBidi" w:cs="Arial" w:hint="cs"/>
          <w:sz w:val="24"/>
          <w:rtl/>
          <w:lang w:bidi="ar-SA"/>
        </w:rPr>
        <w:t>لكلّ تفاعل ي</w:t>
      </w:r>
      <w:r w:rsidR="002D166C">
        <w:rPr>
          <w:rFonts w:asciiTheme="majorBidi" w:hAnsiTheme="majorBidi" w:cs="Arial" w:hint="cs"/>
          <w:sz w:val="24"/>
          <w:rtl/>
          <w:lang w:bidi="ar-SA"/>
        </w:rPr>
        <w:t>وجد طاقة تنشيط. الرسم البياني</w:t>
      </w:r>
      <w:r>
        <w:rPr>
          <w:rFonts w:asciiTheme="majorBidi" w:hAnsiTheme="majorBidi" w:cs="Arial" w:hint="cs"/>
          <w:sz w:val="24"/>
          <w:rtl/>
          <w:lang w:bidi="ar-SA"/>
        </w:rPr>
        <w:t>ّ</w:t>
      </w:r>
      <w:r w:rsidR="00642BDF" w:rsidRPr="00AF03A9">
        <w:rPr>
          <w:rFonts w:ascii="David" w:hAnsi="David"/>
          <w:sz w:val="24"/>
          <w:rtl/>
        </w:rPr>
        <w:t xml:space="preserve"> </w:t>
      </w:r>
      <w:r w:rsidR="00642BDF" w:rsidRPr="00AF03A9">
        <w:rPr>
          <w:rFonts w:ascii="David" w:hAnsi="David"/>
          <w:sz w:val="24"/>
        </w:rPr>
        <w:t>I</w:t>
      </w:r>
      <w:r w:rsidR="00642BDF" w:rsidRPr="00AF03A9">
        <w:rPr>
          <w:rFonts w:ascii="David" w:hAnsi="David"/>
          <w:sz w:val="24"/>
          <w:rtl/>
        </w:rPr>
        <w:t xml:space="preserve"> </w:t>
      </w:r>
      <w:r w:rsidR="002D166C">
        <w:rPr>
          <w:rFonts w:asciiTheme="majorBidi" w:hAnsiTheme="majorBidi" w:cs="Arial" w:hint="cs"/>
          <w:sz w:val="24"/>
          <w:rtl/>
          <w:lang w:bidi="ar-SA"/>
        </w:rPr>
        <w:t>غير صحيح</w:t>
      </w:r>
      <w:r w:rsidR="001C0718">
        <w:rPr>
          <w:rFonts w:asciiTheme="majorBidi" w:hAnsiTheme="majorBidi" w:cs="Arial" w:hint="cs"/>
          <w:sz w:val="24"/>
          <w:rtl/>
          <w:lang w:bidi="ar-SA"/>
        </w:rPr>
        <w:t>،</w:t>
      </w:r>
      <w:r w:rsidR="002D166C">
        <w:rPr>
          <w:rFonts w:asciiTheme="majorBidi" w:hAnsiTheme="majorBidi" w:cs="Arial" w:hint="cs"/>
          <w:sz w:val="24"/>
          <w:rtl/>
          <w:lang w:bidi="ar-SA"/>
        </w:rPr>
        <w:t xml:space="preserve"> لأن</w:t>
      </w:r>
      <w:r>
        <w:rPr>
          <w:rFonts w:asciiTheme="majorBidi" w:hAnsiTheme="majorBidi" w:cs="Arial" w:hint="cs"/>
          <w:sz w:val="24"/>
          <w:rtl/>
          <w:lang w:bidi="ar-SA"/>
        </w:rPr>
        <w:t>ّ</w:t>
      </w:r>
      <w:r w:rsidR="002D166C">
        <w:rPr>
          <w:rFonts w:asciiTheme="majorBidi" w:hAnsiTheme="majorBidi" w:cs="Arial" w:hint="cs"/>
          <w:sz w:val="24"/>
          <w:rtl/>
          <w:lang w:bidi="ar-SA"/>
        </w:rPr>
        <w:t>ه لا تظهر فيه طاقة تنشيط.</w:t>
      </w:r>
    </w:p>
    <w:p w:rsidR="00642BDF" w:rsidRPr="00AF03A9" w:rsidRDefault="00642BDF" w:rsidP="00DE3746">
      <w:pPr>
        <w:bidi/>
        <w:spacing w:after="0" w:line="360" w:lineRule="auto"/>
        <w:ind w:left="-58"/>
        <w:rPr>
          <w:rFonts w:ascii="David" w:hAnsi="David"/>
          <w:sz w:val="24"/>
          <w:rtl/>
        </w:rPr>
      </w:pPr>
    </w:p>
    <w:p w:rsidR="004A066F" w:rsidRDefault="004A066F">
      <w:pPr>
        <w:rPr>
          <w:rFonts w:ascii="David" w:hAnsi="David"/>
          <w:b/>
          <w:bCs/>
          <w:sz w:val="24"/>
          <w:rtl/>
        </w:rPr>
      </w:pPr>
      <w:r>
        <w:rPr>
          <w:rFonts w:ascii="David" w:hAnsi="David"/>
          <w:b/>
          <w:bCs/>
          <w:sz w:val="24"/>
          <w:rtl/>
        </w:rPr>
        <w:br w:type="page"/>
      </w:r>
    </w:p>
    <w:p w:rsidR="00642BDF" w:rsidRPr="0032698C" w:rsidRDefault="001B0038" w:rsidP="00A44243">
      <w:pPr>
        <w:bidi/>
        <w:spacing w:after="0" w:line="360" w:lineRule="auto"/>
        <w:ind w:left="-58" w:right="-851"/>
        <w:rPr>
          <w:rFonts w:ascii="David" w:hAnsi="David"/>
          <w:b/>
          <w:bCs/>
          <w:sz w:val="24"/>
          <w:rtl/>
        </w:rPr>
      </w:pPr>
      <w:r>
        <w:rPr>
          <w:rFonts w:ascii="David" w:hAnsi="David" w:cs="Arial" w:hint="cs"/>
          <w:b/>
          <w:bCs/>
          <w:sz w:val="24"/>
          <w:rtl/>
          <w:lang w:bidi="ar-SA"/>
        </w:rPr>
        <w:lastRenderedPageBreak/>
        <w:t>بند ت</w:t>
      </w:r>
      <w:r w:rsidR="00642BDF" w:rsidRPr="0032698C">
        <w:rPr>
          <w:rFonts w:ascii="David" w:hAnsi="David" w:hint="cs"/>
          <w:b/>
          <w:bCs/>
          <w:color w:val="FF0000"/>
          <w:sz w:val="24"/>
          <w:rtl/>
        </w:rPr>
        <w:t xml:space="preserve"> </w:t>
      </w:r>
    </w:p>
    <w:p w:rsidR="00642BDF" w:rsidRPr="0032698C" w:rsidRDefault="001B0038" w:rsidP="001B0038">
      <w:pPr>
        <w:tabs>
          <w:tab w:val="left" w:pos="793"/>
        </w:tabs>
        <w:bidi/>
        <w:spacing w:after="0" w:line="480" w:lineRule="auto"/>
        <w:ind w:left="-58" w:right="-567"/>
        <w:rPr>
          <w:rFonts w:asciiTheme="majorBidi" w:hAnsiTheme="majorBidi"/>
          <w:sz w:val="24"/>
          <w:rtl/>
        </w:rPr>
      </w:pPr>
      <w:r>
        <w:rPr>
          <w:rFonts w:asciiTheme="majorBidi" w:hAnsiTheme="majorBidi" w:cs="Arial" w:hint="cs"/>
          <w:sz w:val="24"/>
          <w:rtl/>
          <w:lang w:bidi="ar-SA"/>
        </w:rPr>
        <w:t xml:space="preserve">يمكن استعمال الميثانول، </w:t>
      </w:r>
      <w:r w:rsidR="00642BDF" w:rsidRPr="0032698C">
        <w:rPr>
          <w:rFonts w:asciiTheme="majorBidi" w:hAnsiTheme="majorBidi"/>
          <w:sz w:val="24"/>
        </w:rPr>
        <w:t>CH</w:t>
      </w:r>
      <w:r w:rsidR="00642BDF" w:rsidRPr="0032698C">
        <w:rPr>
          <w:rFonts w:asciiTheme="majorBidi" w:hAnsiTheme="majorBidi"/>
          <w:sz w:val="24"/>
          <w:vertAlign w:val="subscript"/>
        </w:rPr>
        <w:t>3</w:t>
      </w:r>
      <w:r w:rsidR="00642BDF" w:rsidRPr="0032698C">
        <w:rPr>
          <w:rFonts w:asciiTheme="majorBidi" w:hAnsiTheme="majorBidi"/>
          <w:sz w:val="24"/>
        </w:rPr>
        <w:t>OH</w:t>
      </w:r>
      <w:r w:rsidR="00642BDF" w:rsidRPr="0032698C">
        <w:rPr>
          <w:rFonts w:asciiTheme="majorBidi" w:hAnsiTheme="majorBidi"/>
          <w:sz w:val="24"/>
          <w:vertAlign w:val="subscript"/>
        </w:rPr>
        <w:t>(l)</w:t>
      </w:r>
      <w:r>
        <w:rPr>
          <w:rFonts w:asciiTheme="majorBidi" w:hAnsiTheme="majorBidi" w:cs="Arial" w:hint="cs"/>
          <w:sz w:val="24"/>
          <w:rtl/>
          <w:lang w:bidi="ar-SA"/>
        </w:rPr>
        <w:t>، كوقود. يمكن استغلال</w:t>
      </w:r>
      <w:r w:rsidR="00642BDF" w:rsidRPr="0032698C">
        <w:rPr>
          <w:rFonts w:asciiTheme="majorBidi" w:hAnsiTheme="majorBidi"/>
          <w:sz w:val="24"/>
          <w:rtl/>
        </w:rPr>
        <w:t xml:space="preserve"> </w:t>
      </w:r>
      <w:r w:rsidR="00642BDF" w:rsidRPr="0032698C">
        <w:rPr>
          <w:rFonts w:asciiTheme="majorBidi" w:hAnsiTheme="majorBidi"/>
          <w:sz w:val="24"/>
        </w:rPr>
        <w:t>CO</w:t>
      </w:r>
      <w:r w:rsidR="00642BDF" w:rsidRPr="0032698C">
        <w:rPr>
          <w:rFonts w:asciiTheme="majorBidi" w:hAnsiTheme="majorBidi"/>
          <w:sz w:val="24"/>
          <w:vertAlign w:val="subscript"/>
        </w:rPr>
        <w:t>(g)</w:t>
      </w:r>
      <w:r w:rsidR="00642BDF" w:rsidRPr="0032698C">
        <w:rPr>
          <w:rFonts w:asciiTheme="majorBidi" w:hAnsiTheme="majorBidi"/>
          <w:sz w:val="24"/>
          <w:rtl/>
        </w:rPr>
        <w:t xml:space="preserve"> </w:t>
      </w:r>
      <w:r>
        <w:rPr>
          <w:rFonts w:asciiTheme="majorBidi" w:hAnsiTheme="majorBidi" w:cs="Arial" w:hint="cs"/>
          <w:sz w:val="24"/>
          <w:rtl/>
          <w:lang w:bidi="ar-SA"/>
        </w:rPr>
        <w:t xml:space="preserve">وهيدروجين، </w:t>
      </w:r>
      <w:r w:rsidR="00806C1B" w:rsidRPr="0032698C">
        <w:rPr>
          <w:rFonts w:asciiTheme="majorBidi" w:hAnsiTheme="majorBidi"/>
          <w:sz w:val="24"/>
        </w:rPr>
        <w:t>H</w:t>
      </w:r>
      <w:r w:rsidR="00806C1B" w:rsidRPr="0032698C">
        <w:rPr>
          <w:rFonts w:asciiTheme="majorBidi" w:hAnsiTheme="majorBidi"/>
          <w:sz w:val="24"/>
          <w:vertAlign w:val="subscript"/>
        </w:rPr>
        <w:t>2(g)</w:t>
      </w:r>
      <w:r>
        <w:rPr>
          <w:rFonts w:asciiTheme="majorBidi" w:hAnsiTheme="majorBidi" w:cs="Arial" w:hint="cs"/>
          <w:sz w:val="24"/>
          <w:rtl/>
          <w:lang w:bidi="ar-SA"/>
        </w:rPr>
        <w:t>، لإنتاج</w:t>
      </w:r>
      <w:r w:rsidR="00806C1B" w:rsidRPr="0032698C">
        <w:rPr>
          <w:rFonts w:asciiTheme="majorBidi" w:hAnsiTheme="majorBidi"/>
          <w:sz w:val="24"/>
          <w:rtl/>
        </w:rPr>
        <w:t xml:space="preserve"> </w:t>
      </w:r>
      <w:r w:rsidR="00642BDF" w:rsidRPr="0032698C">
        <w:rPr>
          <w:rFonts w:asciiTheme="majorBidi" w:hAnsiTheme="majorBidi"/>
          <w:sz w:val="24"/>
        </w:rPr>
        <w:t>CH</w:t>
      </w:r>
      <w:r w:rsidR="00642BDF" w:rsidRPr="0032698C">
        <w:rPr>
          <w:rFonts w:asciiTheme="majorBidi" w:hAnsiTheme="majorBidi"/>
          <w:sz w:val="24"/>
          <w:vertAlign w:val="subscript"/>
        </w:rPr>
        <w:t>3</w:t>
      </w:r>
      <w:r w:rsidR="00642BDF" w:rsidRPr="0032698C">
        <w:rPr>
          <w:rFonts w:asciiTheme="majorBidi" w:hAnsiTheme="majorBidi"/>
          <w:sz w:val="24"/>
        </w:rPr>
        <w:t>OH</w:t>
      </w:r>
      <w:r w:rsidR="00642BDF" w:rsidRPr="0032698C">
        <w:rPr>
          <w:rFonts w:asciiTheme="majorBidi" w:hAnsiTheme="majorBidi"/>
          <w:sz w:val="24"/>
          <w:vertAlign w:val="subscript"/>
        </w:rPr>
        <w:t>(l)</w:t>
      </w:r>
      <w:r w:rsidR="00642BDF" w:rsidRPr="0032698C">
        <w:rPr>
          <w:rFonts w:asciiTheme="majorBidi" w:hAnsiTheme="majorBidi"/>
          <w:sz w:val="24"/>
          <w:rtl/>
        </w:rPr>
        <w:t xml:space="preserve"> </w:t>
      </w:r>
      <w:r>
        <w:rPr>
          <w:rFonts w:asciiTheme="majorBidi" w:hAnsiTheme="majorBidi" w:cs="Arial" w:hint="cs"/>
          <w:sz w:val="24"/>
          <w:rtl/>
          <w:lang w:bidi="ar-SA"/>
        </w:rPr>
        <w:t xml:space="preserve">حسب التفاعل </w:t>
      </w:r>
      <w:r w:rsidR="00642BDF" w:rsidRPr="0032698C">
        <w:rPr>
          <w:rFonts w:asciiTheme="majorBidi" w:hAnsiTheme="majorBidi"/>
          <w:sz w:val="24"/>
          <w:rtl/>
        </w:rPr>
        <w:t xml:space="preserve">(2): </w:t>
      </w:r>
    </w:p>
    <w:p w:rsidR="00642BDF" w:rsidRPr="0032698C" w:rsidRDefault="00642BDF" w:rsidP="00117417">
      <w:pPr>
        <w:tabs>
          <w:tab w:val="left" w:pos="793"/>
        </w:tabs>
        <w:spacing w:after="0" w:line="480" w:lineRule="auto"/>
        <w:ind w:left="-58"/>
        <w:rPr>
          <w:rFonts w:asciiTheme="majorBidi" w:hAnsiTheme="majorBidi" w:cstheme="majorBidi"/>
          <w:sz w:val="24"/>
        </w:rPr>
      </w:pPr>
      <w:r w:rsidRPr="0032698C">
        <w:rPr>
          <w:rFonts w:asciiTheme="majorBidi" w:hAnsiTheme="majorBidi" w:cstheme="majorBidi"/>
          <w:sz w:val="24"/>
        </w:rPr>
        <w:tab/>
      </w:r>
      <m:oMath>
        <m:d>
          <m:dPr>
            <m:ctrlPr>
              <w:rPr>
                <w:rFonts w:ascii="Cambria Math" w:hAnsi="Cambria Math" w:cstheme="majorBidi"/>
                <w:i/>
                <w:sz w:val="24"/>
              </w:rPr>
            </m:ctrlPr>
          </m:dPr>
          <m:e>
            <m:r>
              <w:rPr>
                <w:rFonts w:ascii="Cambria Math" w:hAnsi="Cambria Math" w:cstheme="majorBidi"/>
                <w:sz w:val="24"/>
              </w:rPr>
              <m:t>2</m:t>
            </m:r>
          </m:e>
        </m:d>
        <m:r>
          <w:rPr>
            <w:rFonts w:ascii="Cambria Math" w:hAnsi="Cambria Math" w:cstheme="majorBidi"/>
            <w:sz w:val="24"/>
          </w:rPr>
          <m:t xml:space="preserve">   C</m:t>
        </m:r>
        <m:sSub>
          <m:sSubPr>
            <m:ctrlPr>
              <w:rPr>
                <w:rFonts w:ascii="Cambria Math" w:hAnsi="Cambria Math" w:cstheme="majorBidi"/>
                <w:i/>
                <w:sz w:val="24"/>
              </w:rPr>
            </m:ctrlPr>
          </m:sSubPr>
          <m:e>
            <m:r>
              <w:rPr>
                <w:rFonts w:ascii="Cambria Math" w:hAnsi="Cambria Math" w:cstheme="majorBidi"/>
                <w:sz w:val="24"/>
              </w:rPr>
              <m:t>O</m:t>
            </m:r>
          </m:e>
          <m:sub>
            <m:d>
              <m:dPr>
                <m:ctrlPr>
                  <w:rPr>
                    <w:rFonts w:ascii="Cambria Math" w:hAnsi="Cambria Math" w:cstheme="majorBidi"/>
                    <w:i/>
                    <w:sz w:val="24"/>
                  </w:rPr>
                </m:ctrlPr>
              </m:dPr>
              <m:e>
                <m:r>
                  <w:rPr>
                    <w:rFonts w:ascii="Cambria Math" w:hAnsi="Cambria Math" w:cstheme="majorBidi"/>
                    <w:sz w:val="24"/>
                  </w:rPr>
                  <m:t>g</m:t>
                </m:r>
              </m:e>
            </m:d>
          </m:sub>
        </m:sSub>
        <m:r>
          <w:rPr>
            <w:rFonts w:ascii="Cambria Math" w:hAnsi="Cambria Math" w:cstheme="majorBidi"/>
            <w:sz w:val="24"/>
          </w:rPr>
          <m:t>+2</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2 (g)</m:t>
            </m:r>
          </m:sub>
        </m:sSub>
        <m:r>
          <w:rPr>
            <w:rFonts w:ascii="Cambria Math" w:hAnsi="Cambria Math" w:cstheme="majorBidi"/>
            <w:sz w:val="24"/>
          </w:rPr>
          <m:t xml:space="preserve"> </m:t>
        </m:r>
        <m:box>
          <m:boxPr>
            <m:opEmu m:val="1"/>
            <m:ctrlPr>
              <w:rPr>
                <w:rFonts w:ascii="Cambria Math" w:hAnsi="Cambria Math" w:cstheme="majorBidi"/>
                <w:i/>
                <w:sz w:val="24"/>
              </w:rPr>
            </m:ctrlPr>
          </m:boxPr>
          <m:e>
            <m:groupChr>
              <m:groupChrPr>
                <m:chr m:val="→"/>
                <m:vertJc m:val="bot"/>
                <m:ctrlPr>
                  <w:rPr>
                    <w:rFonts w:ascii="Cambria Math" w:hAnsi="Cambria Math" w:cstheme="majorBidi"/>
                    <w:i/>
                    <w:sz w:val="24"/>
                  </w:rPr>
                </m:ctrlPr>
              </m:groupChrPr>
              <m:e>
                <m:sSub>
                  <m:sSubPr>
                    <m:ctrlPr>
                      <w:rPr>
                        <w:rFonts w:ascii="Cambria Math" w:hAnsi="Cambria Math" w:cstheme="majorBidi"/>
                        <w:i/>
                        <w:sz w:val="24"/>
                      </w:rPr>
                    </m:ctrlPr>
                  </m:sSubPr>
                  <m:e>
                    <m:r>
                      <w:rPr>
                        <w:rFonts w:ascii="Cambria Math" w:hAnsi="Cambria Math" w:cstheme="majorBidi"/>
                        <w:sz w:val="24"/>
                      </w:rPr>
                      <m:t>Cu</m:t>
                    </m:r>
                  </m:e>
                  <m:sub>
                    <m:r>
                      <w:rPr>
                        <w:rFonts w:ascii="Cambria Math" w:hAnsi="Cambria Math" w:cstheme="majorBidi"/>
                        <w:sz w:val="24"/>
                      </w:rPr>
                      <m:t>(s)</m:t>
                    </m:r>
                  </m:sub>
                </m:sSub>
              </m:e>
            </m:groupChr>
            <m:r>
              <w:rPr>
                <w:rFonts w:ascii="Cambria Math" w:hAnsi="Cambria Math" w:cstheme="majorBidi"/>
                <w:sz w:val="24"/>
              </w:rPr>
              <m:t xml:space="preserve">  C</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3</m:t>
                </m:r>
              </m:sub>
            </m:sSub>
            <m:r>
              <w:rPr>
                <w:rFonts w:ascii="Cambria Math" w:hAnsi="Cambria Math" w:cstheme="majorBidi"/>
                <w:sz w:val="24"/>
              </w:rPr>
              <m:t>O</m:t>
            </m:r>
            <m:sSub>
              <m:sSubPr>
                <m:ctrlPr>
                  <w:rPr>
                    <w:rFonts w:ascii="Cambria Math" w:hAnsi="Cambria Math" w:cstheme="majorBidi"/>
                    <w:i/>
                    <w:sz w:val="24"/>
                  </w:rPr>
                </m:ctrlPr>
              </m:sSubPr>
              <m:e>
                <m:r>
                  <w:rPr>
                    <w:rFonts w:ascii="Cambria Math" w:hAnsi="Cambria Math" w:cstheme="majorBidi"/>
                    <w:sz w:val="24"/>
                  </w:rPr>
                  <m:t>H</m:t>
                </m:r>
              </m:e>
              <m:sub>
                <m:r>
                  <w:rPr>
                    <w:rFonts w:ascii="Cambria Math" w:hAnsi="Cambria Math" w:cstheme="majorBidi"/>
                    <w:sz w:val="24"/>
                  </w:rPr>
                  <m:t>(l)</m:t>
                </m:r>
              </m:sub>
            </m:sSub>
          </m:e>
        </m:box>
      </m:oMath>
      <w:r w:rsidRPr="0032698C">
        <w:rPr>
          <w:rFonts w:asciiTheme="majorBidi" w:hAnsiTheme="majorBidi" w:cstheme="majorBidi"/>
          <w:sz w:val="24"/>
        </w:rPr>
        <w:tab/>
      </w:r>
      <w:r w:rsidR="00A53EA8" w:rsidRPr="00B41946">
        <w:rPr>
          <w:position w:val="-4"/>
        </w:rPr>
        <w:object w:dxaOrig="499" w:dyaOrig="260">
          <v:shape id="_x0000_i1135" type="#_x0000_t75" alt="\Delta H^{\degree}" style="width:24.45pt;height:12.9pt" o:ole="">
            <v:imagedata r:id="rId203" o:title=""/>
          </v:shape>
          <o:OLEObject Type="Embed" ProgID="Equation.DSMT4" ShapeID="_x0000_i1135" DrawAspect="Content" ObjectID="_1754227304" r:id="rId228"/>
        </w:object>
      </w:r>
      <w:r w:rsidRPr="0032698C">
        <w:rPr>
          <w:rFonts w:asciiTheme="majorBidi" w:hAnsiTheme="majorBidi" w:cstheme="majorBidi"/>
          <w:sz w:val="24"/>
        </w:rPr>
        <w:t xml:space="preserve"> = </w:t>
      </w:r>
      <w:r w:rsidRPr="0032698C">
        <w:rPr>
          <w:rFonts w:asciiTheme="majorBidi" w:hAnsiTheme="majorBidi" w:cstheme="majorBidi"/>
          <w:sz w:val="24"/>
        </w:rPr>
        <w:sym w:font="Symbol" w:char="F02D"/>
      </w:r>
      <w:r w:rsidRPr="0032698C">
        <w:rPr>
          <w:rFonts w:asciiTheme="majorBidi" w:hAnsiTheme="majorBidi" w:cstheme="majorBidi"/>
          <w:sz w:val="24"/>
        </w:rPr>
        <w:t>128.5 kJ</w:t>
      </w:r>
    </w:p>
    <w:p w:rsidR="00642BDF" w:rsidRPr="0032698C" w:rsidRDefault="001B0038" w:rsidP="001B0038">
      <w:pPr>
        <w:tabs>
          <w:tab w:val="left" w:pos="793"/>
        </w:tabs>
        <w:bidi/>
        <w:spacing w:after="0" w:line="480" w:lineRule="auto"/>
        <w:ind w:left="-58"/>
        <w:rPr>
          <w:rFonts w:asciiTheme="majorBidi" w:hAnsiTheme="majorBidi"/>
          <w:sz w:val="24"/>
          <w:rtl/>
        </w:rPr>
      </w:pPr>
      <w:r>
        <w:rPr>
          <w:rFonts w:asciiTheme="majorBidi" w:hAnsiTheme="majorBidi" w:cs="Arial" w:hint="cs"/>
          <w:sz w:val="24"/>
          <w:rtl/>
          <w:lang w:bidi="ar-SA"/>
        </w:rPr>
        <w:t>يحد</w:t>
      </w:r>
      <w:r w:rsidR="0002235D">
        <w:rPr>
          <w:rFonts w:asciiTheme="majorBidi" w:hAnsiTheme="majorBidi" w:cs="Arial" w:hint="cs"/>
          <w:sz w:val="24"/>
          <w:rtl/>
          <w:lang w:bidi="ar-SA"/>
        </w:rPr>
        <w:t>ُ</w:t>
      </w:r>
      <w:r>
        <w:rPr>
          <w:rFonts w:asciiTheme="majorBidi" w:hAnsiTheme="majorBidi" w:cs="Arial" w:hint="cs"/>
          <w:sz w:val="24"/>
          <w:rtl/>
          <w:lang w:bidi="ar-SA"/>
        </w:rPr>
        <w:t xml:space="preserve">ث التفاعل (2) في درجة حرارة </w:t>
      </w:r>
      <w:r w:rsidR="00642BDF" w:rsidRPr="0032698C">
        <w:rPr>
          <w:rFonts w:asciiTheme="majorBidi" w:hAnsiTheme="majorBidi"/>
          <w:sz w:val="24"/>
        </w:rPr>
        <w:t xml:space="preserve">323 </w:t>
      </w:r>
      <w:proofErr w:type="gramStart"/>
      <w:r w:rsidR="00642BDF" w:rsidRPr="0032698C">
        <w:rPr>
          <w:rFonts w:asciiTheme="majorBidi" w:hAnsiTheme="majorBidi"/>
          <w:sz w:val="24"/>
        </w:rPr>
        <w:t>K</w:t>
      </w:r>
      <w:r w:rsidR="00642BDF" w:rsidRPr="0032698C">
        <w:rPr>
          <w:rFonts w:asciiTheme="majorBidi" w:hAnsiTheme="majorBidi"/>
          <w:sz w:val="24"/>
          <w:rtl/>
        </w:rPr>
        <w:t xml:space="preserve"> .</w:t>
      </w:r>
      <w:proofErr w:type="gramEnd"/>
      <w:r w:rsidR="00642BDF" w:rsidRPr="0032698C">
        <w:rPr>
          <w:rFonts w:asciiTheme="majorBidi" w:hAnsiTheme="majorBidi"/>
          <w:sz w:val="24"/>
          <w:rtl/>
        </w:rPr>
        <w:t xml:space="preserve"> </w:t>
      </w:r>
      <w:r>
        <w:rPr>
          <w:rFonts w:asciiTheme="majorBidi" w:hAnsiTheme="majorBidi" w:cs="Arial" w:hint="cs"/>
          <w:sz w:val="24"/>
          <w:rtl/>
          <w:lang w:bidi="ar-SA"/>
        </w:rPr>
        <w:t xml:space="preserve">نُنفّذ التفاعل (2) في درجة </w:t>
      </w:r>
      <w:proofErr w:type="gramStart"/>
      <w:r>
        <w:rPr>
          <w:rFonts w:asciiTheme="majorBidi" w:hAnsiTheme="majorBidi" w:cs="Arial" w:hint="cs"/>
          <w:sz w:val="24"/>
          <w:rtl/>
          <w:lang w:bidi="ar-SA"/>
        </w:rPr>
        <w:t xml:space="preserve">حرارة  </w:t>
      </w:r>
      <w:r w:rsidR="00642BDF" w:rsidRPr="0032698C">
        <w:rPr>
          <w:rFonts w:asciiTheme="majorBidi" w:hAnsiTheme="majorBidi"/>
          <w:sz w:val="24"/>
        </w:rPr>
        <w:t>323</w:t>
      </w:r>
      <w:proofErr w:type="gramEnd"/>
      <w:r w:rsidR="00642BDF" w:rsidRPr="0032698C">
        <w:rPr>
          <w:rFonts w:asciiTheme="majorBidi" w:hAnsiTheme="majorBidi"/>
          <w:sz w:val="24"/>
        </w:rPr>
        <w:t xml:space="preserve"> K</w:t>
      </w:r>
      <w:r w:rsidR="00642BDF" w:rsidRPr="0032698C">
        <w:rPr>
          <w:rFonts w:asciiTheme="majorBidi" w:hAnsiTheme="majorBidi"/>
          <w:sz w:val="24"/>
          <w:rtl/>
        </w:rPr>
        <w:t xml:space="preserve"> </w:t>
      </w:r>
      <w:r>
        <w:rPr>
          <w:rFonts w:asciiTheme="majorBidi" w:hAnsiTheme="majorBidi" w:cs="Arial" w:hint="cs"/>
          <w:sz w:val="24"/>
          <w:rtl/>
          <w:lang w:bidi="ar-SA"/>
        </w:rPr>
        <w:t xml:space="preserve">بوجود محفّز </w:t>
      </w:r>
      <w:r>
        <w:rPr>
          <w:rFonts w:asciiTheme="majorBidi" w:hAnsiTheme="majorBidi" w:cs="Arial"/>
          <w:sz w:val="24"/>
          <w:rtl/>
          <w:lang w:bidi="ar-SA"/>
        </w:rPr>
        <w:t>–</w:t>
      </w:r>
      <w:r>
        <w:rPr>
          <w:rFonts w:asciiTheme="majorBidi" w:hAnsiTheme="majorBidi" w:cs="Arial" w:hint="cs"/>
          <w:sz w:val="24"/>
          <w:rtl/>
          <w:lang w:bidi="ar-SA"/>
        </w:rPr>
        <w:t xml:space="preserve"> نحاس،  </w:t>
      </w:r>
      <w:r w:rsidR="00642BDF" w:rsidRPr="0032698C">
        <w:rPr>
          <w:rFonts w:asciiTheme="majorBidi" w:hAnsiTheme="majorBidi"/>
          <w:sz w:val="24"/>
        </w:rPr>
        <w:t>Cu</w:t>
      </w:r>
      <w:r w:rsidR="00642BDF" w:rsidRPr="0032698C">
        <w:rPr>
          <w:rFonts w:asciiTheme="majorBidi" w:hAnsiTheme="majorBidi"/>
          <w:sz w:val="24"/>
          <w:vertAlign w:val="subscript"/>
        </w:rPr>
        <w:t>(s)</w:t>
      </w:r>
      <w:r w:rsidR="00642BDF" w:rsidRPr="0032698C">
        <w:rPr>
          <w:rFonts w:asciiTheme="majorBidi" w:hAnsiTheme="majorBidi"/>
          <w:sz w:val="24"/>
          <w:rtl/>
        </w:rPr>
        <w:t xml:space="preserve"> .</w:t>
      </w:r>
    </w:p>
    <w:p w:rsidR="00642BDF" w:rsidRPr="00AF03A9" w:rsidRDefault="001B0038" w:rsidP="00A44243">
      <w:pPr>
        <w:bidi/>
        <w:spacing w:after="0" w:line="360" w:lineRule="auto"/>
        <w:ind w:left="-58" w:right="-851"/>
        <w:rPr>
          <w:rFonts w:asciiTheme="majorBidi" w:hAnsiTheme="majorBidi"/>
          <w:b/>
          <w:bCs/>
          <w:sz w:val="24"/>
          <w:rtl/>
        </w:rPr>
      </w:pPr>
      <w:r>
        <w:rPr>
          <w:rFonts w:asciiTheme="majorBidi" w:hAnsiTheme="majorBidi" w:cs="Arial" w:hint="cs"/>
          <w:b/>
          <w:bCs/>
          <w:sz w:val="24"/>
          <w:rtl/>
          <w:lang w:bidi="ar-SA"/>
        </w:rPr>
        <w:t>القسم الفرعي</w:t>
      </w:r>
      <w:r w:rsidR="00642BDF" w:rsidRPr="00AF03A9">
        <w:rPr>
          <w:rFonts w:asciiTheme="majorBidi" w:hAnsiTheme="majorBidi"/>
          <w:b/>
          <w:bCs/>
          <w:sz w:val="24"/>
          <w:rtl/>
        </w:rPr>
        <w:t xml:space="preserve"> </w:t>
      </w:r>
      <w:proofErr w:type="spellStart"/>
      <w:r w:rsidR="00642BDF" w:rsidRPr="00AF03A9">
        <w:rPr>
          <w:rFonts w:asciiTheme="majorBidi" w:hAnsiTheme="majorBidi"/>
          <w:b/>
          <w:bCs/>
          <w:sz w:val="24"/>
        </w:rPr>
        <w:t>i</w:t>
      </w:r>
      <w:proofErr w:type="spellEnd"/>
      <w:r w:rsidR="00642BDF" w:rsidRPr="00AF03A9">
        <w:rPr>
          <w:rFonts w:asciiTheme="majorBidi" w:hAnsiTheme="majorBidi"/>
          <w:b/>
          <w:bCs/>
          <w:sz w:val="24"/>
          <w:rtl/>
        </w:rPr>
        <w:t xml:space="preserve"> </w:t>
      </w:r>
    </w:p>
    <w:p w:rsidR="00642BDF" w:rsidRPr="0032698C" w:rsidRDefault="001B0038" w:rsidP="0002235D">
      <w:pPr>
        <w:tabs>
          <w:tab w:val="left" w:pos="793"/>
        </w:tabs>
        <w:bidi/>
        <w:spacing w:after="0" w:line="360" w:lineRule="auto"/>
        <w:ind w:left="-58" w:right="-426"/>
        <w:rPr>
          <w:rFonts w:asciiTheme="majorBidi" w:hAnsiTheme="majorBidi"/>
          <w:sz w:val="24"/>
          <w:rtl/>
        </w:rPr>
      </w:pPr>
      <w:r>
        <w:rPr>
          <w:rFonts w:asciiTheme="majorBidi" w:hAnsiTheme="majorBidi" w:cs="Arial" w:hint="cs"/>
          <w:sz w:val="24"/>
          <w:rtl/>
          <w:lang w:bidi="ar-SA"/>
        </w:rPr>
        <w:t>اشرح لماذا يتم</w:t>
      </w:r>
      <w:r w:rsidR="0002235D">
        <w:rPr>
          <w:rFonts w:asciiTheme="majorBidi" w:hAnsiTheme="majorBidi" w:cs="Arial" w:hint="cs"/>
          <w:sz w:val="24"/>
          <w:rtl/>
          <w:lang w:bidi="ar-SA"/>
        </w:rPr>
        <w:t>ّ</w:t>
      </w:r>
      <w:r>
        <w:rPr>
          <w:rFonts w:asciiTheme="majorBidi" w:hAnsiTheme="majorBidi" w:cs="Arial" w:hint="cs"/>
          <w:sz w:val="24"/>
          <w:rtl/>
          <w:lang w:bidi="ar-SA"/>
        </w:rPr>
        <w:t xml:space="preserve"> تنفيذ التفاعل بوجود محفّز</w:t>
      </w:r>
      <w:r w:rsidR="0002235D">
        <w:rPr>
          <w:rFonts w:asciiTheme="majorBidi" w:hAnsiTheme="majorBidi" w:cs="Arial" w:hint="cs"/>
          <w:sz w:val="24"/>
          <w:rtl/>
          <w:lang w:bidi="ar-SA"/>
        </w:rPr>
        <w:t>؟</w:t>
      </w:r>
    </w:p>
    <w:p w:rsidR="00642BDF" w:rsidRPr="0032698C" w:rsidRDefault="00642BDF" w:rsidP="00DE3746">
      <w:pPr>
        <w:tabs>
          <w:tab w:val="left" w:pos="1317"/>
        </w:tabs>
        <w:bidi/>
        <w:spacing w:after="0" w:line="360" w:lineRule="auto"/>
        <w:ind w:left="-58"/>
        <w:rPr>
          <w:rFonts w:asciiTheme="majorBidi" w:hAnsiTheme="majorBidi"/>
          <w:b/>
          <w:bCs/>
          <w:color w:val="002060"/>
          <w:sz w:val="24"/>
          <w:rtl/>
        </w:rPr>
      </w:pPr>
    </w:p>
    <w:p w:rsidR="00642BDF" w:rsidRPr="00AF03A9" w:rsidRDefault="001B0038"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1B0038" w:rsidP="001B0038">
      <w:pPr>
        <w:bidi/>
        <w:spacing w:after="0" w:line="360" w:lineRule="auto"/>
        <w:ind w:left="-58"/>
        <w:rPr>
          <w:rFonts w:asciiTheme="majorBidi" w:hAnsiTheme="majorBidi"/>
          <w:sz w:val="24"/>
          <w:rtl/>
        </w:rPr>
      </w:pPr>
      <w:r>
        <w:rPr>
          <w:rFonts w:asciiTheme="majorBidi" w:hAnsiTheme="majorBidi" w:cs="Arial" w:hint="cs"/>
          <w:sz w:val="24"/>
          <w:rtl/>
          <w:lang w:bidi="ar-SA"/>
        </w:rPr>
        <w:t>التفاعل بطيء دون محف</w:t>
      </w:r>
      <w:r w:rsidR="0002235D">
        <w:rPr>
          <w:rFonts w:asciiTheme="majorBidi" w:hAnsiTheme="majorBidi" w:cs="Arial" w:hint="cs"/>
          <w:sz w:val="24"/>
          <w:rtl/>
          <w:lang w:bidi="ar-SA"/>
        </w:rPr>
        <w:t>ّ</w:t>
      </w:r>
      <w:r>
        <w:rPr>
          <w:rFonts w:asciiTheme="majorBidi" w:hAnsiTheme="majorBidi" w:cs="Arial" w:hint="cs"/>
          <w:sz w:val="24"/>
          <w:rtl/>
          <w:lang w:bidi="ar-SA"/>
        </w:rPr>
        <w:t xml:space="preserve">ز </w:t>
      </w:r>
      <w:r>
        <w:rPr>
          <w:rFonts w:asciiTheme="majorBidi" w:hAnsiTheme="majorBidi" w:cs="Arial"/>
          <w:sz w:val="24"/>
          <w:rtl/>
          <w:lang w:bidi="ar-SA"/>
        </w:rPr>
        <w:t>–</w:t>
      </w:r>
      <w:r>
        <w:rPr>
          <w:rFonts w:asciiTheme="majorBidi" w:hAnsiTheme="majorBidi" w:cs="Arial" w:hint="cs"/>
          <w:sz w:val="24"/>
          <w:rtl/>
          <w:lang w:bidi="ar-SA"/>
        </w:rPr>
        <w:t xml:space="preserve"> يوجد لهذا التفاعل طاقة تنشيط عالية.  </w:t>
      </w:r>
    </w:p>
    <w:p w:rsidR="00642BDF" w:rsidRPr="00D656A1" w:rsidRDefault="003F64DD" w:rsidP="00D656A1">
      <w:pPr>
        <w:bidi/>
        <w:spacing w:after="0" w:line="360" w:lineRule="auto"/>
        <w:ind w:left="-58"/>
        <w:rPr>
          <w:rFonts w:asciiTheme="majorBidi" w:hAnsiTheme="majorBidi"/>
          <w:sz w:val="24"/>
          <w:rtl/>
        </w:rPr>
      </w:pPr>
      <w:r>
        <w:rPr>
          <w:rFonts w:asciiTheme="majorBidi" w:hAnsiTheme="majorBidi" w:cs="Arial" w:hint="cs"/>
          <w:sz w:val="24"/>
          <w:rtl/>
          <w:lang w:bidi="ar-SA"/>
        </w:rPr>
        <w:t>بوجود محف</w:t>
      </w:r>
      <w:r w:rsidR="00DF5A2B">
        <w:rPr>
          <w:rFonts w:asciiTheme="majorBidi" w:hAnsiTheme="majorBidi" w:cs="Arial" w:hint="cs"/>
          <w:sz w:val="24"/>
          <w:rtl/>
          <w:lang w:bidi="ar-SA"/>
        </w:rPr>
        <w:t>ّ</w:t>
      </w:r>
      <w:r>
        <w:rPr>
          <w:rFonts w:asciiTheme="majorBidi" w:hAnsiTheme="majorBidi" w:cs="Arial" w:hint="cs"/>
          <w:sz w:val="24"/>
          <w:rtl/>
          <w:lang w:bidi="ar-SA"/>
        </w:rPr>
        <w:t>ز ت</w:t>
      </w:r>
      <w:r w:rsidR="00DF5A2B">
        <w:rPr>
          <w:rFonts w:asciiTheme="majorBidi" w:hAnsiTheme="majorBidi" w:cs="Arial" w:hint="cs"/>
          <w:sz w:val="24"/>
          <w:rtl/>
          <w:lang w:bidi="ar-SA"/>
        </w:rPr>
        <w:t>َ</w:t>
      </w:r>
      <w:r>
        <w:rPr>
          <w:rFonts w:asciiTheme="majorBidi" w:hAnsiTheme="majorBidi" w:cs="Arial" w:hint="cs"/>
          <w:sz w:val="24"/>
          <w:rtl/>
          <w:lang w:bidi="ar-SA"/>
        </w:rPr>
        <w:t>ن</w:t>
      </w:r>
      <w:r w:rsidR="00DF5A2B">
        <w:rPr>
          <w:rFonts w:asciiTheme="majorBidi" w:hAnsiTheme="majorBidi" w:cs="Arial" w:hint="cs"/>
          <w:sz w:val="24"/>
          <w:rtl/>
          <w:lang w:bidi="ar-SA"/>
        </w:rPr>
        <w:t>ْ</w:t>
      </w:r>
      <w:r>
        <w:rPr>
          <w:rFonts w:asciiTheme="majorBidi" w:hAnsiTheme="majorBidi" w:cs="Arial" w:hint="cs"/>
          <w:sz w:val="24"/>
          <w:rtl/>
          <w:lang w:bidi="ar-SA"/>
        </w:rPr>
        <w:t>ت</w:t>
      </w:r>
      <w:r w:rsidR="00DF5A2B">
        <w:rPr>
          <w:rFonts w:asciiTheme="majorBidi" w:hAnsiTheme="majorBidi" w:cs="Arial" w:hint="cs"/>
          <w:sz w:val="24"/>
          <w:rtl/>
          <w:lang w:bidi="ar-SA"/>
        </w:rPr>
        <w:t>ُ</w:t>
      </w:r>
      <w:r>
        <w:rPr>
          <w:rFonts w:asciiTheme="majorBidi" w:hAnsiTheme="majorBidi" w:cs="Arial" w:hint="cs"/>
          <w:sz w:val="24"/>
          <w:rtl/>
          <w:lang w:bidi="ar-SA"/>
        </w:rPr>
        <w:t>ج ماد</w:t>
      </w:r>
      <w:r w:rsidR="00DF5A2B">
        <w:rPr>
          <w:rFonts w:asciiTheme="majorBidi" w:hAnsiTheme="majorBidi" w:cs="Arial" w:hint="cs"/>
          <w:sz w:val="24"/>
          <w:rtl/>
          <w:lang w:bidi="ar-SA"/>
        </w:rPr>
        <w:t>ّ</w:t>
      </w:r>
      <w:r>
        <w:rPr>
          <w:rFonts w:asciiTheme="majorBidi" w:hAnsiTheme="majorBidi" w:cs="Arial" w:hint="cs"/>
          <w:sz w:val="24"/>
          <w:rtl/>
          <w:lang w:bidi="ar-SA"/>
        </w:rPr>
        <w:t>ة معقدة م</w:t>
      </w:r>
      <w:r w:rsidR="00DF5A2B">
        <w:rPr>
          <w:rFonts w:asciiTheme="majorBidi" w:hAnsiTheme="majorBidi" w:cs="Arial" w:hint="cs"/>
          <w:sz w:val="24"/>
          <w:rtl/>
          <w:lang w:bidi="ar-SA"/>
        </w:rPr>
        <w:t>ُ</w:t>
      </w:r>
      <w:r>
        <w:rPr>
          <w:rFonts w:asciiTheme="majorBidi" w:hAnsiTheme="majorBidi" w:cs="Arial" w:hint="cs"/>
          <w:sz w:val="24"/>
          <w:rtl/>
          <w:lang w:bidi="ar-SA"/>
        </w:rPr>
        <w:t>ن</w:t>
      </w:r>
      <w:r w:rsidR="00DF5A2B">
        <w:rPr>
          <w:rFonts w:asciiTheme="majorBidi" w:hAnsiTheme="majorBidi" w:cs="Arial" w:hint="cs"/>
          <w:sz w:val="24"/>
          <w:rtl/>
          <w:lang w:bidi="ar-SA"/>
        </w:rPr>
        <w:t>َ</w:t>
      </w:r>
      <w:r>
        <w:rPr>
          <w:rFonts w:asciiTheme="majorBidi" w:hAnsiTheme="majorBidi" w:cs="Arial" w:hint="cs"/>
          <w:sz w:val="24"/>
          <w:rtl/>
          <w:lang w:bidi="ar-SA"/>
        </w:rPr>
        <w:t>ش</w:t>
      </w:r>
      <w:r w:rsidR="00DF5A2B">
        <w:rPr>
          <w:rFonts w:asciiTheme="majorBidi" w:hAnsiTheme="majorBidi" w:cs="Arial" w:hint="cs"/>
          <w:sz w:val="24"/>
          <w:rtl/>
          <w:lang w:bidi="ar-SA"/>
        </w:rPr>
        <w:t>ّ</w:t>
      </w:r>
      <w:r>
        <w:rPr>
          <w:rFonts w:asciiTheme="majorBidi" w:hAnsiTheme="majorBidi" w:cs="Arial" w:hint="cs"/>
          <w:sz w:val="24"/>
          <w:rtl/>
          <w:lang w:bidi="ar-SA"/>
        </w:rPr>
        <w:t>طة مختلفة، وهي تحتاج إلى طاقة تنشيط أقل</w:t>
      </w:r>
      <w:r w:rsidR="00DF5A2B">
        <w:rPr>
          <w:rFonts w:asciiTheme="majorBidi" w:hAnsiTheme="majorBidi" w:cs="Arial" w:hint="cs"/>
          <w:sz w:val="24"/>
          <w:rtl/>
          <w:lang w:bidi="ar-SA"/>
        </w:rPr>
        <w:t>ّ</w:t>
      </w:r>
      <w:r>
        <w:rPr>
          <w:rFonts w:asciiTheme="majorBidi" w:hAnsiTheme="majorBidi" w:cs="Arial" w:hint="cs"/>
          <w:sz w:val="24"/>
          <w:rtl/>
          <w:lang w:bidi="ar-SA"/>
        </w:rPr>
        <w:t xml:space="preserve"> (أو التفاعل يتم</w:t>
      </w:r>
      <w:r w:rsidR="00DF5A2B">
        <w:rPr>
          <w:rFonts w:asciiTheme="majorBidi" w:hAnsiTheme="majorBidi" w:cs="Arial" w:hint="cs"/>
          <w:sz w:val="24"/>
          <w:rtl/>
          <w:lang w:bidi="ar-SA"/>
        </w:rPr>
        <w:t>ّ</w:t>
      </w:r>
      <w:r>
        <w:rPr>
          <w:rFonts w:asciiTheme="majorBidi" w:hAnsiTheme="majorBidi" w:cs="Arial" w:hint="cs"/>
          <w:sz w:val="24"/>
          <w:rtl/>
          <w:lang w:bidi="ar-SA"/>
        </w:rPr>
        <w:t xml:space="preserve"> في مسار بديل مع طاقة تنشيط أقل</w:t>
      </w:r>
      <w:r w:rsidR="00DF5A2B">
        <w:rPr>
          <w:rFonts w:asciiTheme="majorBidi" w:hAnsiTheme="majorBidi" w:cs="Arial" w:hint="cs"/>
          <w:sz w:val="24"/>
          <w:rtl/>
          <w:lang w:bidi="ar-SA"/>
        </w:rPr>
        <w:t>ّ</w:t>
      </w:r>
      <w:r>
        <w:rPr>
          <w:rFonts w:asciiTheme="majorBidi" w:hAnsiTheme="majorBidi" w:cs="Arial" w:hint="cs"/>
          <w:sz w:val="24"/>
          <w:rtl/>
          <w:lang w:bidi="ar-SA"/>
        </w:rPr>
        <w:t>)، لذا يكون احتمال كبير للحصول على ماد</w:t>
      </w:r>
      <w:r w:rsidR="00DF5A2B">
        <w:rPr>
          <w:rFonts w:asciiTheme="majorBidi" w:hAnsiTheme="majorBidi" w:cs="Arial" w:hint="cs"/>
          <w:sz w:val="24"/>
          <w:rtl/>
          <w:lang w:bidi="ar-SA"/>
        </w:rPr>
        <w:t>ّ</w:t>
      </w:r>
      <w:r>
        <w:rPr>
          <w:rFonts w:asciiTheme="majorBidi" w:hAnsiTheme="majorBidi" w:cs="Arial" w:hint="cs"/>
          <w:sz w:val="24"/>
          <w:rtl/>
          <w:lang w:bidi="ar-SA"/>
        </w:rPr>
        <w:t>ة معقدة مُنَشّطة ويزداد التصادم الناجع في وح</w:t>
      </w:r>
      <w:r w:rsidR="00D656A1">
        <w:rPr>
          <w:rFonts w:asciiTheme="majorBidi" w:hAnsiTheme="majorBidi" w:cs="Arial" w:hint="cs"/>
          <w:sz w:val="24"/>
          <w:rtl/>
          <w:lang w:bidi="ar-SA"/>
        </w:rPr>
        <w:t>دة زمن، كما تزداد وتيرة التفاعل</w:t>
      </w:r>
      <w:r w:rsidR="00D656A1">
        <w:rPr>
          <w:rFonts w:asciiTheme="majorBidi" w:hAnsiTheme="majorBidi" w:cs="Arial" w:hint="cs"/>
          <w:sz w:val="24"/>
          <w:rtl/>
        </w:rPr>
        <w:t>.</w:t>
      </w:r>
    </w:p>
    <w:p w:rsidR="00642BDF" w:rsidRPr="00AF03A9" w:rsidRDefault="00642BDF" w:rsidP="00DE3746">
      <w:pPr>
        <w:bidi/>
        <w:spacing w:after="0" w:line="360" w:lineRule="auto"/>
        <w:ind w:left="-58"/>
        <w:rPr>
          <w:rFonts w:asciiTheme="majorBidi" w:hAnsiTheme="majorBidi"/>
          <w:sz w:val="24"/>
          <w:rtl/>
        </w:rPr>
      </w:pPr>
      <w:r w:rsidRPr="00AF03A9">
        <w:rPr>
          <w:rFonts w:asciiTheme="majorBidi" w:hAnsiTheme="majorBidi"/>
          <w:sz w:val="24"/>
          <w:rtl/>
        </w:rPr>
        <w:t xml:space="preserve"> </w:t>
      </w:r>
    </w:p>
    <w:p w:rsidR="00642BDF" w:rsidRPr="0032698C" w:rsidRDefault="003F64DD" w:rsidP="00A44243">
      <w:pPr>
        <w:bidi/>
        <w:spacing w:after="0" w:line="360" w:lineRule="auto"/>
        <w:ind w:left="-58" w:right="-851"/>
        <w:rPr>
          <w:rFonts w:asciiTheme="majorBidi" w:hAnsiTheme="majorBidi"/>
          <w:b/>
          <w:bCs/>
          <w:color w:val="FF0000"/>
          <w:sz w:val="24"/>
        </w:rPr>
      </w:pPr>
      <w:r>
        <w:rPr>
          <w:rFonts w:asciiTheme="majorBidi" w:hAnsiTheme="majorBidi" w:cs="Arial" w:hint="cs"/>
          <w:b/>
          <w:bCs/>
          <w:sz w:val="24"/>
          <w:rtl/>
          <w:lang w:bidi="ar-SA"/>
        </w:rPr>
        <w:t>القسم الفرعي</w:t>
      </w:r>
      <w:r w:rsidRPr="00AF03A9">
        <w:rPr>
          <w:rFonts w:asciiTheme="majorBidi" w:hAnsiTheme="majorBidi"/>
          <w:b/>
          <w:bCs/>
          <w:sz w:val="24"/>
          <w:rtl/>
        </w:rPr>
        <w:t xml:space="preserve"> </w:t>
      </w:r>
      <w:r w:rsidR="00642BDF" w:rsidRPr="00AF03A9">
        <w:rPr>
          <w:rFonts w:asciiTheme="majorBidi" w:hAnsiTheme="majorBidi"/>
          <w:b/>
          <w:bCs/>
          <w:sz w:val="24"/>
        </w:rPr>
        <w:t>ii</w:t>
      </w:r>
      <w:r w:rsidR="00642BDF" w:rsidRPr="00AF03A9">
        <w:rPr>
          <w:rFonts w:asciiTheme="majorBidi" w:hAnsiTheme="majorBidi"/>
          <w:b/>
          <w:bCs/>
          <w:sz w:val="24"/>
          <w:rtl/>
        </w:rPr>
        <w:t xml:space="preserve"> </w:t>
      </w:r>
    </w:p>
    <w:p w:rsidR="003F64DD" w:rsidRPr="0032698C" w:rsidRDefault="003F64DD" w:rsidP="003F64DD">
      <w:pPr>
        <w:bidi/>
        <w:spacing w:after="0" w:line="360" w:lineRule="auto"/>
        <w:ind w:left="-58"/>
        <w:rPr>
          <w:rFonts w:asciiTheme="majorBidi" w:hAnsiTheme="majorBidi"/>
          <w:sz w:val="24"/>
        </w:rPr>
      </w:pPr>
      <w:r>
        <w:rPr>
          <w:rFonts w:asciiTheme="majorBidi" w:hAnsiTheme="majorBidi" w:cs="Arial" w:hint="cs"/>
          <w:sz w:val="24"/>
          <w:rtl/>
          <w:lang w:bidi="ar-SA"/>
        </w:rPr>
        <w:t>ا</w:t>
      </w:r>
      <w:r w:rsidR="00DF5A2B">
        <w:rPr>
          <w:rFonts w:asciiTheme="majorBidi" w:hAnsiTheme="majorBidi" w:cs="Arial" w:hint="cs"/>
          <w:sz w:val="24"/>
          <w:rtl/>
          <w:lang w:bidi="ar-SA"/>
        </w:rPr>
        <w:t>ُ</w:t>
      </w:r>
      <w:r>
        <w:rPr>
          <w:rFonts w:asciiTheme="majorBidi" w:hAnsiTheme="majorBidi" w:cs="Arial" w:hint="cs"/>
          <w:sz w:val="24"/>
          <w:rtl/>
          <w:lang w:bidi="ar-SA"/>
        </w:rPr>
        <w:t>رسم، في هيئة المحاور نفسها، خطين بيانيين يصفان بشكل تخطيطي</w:t>
      </w:r>
      <w:r w:rsidR="00DF5A2B">
        <w:rPr>
          <w:rFonts w:asciiTheme="majorBidi" w:hAnsiTheme="majorBidi" w:cs="Arial" w:hint="cs"/>
          <w:sz w:val="24"/>
          <w:rtl/>
          <w:lang w:bidi="ar-SA"/>
        </w:rPr>
        <w:t>ّ</w:t>
      </w:r>
      <w:r>
        <w:rPr>
          <w:rFonts w:asciiTheme="majorBidi" w:hAnsiTheme="majorBidi" w:cs="Arial" w:hint="cs"/>
          <w:sz w:val="24"/>
          <w:rtl/>
          <w:lang w:bidi="ar-SA"/>
        </w:rPr>
        <w:t xml:space="preserve"> تغي</w:t>
      </w:r>
      <w:r w:rsidR="00DF5A2B">
        <w:rPr>
          <w:rFonts w:asciiTheme="majorBidi" w:hAnsiTheme="majorBidi" w:cs="Arial" w:hint="cs"/>
          <w:sz w:val="24"/>
          <w:rtl/>
          <w:lang w:bidi="ar-SA"/>
        </w:rPr>
        <w:t>ّ</w:t>
      </w:r>
      <w:r>
        <w:rPr>
          <w:rFonts w:asciiTheme="majorBidi" w:hAnsiTheme="majorBidi" w:cs="Arial" w:hint="cs"/>
          <w:sz w:val="24"/>
          <w:rtl/>
          <w:lang w:bidi="ar-SA"/>
        </w:rPr>
        <w:t>رات الطاقة أثناء حدوث التفاعل (2):</w:t>
      </w:r>
    </w:p>
    <w:p w:rsidR="00642BDF" w:rsidRPr="0032698C" w:rsidRDefault="00642BDF" w:rsidP="00DE3746">
      <w:pPr>
        <w:bidi/>
        <w:spacing w:after="0" w:line="360" w:lineRule="auto"/>
        <w:ind w:left="-58"/>
        <w:rPr>
          <w:rFonts w:asciiTheme="majorBidi" w:hAnsiTheme="majorBidi"/>
          <w:sz w:val="24"/>
          <w:rtl/>
        </w:rPr>
      </w:pPr>
    </w:p>
    <w:p w:rsidR="00642BDF" w:rsidRPr="0032698C" w:rsidRDefault="00642BDF" w:rsidP="003F64DD">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   </w:t>
      </w:r>
      <w:r w:rsidR="003F64DD">
        <w:rPr>
          <w:rFonts w:asciiTheme="majorBidi" w:hAnsiTheme="majorBidi" w:cs="Arial" w:hint="cs"/>
          <w:sz w:val="24"/>
          <w:rtl/>
          <w:lang w:bidi="ar-SA"/>
        </w:rPr>
        <w:t xml:space="preserve">المنحنى الأول </w:t>
      </w:r>
      <w:r w:rsidR="003F64DD">
        <w:rPr>
          <w:rFonts w:asciiTheme="majorBidi" w:hAnsiTheme="majorBidi" w:cs="Arial"/>
          <w:sz w:val="24"/>
          <w:rtl/>
          <w:lang w:bidi="ar-SA"/>
        </w:rPr>
        <w:t>–</w:t>
      </w:r>
      <w:r w:rsidR="00D656A1">
        <w:rPr>
          <w:rFonts w:asciiTheme="majorBidi" w:hAnsiTheme="majorBidi" w:cs="Arial" w:hint="cs"/>
          <w:sz w:val="24"/>
          <w:rtl/>
          <w:lang w:bidi="ar-SA"/>
        </w:rPr>
        <w:t xml:space="preserve"> التفاعل دون محفّز.</w:t>
      </w:r>
    </w:p>
    <w:p w:rsidR="00642BDF" w:rsidRPr="0032698C" w:rsidRDefault="00642BDF" w:rsidP="003F64DD">
      <w:pPr>
        <w:tabs>
          <w:tab w:val="left" w:pos="793"/>
        </w:tabs>
        <w:bidi/>
        <w:spacing w:after="0" w:line="360" w:lineRule="auto"/>
        <w:ind w:left="-58"/>
        <w:rPr>
          <w:rFonts w:asciiTheme="majorBidi" w:hAnsiTheme="majorBidi"/>
          <w:sz w:val="24"/>
          <w:rtl/>
        </w:rPr>
      </w:pPr>
      <w:r w:rsidRPr="0032698C">
        <w:rPr>
          <w:rFonts w:asciiTheme="majorBidi" w:hAnsiTheme="majorBidi"/>
          <w:sz w:val="24"/>
          <w:rtl/>
        </w:rPr>
        <w:t xml:space="preserve">-   </w:t>
      </w:r>
      <w:r w:rsidR="003F64DD">
        <w:rPr>
          <w:rFonts w:asciiTheme="majorBidi" w:hAnsiTheme="majorBidi" w:cs="Arial" w:hint="cs"/>
          <w:sz w:val="24"/>
          <w:rtl/>
          <w:lang w:bidi="ar-SA"/>
        </w:rPr>
        <w:t xml:space="preserve">المنحنى الثاني </w:t>
      </w:r>
      <w:r w:rsidR="003F64DD">
        <w:rPr>
          <w:rFonts w:asciiTheme="majorBidi" w:hAnsiTheme="majorBidi" w:cs="Arial"/>
          <w:sz w:val="24"/>
          <w:rtl/>
          <w:lang w:bidi="ar-SA"/>
        </w:rPr>
        <w:t>–</w:t>
      </w:r>
      <w:r w:rsidR="003F64DD">
        <w:rPr>
          <w:rFonts w:asciiTheme="majorBidi" w:hAnsiTheme="majorBidi" w:cs="Arial" w:hint="cs"/>
          <w:sz w:val="24"/>
          <w:rtl/>
          <w:lang w:bidi="ar-SA"/>
        </w:rPr>
        <w:t xml:space="preserve"> التفاعل بوجود محفّز  </w:t>
      </w:r>
      <w:r w:rsidRPr="0032698C">
        <w:rPr>
          <w:rFonts w:asciiTheme="majorBidi" w:hAnsiTheme="majorBidi"/>
          <w:sz w:val="24"/>
        </w:rPr>
        <w:t>Cu</w:t>
      </w:r>
      <w:r w:rsidRPr="0032698C">
        <w:rPr>
          <w:rFonts w:asciiTheme="majorBidi" w:hAnsiTheme="majorBidi"/>
          <w:sz w:val="24"/>
          <w:vertAlign w:val="subscript"/>
        </w:rPr>
        <w:t>(s)</w:t>
      </w:r>
      <w:r w:rsidRPr="0032698C">
        <w:rPr>
          <w:rFonts w:asciiTheme="majorBidi" w:hAnsiTheme="majorBidi"/>
          <w:sz w:val="24"/>
          <w:rtl/>
        </w:rPr>
        <w:t xml:space="preserve"> .</w:t>
      </w:r>
      <w:r w:rsidRPr="0032698C">
        <w:rPr>
          <w:rFonts w:asciiTheme="majorBidi" w:hAnsiTheme="majorBidi"/>
          <w:sz w:val="24"/>
          <w:rtl/>
        </w:rPr>
        <w:tab/>
      </w:r>
    </w:p>
    <w:p w:rsidR="00642BDF" w:rsidRPr="0032698C" w:rsidRDefault="00642BDF" w:rsidP="00DE3746">
      <w:pPr>
        <w:bidi/>
        <w:spacing w:after="0" w:line="360" w:lineRule="auto"/>
        <w:ind w:left="-58"/>
        <w:rPr>
          <w:rFonts w:asciiTheme="majorBidi" w:hAnsiTheme="majorBidi"/>
          <w:sz w:val="24"/>
          <w:rtl/>
        </w:rPr>
      </w:pPr>
    </w:p>
    <w:p w:rsidR="00642BDF" w:rsidRPr="00AF03A9" w:rsidRDefault="003F64DD"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r w:rsidRPr="003F64DD">
        <w:rPr>
          <w:rFonts w:asciiTheme="majorBidi" w:hAnsiTheme="majorBidi" w:cs="Arial"/>
          <w:b/>
          <w:bCs/>
          <w:noProof/>
          <w:sz w:val="24"/>
          <w:rtl/>
          <w:lang w:bidi="ar-SA"/>
        </w:rPr>
        <w:t xml:space="preserve"> </w:t>
      </w:r>
    </w:p>
    <w:p w:rsidR="00642BDF" w:rsidRPr="0032698C" w:rsidRDefault="000C372C" w:rsidP="00A53EA8">
      <w:pPr>
        <w:spacing w:after="0" w:line="360" w:lineRule="auto"/>
        <w:ind w:left="1276"/>
        <w:rPr>
          <w:rFonts w:ascii="David" w:hAnsi="David"/>
          <w:color w:val="002060"/>
          <w:sz w:val="24"/>
          <w:rtl/>
        </w:rPr>
      </w:pPr>
      <w:r w:rsidRPr="003F64DD">
        <w:rPr>
          <w:rFonts w:asciiTheme="majorBidi" w:hAnsiTheme="majorBidi" w:cs="Arial"/>
          <w:b/>
          <w:bCs/>
          <w:noProof/>
          <w:sz w:val="24"/>
          <w:rtl/>
        </w:rPr>
        <mc:AlternateContent>
          <mc:Choice Requires="wps">
            <w:drawing>
              <wp:anchor distT="0" distB="0" distL="114300" distR="114300" simplePos="0" relativeHeight="252504064" behindDoc="0" locked="0" layoutInCell="1" allowOverlap="1" wp14:anchorId="666C1D61" wp14:editId="5CAFF2AB">
                <wp:simplePos x="0" y="0"/>
                <wp:positionH relativeFrom="column">
                  <wp:posOffset>2933700</wp:posOffset>
                </wp:positionH>
                <wp:positionV relativeFrom="paragraph">
                  <wp:posOffset>2353945</wp:posOffset>
                </wp:positionV>
                <wp:extent cx="1104900" cy="311150"/>
                <wp:effectExtent l="0" t="0" r="0" b="0"/>
                <wp:wrapNone/>
                <wp:docPr id="11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311150"/>
                        </a:xfrm>
                        <a:prstGeom prst="rect">
                          <a:avLst/>
                        </a:prstGeom>
                        <a:solidFill>
                          <a:srgbClr val="FFFFFF"/>
                        </a:solidFill>
                        <a:ln w="9525">
                          <a:noFill/>
                          <a:miter lim="800000"/>
                          <a:headEnd/>
                          <a:tailEnd/>
                        </a:ln>
                      </wps:spPr>
                      <wps:txbx>
                        <w:txbxContent>
                          <w:p w:rsidR="00BF2DEB" w:rsidRDefault="00BF2DEB" w:rsidP="000C372C">
                            <w:pPr>
                              <w:bidi/>
                              <w:rPr>
                                <w:rtl/>
                              </w:rPr>
                            </w:pPr>
                            <w:r>
                              <w:rPr>
                                <w:rFonts w:cs="Arial" w:hint="cs"/>
                                <w:rtl/>
                                <w:lang w:bidi="ar-SA"/>
                              </w:rPr>
                              <w:t>تقدّم التفاعل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C1D61" id="_x0000_s1217" type="#_x0000_t202" style="position:absolute;left:0;text-align:left;margin-left:231pt;margin-top:185.35pt;width:87pt;height:24.5pt;flip:x;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BcPwIAADoEAAAOAAAAZHJzL2Uyb0RvYy54bWysU81u2zAMvg/YOwi6L7bTZEuMOEWXLtuA&#10;7gfo9gCKLMfCZFGTlNjtW+zWHXca0Bfy64yS0zTobsN8EERT/Eh+H7k47xpF9sI6Cbqg2SilRGgO&#10;pdTbgn79sn4xo8R5pkumQIuC3ghHz5fPny1ak4sx1KBKYQmCaJe3pqC19yZPEsdr0TA3AiM0Oiuw&#10;DfNo2m1SWtYieqOScZq+TFqwpbHAhXP493Jw0mXEryrB/aeqcsITVVCszcfTxnMTzmS5YPnWMlNL&#10;fiiD/UMVDZMakx6hLplnZGflX1CN5BYcVH7EoUmgqiQXsQfsJkufdHNdMyNiL0iOM0ea3P+D5R/3&#10;ny2RJWqXjaeUaNagSv19/7P/0d+T/q7/3f/q78g4MNUal2PAtcEQ372GDqNi185cAf/miIZVzfRW&#10;XFgLbS1YiZVmITI5CR1wXADZtB+gxHxs5yECdZVtSKWkefcAjRQRzIPa3Rz1Ep0nPCTP0sk8RRdH&#10;31mWZdMoaMLygBPkMNb5twIaEi4FtTgPMQ/bXzkf6np8Ep47ULJcS6WiYbeblbJkz3B21vGLrTx5&#10;pjRpCzqfInshSkOIj2PVSI+zrWRT0FkavmHaAi9vdBmfeCbVcMdKlD4QFbgZWPLdphvUOZs9KLCB&#10;8ga5szAMMy4fXmqwt5S0OMgFdd93zApK1HuN/M+zySRMfjQm01djNOypZ3PqYZojVEE9JcN15eO2&#10;DK1doE6VjMQFQYdKDkXjgEY+D8sUNuDUjq8eV375BwAA//8DAFBLAwQUAAYACAAAACEABCSHL+EA&#10;AAALAQAADwAAAGRycy9kb3ducmV2LnhtbEyPwU7DMBBE70j8g7VIXBB1moJDQ5wKIcq9AbVwc5Ml&#10;iYjXIXbT0K9nOcFxZ0azb7LVZDsx4uBbRxrmswgEUumqlmoNry/r6zsQPhiqTOcINXyjh1V+fpaZ&#10;tHJH2uBYhFpwCfnUaGhC6FMpfdmgNX7meiT2PtxgTeBzqGU1mCOX207GUaSkNS3xh8b0+Nhg+Vkc&#10;rIbTbiy+3t438fZqvQzTrXtWpyer9eXF9HAPIuAU/sLwi8/okDPT3h2o8qLTcKNi3hI0LJIoAcEJ&#10;tVCs7NmaLxOQeSb/b8h/AAAA//8DAFBLAQItABQABgAIAAAAIQC2gziS/gAAAOEBAAATAAAAAAAA&#10;AAAAAAAAAAAAAABbQ29udGVudF9UeXBlc10ueG1sUEsBAi0AFAAGAAgAAAAhADj9If/WAAAAlAEA&#10;AAsAAAAAAAAAAAAAAAAALwEAAF9yZWxzLy5yZWxzUEsBAi0AFAAGAAgAAAAhAChTkFw/AgAAOgQA&#10;AA4AAAAAAAAAAAAAAAAALgIAAGRycy9lMm9Eb2MueG1sUEsBAi0AFAAGAAgAAAAhAAQkhy/hAAAA&#10;CwEAAA8AAAAAAAAAAAAAAAAAmQQAAGRycy9kb3ducmV2LnhtbFBLBQYAAAAABAAEAPMAAACnBQAA&#10;AAA=&#10;" stroked="f">
                <v:textbox>
                  <w:txbxContent>
                    <w:p w:rsidR="00BF2DEB" w:rsidRDefault="00BF2DEB" w:rsidP="000C372C">
                      <w:pPr>
                        <w:bidi/>
                        <w:rPr>
                          <w:rtl/>
                        </w:rPr>
                      </w:pPr>
                      <w:r>
                        <w:rPr>
                          <w:rFonts w:cs="Arial" w:hint="cs"/>
                          <w:rtl/>
                          <w:lang w:bidi="ar-SA"/>
                        </w:rPr>
                        <w:t>تقدّم التفاعل</w:t>
                      </w:r>
                    </w:p>
                  </w:txbxContent>
                </v:textbox>
              </v:shape>
            </w:pict>
          </mc:Fallback>
        </mc:AlternateContent>
      </w:r>
      <w:r w:rsidRPr="003F64DD">
        <w:rPr>
          <w:rFonts w:asciiTheme="majorBidi" w:hAnsiTheme="majorBidi" w:cs="Arial"/>
          <w:b/>
          <w:bCs/>
          <w:noProof/>
          <w:sz w:val="24"/>
          <w:rtl/>
        </w:rPr>
        <mc:AlternateContent>
          <mc:Choice Requires="wps">
            <w:drawing>
              <wp:anchor distT="0" distB="0" distL="114300" distR="114300" simplePos="0" relativeHeight="252502016" behindDoc="0" locked="0" layoutInCell="1" allowOverlap="1" wp14:anchorId="64FD818E" wp14:editId="6C6012F4">
                <wp:simplePos x="0" y="0"/>
                <wp:positionH relativeFrom="column">
                  <wp:posOffset>1684020</wp:posOffset>
                </wp:positionH>
                <wp:positionV relativeFrom="paragraph">
                  <wp:posOffset>1661795</wp:posOffset>
                </wp:positionV>
                <wp:extent cx="812800" cy="311150"/>
                <wp:effectExtent l="0" t="0" r="6350" b="0"/>
                <wp:wrapNone/>
                <wp:docPr id="11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2800" cy="311150"/>
                        </a:xfrm>
                        <a:prstGeom prst="rect">
                          <a:avLst/>
                        </a:prstGeom>
                        <a:solidFill>
                          <a:srgbClr val="FFFFFF"/>
                        </a:solidFill>
                        <a:ln w="9525">
                          <a:noFill/>
                          <a:miter lim="800000"/>
                          <a:headEnd/>
                          <a:tailEnd/>
                        </a:ln>
                      </wps:spPr>
                      <wps:txbx>
                        <w:txbxContent>
                          <w:p w:rsidR="00BF2DEB" w:rsidRDefault="00BF2DEB" w:rsidP="000C372C">
                            <w:r>
                              <w:rPr>
                                <w:rFonts w:cs="Arial" w:hint="cs"/>
                                <w:rtl/>
                                <w:lang w:bidi="ar-SA"/>
                              </w:rPr>
                              <w:t>بوجود محفّز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D818E" id="_x0000_s1218" type="#_x0000_t202" style="position:absolute;left:0;text-align:left;margin-left:132.6pt;margin-top:130.85pt;width:64pt;height:24.5pt;flip:x;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GYQAIAADkEAAAOAAAAZHJzL2Uyb0RvYy54bWysU81u2zAMvg/YOwi6L47dZEuMOEWXLtuA&#10;7gfo9gCKLMfCZFGTlNjtW+zWHXca0Bfy64yS0zTobsN8EEST/ER+H7k47xpF9sI6Cbqg6WhMidAc&#10;Sqm3Bf36Zf1iRonzTJdMgRYFvRGOni+fP1u0JhcZ1KBKYQmCaJe3pqC19yZPEsdr0TA3AiM0Oiuw&#10;DfNo2m1SWtYieqOSbDx+mbRgS2OBC+fw7+XgpMuIX1WC+09V5YQnqqBYm4+njecmnMlywfKtZaaW&#10;/FAG+4cqGiY1PnqEumSekZ2Vf0E1kltwUPkRhyaBqpJcxB6wm3T8pJvrmhkRe0FynDnS5P4fLP+4&#10;/2yJLFG7NJtQolmDKvX3/c/+R39P+rv+d/+rvyNZYKo1LseEa4MpvnsNHWbFrp25Av7NEQ2rmumt&#10;uLAW2lqwEitNQ2ZykjrguACyaT9Aie+xnYcI1FW2IZWS5t0DNFJE8B3U7uaol+g84fhzlmazMXo4&#10;us7SNJ1GPROWB5ighrHOvxXQkHApqMVxiM+w/ZXzoazHkBDuQMlyLZWKht1uVsqSPcPRWccvdvIk&#10;TGnSFnQ+zaYRWUPIj1PVSI+jrWSDhY7DNwxboOWNLmOIZ1INd6xE6QNPgZqBJN9tukGcs/mDABso&#10;b5A6C8Ms4+7hpQZ7S0mLc1xQ933HrKBEvddI/zydTMLgR2MyfZWhYU89m1MP0xyhCuopGa4rH5cl&#10;EKLhAmWqZCQu6DlUciga5zPyedilsACndox63PjlHwAAAP//AwBQSwMEFAAGAAgAAAAhAEOu1TPh&#10;AAAACwEAAA8AAABkcnMvZG93bnJldi54bWxMj81OwzAQhO9IvIO1SFwQdZKqKQ1xKoQo9wbEz82N&#10;lyQiXofYTUOfvtsT3GZ3RrPf5uvJdmLEwbeOFMSzCARS5UxLtYLXl83tHQgfNBndOUIFv+hhXVxe&#10;5Doz7kBbHMtQCy4hn2kFTQh9JqWvGrTaz1yPxN6XG6wOPA61NIM+cLntZBJFqbS6Jb7Q6B4fG6y+&#10;y71VcHwfy5+Pz23ydrNZhWnhntPjk1Xq+mp6uAcRcAp/YTjjMzoUzLRzezJedAqSdJFw9CziJQhO&#10;zFdz3uxYxNESZJHL/z8UJwAAAP//AwBQSwECLQAUAAYACAAAACEAtoM4kv4AAADhAQAAEwAAAAAA&#10;AAAAAAAAAAAAAAAAW0NvbnRlbnRfVHlwZXNdLnhtbFBLAQItABQABgAIAAAAIQA4/SH/1gAAAJQB&#10;AAALAAAAAAAAAAAAAAAAAC8BAABfcmVscy8ucmVsc1BLAQItABQABgAIAAAAIQAydIGYQAIAADkE&#10;AAAOAAAAAAAAAAAAAAAAAC4CAABkcnMvZTJvRG9jLnhtbFBLAQItABQABgAIAAAAIQBDrtUz4QAA&#10;AAsBAAAPAAAAAAAAAAAAAAAAAJoEAABkcnMvZG93bnJldi54bWxQSwUGAAAAAAQABADzAAAAqAUA&#10;AAAA&#10;" stroked="f">
                <v:textbox>
                  <w:txbxContent>
                    <w:p w:rsidR="00BF2DEB" w:rsidRDefault="00BF2DEB" w:rsidP="000C372C">
                      <w:r>
                        <w:rPr>
                          <w:rFonts w:cs="Arial" w:hint="cs"/>
                          <w:rtl/>
                          <w:lang w:bidi="ar-SA"/>
                        </w:rPr>
                        <w:t>بوجود محفّز</w:t>
                      </w:r>
                    </w:p>
                  </w:txbxContent>
                </v:textbox>
              </v:shape>
            </w:pict>
          </mc:Fallback>
        </mc:AlternateContent>
      </w:r>
      <w:r w:rsidR="003F64DD" w:rsidRPr="003F64DD">
        <w:rPr>
          <w:rFonts w:asciiTheme="majorBidi" w:hAnsiTheme="majorBidi" w:cs="Arial"/>
          <w:b/>
          <w:bCs/>
          <w:noProof/>
          <w:sz w:val="24"/>
          <w:rtl/>
        </w:rPr>
        <mc:AlternateContent>
          <mc:Choice Requires="wps">
            <w:drawing>
              <wp:anchor distT="0" distB="0" distL="114300" distR="114300" simplePos="0" relativeHeight="252499968" behindDoc="0" locked="0" layoutInCell="1" allowOverlap="1" wp14:anchorId="3CC409D6" wp14:editId="47BA1F7F">
                <wp:simplePos x="0" y="0"/>
                <wp:positionH relativeFrom="column">
                  <wp:posOffset>2787650</wp:posOffset>
                </wp:positionH>
                <wp:positionV relativeFrom="paragraph">
                  <wp:posOffset>556895</wp:posOffset>
                </wp:positionV>
                <wp:extent cx="812800" cy="311150"/>
                <wp:effectExtent l="0" t="0" r="6350" b="0"/>
                <wp:wrapNone/>
                <wp:docPr id="11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2800" cy="311150"/>
                        </a:xfrm>
                        <a:prstGeom prst="rect">
                          <a:avLst/>
                        </a:prstGeom>
                        <a:solidFill>
                          <a:srgbClr val="FFFFFF"/>
                        </a:solidFill>
                        <a:ln w="9525">
                          <a:noFill/>
                          <a:miter lim="800000"/>
                          <a:headEnd/>
                          <a:tailEnd/>
                        </a:ln>
                      </wps:spPr>
                      <wps:txbx>
                        <w:txbxContent>
                          <w:p w:rsidR="00BF2DEB" w:rsidRDefault="00BF2DEB" w:rsidP="003F64DD">
                            <w:r>
                              <w:rPr>
                                <w:rFonts w:cs="Arial" w:hint="cs"/>
                                <w:rtl/>
                                <w:lang w:bidi="ar-SA"/>
                              </w:rPr>
                              <w:t>دون محفّز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409D6" id="_x0000_s1219" type="#_x0000_t202" style="position:absolute;left:0;text-align:left;margin-left:219.5pt;margin-top:43.85pt;width:64pt;height:24.5pt;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7YPQIAADkEAAAOAAAAZHJzL2Uyb0RvYy54bWysU82O0zAQviPxDpbvND/bQrdqulq6FJCW&#10;H2nhAVzHaSwcj7HdJuUtuC1HTkj7Qnkdxk5pq+WGyMHyZGY+f/PNzPyqaxTZCesk6IJmo5QSoTmU&#10;Um8K+vnT6tmUEueZLpkCLQq6F45eLZ4+mbdmJnKoQZXCEgTRbtaagtbem1mSOF6LhrkRGKHRWYFt&#10;mEfTbpLSshbRG5Xkafo8acGWxgIXzuHfm8FJFxG/qgT3H6rKCU9UQZGbj6eN5zqcyWLOZhvLTC35&#10;gQb7BxYNkxofPULdMM/I1sq/oBrJLTio/IhDk0BVSS5iDVhNlj6q5q5mRsRaUBxnjjK5/wfL3+8+&#10;WiJL7F2WX1CiWYNd6h/6H/33/oH09/2v/md/T/KgVGvcDBPuDKb47iV0mBWrduYW+BdHNCxrpjfi&#10;2lpoa8FKZJqFzOQsdcBxAWTdvoMS32NbDxGoq2xDKiXNmz/QKBHBd7B3+2O/ROcJx5/TLJ+m6OHo&#10;usiybBL7mbBZgAndMNb51wIaEi4FtTgO8Rm2u3U+0DqFhHAHSpYrqVQ07Ga9VJbsGI7OKn6xkkdh&#10;SpO2oJeTfBKRNYT8OFWN9DjaSjZINA3fMGxBlle6jCGeSTXckYnSB52CNINIvlt3Q3PGMTuouIZy&#10;j9JZGGYZdw8vNdhvlLQ4xwV1X7fMCkrUW43yX2ZjzCU+GuPJixwNe+5Zn3uY5ghVUE/JcF36uCxB&#10;EA3X2KZKRuFOTA6kcT6jnoddCgtwbseo08YvfgMAAP//AwBQSwMEFAAGAAgAAAAhAOwzNiHgAAAA&#10;CgEAAA8AAABkcnMvZG93bnJldi54bWxMj8FOwzAMhu9IvENkJC6IpWys3UrTCSHGfQVtcMsa01Y0&#10;TmmyruzpZ05wtP3p9/dnq9G2YsDeN44U3E0iEEilMw1VCt5e17cLED5oMrp1hAp+0MMqv7zIdGrc&#10;kTY4FKESHEI+1QrqELpUSl/WaLWfuA6Jb5+utzrw2FfS9PrI4baV0yiKpdUN8Ydad/hUY/lVHKyC&#10;024ovt8/NtPtzXoZxrl7iU/PVqnrq/HxAUTAMfzB8KvP6pCz094dyHjRKrifLblLULBIEhAMzOOE&#10;F3smZ3ECMs/k/wr5GQAA//8DAFBLAQItABQABgAIAAAAIQC2gziS/gAAAOEBAAATAAAAAAAAAAAA&#10;AAAAAAAAAABbQ29udGVudF9UeXBlc10ueG1sUEsBAi0AFAAGAAgAAAAhADj9If/WAAAAlAEAAAsA&#10;AAAAAAAAAAAAAAAALwEAAF9yZWxzLy5yZWxzUEsBAi0AFAAGAAgAAAAhAHoQftg9AgAAOQQAAA4A&#10;AAAAAAAAAAAAAAAALgIAAGRycy9lMm9Eb2MueG1sUEsBAi0AFAAGAAgAAAAhAOwzNiHgAAAACgEA&#10;AA8AAAAAAAAAAAAAAAAAlwQAAGRycy9kb3ducmV2LnhtbFBLBQYAAAAABAAEAPMAAACkBQAAAAA=&#10;" stroked="f">
                <v:textbox>
                  <w:txbxContent>
                    <w:p w:rsidR="00BF2DEB" w:rsidRDefault="00BF2DEB" w:rsidP="003F64DD">
                      <w:r>
                        <w:rPr>
                          <w:rFonts w:cs="Arial" w:hint="cs"/>
                          <w:rtl/>
                          <w:lang w:bidi="ar-SA"/>
                        </w:rPr>
                        <w:t>دون محفّز</w:t>
                      </w:r>
                    </w:p>
                  </w:txbxContent>
                </v:textbox>
              </v:shape>
            </w:pict>
          </mc:Fallback>
        </mc:AlternateContent>
      </w:r>
      <w:r w:rsidR="003F64DD" w:rsidRPr="003F64DD">
        <w:rPr>
          <w:rFonts w:asciiTheme="majorBidi" w:hAnsiTheme="majorBidi" w:cs="Arial"/>
          <w:b/>
          <w:bCs/>
          <w:noProof/>
          <w:sz w:val="24"/>
          <w:rtl/>
        </w:rPr>
        <mc:AlternateContent>
          <mc:Choice Requires="wps">
            <w:drawing>
              <wp:anchor distT="0" distB="0" distL="114300" distR="114300" simplePos="0" relativeHeight="252497920" behindDoc="0" locked="0" layoutInCell="1" allowOverlap="1" wp14:anchorId="4A573349" wp14:editId="0E5763CB">
                <wp:simplePos x="0" y="0"/>
                <wp:positionH relativeFrom="column">
                  <wp:posOffset>863600</wp:posOffset>
                </wp:positionH>
                <wp:positionV relativeFrom="paragraph">
                  <wp:posOffset>30480</wp:posOffset>
                </wp:positionV>
                <wp:extent cx="431800" cy="266700"/>
                <wp:effectExtent l="0" t="0" r="6350" b="0"/>
                <wp:wrapNone/>
                <wp:docPr id="11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266700"/>
                        </a:xfrm>
                        <a:prstGeom prst="rect">
                          <a:avLst/>
                        </a:prstGeom>
                        <a:solidFill>
                          <a:srgbClr val="FFFFFF"/>
                        </a:solidFill>
                        <a:ln w="9525">
                          <a:noFill/>
                          <a:miter lim="800000"/>
                          <a:headEnd/>
                          <a:tailEnd/>
                        </a:ln>
                      </wps:spPr>
                      <wps:txbx>
                        <w:txbxContent>
                          <w:p w:rsidR="00BF2DEB" w:rsidRDefault="00BF2DEB" w:rsidP="003F64DD">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73349" id="_x0000_s1220" type="#_x0000_t202" style="position:absolute;left:0;text-align:left;margin-left:68pt;margin-top:2.4pt;width:34pt;height:21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eKQAIAADkEAAAOAAAAZHJzL2Uyb0RvYy54bWysU81u2zAMvg/YOwi6L469JG2NOEWXLtuA&#10;7gfo9gCKLMfCZFGTlNjZW+zWHXca0Bfy64yS0zTbbsN8EEiT/Eh+JOeXXaPITlgnQRc0HY0pEZpD&#10;KfWmoJ8+rp6dU+I80yVToEVB98LRy8XTJ/PW5CKDGlQpLEEQ7fLWFLT23uRJ4ngtGuZGYIRGYwW2&#10;YR5Vu0lKy1pEb1SSjcezpAVbGgtcOId/rwcjXUT8qhLcv68qJzxRBcXafHxtfNfhTRZzlm8sM7Xk&#10;hzLYP1TRMKkx6RHqmnlGtlb+BdVIbsFB5UccmgSqSnIRe8Bu0vEf3dzWzIjYC5LjzJEm9/9g+bvd&#10;B0tkibNLs4wSzRqcUn/ff++/9fekv+t/9j/6O5IFplrjcgy4NRjiuxfQYVTs2pkb4J8d0bCsmd6I&#10;K2uhrQUrsdI0RCYnoQOOCyDr9i2UmI9tPUSgrrINqZQ0rx+gkSKCeXB2++O8ROcJx5+T5+n5GC0c&#10;TdlsdoZyyMXyABOmYazzrwQ0JAgFtbgOMQ3b3Tg/uD64BHcHSpYrqVRU7Ga9VJbsGK7OKn4H9N/c&#10;lCZtQS+m2TQiawjxCM3yRnpcbSWbgmKV+IVwlgdaXuoyyp5JNchYtNIHngI1A0m+W3fDcCaRxsDi&#10;Gso9Umdh2GW8PRRqsF8paXGPC+q+bJkVlKg3Gum/SCeTsPhRmUzPMlTsqWV9amGaI1RBPSWDuPTx&#10;WELhGq5wTJWMxD1Wciga9zNSf7ilcACnevR6vPjFLwAAAP//AwBQSwMEFAAGAAgAAAAhAC2bUZLd&#10;AAAACAEAAA8AAABkcnMvZG93bnJldi54bWxMj0FPwkAQhe8m/ofNkHgxsLVig7VbYox4pxLQ29Id&#10;2sbubO0upfLrGU96/PImb76XLUfbigF73zhScDeLQCCVzjRUKdi8r6YLED5oMrp1hAp+0MMyv77K&#10;dGrcidY4FKESXEI+1QrqELpUSl/WaLWfuQ6Js4PrrQ6MfSVNr09cblsZR1EirW6IP9S6w5cay6/i&#10;aBWcd0Px/fG5jre3q8cwPri35PxqlbqZjM9PIAKO4e8YfvVZHXJ22rsjGS9a5vuEtwQFc17AeRzN&#10;mffMyQJknsn/A/ILAAAA//8DAFBLAQItABQABgAIAAAAIQC2gziS/gAAAOEBAAATAAAAAAAAAAAA&#10;AAAAAAAAAABbQ29udGVudF9UeXBlc10ueG1sUEsBAi0AFAAGAAgAAAAhADj9If/WAAAAlAEAAAsA&#10;AAAAAAAAAAAAAAAALwEAAF9yZWxzLy5yZWxzUEsBAi0AFAAGAAgAAAAhADZjB4pAAgAAOQQAAA4A&#10;AAAAAAAAAAAAAAAALgIAAGRycy9lMm9Eb2MueG1sUEsBAi0AFAAGAAgAAAAhAC2bUZLdAAAACAEA&#10;AA8AAAAAAAAAAAAAAAAAmgQAAGRycy9kb3ducmV2LnhtbFBLBQYAAAAABAAEAPMAAACkBQAAAAA=&#10;" stroked="f">
                <v:textbox>
                  <w:txbxContent>
                    <w:p w:rsidR="00BF2DEB" w:rsidRDefault="00BF2DEB" w:rsidP="003F64DD">
                      <w:pPr>
                        <w:rPr>
                          <w:rtl/>
                          <w:cs/>
                        </w:rPr>
                      </w:pPr>
                      <w:r>
                        <w:rPr>
                          <w:rFonts w:cs="Arial" w:hint="cs"/>
                          <w:rtl/>
                          <w:lang w:bidi="ar-SA"/>
                        </w:rPr>
                        <w:t>طاقة</w:t>
                      </w:r>
                    </w:p>
                  </w:txbxContent>
                </v:textbox>
              </v:shape>
            </w:pict>
          </mc:Fallback>
        </mc:AlternateContent>
      </w:r>
      <w:r w:rsidR="00A53EA8">
        <w:rPr>
          <w:noProof/>
        </w:rPr>
        <w:drawing>
          <wp:inline distT="0" distB="0" distL="0" distR="0" wp14:anchorId="499C2847" wp14:editId="06C21B37">
            <wp:extent cx="3355451" cy="2497436"/>
            <wp:effectExtent l="0" t="0" r="0" b="0"/>
            <wp:docPr id="59" name="Picture 59" descr="בעקומה ללא זרז האנרגיית שפעול תיהיה יותר גובהה. ובעקומה בנוכחות זרז אנרגיית שפעול יותר 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371551" cy="2509419"/>
                    </a:xfrm>
                    <a:prstGeom prst="rect">
                      <a:avLst/>
                    </a:prstGeom>
                  </pic:spPr>
                </pic:pic>
              </a:graphicData>
            </a:graphic>
          </wp:inline>
        </w:drawing>
      </w:r>
    </w:p>
    <w:p w:rsidR="00642BDF" w:rsidRPr="0032698C" w:rsidRDefault="00642BDF" w:rsidP="00DE3746">
      <w:pPr>
        <w:spacing w:after="0" w:line="360" w:lineRule="auto"/>
        <w:ind w:left="-58"/>
        <w:rPr>
          <w:rFonts w:ascii="David" w:hAnsi="David"/>
          <w:color w:val="002060"/>
          <w:sz w:val="24"/>
          <w:rtl/>
        </w:rPr>
      </w:pPr>
    </w:p>
    <w:p w:rsidR="00642BDF" w:rsidRPr="0032698C" w:rsidRDefault="00642BDF" w:rsidP="00DE3746">
      <w:pPr>
        <w:spacing w:after="0" w:line="360" w:lineRule="auto"/>
        <w:ind w:left="-58"/>
        <w:rPr>
          <w:rFonts w:ascii="David" w:hAnsi="David"/>
          <w:color w:val="002060"/>
          <w:sz w:val="24"/>
          <w:rtl/>
        </w:rPr>
      </w:pPr>
    </w:p>
    <w:p w:rsidR="000C372C" w:rsidRPr="0032698C" w:rsidRDefault="000C372C" w:rsidP="000C372C">
      <w:pPr>
        <w:bidi/>
        <w:spacing w:after="0" w:line="360" w:lineRule="auto"/>
        <w:ind w:left="-58" w:right="-851"/>
        <w:rPr>
          <w:rFonts w:ascii="David" w:hAnsi="David"/>
          <w:b/>
          <w:bCs/>
          <w:sz w:val="24"/>
          <w:rtl/>
        </w:rPr>
      </w:pPr>
      <w:r>
        <w:rPr>
          <w:rFonts w:ascii="David" w:hAnsi="David" w:cs="Arial" w:hint="cs"/>
          <w:b/>
          <w:bCs/>
          <w:sz w:val="24"/>
          <w:rtl/>
          <w:lang w:bidi="ar-SA"/>
        </w:rPr>
        <w:lastRenderedPageBreak/>
        <w:t>بند ث</w:t>
      </w:r>
      <w:r w:rsidRPr="0032698C">
        <w:rPr>
          <w:rFonts w:ascii="David" w:hAnsi="David" w:hint="cs"/>
          <w:b/>
          <w:bCs/>
          <w:color w:val="FF0000"/>
          <w:sz w:val="24"/>
          <w:rtl/>
        </w:rPr>
        <w:t xml:space="preserve"> </w:t>
      </w:r>
    </w:p>
    <w:p w:rsidR="00642BDF" w:rsidRPr="0032698C" w:rsidRDefault="00DF5A2B" w:rsidP="000C372C">
      <w:pPr>
        <w:tabs>
          <w:tab w:val="left" w:pos="793"/>
        </w:tabs>
        <w:bidi/>
        <w:spacing w:after="0" w:line="360" w:lineRule="auto"/>
        <w:ind w:left="-58"/>
        <w:rPr>
          <w:rFonts w:asciiTheme="majorBidi" w:hAnsiTheme="majorBidi"/>
          <w:sz w:val="24"/>
          <w:rtl/>
        </w:rPr>
      </w:pPr>
      <w:r>
        <w:rPr>
          <w:rFonts w:asciiTheme="majorBidi" w:hAnsiTheme="majorBidi" w:cs="Arial" w:hint="cs"/>
          <w:sz w:val="24"/>
          <w:rtl/>
          <w:lang w:bidi="ar-SA"/>
        </w:rPr>
        <w:t>هنا</w:t>
      </w:r>
      <w:r w:rsidR="000C372C">
        <w:rPr>
          <w:rFonts w:asciiTheme="majorBidi" w:hAnsiTheme="majorBidi" w:cs="Arial" w:hint="cs"/>
          <w:sz w:val="24"/>
          <w:rtl/>
          <w:lang w:bidi="ar-SA"/>
        </w:rPr>
        <w:t xml:space="preserve">ك اقتراح لتنفيذ التفاعل (2) في درجة </w:t>
      </w:r>
      <w:proofErr w:type="gramStart"/>
      <w:r w:rsidR="000C372C">
        <w:rPr>
          <w:rFonts w:asciiTheme="majorBidi" w:hAnsiTheme="majorBidi" w:cs="Arial" w:hint="cs"/>
          <w:sz w:val="24"/>
          <w:rtl/>
          <w:lang w:bidi="ar-SA"/>
        </w:rPr>
        <w:t xml:space="preserve">حرارة  </w:t>
      </w:r>
      <w:r w:rsidR="00642BDF" w:rsidRPr="0032698C">
        <w:rPr>
          <w:rFonts w:asciiTheme="majorBidi" w:hAnsiTheme="majorBidi"/>
          <w:sz w:val="24"/>
        </w:rPr>
        <w:t>333</w:t>
      </w:r>
      <w:proofErr w:type="gramEnd"/>
      <w:r w:rsidR="00642BDF" w:rsidRPr="0032698C">
        <w:rPr>
          <w:rFonts w:asciiTheme="majorBidi" w:hAnsiTheme="majorBidi"/>
          <w:sz w:val="24"/>
        </w:rPr>
        <w:t xml:space="preserve"> K</w:t>
      </w:r>
      <w:r w:rsidR="00642BDF" w:rsidRPr="0032698C">
        <w:rPr>
          <w:rFonts w:asciiTheme="majorBidi" w:hAnsiTheme="majorBidi"/>
          <w:sz w:val="24"/>
          <w:rtl/>
        </w:rPr>
        <w:t xml:space="preserve"> .</w:t>
      </w:r>
    </w:p>
    <w:p w:rsidR="00642BDF" w:rsidRPr="0032698C" w:rsidRDefault="000C372C" w:rsidP="00DF5A2B">
      <w:pPr>
        <w:tabs>
          <w:tab w:val="left" w:pos="793"/>
        </w:tabs>
        <w:bidi/>
        <w:spacing w:after="0" w:line="360" w:lineRule="auto"/>
        <w:ind w:left="-58"/>
        <w:rPr>
          <w:rFonts w:asciiTheme="majorBidi" w:hAnsiTheme="majorBidi"/>
          <w:sz w:val="24"/>
          <w:rtl/>
        </w:rPr>
      </w:pPr>
      <w:r>
        <w:rPr>
          <w:rFonts w:asciiTheme="majorBidi" w:hAnsiTheme="majorBidi" w:cs="Arial" w:hint="cs"/>
          <w:sz w:val="24"/>
          <w:rtl/>
          <w:lang w:bidi="ar-SA"/>
        </w:rPr>
        <w:t>حد</w:t>
      </w:r>
      <w:r w:rsidR="00DF5A2B">
        <w:rPr>
          <w:rFonts w:asciiTheme="majorBidi" w:hAnsiTheme="majorBidi" w:cs="Arial" w:hint="cs"/>
          <w:sz w:val="24"/>
          <w:rtl/>
          <w:lang w:bidi="ar-SA"/>
        </w:rPr>
        <w:t>ّ</w:t>
      </w:r>
      <w:r>
        <w:rPr>
          <w:rFonts w:asciiTheme="majorBidi" w:hAnsiTheme="majorBidi" w:cs="Arial" w:hint="cs"/>
          <w:sz w:val="24"/>
          <w:rtl/>
          <w:lang w:bidi="ar-SA"/>
        </w:rPr>
        <w:t xml:space="preserve">د هل وتيرة التفاعل في درجة </w:t>
      </w:r>
      <w:proofErr w:type="gramStart"/>
      <w:r>
        <w:rPr>
          <w:rFonts w:asciiTheme="majorBidi" w:hAnsiTheme="majorBidi" w:cs="Arial" w:hint="cs"/>
          <w:sz w:val="24"/>
          <w:rtl/>
          <w:lang w:bidi="ar-SA"/>
        </w:rPr>
        <w:t xml:space="preserve">حرارة  </w:t>
      </w:r>
      <w:r w:rsidR="00642BDF" w:rsidRPr="0032698C">
        <w:rPr>
          <w:rFonts w:asciiTheme="majorBidi" w:hAnsiTheme="majorBidi"/>
          <w:sz w:val="24"/>
        </w:rPr>
        <w:t>333</w:t>
      </w:r>
      <w:proofErr w:type="gramEnd"/>
      <w:r w:rsidR="00642BDF" w:rsidRPr="0032698C">
        <w:rPr>
          <w:rFonts w:asciiTheme="majorBidi" w:hAnsiTheme="majorBidi"/>
          <w:sz w:val="24"/>
        </w:rPr>
        <w:t xml:space="preserve"> K</w:t>
      </w:r>
      <w:r w:rsidR="00642BDF" w:rsidRPr="0032698C">
        <w:rPr>
          <w:rFonts w:asciiTheme="majorBidi" w:hAnsiTheme="majorBidi"/>
          <w:sz w:val="24"/>
          <w:rtl/>
        </w:rPr>
        <w:t xml:space="preserve"> </w:t>
      </w:r>
      <w:r>
        <w:rPr>
          <w:rFonts w:asciiTheme="majorBidi" w:hAnsiTheme="majorBidi" w:cs="Arial" w:hint="cs"/>
          <w:sz w:val="24"/>
          <w:rtl/>
          <w:lang w:bidi="ar-SA"/>
        </w:rPr>
        <w:t xml:space="preserve">تكون أكبر من وتيرة التفاعل في درجة حرارة  </w:t>
      </w:r>
      <w:r w:rsidR="00642BDF" w:rsidRPr="0032698C">
        <w:rPr>
          <w:rFonts w:asciiTheme="majorBidi" w:hAnsiTheme="majorBidi"/>
          <w:sz w:val="24"/>
        </w:rPr>
        <w:t>323 K</w:t>
      </w:r>
      <w:r w:rsidR="00D656A1">
        <w:rPr>
          <w:rFonts w:asciiTheme="majorBidi" w:hAnsiTheme="majorBidi" w:cs="Arial" w:hint="cs"/>
          <w:sz w:val="24"/>
          <w:rtl/>
          <w:lang w:bidi="ar-SA"/>
        </w:rPr>
        <w:t>، أم تكون أصغر منها أو تساويها؟</w:t>
      </w:r>
    </w:p>
    <w:p w:rsidR="00642BDF" w:rsidRPr="0032698C" w:rsidRDefault="000C372C" w:rsidP="00DE3746">
      <w:pPr>
        <w:tabs>
          <w:tab w:val="left" w:pos="793"/>
        </w:tabs>
        <w:bidi/>
        <w:spacing w:after="0" w:line="360" w:lineRule="auto"/>
        <w:ind w:left="-58"/>
        <w:rPr>
          <w:rFonts w:asciiTheme="majorBidi" w:hAnsiTheme="majorBidi"/>
          <w:sz w:val="24"/>
          <w:rtl/>
        </w:rPr>
      </w:pPr>
      <w:r>
        <w:rPr>
          <w:rFonts w:asciiTheme="majorBidi" w:hAnsiTheme="majorBidi" w:cs="Arial" w:hint="cs"/>
          <w:b/>
          <w:bCs/>
          <w:sz w:val="24"/>
          <w:rtl/>
          <w:lang w:bidi="ar-SA"/>
        </w:rPr>
        <w:t>عل</w:t>
      </w:r>
      <w:r w:rsidR="00DF5A2B">
        <w:rPr>
          <w:rFonts w:asciiTheme="majorBidi" w:hAnsiTheme="majorBidi" w:cs="Arial" w:hint="cs"/>
          <w:b/>
          <w:bCs/>
          <w:sz w:val="24"/>
          <w:rtl/>
          <w:lang w:bidi="ar-SA"/>
        </w:rPr>
        <w:t>ّ</w:t>
      </w:r>
      <w:r>
        <w:rPr>
          <w:rFonts w:asciiTheme="majorBidi" w:hAnsiTheme="majorBidi" w:cs="Arial" w:hint="cs"/>
          <w:b/>
          <w:bCs/>
          <w:sz w:val="24"/>
          <w:rtl/>
          <w:lang w:bidi="ar-SA"/>
        </w:rPr>
        <w:t>ل</w:t>
      </w:r>
      <w:r w:rsidR="00642BDF" w:rsidRPr="0032698C">
        <w:rPr>
          <w:rFonts w:asciiTheme="majorBidi" w:hAnsiTheme="majorBidi"/>
          <w:sz w:val="24"/>
          <w:rtl/>
        </w:rPr>
        <w:t>.</w:t>
      </w:r>
    </w:p>
    <w:p w:rsidR="00642BDF" w:rsidRPr="0032698C" w:rsidRDefault="00642BDF" w:rsidP="00DE3746">
      <w:pPr>
        <w:tabs>
          <w:tab w:val="left" w:pos="1317"/>
        </w:tabs>
        <w:bidi/>
        <w:spacing w:after="0" w:line="360" w:lineRule="auto"/>
        <w:ind w:left="-58"/>
        <w:rPr>
          <w:rFonts w:asciiTheme="majorBidi" w:hAnsiTheme="majorBidi"/>
          <w:b/>
          <w:bCs/>
          <w:color w:val="FF00FF"/>
          <w:sz w:val="24"/>
          <w:rtl/>
        </w:rPr>
      </w:pPr>
    </w:p>
    <w:p w:rsidR="00642BDF" w:rsidRPr="00AF03A9" w:rsidRDefault="000C372C" w:rsidP="00DE3746">
      <w:pPr>
        <w:tabs>
          <w:tab w:val="left" w:pos="1317"/>
        </w:tabs>
        <w:bidi/>
        <w:spacing w:after="0" w:line="360" w:lineRule="auto"/>
        <w:ind w:left="-58"/>
        <w:rPr>
          <w:rFonts w:asciiTheme="majorBidi" w:hAnsiTheme="majorBidi"/>
          <w:b/>
          <w:bCs/>
          <w:sz w:val="24"/>
          <w:rtl/>
        </w:rPr>
      </w:pPr>
      <w:r>
        <w:rPr>
          <w:rFonts w:asciiTheme="majorBidi" w:hAnsiTheme="majorBidi" w:cs="Arial" w:hint="cs"/>
          <w:b/>
          <w:bCs/>
          <w:sz w:val="24"/>
          <w:rtl/>
          <w:lang w:bidi="ar-SA"/>
        </w:rPr>
        <w:t>الإجابة</w:t>
      </w:r>
      <w:r w:rsidR="00642BDF" w:rsidRPr="00AF03A9">
        <w:rPr>
          <w:rFonts w:asciiTheme="majorBidi" w:hAnsiTheme="majorBidi"/>
          <w:b/>
          <w:bCs/>
          <w:sz w:val="24"/>
          <w:rtl/>
        </w:rPr>
        <w:t>:</w:t>
      </w:r>
    </w:p>
    <w:p w:rsidR="00642BDF" w:rsidRPr="00AF03A9" w:rsidRDefault="000C372C" w:rsidP="000C372C">
      <w:pPr>
        <w:bidi/>
        <w:spacing w:after="0" w:line="360" w:lineRule="auto"/>
        <w:ind w:left="-58"/>
        <w:rPr>
          <w:rFonts w:asciiTheme="majorBidi" w:hAnsiTheme="majorBidi"/>
          <w:sz w:val="24"/>
          <w:rtl/>
        </w:rPr>
      </w:pPr>
      <w:r>
        <w:rPr>
          <w:rFonts w:asciiTheme="majorBidi" w:hAnsiTheme="majorBidi" w:cs="Arial" w:hint="cs"/>
          <w:sz w:val="24"/>
          <w:rtl/>
          <w:lang w:bidi="ar-SA"/>
        </w:rPr>
        <w:t xml:space="preserve">وتيرة التفاعل تكون أكبر.  </w:t>
      </w:r>
    </w:p>
    <w:p w:rsidR="00642BDF" w:rsidRPr="00AF03A9" w:rsidRDefault="000C372C" w:rsidP="000C372C">
      <w:pPr>
        <w:bidi/>
        <w:spacing w:after="0" w:line="360" w:lineRule="auto"/>
        <w:ind w:left="-58"/>
        <w:rPr>
          <w:rFonts w:asciiTheme="majorBidi" w:hAnsiTheme="majorBidi"/>
          <w:sz w:val="24"/>
          <w:rtl/>
        </w:rPr>
      </w:pPr>
      <w:r>
        <w:rPr>
          <w:rFonts w:asciiTheme="majorBidi" w:hAnsiTheme="majorBidi" w:cs="Arial" w:hint="cs"/>
          <w:sz w:val="24"/>
          <w:rtl/>
          <w:lang w:bidi="ar-SA"/>
        </w:rPr>
        <w:t>في درجة حرارة أعلى، يكون معد</w:t>
      </w:r>
      <w:r w:rsidR="00DF5A2B">
        <w:rPr>
          <w:rFonts w:asciiTheme="majorBidi" w:hAnsiTheme="majorBidi" w:cs="Arial" w:hint="cs"/>
          <w:sz w:val="24"/>
          <w:rtl/>
          <w:lang w:bidi="ar-SA"/>
        </w:rPr>
        <w:t>ّ</w:t>
      </w:r>
      <w:r>
        <w:rPr>
          <w:rFonts w:asciiTheme="majorBidi" w:hAnsiTheme="majorBidi" w:cs="Arial" w:hint="cs"/>
          <w:sz w:val="24"/>
          <w:rtl/>
          <w:lang w:bidi="ar-SA"/>
        </w:rPr>
        <w:t>ل طاقة حركة الج</w:t>
      </w:r>
      <w:r w:rsidR="00DF5A2B">
        <w:rPr>
          <w:rFonts w:asciiTheme="majorBidi" w:hAnsiTheme="majorBidi" w:cs="Arial" w:hint="cs"/>
          <w:sz w:val="24"/>
          <w:rtl/>
          <w:lang w:bidi="ar-SA"/>
        </w:rPr>
        <w:t>ُ</w:t>
      </w:r>
      <w:r>
        <w:rPr>
          <w:rFonts w:asciiTheme="majorBidi" w:hAnsiTheme="majorBidi" w:cs="Arial" w:hint="cs"/>
          <w:sz w:val="24"/>
          <w:rtl/>
          <w:lang w:bidi="ar-SA"/>
        </w:rPr>
        <w:t>س</w:t>
      </w:r>
      <w:r w:rsidR="00DF5A2B">
        <w:rPr>
          <w:rFonts w:asciiTheme="majorBidi" w:hAnsiTheme="majorBidi" w:cs="Arial" w:hint="cs"/>
          <w:sz w:val="24"/>
          <w:rtl/>
          <w:lang w:bidi="ar-SA"/>
        </w:rPr>
        <w:t>َ</w:t>
      </w:r>
      <w:r>
        <w:rPr>
          <w:rFonts w:asciiTheme="majorBidi" w:hAnsiTheme="majorBidi" w:cs="Arial" w:hint="cs"/>
          <w:sz w:val="24"/>
          <w:rtl/>
          <w:lang w:bidi="ar-SA"/>
        </w:rPr>
        <w:t>ي</w:t>
      </w:r>
      <w:r w:rsidR="00DF5A2B">
        <w:rPr>
          <w:rFonts w:asciiTheme="majorBidi" w:hAnsiTheme="majorBidi" w:cs="Arial" w:hint="cs"/>
          <w:sz w:val="24"/>
          <w:rtl/>
          <w:lang w:bidi="ar-SA"/>
        </w:rPr>
        <w:t>ْ</w:t>
      </w:r>
      <w:r>
        <w:rPr>
          <w:rFonts w:asciiTheme="majorBidi" w:hAnsiTheme="majorBidi" w:cs="Arial" w:hint="cs"/>
          <w:sz w:val="24"/>
          <w:rtl/>
          <w:lang w:bidi="ar-SA"/>
        </w:rPr>
        <w:t>مات أكبر (درجة الحرارة هي مقياس لمعد</w:t>
      </w:r>
      <w:r w:rsidR="00DF5A2B">
        <w:rPr>
          <w:rFonts w:asciiTheme="majorBidi" w:hAnsiTheme="majorBidi" w:cs="Arial" w:hint="cs"/>
          <w:sz w:val="24"/>
          <w:rtl/>
          <w:lang w:bidi="ar-SA"/>
        </w:rPr>
        <w:t>ّ</w:t>
      </w:r>
      <w:r>
        <w:rPr>
          <w:rFonts w:asciiTheme="majorBidi" w:hAnsiTheme="majorBidi" w:cs="Arial" w:hint="cs"/>
          <w:sz w:val="24"/>
          <w:rtl/>
          <w:lang w:bidi="ar-SA"/>
        </w:rPr>
        <w:t xml:space="preserve">ل طاقة الحركة).  </w:t>
      </w:r>
    </w:p>
    <w:p w:rsidR="00642BDF" w:rsidRPr="0032698C" w:rsidRDefault="000C372C" w:rsidP="00DF5A2B">
      <w:pPr>
        <w:bidi/>
        <w:spacing w:after="0" w:line="360" w:lineRule="auto"/>
        <w:ind w:left="-58"/>
        <w:rPr>
          <w:rFonts w:ascii="David" w:hAnsi="David"/>
          <w:b/>
          <w:bCs/>
          <w:color w:val="0000FF"/>
          <w:sz w:val="24"/>
          <w:rtl/>
          <w:lang w:eastAsia="he-IL"/>
        </w:rPr>
      </w:pPr>
      <w:r>
        <w:rPr>
          <w:rFonts w:asciiTheme="majorBidi" w:hAnsiTheme="majorBidi" w:cs="Arial" w:hint="cs"/>
          <w:sz w:val="24"/>
          <w:rtl/>
          <w:lang w:bidi="ar-SA"/>
        </w:rPr>
        <w:t xml:space="preserve">لذا </w:t>
      </w:r>
      <w:r w:rsidR="00DF5A2B">
        <w:rPr>
          <w:rFonts w:asciiTheme="majorBidi" w:hAnsiTheme="majorBidi" w:cs="Arial" w:hint="cs"/>
          <w:sz w:val="24"/>
          <w:rtl/>
          <w:lang w:bidi="ar-SA"/>
        </w:rPr>
        <w:t>يحدُث</w:t>
      </w:r>
      <w:r>
        <w:rPr>
          <w:rFonts w:asciiTheme="majorBidi" w:hAnsiTheme="majorBidi" w:cs="Arial" w:hint="cs"/>
          <w:sz w:val="24"/>
          <w:rtl/>
          <w:lang w:bidi="ar-SA"/>
        </w:rPr>
        <w:t xml:space="preserve"> تصادم أكثر وبشد</w:t>
      </w:r>
      <w:r w:rsidR="00DF5A2B">
        <w:rPr>
          <w:rFonts w:asciiTheme="majorBidi" w:hAnsiTheme="majorBidi" w:cs="Arial" w:hint="cs"/>
          <w:sz w:val="24"/>
          <w:rtl/>
          <w:lang w:bidi="ar-SA"/>
        </w:rPr>
        <w:t>ّ</w:t>
      </w:r>
      <w:r>
        <w:rPr>
          <w:rFonts w:asciiTheme="majorBidi" w:hAnsiTheme="majorBidi" w:cs="Arial" w:hint="cs"/>
          <w:sz w:val="24"/>
          <w:rtl/>
          <w:lang w:bidi="ar-SA"/>
        </w:rPr>
        <w:t>ة أعلى في وحدة زمن، كما يزداد احتمال إنتاج ماد</w:t>
      </w:r>
      <w:r w:rsidR="00DF5A2B">
        <w:rPr>
          <w:rFonts w:asciiTheme="majorBidi" w:hAnsiTheme="majorBidi" w:cs="Arial" w:hint="cs"/>
          <w:sz w:val="24"/>
          <w:rtl/>
          <w:lang w:bidi="ar-SA"/>
        </w:rPr>
        <w:t>ّ</w:t>
      </w:r>
      <w:r>
        <w:rPr>
          <w:rFonts w:asciiTheme="majorBidi" w:hAnsiTheme="majorBidi" w:cs="Arial" w:hint="cs"/>
          <w:sz w:val="24"/>
          <w:rtl/>
          <w:lang w:bidi="ar-SA"/>
        </w:rPr>
        <w:t>ة معقدة مُنَشّطة، ويزداد كل</w:t>
      </w:r>
      <w:r w:rsidR="00DF5A2B">
        <w:rPr>
          <w:rFonts w:asciiTheme="majorBidi" w:hAnsiTheme="majorBidi" w:cs="Arial" w:hint="cs"/>
          <w:sz w:val="24"/>
          <w:rtl/>
          <w:lang w:bidi="ar-SA"/>
        </w:rPr>
        <w:t>ّ</w:t>
      </w:r>
      <w:r>
        <w:rPr>
          <w:rFonts w:asciiTheme="majorBidi" w:hAnsiTheme="majorBidi" w:cs="Arial" w:hint="cs"/>
          <w:sz w:val="24"/>
          <w:rtl/>
          <w:lang w:bidi="ar-SA"/>
        </w:rPr>
        <w:t xml:space="preserve"> من عدد التصادمات الناجعة في وحدة زمن ووتيرة التفاعل.</w:t>
      </w:r>
    </w:p>
    <w:p w:rsidR="00AF03A9" w:rsidRDefault="00AF03A9">
      <w:pPr>
        <w:rPr>
          <w:rFonts w:asciiTheme="majorHAnsi" w:eastAsiaTheme="majorEastAsia" w:hAnsiTheme="majorHAnsi"/>
          <w:sz w:val="26"/>
          <w:szCs w:val="36"/>
          <w:rtl/>
        </w:rPr>
      </w:pPr>
      <w:r>
        <w:rPr>
          <w:rtl/>
        </w:rPr>
        <w:br w:type="page"/>
      </w:r>
    </w:p>
    <w:p w:rsidR="00642BDF" w:rsidRPr="0032698C" w:rsidRDefault="00F401C0" w:rsidP="00F401C0">
      <w:pPr>
        <w:pStyle w:val="Heading2"/>
        <w:rPr>
          <w:rFonts w:ascii="David" w:hAnsi="David"/>
          <w:color w:val="0000FF"/>
          <w:rtl/>
          <w:lang w:eastAsia="he-IL"/>
        </w:rPr>
      </w:pPr>
      <w:bookmarkStart w:id="55" w:name="_Toc516145263"/>
      <w:r>
        <w:rPr>
          <w:rFonts w:cs="Arial" w:hint="cs"/>
          <w:rtl/>
          <w:lang w:bidi="ar-SA"/>
        </w:rPr>
        <w:lastRenderedPageBreak/>
        <w:t>سؤال</w:t>
      </w:r>
      <w:r w:rsidR="00642BDF" w:rsidRPr="0032698C">
        <w:rPr>
          <w:rFonts w:hint="cs"/>
          <w:rtl/>
        </w:rPr>
        <w:t xml:space="preserve"> 2</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2011</w:t>
      </w:r>
      <w:r>
        <w:rPr>
          <w:rFonts w:cs="Arial" w:hint="cs"/>
          <w:rtl/>
          <w:lang w:bidi="ar-SA"/>
        </w:rPr>
        <w:t>، رقم النموذج</w:t>
      </w:r>
      <w:r w:rsidR="00642BDF" w:rsidRPr="0032698C">
        <w:rPr>
          <w:rFonts w:hint="cs"/>
          <w:rtl/>
        </w:rPr>
        <w:t xml:space="preserve"> 037201</w:t>
      </w:r>
      <w:bookmarkEnd w:id="55"/>
    </w:p>
    <w:p w:rsidR="00642BDF" w:rsidRPr="004C367A" w:rsidRDefault="00F401C0" w:rsidP="00F401C0">
      <w:pPr>
        <w:pStyle w:val="NormalWeb"/>
        <w:bidi/>
        <w:spacing w:after="0" w:line="360" w:lineRule="auto"/>
        <w:rPr>
          <w:rFonts w:cs="David"/>
          <w:b/>
          <w:bCs/>
          <w:rtl/>
        </w:rPr>
      </w:pPr>
      <w:r>
        <w:rPr>
          <w:rFonts w:cs="Arial" w:hint="cs"/>
          <w:b/>
          <w:bCs/>
          <w:rtl/>
          <w:lang w:bidi="ar-SA"/>
        </w:rPr>
        <w:t xml:space="preserve">مقدمة السؤال </w:t>
      </w:r>
      <w:r w:rsidR="00642BDF" w:rsidRPr="004C367A">
        <w:rPr>
          <w:rFonts w:cs="David" w:hint="cs"/>
          <w:b/>
          <w:bCs/>
          <w:rtl/>
        </w:rPr>
        <w:t xml:space="preserve"> </w:t>
      </w:r>
    </w:p>
    <w:p w:rsidR="00642BDF" w:rsidRPr="0032698C" w:rsidRDefault="00F401C0" w:rsidP="00F401C0">
      <w:pPr>
        <w:pStyle w:val="NormalWeb"/>
        <w:bidi/>
        <w:spacing w:after="0" w:line="480" w:lineRule="auto"/>
        <w:rPr>
          <w:rFonts w:asciiTheme="majorBidi" w:hAnsiTheme="majorBidi" w:cs="David"/>
          <w:rtl/>
        </w:rPr>
      </w:pPr>
      <w:r>
        <w:rPr>
          <w:rFonts w:asciiTheme="majorBidi" w:hAnsiTheme="majorBidi" w:cs="Arial" w:hint="cs"/>
          <w:rtl/>
          <w:lang w:bidi="ar-SA"/>
        </w:rPr>
        <w:t xml:space="preserve">نُفّذت ثلاث تجارب </w:t>
      </w:r>
      <w:r w:rsidR="00642BDF" w:rsidRPr="0032698C">
        <w:rPr>
          <w:rFonts w:asciiTheme="majorBidi" w:hAnsiTheme="majorBidi" w:cs="David"/>
        </w:rPr>
        <w:t>I</w:t>
      </w:r>
      <w:proofErr w:type="gramStart"/>
      <w:r w:rsidR="00642BDF" w:rsidRPr="0032698C">
        <w:rPr>
          <w:rFonts w:asciiTheme="majorBidi" w:hAnsiTheme="majorBidi" w:cs="David"/>
          <w:rtl/>
        </w:rPr>
        <w:t xml:space="preserve"> ,</w:t>
      </w:r>
      <w:proofErr w:type="gramEnd"/>
      <w:r w:rsidR="00642BDF" w:rsidRPr="0032698C">
        <w:rPr>
          <w:rFonts w:asciiTheme="majorBidi" w:hAnsiTheme="majorBidi" w:cs="David"/>
          <w:rtl/>
        </w:rPr>
        <w:t xml:space="preserve"> </w:t>
      </w:r>
      <w:r w:rsidR="00642BDF" w:rsidRPr="0032698C">
        <w:rPr>
          <w:rFonts w:asciiTheme="majorBidi" w:hAnsiTheme="majorBidi" w:cs="David"/>
        </w:rPr>
        <w:t>II</w:t>
      </w:r>
      <w:r w:rsidR="00642BDF" w:rsidRPr="0032698C">
        <w:rPr>
          <w:rFonts w:asciiTheme="majorBidi" w:hAnsiTheme="majorBidi" w:cs="David"/>
          <w:rtl/>
        </w:rPr>
        <w:t xml:space="preserve"> , </w:t>
      </w:r>
      <w:r w:rsidR="00642BDF" w:rsidRPr="0032698C">
        <w:rPr>
          <w:rFonts w:asciiTheme="majorBidi" w:hAnsiTheme="majorBidi" w:cs="David"/>
        </w:rPr>
        <w:t>III</w:t>
      </w:r>
      <w:r w:rsidR="00642BDF" w:rsidRPr="0032698C">
        <w:rPr>
          <w:rFonts w:asciiTheme="majorBidi" w:hAnsiTheme="majorBidi" w:cs="David"/>
          <w:rtl/>
        </w:rPr>
        <w:t xml:space="preserve"> . </w:t>
      </w:r>
      <w:r>
        <w:rPr>
          <w:rFonts w:asciiTheme="majorBidi" w:hAnsiTheme="majorBidi" w:cs="Arial" w:hint="cs"/>
          <w:rtl/>
          <w:lang w:bidi="ar-SA"/>
        </w:rPr>
        <w:t xml:space="preserve">تمّ التفاعل (1) في كل تجربة.  </w:t>
      </w:r>
    </w:p>
    <w:p w:rsidR="00642BDF" w:rsidRPr="0032698C" w:rsidRDefault="00DB72C8" w:rsidP="00DE3746">
      <w:pPr>
        <w:pStyle w:val="NormalWeb"/>
        <w:spacing w:after="0" w:line="480" w:lineRule="auto"/>
        <w:rPr>
          <w:rFonts w:cs="David"/>
        </w:rPr>
      </w:pPr>
      <w:r w:rsidRPr="009242F1">
        <w:rPr>
          <w:position w:val="-14"/>
        </w:rPr>
        <w:object w:dxaOrig="6320" w:dyaOrig="420">
          <v:shape id="_x0000_i1136" type="#_x0000_t75" alt="תגובה 1&#10;CaCO_{3(s)}+2H_3O^{+}_{(aq)}\rightarrow Ca^{2+}_{(aq)}+3H_2O_{(l)}+CO_{2(g)}" style="width:316pt;height:21.75pt" o:ole="">
            <v:imagedata r:id="rId230" o:title=""/>
          </v:shape>
          <o:OLEObject Type="Embed" ProgID="Equation.DSMT4" ShapeID="_x0000_i1136" DrawAspect="Content" ObjectID="_1754227305" r:id="rId231"/>
        </w:object>
      </w:r>
      <w:r w:rsidR="00642BDF" w:rsidRPr="0032698C">
        <w:rPr>
          <w:rFonts w:cs="David"/>
        </w:rPr>
        <w:tab/>
        <w:t xml:space="preserve"> </w:t>
      </w:r>
    </w:p>
    <w:p w:rsidR="00A44243" w:rsidRDefault="00F401C0" w:rsidP="00DF5A2B">
      <w:pPr>
        <w:pStyle w:val="NormalWeb"/>
        <w:bidi/>
        <w:spacing w:after="0" w:line="480" w:lineRule="auto"/>
        <w:rPr>
          <w:rFonts w:asciiTheme="majorBidi" w:hAnsiTheme="majorBidi" w:cs="David"/>
          <w:rtl/>
        </w:rPr>
      </w:pPr>
      <w:r>
        <w:rPr>
          <w:rFonts w:asciiTheme="majorBidi" w:hAnsiTheme="majorBidi" w:cs="Arial" w:hint="cs"/>
          <w:b/>
          <w:bCs/>
          <w:rtl/>
          <w:lang w:bidi="ar-SA"/>
        </w:rPr>
        <w:t>في التجربة</w:t>
      </w:r>
      <w:r w:rsidR="00642BDF" w:rsidRPr="004C367A">
        <w:rPr>
          <w:rFonts w:asciiTheme="majorBidi" w:hAnsiTheme="majorBidi" w:cs="David"/>
          <w:b/>
          <w:bCs/>
          <w:rtl/>
        </w:rPr>
        <w:t xml:space="preserve"> </w:t>
      </w:r>
      <w:r w:rsidR="00642BDF" w:rsidRPr="004C367A">
        <w:rPr>
          <w:rFonts w:asciiTheme="majorBidi" w:hAnsiTheme="majorBidi" w:cs="David"/>
          <w:b/>
          <w:bCs/>
        </w:rPr>
        <w:t>I</w:t>
      </w:r>
      <w:r w:rsidR="00642BDF" w:rsidRPr="0032698C">
        <w:rPr>
          <w:rFonts w:asciiTheme="majorBidi" w:hAnsiTheme="majorBidi" w:cs="David"/>
          <w:rtl/>
        </w:rPr>
        <w:t xml:space="preserve"> </w:t>
      </w:r>
      <w:r>
        <w:rPr>
          <w:rFonts w:asciiTheme="majorBidi" w:hAnsiTheme="majorBidi" w:cs="Arial" w:hint="cs"/>
          <w:rtl/>
          <w:lang w:bidi="ar-SA"/>
        </w:rPr>
        <w:t xml:space="preserve">أضافوا </w:t>
      </w:r>
      <w:r w:rsidR="00642BDF" w:rsidRPr="0032698C">
        <w:rPr>
          <w:rFonts w:asciiTheme="majorBidi" w:hAnsiTheme="majorBidi" w:cs="David"/>
          <w:rtl/>
        </w:rPr>
        <w:t xml:space="preserve">0.2 </w:t>
      </w:r>
      <w:r w:rsidR="00DF5A2B">
        <w:rPr>
          <w:rFonts w:asciiTheme="majorBidi" w:hAnsiTheme="majorBidi" w:cs="Arial" w:hint="cs"/>
          <w:rtl/>
          <w:lang w:bidi="ar-SA"/>
        </w:rPr>
        <w:t xml:space="preserve">غم حبيبات من </w:t>
      </w:r>
      <w:r>
        <w:rPr>
          <w:rFonts w:asciiTheme="majorBidi" w:hAnsiTheme="majorBidi" w:cs="Arial" w:hint="cs"/>
          <w:rtl/>
          <w:lang w:bidi="ar-SA"/>
        </w:rPr>
        <w:t xml:space="preserve">حجر الجيري </w:t>
      </w:r>
      <w:proofErr w:type="gramStart"/>
      <w:r>
        <w:rPr>
          <w:rFonts w:asciiTheme="majorBidi" w:hAnsiTheme="majorBidi" w:cs="Arial" w:hint="cs"/>
          <w:rtl/>
          <w:lang w:bidi="ar-SA"/>
        </w:rPr>
        <w:t xml:space="preserve">إلى  </w:t>
      </w:r>
      <w:r w:rsidR="00642BDF" w:rsidRPr="0032698C">
        <w:rPr>
          <w:rFonts w:asciiTheme="majorBidi" w:hAnsiTheme="majorBidi" w:cs="David"/>
          <w:rtl/>
        </w:rPr>
        <w:t>30</w:t>
      </w:r>
      <w:proofErr w:type="gramEnd"/>
      <w:r w:rsidR="00642BDF" w:rsidRPr="0032698C">
        <w:rPr>
          <w:rFonts w:asciiTheme="majorBidi" w:hAnsiTheme="majorBidi" w:cs="David"/>
          <w:rtl/>
        </w:rPr>
        <w:t xml:space="preserve"> </w:t>
      </w:r>
      <w:r>
        <w:rPr>
          <w:rFonts w:asciiTheme="majorBidi" w:hAnsiTheme="majorBidi" w:cs="Arial" w:hint="cs"/>
          <w:rtl/>
          <w:lang w:bidi="ar-SA"/>
        </w:rPr>
        <w:t xml:space="preserve">مليلتر </w:t>
      </w:r>
      <w:r w:rsidR="00DF5A2B">
        <w:rPr>
          <w:rFonts w:asciiTheme="majorBidi" w:hAnsiTheme="majorBidi" w:cs="Arial" w:hint="cs"/>
          <w:rtl/>
          <w:lang w:bidi="ar-SA"/>
        </w:rPr>
        <w:t xml:space="preserve">من </w:t>
      </w:r>
      <w:r>
        <w:rPr>
          <w:rFonts w:asciiTheme="majorBidi" w:hAnsiTheme="majorBidi" w:cs="Arial" w:hint="cs"/>
          <w:rtl/>
          <w:lang w:bidi="ar-SA"/>
        </w:rPr>
        <w:t xml:space="preserve">محلول حامض الهيدروكلوريك،  </w:t>
      </w:r>
      <w:proofErr w:type="spellStart"/>
      <w:r w:rsidR="00642BDF" w:rsidRPr="0032698C">
        <w:rPr>
          <w:rFonts w:asciiTheme="majorBidi" w:hAnsiTheme="majorBidi" w:cs="David"/>
        </w:rPr>
        <w:t>HCl</w:t>
      </w:r>
      <w:proofErr w:type="spellEnd"/>
      <w:r w:rsidR="00642BDF" w:rsidRPr="0032698C">
        <w:rPr>
          <w:rFonts w:asciiTheme="majorBidi" w:hAnsiTheme="majorBidi" w:cs="David"/>
          <w:vertAlign w:val="subscript"/>
        </w:rPr>
        <w:t>(</w:t>
      </w:r>
      <w:proofErr w:type="spellStart"/>
      <w:r w:rsidR="00642BDF" w:rsidRPr="0032698C">
        <w:rPr>
          <w:rFonts w:asciiTheme="majorBidi" w:hAnsiTheme="majorBidi" w:cs="David"/>
          <w:vertAlign w:val="subscript"/>
        </w:rPr>
        <w:t>aq</w:t>
      </w:r>
      <w:proofErr w:type="spellEnd"/>
      <w:r w:rsidR="00642BDF" w:rsidRPr="0032698C">
        <w:rPr>
          <w:rFonts w:asciiTheme="majorBidi" w:hAnsiTheme="majorBidi" w:cs="David"/>
          <w:vertAlign w:val="subscript"/>
        </w:rPr>
        <w:t>)</w:t>
      </w:r>
      <w:r w:rsidR="00642BDF" w:rsidRPr="0032698C">
        <w:rPr>
          <w:rFonts w:asciiTheme="majorBidi" w:hAnsiTheme="majorBidi" w:cs="David"/>
          <w:rtl/>
        </w:rPr>
        <w:t xml:space="preserve"> </w:t>
      </w:r>
      <w:r>
        <w:rPr>
          <w:rFonts w:asciiTheme="majorBidi" w:hAnsiTheme="majorBidi" w:cs="Arial" w:hint="cs"/>
          <w:rtl/>
          <w:lang w:bidi="ar-SA"/>
        </w:rPr>
        <w:t>،</w:t>
      </w:r>
      <w:r>
        <w:rPr>
          <w:rFonts w:asciiTheme="majorBidi" w:hAnsiTheme="majorBidi" w:cs="David"/>
        </w:rPr>
        <w:t xml:space="preserve"> </w:t>
      </w:r>
      <w:r w:rsidR="00642BDF"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Pr>
          <w:rFonts w:asciiTheme="majorBidi" w:hAnsiTheme="majorBidi" w:cstheme="minorBidi" w:hint="cs"/>
          <w:rtl/>
          <w:lang w:bidi="ar-SA"/>
        </w:rPr>
        <w:t>تركيزه</w:t>
      </w:r>
      <w:r w:rsidR="00DF5A2B">
        <w:rPr>
          <w:rFonts w:asciiTheme="majorBidi" w:hAnsiTheme="majorBidi" w:cstheme="minorBidi" w:hint="cs"/>
          <w:rtl/>
          <w:lang w:bidi="ar-SA"/>
        </w:rPr>
        <w:t xml:space="preserve"> </w:t>
      </w:r>
      <w:r w:rsidR="00DF5A2B">
        <w:rPr>
          <w:rFonts w:asciiTheme="majorBidi" w:hAnsiTheme="majorBidi" w:cs="David"/>
        </w:rPr>
        <w:t xml:space="preserve"> </w:t>
      </w:r>
      <w:r w:rsidR="00642BDF" w:rsidRPr="0032698C">
        <w:rPr>
          <w:rFonts w:asciiTheme="majorBidi" w:hAnsiTheme="majorBidi" w:cs="David"/>
        </w:rPr>
        <w:t>1 M</w:t>
      </w:r>
      <w:r w:rsidR="00642BDF" w:rsidRPr="0032698C">
        <w:rPr>
          <w:rFonts w:asciiTheme="majorBidi" w:hAnsiTheme="majorBidi" w:cs="David"/>
          <w:rtl/>
        </w:rPr>
        <w:t xml:space="preserve"> </w:t>
      </w:r>
      <w:r>
        <w:rPr>
          <w:rFonts w:asciiTheme="majorBidi" w:hAnsiTheme="majorBidi" w:cs="Arial" w:hint="cs"/>
          <w:rtl/>
          <w:lang w:bidi="ar-SA"/>
        </w:rPr>
        <w:t xml:space="preserve">في درجة حرارة </w:t>
      </w:r>
      <w:r w:rsidR="00642BDF" w:rsidRPr="0032698C">
        <w:rPr>
          <w:rFonts w:asciiTheme="majorBidi" w:hAnsiTheme="majorBidi" w:cs="David"/>
        </w:rPr>
        <w:t>25</w:t>
      </w:r>
      <w:r w:rsidR="00642BDF" w:rsidRPr="0032698C">
        <w:rPr>
          <w:rFonts w:asciiTheme="majorBidi" w:hAnsiTheme="majorBidi" w:cs="David"/>
          <w:vertAlign w:val="superscript"/>
        </w:rPr>
        <w:t>o</w:t>
      </w:r>
      <w:r w:rsidR="00642BDF" w:rsidRPr="0032698C">
        <w:rPr>
          <w:rFonts w:asciiTheme="majorBidi" w:hAnsiTheme="majorBidi" w:cs="David"/>
        </w:rPr>
        <w:t>C</w:t>
      </w:r>
      <w:r w:rsidR="00642BDF" w:rsidRPr="0032698C">
        <w:rPr>
          <w:rFonts w:asciiTheme="majorBidi" w:hAnsiTheme="majorBidi" w:cs="David"/>
          <w:rtl/>
        </w:rPr>
        <w:t>.</w:t>
      </w:r>
    </w:p>
    <w:p w:rsidR="00642BDF" w:rsidRPr="0032698C" w:rsidRDefault="00A44243" w:rsidP="00A44243">
      <w:pPr>
        <w:pStyle w:val="NormalWeb"/>
        <w:bidi/>
        <w:spacing w:after="0" w:line="360" w:lineRule="auto"/>
        <w:rPr>
          <w:rFonts w:asciiTheme="majorBidi" w:hAnsiTheme="majorBidi"/>
          <w:color w:val="FF0000"/>
          <w:rtl/>
        </w:rPr>
      </w:pPr>
      <w:r w:rsidRPr="0032698C">
        <w:rPr>
          <w:rFonts w:asciiTheme="majorBidi" w:hAnsiTheme="majorBidi"/>
          <w:color w:val="FF0000"/>
          <w:rtl/>
        </w:rPr>
        <w:t xml:space="preserve"> </w:t>
      </w:r>
    </w:p>
    <w:p w:rsidR="00642BDF" w:rsidRPr="004C367A" w:rsidRDefault="00F401C0" w:rsidP="00A44243">
      <w:pPr>
        <w:pStyle w:val="Title"/>
        <w:ind w:right="-851" w:firstLine="0"/>
        <w:jc w:val="left"/>
        <w:rPr>
          <w:rFonts w:asciiTheme="majorBidi" w:hAnsiTheme="majorBidi"/>
          <w:sz w:val="24"/>
          <w:szCs w:val="24"/>
          <w:rtl/>
          <w:lang w:eastAsia="en-US"/>
        </w:rPr>
      </w:pPr>
      <w:r>
        <w:rPr>
          <w:rFonts w:asciiTheme="majorBidi" w:hAnsiTheme="majorBidi" w:cs="Arial" w:hint="cs"/>
          <w:sz w:val="24"/>
          <w:szCs w:val="24"/>
          <w:rtl/>
          <w:lang w:eastAsia="en-US" w:bidi="ar-SA"/>
        </w:rPr>
        <w:t>بند أ</w:t>
      </w:r>
      <w:r w:rsidR="00642BDF" w:rsidRPr="004C367A">
        <w:rPr>
          <w:rFonts w:asciiTheme="majorBidi" w:hAnsiTheme="majorBidi"/>
          <w:sz w:val="24"/>
          <w:szCs w:val="24"/>
          <w:rtl/>
          <w:lang w:eastAsia="en-US"/>
        </w:rPr>
        <w:t xml:space="preserve"> </w:t>
      </w:r>
    </w:p>
    <w:p w:rsidR="00642BDF" w:rsidRPr="0032698C" w:rsidRDefault="00F401C0" w:rsidP="008340F1">
      <w:pPr>
        <w:pStyle w:val="NormalWeb"/>
        <w:bidi/>
        <w:spacing w:after="0" w:line="360" w:lineRule="auto"/>
        <w:ind w:right="426"/>
        <w:rPr>
          <w:rFonts w:asciiTheme="majorBidi" w:hAnsiTheme="majorBidi" w:cs="David"/>
          <w:rtl/>
        </w:rPr>
      </w:pPr>
      <w:r>
        <w:rPr>
          <w:rFonts w:asciiTheme="majorBidi" w:hAnsiTheme="majorBidi" w:cs="Arial" w:hint="cs"/>
          <w:b/>
          <w:bCs/>
          <w:rtl/>
          <w:lang w:bidi="ar-SA"/>
        </w:rPr>
        <w:t>في التجربة</w:t>
      </w:r>
      <w:r w:rsidR="00642BDF" w:rsidRPr="004C367A">
        <w:rPr>
          <w:rFonts w:asciiTheme="majorBidi" w:hAnsiTheme="majorBidi" w:cs="David"/>
          <w:b/>
          <w:bCs/>
          <w:rtl/>
        </w:rPr>
        <w:t xml:space="preserve"> </w:t>
      </w:r>
      <w:r w:rsidR="00642BDF" w:rsidRPr="004C367A">
        <w:rPr>
          <w:rFonts w:asciiTheme="majorBidi" w:hAnsiTheme="majorBidi" w:cs="David"/>
          <w:b/>
          <w:bCs/>
        </w:rPr>
        <w:t>II</w:t>
      </w:r>
      <w:r w:rsidR="00642BDF" w:rsidRPr="0032698C">
        <w:rPr>
          <w:rFonts w:asciiTheme="majorBidi" w:hAnsiTheme="majorBidi" w:cs="David"/>
          <w:rtl/>
        </w:rPr>
        <w:t xml:space="preserve"> </w:t>
      </w:r>
      <w:r w:rsidR="008340F1">
        <w:rPr>
          <w:rFonts w:asciiTheme="majorBidi" w:hAnsiTheme="majorBidi" w:cs="Arial" w:hint="cs"/>
          <w:rtl/>
          <w:lang w:bidi="ar-SA"/>
        </w:rPr>
        <w:t xml:space="preserve">أضافوا </w:t>
      </w:r>
      <w:r w:rsidR="008340F1" w:rsidRPr="0032698C">
        <w:rPr>
          <w:rFonts w:asciiTheme="majorBidi" w:hAnsiTheme="majorBidi" w:cs="David"/>
          <w:rtl/>
        </w:rPr>
        <w:t xml:space="preserve">0.2 </w:t>
      </w:r>
      <w:r w:rsidR="00DF5A2B">
        <w:rPr>
          <w:rFonts w:asciiTheme="majorBidi" w:hAnsiTheme="majorBidi" w:cs="Arial" w:hint="cs"/>
          <w:rtl/>
          <w:lang w:bidi="ar-SA"/>
        </w:rPr>
        <w:t xml:space="preserve">غم حبيبات من </w:t>
      </w:r>
      <w:r w:rsidR="008340F1">
        <w:rPr>
          <w:rFonts w:asciiTheme="majorBidi" w:hAnsiTheme="majorBidi" w:cs="Arial" w:hint="cs"/>
          <w:rtl/>
          <w:lang w:bidi="ar-SA"/>
        </w:rPr>
        <w:t xml:space="preserve">حجر الجيري </w:t>
      </w:r>
      <w:proofErr w:type="gramStart"/>
      <w:r w:rsidR="008340F1">
        <w:rPr>
          <w:rFonts w:asciiTheme="majorBidi" w:hAnsiTheme="majorBidi" w:cs="Arial" w:hint="cs"/>
          <w:rtl/>
          <w:lang w:bidi="ar-SA"/>
        </w:rPr>
        <w:t xml:space="preserve">إلى  </w:t>
      </w:r>
      <w:r w:rsidR="008340F1" w:rsidRPr="0032698C">
        <w:rPr>
          <w:rFonts w:asciiTheme="majorBidi" w:hAnsiTheme="majorBidi" w:cs="David"/>
          <w:rtl/>
        </w:rPr>
        <w:t>30</w:t>
      </w:r>
      <w:proofErr w:type="gramEnd"/>
      <w:r w:rsidR="008340F1" w:rsidRPr="0032698C">
        <w:rPr>
          <w:rFonts w:asciiTheme="majorBidi" w:hAnsiTheme="majorBidi" w:cs="David"/>
          <w:rtl/>
        </w:rPr>
        <w:t xml:space="preserve"> </w:t>
      </w:r>
      <w:r w:rsidR="008340F1">
        <w:rPr>
          <w:rFonts w:asciiTheme="majorBidi" w:hAnsiTheme="majorBidi" w:cs="Arial" w:hint="cs"/>
          <w:rtl/>
          <w:lang w:bidi="ar-SA"/>
        </w:rPr>
        <w:t xml:space="preserve">مليلتر محلول حامض الهيدروكلوريك،  </w:t>
      </w:r>
      <w:proofErr w:type="spellStart"/>
      <w:r w:rsidR="008340F1" w:rsidRPr="0032698C">
        <w:rPr>
          <w:rFonts w:asciiTheme="majorBidi" w:hAnsiTheme="majorBidi" w:cs="David"/>
        </w:rPr>
        <w:t>HCl</w:t>
      </w:r>
      <w:proofErr w:type="spellEnd"/>
      <w:r w:rsidR="008340F1" w:rsidRPr="0032698C">
        <w:rPr>
          <w:rFonts w:asciiTheme="majorBidi" w:hAnsiTheme="majorBidi" w:cs="David"/>
          <w:vertAlign w:val="subscript"/>
        </w:rPr>
        <w:t>(</w:t>
      </w:r>
      <w:proofErr w:type="spellStart"/>
      <w:r w:rsidR="008340F1" w:rsidRPr="0032698C">
        <w:rPr>
          <w:rFonts w:asciiTheme="majorBidi" w:hAnsiTheme="majorBidi" w:cs="David"/>
          <w:vertAlign w:val="subscript"/>
        </w:rPr>
        <w:t>aq</w:t>
      </w:r>
      <w:proofErr w:type="spellEnd"/>
      <w:r w:rsidR="008340F1" w:rsidRPr="0032698C">
        <w:rPr>
          <w:rFonts w:asciiTheme="majorBidi" w:hAnsiTheme="majorBidi" w:cs="David"/>
          <w:vertAlign w:val="subscript"/>
        </w:rPr>
        <w:t>)</w:t>
      </w:r>
      <w:r w:rsidR="008340F1" w:rsidRPr="0032698C">
        <w:rPr>
          <w:rFonts w:asciiTheme="majorBidi" w:hAnsiTheme="majorBidi" w:cs="David"/>
          <w:rtl/>
        </w:rPr>
        <w:t xml:space="preserve"> </w:t>
      </w:r>
      <w:r w:rsidR="008340F1">
        <w:rPr>
          <w:rFonts w:asciiTheme="majorBidi" w:hAnsiTheme="majorBidi" w:cs="Arial" w:hint="cs"/>
          <w:rtl/>
          <w:lang w:bidi="ar-SA"/>
        </w:rPr>
        <w:t>،</w:t>
      </w:r>
      <w:r w:rsidR="008340F1">
        <w:rPr>
          <w:rFonts w:asciiTheme="majorBidi" w:hAnsiTheme="majorBidi" w:cs="David"/>
        </w:rPr>
        <w:t xml:space="preserve"> </w:t>
      </w:r>
      <w:r w:rsidR="008340F1"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sidR="008340F1">
        <w:rPr>
          <w:rFonts w:asciiTheme="majorBidi" w:hAnsiTheme="majorBidi" w:cstheme="minorBidi" w:hint="cs"/>
          <w:rtl/>
          <w:lang w:bidi="ar-SA"/>
        </w:rPr>
        <w:t>تركيزه</w:t>
      </w:r>
      <w:r w:rsidR="00642BDF" w:rsidRPr="0032698C">
        <w:rPr>
          <w:rFonts w:asciiTheme="majorBidi" w:hAnsiTheme="majorBidi" w:cs="David"/>
          <w:rtl/>
        </w:rPr>
        <w:t xml:space="preserve"> </w:t>
      </w:r>
      <w:r w:rsidR="00642BDF" w:rsidRPr="0032698C">
        <w:rPr>
          <w:rFonts w:asciiTheme="majorBidi" w:hAnsiTheme="majorBidi" w:cs="David"/>
        </w:rPr>
        <w:t xml:space="preserve"> 0.2 M</w:t>
      </w:r>
      <w:r w:rsidR="008340F1" w:rsidRPr="008340F1">
        <w:rPr>
          <w:rFonts w:asciiTheme="majorBidi" w:hAnsiTheme="majorBidi" w:cs="Arial" w:hint="cs"/>
          <w:rtl/>
          <w:lang w:bidi="ar-SA"/>
        </w:rPr>
        <w:t xml:space="preserve"> </w:t>
      </w:r>
      <w:r w:rsidR="008340F1">
        <w:rPr>
          <w:rFonts w:asciiTheme="majorBidi" w:hAnsiTheme="majorBidi" w:cs="Arial" w:hint="cs"/>
          <w:rtl/>
          <w:lang w:bidi="ar-SA"/>
        </w:rPr>
        <w:t xml:space="preserve">في درجة حرارة </w:t>
      </w:r>
      <w:r w:rsidR="00642BDF" w:rsidRPr="0032698C">
        <w:rPr>
          <w:rFonts w:asciiTheme="majorBidi" w:hAnsiTheme="majorBidi" w:cs="David"/>
          <w:rtl/>
        </w:rPr>
        <w:t xml:space="preserve"> </w:t>
      </w:r>
      <w:r w:rsidR="00642BDF" w:rsidRPr="0032698C">
        <w:rPr>
          <w:rFonts w:asciiTheme="majorBidi" w:hAnsiTheme="majorBidi" w:cs="David"/>
        </w:rPr>
        <w:t>25</w:t>
      </w:r>
      <w:r w:rsidR="00642BDF" w:rsidRPr="0032698C">
        <w:rPr>
          <w:rFonts w:asciiTheme="majorBidi" w:hAnsiTheme="majorBidi" w:cs="David"/>
          <w:vertAlign w:val="superscript"/>
        </w:rPr>
        <w:t>o</w:t>
      </w:r>
      <w:r w:rsidR="00642BDF" w:rsidRPr="0032698C">
        <w:rPr>
          <w:rFonts w:asciiTheme="majorBidi" w:hAnsiTheme="majorBidi" w:cs="David"/>
        </w:rPr>
        <w:t>C</w:t>
      </w:r>
      <w:r w:rsidR="00642BDF" w:rsidRPr="0032698C">
        <w:rPr>
          <w:rFonts w:asciiTheme="majorBidi" w:hAnsiTheme="majorBidi" w:cs="David"/>
          <w:rtl/>
        </w:rPr>
        <w:t xml:space="preserve">. </w:t>
      </w:r>
    </w:p>
    <w:p w:rsidR="00642BDF" w:rsidRPr="0032698C" w:rsidRDefault="008340F1" w:rsidP="00DF5A2B">
      <w:pPr>
        <w:pStyle w:val="NormalWeb"/>
        <w:tabs>
          <w:tab w:val="left" w:pos="935"/>
        </w:tabs>
        <w:bidi/>
        <w:spacing w:after="0" w:line="360" w:lineRule="auto"/>
        <w:rPr>
          <w:rFonts w:asciiTheme="majorBidi" w:hAnsiTheme="majorBidi" w:cs="David"/>
          <w:rtl/>
        </w:rPr>
      </w:pPr>
      <w:r>
        <w:rPr>
          <w:rFonts w:asciiTheme="majorBidi" w:hAnsiTheme="majorBidi" w:cs="Arial" w:hint="cs"/>
          <w:rtl/>
          <w:lang w:bidi="ar-SA"/>
        </w:rPr>
        <w:t>حد</w:t>
      </w:r>
      <w:r w:rsidR="00F44005">
        <w:rPr>
          <w:rFonts w:asciiTheme="majorBidi" w:hAnsiTheme="majorBidi" w:cs="Arial" w:hint="cs"/>
          <w:rtl/>
          <w:lang w:bidi="ar-SA"/>
        </w:rPr>
        <w:t>ّ</w:t>
      </w:r>
      <w:r>
        <w:rPr>
          <w:rFonts w:asciiTheme="majorBidi" w:hAnsiTheme="majorBidi" w:cs="Arial" w:hint="cs"/>
          <w:rtl/>
          <w:lang w:bidi="ar-SA"/>
        </w:rPr>
        <w:t xml:space="preserve">د هل </w:t>
      </w:r>
      <w:r w:rsidR="00DF5A2B">
        <w:rPr>
          <w:rFonts w:asciiTheme="majorBidi" w:hAnsiTheme="majorBidi" w:cs="Arial" w:hint="cs"/>
          <w:rtl/>
          <w:lang w:bidi="ar-SA"/>
        </w:rPr>
        <w:t xml:space="preserve">كانت وتيرة التفاعل، </w:t>
      </w:r>
      <w:r>
        <w:rPr>
          <w:rFonts w:asciiTheme="majorBidi" w:hAnsiTheme="majorBidi" w:cs="Arial" w:hint="cs"/>
          <w:rtl/>
          <w:lang w:bidi="ar-SA"/>
        </w:rPr>
        <w:t>في الدقيقة الأولى</w:t>
      </w:r>
      <w:r w:rsidR="00DF5A2B">
        <w:rPr>
          <w:rFonts w:asciiTheme="majorBidi" w:hAnsiTheme="majorBidi" w:cs="Arial" w:hint="cs"/>
          <w:rtl/>
          <w:lang w:bidi="ar-SA"/>
        </w:rPr>
        <w:t>،</w:t>
      </w:r>
      <w:r>
        <w:rPr>
          <w:rFonts w:asciiTheme="majorBidi" w:hAnsiTheme="majorBidi" w:cs="Arial" w:hint="cs"/>
          <w:rtl/>
          <w:lang w:bidi="ar-SA"/>
        </w:rPr>
        <w:t xml:space="preserve"> في التجربة </w:t>
      </w:r>
      <w:r w:rsidR="00642BDF" w:rsidRPr="0032698C">
        <w:rPr>
          <w:rFonts w:asciiTheme="majorBidi" w:hAnsiTheme="majorBidi" w:cs="David"/>
        </w:rPr>
        <w:t>II</w:t>
      </w:r>
      <w:r w:rsidR="00642BDF" w:rsidRPr="0032698C">
        <w:rPr>
          <w:rFonts w:asciiTheme="majorBidi" w:hAnsiTheme="majorBidi" w:cs="David"/>
          <w:rtl/>
        </w:rPr>
        <w:t xml:space="preserve"> </w:t>
      </w:r>
      <w:r>
        <w:rPr>
          <w:rFonts w:asciiTheme="majorBidi" w:hAnsiTheme="majorBidi" w:cs="Arial" w:hint="cs"/>
          <w:rtl/>
          <w:lang w:bidi="ar-SA"/>
        </w:rPr>
        <w:t xml:space="preserve">أكبر من وتيرة التفاعل في التجربة </w:t>
      </w:r>
      <w:proofErr w:type="gramStart"/>
      <w:r w:rsidR="00642BDF" w:rsidRPr="0032698C">
        <w:rPr>
          <w:rFonts w:asciiTheme="majorBidi" w:hAnsiTheme="majorBidi" w:cs="David"/>
        </w:rPr>
        <w:t>I</w:t>
      </w:r>
      <w:r w:rsidR="00642BDF" w:rsidRPr="0032698C">
        <w:rPr>
          <w:rFonts w:asciiTheme="majorBidi" w:hAnsiTheme="majorBidi" w:cs="David"/>
          <w:rtl/>
        </w:rPr>
        <w:t xml:space="preserve"> </w:t>
      </w:r>
      <w:r w:rsidR="00F44005">
        <w:rPr>
          <w:rFonts w:asciiTheme="majorBidi" w:hAnsiTheme="majorBidi" w:cs="Arial" w:hint="cs"/>
          <w:rtl/>
          <w:lang w:bidi="ar-SA"/>
        </w:rPr>
        <w:t>،</w:t>
      </w:r>
      <w:proofErr w:type="gramEnd"/>
      <w:r w:rsidR="00F44005">
        <w:rPr>
          <w:rFonts w:asciiTheme="majorBidi" w:hAnsiTheme="majorBidi" w:cs="Arial" w:hint="cs"/>
          <w:rtl/>
          <w:lang w:bidi="ar-SA"/>
        </w:rPr>
        <w:t xml:space="preserve"> أصغر منها أم تساويها</w:t>
      </w:r>
      <w:r>
        <w:rPr>
          <w:rFonts w:asciiTheme="majorBidi" w:hAnsiTheme="majorBidi" w:cs="Arial" w:hint="cs"/>
          <w:rtl/>
          <w:lang w:bidi="ar-SA"/>
        </w:rPr>
        <w:t xml:space="preserve">؟ </w:t>
      </w:r>
      <w:r w:rsidRPr="008340F1">
        <w:rPr>
          <w:rFonts w:asciiTheme="majorBidi" w:hAnsiTheme="majorBidi" w:cs="Arial" w:hint="cs"/>
          <w:b/>
          <w:bCs/>
          <w:rtl/>
          <w:lang w:bidi="ar-SA"/>
        </w:rPr>
        <w:t>عل</w:t>
      </w:r>
      <w:r w:rsidR="00DF5A2B">
        <w:rPr>
          <w:rFonts w:asciiTheme="majorBidi" w:hAnsiTheme="majorBidi" w:cs="Arial" w:hint="cs"/>
          <w:b/>
          <w:bCs/>
          <w:rtl/>
          <w:lang w:bidi="ar-SA"/>
        </w:rPr>
        <w:t>ّ</w:t>
      </w:r>
      <w:r w:rsidRPr="008340F1">
        <w:rPr>
          <w:rFonts w:asciiTheme="majorBidi" w:hAnsiTheme="majorBidi" w:cs="Arial" w:hint="cs"/>
          <w:b/>
          <w:bCs/>
          <w:rtl/>
          <w:lang w:bidi="ar-SA"/>
        </w:rPr>
        <w:t>ل</w:t>
      </w:r>
      <w:r w:rsidR="00D656A1">
        <w:rPr>
          <w:rFonts w:asciiTheme="majorBidi" w:hAnsiTheme="majorBidi" w:cs="Arial" w:hint="cs"/>
          <w:rtl/>
          <w:lang w:bidi="ar-SA"/>
        </w:rPr>
        <w:t>.</w:t>
      </w:r>
    </w:p>
    <w:p w:rsidR="00642BDF" w:rsidRPr="0032698C" w:rsidRDefault="00642BDF" w:rsidP="003622EE">
      <w:pPr>
        <w:pStyle w:val="NormalWeb"/>
        <w:tabs>
          <w:tab w:val="left" w:pos="935"/>
        </w:tabs>
        <w:bidi/>
        <w:spacing w:after="0" w:line="360" w:lineRule="auto"/>
        <w:rPr>
          <w:rFonts w:asciiTheme="majorBidi" w:hAnsiTheme="majorBidi" w:cs="David"/>
          <w:rtl/>
        </w:rPr>
      </w:pPr>
    </w:p>
    <w:p w:rsidR="00642BDF" w:rsidRPr="004C367A" w:rsidRDefault="008340F1" w:rsidP="003622EE">
      <w:pPr>
        <w:tabs>
          <w:tab w:val="left" w:pos="1317"/>
        </w:tabs>
        <w:bidi/>
        <w:spacing w:after="0" w:line="360" w:lineRule="auto"/>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p>
    <w:p w:rsidR="00642BDF" w:rsidRPr="004C367A" w:rsidRDefault="008340F1" w:rsidP="008340F1">
      <w:pPr>
        <w:pStyle w:val="NormalWeb"/>
        <w:bidi/>
        <w:spacing w:after="0" w:line="360" w:lineRule="auto"/>
        <w:rPr>
          <w:rFonts w:asciiTheme="majorBidi" w:hAnsiTheme="majorBidi" w:cs="David"/>
          <w:rtl/>
        </w:rPr>
      </w:pPr>
      <w:r>
        <w:rPr>
          <w:rFonts w:asciiTheme="majorBidi" w:hAnsiTheme="majorBidi" w:cs="Arial" w:hint="cs"/>
          <w:rtl/>
          <w:lang w:bidi="ar-SA"/>
        </w:rPr>
        <w:t xml:space="preserve">وتيرة التفاعل في التجربة </w:t>
      </w:r>
      <w:r w:rsidR="00642BDF" w:rsidRPr="004C367A">
        <w:rPr>
          <w:rFonts w:asciiTheme="majorBidi" w:hAnsiTheme="majorBidi" w:cs="David"/>
        </w:rPr>
        <w:t>II</w:t>
      </w:r>
      <w:r w:rsidR="00642BDF" w:rsidRPr="004C367A">
        <w:rPr>
          <w:rFonts w:asciiTheme="majorBidi" w:hAnsiTheme="majorBidi" w:cs="David"/>
          <w:rtl/>
        </w:rPr>
        <w:t xml:space="preserve"> </w:t>
      </w:r>
      <w:r>
        <w:rPr>
          <w:rFonts w:asciiTheme="majorBidi" w:hAnsiTheme="majorBidi" w:cs="Arial" w:hint="cs"/>
          <w:rtl/>
          <w:lang w:bidi="ar-SA"/>
        </w:rPr>
        <w:t>أقل</w:t>
      </w:r>
      <w:r w:rsidR="00DF5A2B">
        <w:rPr>
          <w:rFonts w:asciiTheme="majorBidi" w:hAnsiTheme="majorBidi" w:cs="Arial" w:hint="cs"/>
          <w:rtl/>
          <w:lang w:bidi="ar-SA"/>
        </w:rPr>
        <w:t>ّ</w:t>
      </w:r>
      <w:r>
        <w:rPr>
          <w:rFonts w:asciiTheme="majorBidi" w:hAnsiTheme="majorBidi" w:cs="Arial" w:hint="cs"/>
          <w:rtl/>
          <w:lang w:bidi="ar-SA"/>
        </w:rPr>
        <w:t xml:space="preserve"> من وتيرة التفاعل في التجربة </w:t>
      </w:r>
      <w:proofErr w:type="gramStart"/>
      <w:r w:rsidR="00642BDF" w:rsidRPr="004C367A">
        <w:rPr>
          <w:rFonts w:asciiTheme="majorBidi" w:hAnsiTheme="majorBidi" w:cs="David"/>
        </w:rPr>
        <w:t>I</w:t>
      </w:r>
      <w:r w:rsidR="00642BDF" w:rsidRPr="004C367A">
        <w:rPr>
          <w:rFonts w:asciiTheme="majorBidi" w:hAnsiTheme="majorBidi" w:cs="David"/>
          <w:rtl/>
        </w:rPr>
        <w:t xml:space="preserve"> .</w:t>
      </w:r>
      <w:proofErr w:type="gramEnd"/>
      <w:r w:rsidR="00642BDF" w:rsidRPr="004C367A">
        <w:rPr>
          <w:rFonts w:asciiTheme="majorBidi" w:hAnsiTheme="majorBidi" w:cs="David"/>
          <w:rtl/>
        </w:rPr>
        <w:t xml:space="preserve"> </w:t>
      </w:r>
    </w:p>
    <w:p w:rsidR="00642BDF" w:rsidRPr="004C367A" w:rsidRDefault="008340F1" w:rsidP="00DF5A2B">
      <w:pPr>
        <w:pStyle w:val="NormalWeb"/>
        <w:bidi/>
        <w:spacing w:after="0" w:line="360" w:lineRule="auto"/>
        <w:rPr>
          <w:rFonts w:asciiTheme="majorBidi" w:hAnsiTheme="majorBidi" w:cs="David"/>
          <w:rtl/>
        </w:rPr>
      </w:pPr>
      <w:r>
        <w:rPr>
          <w:rFonts w:asciiTheme="majorBidi" w:hAnsiTheme="majorBidi" w:cs="Arial" w:hint="cs"/>
          <w:rtl/>
          <w:lang w:bidi="ar-SA"/>
        </w:rPr>
        <w:t>كل</w:t>
      </w:r>
      <w:r w:rsidR="00DF5A2B">
        <w:rPr>
          <w:rFonts w:asciiTheme="majorBidi" w:hAnsiTheme="majorBidi" w:cs="Arial" w:hint="cs"/>
          <w:rtl/>
          <w:lang w:bidi="ar-SA"/>
        </w:rPr>
        <w:t>ّ</w:t>
      </w:r>
      <w:r>
        <w:rPr>
          <w:rFonts w:asciiTheme="majorBidi" w:hAnsiTheme="majorBidi" w:cs="Arial" w:hint="cs"/>
          <w:rtl/>
          <w:lang w:bidi="ar-SA"/>
        </w:rPr>
        <w:t>ما كان تركيز الحامض أقل</w:t>
      </w:r>
      <w:r w:rsidR="00DF5A2B">
        <w:rPr>
          <w:rFonts w:asciiTheme="majorBidi" w:hAnsiTheme="majorBidi" w:cs="Arial" w:hint="cs"/>
          <w:rtl/>
          <w:lang w:bidi="ar-SA"/>
        </w:rPr>
        <w:t>ّ</w:t>
      </w:r>
      <w:r>
        <w:rPr>
          <w:rFonts w:asciiTheme="majorBidi" w:hAnsiTheme="majorBidi" w:cs="Arial" w:hint="cs"/>
          <w:rtl/>
          <w:lang w:bidi="ar-SA"/>
        </w:rPr>
        <w:t>، يقل</w:t>
      </w:r>
      <w:r w:rsidR="00DF5A2B">
        <w:rPr>
          <w:rFonts w:asciiTheme="majorBidi" w:hAnsiTheme="majorBidi" w:cs="Arial" w:hint="cs"/>
          <w:rtl/>
          <w:lang w:bidi="ar-SA"/>
        </w:rPr>
        <w:t>ّ</w:t>
      </w:r>
      <w:r>
        <w:rPr>
          <w:rFonts w:asciiTheme="majorBidi" w:hAnsiTheme="majorBidi" w:cs="Arial" w:hint="cs"/>
          <w:rtl/>
          <w:lang w:bidi="ar-SA"/>
        </w:rPr>
        <w:t xml:space="preserve"> عدد التصادم الكلي</w:t>
      </w:r>
      <w:r w:rsidR="00DF5A2B">
        <w:rPr>
          <w:rFonts w:asciiTheme="majorBidi" w:hAnsiTheme="majorBidi" w:cs="Arial" w:hint="cs"/>
          <w:rtl/>
          <w:lang w:bidi="ar-SA"/>
        </w:rPr>
        <w:t>ّ</w:t>
      </w:r>
      <w:r>
        <w:rPr>
          <w:rFonts w:asciiTheme="majorBidi" w:hAnsiTheme="majorBidi" w:cs="Arial" w:hint="cs"/>
          <w:rtl/>
          <w:lang w:bidi="ar-SA"/>
        </w:rPr>
        <w:t xml:space="preserve"> ويقل عدد التصادم الناجع بشكل خاص، </w:t>
      </w:r>
      <w:r w:rsidR="00DF5A2B">
        <w:rPr>
          <w:rFonts w:asciiTheme="majorBidi" w:hAnsiTheme="majorBidi" w:cs="Arial" w:hint="cs"/>
          <w:rtl/>
          <w:lang w:bidi="ar-SA"/>
        </w:rPr>
        <w:t xml:space="preserve">كما </w:t>
      </w:r>
      <w:r>
        <w:rPr>
          <w:rFonts w:asciiTheme="majorBidi" w:hAnsiTheme="majorBidi" w:cs="Arial" w:hint="cs"/>
          <w:rtl/>
          <w:lang w:bidi="ar-SA"/>
        </w:rPr>
        <w:t>يقل احتمال الحصول على ماد</w:t>
      </w:r>
      <w:r w:rsidR="00DF5A2B">
        <w:rPr>
          <w:rFonts w:asciiTheme="majorBidi" w:hAnsiTheme="majorBidi" w:cs="Arial" w:hint="cs"/>
          <w:rtl/>
          <w:lang w:bidi="ar-SA"/>
        </w:rPr>
        <w:t>ّ</w:t>
      </w:r>
      <w:r>
        <w:rPr>
          <w:rFonts w:asciiTheme="majorBidi" w:hAnsiTheme="majorBidi" w:cs="Arial" w:hint="cs"/>
          <w:rtl/>
          <w:lang w:bidi="ar-SA"/>
        </w:rPr>
        <w:t>ة معقدة مُنَشطة وعلى تصادم</w:t>
      </w:r>
      <w:r w:rsidR="0001102D">
        <w:rPr>
          <w:rFonts w:asciiTheme="majorBidi" w:hAnsiTheme="majorBidi" w:cs="Arial" w:hint="cs"/>
          <w:rtl/>
          <w:lang w:bidi="ar-SA"/>
        </w:rPr>
        <w:t xml:space="preserve"> ناجع في وحدة زمن، </w:t>
      </w:r>
      <w:r w:rsidR="00DF5A2B">
        <w:rPr>
          <w:rFonts w:asciiTheme="majorBidi" w:hAnsiTheme="majorBidi" w:cs="Arial" w:hint="cs"/>
          <w:rtl/>
          <w:lang w:bidi="ar-SA"/>
        </w:rPr>
        <w:t>و</w:t>
      </w:r>
      <w:r w:rsidR="0001102D">
        <w:rPr>
          <w:rFonts w:asciiTheme="majorBidi" w:hAnsiTheme="majorBidi" w:cs="Arial" w:hint="cs"/>
          <w:rtl/>
          <w:lang w:bidi="ar-SA"/>
        </w:rPr>
        <w:t>تقل وتيرة التفاعل</w:t>
      </w:r>
      <w:r w:rsidR="00DF5A2B">
        <w:rPr>
          <w:rFonts w:asciiTheme="majorBidi" w:hAnsiTheme="majorBidi" w:cs="Arial" w:hint="cs"/>
          <w:rtl/>
          <w:lang w:bidi="ar-SA"/>
        </w:rPr>
        <w:t xml:space="preserve"> أيضًا</w:t>
      </w:r>
      <w:r w:rsidR="00D656A1">
        <w:rPr>
          <w:rFonts w:asciiTheme="majorBidi" w:hAnsiTheme="majorBidi" w:cs="Arial" w:hint="cs"/>
          <w:rtl/>
          <w:lang w:bidi="ar-SA"/>
        </w:rPr>
        <w:t>.</w:t>
      </w:r>
    </w:p>
    <w:p w:rsidR="003801C0" w:rsidRPr="004C367A" w:rsidRDefault="0001102D" w:rsidP="0001102D">
      <w:pPr>
        <w:pStyle w:val="NormalWeb"/>
        <w:bidi/>
        <w:spacing w:after="0" w:line="360" w:lineRule="auto"/>
        <w:rPr>
          <w:rFonts w:asciiTheme="majorBidi" w:hAnsiTheme="majorBidi" w:cs="David"/>
          <w:rtl/>
        </w:rPr>
      </w:pPr>
      <w:r>
        <w:rPr>
          <w:rFonts w:asciiTheme="majorBidi" w:hAnsiTheme="majorBidi" w:cs="Arial" w:hint="cs"/>
          <w:rtl/>
          <w:lang w:bidi="ar-SA"/>
        </w:rPr>
        <w:t xml:space="preserve">تركيز الحامض في التجربة </w:t>
      </w:r>
      <w:r w:rsidR="003801C0" w:rsidRPr="004C367A">
        <w:rPr>
          <w:rFonts w:asciiTheme="majorBidi" w:hAnsiTheme="majorBidi" w:cs="David"/>
        </w:rPr>
        <w:t>II</w:t>
      </w:r>
      <w:r w:rsidR="003801C0" w:rsidRPr="004C367A">
        <w:rPr>
          <w:rFonts w:asciiTheme="majorBidi" w:hAnsiTheme="majorBidi" w:cs="David"/>
          <w:rtl/>
        </w:rPr>
        <w:t xml:space="preserve"> </w:t>
      </w:r>
      <w:r>
        <w:rPr>
          <w:rFonts w:asciiTheme="majorBidi" w:hAnsiTheme="majorBidi" w:cs="Arial" w:hint="cs"/>
          <w:rtl/>
          <w:lang w:bidi="ar-SA"/>
        </w:rPr>
        <w:t>أقل</w:t>
      </w:r>
      <w:r w:rsidR="00DF5A2B">
        <w:rPr>
          <w:rFonts w:asciiTheme="majorBidi" w:hAnsiTheme="majorBidi" w:cs="Arial" w:hint="cs"/>
          <w:rtl/>
          <w:lang w:bidi="ar-SA"/>
        </w:rPr>
        <w:t>ّ</w:t>
      </w:r>
      <w:r>
        <w:rPr>
          <w:rFonts w:asciiTheme="majorBidi" w:hAnsiTheme="majorBidi" w:cs="Arial" w:hint="cs"/>
          <w:rtl/>
          <w:lang w:bidi="ar-SA"/>
        </w:rPr>
        <w:t xml:space="preserve"> من تركيز الحامض في </w:t>
      </w:r>
      <w:proofErr w:type="gramStart"/>
      <w:r>
        <w:rPr>
          <w:rFonts w:asciiTheme="majorBidi" w:hAnsiTheme="majorBidi" w:cs="Arial" w:hint="cs"/>
          <w:rtl/>
          <w:lang w:bidi="ar-SA"/>
        </w:rPr>
        <w:t xml:space="preserve">التجربة  </w:t>
      </w:r>
      <w:r w:rsidR="003801C0" w:rsidRPr="004C367A">
        <w:rPr>
          <w:rFonts w:asciiTheme="majorBidi" w:hAnsiTheme="majorBidi" w:cs="David"/>
        </w:rPr>
        <w:t>I</w:t>
      </w:r>
      <w:proofErr w:type="gramEnd"/>
      <w:r>
        <w:rPr>
          <w:rFonts w:asciiTheme="majorBidi" w:hAnsiTheme="majorBidi" w:cs="Arial" w:hint="cs"/>
          <w:rtl/>
          <w:lang w:bidi="ar-SA"/>
        </w:rPr>
        <w:t xml:space="preserve">، لذا وتيرة التفاعل في التجربة </w:t>
      </w:r>
      <w:r w:rsidR="003801C0" w:rsidRPr="004C367A">
        <w:rPr>
          <w:rFonts w:asciiTheme="majorBidi" w:hAnsiTheme="majorBidi" w:cs="David"/>
          <w:rtl/>
        </w:rPr>
        <w:t xml:space="preserve"> </w:t>
      </w:r>
      <w:r w:rsidR="003801C0" w:rsidRPr="004C367A">
        <w:rPr>
          <w:rFonts w:asciiTheme="majorBidi" w:hAnsiTheme="majorBidi" w:cs="David"/>
        </w:rPr>
        <w:t>II</w:t>
      </w:r>
      <w:r w:rsidR="003801C0" w:rsidRPr="004C367A">
        <w:rPr>
          <w:rFonts w:asciiTheme="majorBidi" w:hAnsiTheme="majorBidi" w:cs="David"/>
          <w:rtl/>
        </w:rPr>
        <w:t xml:space="preserve"> </w:t>
      </w:r>
      <w:r>
        <w:rPr>
          <w:rFonts w:asciiTheme="majorBidi" w:hAnsiTheme="majorBidi" w:cs="Arial" w:hint="cs"/>
          <w:rtl/>
          <w:lang w:bidi="ar-SA"/>
        </w:rPr>
        <w:t>تكون أقل</w:t>
      </w:r>
      <w:r w:rsidR="00DF5A2B">
        <w:rPr>
          <w:rFonts w:asciiTheme="majorBidi" w:hAnsiTheme="majorBidi" w:cs="Arial" w:hint="cs"/>
          <w:rtl/>
          <w:lang w:bidi="ar-SA"/>
        </w:rPr>
        <w:t>ّ</w:t>
      </w:r>
      <w:r>
        <w:rPr>
          <w:rFonts w:asciiTheme="majorBidi" w:hAnsiTheme="majorBidi" w:cs="Arial" w:hint="cs"/>
          <w:rtl/>
          <w:lang w:bidi="ar-SA"/>
        </w:rPr>
        <w:t>.</w:t>
      </w:r>
    </w:p>
    <w:p w:rsidR="00642BDF" w:rsidRPr="004C367A" w:rsidRDefault="00642BDF" w:rsidP="003622EE">
      <w:pPr>
        <w:bidi/>
        <w:spacing w:after="0" w:line="276" w:lineRule="auto"/>
        <w:rPr>
          <w:rFonts w:asciiTheme="majorBidi" w:hAnsiTheme="majorBidi"/>
          <w:b/>
          <w:bCs/>
          <w:sz w:val="24"/>
          <w:rtl/>
        </w:rPr>
      </w:pPr>
    </w:p>
    <w:p w:rsidR="00891139" w:rsidRPr="004C367A" w:rsidRDefault="00891139" w:rsidP="00891139">
      <w:pPr>
        <w:bidi/>
        <w:spacing w:after="0" w:line="276" w:lineRule="auto"/>
        <w:rPr>
          <w:rFonts w:asciiTheme="majorBidi" w:hAnsiTheme="majorBidi"/>
          <w:b/>
          <w:bCs/>
          <w:sz w:val="24"/>
          <w:rtl/>
        </w:rPr>
      </w:pPr>
    </w:p>
    <w:p w:rsidR="00F44005" w:rsidRDefault="00F44005" w:rsidP="00F44005">
      <w:pPr>
        <w:pStyle w:val="NormalWeb"/>
        <w:bidi/>
        <w:spacing w:after="0" w:line="360" w:lineRule="auto"/>
        <w:ind w:right="-709"/>
        <w:rPr>
          <w:rFonts w:cstheme="minorBidi"/>
          <w:b/>
          <w:bCs/>
          <w:rtl/>
          <w:lang w:bidi="ar-SA"/>
        </w:rPr>
      </w:pPr>
      <w:r>
        <w:rPr>
          <w:rFonts w:asciiTheme="majorBidi" w:hAnsiTheme="majorBidi" w:cs="Arial" w:hint="cs"/>
          <w:rtl/>
          <w:lang w:bidi="ar-SA"/>
        </w:rPr>
        <w:t>بند ب</w:t>
      </w:r>
      <w:r w:rsidRPr="004C367A">
        <w:rPr>
          <w:rFonts w:asciiTheme="majorBidi" w:hAnsiTheme="majorBidi"/>
          <w:rtl/>
        </w:rPr>
        <w:t xml:space="preserve"> </w:t>
      </w:r>
    </w:p>
    <w:p w:rsidR="00642BDF" w:rsidRPr="0032698C" w:rsidRDefault="00F44005" w:rsidP="00F44005">
      <w:pPr>
        <w:pStyle w:val="NormalWeb"/>
        <w:bidi/>
        <w:spacing w:after="0" w:line="360" w:lineRule="auto"/>
        <w:ind w:right="-709"/>
        <w:rPr>
          <w:rFonts w:cs="David"/>
          <w:rtl/>
        </w:rPr>
      </w:pPr>
      <w:r>
        <w:rPr>
          <w:rFonts w:asciiTheme="majorBidi" w:hAnsiTheme="majorBidi" w:cs="Arial" w:hint="cs"/>
          <w:b/>
          <w:bCs/>
          <w:rtl/>
          <w:lang w:bidi="ar-SA"/>
        </w:rPr>
        <w:t>في التجربة</w:t>
      </w:r>
      <w:r w:rsidR="00642BDF" w:rsidRPr="004C367A">
        <w:rPr>
          <w:rFonts w:cs="David" w:hint="cs"/>
          <w:b/>
          <w:bCs/>
          <w:rtl/>
        </w:rPr>
        <w:t xml:space="preserve"> </w:t>
      </w:r>
      <w:r w:rsidR="00642BDF" w:rsidRPr="004C367A">
        <w:rPr>
          <w:rFonts w:cs="David" w:hint="cs"/>
          <w:b/>
          <w:bCs/>
        </w:rPr>
        <w:t>III</w:t>
      </w:r>
      <w:r w:rsidR="00642BDF" w:rsidRPr="0032698C">
        <w:rPr>
          <w:rFonts w:cs="David" w:hint="cs"/>
          <w:rtl/>
        </w:rPr>
        <w:t xml:space="preserve"> </w:t>
      </w:r>
      <w:r w:rsidR="00DF5A2B">
        <w:rPr>
          <w:rFonts w:asciiTheme="majorBidi" w:hAnsiTheme="majorBidi" w:cs="Arial" w:hint="cs"/>
          <w:rtl/>
          <w:lang w:bidi="ar-SA"/>
        </w:rPr>
        <w:t xml:space="preserve">أضافوا قطعة من </w:t>
      </w:r>
      <w:r>
        <w:rPr>
          <w:rFonts w:asciiTheme="majorBidi" w:hAnsiTheme="majorBidi" w:cs="Arial" w:hint="cs"/>
          <w:rtl/>
          <w:lang w:bidi="ar-SA"/>
        </w:rPr>
        <w:t xml:space="preserve">حجر الجيري (بدلًا من إضافة الحبيبات) كتلتها </w:t>
      </w:r>
      <w:r w:rsidR="00642BDF" w:rsidRPr="0032698C">
        <w:rPr>
          <w:rFonts w:hint="cs"/>
          <w:rtl/>
        </w:rPr>
        <w:t>0.2</w:t>
      </w:r>
      <w:r w:rsidR="00642BDF" w:rsidRPr="0032698C">
        <w:rPr>
          <w:rFonts w:cs="David" w:hint="cs"/>
          <w:rtl/>
        </w:rPr>
        <w:t xml:space="preserve"> </w:t>
      </w:r>
      <w:r>
        <w:rPr>
          <w:rFonts w:cs="Arial" w:hint="cs"/>
          <w:rtl/>
          <w:lang w:bidi="ar-SA"/>
        </w:rPr>
        <w:t xml:space="preserve">غم إلى </w:t>
      </w:r>
      <w:r w:rsidR="00642BDF" w:rsidRPr="0032698C">
        <w:rPr>
          <w:rFonts w:cs="David" w:hint="cs"/>
          <w:rtl/>
        </w:rPr>
        <w:t xml:space="preserve">30 </w:t>
      </w:r>
      <w:r>
        <w:rPr>
          <w:rFonts w:asciiTheme="majorBidi" w:hAnsiTheme="majorBidi" w:cs="Arial" w:hint="cs"/>
          <w:rtl/>
          <w:lang w:bidi="ar-SA"/>
        </w:rPr>
        <w:t xml:space="preserve">مليلتر محلول حامض </w:t>
      </w:r>
      <w:proofErr w:type="gramStart"/>
      <w:r>
        <w:rPr>
          <w:rFonts w:asciiTheme="majorBidi" w:hAnsiTheme="majorBidi" w:cs="Arial" w:hint="cs"/>
          <w:rtl/>
          <w:lang w:bidi="ar-SA"/>
        </w:rPr>
        <w:t xml:space="preserve">الهيدروكلوريك،  </w:t>
      </w:r>
      <w:proofErr w:type="spellStart"/>
      <w:r w:rsidRPr="0032698C">
        <w:rPr>
          <w:rFonts w:asciiTheme="majorBidi" w:hAnsiTheme="majorBidi" w:cs="David"/>
        </w:rPr>
        <w:t>HCl</w:t>
      </w:r>
      <w:proofErr w:type="spellEnd"/>
      <w:proofErr w:type="gramEnd"/>
      <w:r w:rsidRPr="0032698C">
        <w:rPr>
          <w:rFonts w:asciiTheme="majorBidi" w:hAnsiTheme="majorBidi" w:cs="David"/>
          <w:vertAlign w:val="subscript"/>
        </w:rPr>
        <w:t>(</w:t>
      </w:r>
      <w:proofErr w:type="spellStart"/>
      <w:r w:rsidRPr="0032698C">
        <w:rPr>
          <w:rFonts w:asciiTheme="majorBidi" w:hAnsiTheme="majorBidi" w:cs="David"/>
          <w:vertAlign w:val="subscript"/>
        </w:rPr>
        <w:t>aq</w:t>
      </w:r>
      <w:proofErr w:type="spellEnd"/>
      <w:r w:rsidRPr="0032698C">
        <w:rPr>
          <w:rFonts w:asciiTheme="majorBidi" w:hAnsiTheme="majorBidi" w:cs="David"/>
          <w:vertAlign w:val="subscript"/>
        </w:rPr>
        <w:t>)</w:t>
      </w:r>
      <w:r w:rsidRPr="0032698C">
        <w:rPr>
          <w:rFonts w:asciiTheme="majorBidi" w:hAnsiTheme="majorBidi" w:cs="David"/>
          <w:rtl/>
        </w:rPr>
        <w:t xml:space="preserve"> </w:t>
      </w:r>
      <w:r>
        <w:rPr>
          <w:rFonts w:asciiTheme="majorBidi" w:hAnsiTheme="majorBidi" w:cs="Arial" w:hint="cs"/>
          <w:rtl/>
          <w:lang w:bidi="ar-SA"/>
        </w:rPr>
        <w:t>،</w:t>
      </w:r>
      <w:r>
        <w:rPr>
          <w:rFonts w:asciiTheme="majorBidi" w:hAnsiTheme="majorBidi" w:cs="David"/>
        </w:rPr>
        <w:t xml:space="preserve"> </w:t>
      </w:r>
      <w:r w:rsidRPr="0032698C">
        <w:rPr>
          <w:rFonts w:asciiTheme="majorBidi" w:hAnsiTheme="majorBidi" w:cs="David"/>
          <w:rtl/>
        </w:rPr>
        <w:t xml:space="preserve"> </w:t>
      </w:r>
      <w:r w:rsidR="00DF5A2B">
        <w:rPr>
          <w:rFonts w:asciiTheme="majorBidi" w:hAnsiTheme="majorBidi" w:cstheme="minorBidi" w:hint="cs"/>
          <w:rtl/>
          <w:lang w:bidi="ar-SA"/>
        </w:rPr>
        <w:t xml:space="preserve">الّذي </w:t>
      </w:r>
      <w:r>
        <w:rPr>
          <w:rFonts w:asciiTheme="majorBidi" w:hAnsiTheme="majorBidi" w:cstheme="minorBidi" w:hint="cs"/>
          <w:rtl/>
          <w:lang w:bidi="ar-SA"/>
        </w:rPr>
        <w:t>تركيزه</w:t>
      </w:r>
      <w:r w:rsidR="00642BDF" w:rsidRPr="0032698C">
        <w:rPr>
          <w:rFonts w:cs="David" w:hint="cs"/>
          <w:rtl/>
        </w:rPr>
        <w:t xml:space="preserve"> </w:t>
      </w:r>
      <w:r w:rsidR="00642BDF" w:rsidRPr="0032698C">
        <w:rPr>
          <w:rFonts w:cs="David"/>
        </w:rPr>
        <w:t xml:space="preserve"> 1 M</w:t>
      </w:r>
      <w:r w:rsidRPr="00F44005">
        <w:rPr>
          <w:rFonts w:asciiTheme="majorBidi" w:hAnsiTheme="majorBidi" w:cs="Arial" w:hint="cs"/>
          <w:rtl/>
          <w:lang w:bidi="ar-SA"/>
        </w:rPr>
        <w:t xml:space="preserve"> </w:t>
      </w:r>
      <w:r>
        <w:rPr>
          <w:rFonts w:asciiTheme="majorBidi" w:hAnsiTheme="majorBidi" w:cs="Arial" w:hint="cs"/>
          <w:rtl/>
          <w:lang w:bidi="ar-SA"/>
        </w:rPr>
        <w:t xml:space="preserve">في درجة حرارة </w:t>
      </w:r>
      <w:r w:rsidRPr="0032698C">
        <w:rPr>
          <w:rFonts w:asciiTheme="majorBidi" w:hAnsiTheme="majorBidi" w:cs="David"/>
          <w:rtl/>
        </w:rPr>
        <w:t xml:space="preserve"> </w:t>
      </w:r>
      <w:r w:rsidR="00642BDF" w:rsidRPr="0032698C">
        <w:rPr>
          <w:rFonts w:cs="David" w:hint="cs"/>
          <w:rtl/>
        </w:rPr>
        <w:t xml:space="preserve"> </w:t>
      </w:r>
      <w:r w:rsidR="00642BDF" w:rsidRPr="0032698C">
        <w:rPr>
          <w:rFonts w:cs="David"/>
        </w:rPr>
        <w:t>25</w:t>
      </w:r>
      <w:r w:rsidR="00642BDF" w:rsidRPr="0032698C">
        <w:rPr>
          <w:rFonts w:cs="David"/>
          <w:vertAlign w:val="superscript"/>
        </w:rPr>
        <w:t>o</w:t>
      </w:r>
      <w:r w:rsidR="00642BDF" w:rsidRPr="0032698C">
        <w:rPr>
          <w:rFonts w:cs="David"/>
        </w:rPr>
        <w:t>C</w:t>
      </w:r>
      <w:r w:rsidR="00642BDF" w:rsidRPr="0032698C">
        <w:rPr>
          <w:rFonts w:cs="David" w:hint="cs"/>
          <w:rtl/>
        </w:rPr>
        <w:t xml:space="preserve">. </w:t>
      </w:r>
    </w:p>
    <w:p w:rsidR="00642BDF" w:rsidRPr="0032698C" w:rsidRDefault="00F44005" w:rsidP="00DF5A2B">
      <w:pPr>
        <w:pStyle w:val="NormalWeb"/>
        <w:tabs>
          <w:tab w:val="left" w:pos="935"/>
        </w:tabs>
        <w:bidi/>
        <w:spacing w:after="0" w:line="360" w:lineRule="auto"/>
        <w:rPr>
          <w:rFonts w:cs="David"/>
          <w:rtl/>
        </w:rPr>
      </w:pPr>
      <w:r>
        <w:rPr>
          <w:rFonts w:asciiTheme="majorBidi" w:hAnsiTheme="majorBidi" w:cs="Arial" w:hint="cs"/>
          <w:rtl/>
          <w:lang w:bidi="ar-SA"/>
        </w:rPr>
        <w:t>حدّد هل</w:t>
      </w:r>
      <w:r w:rsidR="00DF5A2B">
        <w:rPr>
          <w:rFonts w:asciiTheme="majorBidi" w:hAnsiTheme="majorBidi" w:cs="Arial" w:hint="cs"/>
          <w:rtl/>
          <w:lang w:bidi="ar-SA"/>
        </w:rPr>
        <w:t xml:space="preserve"> كانت وتيرة التفاعل،</w:t>
      </w:r>
      <w:r>
        <w:rPr>
          <w:rFonts w:asciiTheme="majorBidi" w:hAnsiTheme="majorBidi" w:cs="Arial" w:hint="cs"/>
          <w:rtl/>
          <w:lang w:bidi="ar-SA"/>
        </w:rPr>
        <w:t xml:space="preserve"> في الدقيقة الأولى</w:t>
      </w:r>
      <w:r w:rsidR="00DF5A2B">
        <w:rPr>
          <w:rFonts w:asciiTheme="majorBidi" w:hAnsiTheme="majorBidi" w:cs="Arial" w:hint="cs"/>
          <w:rtl/>
          <w:lang w:bidi="ar-SA"/>
        </w:rPr>
        <w:t>،</w:t>
      </w:r>
      <w:r>
        <w:rPr>
          <w:rFonts w:asciiTheme="majorBidi" w:hAnsiTheme="majorBidi" w:cs="Arial" w:hint="cs"/>
          <w:rtl/>
          <w:lang w:bidi="ar-SA"/>
        </w:rPr>
        <w:t xml:space="preserve"> في التجربة </w:t>
      </w:r>
      <w:r w:rsidR="00642BDF" w:rsidRPr="0032698C">
        <w:rPr>
          <w:rFonts w:cs="David" w:hint="cs"/>
        </w:rPr>
        <w:t>I</w:t>
      </w:r>
      <w:r w:rsidR="00642BDF" w:rsidRPr="0032698C">
        <w:rPr>
          <w:rFonts w:cs="David"/>
        </w:rPr>
        <w:t>I</w:t>
      </w:r>
      <w:r w:rsidR="00642BDF" w:rsidRPr="0032698C">
        <w:rPr>
          <w:rFonts w:cs="David" w:hint="cs"/>
        </w:rPr>
        <w:t>I</w:t>
      </w:r>
      <w:r w:rsidR="00642BDF" w:rsidRPr="0032698C">
        <w:rPr>
          <w:rFonts w:cs="David" w:hint="cs"/>
          <w:rtl/>
        </w:rPr>
        <w:t xml:space="preserve"> </w:t>
      </w:r>
      <w:r>
        <w:rPr>
          <w:rFonts w:asciiTheme="majorBidi" w:hAnsiTheme="majorBidi" w:cs="Arial" w:hint="cs"/>
          <w:rtl/>
          <w:lang w:bidi="ar-SA"/>
        </w:rPr>
        <w:t xml:space="preserve">أكبر من وتيرة التفاعل في التجربة </w:t>
      </w:r>
      <w:proofErr w:type="gramStart"/>
      <w:r w:rsidRPr="0032698C">
        <w:rPr>
          <w:rFonts w:asciiTheme="majorBidi" w:hAnsiTheme="majorBidi" w:cs="David"/>
        </w:rPr>
        <w:t>I</w:t>
      </w:r>
      <w:r w:rsidRPr="0032698C">
        <w:rPr>
          <w:rFonts w:asciiTheme="majorBidi" w:hAnsiTheme="majorBidi" w:cs="David"/>
          <w:rtl/>
        </w:rPr>
        <w:t xml:space="preserve"> </w:t>
      </w:r>
      <w:r>
        <w:rPr>
          <w:rFonts w:asciiTheme="majorBidi" w:hAnsiTheme="majorBidi" w:cs="Arial" w:hint="cs"/>
          <w:rtl/>
          <w:lang w:bidi="ar-SA"/>
        </w:rPr>
        <w:t>،</w:t>
      </w:r>
      <w:proofErr w:type="gramEnd"/>
      <w:r>
        <w:rPr>
          <w:rFonts w:asciiTheme="majorBidi" w:hAnsiTheme="majorBidi" w:cs="Arial" w:hint="cs"/>
          <w:rtl/>
          <w:lang w:bidi="ar-SA"/>
        </w:rPr>
        <w:t xml:space="preserve"> أصغر منها أم تساويها؟ </w:t>
      </w:r>
      <w:r w:rsidRPr="008340F1">
        <w:rPr>
          <w:rFonts w:asciiTheme="majorBidi" w:hAnsiTheme="majorBidi" w:cs="Arial" w:hint="cs"/>
          <w:b/>
          <w:bCs/>
          <w:rtl/>
          <w:lang w:bidi="ar-SA"/>
        </w:rPr>
        <w:t>عل</w:t>
      </w:r>
      <w:r w:rsidR="00DF5A2B">
        <w:rPr>
          <w:rFonts w:asciiTheme="majorBidi" w:hAnsiTheme="majorBidi" w:cs="Arial" w:hint="cs"/>
          <w:b/>
          <w:bCs/>
          <w:rtl/>
          <w:lang w:bidi="ar-SA"/>
        </w:rPr>
        <w:t>ّ</w:t>
      </w:r>
      <w:r w:rsidRPr="008340F1">
        <w:rPr>
          <w:rFonts w:asciiTheme="majorBidi" w:hAnsiTheme="majorBidi" w:cs="Arial" w:hint="cs"/>
          <w:b/>
          <w:bCs/>
          <w:rtl/>
          <w:lang w:bidi="ar-SA"/>
        </w:rPr>
        <w:t>ل</w:t>
      </w:r>
      <w:r>
        <w:rPr>
          <w:rFonts w:asciiTheme="majorBidi" w:hAnsiTheme="majorBidi" w:cs="Arial" w:hint="cs"/>
          <w:rtl/>
          <w:lang w:bidi="ar-SA"/>
        </w:rPr>
        <w:t>.</w:t>
      </w:r>
      <w:r w:rsidR="00642BDF" w:rsidRPr="0032698C">
        <w:rPr>
          <w:rFonts w:cs="David" w:hint="cs"/>
          <w:rtl/>
        </w:rPr>
        <w:t xml:space="preserve"> </w:t>
      </w:r>
    </w:p>
    <w:p w:rsidR="00642BDF" w:rsidRPr="004C367A" w:rsidRDefault="00F44005" w:rsidP="00891139">
      <w:pPr>
        <w:tabs>
          <w:tab w:val="left" w:pos="1317"/>
        </w:tabs>
        <w:bidi/>
        <w:spacing w:after="0" w:line="360" w:lineRule="auto"/>
        <w:rPr>
          <w:rFonts w:ascii="David" w:hAnsi="David"/>
          <w:b/>
          <w:bCs/>
          <w:sz w:val="24"/>
          <w:rtl/>
        </w:rPr>
      </w:pPr>
      <w:r>
        <w:rPr>
          <w:rFonts w:asciiTheme="majorBidi" w:hAnsiTheme="majorBidi" w:cs="Arial" w:hint="cs"/>
          <w:b/>
          <w:bCs/>
          <w:sz w:val="24"/>
          <w:rtl/>
          <w:lang w:bidi="ar-SA"/>
        </w:rPr>
        <w:t>الإجابة</w:t>
      </w:r>
      <w:r w:rsidR="00642BDF" w:rsidRPr="004C367A">
        <w:rPr>
          <w:rFonts w:ascii="David" w:hAnsi="David" w:hint="cs"/>
          <w:b/>
          <w:bCs/>
          <w:sz w:val="24"/>
          <w:rtl/>
        </w:rPr>
        <w:t>:</w:t>
      </w:r>
    </w:p>
    <w:p w:rsidR="00642BDF" w:rsidRPr="004C367A" w:rsidRDefault="00F44005" w:rsidP="00F44005">
      <w:pPr>
        <w:pStyle w:val="NormalWeb"/>
        <w:bidi/>
        <w:spacing w:after="0" w:line="360" w:lineRule="auto"/>
        <w:rPr>
          <w:rFonts w:ascii="David" w:hAnsi="David" w:cs="David"/>
          <w:rtl/>
        </w:rPr>
      </w:pPr>
      <w:r>
        <w:rPr>
          <w:rFonts w:asciiTheme="majorBidi" w:hAnsiTheme="majorBidi" w:cs="Arial" w:hint="cs"/>
          <w:rtl/>
          <w:lang w:bidi="ar-SA"/>
        </w:rPr>
        <w:t>وتيرة التفاعل في التجربة</w:t>
      </w:r>
      <w:r w:rsidR="00642BDF" w:rsidRPr="004C367A">
        <w:rPr>
          <w:rFonts w:ascii="David" w:hAnsi="David" w:cs="David" w:hint="cs"/>
          <w:rtl/>
        </w:rPr>
        <w:t xml:space="preserve"> </w:t>
      </w:r>
      <w:r w:rsidR="00642BDF" w:rsidRPr="004C367A">
        <w:rPr>
          <w:rFonts w:ascii="David" w:hAnsi="David" w:cs="David" w:hint="cs"/>
        </w:rPr>
        <w:t>I</w:t>
      </w:r>
      <w:r w:rsidR="00642BDF" w:rsidRPr="004C367A">
        <w:rPr>
          <w:rFonts w:ascii="David" w:hAnsi="David" w:cs="David"/>
        </w:rPr>
        <w:t>I</w:t>
      </w:r>
      <w:r w:rsidR="00642BDF" w:rsidRPr="004C367A">
        <w:rPr>
          <w:rFonts w:ascii="David" w:hAnsi="David" w:cs="David" w:hint="cs"/>
        </w:rPr>
        <w:t>I</w:t>
      </w:r>
      <w:r w:rsidR="00642BDF" w:rsidRPr="004C367A">
        <w:rPr>
          <w:rFonts w:ascii="David" w:hAnsi="David" w:cs="David" w:hint="cs"/>
          <w:rtl/>
        </w:rPr>
        <w:t xml:space="preserve"> </w:t>
      </w:r>
      <w:r>
        <w:rPr>
          <w:rFonts w:asciiTheme="majorBidi" w:hAnsiTheme="majorBidi" w:cs="Arial" w:hint="cs"/>
          <w:rtl/>
          <w:lang w:bidi="ar-SA"/>
        </w:rPr>
        <w:t>أقل</w:t>
      </w:r>
      <w:r w:rsidR="00E277DE">
        <w:rPr>
          <w:rFonts w:asciiTheme="majorBidi" w:hAnsiTheme="majorBidi" w:cs="Arial" w:hint="cs"/>
          <w:rtl/>
          <w:lang w:bidi="ar-SA"/>
        </w:rPr>
        <w:t>ّ</w:t>
      </w:r>
      <w:r>
        <w:rPr>
          <w:rFonts w:asciiTheme="majorBidi" w:hAnsiTheme="majorBidi" w:cs="Arial" w:hint="cs"/>
          <w:rtl/>
          <w:lang w:bidi="ar-SA"/>
        </w:rPr>
        <w:t xml:space="preserve"> من وتيرة التفاعل في التجربة </w:t>
      </w:r>
      <w:r w:rsidR="00892D4E" w:rsidRPr="004C367A">
        <w:rPr>
          <w:rFonts w:ascii="David" w:hAnsi="David" w:cs="David"/>
        </w:rPr>
        <w:t>I</w:t>
      </w:r>
      <w:r w:rsidR="00892D4E" w:rsidRPr="004C367A">
        <w:rPr>
          <w:rFonts w:ascii="David" w:hAnsi="David" w:cs="David" w:hint="cs"/>
          <w:rtl/>
        </w:rPr>
        <w:t>.</w:t>
      </w:r>
      <w:r w:rsidR="00642BDF" w:rsidRPr="004C367A">
        <w:rPr>
          <w:rFonts w:ascii="David" w:hAnsi="David" w:cs="David" w:hint="cs"/>
          <w:rtl/>
        </w:rPr>
        <w:t xml:space="preserve"> </w:t>
      </w:r>
    </w:p>
    <w:p w:rsidR="00642BDF" w:rsidRPr="004C367A" w:rsidRDefault="00F44005" w:rsidP="000C385A">
      <w:pPr>
        <w:pStyle w:val="NormalWeb"/>
        <w:bidi/>
        <w:spacing w:after="0" w:line="360" w:lineRule="auto"/>
        <w:rPr>
          <w:rFonts w:ascii="David" w:hAnsi="David" w:cs="David"/>
          <w:rtl/>
        </w:rPr>
      </w:pPr>
      <w:r>
        <w:rPr>
          <w:rFonts w:ascii="David" w:hAnsi="David" w:cstheme="minorBidi" w:hint="cs"/>
          <w:rtl/>
          <w:lang w:bidi="ar-SA"/>
        </w:rPr>
        <w:t xml:space="preserve">تعليل: في التجربة </w:t>
      </w:r>
      <w:r w:rsidR="00BF55BC" w:rsidRPr="004C367A">
        <w:rPr>
          <w:rFonts w:ascii="David" w:hAnsi="David" w:cs="David" w:hint="cs"/>
        </w:rPr>
        <w:t>III</w:t>
      </w:r>
      <w:r w:rsidR="00642BDF" w:rsidRPr="004C367A">
        <w:rPr>
          <w:rFonts w:ascii="David" w:hAnsi="David" w:cs="David" w:hint="cs"/>
          <w:rtl/>
        </w:rPr>
        <w:t xml:space="preserve"> </w:t>
      </w:r>
      <w:r w:rsidR="000C385A">
        <w:rPr>
          <w:rFonts w:ascii="David" w:hAnsi="David" w:cstheme="minorBidi" w:hint="cs"/>
          <w:rtl/>
          <w:lang w:bidi="ar-SA"/>
        </w:rPr>
        <w:t>أضافوا قطعة من حجر الجيري ال</w:t>
      </w:r>
      <w:r w:rsidR="00E277DE">
        <w:rPr>
          <w:rFonts w:ascii="David" w:hAnsi="David" w:cstheme="minorBidi" w:hint="cs"/>
          <w:rtl/>
          <w:lang w:bidi="ar-SA"/>
        </w:rPr>
        <w:t>ّ</w:t>
      </w:r>
      <w:r w:rsidR="000C385A">
        <w:rPr>
          <w:rFonts w:ascii="David" w:hAnsi="David" w:cstheme="minorBidi" w:hint="cs"/>
          <w:rtl/>
          <w:lang w:bidi="ar-SA"/>
        </w:rPr>
        <w:t>تي مساحة سطحها الخارجي</w:t>
      </w:r>
      <w:r w:rsidR="00E277DE">
        <w:rPr>
          <w:rFonts w:ascii="David" w:hAnsi="David" w:cstheme="minorBidi" w:hint="cs"/>
          <w:rtl/>
          <w:lang w:bidi="ar-SA"/>
        </w:rPr>
        <w:t>ّ</w:t>
      </w:r>
      <w:r w:rsidR="000C385A">
        <w:rPr>
          <w:rFonts w:ascii="David" w:hAnsi="David" w:cstheme="minorBidi" w:hint="cs"/>
          <w:rtl/>
          <w:lang w:bidi="ar-SA"/>
        </w:rPr>
        <w:t xml:space="preserve"> أقل</w:t>
      </w:r>
      <w:r w:rsidR="00E277DE">
        <w:rPr>
          <w:rFonts w:ascii="David" w:hAnsi="David" w:cstheme="minorBidi" w:hint="cs"/>
          <w:rtl/>
          <w:lang w:bidi="ar-SA"/>
        </w:rPr>
        <w:t>ّ</w:t>
      </w:r>
      <w:r w:rsidR="000C385A">
        <w:rPr>
          <w:rFonts w:ascii="David" w:hAnsi="David" w:cstheme="minorBidi" w:hint="cs"/>
          <w:rtl/>
          <w:lang w:bidi="ar-SA"/>
        </w:rPr>
        <w:t xml:space="preserve"> من مساحة السطح الخارجي</w:t>
      </w:r>
      <w:r w:rsidR="00E277DE">
        <w:rPr>
          <w:rFonts w:ascii="David" w:hAnsi="David" w:cstheme="minorBidi" w:hint="cs"/>
          <w:rtl/>
          <w:lang w:bidi="ar-SA"/>
        </w:rPr>
        <w:t>ّ</w:t>
      </w:r>
      <w:r w:rsidR="000C385A">
        <w:rPr>
          <w:rFonts w:ascii="David" w:hAnsi="David" w:cstheme="minorBidi" w:hint="cs"/>
          <w:rtl/>
          <w:lang w:bidi="ar-SA"/>
        </w:rPr>
        <w:t xml:space="preserve"> للحبيبات ال</w:t>
      </w:r>
      <w:r w:rsidR="00E277DE">
        <w:rPr>
          <w:rFonts w:ascii="David" w:hAnsi="David" w:cstheme="minorBidi" w:hint="cs"/>
          <w:rtl/>
          <w:lang w:bidi="ar-SA"/>
        </w:rPr>
        <w:t>ّ</w:t>
      </w:r>
      <w:r w:rsidR="000C385A">
        <w:rPr>
          <w:rFonts w:ascii="David" w:hAnsi="David" w:cstheme="minorBidi" w:hint="cs"/>
          <w:rtl/>
          <w:lang w:bidi="ar-SA"/>
        </w:rPr>
        <w:t>تي أُضيفت إلى التجربة</w:t>
      </w:r>
      <w:r>
        <w:rPr>
          <w:rFonts w:ascii="David" w:hAnsi="David" w:cstheme="minorBidi" w:hint="cs"/>
          <w:rtl/>
          <w:lang w:bidi="ar-SA"/>
        </w:rPr>
        <w:t xml:space="preserve"> </w:t>
      </w:r>
      <w:r w:rsidR="00642BDF" w:rsidRPr="004C367A">
        <w:rPr>
          <w:rFonts w:ascii="David" w:hAnsi="David" w:cs="David" w:hint="cs"/>
        </w:rPr>
        <w:t>I</w:t>
      </w:r>
      <w:r w:rsidR="00642BDF" w:rsidRPr="004C367A">
        <w:rPr>
          <w:rFonts w:ascii="David" w:hAnsi="David" w:cs="David" w:hint="cs"/>
          <w:rtl/>
        </w:rPr>
        <w:t xml:space="preserve">. </w:t>
      </w:r>
      <w:r w:rsidR="000C385A">
        <w:rPr>
          <w:rFonts w:ascii="David" w:hAnsi="David" w:cstheme="minorBidi" w:hint="cs"/>
          <w:rtl/>
          <w:lang w:bidi="ar-SA"/>
        </w:rPr>
        <w:t>لذا يقل احتمال الحصول على التصادم، كما يقل احتمال الحصول على ماد</w:t>
      </w:r>
      <w:r w:rsidR="00E277DE">
        <w:rPr>
          <w:rFonts w:ascii="David" w:hAnsi="David" w:cstheme="minorBidi" w:hint="cs"/>
          <w:rtl/>
          <w:lang w:bidi="ar-SA"/>
        </w:rPr>
        <w:t>ّ</w:t>
      </w:r>
      <w:r w:rsidR="000C385A">
        <w:rPr>
          <w:rFonts w:ascii="David" w:hAnsi="David" w:cstheme="minorBidi" w:hint="cs"/>
          <w:rtl/>
          <w:lang w:bidi="ar-SA"/>
        </w:rPr>
        <w:t xml:space="preserve">ة معقدة مُنَشّطة في وحدة زمن، وتنخفض وتيرة التفاعل.  </w:t>
      </w:r>
    </w:p>
    <w:p w:rsidR="00642BDF" w:rsidRPr="0032698C" w:rsidRDefault="007D3DA7" w:rsidP="007D3DA7">
      <w:pPr>
        <w:pStyle w:val="Heading2"/>
        <w:rPr>
          <w:rFonts w:ascii="David" w:hAnsi="David"/>
          <w:rtl/>
          <w:lang w:eastAsia="he-IL"/>
        </w:rPr>
      </w:pPr>
      <w:bookmarkStart w:id="56" w:name="_Toc516145264"/>
      <w:r>
        <w:rPr>
          <w:rFonts w:cs="Arial" w:hint="cs"/>
          <w:rtl/>
          <w:lang w:bidi="ar-SA"/>
        </w:rPr>
        <w:lastRenderedPageBreak/>
        <w:t>سؤال</w:t>
      </w:r>
      <w:r w:rsidR="00642BDF" w:rsidRPr="0032698C">
        <w:rPr>
          <w:rFonts w:hint="cs"/>
          <w:rtl/>
        </w:rPr>
        <w:t xml:space="preserve"> 7</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w:t>
      </w:r>
      <w:r w:rsidR="00642BDF" w:rsidRPr="0032698C">
        <w:rPr>
          <w:rFonts w:hint="cs"/>
          <w:rtl/>
        </w:rPr>
        <w:t>06</w:t>
      </w:r>
      <w:r>
        <w:rPr>
          <w:rFonts w:cs="Arial" w:hint="cs"/>
          <w:rtl/>
          <w:lang w:bidi="ar-SA"/>
        </w:rPr>
        <w:t>،</w:t>
      </w:r>
      <w:r>
        <w:rPr>
          <w:rFonts w:cstheme="minorBidi" w:hint="cs"/>
          <w:rtl/>
          <w:lang w:bidi="ar-SA"/>
        </w:rPr>
        <w:t xml:space="preserve"> رقم النموذج</w:t>
      </w:r>
      <w:r w:rsidR="00642BDF" w:rsidRPr="0032698C">
        <w:rPr>
          <w:rFonts w:hint="cs"/>
          <w:rtl/>
        </w:rPr>
        <w:t xml:space="preserve"> 918651</w:t>
      </w:r>
      <w:bookmarkEnd w:id="56"/>
    </w:p>
    <w:p w:rsidR="00642BDF" w:rsidRPr="004C367A" w:rsidRDefault="007D3DA7" w:rsidP="007D3DA7">
      <w:pPr>
        <w:bidi/>
        <w:rPr>
          <w:b/>
          <w:bCs/>
          <w:color w:val="0000FF"/>
          <w:rtl/>
        </w:rPr>
      </w:pPr>
      <w:r>
        <w:rPr>
          <w:rFonts w:cs="Arial" w:hint="cs"/>
          <w:b/>
          <w:bCs/>
          <w:rtl/>
          <w:lang w:bidi="ar-SA"/>
        </w:rPr>
        <w:t xml:space="preserve">مقدمة السؤال </w:t>
      </w:r>
    </w:p>
    <w:p w:rsidR="00642BDF" w:rsidRPr="0032698C" w:rsidRDefault="007D3DA7" w:rsidP="007D3DA7">
      <w:pPr>
        <w:bidi/>
        <w:spacing w:after="0" w:line="480" w:lineRule="auto"/>
        <w:ind w:left="4"/>
        <w:rPr>
          <w:rFonts w:asciiTheme="majorBidi" w:hAnsiTheme="majorBidi"/>
          <w:sz w:val="24"/>
          <w:rtl/>
        </w:rPr>
      </w:pPr>
      <w:r>
        <w:rPr>
          <w:rFonts w:ascii="David" w:hAnsi="David" w:cstheme="minorBidi" w:hint="cs"/>
          <w:rtl/>
          <w:lang w:bidi="ar-SA"/>
        </w:rPr>
        <w:t>أمامك تفاعلان ل</w:t>
      </w:r>
      <w:r w:rsidR="00E44924">
        <w:rPr>
          <w:rFonts w:ascii="David" w:hAnsi="David" w:cstheme="minorBidi" w:hint="cs"/>
          <w:rtl/>
          <w:lang w:bidi="ar-SA"/>
        </w:rPr>
        <w:t>ل</w:t>
      </w:r>
      <w:r>
        <w:rPr>
          <w:rFonts w:ascii="David" w:hAnsi="David" w:cstheme="minorBidi" w:hint="cs"/>
          <w:rtl/>
          <w:lang w:bidi="ar-SA"/>
        </w:rPr>
        <w:t>إيثانول،</w:t>
      </w:r>
      <w:r w:rsidR="00642BDF" w:rsidRPr="0032698C">
        <w:rPr>
          <w:rFonts w:asciiTheme="majorBidi" w:hAnsiTheme="majorBidi"/>
          <w:sz w:val="24"/>
          <w:rtl/>
        </w:rPr>
        <w:t xml:space="preserve"> </w:t>
      </w:r>
      <w:r w:rsidR="00642BDF" w:rsidRPr="0032698C">
        <w:rPr>
          <w:rFonts w:asciiTheme="majorBidi" w:hAnsiTheme="majorBidi"/>
          <w:sz w:val="24"/>
        </w:rPr>
        <w:t>C</w:t>
      </w:r>
      <w:r w:rsidR="00642BDF" w:rsidRPr="0032698C">
        <w:rPr>
          <w:rFonts w:asciiTheme="majorBidi" w:hAnsiTheme="majorBidi"/>
          <w:sz w:val="24"/>
          <w:vertAlign w:val="subscript"/>
        </w:rPr>
        <w:t>2</w:t>
      </w:r>
      <w:r w:rsidR="00642BDF" w:rsidRPr="0032698C">
        <w:rPr>
          <w:rFonts w:asciiTheme="majorBidi" w:hAnsiTheme="majorBidi"/>
          <w:sz w:val="24"/>
        </w:rPr>
        <w:t>H</w:t>
      </w:r>
      <w:r w:rsidR="00642BDF" w:rsidRPr="0032698C">
        <w:rPr>
          <w:rFonts w:asciiTheme="majorBidi" w:hAnsiTheme="majorBidi"/>
          <w:sz w:val="24"/>
          <w:vertAlign w:val="subscript"/>
        </w:rPr>
        <w:t>5</w:t>
      </w:r>
      <w:r w:rsidR="00642BDF" w:rsidRPr="0032698C">
        <w:rPr>
          <w:rFonts w:asciiTheme="majorBidi" w:hAnsiTheme="majorBidi"/>
          <w:sz w:val="24"/>
        </w:rPr>
        <w:t>OH</w:t>
      </w:r>
      <w:r w:rsidR="00642BDF" w:rsidRPr="0032698C">
        <w:rPr>
          <w:rFonts w:asciiTheme="majorBidi" w:hAnsiTheme="majorBidi"/>
          <w:sz w:val="24"/>
          <w:vertAlign w:val="subscript"/>
        </w:rPr>
        <w:t>(l</w:t>
      </w:r>
      <w:proofErr w:type="gramStart"/>
      <w:r w:rsidR="00642BDF" w:rsidRPr="0032698C">
        <w:rPr>
          <w:rFonts w:asciiTheme="majorBidi" w:hAnsiTheme="majorBidi"/>
          <w:sz w:val="24"/>
          <w:vertAlign w:val="subscript"/>
        </w:rPr>
        <w:t>)</w:t>
      </w:r>
      <w:r w:rsidR="00642BDF" w:rsidRPr="0032698C">
        <w:rPr>
          <w:rFonts w:asciiTheme="majorBidi" w:hAnsiTheme="majorBidi"/>
          <w:sz w:val="24"/>
          <w:rtl/>
        </w:rPr>
        <w:t xml:space="preserve"> </w:t>
      </w:r>
      <w:r>
        <w:rPr>
          <w:rFonts w:ascii="David" w:hAnsi="David" w:cstheme="minorBidi" w:hint="cs"/>
          <w:rtl/>
          <w:lang w:bidi="ar-SA"/>
        </w:rPr>
        <w:t>،</w:t>
      </w:r>
      <w:proofErr w:type="gramEnd"/>
      <w:r>
        <w:rPr>
          <w:rFonts w:ascii="David" w:hAnsi="David" w:cstheme="minorBidi" w:hint="cs"/>
          <w:rtl/>
          <w:lang w:bidi="ar-SA"/>
        </w:rPr>
        <w:t xml:space="preserve"> مع أكسجين، </w:t>
      </w:r>
      <w:r w:rsidR="00642BDF" w:rsidRPr="0032698C">
        <w:rPr>
          <w:rFonts w:asciiTheme="majorBidi" w:hAnsiTheme="majorBidi"/>
          <w:sz w:val="24"/>
        </w:rPr>
        <w:t>O</w:t>
      </w:r>
      <w:r w:rsidR="00642BDF" w:rsidRPr="0032698C">
        <w:rPr>
          <w:rFonts w:asciiTheme="majorBidi" w:hAnsiTheme="majorBidi"/>
          <w:sz w:val="24"/>
          <w:vertAlign w:val="subscript"/>
        </w:rPr>
        <w:t>2(g)</w:t>
      </w:r>
      <w:r w:rsidR="00642BDF" w:rsidRPr="0032698C">
        <w:rPr>
          <w:rFonts w:asciiTheme="majorBidi" w:hAnsiTheme="majorBidi"/>
          <w:sz w:val="24"/>
          <w:rtl/>
        </w:rPr>
        <w:t>:</w:t>
      </w:r>
    </w:p>
    <w:p w:rsidR="00642BDF" w:rsidRPr="00FA44EF" w:rsidRDefault="00FA44EF" w:rsidP="00FA44EF">
      <w:pPr>
        <w:spacing w:after="0" w:line="360" w:lineRule="auto"/>
        <w:ind w:left="-58"/>
        <w:rPr>
          <w:rFonts w:asciiTheme="majorBidi" w:hAnsiTheme="majorBidi" w:cstheme="majorBidi"/>
          <w:sz w:val="24"/>
          <w:rtl/>
        </w:rPr>
      </w:pPr>
      <w:r w:rsidRPr="009242F1">
        <w:rPr>
          <w:position w:val="-14"/>
        </w:rPr>
        <w:object w:dxaOrig="4800" w:dyaOrig="380">
          <v:shape id="_x0000_i1137" type="#_x0000_t75" alt="תגובה 1&#10;C_2H_5OH_{(l)}+3O_{2(g)}\rightarrow 2CO_{2(g)}+3H_2O_{(g)}" style="width:239.75pt;height:19pt;mso-position-vertical:absolute" o:ole="">
            <v:imagedata r:id="rId232" o:title=""/>
          </v:shape>
          <o:OLEObject Type="Embed" ProgID="Equation.DSMT4" ShapeID="_x0000_i1137" DrawAspect="Content" ObjectID="_1754227306" r:id="rId233"/>
        </w:object>
      </w:r>
      <w:r w:rsidR="00642BDF" w:rsidRPr="00FA44EF">
        <w:rPr>
          <w:rFonts w:asciiTheme="majorBidi" w:hAnsiTheme="majorBidi" w:cstheme="majorBidi"/>
          <w:sz w:val="24"/>
        </w:rPr>
        <w:tab/>
      </w:r>
      <w:r w:rsidRPr="00B41946">
        <w:rPr>
          <w:position w:val="-4"/>
        </w:rPr>
        <w:object w:dxaOrig="499" w:dyaOrig="260">
          <v:shape id="_x0000_i1138" type="#_x0000_t75" alt="\Delta H^{\degree}" style="width:24.45pt;height:12.9pt" o:ole="">
            <v:imagedata r:id="rId203" o:title=""/>
          </v:shape>
          <o:OLEObject Type="Embed" ProgID="Equation.DSMT4" ShapeID="_x0000_i1138" DrawAspect="Content" ObjectID="_1754227307" r:id="rId234"/>
        </w:object>
      </w:r>
      <w:r w:rsidR="00642BDF" w:rsidRPr="00FA44EF">
        <w:rPr>
          <w:rFonts w:asciiTheme="majorBidi" w:hAnsiTheme="majorBidi" w:cstheme="majorBidi"/>
          <w:sz w:val="24"/>
        </w:rPr>
        <w:t xml:space="preserve"> = </w:t>
      </w:r>
      <w:r w:rsidR="00642BDF" w:rsidRPr="0032698C">
        <w:rPr>
          <w:sz w:val="24"/>
        </w:rPr>
        <w:sym w:font="Symbol" w:char="F02D"/>
      </w:r>
      <w:r w:rsidR="00642BDF" w:rsidRPr="00FA44EF">
        <w:rPr>
          <w:rFonts w:asciiTheme="majorBidi" w:hAnsiTheme="majorBidi" w:cstheme="majorBidi"/>
          <w:sz w:val="24"/>
        </w:rPr>
        <w:t>1234.7 kJ</w:t>
      </w:r>
      <w:r w:rsidRPr="009242F1">
        <w:rPr>
          <w:position w:val="-14"/>
        </w:rPr>
        <w:object w:dxaOrig="4819" w:dyaOrig="380">
          <v:shape id="_x0000_i1139" type="#_x0000_t75" alt="תגובה 2&#10;C_2H_5OH_{(l)}+3O_{2(g)}\rightarrow 2CO_{2(g)}+3H_2O_{(l)}" style="width:240.45pt;height:19pt" o:ole="">
            <v:imagedata r:id="rId235" o:title=""/>
          </v:shape>
          <o:OLEObject Type="Embed" ProgID="Equation.DSMT4" ShapeID="_x0000_i1139" DrawAspect="Content" ObjectID="_1754227308" r:id="rId236"/>
        </w:object>
      </w:r>
      <w:r w:rsidR="00642BDF" w:rsidRPr="00FA44EF">
        <w:rPr>
          <w:rFonts w:asciiTheme="majorBidi" w:hAnsiTheme="majorBidi" w:cstheme="majorBidi"/>
          <w:sz w:val="24"/>
        </w:rPr>
        <w:tab/>
      </w:r>
      <w:r w:rsidRPr="00B41946">
        <w:rPr>
          <w:position w:val="-4"/>
        </w:rPr>
        <w:object w:dxaOrig="499" w:dyaOrig="260">
          <v:shape id="_x0000_i1140" type="#_x0000_t75" alt="\Delta H^{\degree}" style="width:24.45pt;height:12.9pt" o:ole="">
            <v:imagedata r:id="rId203" o:title=""/>
          </v:shape>
          <o:OLEObject Type="Embed" ProgID="Equation.DSMT4" ShapeID="_x0000_i1140" DrawAspect="Content" ObjectID="_1754227309" r:id="rId237"/>
        </w:object>
      </w:r>
      <w:r w:rsidR="00642BDF" w:rsidRPr="00FA44EF">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FA44EF">
        <w:rPr>
          <w:rFonts w:asciiTheme="majorBidi" w:hAnsiTheme="majorBidi" w:cstheme="majorBidi"/>
          <w:sz w:val="24"/>
        </w:rPr>
        <w:t>1366.7 kJ</w:t>
      </w:r>
    </w:p>
    <w:p w:rsidR="00642BDF" w:rsidRPr="007D3DA7" w:rsidRDefault="007D3DA7" w:rsidP="00EA670E">
      <w:pPr>
        <w:bidi/>
        <w:rPr>
          <w:rFonts w:cs="Arial"/>
          <w:b/>
          <w:bCs/>
          <w:rtl/>
          <w:lang w:bidi="ar-SA"/>
        </w:rPr>
      </w:pPr>
      <w:r>
        <w:rPr>
          <w:rFonts w:cs="Arial" w:hint="cs"/>
          <w:b/>
          <w:bCs/>
          <w:rtl/>
          <w:lang w:bidi="ar-SA"/>
        </w:rPr>
        <w:t>بند أ</w:t>
      </w:r>
    </w:p>
    <w:p w:rsidR="00642BDF" w:rsidRPr="0032698C" w:rsidRDefault="007D3DA7" w:rsidP="007D3DA7">
      <w:pPr>
        <w:bidi/>
        <w:spacing w:after="0" w:line="360" w:lineRule="auto"/>
        <w:ind w:left="4"/>
        <w:rPr>
          <w:rFonts w:ascii="David" w:hAnsi="David"/>
          <w:sz w:val="24"/>
          <w:rtl/>
        </w:rPr>
      </w:pPr>
      <w:r>
        <w:rPr>
          <w:rFonts w:ascii="David" w:hAnsi="David" w:cstheme="minorBidi" w:hint="cs"/>
          <w:rtl/>
          <w:lang w:bidi="ar-SA"/>
        </w:rPr>
        <w:t>صِغ عملي</w:t>
      </w:r>
      <w:r w:rsidR="00E44924">
        <w:rPr>
          <w:rFonts w:ascii="David" w:hAnsi="David" w:cstheme="minorBidi" w:hint="cs"/>
          <w:rtl/>
          <w:lang w:bidi="ar-SA"/>
        </w:rPr>
        <w:t>ّ</w:t>
      </w:r>
      <w:r>
        <w:rPr>
          <w:rFonts w:ascii="David" w:hAnsi="David" w:cstheme="minorBidi" w:hint="cs"/>
          <w:rtl/>
          <w:lang w:bidi="ar-SA"/>
        </w:rPr>
        <w:t>ة تبخر الماء.</w:t>
      </w:r>
    </w:p>
    <w:p w:rsidR="00642BDF" w:rsidRPr="0032698C" w:rsidRDefault="00642BDF" w:rsidP="00DE3746">
      <w:pPr>
        <w:bidi/>
        <w:spacing w:after="0" w:line="360" w:lineRule="auto"/>
        <w:ind w:left="509" w:hanging="567"/>
        <w:rPr>
          <w:rFonts w:ascii="David" w:hAnsi="David"/>
          <w:sz w:val="24"/>
          <w:rtl/>
        </w:rPr>
      </w:pPr>
    </w:p>
    <w:p w:rsidR="00642BDF" w:rsidRPr="0032698C" w:rsidRDefault="00CE28B1" w:rsidP="007D3DA7">
      <w:pPr>
        <w:bidi/>
        <w:spacing w:after="0" w:line="360" w:lineRule="auto"/>
        <w:ind w:left="4" w:right="-709"/>
        <w:rPr>
          <w:rFonts w:ascii="David" w:hAnsi="David"/>
          <w:b/>
          <w:bCs/>
          <w:color w:val="002060"/>
          <w:sz w:val="24"/>
          <w:rtl/>
        </w:rPr>
      </w:pPr>
      <w:r w:rsidRPr="004C367A">
        <w:rPr>
          <w:rFonts w:ascii="David" w:hAnsi="David"/>
          <w:noProof/>
          <w:sz w:val="24"/>
          <w:rtl/>
        </w:rPr>
        <mc:AlternateContent>
          <mc:Choice Requires="wps">
            <w:drawing>
              <wp:anchor distT="0" distB="0" distL="114300" distR="114300" simplePos="0" relativeHeight="251644928" behindDoc="0" locked="0" layoutInCell="1" allowOverlap="1" wp14:anchorId="5F9AC447" wp14:editId="4F68B394">
                <wp:simplePos x="0" y="0"/>
                <wp:positionH relativeFrom="column">
                  <wp:posOffset>776025</wp:posOffset>
                </wp:positionH>
                <wp:positionV relativeFrom="paragraph">
                  <wp:posOffset>86360</wp:posOffset>
                </wp:positionV>
                <wp:extent cx="739775" cy="294005"/>
                <wp:effectExtent l="0" t="0" r="0" b="0"/>
                <wp:wrapNone/>
                <wp:docPr id="61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7D3DA7" w:rsidRDefault="00BF2DEB" w:rsidP="00642BDF">
                            <w:pPr>
                              <w:jc w:val="center"/>
                              <w:rPr>
                                <w:rFonts w:cs="Arial"/>
                                <w:sz w:val="24"/>
                                <w:rtl/>
                                <w:lang w:bidi="ar-SA"/>
                              </w:rPr>
                            </w:pPr>
                            <w:r>
                              <w:rPr>
                                <w:rFonts w:cs="Arial" w:hint="cs"/>
                                <w:sz w:val="20"/>
                                <w:szCs w:val="20"/>
                                <w:rtl/>
                                <w:lang w:bidi="ar-SA"/>
                              </w:rPr>
                              <w:t>تسخين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C447" id="תיבת טקסט 159" o:spid="_x0000_s1221" type="#_x0000_t202" style="position:absolute;left:0;text-align:left;margin-left:61.1pt;margin-top:6.8pt;width:58.25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Jl1AIAAM4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iR9jxEkLTRruhu/Dt+EODbfDz+HHcIv8KDal6juVgMdVBz56eyG20HJLW3WX&#10;ovioEBeLmvA1PZdS9DUlJaTqG0/3yHXEUQZk1b8WJUQkGy0s0LaSrakjVAYBOrTs5tAmutWogMPp&#10;aTydRhgVYAri0PMiG4Eke+dOKv2SihaZRYolqMCCk+tLpU0yJNlfMbG4yFnTWCU0/MEBXBxPIDS4&#10;GptJwjb2S+zFy9lyFjphMFk6oZdlznm+CJ1J7k+j7DRbLDL/q4nrh0nNypJyE2YvMj/8sybu5D7K&#10;4yAzJRpWGjiTkpLr1aKR6JqAyHP77QpydM19mIYtAnB5RMkPQu8iiJ18Mps6YR5GTjz1Zo7nxxfx&#10;xAvjMMsfUrpknP47JdSnOI6CaNTSb7l59nvKjSQt0zBGGtameHa4RBKjwCUvbWs1Yc24PiqFSf++&#10;FNDufaOtXo1ER7Hq7WprX4kfBia+UfNKlDcgYSlAYqBTGIKwqIX8jFEPAyXF6tOGSIpR84rDM4j9&#10;MDQTyG7CaBrARh5bVscWwguASrHGaFwu9Di1Np1k6xoijQ+Pi3N4OhWzsr7PavfgYGhYdrsBZ6bS&#10;8d7euh/D818AAAD//wMAUEsDBBQABgAIAAAAIQBn6RAh3QAAAAkBAAAPAAAAZHJzL2Rvd25yZXYu&#10;eG1sTI/BTsMwDIbvSLxDZCRuLCFjYy1NJwTiCtpgk7hljddWNE7VZGt5e8wJbv7lT78/F+vJd+KM&#10;Q2wDGbidKRBIVXAt1QY+3l9uViBisuRsFwgNfGOEdXl5UdjchZE2eN6mWnAJxdwaaFLqcylj1aC3&#10;cRZ6JN4dw+Bt4jjU0g125HLfSa3UUnrbEl9obI9PDVZf25M3sHs9fu7v1Fv97Bf9GCYlyWfSmOur&#10;6fEBRMIp/cHwq8/qULLTIZzIRdFx1lozysN8CYIBPV/dgzgYWGQZyLKQ/z8ofwAAAP//AwBQSwEC&#10;LQAUAAYACAAAACEAtoM4kv4AAADhAQAAEwAAAAAAAAAAAAAAAAAAAAAAW0NvbnRlbnRfVHlwZXNd&#10;LnhtbFBLAQItABQABgAIAAAAIQA4/SH/1gAAAJQBAAALAAAAAAAAAAAAAAAAAC8BAABfcmVscy8u&#10;cmVsc1BLAQItABQABgAIAAAAIQBOOvJl1AIAAM4FAAAOAAAAAAAAAAAAAAAAAC4CAABkcnMvZTJv&#10;RG9jLnhtbFBLAQItABQABgAIAAAAIQBn6RAh3QAAAAkBAAAPAAAAAAAAAAAAAAAAAC4FAABkcnMv&#10;ZG93bnJldi54bWxQSwUGAAAAAAQABADzAAAAOAYAAAAA&#10;" filled="f" stroked="f">
                <v:textbox>
                  <w:txbxContent>
                    <w:p w:rsidR="00BF2DEB" w:rsidRPr="007D3DA7" w:rsidRDefault="00BF2DEB" w:rsidP="00642BDF">
                      <w:pPr>
                        <w:jc w:val="center"/>
                        <w:rPr>
                          <w:rFonts w:cs="Arial"/>
                          <w:sz w:val="24"/>
                          <w:rtl/>
                          <w:lang w:bidi="ar-SA"/>
                        </w:rPr>
                      </w:pPr>
                      <w:r>
                        <w:rPr>
                          <w:rFonts w:cs="Arial" w:hint="cs"/>
                          <w:sz w:val="20"/>
                          <w:szCs w:val="20"/>
                          <w:rtl/>
                          <w:lang w:bidi="ar-SA"/>
                        </w:rPr>
                        <w:t>تسخين</w:t>
                      </w:r>
                    </w:p>
                  </w:txbxContent>
                </v:textbox>
              </v:shape>
            </w:pict>
          </mc:Fallback>
        </mc:AlternateContent>
      </w:r>
      <w:r w:rsidR="007D3DA7">
        <w:rPr>
          <w:rFonts w:ascii="David" w:hAnsi="David" w:cs="Arial" w:hint="cs"/>
          <w:b/>
          <w:bCs/>
          <w:sz w:val="24"/>
          <w:rtl/>
          <w:lang w:bidi="ar-SA"/>
        </w:rPr>
        <w:t>الإجابة</w:t>
      </w:r>
      <w:r w:rsidR="00642BDF" w:rsidRPr="004C367A">
        <w:rPr>
          <w:rFonts w:ascii="David" w:hAnsi="David"/>
          <w:b/>
          <w:bCs/>
          <w:sz w:val="24"/>
          <w:rtl/>
        </w:rPr>
        <w:t>:</w:t>
      </w:r>
    </w:p>
    <w:p w:rsidR="00642BDF" w:rsidRPr="0032698C" w:rsidRDefault="0056283E" w:rsidP="00DE3746">
      <w:pPr>
        <w:spacing w:after="0" w:line="360" w:lineRule="auto"/>
        <w:ind w:left="509" w:hanging="567"/>
        <w:rPr>
          <w:rFonts w:ascii="David" w:hAnsi="David"/>
          <w:sz w:val="24"/>
        </w:rPr>
      </w:pPr>
      <w:r w:rsidRPr="009242F1">
        <w:rPr>
          <w:position w:val="-14"/>
        </w:rPr>
        <w:object w:dxaOrig="2760" w:dyaOrig="380">
          <v:shape id="_x0000_i1141" type="#_x0000_t75" alt="תגובה 3&#10;H_2O_{(l)}\rightarrow H_2O_{(g)}" style="width:137.15pt;height:19pt;mso-position-vertical:absolute" o:ole="">
            <v:imagedata r:id="rId238" o:title=""/>
          </v:shape>
          <o:OLEObject Type="Embed" ProgID="Equation.DSMT4" ShapeID="_x0000_i1141" DrawAspect="Content" ObjectID="_1754227310" r:id="rId239"/>
        </w:object>
      </w:r>
    </w:p>
    <w:p w:rsidR="003801C0" w:rsidRPr="0032698C" w:rsidRDefault="003801C0" w:rsidP="00DE3746">
      <w:pPr>
        <w:spacing w:after="0" w:line="360" w:lineRule="auto"/>
        <w:ind w:left="509" w:hanging="567"/>
        <w:rPr>
          <w:rFonts w:ascii="David" w:hAnsi="David"/>
          <w:sz w:val="24"/>
          <w:rtl/>
        </w:rPr>
      </w:pPr>
    </w:p>
    <w:p w:rsidR="00642BDF" w:rsidRPr="007D3DA7" w:rsidRDefault="007D3DA7" w:rsidP="00891139">
      <w:pPr>
        <w:bidi/>
        <w:spacing w:after="0" w:line="360" w:lineRule="auto"/>
        <w:ind w:left="4"/>
        <w:rPr>
          <w:rFonts w:ascii="David" w:hAnsi="David" w:cs="Arial"/>
          <w:sz w:val="24"/>
          <w:rtl/>
          <w:lang w:bidi="ar-SA"/>
        </w:rPr>
      </w:pPr>
      <w:r>
        <w:rPr>
          <w:rFonts w:ascii="David" w:hAnsi="David" w:cs="Arial" w:hint="cs"/>
          <w:b/>
          <w:bCs/>
          <w:sz w:val="24"/>
          <w:rtl/>
          <w:lang w:bidi="ar-SA"/>
        </w:rPr>
        <w:t>بند ب</w:t>
      </w:r>
    </w:p>
    <w:p w:rsidR="00642BDF" w:rsidRPr="0032698C" w:rsidRDefault="007D3DA7" w:rsidP="007D3DA7">
      <w:pPr>
        <w:bidi/>
        <w:spacing w:after="0" w:line="360" w:lineRule="auto"/>
        <w:ind w:left="4" w:right="-567"/>
        <w:rPr>
          <w:rFonts w:ascii="David" w:hAnsi="David"/>
          <w:sz w:val="24"/>
          <w:rtl/>
        </w:rPr>
      </w:pPr>
      <w:r>
        <w:rPr>
          <w:rFonts w:ascii="David" w:hAnsi="David" w:cstheme="minorBidi" w:hint="cs"/>
          <w:rtl/>
          <w:lang w:bidi="ar-SA"/>
        </w:rPr>
        <w:t xml:space="preserve">احسب الطاقة المطلوبة كي يتبخر 3 مول ماء. </w:t>
      </w:r>
      <w:r w:rsidRPr="007D3DA7">
        <w:rPr>
          <w:rFonts w:ascii="David" w:hAnsi="David" w:cstheme="minorBidi" w:hint="cs"/>
          <w:b/>
          <w:bCs/>
          <w:rtl/>
          <w:lang w:bidi="ar-SA"/>
        </w:rPr>
        <w:t>فص</w:t>
      </w:r>
      <w:r w:rsidR="00E44924">
        <w:rPr>
          <w:rFonts w:ascii="David" w:hAnsi="David" w:cstheme="minorBidi" w:hint="cs"/>
          <w:b/>
          <w:bCs/>
          <w:rtl/>
          <w:lang w:bidi="ar-SA"/>
        </w:rPr>
        <w:t>ّ</w:t>
      </w:r>
      <w:r w:rsidRPr="007D3DA7">
        <w:rPr>
          <w:rFonts w:ascii="David" w:hAnsi="David" w:cstheme="minorBidi" w:hint="cs"/>
          <w:b/>
          <w:bCs/>
          <w:rtl/>
          <w:lang w:bidi="ar-SA"/>
        </w:rPr>
        <w:t>ل حساباتك.</w:t>
      </w:r>
      <w:r w:rsidR="00A44243" w:rsidRPr="0032698C">
        <w:rPr>
          <w:rFonts w:ascii="David" w:hAnsi="David"/>
          <w:sz w:val="24"/>
          <w:rtl/>
        </w:rPr>
        <w:t xml:space="preserve"> </w:t>
      </w:r>
    </w:p>
    <w:p w:rsidR="00642BDF" w:rsidRPr="00DF51C2" w:rsidRDefault="007D3DA7" w:rsidP="003E25DE">
      <w:pPr>
        <w:bidi/>
        <w:spacing w:after="0" w:line="360" w:lineRule="auto"/>
        <w:ind w:left="-58" w:right="-709"/>
        <w:rPr>
          <w:b/>
          <w:bCs/>
          <w:color w:val="002060"/>
          <w:sz w:val="24"/>
          <w:rtl/>
        </w:rPr>
      </w:pPr>
      <w:r>
        <w:rPr>
          <w:rFonts w:ascii="David" w:hAnsi="David" w:cs="Arial" w:hint="cs"/>
          <w:b/>
          <w:bCs/>
          <w:sz w:val="24"/>
          <w:rtl/>
          <w:lang w:bidi="ar-SA"/>
        </w:rPr>
        <w:t>الإجابة</w:t>
      </w:r>
      <w:r w:rsidR="00DF51C2">
        <w:rPr>
          <w:rFonts w:hint="cs"/>
          <w:b/>
          <w:bCs/>
          <w:color w:val="002060"/>
          <w:sz w:val="24"/>
          <w:rtl/>
        </w:rPr>
        <w:t>:</w:t>
      </w:r>
    </w:p>
    <w:p w:rsidR="00014F7A" w:rsidRPr="00FA44EF" w:rsidRDefault="00FA44EF" w:rsidP="00FA44EF">
      <w:pPr>
        <w:spacing w:after="0" w:line="360" w:lineRule="auto"/>
        <w:ind w:firstLine="709"/>
        <w:rPr>
          <w:rFonts w:asciiTheme="majorBidi" w:hAnsiTheme="majorBidi" w:cstheme="majorBidi"/>
          <w:sz w:val="24"/>
          <w:rtl/>
        </w:rPr>
      </w:pPr>
      <w:r w:rsidRPr="009242F1">
        <w:rPr>
          <w:position w:val="-14"/>
        </w:rPr>
        <w:object w:dxaOrig="4800" w:dyaOrig="380">
          <v:shape id="_x0000_i1142" type="#_x0000_t75" alt="תגובה 1&#10;C_2H_5OH_{(l)}+3O_{2(g)}\rightarrow 2CO_{2(g)}+3H_2O_{(g)}" style="width:239.75pt;height:19pt;mso-position-vertical:absolute" o:ole="">
            <v:imagedata r:id="rId232" o:title=""/>
          </v:shape>
          <o:OLEObject Type="Embed" ProgID="Equation.DSMT4" ShapeID="_x0000_i1142" DrawAspect="Content" ObjectID="_1754227311" r:id="rId240"/>
        </w:object>
      </w:r>
      <w:r>
        <w:rPr>
          <w:rFonts w:hint="cs"/>
          <w:rtl/>
        </w:rPr>
        <w:t xml:space="preserve">  </w:t>
      </w:r>
      <w:r w:rsidR="00014F7A" w:rsidRPr="0032698C">
        <w:rPr>
          <w:rFonts w:asciiTheme="majorBidi" w:hAnsiTheme="majorBidi" w:cstheme="majorBidi"/>
          <w:color w:val="002060"/>
          <w:sz w:val="24"/>
        </w:rPr>
        <w:tab/>
      </w:r>
      <w:r w:rsidRPr="00FA44EF">
        <w:rPr>
          <w:position w:val="-10"/>
        </w:rPr>
        <w:object w:dxaOrig="560" w:dyaOrig="320">
          <v:shape id="_x0000_i1143" type="#_x0000_t75" alt="\Delta H^{\degree}_1" style="width:27.85pt;height:15.6pt" o:ole="">
            <v:imagedata r:id="rId241" o:title=""/>
          </v:shape>
          <o:OLEObject Type="Embed" ProgID="Equation.DSMT4" ShapeID="_x0000_i1143" DrawAspect="Content" ObjectID="_1754227312" r:id="rId242"/>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3E25DE" w:rsidP="00FA44EF">
      <w:pPr>
        <w:spacing w:after="0" w:line="360" w:lineRule="auto"/>
        <w:ind w:firstLine="142"/>
        <w:rPr>
          <w:rFonts w:asciiTheme="majorBidi" w:hAnsiTheme="majorBidi" w:cstheme="majorBidi"/>
          <w:sz w:val="24"/>
        </w:rPr>
      </w:pPr>
      <w:r w:rsidRPr="00FA44EF">
        <w:rPr>
          <w:rFonts w:asciiTheme="majorBidi" w:hAnsiTheme="majorBidi" w:cstheme="majorBidi"/>
          <w:sz w:val="24"/>
        </w:rPr>
        <w:t xml:space="preserve">× </w:t>
      </w:r>
      <w:r w:rsidR="00014F7A" w:rsidRPr="00FA44EF">
        <w:rPr>
          <w:rFonts w:asciiTheme="majorBidi" w:hAnsiTheme="majorBidi" w:cstheme="majorBidi"/>
          <w:sz w:val="24"/>
        </w:rPr>
        <w:t>(</w:t>
      </w:r>
      <w:r w:rsidRPr="00FA44EF">
        <w:rPr>
          <w:rFonts w:asciiTheme="majorBidi" w:hAnsiTheme="majorBidi" w:cstheme="majorBidi"/>
          <w:sz w:val="24"/>
        </w:rPr>
        <w:sym w:font="Symbol" w:char="F02D"/>
      </w:r>
      <w:r w:rsidR="00014F7A" w:rsidRPr="00FA44EF">
        <w:rPr>
          <w:rFonts w:asciiTheme="majorBidi" w:hAnsiTheme="majorBidi" w:cstheme="majorBidi"/>
          <w:sz w:val="24"/>
        </w:rPr>
        <w:t xml:space="preserve">1) </w:t>
      </w:r>
      <w:r w:rsidR="00FA44EF" w:rsidRPr="00FA44EF">
        <w:rPr>
          <w:rFonts w:hint="cs"/>
          <w:rtl/>
        </w:rPr>
        <w:t xml:space="preserve"> </w:t>
      </w:r>
      <w:r w:rsidR="0056283E" w:rsidRPr="00FA44EF">
        <w:rPr>
          <w:position w:val="-14"/>
        </w:rPr>
        <w:object w:dxaOrig="4819" w:dyaOrig="380">
          <v:shape id="_x0000_i1144" type="#_x0000_t75" alt="תגובה 2 נכפיל ב1-&#10;C_2H_5OH_{(l)}+3O_{2(g)}\rightarrow 2CO_{2(g)}+3H_2O_{(l)}" style="width:240.45pt;height:19pt" o:ole="">
            <v:imagedata r:id="rId235" o:title=""/>
          </v:shape>
          <o:OLEObject Type="Embed" ProgID="Equation.DSMT4" ShapeID="_x0000_i1144" DrawAspect="Content" ObjectID="_1754227313" r:id="rId243"/>
        </w:object>
      </w:r>
      <w:r w:rsidR="00014F7A" w:rsidRPr="00FA44EF">
        <w:rPr>
          <w:rFonts w:asciiTheme="majorBidi" w:hAnsiTheme="majorBidi" w:cstheme="majorBidi"/>
          <w:sz w:val="24"/>
        </w:rPr>
        <w:tab/>
      </w:r>
      <w:r w:rsidR="00FA44EF" w:rsidRPr="00FA44EF">
        <w:rPr>
          <w:position w:val="-10"/>
        </w:rPr>
        <w:object w:dxaOrig="560" w:dyaOrig="320">
          <v:shape id="_x0000_i1145" type="#_x0000_t75" alt="\Delta H^{\degree}_2" style="width:27.85pt;height:15.6pt" o:ole="">
            <v:imagedata r:id="rId244" o:title=""/>
          </v:shape>
          <o:OLEObject Type="Embed" ProgID="Equation.DSMT4" ShapeID="_x0000_i1145" DrawAspect="Content" ObjectID="_1754227314" r:id="rId245"/>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1366.7 kJ</w:t>
      </w:r>
    </w:p>
    <w:p w:rsidR="00014F7A" w:rsidRPr="00FA44EF" w:rsidRDefault="00CE28B1" w:rsidP="003E25DE">
      <w:pPr>
        <w:spacing w:after="0" w:line="360" w:lineRule="auto"/>
        <w:ind w:firstLine="142"/>
        <w:rPr>
          <w:rFonts w:ascii="David" w:hAnsi="David"/>
          <w:sz w:val="24"/>
        </w:rPr>
      </w:pPr>
      <w:r w:rsidRPr="00FA44EF">
        <w:rPr>
          <w:rFonts w:ascii="David" w:hAnsi="David"/>
          <w:noProof/>
          <w:sz w:val="24"/>
        </w:rPr>
        <mc:AlternateContent>
          <mc:Choice Requires="wpg">
            <w:drawing>
              <wp:anchor distT="0" distB="0" distL="114300" distR="114300" simplePos="0" relativeHeight="251544832" behindDoc="0" locked="0" layoutInCell="1" allowOverlap="1" wp14:anchorId="7EBE2228" wp14:editId="5F31603A">
                <wp:simplePos x="0" y="0"/>
                <wp:positionH relativeFrom="column">
                  <wp:posOffset>159026</wp:posOffset>
                </wp:positionH>
                <wp:positionV relativeFrom="paragraph">
                  <wp:posOffset>127414</wp:posOffset>
                </wp:positionV>
                <wp:extent cx="5032375" cy="707390"/>
                <wp:effectExtent l="0" t="0" r="34925" b="16510"/>
                <wp:wrapNone/>
                <wp:docPr id="610" name="Group 2244" descr="f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707390"/>
                          <a:chOff x="1057" y="2769"/>
                          <a:chExt cx="7925" cy="1114"/>
                        </a:xfrm>
                      </wpg:grpSpPr>
                      <wps:wsp>
                        <wps:cNvPr id="611" name="מחבר ישר 940"/>
                        <wps:cNvCnPr/>
                        <wps:spPr bwMode="auto">
                          <a:xfrm flipH="1">
                            <a:off x="2804" y="2886"/>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2" name="מחבר ישר 1056"/>
                        <wps:cNvCnPr/>
                        <wps:spPr bwMode="auto">
                          <a:xfrm flipH="1">
                            <a:off x="3600" y="2942"/>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3" name="מחבר ישר 1057"/>
                        <wps:cNvCnPr/>
                        <wps:spPr bwMode="auto">
                          <a:xfrm flipH="1">
                            <a:off x="3085"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4" name="מחבר ישר 1058"/>
                        <wps:cNvCnPr/>
                        <wps:spPr bwMode="auto">
                          <a:xfrm flipH="1">
                            <a:off x="4750" y="2937"/>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5" name="מחבר ישר 1059"/>
                        <wps:cNvCnPr/>
                        <wps:spPr bwMode="auto">
                          <a:xfrm flipH="1">
                            <a:off x="5170"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6" name="מחבר ישר 1060"/>
                        <wps:cNvCnPr/>
                        <wps:spPr bwMode="auto">
                          <a:xfrm flipH="1">
                            <a:off x="6216" y="3443"/>
                            <a:ext cx="573" cy="347"/>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7" name="מחבר ישר 1061"/>
                        <wps:cNvCnPr/>
                        <wps:spPr bwMode="auto">
                          <a:xfrm>
                            <a:off x="1057" y="3883"/>
                            <a:ext cx="792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s:wsp>
                        <wps:cNvPr id="618" name="מחבר ישר 1073"/>
                        <wps:cNvCnPr/>
                        <wps:spPr bwMode="auto">
                          <a:xfrm>
                            <a:off x="1057" y="2769"/>
                            <a:ext cx="7855" cy="0"/>
                          </a:xfrm>
                          <a:prstGeom prst="line">
                            <a:avLst/>
                          </a:prstGeom>
                          <a:noFill/>
                          <a:ln w="19050">
                            <a:solidFill>
                              <a:srgbClr val="00206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E84B2" id="Group 2244" o:spid="_x0000_s1026" alt="fram" style="position:absolute;margin-left:12.5pt;margin-top:10.05pt;width:396.25pt;height:55.7pt;z-index:251544832" coordorigin="1057,2769" coordsize="792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dnAMAAHcXAAAOAAAAZHJzL2Uyb0RvYy54bWzsWEtu2zAQ3RfoHQjtHX2tH2IHhT/pIm0D&#10;pD0ALVEfVBIFUrETFD1EV0U3Xbcn8nU6JGUldiM0iYGiKOSFTJHicObN4ww5p2c3ZYHWhPGcVhPN&#10;PDE0RKqIxnmVTrQP75cjX0O8wVWMC1qRiXZLuHY2ffnidFOHxKIZLWLCEAipeLipJ1rWNHWo6zzK&#10;SIn5Ca1JBYMJZSVu4JWleszwBqSXhW4ZhqtvKItrRiPCOfTO1aA2lfKThETNuyThpEHFRAPdGvlk&#10;8rkST316isOU4TrLo1YN/AwtSpxXsGgnao4bjK5Z/puoMo8Y5TRpTiJa6jRJ8ohIG8Aa0ziw5pzR&#10;61rakoabtO5gAmgPcHq22Ojt+pKhPJ5orgn4VLgEJ8l1kWU5joZiwiPAK2G4FGBt6jSEOeesvqov&#10;mbIYmhc0+shhWD8cF++p+hitNm9oDOLxdUMlWDcJK4UIgAHdSJ/cdj4hNw2KoHNs2JbtjTUUwZhn&#10;eHbQOi3KwLNimmmMPQ3BqOW5gXJolC3a6V5gtXNN03TEqI5Dta7UtdVNGAYE5HcY8+MwvspwTaTr&#10;uMCrw9jcYbz9vv26/bL9gbbftj/hL3CkXUIN+H5WXTKJNg854PwwdCgp8vo1ACDBbEG0fAO8JtDw&#10;fVeh0UHp2QpG2/H2kMBhzXhzTmiJRGOiFXkllMchXl/wRoG2+0R0V3SZFwX047Co0AZUCIyxIWdw&#10;WuSxGBWDnKWrWcHQGovtZ1iGK40EF+x9VuYNBIEiLyeab4if0jsjOF5UsVymwXmh2jC5qIRwMAuU&#10;a1tqs30KjGDhL3xn5FjuYuQY8/no1XLmjNyl6Y3n9nw2m5ufhZ6mE2Z5HJNKqLrb+KbzOKe3IUht&#10;2W7rd6Do+9Il5UDZ3b9UGsinXKuYt6LxrfS47Ace/jVCWn2EhG0l+XM0I20XHCoZGTjWwMiBkW2u&#10;7guREKRUGjoMkTLQt1HxqBhpGz4kBYiRtuPYAyMHRv6BkZBQexnpC/4cHSMdD9KnipG2zM0yvakD&#10;0JC1h6zdEqw7RkL46mWkPAMfzcix6SlGDjFyOEfeu2H3ZW23n5Hq0H80I13LhEWGrD3cbPZrPn2M&#10;hKJAX4x0zadmbXHNbG/YXb3B9v2D0+NdtWF3z92VOHa35+GC/ZjK1f90wYYCaB8N4WT3xMPjQzS8&#10;K3vtCj2eP26LXgMN//k6jyxDQnVXlofaSrQoH99/h/b9evn0FwAAAP//AwBQSwMEFAAGAAgAAAAh&#10;ANYMXIfgAAAACQEAAA8AAABkcnMvZG93bnJldi54bWxMj8FqwzAQRO+F/oPYQm+NrAS3wbEcQmh7&#10;CoUmhZKbYm1sE2tlLMV2/r7bU3tahhlm3+TrybViwD40njSoWQICqfS2oUrD1+HtaQkiREPWtJ5Q&#10;ww0DrIv7u9xk1o/0icM+VoJLKGRGQx1jl0kZyhqdCTPfIbF39r0zkWVfSdubkctdK+dJ8iydaYg/&#10;1KbDbY3lZX91Gt5HM24W6nXYXc7b2/GQfnzvFGr9+DBtViAiTvEvDL/4jA4FM538lWwQrYZ5ylMi&#10;30SBYH+pXlIQJw4uVAqyyOX/BcUPAAAA//8DAFBLAQItABQABgAIAAAAIQC2gziS/gAAAOEBAAAT&#10;AAAAAAAAAAAAAAAAAAAAAABbQ29udGVudF9UeXBlc10ueG1sUEsBAi0AFAAGAAgAAAAhADj9If/W&#10;AAAAlAEAAAsAAAAAAAAAAAAAAAAALwEAAF9yZWxzLy5yZWxzUEsBAi0AFAAGAAgAAAAhAH7mnl2c&#10;AwAAdxcAAA4AAAAAAAAAAAAAAAAALgIAAGRycy9lMm9Eb2MueG1sUEsBAi0AFAAGAAgAAAAhANYM&#10;XIfgAAAACQEAAA8AAAAAAAAAAAAAAAAA9gUAAGRycy9kb3ducmV2LnhtbFBLBQYAAAAABAAEAPMA&#10;AAADBwAAAAA=&#10;">
                <v:line id="מחבר ישר 940" o:spid="_x0000_s1027" style="position:absolute;flip:x;visibility:visible;mso-wrap-style:square" from="2804,2886" to="3377,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6xxgAAANwAAAAPAAAAZHJzL2Rvd25yZXYueG1sRI9Ba8JA&#10;FITvBf/D8gRvdZOahhpdxVpKVbxoC/X4yD6TYPZtzG41/fddQehxmJlvmOm8M7W4UOsqywriYQSC&#10;OLe64kLB1+f74wsI55E11pZJwS85mM96D1PMtL3yji57X4gAYZehgtL7JpPS5SUZdEPbEAfvaFuD&#10;Psi2kLrFa4CbWj5FUSoNVhwWSmxoWVJ+2v8YBTZ//n59G43HerP+OCXbOjmnyUGpQb9bTEB46vx/&#10;+N5eaQVpHMPtTDgCcvYHAAD//wMAUEsBAi0AFAAGAAgAAAAhANvh9svuAAAAhQEAABMAAAAAAAAA&#10;AAAAAAAAAAAAAFtDb250ZW50X1R5cGVzXS54bWxQSwECLQAUAAYACAAAACEAWvQsW78AAAAVAQAA&#10;CwAAAAAAAAAAAAAAAAAfAQAAX3JlbHMvLnJlbHNQSwECLQAUAAYACAAAACEAVu8uscYAAADcAAAA&#10;DwAAAAAAAAAAAAAAAAAHAgAAZHJzL2Rvd25yZXYueG1sUEsFBgAAAAADAAMAtwAAAPoCAAAAAA==&#10;" strokecolor="#002060" strokeweight="1.5pt">
                  <v:stroke joinstyle="miter"/>
                </v:line>
                <v:line id="מחבר ישר 1056" o:spid="_x0000_s1028" style="position:absolute;flip:x;visibility:visible;mso-wrap-style:square" from="3600,2942" to="417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GxwAAANwAAAAPAAAAZHJzL2Rvd25yZXYueG1sRI9Pa8JA&#10;FMTvQr/D8gq9mY02Bk1dpVVKa+nFP6DHR/Y1CWbfxuyq6bfvFgSPw8z8hpnOO1OLC7WusqxgEMUg&#10;iHOrKy4U7Lbv/TEI55E11pZJwS85mM8eelPMtL3ymi4bX4gAYZehgtL7JpPS5SUZdJFtiIP3Y1uD&#10;Psi2kLrFa4CbWg7jOJUGKw4LJTa0KCk/bs5Ggc1H+7fl82Siv1Yfx+S7Tk5pclDq6bF7fQHhqfP3&#10;8K39qRWkgyH8nwlHQM7+AAAA//8DAFBLAQItABQABgAIAAAAIQDb4fbL7gAAAIUBAAATAAAAAAAA&#10;AAAAAAAAAAAAAABbQ29udGVudF9UeXBlc10ueG1sUEsBAi0AFAAGAAgAAAAhAFr0LFu/AAAAFQEA&#10;AAsAAAAAAAAAAAAAAAAAHwEAAF9yZWxzLy5yZWxzUEsBAi0AFAAGAAgAAAAhAKY9sMbHAAAA3AAA&#10;AA8AAAAAAAAAAAAAAAAABwIAAGRycy9kb3ducmV2LnhtbFBLBQYAAAAAAwADALcAAAD7AgAAAAA=&#10;" strokecolor="#002060" strokeweight="1.5pt">
                  <v:stroke joinstyle="miter"/>
                </v:line>
                <v:line id="מחבר ישר 1057" o:spid="_x0000_s1029" style="position:absolute;flip:x;visibility:visible;mso-wrap-style:square" from="3085,3443" to="365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VdxwAAANwAAAAPAAAAZHJzL2Rvd25yZXYueG1sRI9Pa8JA&#10;FMTvhX6H5RW81Y01DZq6SlVEW3rxD+jxkX1Ngtm3Mbtq/PauUOhxmJnfMKNJaypxocaVlhX0uhEI&#10;4szqknMFu+3idQDCeWSNlWVScCMHk/Hz0whTba+8psvG5yJA2KWooPC+TqV0WUEGXdfWxMH7tY1B&#10;H2STS93gNcBNJd+iKJEGSw4LBdY0Kyg7bs5Ggc3e99N5fzjU31/LY/xTxackPijVeWk/P0B4av1/&#10;+K+90gqSXh8eZ8IRkOM7AAAA//8DAFBLAQItABQABgAIAAAAIQDb4fbL7gAAAIUBAAATAAAAAAAA&#10;AAAAAAAAAAAAAABbQ29udGVudF9UeXBlc10ueG1sUEsBAi0AFAAGAAgAAAAhAFr0LFu/AAAAFQEA&#10;AAsAAAAAAAAAAAAAAAAAHwEAAF9yZWxzLy5yZWxzUEsBAi0AFAAGAAgAAAAhAMlxFV3HAAAA3AAA&#10;AA8AAAAAAAAAAAAAAAAABwIAAGRycy9kb3ducmV2LnhtbFBLBQYAAAAAAwADALcAAAD7AgAAAAA=&#10;" strokecolor="#002060" strokeweight="1.5pt">
                  <v:stroke joinstyle="miter"/>
                </v:line>
                <v:line id="מחבר ישר 1058" o:spid="_x0000_s1030" style="position:absolute;flip:x;visibility:visible;mso-wrap-style:square" from="4750,2937" to="532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0pxgAAANwAAAAPAAAAZHJzL2Rvd25yZXYueG1sRI9Pa8JA&#10;FMTvhX6H5RW86cYag6au0ipFLV78A/b4yL4mwezbmF01fvuuUOhxmJnfMJNZaypxpcaVlhX0exEI&#10;4szqknMFh/1ndwTCeWSNlWVScCcHs+nz0wRTbW+8pevO5yJA2KWooPC+TqV0WUEGXc/WxMH7sY1B&#10;H2STS93gLcBNJV+jKJEGSw4LBdY0Lyg77S5Ggc2Gx4/FYDzWX+vlKd5U8TmJv5XqvLTvbyA8tf4/&#10;/NdeaQVJP4bHmXAE5PQXAAD//wMAUEsBAi0AFAAGAAgAAAAhANvh9svuAAAAhQEAABMAAAAAAAAA&#10;AAAAAAAAAAAAAFtDb250ZW50X1R5cGVzXS54bWxQSwECLQAUAAYACAAAACEAWvQsW78AAAAVAQAA&#10;CwAAAAAAAAAAAAAAAAAfAQAAX3JlbHMvLnJlbHNQSwECLQAUAAYACAAAACEARpiNKcYAAADcAAAA&#10;DwAAAAAAAAAAAAAAAAAHAgAAZHJzL2Rvd25yZXYueG1sUEsFBgAAAAADAAMAtwAAAPoCAAAAAA==&#10;" strokecolor="#002060" strokeweight="1.5pt">
                  <v:stroke joinstyle="miter"/>
                </v:line>
                <v:line id="מחבר ישר 1059" o:spid="_x0000_s1031" style="position:absolute;flip:x;visibility:visible;mso-wrap-style:square" from="5170,3443" to="5743,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iyxwAAANwAAAAPAAAAZHJzL2Rvd25yZXYueG1sRI9Pa8JA&#10;FMTvhX6H5RV60402Bk1dRVtEW3rxD+jxkX1Ngtm3Mbtq/PauUOhxmJnfMONpaypxocaVlhX0uhEI&#10;4szqknMFu+2iMwThPLLGyjIpuJGD6eT5aYyptlde02XjcxEg7FJUUHhfp1K6rCCDrmtr4uD92sag&#10;D7LJpW7wGuCmkv0oSqTBksNCgTV9FJQdN2ejwGaD/fzzbTTS31/LY/xTxackPij1+tLO3kF4av1/&#10;+K+90gqS3gAeZ8IRkJM7AAAA//8DAFBLAQItABQABgAIAAAAIQDb4fbL7gAAAIUBAAATAAAAAAAA&#10;AAAAAAAAAAAAAABbQ29udGVudF9UeXBlc10ueG1sUEsBAi0AFAAGAAgAAAAhAFr0LFu/AAAAFQEA&#10;AAsAAAAAAAAAAAAAAAAAHwEAAF9yZWxzLy5yZWxzUEsBAi0AFAAGAAgAAAAhACnUKLLHAAAA3AAA&#10;AA8AAAAAAAAAAAAAAAAABwIAAGRycy9kb3ducmV2LnhtbFBLBQYAAAAAAwADALcAAAD7AgAAAAA=&#10;" strokecolor="#002060" strokeweight="1.5pt">
                  <v:stroke joinstyle="miter"/>
                </v:line>
                <v:line id="מחבר ישר 1060" o:spid="_x0000_s1032" style="position:absolute;flip:x;visibility:visible;mso-wrap-style:square" from="6216,3443" to="6789,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bFxgAAANwAAAAPAAAAZHJzL2Rvd25yZXYueG1sRI9Pa8JA&#10;FMTvhX6H5RW86cYag6au0ipFLV78A/b4yL4mwezbmF01fvuuUOhxmJnfMJNZaypxpcaVlhX0exEI&#10;4szqknMFh/1ndwTCeWSNlWVScCcHs+nz0wRTbW+8pevO5yJA2KWooPC+TqV0WUEGXc/WxMH7sY1B&#10;H2STS93gLcBNJV+jKJEGSw4LBdY0Lyg77S5Ggc2Gx4/FYDzWX+vlKd5U8TmJv5XqvLTvbyA8tf4/&#10;/NdeaQVJP4HHmXAE5PQXAAD//wMAUEsBAi0AFAAGAAgAAAAhANvh9svuAAAAhQEAABMAAAAAAAAA&#10;AAAAAAAAAAAAAFtDb250ZW50X1R5cGVzXS54bWxQSwECLQAUAAYACAAAACEAWvQsW78AAAAVAQAA&#10;CwAAAAAAAAAAAAAAAAAfAQAAX3JlbHMvLnJlbHNQSwECLQAUAAYACAAAACEA2Qa2xcYAAADcAAAA&#10;DwAAAAAAAAAAAAAAAAAHAgAAZHJzL2Rvd25yZXYueG1sUEsFBgAAAAADAAMAtwAAAPoCAAAAAA==&#10;" strokecolor="#002060" strokeweight="1.5pt">
                  <v:stroke joinstyle="miter"/>
                </v:line>
                <v:line id="מחבר ישר 1061" o:spid="_x0000_s1033" style="position:absolute;visibility:visible;mso-wrap-style:square" from="1057,3883" to="8982,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AxxAAAANwAAAAPAAAAZHJzL2Rvd25yZXYueG1sRI9Bi8Iw&#10;FITvC/6H8AQvi6a6oFKNIoLgxcNWPXh7NM+m2Ly0Tazdf79ZWPA4zMw3zHrb20p01PrSsYLpJAFB&#10;nDtdcqHgcj6MlyB8QNZYOSYFP+Rhuxl8rDHV7sXf1GWhEBHCPkUFJoQ6ldLnhiz6iauJo3d3rcUQ&#10;ZVtI3eIrwm0lZ0kylxZLjgsGa9obyh/Z0ypwp8aY7uvaN59YJYfF6ZYdm1qp0bDfrUAE6sM7/N8+&#10;agXz6QL+zsQjIDe/AAAA//8DAFBLAQItABQABgAIAAAAIQDb4fbL7gAAAIUBAAATAAAAAAAAAAAA&#10;AAAAAAAAAABbQ29udGVudF9UeXBlc10ueG1sUEsBAi0AFAAGAAgAAAAhAFr0LFu/AAAAFQEAAAsA&#10;AAAAAAAAAAAAAAAAHwEAAF9yZWxzLy5yZWxzUEsBAi0AFAAGAAgAAAAhAIcX0DHEAAAA3AAAAA8A&#10;AAAAAAAAAAAAAAAABwIAAGRycy9kb3ducmV2LnhtbFBLBQYAAAAAAwADALcAAAD4AgAAAAA=&#10;" strokecolor="#002060" strokeweight="1.5pt">
                  <v:stroke joinstyle="miter"/>
                </v:line>
                <v:line id="מחבר ישר 1073" o:spid="_x0000_s1034" style="position:absolute;visibility:visible;mso-wrap-style:square" from="1057,2769" to="8912,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RDwQAAANwAAAAPAAAAZHJzL2Rvd25yZXYueG1sRE9Ni8Iw&#10;EL0v+B/CCF4WTXVBpRpFBMGLB7t68DY0Y1NsJm0Ta/335rCwx8f7Xm97W4mOWl86VjCdJCCIc6dL&#10;LhRcfg/jJQgfkDVWjknBmzxsN4OvNabavfhMXRYKEUPYp6jAhFCnUvrckEU/cTVx5O6utRgibAup&#10;W3zFcFvJWZLMpcWSY4PBmvaG8kf2tArcqTGm+7n2zTdWyWFxumXHplZqNOx3KxCB+vAv/nMftYL5&#10;NK6NZ+IRkJsPAAAA//8DAFBLAQItABQABgAIAAAAIQDb4fbL7gAAAIUBAAATAAAAAAAAAAAAAAAA&#10;AAAAAABbQ29udGVudF9UeXBlc10ueG1sUEsBAi0AFAAGAAgAAAAhAFr0LFu/AAAAFQEAAAsAAAAA&#10;AAAAAAAAAAAAHwEAAF9yZWxzLy5yZWxzUEsBAi0AFAAGAAgAAAAhAPaIREPBAAAA3AAAAA8AAAAA&#10;AAAAAAAAAAAABwIAAGRycy9kb3ducmV2LnhtbFBLBQYAAAAAAwADALcAAAD1AgAAAAA=&#10;" strokecolor="#002060" strokeweight="1.5pt">
                  <v:stroke joinstyle="miter"/>
                </v:line>
              </v:group>
            </w:pict>
          </mc:Fallback>
        </mc:AlternateContent>
      </w:r>
    </w:p>
    <w:p w:rsidR="00014F7A" w:rsidRPr="00FA44EF" w:rsidRDefault="00FA44EF" w:rsidP="00DF51C2">
      <w:pPr>
        <w:spacing w:after="0" w:line="360" w:lineRule="auto"/>
        <w:ind w:firstLine="709"/>
        <w:rPr>
          <w:rFonts w:asciiTheme="majorBidi" w:hAnsiTheme="majorBidi" w:cstheme="majorBidi"/>
          <w:sz w:val="24"/>
        </w:rPr>
      </w:pPr>
      <w:r>
        <w:rPr>
          <w:rFonts w:hint="cs"/>
          <w:rtl/>
        </w:rPr>
        <w:t xml:space="preserve"> </w:t>
      </w:r>
      <w:r w:rsidRPr="009242F1">
        <w:rPr>
          <w:position w:val="-14"/>
        </w:rPr>
        <w:object w:dxaOrig="4800" w:dyaOrig="380">
          <v:shape id="_x0000_i1146" type="#_x0000_t75" alt="תגובה 1&#10;C_2H_5OH_{(l)}+3O_{2(g)}\rightarrow 2CO_{2(g)}+3H_2O_{(g)}" style="width:239.75pt;height:19pt;mso-position-vertical:absolute" o:ole="">
            <v:imagedata r:id="rId232" o:title=""/>
          </v:shape>
          <o:OLEObject Type="Embed" ProgID="Equation.DSMT4" ShapeID="_x0000_i1146" DrawAspect="Content" ObjectID="_1754227315" r:id="rId246"/>
        </w:object>
      </w:r>
      <w:r>
        <w:rPr>
          <w:rFonts w:asciiTheme="majorBidi" w:hAnsiTheme="majorBidi" w:cstheme="majorBidi"/>
          <w:sz w:val="24"/>
        </w:rPr>
        <w:t xml:space="preserve"> </w:t>
      </w:r>
      <w:r w:rsidR="00014F7A" w:rsidRPr="00FA44EF">
        <w:rPr>
          <w:rFonts w:asciiTheme="majorBidi" w:hAnsiTheme="majorBidi" w:cstheme="majorBidi"/>
          <w:sz w:val="24"/>
        </w:rPr>
        <w:tab/>
      </w:r>
      <w:r w:rsidRPr="00FA44EF">
        <w:rPr>
          <w:position w:val="-10"/>
        </w:rPr>
        <w:object w:dxaOrig="560" w:dyaOrig="320">
          <v:shape id="_x0000_i1147" type="#_x0000_t75" alt="\Delta H^{\degree}_1" style="width:27.85pt;height:15.6pt" o:ole="">
            <v:imagedata r:id="rId241" o:title=""/>
          </v:shape>
          <o:OLEObject Type="Embed" ProgID="Equation.DSMT4" ShapeID="_x0000_i1147" DrawAspect="Content" ObjectID="_1754227316" r:id="rId247"/>
        </w:object>
      </w:r>
      <w:r w:rsidR="00014F7A" w:rsidRPr="00FA44EF">
        <w:rPr>
          <w:rFonts w:asciiTheme="majorBidi" w:hAnsiTheme="majorBidi" w:cstheme="majorBidi"/>
          <w:sz w:val="24"/>
        </w:rPr>
        <w:t xml:space="preserve"> = </w:t>
      </w:r>
      <w:r w:rsidR="00014F7A" w:rsidRPr="00FA44EF">
        <w:rPr>
          <w:rFonts w:asciiTheme="majorBidi" w:hAnsiTheme="majorBidi" w:cstheme="majorBidi"/>
          <w:sz w:val="24"/>
        </w:rPr>
        <w:sym w:font="Symbol" w:char="F02D"/>
      </w:r>
      <w:r w:rsidR="00014F7A" w:rsidRPr="00FA44EF">
        <w:rPr>
          <w:rFonts w:asciiTheme="majorBidi" w:hAnsiTheme="majorBidi" w:cstheme="majorBidi"/>
          <w:sz w:val="24"/>
        </w:rPr>
        <w:t>1234.7 kJ</w:t>
      </w:r>
    </w:p>
    <w:p w:rsidR="00014F7A" w:rsidRPr="00FA44EF" w:rsidRDefault="00DF51C2" w:rsidP="0056283E">
      <w:pPr>
        <w:spacing w:after="0" w:line="360" w:lineRule="auto"/>
        <w:ind w:firstLine="567"/>
        <w:rPr>
          <w:rFonts w:asciiTheme="majorBidi" w:hAnsiTheme="majorBidi" w:cstheme="majorBidi"/>
          <w:sz w:val="24"/>
          <w:rtl/>
        </w:rPr>
      </w:pPr>
      <w:r w:rsidRPr="00FA44EF">
        <w:rPr>
          <w:rFonts w:ascii="David" w:hAnsi="David"/>
          <w:noProof/>
          <w:sz w:val="24"/>
          <w:rtl/>
        </w:rPr>
        <mc:AlternateContent>
          <mc:Choice Requires="wps">
            <w:drawing>
              <wp:anchor distT="0" distB="0" distL="114300" distR="114300" simplePos="0" relativeHeight="252199936" behindDoc="0" locked="0" layoutInCell="1" allowOverlap="1" wp14:anchorId="0445691D" wp14:editId="75DE416B">
                <wp:simplePos x="0" y="0"/>
                <wp:positionH relativeFrom="column">
                  <wp:posOffset>946833</wp:posOffset>
                </wp:positionH>
                <wp:positionV relativeFrom="paragraph">
                  <wp:posOffset>265430</wp:posOffset>
                </wp:positionV>
                <wp:extent cx="739775" cy="294005"/>
                <wp:effectExtent l="0" t="0" r="0" b="0"/>
                <wp:wrapNone/>
                <wp:docPr id="159" name="תיבת טקסט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7D3DA7" w:rsidRDefault="00BF2DEB" w:rsidP="007D3DA7">
                            <w:pPr>
                              <w:jc w:val="center"/>
                              <w:rPr>
                                <w:rFonts w:cs="Arial"/>
                                <w:sz w:val="24"/>
                                <w:rtl/>
                                <w:lang w:bidi="ar-SA"/>
                              </w:rPr>
                            </w:pPr>
                            <w:r>
                              <w:rPr>
                                <w:rFonts w:cs="Arial" w:hint="cs"/>
                                <w:sz w:val="20"/>
                                <w:szCs w:val="20"/>
                                <w:rtl/>
                                <w:lang w:bidi="ar-SA"/>
                              </w:rPr>
                              <w:t>تسخين</w:t>
                            </w:r>
                          </w:p>
                          <w:p w:rsidR="00BF2DEB" w:rsidRPr="00FA44EF" w:rsidRDefault="00BF2DEB" w:rsidP="003E25DE">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691D" id="_x0000_s1222" type="#_x0000_t202" style="position:absolute;left:0;text-align:left;margin-left:74.55pt;margin-top:20.9pt;width:58.25pt;height:23.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c40gIAAM4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Am9i2KMOGmhScPd8H34Ntyh4Xb4OfwYbpExQqn6TiXgcdWBj95eiC24WdqquxTF&#10;R4W4WNSEr+m5lKKvKSkhVd94ukeuI44yIKv+tSghItloYYG2lWxNHaEyCNChZTeHNtGtRgUcTk/j&#10;6TTCqABTEIeeF9kIJNk7d1Lpl1S0yCxSLEEFFpxcXyptkiHJ/oqJxUXOmsYqoeEPDuDieAKhwdXY&#10;TBK2sV9iL17OlrPQCYPJ0gm9LHPO80XoTHJ/GmWn2WKR+V9NXD9MalaWlJswe5H54Z81cSf3UR4H&#10;mSnRsNLAmZSUXK8WjUTXBESe229XkKNr7sM0bBGAyyNKfhB6F0Hs5JPZ1AnzMHLiqTdzPD++iCde&#10;GIdZ/pDSJeP03ymhPsVxFESjln7LzbPfU24kaZmGMdKwNsWzwyWSGAUueWlbqwlrxvVRKUz696WA&#10;du8bbfVqJDqKVW9X2/GVhKcmvlHzSpQ3IGEpQGKgUxiCsKiF/IxRDwMlxerThkiKUfOKwzOI/TA0&#10;E8huwmgawEYeW1bHFsILgEqxxmhcLvQ4tTadZOsaIo0Pj4tzeDoVs7K+z2r34GBoWHa7AWem0vHe&#10;3rofw/NfAAAA//8DAFBLAwQUAAYACAAAACEAeVZ3ht0AAAAJAQAADwAAAGRycy9kb3ducmV2Lnht&#10;bEyPy07DMBBF90j9B2uQuqN2qjRKQ5yqAnULojwkdm48TSLicRS7Tfh7hhUsr+bozrnlbna9uOIY&#10;Ok8akpUCgVR721Gj4e31cJeDCNGQNb0n1PCNAXbV4qY0hfUTveD1GBvBJRQKo6GNcSikDHWLzoSV&#10;H5D4dvajM5Hj2Eg7monLXS/XSmXSmY74Q2sGfGix/jpenIb3p/PnR6qem0e3GSY/K0luK7Ve3s77&#10;exAR5/gHw68+q0PFTid/IRtEzzndJoxqSBOewMA622QgThryPAFZlfL/guoHAAD//wMAUEsBAi0A&#10;FAAGAAgAAAAhALaDOJL+AAAA4QEAABMAAAAAAAAAAAAAAAAAAAAAAFtDb250ZW50X1R5cGVzXS54&#10;bWxQSwECLQAUAAYACAAAACEAOP0h/9YAAACUAQAACwAAAAAAAAAAAAAAAAAvAQAAX3JlbHMvLnJl&#10;bHNQSwECLQAUAAYACAAAACEAkLQXONICAADOBQAADgAAAAAAAAAAAAAAAAAuAgAAZHJzL2Uyb0Rv&#10;Yy54bWxQSwECLQAUAAYACAAAACEAeVZ3ht0AAAAJAQAADwAAAAAAAAAAAAAAAAAsBQAAZHJzL2Rv&#10;d25yZXYueG1sUEsFBgAAAAAEAAQA8wAAADYGAAAAAA==&#10;" filled="f" stroked="f">
                <v:textbox>
                  <w:txbxContent>
                    <w:p w:rsidR="00BF2DEB" w:rsidRPr="007D3DA7" w:rsidRDefault="00BF2DEB" w:rsidP="007D3DA7">
                      <w:pPr>
                        <w:jc w:val="center"/>
                        <w:rPr>
                          <w:rFonts w:cs="Arial"/>
                          <w:sz w:val="24"/>
                          <w:rtl/>
                          <w:lang w:bidi="ar-SA"/>
                        </w:rPr>
                      </w:pPr>
                      <w:r>
                        <w:rPr>
                          <w:rFonts w:cs="Arial" w:hint="cs"/>
                          <w:sz w:val="20"/>
                          <w:szCs w:val="20"/>
                          <w:rtl/>
                          <w:lang w:bidi="ar-SA"/>
                        </w:rPr>
                        <w:t>تسخين</w:t>
                      </w:r>
                    </w:p>
                    <w:p w:rsidR="00BF2DEB" w:rsidRPr="00FA44EF" w:rsidRDefault="00BF2DEB" w:rsidP="003E25DE">
                      <w:pPr>
                        <w:jc w:val="center"/>
                        <w:rPr>
                          <w:sz w:val="24"/>
                        </w:rPr>
                      </w:pPr>
                    </w:p>
                  </w:txbxContent>
                </v:textbox>
              </v:shape>
            </w:pict>
          </mc:Fallback>
        </mc:AlternateContent>
      </w:r>
      <w:r w:rsidR="0056283E" w:rsidRPr="00FA44EF">
        <w:rPr>
          <w:rFonts w:asciiTheme="majorBidi" w:hAnsiTheme="majorBidi" w:cstheme="majorBidi"/>
          <w:sz w:val="24"/>
        </w:rPr>
        <w:t>(</w:t>
      </w:r>
      <w:r w:rsidR="0056283E" w:rsidRPr="00FA44EF">
        <w:rPr>
          <w:rFonts w:asciiTheme="majorBidi" w:hAnsiTheme="majorBidi" w:cstheme="majorBidi"/>
          <w:sz w:val="24"/>
        </w:rPr>
        <w:sym w:font="Symbol" w:char="F02D"/>
      </w:r>
      <w:r w:rsidR="0056283E" w:rsidRPr="00FA44EF">
        <w:rPr>
          <w:rFonts w:asciiTheme="majorBidi" w:hAnsiTheme="majorBidi" w:cstheme="majorBidi"/>
          <w:sz w:val="24"/>
        </w:rPr>
        <w:t>1)</w:t>
      </w:r>
      <w:r w:rsidR="0056283E" w:rsidRPr="0056283E">
        <w:rPr>
          <w:rFonts w:asciiTheme="majorBidi" w:hAnsiTheme="majorBidi" w:cstheme="majorBidi"/>
          <w:sz w:val="24"/>
        </w:rPr>
        <w:t xml:space="preserve"> </w:t>
      </w:r>
      <w:r w:rsidR="0056283E" w:rsidRPr="00FA44EF">
        <w:rPr>
          <w:rFonts w:asciiTheme="majorBidi" w:hAnsiTheme="majorBidi" w:cstheme="majorBidi"/>
          <w:sz w:val="24"/>
        </w:rPr>
        <w:t>×</w:t>
      </w:r>
      <w:r w:rsidR="00FA44EF" w:rsidRPr="00FA44EF">
        <w:rPr>
          <w:position w:val="-14"/>
        </w:rPr>
        <w:object w:dxaOrig="4819" w:dyaOrig="380">
          <v:shape id="_x0000_i1148" type="#_x0000_t75" alt="תגובה 2&#10;C_2H_5OH_{(l)}+3O_{2(g)}\rightarrow 2CO_{2(g)}+3H_2O_{(l)}" style="width:240.45pt;height:19pt" o:ole="">
            <v:imagedata r:id="rId235" o:title=""/>
          </v:shape>
          <o:OLEObject Type="Embed" ProgID="Equation.DSMT4" ShapeID="_x0000_i1148" DrawAspect="Content" ObjectID="_1754227317" r:id="rId248"/>
        </w:object>
      </w:r>
      <w:r w:rsidR="00014F7A" w:rsidRPr="00FA44EF">
        <w:rPr>
          <w:rFonts w:asciiTheme="majorBidi" w:hAnsiTheme="majorBidi" w:cstheme="majorBidi"/>
          <w:sz w:val="24"/>
        </w:rPr>
        <w:t xml:space="preserve">   </w:t>
      </w:r>
      <w:r w:rsidR="00FA44EF" w:rsidRPr="00FA44EF">
        <w:rPr>
          <w:position w:val="-10"/>
        </w:rPr>
        <w:object w:dxaOrig="700" w:dyaOrig="320">
          <v:shape id="_x0000_i1149" type="#_x0000_t75" alt="-\Delta H^{\degree}_2" style="width:35.3pt;height:15.6pt" o:ole="">
            <v:imagedata r:id="rId249" o:title=""/>
          </v:shape>
          <o:OLEObject Type="Embed" ProgID="Equation.DSMT4" ShapeID="_x0000_i1149" DrawAspect="Content" ObjectID="_1754227318" r:id="rId250"/>
        </w:object>
      </w:r>
      <w:r w:rsidR="00014F7A" w:rsidRPr="00FA44EF">
        <w:rPr>
          <w:rFonts w:asciiTheme="majorBidi" w:hAnsiTheme="majorBidi" w:cstheme="majorBidi"/>
          <w:sz w:val="24"/>
        </w:rPr>
        <w:t xml:space="preserve"> = 1366.7 kJ</w:t>
      </w:r>
    </w:p>
    <w:p w:rsidR="003E25DE" w:rsidRPr="00FA44EF" w:rsidRDefault="0056283E" w:rsidP="00DF51C2">
      <w:pPr>
        <w:spacing w:after="0" w:line="360" w:lineRule="auto"/>
        <w:ind w:right="-709"/>
        <w:rPr>
          <w:rFonts w:asciiTheme="majorBidi" w:hAnsiTheme="majorBidi" w:cstheme="majorBidi"/>
          <w:sz w:val="24"/>
        </w:rPr>
      </w:pPr>
      <w:r>
        <w:rPr>
          <w:rFonts w:hint="cs"/>
          <w:rtl/>
        </w:rPr>
        <w:t>3</w:t>
      </w:r>
      <w:r w:rsidRPr="00FA44EF">
        <w:rPr>
          <w:rFonts w:asciiTheme="majorBidi" w:hAnsiTheme="majorBidi" w:cstheme="majorBidi"/>
          <w:sz w:val="24"/>
        </w:rPr>
        <w:t>×</w:t>
      </w:r>
      <w:r w:rsidRPr="009242F1">
        <w:rPr>
          <w:position w:val="-14"/>
        </w:rPr>
        <w:object w:dxaOrig="2760" w:dyaOrig="380">
          <v:shape id="_x0000_i1150" type="#_x0000_t75" alt="לאחר צימצומים נקבל את תגובה 3&#10;H_2O_{(l)}\rightarrow H_2O_{(g)}" style="width:137.15pt;height:19pt" o:ole="">
            <v:imagedata r:id="rId238" o:title=""/>
          </v:shape>
          <o:OLEObject Type="Embed" ProgID="Equation.DSMT4" ShapeID="_x0000_i1150" DrawAspect="Content" ObjectID="_1754227319" r:id="rId251"/>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9242F1">
        <w:rPr>
          <w:position w:val="-10"/>
        </w:rPr>
        <w:object w:dxaOrig="2439" w:dyaOrig="360">
          <v:shape id="_x0000_i1151" type="#_x0000_t75" alt="3\times \Delta H^{\degree}_3=\Delta H^{\degree}_1+\left ( -\Delta H^{\degree}_2 \right )" style="width:122.2pt;height:19pt" o:ole="">
            <v:imagedata r:id="rId252" o:title=""/>
          </v:shape>
          <o:OLEObject Type="Embed" ProgID="Equation.DSMT4" ShapeID="_x0000_i1151" DrawAspect="Content" ObjectID="_1754227320" r:id="rId253"/>
        </w:object>
      </w:r>
    </w:p>
    <w:p w:rsidR="003E25DE" w:rsidRPr="00FA44EF" w:rsidRDefault="003E25DE" w:rsidP="003E25DE">
      <w:pPr>
        <w:spacing w:after="0" w:line="360" w:lineRule="auto"/>
        <w:ind w:left="-142" w:firstLine="568"/>
        <w:rPr>
          <w:rFonts w:asciiTheme="majorBidi" w:hAnsiTheme="majorBidi" w:cstheme="majorBidi"/>
          <w:sz w:val="24"/>
        </w:rPr>
      </w:pPr>
    </w:p>
    <w:p w:rsidR="006278DF" w:rsidRPr="0032698C" w:rsidRDefault="003E25DE" w:rsidP="00A44243">
      <w:pPr>
        <w:spacing w:after="0" w:line="360" w:lineRule="auto"/>
        <w:ind w:left="-142" w:firstLine="568"/>
        <w:rPr>
          <w:rFonts w:ascii="Arial" w:hAnsi="Arial"/>
          <w:b/>
          <w:bCs/>
          <w:color w:val="FF0000"/>
          <w:sz w:val="24"/>
          <w:rtl/>
        </w:rPr>
      </w:pPr>
      <w:r w:rsidRPr="00FA44EF">
        <w:rPr>
          <w:rFonts w:asciiTheme="majorBidi" w:hAnsiTheme="majorBidi" w:cstheme="majorBidi"/>
          <w:sz w:val="24"/>
        </w:rPr>
        <w:tab/>
      </w:r>
      <w:r w:rsidR="0056283E" w:rsidRPr="009242F1">
        <w:rPr>
          <w:position w:val="-10"/>
        </w:rPr>
        <w:object w:dxaOrig="639" w:dyaOrig="360">
          <v:shape id="_x0000_i1152" type="#_x0000_t75" alt="3\times \Delta H^{\degree}_3" style="width:31.9pt;height:19pt" o:ole="">
            <v:imagedata r:id="rId254" o:title=""/>
          </v:shape>
          <o:OLEObject Type="Embed" ProgID="Equation.DSMT4" ShapeID="_x0000_i1152" DrawAspect="Content" ObjectID="_1754227321" r:id="rId255"/>
        </w:object>
      </w:r>
      <w:r w:rsidR="00642BDF" w:rsidRPr="00FA44EF">
        <w:rPr>
          <w:rFonts w:asciiTheme="majorBidi" w:hAnsiTheme="majorBidi" w:cstheme="majorBidi"/>
          <w:sz w:val="24"/>
        </w:rPr>
        <w:t xml:space="preserve">= </w:t>
      </w:r>
      <w:r w:rsidR="00642BDF" w:rsidRPr="00FA44EF">
        <w:rPr>
          <w:rFonts w:asciiTheme="majorBidi" w:hAnsiTheme="majorBidi" w:cstheme="majorBidi"/>
          <w:sz w:val="24"/>
        </w:rPr>
        <w:sym w:font="Symbol" w:char="F02D"/>
      </w:r>
      <w:r w:rsidR="00642BDF" w:rsidRPr="00FA44EF">
        <w:rPr>
          <w:rFonts w:asciiTheme="majorBidi" w:hAnsiTheme="majorBidi" w:cstheme="majorBidi"/>
          <w:sz w:val="24"/>
        </w:rPr>
        <w:t xml:space="preserve">1234.7 </w:t>
      </w:r>
      <w:r w:rsidRPr="00FA44EF">
        <w:rPr>
          <w:rFonts w:asciiTheme="majorBidi" w:hAnsiTheme="majorBidi" w:cstheme="majorBidi"/>
          <w:sz w:val="24"/>
        </w:rPr>
        <w:t xml:space="preserve">+ </w:t>
      </w:r>
      <w:r w:rsidR="00642BDF" w:rsidRPr="00FA44EF">
        <w:rPr>
          <w:rFonts w:asciiTheme="majorBidi" w:hAnsiTheme="majorBidi" w:cstheme="majorBidi"/>
          <w:sz w:val="24"/>
        </w:rPr>
        <w:t>1366.7 = 132 kJ</w:t>
      </w:r>
    </w:p>
    <w:p w:rsidR="004C367A" w:rsidRDefault="004C367A">
      <w:pPr>
        <w:rPr>
          <w:rFonts w:asciiTheme="majorHAnsi" w:eastAsiaTheme="majorEastAsia" w:hAnsiTheme="majorHAnsi"/>
          <w:sz w:val="26"/>
          <w:szCs w:val="36"/>
          <w:rtl/>
        </w:rPr>
      </w:pPr>
      <w:r>
        <w:rPr>
          <w:rtl/>
        </w:rPr>
        <w:br w:type="page"/>
      </w:r>
    </w:p>
    <w:p w:rsidR="00642BDF" w:rsidRPr="0032698C" w:rsidRDefault="00AB5013" w:rsidP="00C53C26">
      <w:pPr>
        <w:pStyle w:val="Heading2"/>
        <w:rPr>
          <w:rtl/>
        </w:rPr>
      </w:pPr>
      <w:r w:rsidRPr="0032698C">
        <w:rPr>
          <w:rFonts w:hint="cs"/>
          <w:rtl/>
        </w:rPr>
        <w:lastRenderedPageBreak/>
        <w:t xml:space="preserve"> </w:t>
      </w:r>
      <w:bookmarkStart w:id="57" w:name="_Toc516145265"/>
      <w:r w:rsidR="00C53C26">
        <w:rPr>
          <w:rFonts w:cs="Arial" w:hint="cs"/>
          <w:rtl/>
          <w:lang w:bidi="ar-SA"/>
        </w:rPr>
        <w:t xml:space="preserve">سؤال 1 ز، </w:t>
      </w:r>
      <w:proofErr w:type="spellStart"/>
      <w:r w:rsidR="00C53C26">
        <w:rPr>
          <w:rFonts w:cs="Arial" w:hint="cs"/>
          <w:rtl/>
          <w:lang w:bidi="ar-SA"/>
        </w:rPr>
        <w:t>بجروت</w:t>
      </w:r>
      <w:proofErr w:type="spellEnd"/>
      <w:r w:rsidR="00C53C26">
        <w:rPr>
          <w:rFonts w:cs="Arial" w:hint="cs"/>
          <w:rtl/>
          <w:lang w:bidi="ar-SA"/>
        </w:rPr>
        <w:t xml:space="preserve"> </w:t>
      </w:r>
      <w:r w:rsidR="00642BDF" w:rsidRPr="0032698C">
        <w:rPr>
          <w:rtl/>
        </w:rPr>
        <w:t>2003</w:t>
      </w:r>
      <w:r w:rsidR="00C53C26">
        <w:rPr>
          <w:rFonts w:cs="Arial" w:hint="cs"/>
          <w:rtl/>
          <w:lang w:bidi="ar-SA"/>
        </w:rPr>
        <w:t>، رقم النموذج</w:t>
      </w:r>
      <w:r w:rsidR="00642BDF" w:rsidRPr="0032698C">
        <w:rPr>
          <w:rFonts w:hint="cs"/>
          <w:rtl/>
        </w:rPr>
        <w:t xml:space="preserve"> 918651</w:t>
      </w:r>
      <w:bookmarkEnd w:id="57"/>
    </w:p>
    <w:p w:rsidR="00642BDF" w:rsidRPr="0032698C" w:rsidRDefault="00C53C26" w:rsidP="00C53C26">
      <w:pPr>
        <w:bidi/>
        <w:spacing w:after="0" w:line="360" w:lineRule="auto"/>
        <w:rPr>
          <w:rFonts w:ascii="David" w:hAnsi="David"/>
          <w:sz w:val="24"/>
          <w:rtl/>
          <w:lang w:eastAsia="he-IL"/>
        </w:rPr>
      </w:pPr>
      <w:r>
        <w:rPr>
          <w:rFonts w:ascii="David" w:hAnsi="David" w:cstheme="minorBidi" w:hint="cs"/>
          <w:rtl/>
          <w:lang w:bidi="ar-SA"/>
        </w:rPr>
        <w:t xml:space="preserve">أمامك صياغتان لتفاعل احتراق </w:t>
      </w:r>
      <w:proofErr w:type="spellStart"/>
      <w:r>
        <w:rPr>
          <w:rFonts w:ascii="David" w:hAnsi="David" w:cstheme="minorBidi" w:hint="cs"/>
          <w:rtl/>
          <w:lang w:bidi="ar-SA"/>
        </w:rPr>
        <w:t>إكزوثيرمي</w:t>
      </w:r>
      <w:proofErr w:type="spellEnd"/>
      <w:r>
        <w:rPr>
          <w:rFonts w:ascii="David" w:hAnsi="David" w:cstheme="minorBidi" w:hint="cs"/>
          <w:rtl/>
          <w:lang w:bidi="ar-SA"/>
        </w:rPr>
        <w:t xml:space="preserve"> للكبريت</w:t>
      </w:r>
      <w:r w:rsidR="00642BDF" w:rsidRPr="0032698C">
        <w:rPr>
          <w:rFonts w:ascii="David" w:hAnsi="David"/>
          <w:sz w:val="24"/>
          <w:rtl/>
          <w:lang w:eastAsia="he-IL"/>
        </w:rPr>
        <w:t xml:space="preserve"> </w:t>
      </w:r>
      <w:r w:rsidR="00642BDF" w:rsidRPr="0032698C">
        <w:rPr>
          <w:rFonts w:ascii="David" w:hAnsi="David"/>
          <w:sz w:val="24"/>
          <w:lang w:eastAsia="he-IL"/>
        </w:rPr>
        <w:t>S</w:t>
      </w:r>
      <w:r w:rsidR="00642BDF" w:rsidRPr="0032698C">
        <w:rPr>
          <w:rFonts w:ascii="David" w:hAnsi="David"/>
          <w:sz w:val="24"/>
          <w:vertAlign w:val="subscript"/>
          <w:lang w:eastAsia="he-IL"/>
        </w:rPr>
        <w:t>8(s</w:t>
      </w:r>
      <w:proofErr w:type="gramStart"/>
      <w:r w:rsidR="00642BDF" w:rsidRPr="0032698C">
        <w:rPr>
          <w:rFonts w:ascii="David" w:hAnsi="David"/>
          <w:sz w:val="24"/>
          <w:vertAlign w:val="subscript"/>
          <w:lang w:eastAsia="he-IL"/>
        </w:rPr>
        <w:t>)</w:t>
      </w:r>
      <w:r w:rsidR="00642BDF" w:rsidRPr="0032698C">
        <w:rPr>
          <w:rFonts w:ascii="David" w:hAnsi="David"/>
          <w:sz w:val="24"/>
          <w:rtl/>
          <w:lang w:eastAsia="he-IL"/>
        </w:rPr>
        <w:t xml:space="preserve"> :</w:t>
      </w:r>
      <w:proofErr w:type="gramEnd"/>
    </w:p>
    <w:p w:rsidR="00642BDF" w:rsidRPr="0032698C" w:rsidRDefault="00642BDF" w:rsidP="00DE3746">
      <w:pPr>
        <w:spacing w:after="0" w:line="360" w:lineRule="auto"/>
        <w:rPr>
          <w:rFonts w:ascii="David" w:hAnsi="David"/>
          <w:sz w:val="24"/>
          <w:rtl/>
          <w:lang w:eastAsia="he-IL"/>
        </w:rPr>
      </w:pPr>
    </w:p>
    <w:p w:rsidR="00642BDF" w:rsidRPr="0032698C" w:rsidRDefault="00E273C8" w:rsidP="00DF51C2">
      <w:pPr>
        <w:spacing w:after="0" w:line="360" w:lineRule="auto"/>
        <w:ind w:left="1418"/>
        <w:rPr>
          <w:rFonts w:asciiTheme="majorBidi" w:hAnsiTheme="majorBidi" w:cstheme="majorBidi"/>
          <w:sz w:val="24"/>
          <w:vertAlign w:val="subscript"/>
          <w:lang w:eastAsia="he-IL"/>
        </w:rPr>
      </w:pPr>
      <w:r w:rsidRPr="009242F1">
        <w:rPr>
          <w:position w:val="-24"/>
        </w:rPr>
        <w:object w:dxaOrig="2860" w:dyaOrig="639">
          <v:shape id="_x0000_i1153" type="#_x0000_t75" alt="ניסוח ראשון של התגובה&#10;\frac{1}{8}S_{8(s)}+O_{2(g)}\rightarrow SO_{2(g)}" style="width:143.3pt;height:31.9pt" o:ole="">
            <v:imagedata r:id="rId256" o:title=""/>
          </v:shape>
          <o:OLEObject Type="Embed" ProgID="Equation.DSMT4" ShapeID="_x0000_i1153" DrawAspect="Content" ObjectID="_1754227322" r:id="rId257"/>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FA44EF">
        <w:rPr>
          <w:position w:val="-10"/>
        </w:rPr>
        <w:object w:dxaOrig="560" w:dyaOrig="320">
          <v:shape id="_x0000_i1154" type="#_x0000_t75" alt="\Delta H^{\degree}_1" style="width:27.85pt;height:15.6pt" o:ole="">
            <v:imagedata r:id="rId241" o:title=""/>
          </v:shape>
          <o:OLEObject Type="Embed" ProgID="Equation.DSMT4" ShapeID="_x0000_i1154" DrawAspect="Content" ObjectID="_1754227323" r:id="rId258"/>
        </w:object>
      </w:r>
    </w:p>
    <w:p w:rsidR="00642BDF" w:rsidRPr="0032698C" w:rsidRDefault="00E273C8" w:rsidP="00DF51C2">
      <w:pPr>
        <w:spacing w:after="0" w:line="360" w:lineRule="auto"/>
        <w:ind w:left="1418"/>
        <w:rPr>
          <w:rFonts w:asciiTheme="majorBidi" w:hAnsiTheme="majorBidi" w:cstheme="majorBidi"/>
          <w:sz w:val="24"/>
          <w:vertAlign w:val="subscript"/>
          <w:lang w:eastAsia="he-IL"/>
        </w:rPr>
      </w:pPr>
      <w:r w:rsidRPr="009242F1">
        <w:rPr>
          <w:position w:val="-14"/>
        </w:rPr>
        <w:object w:dxaOrig="2840" w:dyaOrig="380">
          <v:shape id="_x0000_i1155" type="#_x0000_t75" alt="ניסוח שני של התגובה&#10;S_{8(s)}+8O_{2(g)}\rightarrow 8SO_{2(g)}" style="width:142pt;height:19pt" o:ole="">
            <v:imagedata r:id="rId259" o:title=""/>
          </v:shape>
          <o:OLEObject Type="Embed" ProgID="Equation.DSMT4" ShapeID="_x0000_i1155" DrawAspect="Content" ObjectID="_1754227324" r:id="rId260"/>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FA44EF">
        <w:rPr>
          <w:position w:val="-10"/>
        </w:rPr>
        <w:object w:dxaOrig="560" w:dyaOrig="320">
          <v:shape id="_x0000_i1156" type="#_x0000_t75" alt="\Delta H^{\degree}_2" style="width:27.85pt;height:15.6pt" o:ole="">
            <v:imagedata r:id="rId244" o:title=""/>
          </v:shape>
          <o:OLEObject Type="Embed" ProgID="Equation.DSMT4" ShapeID="_x0000_i1156" DrawAspect="Content" ObjectID="_1754227325" r:id="rId261"/>
        </w:object>
      </w:r>
      <w:r w:rsidR="00642BDF" w:rsidRPr="0032698C">
        <w:rPr>
          <w:rFonts w:asciiTheme="majorBidi" w:hAnsiTheme="majorBidi" w:cstheme="majorBidi"/>
          <w:sz w:val="24"/>
          <w:vertAlign w:val="subscript"/>
          <w:lang w:eastAsia="he-IL"/>
        </w:rPr>
        <w:t xml:space="preserve"> </w:t>
      </w:r>
    </w:p>
    <w:p w:rsidR="00642BDF" w:rsidRPr="0032698C" w:rsidRDefault="00C53C26" w:rsidP="00C53C26">
      <w:pPr>
        <w:bidi/>
        <w:spacing w:after="0" w:line="360" w:lineRule="auto"/>
        <w:ind w:firstLine="4"/>
        <w:rPr>
          <w:rFonts w:ascii="David" w:hAnsi="David"/>
          <w:sz w:val="24"/>
          <w:rtl/>
          <w:lang w:eastAsia="he-IL"/>
        </w:rPr>
      </w:pPr>
      <w:r>
        <w:rPr>
          <w:rFonts w:ascii="David" w:hAnsi="David" w:cs="Arial" w:hint="cs"/>
          <w:sz w:val="24"/>
          <w:rtl/>
          <w:lang w:eastAsia="he-IL" w:bidi="ar-SA"/>
        </w:rPr>
        <w:t xml:space="preserve">ما هو التحديد الصحيح؟ </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7" type="#_x0000_t75" alt="\Delta H^{\degree}_1" style="width:27.85pt;height:15.6pt" o:ole="">
            <v:imagedata r:id="rId241" o:title=""/>
          </v:shape>
          <o:OLEObject Type="Embed" ProgID="Equation.DSMT4" ShapeID="_x0000_i1157" DrawAspect="Content" ObjectID="_1754227326" r:id="rId262"/>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w:t>
      </w:r>
      <w:r w:rsidR="00C53C26">
        <w:rPr>
          <w:rFonts w:ascii="David" w:hAnsi="David" w:cstheme="minorBidi" w:hint="cs"/>
          <w:rtl/>
          <w:lang w:bidi="ar-SA"/>
        </w:rPr>
        <w:t xml:space="preserve">يساوي </w:t>
      </w:r>
      <w:r w:rsidRPr="00FA44EF">
        <w:rPr>
          <w:position w:val="-10"/>
        </w:rPr>
        <w:object w:dxaOrig="560" w:dyaOrig="320">
          <v:shape id="_x0000_i1158" type="#_x0000_t75" alt="\Delta H^{\degree}_2" style="width:27.85pt;height:15.6pt" o:ole="">
            <v:imagedata r:id="rId244" o:title=""/>
          </v:shape>
          <o:OLEObject Type="Embed" ProgID="Equation.DSMT4" ShapeID="_x0000_i1158" DrawAspect="Content" ObjectID="_1754227327" r:id="rId263"/>
        </w:object>
      </w:r>
      <w:r w:rsidR="00C53C26">
        <w:rPr>
          <w:rFonts w:ascii="David" w:hAnsi="David" w:cstheme="minorBidi" w:hint="cs"/>
          <w:rtl/>
          <w:lang w:bidi="ar-SA"/>
        </w:rPr>
        <w:t>، لأن</w:t>
      </w:r>
      <w:r w:rsidR="00E44924">
        <w:rPr>
          <w:rFonts w:ascii="David" w:hAnsi="David" w:cstheme="minorBidi" w:hint="cs"/>
          <w:rtl/>
          <w:lang w:bidi="ar-SA"/>
        </w:rPr>
        <w:t>ّ</w:t>
      </w:r>
      <w:r w:rsidR="00C53C26">
        <w:rPr>
          <w:rFonts w:ascii="David" w:hAnsi="David" w:cstheme="minorBidi" w:hint="cs"/>
          <w:rtl/>
          <w:lang w:bidi="ar-SA"/>
        </w:rPr>
        <w:t xml:space="preserve"> الكبريت يتفاعل مع الأكسجين في الصياغتان.</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sz w:val="24"/>
          <w:rtl/>
          <w:lang w:eastAsia="he-IL"/>
        </w:rPr>
      </w:pPr>
      <w:r w:rsidRPr="00FA44EF">
        <w:rPr>
          <w:position w:val="-10"/>
        </w:rPr>
        <w:object w:dxaOrig="560" w:dyaOrig="320">
          <v:shape id="_x0000_i1159" type="#_x0000_t75" alt="\Delta H^{\degree}_1" style="width:27.85pt;height:15.6pt" o:ole="">
            <v:imagedata r:id="rId241" o:title=""/>
          </v:shape>
          <o:OLEObject Type="Embed" ProgID="Equation.DSMT4" ShapeID="_x0000_i1159" DrawAspect="Content" ObjectID="_1754227328" r:id="rId264"/>
        </w:object>
      </w:r>
      <w:r w:rsidR="00642BDF" w:rsidRPr="002731CA">
        <w:rPr>
          <w:rFonts w:asciiTheme="majorBidi" w:hAnsiTheme="majorBidi"/>
          <w:sz w:val="24"/>
          <w:lang w:eastAsia="he-IL"/>
        </w:rPr>
        <w:t xml:space="preserve"> </w:t>
      </w:r>
      <w:r w:rsidR="00642BDF" w:rsidRPr="002731CA">
        <w:rPr>
          <w:rFonts w:asciiTheme="majorBidi" w:hAnsiTheme="majorBidi"/>
          <w:sz w:val="24"/>
          <w:rtl/>
          <w:lang w:eastAsia="he-IL"/>
        </w:rPr>
        <w:t xml:space="preserve">  </w:t>
      </w:r>
      <w:r w:rsidR="00C53C26">
        <w:rPr>
          <w:rFonts w:ascii="David" w:hAnsi="David" w:cstheme="minorBidi" w:hint="cs"/>
          <w:rtl/>
          <w:lang w:bidi="ar-SA"/>
        </w:rPr>
        <w:t xml:space="preserve">يساوي </w:t>
      </w:r>
      <w:r w:rsidRPr="00FA44EF">
        <w:rPr>
          <w:position w:val="-10"/>
        </w:rPr>
        <w:object w:dxaOrig="560" w:dyaOrig="320">
          <v:shape id="_x0000_i1160" type="#_x0000_t75" alt="\Delta H^{\degree}_2" style="width:27.85pt;height:15.6pt" o:ole="">
            <v:imagedata r:id="rId244" o:title=""/>
          </v:shape>
          <o:OLEObject Type="Embed" ProgID="Equation.DSMT4" ShapeID="_x0000_i1160" DrawAspect="Content" ObjectID="_1754227329" r:id="rId265"/>
        </w:object>
      </w:r>
      <w:r w:rsidR="00C53C26">
        <w:rPr>
          <w:rFonts w:ascii="David" w:hAnsi="David" w:cstheme="minorBidi" w:hint="cs"/>
          <w:rtl/>
          <w:lang w:bidi="ar-SA"/>
        </w:rPr>
        <w:t>، لأن</w:t>
      </w:r>
      <w:r w:rsidR="00E44924">
        <w:rPr>
          <w:rFonts w:ascii="David" w:hAnsi="David" w:cstheme="minorBidi" w:hint="cs"/>
          <w:rtl/>
          <w:lang w:bidi="ar-SA"/>
        </w:rPr>
        <w:t>ّ</w:t>
      </w:r>
      <w:r w:rsidR="00C53C26">
        <w:rPr>
          <w:rFonts w:ascii="David" w:hAnsi="David" w:cstheme="minorBidi" w:hint="cs"/>
          <w:rtl/>
          <w:lang w:bidi="ar-SA"/>
        </w:rPr>
        <w:t xml:space="preserve"> </w:t>
      </w:r>
      <w:r w:rsidR="00C53C26">
        <w:rPr>
          <w:rFonts w:asciiTheme="majorBidi" w:hAnsiTheme="majorBidi" w:cs="Arial" w:hint="cs"/>
          <w:sz w:val="24"/>
          <w:rtl/>
          <w:lang w:eastAsia="he-IL" w:bidi="ar-SA"/>
        </w:rPr>
        <w:t>اثناهما يعب</w:t>
      </w:r>
      <w:r w:rsidR="00E44924">
        <w:rPr>
          <w:rFonts w:asciiTheme="majorBidi" w:hAnsiTheme="majorBidi" w:cs="Arial" w:hint="cs"/>
          <w:sz w:val="24"/>
          <w:rtl/>
          <w:lang w:eastAsia="he-IL" w:bidi="ar-SA"/>
        </w:rPr>
        <w:t>ّ</w:t>
      </w:r>
      <w:r w:rsidR="00C53C26">
        <w:rPr>
          <w:rFonts w:asciiTheme="majorBidi" w:hAnsiTheme="majorBidi" w:cs="Arial" w:hint="cs"/>
          <w:sz w:val="24"/>
          <w:rtl/>
          <w:lang w:eastAsia="he-IL" w:bidi="ar-SA"/>
        </w:rPr>
        <w:t>ران عن التغي</w:t>
      </w:r>
      <w:r w:rsidR="00E44924">
        <w:rPr>
          <w:rFonts w:asciiTheme="majorBidi" w:hAnsiTheme="majorBidi" w:cs="Arial" w:hint="cs"/>
          <w:sz w:val="24"/>
          <w:rtl/>
          <w:lang w:eastAsia="he-IL" w:bidi="ar-SA"/>
        </w:rPr>
        <w:t xml:space="preserve">ّر في </w:t>
      </w:r>
      <w:proofErr w:type="spellStart"/>
      <w:r w:rsidR="00C53C26">
        <w:rPr>
          <w:rFonts w:asciiTheme="majorBidi" w:hAnsiTheme="majorBidi" w:cs="Arial" w:hint="cs"/>
          <w:sz w:val="24"/>
          <w:rtl/>
          <w:lang w:eastAsia="he-IL" w:bidi="ar-SA"/>
        </w:rPr>
        <w:t>إنثالبيا</w:t>
      </w:r>
      <w:proofErr w:type="spellEnd"/>
      <w:r w:rsidR="00C53C26">
        <w:rPr>
          <w:rFonts w:asciiTheme="majorBidi" w:hAnsiTheme="majorBidi" w:cs="Arial" w:hint="cs"/>
          <w:sz w:val="24"/>
          <w:rtl/>
          <w:lang w:eastAsia="he-IL" w:bidi="ar-SA"/>
        </w:rPr>
        <w:t xml:space="preserve"> </w:t>
      </w:r>
      <w:r w:rsidR="00E44924">
        <w:rPr>
          <w:rFonts w:asciiTheme="majorBidi" w:hAnsiTheme="majorBidi" w:cs="Arial" w:hint="cs"/>
          <w:sz w:val="24"/>
          <w:rtl/>
          <w:lang w:eastAsia="he-IL" w:bidi="ar-SA"/>
        </w:rPr>
        <w:t>ا</w:t>
      </w:r>
      <w:r w:rsidR="00C53C26">
        <w:rPr>
          <w:rFonts w:asciiTheme="majorBidi" w:hAnsiTheme="majorBidi" w:cs="Arial" w:hint="cs"/>
          <w:sz w:val="24"/>
          <w:rtl/>
          <w:lang w:eastAsia="he-IL" w:bidi="ar-SA"/>
        </w:rPr>
        <w:t>لتفاعل نفسه.</w:t>
      </w:r>
    </w:p>
    <w:p w:rsidR="00642BDF" w:rsidRPr="002731CA" w:rsidRDefault="00E273C8" w:rsidP="00E44924">
      <w:pPr>
        <w:pStyle w:val="ListParagraph"/>
        <w:numPr>
          <w:ilvl w:val="0"/>
          <w:numId w:val="44"/>
        </w:numPr>
        <w:tabs>
          <w:tab w:val="left" w:pos="1643"/>
        </w:tabs>
        <w:bidi/>
        <w:spacing w:after="0" w:line="360" w:lineRule="auto"/>
        <w:rPr>
          <w:rFonts w:asciiTheme="majorBidi" w:hAnsiTheme="majorBidi"/>
          <w:b/>
          <w:bCs/>
          <w:sz w:val="24"/>
          <w:rtl/>
          <w:lang w:eastAsia="he-IL"/>
        </w:rPr>
      </w:pPr>
      <w:r w:rsidRPr="00E273C8">
        <w:rPr>
          <w:position w:val="-10"/>
          <w:highlight w:val="yellow"/>
        </w:rPr>
        <w:object w:dxaOrig="560" w:dyaOrig="320">
          <v:shape id="_x0000_i1161" type="#_x0000_t75" alt="\Delta H^{\degree}_1" style="width:27.85pt;height:15.6pt" o:ole="">
            <v:imagedata r:id="rId241" o:title=""/>
          </v:shape>
          <o:OLEObject Type="Embed" ProgID="Equation.DSMT4" ShapeID="_x0000_i1161" DrawAspect="Content" ObjectID="_1754227330" r:id="rId266"/>
        </w:object>
      </w:r>
      <w:r w:rsidR="00642BDF" w:rsidRPr="002731CA">
        <w:rPr>
          <w:rFonts w:asciiTheme="majorBidi" w:hAnsiTheme="majorBidi"/>
          <w:b/>
          <w:bCs/>
          <w:sz w:val="24"/>
          <w:highlight w:val="yellow"/>
          <w:lang w:eastAsia="he-IL"/>
        </w:rPr>
        <w:t xml:space="preserve"> </w:t>
      </w:r>
      <w:r w:rsidR="00642BDF" w:rsidRPr="002731CA">
        <w:rPr>
          <w:rFonts w:asciiTheme="majorBidi" w:hAnsiTheme="majorBidi"/>
          <w:b/>
          <w:bCs/>
          <w:sz w:val="24"/>
          <w:highlight w:val="yellow"/>
          <w:rtl/>
          <w:lang w:eastAsia="he-IL"/>
        </w:rPr>
        <w:t xml:space="preserve">  </w:t>
      </w:r>
      <w:r w:rsidR="00C53C26">
        <w:rPr>
          <w:rFonts w:asciiTheme="majorBidi" w:hAnsiTheme="majorBidi" w:cs="Arial" w:hint="cs"/>
          <w:b/>
          <w:bCs/>
          <w:sz w:val="24"/>
          <w:highlight w:val="yellow"/>
          <w:rtl/>
          <w:lang w:eastAsia="he-IL" w:bidi="ar-SA"/>
        </w:rPr>
        <w:t>يختلف عن</w:t>
      </w:r>
      <w:r w:rsidR="00642BDF" w:rsidRPr="002731CA">
        <w:rPr>
          <w:rFonts w:asciiTheme="majorBidi" w:hAnsiTheme="majorBidi"/>
          <w:b/>
          <w:bCs/>
          <w:sz w:val="24"/>
          <w:highlight w:val="yellow"/>
          <w:rtl/>
          <w:lang w:eastAsia="he-IL"/>
        </w:rPr>
        <w:t xml:space="preserve"> </w:t>
      </w:r>
      <w:r w:rsidRPr="00E273C8">
        <w:rPr>
          <w:position w:val="-10"/>
          <w:highlight w:val="yellow"/>
        </w:rPr>
        <w:object w:dxaOrig="560" w:dyaOrig="320">
          <v:shape id="_x0000_i1162" type="#_x0000_t75" alt="\Delta H^{\degree}_2" style="width:27.85pt;height:15.6pt" o:ole="">
            <v:imagedata r:id="rId244" o:title=""/>
          </v:shape>
          <o:OLEObject Type="Embed" ProgID="Equation.DSMT4" ShapeID="_x0000_i1162" DrawAspect="Content" ObjectID="_1754227331" r:id="rId267"/>
        </w:object>
      </w:r>
      <w:r w:rsidR="00C53C26">
        <w:rPr>
          <w:rFonts w:asciiTheme="majorBidi" w:hAnsiTheme="majorBidi" w:cs="Arial" w:hint="cs"/>
          <w:b/>
          <w:bCs/>
          <w:sz w:val="24"/>
          <w:highlight w:val="yellow"/>
          <w:rtl/>
          <w:lang w:eastAsia="he-IL" w:bidi="ar-SA"/>
        </w:rPr>
        <w:t>، لأن</w:t>
      </w:r>
      <w:r w:rsidR="00E44924">
        <w:rPr>
          <w:rFonts w:asciiTheme="majorBidi" w:hAnsiTheme="majorBidi" w:cs="Arial" w:hint="cs"/>
          <w:b/>
          <w:bCs/>
          <w:sz w:val="24"/>
          <w:highlight w:val="yellow"/>
          <w:rtl/>
          <w:lang w:eastAsia="he-IL" w:bidi="ar-SA"/>
        </w:rPr>
        <w:t>ّ</w:t>
      </w:r>
      <w:r w:rsidR="00C53C26">
        <w:rPr>
          <w:rFonts w:asciiTheme="majorBidi" w:hAnsiTheme="majorBidi" w:cs="Arial" w:hint="cs"/>
          <w:b/>
          <w:bCs/>
          <w:sz w:val="24"/>
          <w:highlight w:val="yellow"/>
          <w:rtl/>
          <w:lang w:eastAsia="he-IL" w:bidi="ar-SA"/>
        </w:rPr>
        <w:t>ه في كل</w:t>
      </w:r>
      <w:r w:rsidR="00E44924">
        <w:rPr>
          <w:rFonts w:asciiTheme="majorBidi" w:hAnsiTheme="majorBidi" w:cs="Arial" w:hint="cs"/>
          <w:b/>
          <w:bCs/>
          <w:sz w:val="24"/>
          <w:highlight w:val="yellow"/>
          <w:rtl/>
          <w:lang w:eastAsia="he-IL" w:bidi="ar-SA"/>
        </w:rPr>
        <w:t>ّ صيغة هنا</w:t>
      </w:r>
      <w:r w:rsidR="00C53C26">
        <w:rPr>
          <w:rFonts w:asciiTheme="majorBidi" w:hAnsiTheme="majorBidi" w:cs="Arial" w:hint="cs"/>
          <w:b/>
          <w:bCs/>
          <w:sz w:val="24"/>
          <w:highlight w:val="yellow"/>
          <w:rtl/>
          <w:lang w:eastAsia="he-IL" w:bidi="ar-SA"/>
        </w:rPr>
        <w:t>ك عدد مختلف من مولات الكبريت (الإجابة الصحيحة)</w:t>
      </w:r>
      <w:r w:rsidR="00642BDF" w:rsidRPr="002731CA">
        <w:rPr>
          <w:rFonts w:asciiTheme="majorBidi" w:hAnsiTheme="majorBidi"/>
          <w:b/>
          <w:bCs/>
          <w:sz w:val="24"/>
          <w:highlight w:val="yellow"/>
          <w:rtl/>
          <w:lang w:eastAsia="he-IL"/>
        </w:rPr>
        <w:t xml:space="preserve"> </w:t>
      </w:r>
    </w:p>
    <w:p w:rsidR="00642BDF" w:rsidRPr="002731CA" w:rsidRDefault="00C53C26" w:rsidP="00C53C26">
      <w:pPr>
        <w:pStyle w:val="ListParagraph"/>
        <w:numPr>
          <w:ilvl w:val="0"/>
          <w:numId w:val="44"/>
        </w:numPr>
        <w:tabs>
          <w:tab w:val="left" w:pos="1643"/>
        </w:tabs>
        <w:bidi/>
        <w:spacing w:after="0" w:line="360" w:lineRule="auto"/>
        <w:rPr>
          <w:rFonts w:asciiTheme="majorBidi" w:hAnsiTheme="majorBidi"/>
          <w:sz w:val="24"/>
          <w:rtl/>
          <w:lang w:eastAsia="he-IL"/>
        </w:rPr>
      </w:pPr>
      <w:r>
        <w:rPr>
          <w:rFonts w:ascii="David" w:hAnsi="David" w:cstheme="minorBidi" w:hint="cs"/>
          <w:rtl/>
          <w:lang w:bidi="ar-SA"/>
        </w:rPr>
        <w:t xml:space="preserve">لا نستطيع أن نعرف ما إذا كان </w:t>
      </w:r>
      <w:r w:rsidR="00E273C8" w:rsidRPr="00FA44EF">
        <w:rPr>
          <w:position w:val="-10"/>
        </w:rPr>
        <w:object w:dxaOrig="560" w:dyaOrig="320">
          <v:shape id="_x0000_i1163" type="#_x0000_t75" alt="\Delta H^{\degree}_1" style="width:27.85pt;height:15.6pt" o:ole="">
            <v:imagedata r:id="rId241" o:title=""/>
          </v:shape>
          <o:OLEObject Type="Embed" ProgID="Equation.DSMT4" ShapeID="_x0000_i1163" DrawAspect="Content" ObjectID="_1754227332" r:id="rId268"/>
        </w:object>
      </w:r>
      <w:r w:rsidR="00642BDF" w:rsidRPr="002731CA">
        <w:rPr>
          <w:rFonts w:asciiTheme="majorBidi" w:hAnsiTheme="majorBidi"/>
          <w:sz w:val="24"/>
          <w:lang w:eastAsia="he-IL"/>
        </w:rPr>
        <w:t xml:space="preserve"> </w:t>
      </w:r>
      <w:r>
        <w:rPr>
          <w:rFonts w:ascii="David" w:hAnsi="David" w:cstheme="minorBidi" w:hint="cs"/>
          <w:rtl/>
          <w:lang w:bidi="ar-SA"/>
        </w:rPr>
        <w:t xml:space="preserve">يساوي </w:t>
      </w:r>
      <w:r w:rsidR="00E273C8" w:rsidRPr="00FA44EF">
        <w:rPr>
          <w:position w:val="-10"/>
        </w:rPr>
        <w:object w:dxaOrig="560" w:dyaOrig="320">
          <v:shape id="_x0000_i1164" type="#_x0000_t75" alt="\Delta H^{\degree}_2" style="width:27.85pt;height:15.6pt" o:ole="">
            <v:imagedata r:id="rId244" o:title=""/>
          </v:shape>
          <o:OLEObject Type="Embed" ProgID="Equation.DSMT4" ShapeID="_x0000_i1164" DrawAspect="Content" ObjectID="_1754227333" r:id="rId269"/>
        </w:object>
      </w:r>
      <w:r>
        <w:rPr>
          <w:rFonts w:asciiTheme="majorBidi" w:hAnsiTheme="majorBidi" w:hint="cs"/>
          <w:sz w:val="24"/>
          <w:rtl/>
          <w:lang w:eastAsia="he-IL"/>
        </w:rPr>
        <w:t xml:space="preserve"> </w:t>
      </w:r>
      <w:r>
        <w:rPr>
          <w:rFonts w:ascii="David" w:hAnsi="David" w:cstheme="minorBidi" w:hint="cs"/>
          <w:rtl/>
          <w:lang w:bidi="ar-SA"/>
        </w:rPr>
        <w:t>دون معطيات إضافي</w:t>
      </w:r>
      <w:r w:rsidR="00E44924">
        <w:rPr>
          <w:rFonts w:ascii="David" w:hAnsi="David" w:cstheme="minorBidi" w:hint="cs"/>
          <w:rtl/>
          <w:lang w:bidi="ar-SA"/>
        </w:rPr>
        <w:t>ّ</w:t>
      </w:r>
      <w:r>
        <w:rPr>
          <w:rFonts w:ascii="David" w:hAnsi="David" w:cstheme="minorBidi" w:hint="cs"/>
          <w:rtl/>
          <w:lang w:bidi="ar-SA"/>
        </w:rPr>
        <w:t>ة</w:t>
      </w:r>
      <w:r w:rsidR="00642BDF" w:rsidRPr="002731CA">
        <w:rPr>
          <w:rFonts w:asciiTheme="majorBidi" w:hAnsiTheme="majorBidi"/>
          <w:sz w:val="24"/>
          <w:rtl/>
          <w:lang w:eastAsia="he-IL"/>
        </w:rPr>
        <w:t xml:space="preserve">. </w:t>
      </w:r>
    </w:p>
    <w:p w:rsidR="00642BDF" w:rsidRPr="0032698C" w:rsidRDefault="00642BDF" w:rsidP="00DE3746">
      <w:pPr>
        <w:tabs>
          <w:tab w:val="left" w:pos="1643"/>
        </w:tabs>
        <w:bidi/>
        <w:spacing w:after="0" w:line="360" w:lineRule="auto"/>
        <w:ind w:left="1076" w:hanging="1134"/>
        <w:rPr>
          <w:rFonts w:ascii="David" w:hAnsi="David"/>
          <w:sz w:val="24"/>
          <w:rtl/>
          <w:lang w:eastAsia="he-IL"/>
        </w:rPr>
      </w:pPr>
    </w:p>
    <w:p w:rsidR="00642BDF" w:rsidRPr="004C367A" w:rsidRDefault="00C53C26" w:rsidP="005F73F0">
      <w:pPr>
        <w:bidi/>
        <w:spacing w:after="0" w:line="360" w:lineRule="auto"/>
        <w:rPr>
          <w:rFonts w:asciiTheme="majorBidi" w:hAnsiTheme="majorBidi"/>
          <w:sz w:val="24"/>
          <w:rtl/>
          <w:lang w:eastAsia="he-IL"/>
        </w:rPr>
      </w:pPr>
      <w:r>
        <w:rPr>
          <w:rFonts w:ascii="David" w:hAnsi="David" w:cstheme="minorBidi" w:hint="cs"/>
          <w:rtl/>
          <w:lang w:bidi="ar-SA"/>
        </w:rPr>
        <w:t>التعليل</w:t>
      </w:r>
      <w:r w:rsidR="00642BDF" w:rsidRPr="004C367A">
        <w:rPr>
          <w:rFonts w:asciiTheme="majorBidi" w:hAnsiTheme="majorBidi"/>
          <w:sz w:val="24"/>
          <w:rtl/>
          <w:lang w:eastAsia="he-IL"/>
        </w:rPr>
        <w:t>:</w:t>
      </w:r>
    </w:p>
    <w:p w:rsidR="00642BDF" w:rsidRPr="004C367A" w:rsidRDefault="00C53C26" w:rsidP="00C53C26">
      <w:pPr>
        <w:bidi/>
        <w:spacing w:after="0" w:line="360" w:lineRule="auto"/>
        <w:ind w:right="-567"/>
        <w:rPr>
          <w:rFonts w:asciiTheme="majorBidi" w:hAnsiTheme="majorBidi"/>
          <w:sz w:val="24"/>
          <w:rtl/>
          <w:lang w:eastAsia="he-IL"/>
        </w:rPr>
      </w:pPr>
      <w:r>
        <w:rPr>
          <w:rFonts w:ascii="David" w:hAnsi="David" w:cstheme="minorBidi" w:hint="cs"/>
          <w:rtl/>
          <w:lang w:bidi="ar-SA"/>
        </w:rPr>
        <w:t>تغي</w:t>
      </w:r>
      <w:r w:rsidR="00E44924">
        <w:rPr>
          <w:rFonts w:ascii="David" w:hAnsi="David" w:cstheme="minorBidi" w:hint="cs"/>
          <w:rtl/>
          <w:lang w:bidi="ar-SA"/>
        </w:rPr>
        <w:t>ّ</w:t>
      </w:r>
      <w:r>
        <w:rPr>
          <w:rFonts w:ascii="David" w:hAnsi="David" w:cstheme="minorBidi" w:hint="cs"/>
          <w:rtl/>
          <w:lang w:bidi="ar-SA"/>
        </w:rPr>
        <w:t xml:space="preserve">ر </w:t>
      </w:r>
      <w:proofErr w:type="spellStart"/>
      <w:r>
        <w:rPr>
          <w:rFonts w:ascii="David" w:hAnsi="David" w:cstheme="minorBidi" w:hint="cs"/>
          <w:rtl/>
          <w:lang w:bidi="ar-SA"/>
        </w:rPr>
        <w:t>الإنثالبيا</w:t>
      </w:r>
      <w:proofErr w:type="spellEnd"/>
      <w:r>
        <w:rPr>
          <w:rFonts w:ascii="David" w:hAnsi="David" w:cstheme="minorBidi" w:hint="cs"/>
          <w:rtl/>
          <w:lang w:bidi="ar-SA"/>
        </w:rPr>
        <w:t xml:space="preserve"> في تفاعل معطى متعلق بعدد مولات المواد</w:t>
      </w:r>
      <w:r w:rsidR="00E44924">
        <w:rPr>
          <w:rFonts w:ascii="David" w:hAnsi="David" w:cstheme="minorBidi" w:hint="cs"/>
          <w:rtl/>
          <w:lang w:bidi="ar-SA"/>
        </w:rPr>
        <w:t>ّ</w:t>
      </w:r>
      <w:r>
        <w:rPr>
          <w:rFonts w:ascii="David" w:hAnsi="David" w:cstheme="minorBidi" w:hint="cs"/>
          <w:rtl/>
          <w:lang w:bidi="ar-SA"/>
        </w:rPr>
        <w:t xml:space="preserve"> في صياغة التفاعل.</w:t>
      </w:r>
    </w:p>
    <w:p w:rsidR="00642BDF" w:rsidRPr="004C367A" w:rsidRDefault="00C65286" w:rsidP="00C53C26">
      <w:pPr>
        <w:bidi/>
        <w:spacing w:after="0" w:line="360" w:lineRule="auto"/>
        <w:ind w:right="-567"/>
        <w:rPr>
          <w:rFonts w:asciiTheme="majorBidi" w:hAnsiTheme="majorBidi"/>
          <w:sz w:val="24"/>
          <w:rtl/>
          <w:lang w:eastAsia="he-IL"/>
        </w:rPr>
      </w:pPr>
      <w:r w:rsidRPr="00FA44EF">
        <w:rPr>
          <w:position w:val="-10"/>
        </w:rPr>
        <w:object w:dxaOrig="560" w:dyaOrig="320">
          <v:shape id="_x0000_i1165" type="#_x0000_t75" alt="\Delta H^{\degree}_1" style="width:27.85pt;height:15.6pt" o:ole="">
            <v:imagedata r:id="rId241" o:title=""/>
          </v:shape>
          <o:OLEObject Type="Embed" ProgID="Equation.DSMT4" ShapeID="_x0000_i1165" DrawAspect="Content" ObjectID="_1754227334" r:id="rId270"/>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w:t>
      </w:r>
      <w:r w:rsidR="00C53C26">
        <w:rPr>
          <w:rFonts w:ascii="David" w:hAnsi="David" w:cstheme="minorBidi" w:hint="cs"/>
          <w:rtl/>
          <w:lang w:bidi="ar-SA"/>
        </w:rPr>
        <w:t>يعبّر عن تغي</w:t>
      </w:r>
      <w:r w:rsidR="00E44924">
        <w:rPr>
          <w:rFonts w:ascii="David" w:hAnsi="David" w:cstheme="minorBidi" w:hint="cs"/>
          <w:rtl/>
          <w:lang w:bidi="ar-SA"/>
        </w:rPr>
        <w:t>ّ</w:t>
      </w:r>
      <w:r w:rsidR="00C53C26">
        <w:rPr>
          <w:rFonts w:ascii="David" w:hAnsi="David" w:cstheme="minorBidi" w:hint="cs"/>
          <w:rtl/>
          <w:lang w:bidi="ar-SA"/>
        </w:rPr>
        <w:t xml:space="preserve">ر </w:t>
      </w:r>
      <w:proofErr w:type="spellStart"/>
      <w:r w:rsidR="00C53C26">
        <w:rPr>
          <w:rFonts w:ascii="David" w:hAnsi="David" w:cstheme="minorBidi" w:hint="cs"/>
          <w:rtl/>
          <w:lang w:bidi="ar-SA"/>
        </w:rPr>
        <w:t>الإنثالبيا</w:t>
      </w:r>
      <w:proofErr w:type="spellEnd"/>
      <w:r w:rsidR="00C53C26">
        <w:rPr>
          <w:rFonts w:ascii="David" w:hAnsi="David" w:cstheme="minorBidi" w:hint="cs"/>
          <w:rtl/>
          <w:lang w:bidi="ar-SA"/>
        </w:rPr>
        <w:t xml:space="preserve"> في </w:t>
      </w:r>
      <w:proofErr w:type="gramStart"/>
      <w:r w:rsidR="00C53C26">
        <w:rPr>
          <w:rFonts w:ascii="David" w:hAnsi="David" w:cstheme="minorBidi" w:hint="cs"/>
          <w:rtl/>
          <w:lang w:bidi="ar-SA"/>
        </w:rPr>
        <w:t xml:space="preserve">احتراق  </w:t>
      </w:r>
      <w:r w:rsidR="00AB5013" w:rsidRPr="004C367A">
        <w:rPr>
          <w:rFonts w:asciiTheme="majorBidi" w:hAnsiTheme="majorBidi"/>
          <w:sz w:val="24"/>
          <w:rtl/>
          <w:lang w:eastAsia="he-IL"/>
        </w:rPr>
        <w:t>1</w:t>
      </w:r>
      <w:proofErr w:type="gramEnd"/>
      <w:r w:rsidR="00AB5013" w:rsidRPr="004C367A">
        <w:rPr>
          <w:rFonts w:asciiTheme="majorBidi" w:hAnsiTheme="majorBidi"/>
          <w:sz w:val="24"/>
          <w:rtl/>
          <w:lang w:eastAsia="he-IL"/>
        </w:rPr>
        <w:t>/8</w:t>
      </w:r>
      <w:r w:rsidR="00642BDF" w:rsidRPr="004C367A">
        <w:rPr>
          <w:rFonts w:asciiTheme="majorBidi" w:hAnsiTheme="majorBidi"/>
          <w:sz w:val="24"/>
          <w:rtl/>
          <w:lang w:eastAsia="he-IL"/>
        </w:rPr>
        <w:t xml:space="preserve"> </w:t>
      </w:r>
      <w:r w:rsidR="00C53C26">
        <w:rPr>
          <w:rFonts w:ascii="David" w:hAnsi="David" w:cstheme="minorBidi" w:hint="cs"/>
          <w:rtl/>
          <w:lang w:bidi="ar-SA"/>
        </w:rPr>
        <w:t>مول كبريت.</w:t>
      </w:r>
    </w:p>
    <w:p w:rsidR="00642BDF" w:rsidRPr="004C367A" w:rsidRDefault="00C65286" w:rsidP="00F27C04">
      <w:pPr>
        <w:bidi/>
        <w:spacing w:after="0" w:line="360" w:lineRule="auto"/>
        <w:ind w:right="-567"/>
        <w:rPr>
          <w:rFonts w:asciiTheme="majorBidi" w:hAnsiTheme="majorBidi"/>
          <w:sz w:val="24"/>
          <w:rtl/>
          <w:lang w:eastAsia="he-IL"/>
        </w:rPr>
      </w:pPr>
      <w:r w:rsidRPr="00FA44EF">
        <w:rPr>
          <w:position w:val="-10"/>
        </w:rPr>
        <w:object w:dxaOrig="560" w:dyaOrig="320">
          <v:shape id="_x0000_i1166" type="#_x0000_t75" alt="\Delta H^{\degree}_2" style="width:27.85pt;height:15.6pt" o:ole="">
            <v:imagedata r:id="rId244" o:title=""/>
          </v:shape>
          <o:OLEObject Type="Embed" ProgID="Equation.DSMT4" ShapeID="_x0000_i1166" DrawAspect="Content" ObjectID="_1754227335" r:id="rId271"/>
        </w:object>
      </w:r>
      <w:r w:rsidR="00642BDF" w:rsidRPr="004C367A">
        <w:rPr>
          <w:rFonts w:asciiTheme="majorBidi" w:hAnsiTheme="majorBidi"/>
          <w:sz w:val="24"/>
          <w:vertAlign w:val="subscript"/>
          <w:lang w:eastAsia="he-IL"/>
        </w:rPr>
        <w:t xml:space="preserve"> </w:t>
      </w:r>
      <w:r w:rsidR="00642BDF" w:rsidRPr="004C367A">
        <w:rPr>
          <w:rFonts w:asciiTheme="majorBidi" w:hAnsiTheme="majorBidi"/>
          <w:sz w:val="24"/>
          <w:rtl/>
          <w:lang w:eastAsia="he-IL"/>
        </w:rPr>
        <w:t xml:space="preserve">  </w:t>
      </w:r>
      <w:r w:rsidR="00F27C04">
        <w:rPr>
          <w:rFonts w:ascii="David" w:hAnsi="David" w:cstheme="minorBidi" w:hint="cs"/>
          <w:rtl/>
          <w:lang w:bidi="ar-SA"/>
        </w:rPr>
        <w:t xml:space="preserve">يعبّر عن تغير </w:t>
      </w:r>
      <w:proofErr w:type="spellStart"/>
      <w:r w:rsidR="00F27C04">
        <w:rPr>
          <w:rFonts w:ascii="David" w:hAnsi="David" w:cstheme="minorBidi" w:hint="cs"/>
          <w:rtl/>
          <w:lang w:bidi="ar-SA"/>
        </w:rPr>
        <w:t>الإنثالبيا</w:t>
      </w:r>
      <w:proofErr w:type="spellEnd"/>
      <w:r w:rsidR="00F27C04">
        <w:rPr>
          <w:rFonts w:ascii="David" w:hAnsi="David" w:cstheme="minorBidi" w:hint="cs"/>
          <w:rtl/>
          <w:lang w:bidi="ar-SA"/>
        </w:rPr>
        <w:t xml:space="preserve"> في </w:t>
      </w:r>
      <w:proofErr w:type="gramStart"/>
      <w:r w:rsidR="00F27C04">
        <w:rPr>
          <w:rFonts w:ascii="David" w:hAnsi="David" w:cstheme="minorBidi" w:hint="cs"/>
          <w:rtl/>
          <w:lang w:bidi="ar-SA"/>
        </w:rPr>
        <w:t xml:space="preserve">احتراق  </w:t>
      </w:r>
      <w:r w:rsidR="00642BDF" w:rsidRPr="004C367A">
        <w:rPr>
          <w:rFonts w:asciiTheme="majorBidi" w:hAnsiTheme="majorBidi"/>
          <w:sz w:val="24"/>
          <w:rtl/>
          <w:lang w:eastAsia="he-IL"/>
        </w:rPr>
        <w:t>1</w:t>
      </w:r>
      <w:proofErr w:type="gramEnd"/>
      <w:r w:rsidR="00642BDF" w:rsidRPr="004C367A">
        <w:rPr>
          <w:rFonts w:asciiTheme="majorBidi" w:hAnsiTheme="majorBidi"/>
          <w:sz w:val="24"/>
          <w:rtl/>
          <w:lang w:eastAsia="he-IL"/>
        </w:rPr>
        <w:t xml:space="preserve"> </w:t>
      </w:r>
      <w:r w:rsidR="00F27C04">
        <w:rPr>
          <w:rFonts w:ascii="David" w:hAnsi="David" w:cstheme="minorBidi" w:hint="cs"/>
          <w:rtl/>
          <w:lang w:bidi="ar-SA"/>
        </w:rPr>
        <w:t>مول كبريت</w:t>
      </w:r>
      <w:r w:rsidR="00642BDF" w:rsidRPr="004C367A">
        <w:rPr>
          <w:rFonts w:asciiTheme="majorBidi" w:hAnsiTheme="majorBidi"/>
          <w:sz w:val="24"/>
          <w:rtl/>
          <w:lang w:eastAsia="he-IL"/>
        </w:rPr>
        <w:t xml:space="preserve">. </w:t>
      </w:r>
    </w:p>
    <w:p w:rsidR="00BF55BC" w:rsidRPr="004C367A" w:rsidRDefault="00F27C04" w:rsidP="00F27C04">
      <w:pPr>
        <w:bidi/>
        <w:spacing w:after="0" w:line="360" w:lineRule="auto"/>
        <w:ind w:right="142"/>
        <w:rPr>
          <w:rFonts w:asciiTheme="majorBidi" w:hAnsiTheme="majorBidi"/>
          <w:sz w:val="24"/>
          <w:rtl/>
          <w:lang w:eastAsia="he-IL"/>
        </w:rPr>
      </w:pPr>
      <w:r>
        <w:rPr>
          <w:rFonts w:ascii="David" w:hAnsi="David" w:cstheme="minorBidi" w:hint="cs"/>
          <w:rtl/>
          <w:lang w:bidi="ar-SA"/>
        </w:rPr>
        <w:t>المواد</w:t>
      </w:r>
      <w:r w:rsidR="00E44924">
        <w:rPr>
          <w:rFonts w:ascii="David" w:hAnsi="David" w:cstheme="minorBidi" w:hint="cs"/>
          <w:rtl/>
          <w:lang w:bidi="ar-SA"/>
        </w:rPr>
        <w:t>ّ</w:t>
      </w:r>
      <w:r>
        <w:rPr>
          <w:rFonts w:ascii="David" w:hAnsi="David" w:cstheme="minorBidi" w:hint="cs"/>
          <w:rtl/>
          <w:lang w:bidi="ar-SA"/>
        </w:rPr>
        <w:t xml:space="preserve"> ال</w:t>
      </w:r>
      <w:r w:rsidR="00E44924">
        <w:rPr>
          <w:rFonts w:ascii="David" w:hAnsi="David" w:cstheme="minorBidi" w:hint="cs"/>
          <w:rtl/>
          <w:lang w:bidi="ar-SA"/>
        </w:rPr>
        <w:t>ّ</w:t>
      </w:r>
      <w:r>
        <w:rPr>
          <w:rFonts w:ascii="David" w:hAnsi="David" w:cstheme="minorBidi" w:hint="cs"/>
          <w:rtl/>
          <w:lang w:bidi="ar-SA"/>
        </w:rPr>
        <w:t>تي تشترك في التفاعل متماثلة، لكن بما أن</w:t>
      </w:r>
      <w:r w:rsidR="00E44924">
        <w:rPr>
          <w:rFonts w:ascii="David" w:hAnsi="David" w:cstheme="minorBidi" w:hint="cs"/>
          <w:rtl/>
          <w:lang w:bidi="ar-SA"/>
        </w:rPr>
        <w:t>ّ</w:t>
      </w:r>
      <w:r>
        <w:rPr>
          <w:rFonts w:ascii="David" w:hAnsi="David" w:cstheme="minorBidi" w:hint="cs"/>
          <w:rtl/>
          <w:lang w:bidi="ar-SA"/>
        </w:rPr>
        <w:t>ه تتفاعل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ات مختلفة من المولات في صيغتيِ التفاعل، فإن</w:t>
      </w:r>
      <w:r w:rsidR="00E44924">
        <w:rPr>
          <w:rFonts w:ascii="David" w:hAnsi="David" w:cstheme="minorBidi" w:hint="cs"/>
          <w:rtl/>
          <w:lang w:bidi="ar-SA"/>
        </w:rPr>
        <w:t>ّ</w:t>
      </w:r>
      <w:r>
        <w:rPr>
          <w:rFonts w:ascii="David" w:hAnsi="David" w:cstheme="minorBidi" w:hint="cs"/>
          <w:rtl/>
          <w:lang w:bidi="ar-SA"/>
        </w:rPr>
        <w:t xml:space="preserve"> قيمة الطاقة المنبعثة مختلفة.</w:t>
      </w:r>
    </w:p>
    <w:p w:rsidR="009A39E0" w:rsidRPr="0032698C" w:rsidRDefault="009A39E0" w:rsidP="00DE3746">
      <w:pPr>
        <w:spacing w:after="0"/>
        <w:rPr>
          <w:rFonts w:ascii="David" w:hAnsi="David"/>
          <w:b/>
          <w:bCs/>
          <w:color w:val="FF0000"/>
          <w:sz w:val="24"/>
          <w:rtl/>
        </w:rPr>
      </w:pPr>
    </w:p>
    <w:p w:rsidR="008B74F6" w:rsidRPr="0032698C" w:rsidRDefault="008B74F6" w:rsidP="008B74F6">
      <w:pPr>
        <w:bidi/>
        <w:spacing w:after="0" w:line="360" w:lineRule="auto"/>
        <w:jc w:val="center"/>
        <w:rPr>
          <w:rFonts w:ascii="David" w:hAnsi="David"/>
          <w:b/>
          <w:bCs/>
          <w:color w:val="FF0000"/>
          <w:sz w:val="24"/>
          <w:rtl/>
        </w:rPr>
      </w:pPr>
    </w:p>
    <w:p w:rsidR="004C367A" w:rsidRDefault="004C367A">
      <w:pPr>
        <w:rPr>
          <w:rFonts w:asciiTheme="majorHAnsi" w:eastAsiaTheme="majorEastAsia" w:hAnsiTheme="majorHAnsi"/>
          <w:sz w:val="26"/>
          <w:szCs w:val="36"/>
          <w:rtl/>
        </w:rPr>
      </w:pPr>
      <w:r>
        <w:rPr>
          <w:rtl/>
        </w:rPr>
        <w:br w:type="page"/>
      </w:r>
    </w:p>
    <w:p w:rsidR="008B74F6" w:rsidRPr="0032698C" w:rsidRDefault="00F27C04" w:rsidP="00F27C04">
      <w:pPr>
        <w:pStyle w:val="Heading2"/>
        <w:rPr>
          <w:rtl/>
        </w:rPr>
      </w:pPr>
      <w:bookmarkStart w:id="58" w:name="_Toc516145266"/>
      <w:r>
        <w:rPr>
          <w:rFonts w:cs="Arial" w:hint="cs"/>
          <w:rtl/>
          <w:lang w:bidi="ar-SA"/>
        </w:rPr>
        <w:lastRenderedPageBreak/>
        <w:t>سؤال</w:t>
      </w:r>
      <w:r w:rsidR="008B74F6" w:rsidRPr="0032698C">
        <w:rPr>
          <w:rFonts w:hint="cs"/>
          <w:rtl/>
        </w:rPr>
        <w:t xml:space="preserve"> 6</w:t>
      </w:r>
      <w:r>
        <w:rPr>
          <w:rFonts w:cs="Arial" w:hint="cs"/>
          <w:rtl/>
          <w:lang w:bidi="ar-SA"/>
        </w:rPr>
        <w:t xml:space="preserve">، </w:t>
      </w:r>
      <w:proofErr w:type="spellStart"/>
      <w:r>
        <w:rPr>
          <w:rFonts w:cs="Arial" w:hint="cs"/>
          <w:rtl/>
          <w:lang w:bidi="ar-SA"/>
        </w:rPr>
        <w:t>بجروت</w:t>
      </w:r>
      <w:proofErr w:type="spellEnd"/>
      <w:r w:rsidR="00372512" w:rsidRPr="0032698C">
        <w:rPr>
          <w:rFonts w:hint="cs"/>
          <w:rtl/>
        </w:rPr>
        <w:t xml:space="preserve"> </w:t>
      </w:r>
      <w:r w:rsidR="008B74F6" w:rsidRPr="0032698C">
        <w:rPr>
          <w:rtl/>
        </w:rPr>
        <w:t>2003</w:t>
      </w:r>
      <w:r>
        <w:rPr>
          <w:rFonts w:cs="Arial" w:hint="cs"/>
          <w:rtl/>
          <w:lang w:bidi="ar-SA"/>
        </w:rPr>
        <w:t>، رقم النموذج</w:t>
      </w:r>
      <w:r w:rsidR="008B74F6" w:rsidRPr="0032698C">
        <w:rPr>
          <w:rFonts w:hint="cs"/>
          <w:rtl/>
        </w:rPr>
        <w:t xml:space="preserve"> 918651</w:t>
      </w:r>
      <w:bookmarkEnd w:id="58"/>
      <w:r w:rsidR="008B74F6" w:rsidRPr="0032698C">
        <w:rPr>
          <w:rFonts w:hint="cs"/>
          <w:rtl/>
        </w:rPr>
        <w:t xml:space="preserve">  </w:t>
      </w:r>
    </w:p>
    <w:p w:rsidR="008B74F6" w:rsidRPr="0032698C" w:rsidRDefault="00F27C04" w:rsidP="00F27C04">
      <w:pPr>
        <w:bidi/>
        <w:spacing w:after="0" w:line="360" w:lineRule="auto"/>
        <w:rPr>
          <w:rFonts w:ascii="David" w:hAnsi="David"/>
          <w:sz w:val="24"/>
          <w:rtl/>
          <w:lang w:eastAsia="he-IL"/>
        </w:rPr>
      </w:pPr>
      <w:r>
        <w:rPr>
          <w:rFonts w:ascii="David" w:hAnsi="David" w:cs="Arial" w:hint="cs"/>
          <w:b/>
          <w:bCs/>
          <w:sz w:val="24"/>
          <w:rtl/>
          <w:lang w:eastAsia="he-IL" w:bidi="ar-SA"/>
        </w:rPr>
        <w:t>مقدمة السؤال</w:t>
      </w:r>
      <w:r w:rsidR="008B74F6" w:rsidRPr="004C367A">
        <w:rPr>
          <w:rFonts w:ascii="David" w:hAnsi="David"/>
          <w:b/>
          <w:bCs/>
          <w:sz w:val="24"/>
          <w:rtl/>
          <w:lang w:eastAsia="he-IL"/>
        </w:rPr>
        <w:t xml:space="preserve"> </w:t>
      </w:r>
      <w:r w:rsidR="008B74F6" w:rsidRPr="004C367A">
        <w:rPr>
          <w:rFonts w:ascii="David" w:hAnsi="David" w:hint="cs"/>
          <w:b/>
          <w:bCs/>
          <w:sz w:val="24"/>
          <w:rtl/>
          <w:lang w:eastAsia="he-IL"/>
        </w:rPr>
        <w:t xml:space="preserve"> </w:t>
      </w:r>
    </w:p>
    <w:p w:rsidR="008B74F6" w:rsidRPr="0032698C" w:rsidRDefault="00F27C04" w:rsidP="00F27C04">
      <w:pPr>
        <w:bidi/>
        <w:spacing w:after="0" w:line="360" w:lineRule="auto"/>
        <w:rPr>
          <w:rFonts w:asciiTheme="majorBidi" w:hAnsiTheme="majorBidi"/>
          <w:sz w:val="24"/>
          <w:rtl/>
          <w:lang w:eastAsia="he-IL"/>
        </w:rPr>
      </w:pPr>
      <w:r>
        <w:rPr>
          <w:rFonts w:ascii="David" w:hAnsi="David" w:cstheme="minorBidi" w:hint="cs"/>
          <w:rtl/>
          <w:lang w:bidi="ar-SA"/>
        </w:rPr>
        <w:t xml:space="preserve">يُستعمل غاز </w:t>
      </w:r>
      <w:proofErr w:type="spellStart"/>
      <w:r>
        <w:rPr>
          <w:rFonts w:ascii="David" w:hAnsi="David" w:cstheme="minorBidi" w:hint="cs"/>
          <w:rtl/>
          <w:lang w:bidi="ar-SA"/>
        </w:rPr>
        <w:t>الأسيتلين</w:t>
      </w:r>
      <w:proofErr w:type="spellEnd"/>
      <w:r>
        <w:rPr>
          <w:rFonts w:ascii="David" w:hAnsi="David" w:cstheme="minorBidi" w:hint="cs"/>
          <w:rtl/>
          <w:lang w:bidi="ar-SA"/>
        </w:rPr>
        <w:t xml:space="preserve"> في موقد اللحام الغازي ال</w:t>
      </w:r>
      <w:r w:rsidR="00E44924">
        <w:rPr>
          <w:rFonts w:ascii="David" w:hAnsi="David" w:cstheme="minorBidi" w:hint="cs"/>
          <w:rtl/>
          <w:lang w:bidi="ar-SA"/>
        </w:rPr>
        <w:t>ّ</w:t>
      </w:r>
      <w:r>
        <w:rPr>
          <w:rFonts w:ascii="David" w:hAnsi="David" w:cstheme="minorBidi" w:hint="cs"/>
          <w:rtl/>
          <w:lang w:bidi="ar-SA"/>
        </w:rPr>
        <w:t xml:space="preserve">ذي يُستخدم للحام والتسخين.  </w:t>
      </w:r>
    </w:p>
    <w:p w:rsidR="008B74F6" w:rsidRPr="0032698C" w:rsidRDefault="009B1E26" w:rsidP="009B1E26">
      <w:pPr>
        <w:bidi/>
        <w:spacing w:after="0" w:line="360" w:lineRule="auto"/>
        <w:rPr>
          <w:rFonts w:asciiTheme="majorBidi" w:hAnsiTheme="majorBidi"/>
          <w:sz w:val="24"/>
          <w:rtl/>
          <w:lang w:eastAsia="he-IL" w:bidi="ar-SA"/>
        </w:rPr>
      </w:pPr>
      <w:r>
        <w:rPr>
          <w:rFonts w:ascii="David" w:hAnsi="David" w:cstheme="minorBidi" w:hint="cs"/>
          <w:rtl/>
          <w:lang w:bidi="ar-SA"/>
        </w:rPr>
        <w:t xml:space="preserve">يتفاعل </w:t>
      </w:r>
      <w:proofErr w:type="spellStart"/>
      <w:r>
        <w:rPr>
          <w:rFonts w:ascii="David" w:hAnsi="David" w:cstheme="minorBidi" w:hint="cs"/>
          <w:rtl/>
          <w:lang w:bidi="ar-SA"/>
        </w:rPr>
        <w:t>الأسيتلين</w:t>
      </w:r>
      <w:proofErr w:type="spellEnd"/>
      <w:r>
        <w:rPr>
          <w:rFonts w:ascii="David" w:hAnsi="David" w:cstheme="minorBidi" w:hint="cs"/>
          <w:rtl/>
          <w:lang w:bidi="ar-SA"/>
        </w:rPr>
        <w:t xml:space="preserve">، </w:t>
      </w:r>
      <w:r w:rsidR="008B74F6" w:rsidRPr="0032698C">
        <w:rPr>
          <w:rFonts w:asciiTheme="majorBidi" w:hAnsiTheme="majorBidi"/>
          <w:sz w:val="24"/>
          <w:lang w:eastAsia="he-IL"/>
        </w:rPr>
        <w:t>C</w:t>
      </w:r>
      <w:r w:rsidR="008B74F6" w:rsidRPr="0032698C">
        <w:rPr>
          <w:rFonts w:asciiTheme="majorBidi" w:hAnsiTheme="majorBidi"/>
          <w:sz w:val="24"/>
          <w:vertAlign w:val="subscript"/>
          <w:lang w:eastAsia="he-IL"/>
        </w:rPr>
        <w:t>2</w:t>
      </w:r>
      <w:r w:rsidR="008B74F6" w:rsidRPr="0032698C">
        <w:rPr>
          <w:rFonts w:asciiTheme="majorBidi" w:hAnsiTheme="majorBidi"/>
          <w:sz w:val="24"/>
          <w:lang w:eastAsia="he-IL"/>
        </w:rPr>
        <w:t>H</w:t>
      </w:r>
      <w:r w:rsidR="008B74F6" w:rsidRPr="0032698C">
        <w:rPr>
          <w:rFonts w:asciiTheme="majorBidi" w:hAnsiTheme="majorBidi"/>
          <w:sz w:val="24"/>
          <w:vertAlign w:val="subscript"/>
          <w:lang w:eastAsia="he-IL"/>
        </w:rPr>
        <w:t>2(g)</w:t>
      </w:r>
      <w:r>
        <w:rPr>
          <w:rFonts w:ascii="David" w:hAnsi="David" w:cstheme="minorBidi" w:hint="cs"/>
          <w:rtl/>
          <w:lang w:bidi="ar-SA"/>
        </w:rPr>
        <w:t>،</w:t>
      </w:r>
      <w:r>
        <w:rPr>
          <w:rFonts w:asciiTheme="majorBidi" w:hAnsiTheme="majorBidi" w:hint="cs"/>
          <w:sz w:val="24"/>
          <w:rtl/>
          <w:lang w:eastAsia="he-IL"/>
        </w:rPr>
        <w:t xml:space="preserve"> </w:t>
      </w:r>
      <w:r>
        <w:rPr>
          <w:rFonts w:ascii="David" w:hAnsi="David" w:cstheme="minorBidi" w:hint="cs"/>
          <w:rtl/>
          <w:lang w:bidi="ar-SA"/>
        </w:rPr>
        <w:t>مع الأكسجين،</w:t>
      </w:r>
      <w:r w:rsidR="008B74F6" w:rsidRPr="0032698C">
        <w:rPr>
          <w:rFonts w:asciiTheme="majorBidi" w:hAnsiTheme="majorBidi"/>
          <w:sz w:val="24"/>
          <w:rtl/>
          <w:lang w:eastAsia="he-IL"/>
        </w:rPr>
        <w:t xml:space="preserve"> </w:t>
      </w:r>
      <w:r w:rsidR="008B74F6" w:rsidRPr="0032698C">
        <w:rPr>
          <w:rFonts w:asciiTheme="majorBidi" w:hAnsiTheme="majorBidi"/>
          <w:sz w:val="24"/>
          <w:lang w:eastAsia="he-IL"/>
        </w:rPr>
        <w:t>O</w:t>
      </w:r>
      <w:r w:rsidR="008B74F6" w:rsidRPr="0032698C">
        <w:rPr>
          <w:rFonts w:asciiTheme="majorBidi" w:hAnsiTheme="majorBidi"/>
          <w:sz w:val="24"/>
          <w:vertAlign w:val="subscript"/>
          <w:lang w:eastAsia="he-IL"/>
        </w:rPr>
        <w:t>2(g</w:t>
      </w:r>
      <w:proofErr w:type="gramStart"/>
      <w:r w:rsidR="008B74F6" w:rsidRPr="0032698C">
        <w:rPr>
          <w:rFonts w:asciiTheme="majorBidi" w:hAnsiTheme="majorBidi"/>
          <w:sz w:val="24"/>
          <w:vertAlign w:val="subscript"/>
          <w:lang w:eastAsia="he-IL"/>
        </w:rPr>
        <w:t>)</w:t>
      </w:r>
      <w:r w:rsidR="008B74F6" w:rsidRPr="0032698C">
        <w:rPr>
          <w:rFonts w:asciiTheme="majorBidi" w:hAnsiTheme="majorBidi"/>
          <w:sz w:val="24"/>
          <w:rtl/>
          <w:lang w:eastAsia="he-IL"/>
        </w:rPr>
        <w:t xml:space="preserve"> </w:t>
      </w:r>
      <w:r>
        <w:rPr>
          <w:rFonts w:ascii="David" w:hAnsi="David" w:cstheme="minorBidi" w:hint="cs"/>
          <w:rtl/>
          <w:lang w:bidi="ar-SA"/>
        </w:rPr>
        <w:t>،</w:t>
      </w:r>
      <w:proofErr w:type="gramEnd"/>
      <w:r>
        <w:rPr>
          <w:rFonts w:ascii="David" w:hAnsi="David" w:cstheme="minorBidi" w:hint="cs"/>
          <w:rtl/>
          <w:lang w:bidi="ar-SA"/>
        </w:rPr>
        <w:t xml:space="preserve"> في تفاعل احتراق:</w:t>
      </w:r>
    </w:p>
    <w:p w:rsidR="008B74F6" w:rsidRPr="0032698C" w:rsidRDefault="0046299D" w:rsidP="00DF51C2">
      <w:pPr>
        <w:spacing w:after="0" w:line="360" w:lineRule="auto"/>
        <w:rPr>
          <w:rFonts w:asciiTheme="majorBidi" w:hAnsiTheme="majorBidi" w:cstheme="majorBidi"/>
          <w:sz w:val="24"/>
          <w:lang w:eastAsia="he-IL"/>
        </w:rPr>
      </w:pPr>
      <w:r w:rsidRPr="009242F1">
        <w:rPr>
          <w:position w:val="-14"/>
        </w:rPr>
        <w:object w:dxaOrig="4400" w:dyaOrig="380">
          <v:shape id="_x0000_i1167" type="#_x0000_t75" alt="תגובה 1&#10;C_2H_{2(g)}+2.5O_{2(g)}\rightarrow 2CO_{2(g)}+H_2O_{(g)}" style="width:220pt;height:19pt;mso-position-vertical:absolute" o:ole="">
            <v:imagedata r:id="rId272" o:title=""/>
          </v:shape>
          <o:OLEObject Type="Embed" ProgID="Equation.DSMT4" ShapeID="_x0000_i1167" DrawAspect="Content" ObjectID="_1754227336" r:id="rId273"/>
        </w:object>
      </w:r>
      <w:r w:rsidR="008B74F6"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Pr="00FA44EF">
        <w:rPr>
          <w:position w:val="-10"/>
        </w:rPr>
        <w:object w:dxaOrig="560" w:dyaOrig="320">
          <v:shape id="_x0000_i1168" type="#_x0000_t75" alt="\Delta H^{\degree}_1" style="width:27.85pt;height:15.6pt" o:ole="">
            <v:imagedata r:id="rId241" o:title=""/>
          </v:shape>
          <o:OLEObject Type="Embed" ProgID="Equation.DSMT4" ShapeID="_x0000_i1168" DrawAspect="Content" ObjectID="_1754227337" r:id="rId274"/>
        </w:object>
      </w:r>
      <w:r w:rsidR="008B74F6" w:rsidRPr="0032698C">
        <w:rPr>
          <w:rFonts w:asciiTheme="majorBidi" w:hAnsiTheme="majorBidi" w:cstheme="majorBidi"/>
          <w:sz w:val="24"/>
          <w:lang w:eastAsia="he-IL"/>
        </w:rPr>
        <w:t xml:space="preserve"> = </w:t>
      </w:r>
      <w:r w:rsidR="008B74F6" w:rsidRPr="0032698C">
        <w:rPr>
          <w:rFonts w:asciiTheme="majorBidi" w:hAnsiTheme="majorBidi" w:cstheme="majorBidi"/>
          <w:sz w:val="24"/>
          <w:lang w:eastAsia="he-IL"/>
        </w:rPr>
        <w:sym w:font="Symbol" w:char="F02D"/>
      </w:r>
      <w:r w:rsidR="008B74F6" w:rsidRPr="0032698C">
        <w:rPr>
          <w:rFonts w:asciiTheme="majorBidi" w:hAnsiTheme="majorBidi" w:cstheme="majorBidi"/>
          <w:sz w:val="24"/>
          <w:lang w:eastAsia="he-IL"/>
        </w:rPr>
        <w:t>1257 kJ</w:t>
      </w:r>
    </w:p>
    <w:p w:rsidR="008B74F6" w:rsidRPr="0032698C" w:rsidRDefault="009B1E26" w:rsidP="009B1E26">
      <w:pPr>
        <w:bidi/>
        <w:rPr>
          <w:rtl/>
          <w:lang w:eastAsia="he-IL"/>
        </w:rPr>
      </w:pPr>
      <w:r>
        <w:rPr>
          <w:rFonts w:ascii="David" w:hAnsi="David" w:cstheme="minorBidi" w:hint="cs"/>
          <w:rtl/>
          <w:lang w:bidi="ar-SA"/>
        </w:rPr>
        <w:t xml:space="preserve">بند أ </w:t>
      </w:r>
    </w:p>
    <w:p w:rsidR="008B74F6" w:rsidRPr="0032698C" w:rsidRDefault="009B1E26" w:rsidP="009B1E26">
      <w:pPr>
        <w:bidi/>
        <w:spacing w:after="0" w:line="360" w:lineRule="auto"/>
        <w:rPr>
          <w:rFonts w:asciiTheme="majorBidi" w:hAnsiTheme="majorBidi"/>
          <w:sz w:val="24"/>
          <w:rtl/>
          <w:lang w:eastAsia="he-IL" w:bidi="ar-SA"/>
        </w:rPr>
      </w:pPr>
      <w:r>
        <w:rPr>
          <w:rFonts w:ascii="David" w:hAnsi="David" w:cstheme="minorBidi" w:hint="cs"/>
          <w:rtl/>
          <w:lang w:bidi="ar-SA"/>
        </w:rPr>
        <w:t>ما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 xml:space="preserve">ة الطاقة المنبعثة في </w:t>
      </w:r>
      <w:proofErr w:type="gramStart"/>
      <w:r>
        <w:rPr>
          <w:rFonts w:ascii="David" w:hAnsi="David" w:cstheme="minorBidi" w:hint="cs"/>
          <w:rtl/>
          <w:lang w:bidi="ar-SA"/>
        </w:rPr>
        <w:t xml:space="preserve">احتراق  </w:t>
      </w:r>
      <w:r w:rsidR="008B74F6" w:rsidRPr="0032698C">
        <w:rPr>
          <w:rFonts w:asciiTheme="majorBidi" w:hAnsiTheme="majorBidi"/>
          <w:sz w:val="24"/>
          <w:rtl/>
          <w:lang w:eastAsia="he-IL"/>
        </w:rPr>
        <w:t>130</w:t>
      </w:r>
      <w:proofErr w:type="gramEnd"/>
      <w:r w:rsidR="008B74F6" w:rsidRPr="0032698C">
        <w:rPr>
          <w:rFonts w:asciiTheme="majorBidi" w:hAnsiTheme="majorBidi"/>
          <w:sz w:val="24"/>
          <w:rtl/>
          <w:lang w:eastAsia="he-IL"/>
        </w:rPr>
        <w:t xml:space="preserve"> </w:t>
      </w:r>
      <w:r>
        <w:rPr>
          <w:rFonts w:ascii="David" w:hAnsi="David" w:cstheme="minorBidi" w:hint="cs"/>
          <w:rtl/>
          <w:lang w:bidi="ar-SA"/>
        </w:rPr>
        <w:t>غم أسيتلين؟ فص</w:t>
      </w:r>
      <w:r w:rsidR="00E44924">
        <w:rPr>
          <w:rFonts w:ascii="David" w:hAnsi="David" w:cstheme="minorBidi" w:hint="cs"/>
          <w:rtl/>
          <w:lang w:bidi="ar-SA"/>
        </w:rPr>
        <w:t>ّ</w:t>
      </w:r>
      <w:r w:rsidR="00DF51C2">
        <w:rPr>
          <w:rFonts w:ascii="David" w:hAnsi="David" w:cstheme="minorBidi" w:hint="cs"/>
          <w:rtl/>
          <w:lang w:bidi="ar-SA"/>
        </w:rPr>
        <w:t>ل حساباتك.</w:t>
      </w:r>
    </w:p>
    <w:p w:rsidR="008B74F6" w:rsidRPr="0032698C" w:rsidRDefault="008B74F6" w:rsidP="008B74F6">
      <w:pPr>
        <w:bidi/>
        <w:spacing w:after="0" w:line="360" w:lineRule="auto"/>
        <w:rPr>
          <w:rFonts w:ascii="David" w:hAnsi="David"/>
          <w:sz w:val="24"/>
          <w:rtl/>
          <w:lang w:eastAsia="he-IL"/>
        </w:rPr>
      </w:pPr>
    </w:p>
    <w:p w:rsidR="008B74F6" w:rsidRPr="004C367A" w:rsidRDefault="009B1E26" w:rsidP="008B74F6">
      <w:pPr>
        <w:bidi/>
        <w:spacing w:after="0" w:line="360" w:lineRule="auto"/>
        <w:rPr>
          <w:rFonts w:ascii="David" w:hAnsi="David"/>
          <w:b/>
          <w:bCs/>
          <w:sz w:val="24"/>
          <w:rtl/>
          <w:lang w:eastAsia="he-IL"/>
        </w:rPr>
      </w:pPr>
      <w:r>
        <w:rPr>
          <w:rFonts w:ascii="David" w:hAnsi="David" w:cs="Arial" w:hint="cs"/>
          <w:b/>
          <w:bCs/>
          <w:sz w:val="24"/>
          <w:rtl/>
          <w:lang w:eastAsia="he-IL" w:bidi="ar-SA"/>
        </w:rPr>
        <w:t>الإجابة</w:t>
      </w:r>
      <w:r w:rsidR="008B74F6" w:rsidRPr="004C367A">
        <w:rPr>
          <w:rFonts w:ascii="David" w:hAnsi="David"/>
          <w:b/>
          <w:bCs/>
          <w:sz w:val="24"/>
          <w:rtl/>
          <w:lang w:eastAsia="he-IL"/>
        </w:rPr>
        <w:t>:</w:t>
      </w:r>
    </w:p>
    <w:p w:rsidR="00936E58" w:rsidRPr="004C367A" w:rsidRDefault="009B1E26" w:rsidP="00DF51C2">
      <w:pPr>
        <w:bidi/>
        <w:spacing w:after="0" w:line="360" w:lineRule="auto"/>
        <w:jc w:val="center"/>
        <w:rPr>
          <w:rFonts w:asciiTheme="majorBidi" w:hAnsiTheme="majorBidi"/>
          <w:sz w:val="24"/>
          <w:lang w:eastAsia="he-IL"/>
        </w:rPr>
      </w:pPr>
      <w:r>
        <w:rPr>
          <w:rFonts w:ascii="David" w:hAnsi="David" w:cstheme="minorBidi" w:hint="cs"/>
          <w:rtl/>
          <w:lang w:bidi="ar-SA"/>
        </w:rPr>
        <w:t xml:space="preserve">الكتلة </w:t>
      </w:r>
      <w:proofErr w:type="spellStart"/>
      <w:r>
        <w:rPr>
          <w:rFonts w:ascii="David" w:hAnsi="David" w:cstheme="minorBidi" w:hint="cs"/>
          <w:rtl/>
          <w:lang w:bidi="ar-SA"/>
        </w:rPr>
        <w:t>المولارية</w:t>
      </w:r>
      <w:proofErr w:type="spellEnd"/>
      <w:r>
        <w:rPr>
          <w:rFonts w:ascii="David" w:hAnsi="David" w:cstheme="minorBidi" w:hint="cs"/>
          <w:rtl/>
          <w:lang w:bidi="ar-SA"/>
        </w:rPr>
        <w:t xml:space="preserve"> </w:t>
      </w:r>
      <w:proofErr w:type="gramStart"/>
      <w:r>
        <w:rPr>
          <w:rFonts w:asciiTheme="minorBidi" w:hAnsiTheme="minorBidi" w:cstheme="minorBidi"/>
          <w:rtl/>
          <w:lang w:bidi="ar-SA"/>
        </w:rPr>
        <w:t>ﻟ</w:t>
      </w:r>
      <w:r>
        <w:rPr>
          <w:rFonts w:ascii="David" w:hAnsi="David" w:cstheme="minorBidi" w:hint="cs"/>
          <w:rtl/>
          <w:lang w:bidi="ar-SA"/>
        </w:rPr>
        <w:t xml:space="preserve">  </w:t>
      </w:r>
      <w:r w:rsidR="00936E58" w:rsidRPr="004C367A">
        <w:rPr>
          <w:rFonts w:asciiTheme="majorBidi" w:hAnsiTheme="majorBidi"/>
          <w:sz w:val="24"/>
          <w:lang w:eastAsia="he-IL"/>
        </w:rPr>
        <w:t>C</w:t>
      </w:r>
      <w:proofErr w:type="gramEnd"/>
      <w:r w:rsidR="00936E58" w:rsidRPr="004C367A">
        <w:rPr>
          <w:rFonts w:asciiTheme="majorBidi" w:hAnsiTheme="majorBidi"/>
          <w:sz w:val="24"/>
          <w:vertAlign w:val="subscript"/>
          <w:lang w:eastAsia="he-IL"/>
        </w:rPr>
        <w:t>2</w:t>
      </w:r>
      <w:r w:rsidR="00936E58" w:rsidRPr="004C367A">
        <w:rPr>
          <w:rFonts w:asciiTheme="majorBidi" w:hAnsiTheme="majorBidi"/>
          <w:sz w:val="24"/>
          <w:lang w:eastAsia="he-IL"/>
        </w:rPr>
        <w:t>H</w:t>
      </w:r>
      <w:r w:rsidR="00936E58" w:rsidRPr="004C367A">
        <w:rPr>
          <w:rFonts w:asciiTheme="majorBidi" w:hAnsiTheme="majorBidi"/>
          <w:sz w:val="24"/>
          <w:vertAlign w:val="subscript"/>
          <w:lang w:eastAsia="he-IL"/>
        </w:rPr>
        <w:t>2(g)</w:t>
      </w:r>
      <w:r w:rsidR="00936E58" w:rsidRPr="004C367A">
        <w:rPr>
          <w:rFonts w:asciiTheme="majorBidi" w:hAnsiTheme="majorBidi" w:hint="cs"/>
          <w:sz w:val="24"/>
          <w:rtl/>
          <w:lang w:eastAsia="he-IL"/>
        </w:rPr>
        <w:t>:</w:t>
      </w:r>
      <w:r w:rsidR="00DF51C2">
        <w:rPr>
          <w:rFonts w:asciiTheme="majorBidi" w:hAnsiTheme="majorBidi"/>
          <w:sz w:val="24"/>
          <w:rtl/>
          <w:lang w:eastAsia="he-IL"/>
        </w:rPr>
        <w:tab/>
      </w:r>
      <w:r w:rsidR="0046299D">
        <w:rPr>
          <w:rFonts w:asciiTheme="majorBidi" w:hAnsiTheme="majorBidi" w:hint="cs"/>
          <w:sz w:val="24"/>
          <w:rtl/>
          <w:lang w:eastAsia="he-IL"/>
        </w:rPr>
        <w:t xml:space="preserve"> </w:t>
      </w:r>
      <w:r w:rsidR="0046299D">
        <w:rPr>
          <w:rFonts w:asciiTheme="majorBidi" w:hAnsiTheme="majorBidi"/>
          <w:sz w:val="24"/>
          <w:lang w:eastAsia="he-IL"/>
        </w:rPr>
        <w:t>26 gr/</w:t>
      </w:r>
      <w:proofErr w:type="spellStart"/>
      <w:r w:rsidR="0046299D">
        <w:rPr>
          <w:rFonts w:asciiTheme="majorBidi" w:hAnsiTheme="majorBidi"/>
          <w:sz w:val="24"/>
          <w:lang w:eastAsia="he-IL"/>
        </w:rPr>
        <w:t>mol</w:t>
      </w:r>
      <w:proofErr w:type="spellEnd"/>
    </w:p>
    <w:p w:rsidR="00936E58" w:rsidRPr="004C367A" w:rsidRDefault="00936E58" w:rsidP="00936E58">
      <w:pPr>
        <w:bidi/>
        <w:spacing w:after="0" w:line="360" w:lineRule="auto"/>
        <w:rPr>
          <w:rFonts w:asciiTheme="majorBidi" w:hAnsiTheme="majorBidi"/>
          <w:sz w:val="24"/>
          <w:rtl/>
          <w:lang w:eastAsia="he-IL"/>
        </w:rPr>
      </w:pPr>
    </w:p>
    <w:p w:rsidR="008B74F6" w:rsidRPr="004C367A" w:rsidRDefault="009B1E26" w:rsidP="009B1E26">
      <w:pPr>
        <w:bidi/>
        <w:spacing w:after="0" w:line="360" w:lineRule="auto"/>
        <w:jc w:val="center"/>
        <w:rPr>
          <w:rFonts w:asciiTheme="majorBidi" w:hAnsiTheme="majorBidi"/>
          <w:sz w:val="24"/>
          <w:rtl/>
          <w:lang w:eastAsia="he-IL"/>
        </w:rPr>
      </w:pPr>
      <w:r>
        <w:rPr>
          <w:rFonts w:ascii="David" w:hAnsi="David" w:cstheme="minorBidi" w:hint="cs"/>
          <w:rtl/>
          <w:lang w:bidi="ar-SA"/>
        </w:rPr>
        <w:t xml:space="preserve">عدد مولات </w:t>
      </w:r>
      <w:proofErr w:type="spellStart"/>
      <w:r>
        <w:rPr>
          <w:rFonts w:ascii="David" w:hAnsi="David" w:cstheme="minorBidi" w:hint="cs"/>
          <w:rtl/>
          <w:lang w:bidi="ar-SA"/>
        </w:rPr>
        <w:t>ا</w:t>
      </w:r>
      <w:r>
        <w:rPr>
          <w:rFonts w:asciiTheme="minorBidi" w:hAnsiTheme="minorBidi" w:cstheme="minorBidi"/>
          <w:rtl/>
          <w:lang w:bidi="ar-SA"/>
        </w:rPr>
        <w:t>ﻟ</w:t>
      </w:r>
      <w:proofErr w:type="spellEnd"/>
      <w:r>
        <w:rPr>
          <w:rFonts w:ascii="David" w:hAnsi="David" w:cstheme="minorBidi" w:hint="cs"/>
          <w:rtl/>
          <w:lang w:bidi="ar-SA"/>
        </w:rPr>
        <w:t xml:space="preserve"> </w:t>
      </w:r>
      <w:r w:rsidR="008B74F6" w:rsidRPr="004C367A">
        <w:rPr>
          <w:rFonts w:asciiTheme="majorBidi" w:hAnsiTheme="majorBidi"/>
          <w:sz w:val="24"/>
          <w:lang w:eastAsia="he-IL"/>
        </w:rPr>
        <w:t>C</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2(g)</w:t>
      </w:r>
      <w:r w:rsidR="008B74F6" w:rsidRPr="004C367A">
        <w:rPr>
          <w:rFonts w:asciiTheme="majorBidi" w:hAnsiTheme="majorBidi"/>
          <w:sz w:val="24"/>
          <w:rtl/>
          <w:lang w:eastAsia="he-IL"/>
        </w:rPr>
        <w:t xml:space="preserve"> </w:t>
      </w:r>
      <w:r>
        <w:rPr>
          <w:rFonts w:ascii="David" w:hAnsi="David" w:cstheme="minorBidi" w:hint="cs"/>
          <w:rtl/>
          <w:lang w:bidi="ar-SA"/>
        </w:rPr>
        <w:t>ال</w:t>
      </w:r>
      <w:r w:rsidR="00E44924">
        <w:rPr>
          <w:rFonts w:ascii="David" w:hAnsi="David" w:cstheme="minorBidi" w:hint="cs"/>
          <w:rtl/>
          <w:lang w:bidi="ar-SA"/>
        </w:rPr>
        <w:t>ّ</w:t>
      </w:r>
      <w:r>
        <w:rPr>
          <w:rFonts w:ascii="David" w:hAnsi="David" w:cstheme="minorBidi" w:hint="cs"/>
          <w:rtl/>
          <w:lang w:bidi="ar-SA"/>
        </w:rPr>
        <w:t>ذي يحترق</w:t>
      </w:r>
      <w:r w:rsidR="008B74F6" w:rsidRPr="004C367A">
        <w:rPr>
          <w:rFonts w:asciiTheme="majorBidi" w:hAnsiTheme="majorBidi"/>
          <w:sz w:val="24"/>
          <w:rtl/>
          <w:lang w:eastAsia="he-IL"/>
        </w:rPr>
        <w:t>:</w:t>
      </w:r>
      <w:r w:rsidR="0046299D">
        <w:rPr>
          <w:rFonts w:asciiTheme="majorBidi" w:hAnsiTheme="majorBidi" w:hint="cs"/>
          <w:sz w:val="24"/>
          <w:rtl/>
          <w:lang w:eastAsia="he-IL"/>
        </w:rPr>
        <w:t xml:space="preserve">   </w:t>
      </w:r>
      <w:r w:rsidR="0046299D" w:rsidRPr="009242F1">
        <w:rPr>
          <w:position w:val="-28"/>
        </w:rPr>
        <w:object w:dxaOrig="1840" w:dyaOrig="660">
          <v:shape id="_x0000_i1169" type="#_x0000_t75" alt="\frac{130\, gr}{26\, gr/mol}=5\, mol" style="width:92.35pt;height:33.95pt" o:ole="">
            <v:imagedata r:id="rId275" o:title=""/>
          </v:shape>
          <o:OLEObject Type="Embed" ProgID="Equation.DSMT4" ShapeID="_x0000_i1169" DrawAspect="Content" ObjectID="_1754227338" r:id="rId276"/>
        </w:object>
      </w:r>
    </w:p>
    <w:p w:rsidR="008B74F6" w:rsidRPr="004C367A" w:rsidRDefault="008B74F6" w:rsidP="008B74F6">
      <w:pPr>
        <w:bidi/>
        <w:spacing w:after="0" w:line="360" w:lineRule="auto"/>
        <w:rPr>
          <w:rFonts w:asciiTheme="majorBidi" w:hAnsiTheme="majorBidi"/>
          <w:sz w:val="24"/>
          <w:rtl/>
          <w:lang w:eastAsia="he-IL"/>
        </w:rPr>
      </w:pPr>
    </w:p>
    <w:p w:rsidR="008B74F6" w:rsidRPr="004C367A" w:rsidRDefault="009B1E26" w:rsidP="00DF51C2">
      <w:pPr>
        <w:bidi/>
        <w:spacing w:after="0" w:line="360" w:lineRule="auto"/>
        <w:ind w:left="4"/>
        <w:jc w:val="center"/>
        <w:rPr>
          <w:rFonts w:asciiTheme="majorBidi" w:hAnsiTheme="majorBidi"/>
          <w:sz w:val="24"/>
          <w:lang w:eastAsia="he-IL"/>
        </w:rPr>
      </w:pPr>
      <w:r>
        <w:rPr>
          <w:rFonts w:ascii="David" w:hAnsi="David" w:cstheme="minorBidi" w:hint="cs"/>
          <w:rtl/>
          <w:lang w:bidi="ar-SA"/>
        </w:rPr>
        <w:t>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ة الطاقة المنبعثة:</w:t>
      </w:r>
      <w:r w:rsidR="00DF51C2">
        <w:rPr>
          <w:rFonts w:ascii="David" w:hAnsi="David" w:cstheme="minorBidi"/>
          <w:rtl/>
        </w:rPr>
        <w:tab/>
      </w:r>
      <w:r w:rsidR="0046299D">
        <w:rPr>
          <w:rFonts w:asciiTheme="majorBidi" w:hAnsiTheme="majorBidi"/>
          <w:sz w:val="24"/>
          <w:lang w:eastAsia="he-IL"/>
        </w:rPr>
        <w:t xml:space="preserve">1257 kJ </w:t>
      </w:r>
      <w:r w:rsidR="0046299D">
        <w:rPr>
          <w:rFonts w:asciiTheme="majorBidi" w:hAnsiTheme="majorBidi" w:hint="cs"/>
          <w:sz w:val="24"/>
          <w:lang w:eastAsia="he-IL"/>
        </w:rPr>
        <w:t>×</w:t>
      </w:r>
      <w:r w:rsidR="0046299D">
        <w:rPr>
          <w:rFonts w:asciiTheme="majorBidi" w:hAnsiTheme="majorBidi"/>
          <w:sz w:val="24"/>
          <w:lang w:eastAsia="he-IL"/>
        </w:rPr>
        <w:t xml:space="preserve"> 5 </w:t>
      </w:r>
      <w:proofErr w:type="spellStart"/>
      <w:r w:rsidR="0046299D">
        <w:rPr>
          <w:rFonts w:asciiTheme="majorBidi" w:hAnsiTheme="majorBidi"/>
          <w:sz w:val="24"/>
          <w:lang w:eastAsia="he-IL"/>
        </w:rPr>
        <w:t>mol</w:t>
      </w:r>
      <w:proofErr w:type="spellEnd"/>
      <w:r w:rsidR="0046299D">
        <w:rPr>
          <w:rFonts w:asciiTheme="majorBidi" w:hAnsiTheme="majorBidi"/>
          <w:sz w:val="24"/>
          <w:lang w:eastAsia="he-IL"/>
        </w:rPr>
        <w:t xml:space="preserve">= 6285 kJ </w:t>
      </w:r>
    </w:p>
    <w:p w:rsidR="008B74F6" w:rsidRPr="004C367A" w:rsidRDefault="009B1E26" w:rsidP="00EA670E">
      <w:pPr>
        <w:bidi/>
        <w:rPr>
          <w:b/>
          <w:bCs/>
          <w:rtl/>
          <w:lang w:eastAsia="he-IL"/>
        </w:rPr>
      </w:pPr>
      <w:r>
        <w:rPr>
          <w:rFonts w:cs="Arial" w:hint="cs"/>
          <w:b/>
          <w:bCs/>
          <w:rtl/>
          <w:lang w:eastAsia="he-IL" w:bidi="ar-SA"/>
        </w:rPr>
        <w:t>بند ب</w:t>
      </w:r>
      <w:r w:rsidR="008B74F6" w:rsidRPr="004C367A">
        <w:rPr>
          <w:b/>
          <w:bCs/>
          <w:rtl/>
          <w:lang w:eastAsia="he-IL"/>
        </w:rPr>
        <w:t xml:space="preserve"> </w:t>
      </w:r>
    </w:p>
    <w:p w:rsidR="008B74F6" w:rsidRPr="0032698C" w:rsidRDefault="009B1E26" w:rsidP="00E44924">
      <w:pPr>
        <w:bidi/>
        <w:spacing w:after="0" w:line="360" w:lineRule="auto"/>
        <w:rPr>
          <w:rFonts w:asciiTheme="majorBidi" w:hAnsiTheme="majorBidi"/>
          <w:sz w:val="24"/>
          <w:rtl/>
          <w:lang w:eastAsia="he-IL"/>
        </w:rPr>
      </w:pPr>
      <w:r>
        <w:rPr>
          <w:rFonts w:ascii="David" w:hAnsi="David" w:cstheme="minorBidi" w:hint="cs"/>
          <w:rtl/>
          <w:lang w:bidi="ar-SA"/>
        </w:rPr>
        <w:t>في ظروف طقس معي</w:t>
      </w:r>
      <w:r w:rsidR="00E44924">
        <w:rPr>
          <w:rFonts w:ascii="David" w:hAnsi="David" w:cstheme="minorBidi" w:hint="cs"/>
          <w:rtl/>
          <w:lang w:bidi="ar-SA"/>
        </w:rPr>
        <w:t>ّ</w:t>
      </w:r>
      <w:r>
        <w:rPr>
          <w:rFonts w:ascii="David" w:hAnsi="David" w:cstheme="minorBidi" w:hint="cs"/>
          <w:rtl/>
          <w:lang w:bidi="ar-SA"/>
        </w:rPr>
        <w:t>نة، في تفاعل احتراق 1 مول أسيتلين،</w:t>
      </w:r>
      <w:r w:rsidR="00E44924">
        <w:rPr>
          <w:rFonts w:ascii="David" w:hAnsi="David" w:cstheme="minorBidi" w:hint="cs"/>
          <w:rtl/>
          <w:lang w:bidi="ar-SA"/>
        </w:rPr>
        <w:t xml:space="preserve"> فإنّه</w:t>
      </w:r>
      <w:r>
        <w:rPr>
          <w:rFonts w:ascii="David" w:hAnsi="David" w:cstheme="minorBidi" w:hint="cs"/>
          <w:rtl/>
          <w:lang w:bidi="ar-SA"/>
        </w:rPr>
        <w:t xml:space="preserve"> يتفاعل مع أكسجين وي</w:t>
      </w:r>
      <w:r w:rsidR="00E44924">
        <w:rPr>
          <w:rFonts w:ascii="David" w:hAnsi="David" w:cstheme="minorBidi" w:hint="cs"/>
          <w:rtl/>
          <w:lang w:bidi="ar-SA"/>
        </w:rPr>
        <w:t>ُ</w:t>
      </w:r>
      <w:r>
        <w:rPr>
          <w:rFonts w:ascii="David" w:hAnsi="David" w:cstheme="minorBidi" w:hint="cs"/>
          <w:rtl/>
          <w:lang w:bidi="ar-SA"/>
        </w:rPr>
        <w:t>ن</w:t>
      </w:r>
      <w:r w:rsidR="00E44924">
        <w:rPr>
          <w:rFonts w:ascii="David" w:hAnsi="David" w:cstheme="minorBidi" w:hint="cs"/>
          <w:rtl/>
          <w:lang w:bidi="ar-SA"/>
        </w:rPr>
        <w:t>ْ</w:t>
      </w:r>
      <w:r>
        <w:rPr>
          <w:rFonts w:ascii="David" w:hAnsi="David" w:cstheme="minorBidi" w:hint="cs"/>
          <w:rtl/>
          <w:lang w:bidi="ar-SA"/>
        </w:rPr>
        <w:t>ت</w:t>
      </w:r>
      <w:r w:rsidR="00E44924">
        <w:rPr>
          <w:rFonts w:ascii="David" w:hAnsi="David" w:cstheme="minorBidi" w:hint="cs"/>
          <w:rtl/>
          <w:lang w:bidi="ar-SA"/>
        </w:rPr>
        <w:t>ِ</w:t>
      </w:r>
      <w:r>
        <w:rPr>
          <w:rFonts w:ascii="David" w:hAnsi="David" w:cstheme="minorBidi" w:hint="cs"/>
          <w:rtl/>
          <w:lang w:bidi="ar-SA"/>
        </w:rPr>
        <w:t xml:space="preserve">ج ماء في حالة </w:t>
      </w:r>
      <w:proofErr w:type="gramStart"/>
      <w:r>
        <w:rPr>
          <w:rFonts w:ascii="David" w:hAnsi="David" w:cstheme="minorBidi" w:hint="cs"/>
          <w:rtl/>
          <w:lang w:bidi="ar-SA"/>
        </w:rPr>
        <w:t xml:space="preserve">سائلة،  </w:t>
      </w:r>
      <w:r w:rsidR="008B74F6" w:rsidRPr="0032698C">
        <w:rPr>
          <w:rFonts w:asciiTheme="majorBidi" w:hAnsiTheme="majorBidi"/>
          <w:sz w:val="24"/>
          <w:lang w:eastAsia="he-IL"/>
        </w:rPr>
        <w:t>H</w:t>
      </w:r>
      <w:r w:rsidR="008B74F6" w:rsidRPr="0032698C">
        <w:rPr>
          <w:rFonts w:asciiTheme="majorBidi" w:hAnsiTheme="majorBidi"/>
          <w:sz w:val="24"/>
          <w:vertAlign w:val="subscript"/>
          <w:lang w:eastAsia="he-IL"/>
        </w:rPr>
        <w:t>2</w:t>
      </w:r>
      <w:r w:rsidR="008B74F6" w:rsidRPr="0032698C">
        <w:rPr>
          <w:rFonts w:asciiTheme="majorBidi" w:hAnsiTheme="majorBidi"/>
          <w:sz w:val="24"/>
          <w:lang w:eastAsia="he-IL"/>
        </w:rPr>
        <w:t>O</w:t>
      </w:r>
      <w:proofErr w:type="gramEnd"/>
      <w:r w:rsidR="008B74F6" w:rsidRPr="0032698C">
        <w:rPr>
          <w:rFonts w:asciiTheme="majorBidi" w:hAnsiTheme="majorBidi"/>
          <w:sz w:val="24"/>
          <w:vertAlign w:val="subscript"/>
          <w:lang w:eastAsia="he-IL"/>
        </w:rPr>
        <w:t>(l)</w:t>
      </w:r>
      <w:r>
        <w:rPr>
          <w:rFonts w:ascii="David" w:hAnsi="David" w:cstheme="minorBidi" w:hint="cs"/>
          <w:rtl/>
          <w:lang w:bidi="ar-SA"/>
        </w:rPr>
        <w:t>،</w:t>
      </w:r>
      <w:r w:rsidR="008B74F6" w:rsidRPr="0032698C">
        <w:rPr>
          <w:rFonts w:asciiTheme="majorBidi" w:hAnsiTheme="majorBidi"/>
          <w:sz w:val="24"/>
          <w:rtl/>
          <w:lang w:eastAsia="he-IL"/>
        </w:rPr>
        <w:t xml:space="preserve"> </w:t>
      </w:r>
      <w:r>
        <w:rPr>
          <w:rFonts w:ascii="David" w:hAnsi="David" w:cstheme="minorBidi" w:hint="cs"/>
          <w:rtl/>
          <w:lang w:bidi="ar-SA"/>
        </w:rPr>
        <w:t>وثاني أكسيد الكربون</w:t>
      </w:r>
      <w:r>
        <w:rPr>
          <w:rFonts w:asciiTheme="majorBidi" w:hAnsiTheme="majorBidi" w:cs="Arial" w:hint="cs"/>
          <w:sz w:val="24"/>
          <w:rtl/>
          <w:lang w:eastAsia="he-IL" w:bidi="ar-SA"/>
        </w:rPr>
        <w:t>،</w:t>
      </w:r>
      <w:r w:rsidR="008B74F6" w:rsidRPr="0032698C">
        <w:rPr>
          <w:rFonts w:asciiTheme="majorBidi" w:hAnsiTheme="majorBidi"/>
          <w:sz w:val="24"/>
          <w:rtl/>
          <w:lang w:eastAsia="he-IL"/>
        </w:rPr>
        <w:t xml:space="preserve"> </w:t>
      </w:r>
      <w:r w:rsidR="008B74F6" w:rsidRPr="0032698C">
        <w:rPr>
          <w:rFonts w:asciiTheme="majorBidi" w:hAnsiTheme="majorBidi"/>
          <w:sz w:val="24"/>
          <w:lang w:eastAsia="he-IL"/>
        </w:rPr>
        <w:t>CO</w:t>
      </w:r>
      <w:r w:rsidR="008B74F6" w:rsidRPr="0032698C">
        <w:rPr>
          <w:rFonts w:asciiTheme="majorBidi" w:hAnsiTheme="majorBidi"/>
          <w:sz w:val="24"/>
          <w:vertAlign w:val="subscript"/>
          <w:lang w:eastAsia="he-IL"/>
        </w:rPr>
        <w:t>2(g)</w:t>
      </w:r>
      <w:r w:rsidR="008B74F6" w:rsidRPr="0032698C">
        <w:rPr>
          <w:rFonts w:asciiTheme="majorBidi" w:hAnsiTheme="majorBidi"/>
          <w:sz w:val="24"/>
          <w:rtl/>
          <w:lang w:eastAsia="he-IL"/>
        </w:rPr>
        <w:t xml:space="preserve">. </w:t>
      </w:r>
    </w:p>
    <w:p w:rsidR="008B74F6" w:rsidRPr="0032698C" w:rsidRDefault="008B74F6" w:rsidP="008B74F6">
      <w:pPr>
        <w:bidi/>
        <w:spacing w:after="0" w:line="360" w:lineRule="auto"/>
        <w:rPr>
          <w:rFonts w:asciiTheme="majorBidi" w:hAnsiTheme="majorBidi"/>
          <w:sz w:val="24"/>
          <w:rtl/>
          <w:lang w:eastAsia="he-IL"/>
        </w:rPr>
      </w:pPr>
    </w:p>
    <w:p w:rsidR="008B74F6" w:rsidRPr="004C367A" w:rsidRDefault="009B1E26" w:rsidP="00EA670E">
      <w:pPr>
        <w:bidi/>
        <w:rPr>
          <w:b/>
          <w:bCs/>
          <w:rtl/>
          <w:lang w:eastAsia="he-IL"/>
        </w:rPr>
      </w:pPr>
      <w:r>
        <w:rPr>
          <w:rFonts w:cs="Arial" w:hint="cs"/>
          <w:b/>
          <w:bCs/>
          <w:rtl/>
          <w:lang w:eastAsia="he-IL" w:bidi="ar-SA"/>
        </w:rPr>
        <w:t>القسم الفرعي</w:t>
      </w:r>
      <w:r w:rsidR="008B74F6" w:rsidRPr="004C367A">
        <w:rPr>
          <w:b/>
          <w:bCs/>
          <w:rtl/>
          <w:lang w:eastAsia="he-IL"/>
        </w:rPr>
        <w:t xml:space="preserve"> </w:t>
      </w:r>
      <w:proofErr w:type="spellStart"/>
      <w:r w:rsidR="008B74F6" w:rsidRPr="004C367A">
        <w:rPr>
          <w:b/>
          <w:bCs/>
          <w:lang w:eastAsia="he-IL"/>
        </w:rPr>
        <w:t>i</w:t>
      </w:r>
      <w:proofErr w:type="spellEnd"/>
    </w:p>
    <w:p w:rsidR="008B74F6" w:rsidRPr="0032698C" w:rsidRDefault="009B1E26" w:rsidP="009B1E26">
      <w:pPr>
        <w:bidi/>
        <w:spacing w:after="0" w:line="360" w:lineRule="auto"/>
        <w:rPr>
          <w:rFonts w:asciiTheme="majorBidi" w:hAnsiTheme="majorBidi"/>
          <w:sz w:val="24"/>
          <w:rtl/>
          <w:lang w:eastAsia="he-IL"/>
        </w:rPr>
      </w:pPr>
      <w:r>
        <w:rPr>
          <w:rFonts w:ascii="David" w:hAnsi="David" w:cstheme="minorBidi" w:hint="cs"/>
          <w:rtl/>
          <w:lang w:bidi="ar-SA"/>
        </w:rPr>
        <w:t>صِغ عملي</w:t>
      </w:r>
      <w:r w:rsidR="00E44924">
        <w:rPr>
          <w:rFonts w:ascii="David" w:hAnsi="David" w:cstheme="minorBidi" w:hint="cs"/>
          <w:rtl/>
          <w:lang w:bidi="ar-SA"/>
        </w:rPr>
        <w:t>ّ</w:t>
      </w:r>
      <w:r>
        <w:rPr>
          <w:rFonts w:ascii="David" w:hAnsi="David" w:cstheme="minorBidi" w:hint="cs"/>
          <w:rtl/>
          <w:lang w:bidi="ar-SA"/>
        </w:rPr>
        <w:t xml:space="preserve">ة احتراق </w:t>
      </w:r>
      <w:proofErr w:type="spellStart"/>
      <w:r>
        <w:rPr>
          <w:rFonts w:ascii="David" w:hAnsi="David" w:cstheme="minorBidi" w:hint="cs"/>
          <w:rtl/>
          <w:lang w:bidi="ar-SA"/>
        </w:rPr>
        <w:t>الأسيتلين</w:t>
      </w:r>
      <w:proofErr w:type="spellEnd"/>
      <w:r>
        <w:rPr>
          <w:rFonts w:ascii="David" w:hAnsi="David" w:cstheme="minorBidi" w:hint="cs"/>
          <w:rtl/>
          <w:lang w:bidi="ar-SA"/>
        </w:rPr>
        <w:t>.</w:t>
      </w:r>
    </w:p>
    <w:p w:rsidR="008B74F6" w:rsidRPr="0032698C" w:rsidRDefault="008B74F6" w:rsidP="008B74F6">
      <w:pPr>
        <w:bidi/>
        <w:spacing w:after="0" w:line="360" w:lineRule="auto"/>
        <w:rPr>
          <w:rFonts w:asciiTheme="majorBidi" w:hAnsiTheme="majorBidi"/>
          <w:sz w:val="24"/>
          <w:rtl/>
          <w:lang w:eastAsia="he-IL"/>
        </w:rPr>
      </w:pPr>
    </w:p>
    <w:p w:rsidR="008B74F6" w:rsidRPr="0032698C" w:rsidRDefault="009B1E26" w:rsidP="008B74F6">
      <w:pPr>
        <w:bidi/>
        <w:spacing w:after="0" w:line="360" w:lineRule="auto"/>
        <w:rPr>
          <w:rFonts w:asciiTheme="majorBidi" w:hAnsiTheme="majorBidi"/>
          <w:b/>
          <w:bCs/>
          <w:color w:val="002060"/>
          <w:sz w:val="24"/>
          <w:rtl/>
          <w:lang w:eastAsia="he-IL"/>
        </w:rPr>
      </w:pPr>
      <w:r>
        <w:rPr>
          <w:rFonts w:ascii="David" w:hAnsi="David" w:cs="Arial" w:hint="cs"/>
          <w:b/>
          <w:bCs/>
          <w:sz w:val="24"/>
          <w:rtl/>
          <w:lang w:eastAsia="he-IL" w:bidi="ar-SA"/>
        </w:rPr>
        <w:t>الإجابة</w:t>
      </w:r>
      <w:r w:rsidR="008B74F6" w:rsidRPr="004C367A">
        <w:rPr>
          <w:rFonts w:asciiTheme="majorBidi" w:hAnsiTheme="majorBidi"/>
          <w:b/>
          <w:bCs/>
          <w:sz w:val="24"/>
          <w:rtl/>
          <w:lang w:eastAsia="he-IL"/>
        </w:rPr>
        <w:t>:</w:t>
      </w:r>
    </w:p>
    <w:p w:rsidR="008B74F6" w:rsidRPr="0032698C" w:rsidRDefault="0046299D" w:rsidP="0046299D">
      <w:pPr>
        <w:spacing w:after="0" w:line="360" w:lineRule="auto"/>
        <w:rPr>
          <w:rFonts w:asciiTheme="majorBidi" w:hAnsiTheme="majorBidi" w:cstheme="majorBidi"/>
          <w:color w:val="002060"/>
          <w:sz w:val="24"/>
          <w:rtl/>
          <w:lang w:eastAsia="he-IL"/>
        </w:rPr>
      </w:pPr>
      <w:r w:rsidRPr="009242F1">
        <w:rPr>
          <w:position w:val="-14"/>
        </w:rPr>
        <w:object w:dxaOrig="3680" w:dyaOrig="380">
          <v:shape id="_x0000_i1170" type="#_x0000_t75" alt="C_2H_{2(g)}+2.5O_{2(g)}\rightarrow 2CO_{2(g)}+H_2O_{(l)}" style="width:184.2pt;height:19pt" o:ole="">
            <v:imagedata r:id="rId277" o:title=""/>
          </v:shape>
          <o:OLEObject Type="Embed" ProgID="Equation.DSMT4" ShapeID="_x0000_i1170" DrawAspect="Content" ObjectID="_1754227339" r:id="rId278"/>
        </w:object>
      </w:r>
    </w:p>
    <w:p w:rsidR="008B74F6" w:rsidRPr="0032698C" w:rsidRDefault="009B1E26" w:rsidP="008B74F6">
      <w:pPr>
        <w:bidi/>
        <w:spacing w:after="0" w:line="360" w:lineRule="auto"/>
        <w:rPr>
          <w:rFonts w:ascii="David" w:hAnsi="David"/>
          <w:b/>
          <w:bCs/>
          <w:color w:val="FF0000"/>
          <w:sz w:val="24"/>
          <w:lang w:eastAsia="he-IL"/>
        </w:rPr>
      </w:pPr>
      <w:r>
        <w:rPr>
          <w:rFonts w:cs="Arial" w:hint="cs"/>
          <w:b/>
          <w:bCs/>
          <w:rtl/>
          <w:lang w:eastAsia="he-IL" w:bidi="ar-SA"/>
        </w:rPr>
        <w:t>القسم الفرعي</w:t>
      </w:r>
      <w:r w:rsidRPr="004C367A">
        <w:rPr>
          <w:b/>
          <w:bCs/>
          <w:rtl/>
          <w:lang w:eastAsia="he-IL"/>
        </w:rPr>
        <w:t xml:space="preserve"> </w:t>
      </w:r>
      <w:r w:rsidR="008B74F6" w:rsidRPr="004C367A">
        <w:rPr>
          <w:rFonts w:ascii="David" w:hAnsi="David"/>
          <w:b/>
          <w:bCs/>
          <w:sz w:val="24"/>
          <w:lang w:eastAsia="he-IL"/>
        </w:rPr>
        <w:t>ii</w:t>
      </w:r>
    </w:p>
    <w:p w:rsidR="008B74F6" w:rsidRPr="0032698C" w:rsidRDefault="009B1E26" w:rsidP="001E749C">
      <w:pPr>
        <w:bidi/>
        <w:spacing w:after="0" w:line="360" w:lineRule="auto"/>
        <w:ind w:right="-284"/>
        <w:rPr>
          <w:rFonts w:asciiTheme="majorBidi" w:hAnsiTheme="majorBidi"/>
          <w:sz w:val="24"/>
          <w:rtl/>
          <w:lang w:eastAsia="he-IL"/>
        </w:rPr>
      </w:pPr>
      <w:r>
        <w:rPr>
          <w:rFonts w:ascii="David" w:hAnsi="David" w:cstheme="minorBidi" w:hint="cs"/>
          <w:rtl/>
          <w:lang w:bidi="ar-SA"/>
        </w:rPr>
        <w:t>حد</w:t>
      </w:r>
      <w:r w:rsidR="00E44924">
        <w:rPr>
          <w:rFonts w:ascii="David" w:hAnsi="David" w:cstheme="minorBidi" w:hint="cs"/>
          <w:rtl/>
          <w:lang w:bidi="ar-SA"/>
        </w:rPr>
        <w:t>ّ</w:t>
      </w:r>
      <w:r>
        <w:rPr>
          <w:rFonts w:ascii="David" w:hAnsi="David" w:cstheme="minorBidi" w:hint="cs"/>
          <w:rtl/>
          <w:lang w:bidi="ar-SA"/>
        </w:rPr>
        <w:t>د هل في الظروف الموصوف</w:t>
      </w:r>
      <w:r w:rsidR="001E749C">
        <w:rPr>
          <w:rFonts w:ascii="David" w:hAnsi="David" w:cstheme="minorBidi" w:hint="cs"/>
          <w:rtl/>
          <w:lang w:bidi="ar-SA"/>
        </w:rPr>
        <w:t>ة</w:t>
      </w:r>
      <w:r>
        <w:rPr>
          <w:rFonts w:ascii="David" w:hAnsi="David" w:cstheme="minorBidi" w:hint="cs"/>
          <w:rtl/>
          <w:lang w:bidi="ar-SA"/>
        </w:rPr>
        <w:t xml:space="preserve"> تكون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ة الطاقة المنبعثة أكبر من كم</w:t>
      </w:r>
      <w:r w:rsidR="00E44924">
        <w:rPr>
          <w:rFonts w:ascii="David" w:hAnsi="David" w:cstheme="minorBidi" w:hint="cs"/>
          <w:rtl/>
          <w:lang w:bidi="ar-SA"/>
        </w:rPr>
        <w:t>ّ</w:t>
      </w:r>
      <w:r>
        <w:rPr>
          <w:rFonts w:ascii="David" w:hAnsi="David" w:cstheme="minorBidi" w:hint="cs"/>
          <w:rtl/>
          <w:lang w:bidi="ar-SA"/>
        </w:rPr>
        <w:t>ي</w:t>
      </w:r>
      <w:r w:rsidR="00E44924">
        <w:rPr>
          <w:rFonts w:ascii="David" w:hAnsi="David" w:cstheme="minorBidi" w:hint="cs"/>
          <w:rtl/>
          <w:lang w:bidi="ar-SA"/>
        </w:rPr>
        <w:t>ّ</w:t>
      </w:r>
      <w:r>
        <w:rPr>
          <w:rFonts w:ascii="David" w:hAnsi="David" w:cstheme="minorBidi" w:hint="cs"/>
          <w:rtl/>
          <w:lang w:bidi="ar-SA"/>
        </w:rPr>
        <w:t xml:space="preserve">ة الطاقة المنبعثة في التفاعل </w:t>
      </w:r>
      <w:r w:rsidR="008B74F6" w:rsidRPr="0032698C">
        <w:rPr>
          <w:rFonts w:asciiTheme="majorBidi" w:hAnsiTheme="majorBidi"/>
          <w:sz w:val="24"/>
          <w:lang w:eastAsia="he-IL"/>
        </w:rPr>
        <w:t>I</w:t>
      </w:r>
      <w:r>
        <w:rPr>
          <w:rFonts w:ascii="David" w:hAnsi="David" w:cstheme="minorBidi" w:hint="cs"/>
          <w:rtl/>
          <w:lang w:bidi="ar-SA"/>
        </w:rPr>
        <w:t>، أصغر منها أو تساويها</w:t>
      </w:r>
      <w:r w:rsidR="001E749C">
        <w:rPr>
          <w:rFonts w:ascii="David" w:hAnsi="David" w:cstheme="minorBidi" w:hint="cs"/>
          <w:rtl/>
          <w:lang w:bidi="ar-SA"/>
        </w:rPr>
        <w:t>؟</w:t>
      </w:r>
      <w:r w:rsidR="007D34DD">
        <w:rPr>
          <w:rFonts w:ascii="David" w:hAnsi="David" w:cstheme="minorBidi" w:hint="cs"/>
          <w:rtl/>
          <w:lang w:bidi="ar-SA"/>
        </w:rPr>
        <w:t xml:space="preserve"> </w:t>
      </w:r>
      <w:r w:rsidR="007D34DD" w:rsidRPr="007D34DD">
        <w:rPr>
          <w:rFonts w:ascii="David" w:hAnsi="David" w:cstheme="minorBidi" w:hint="cs"/>
          <w:b/>
          <w:bCs/>
          <w:rtl/>
          <w:lang w:bidi="ar-SA"/>
        </w:rPr>
        <w:t>عل</w:t>
      </w:r>
      <w:r w:rsidR="001E749C">
        <w:rPr>
          <w:rFonts w:ascii="David" w:hAnsi="David" w:cstheme="minorBidi" w:hint="cs"/>
          <w:b/>
          <w:bCs/>
          <w:rtl/>
          <w:lang w:bidi="ar-SA"/>
        </w:rPr>
        <w:t>ّ</w:t>
      </w:r>
      <w:r w:rsidR="007D34DD" w:rsidRPr="007D34DD">
        <w:rPr>
          <w:rFonts w:ascii="David" w:hAnsi="David" w:cstheme="minorBidi" w:hint="cs"/>
          <w:b/>
          <w:bCs/>
          <w:rtl/>
          <w:lang w:bidi="ar-SA"/>
        </w:rPr>
        <w:t>ل تحديدك.</w:t>
      </w:r>
    </w:p>
    <w:p w:rsidR="008B74F6" w:rsidRPr="0032698C" w:rsidRDefault="008B74F6" w:rsidP="008B74F6">
      <w:pPr>
        <w:bidi/>
        <w:spacing w:after="0" w:line="360" w:lineRule="auto"/>
        <w:rPr>
          <w:rFonts w:asciiTheme="majorBidi" w:hAnsiTheme="majorBidi"/>
          <w:sz w:val="24"/>
          <w:rtl/>
          <w:lang w:eastAsia="he-IL"/>
        </w:rPr>
      </w:pPr>
    </w:p>
    <w:p w:rsidR="0046299D" w:rsidRDefault="0046299D">
      <w:pPr>
        <w:rPr>
          <w:rFonts w:asciiTheme="majorBidi" w:hAnsiTheme="majorBidi"/>
          <w:b/>
          <w:bCs/>
          <w:sz w:val="24"/>
          <w:rtl/>
          <w:lang w:eastAsia="he-IL"/>
        </w:rPr>
      </w:pPr>
      <w:r>
        <w:rPr>
          <w:rFonts w:asciiTheme="majorBidi" w:hAnsiTheme="majorBidi"/>
          <w:b/>
          <w:bCs/>
          <w:sz w:val="24"/>
          <w:rtl/>
          <w:lang w:eastAsia="he-IL"/>
        </w:rPr>
        <w:br w:type="page"/>
      </w:r>
    </w:p>
    <w:p w:rsidR="008B74F6" w:rsidRPr="004C367A" w:rsidRDefault="007D34DD" w:rsidP="008B74F6">
      <w:pPr>
        <w:bidi/>
        <w:spacing w:after="0" w:line="360" w:lineRule="auto"/>
        <w:rPr>
          <w:rFonts w:asciiTheme="majorBidi" w:hAnsiTheme="majorBidi"/>
          <w:b/>
          <w:bCs/>
          <w:sz w:val="24"/>
          <w:rtl/>
          <w:lang w:eastAsia="he-IL"/>
        </w:rPr>
      </w:pPr>
      <w:r>
        <w:rPr>
          <w:rFonts w:asciiTheme="majorBidi" w:hAnsiTheme="majorBidi" w:cs="Arial" w:hint="cs"/>
          <w:b/>
          <w:bCs/>
          <w:sz w:val="24"/>
          <w:rtl/>
          <w:lang w:eastAsia="he-IL" w:bidi="ar-SA"/>
        </w:rPr>
        <w:lastRenderedPageBreak/>
        <w:t>الإجابة</w:t>
      </w:r>
      <w:r w:rsidR="008B74F6" w:rsidRPr="004C367A">
        <w:rPr>
          <w:rFonts w:asciiTheme="majorBidi" w:hAnsiTheme="majorBidi"/>
          <w:b/>
          <w:bCs/>
          <w:sz w:val="24"/>
          <w:rtl/>
          <w:lang w:eastAsia="he-IL"/>
        </w:rPr>
        <w:t>:</w:t>
      </w:r>
    </w:p>
    <w:p w:rsidR="008B74F6" w:rsidRPr="004C367A" w:rsidRDefault="000647E1" w:rsidP="001E749C">
      <w:pPr>
        <w:bidi/>
        <w:spacing w:after="0" w:line="360" w:lineRule="auto"/>
        <w:ind w:right="-284"/>
        <w:rPr>
          <w:rFonts w:asciiTheme="majorBidi" w:hAnsiTheme="majorBidi"/>
          <w:sz w:val="24"/>
          <w:rtl/>
          <w:lang w:eastAsia="he-IL"/>
        </w:rPr>
      </w:pPr>
      <w:r>
        <w:rPr>
          <w:rFonts w:ascii="David" w:hAnsi="David" w:cstheme="minorBidi" w:hint="cs"/>
          <w:rtl/>
          <w:lang w:bidi="ar-SA"/>
        </w:rPr>
        <w:t>يوجد للسائل طاقة داخلي</w:t>
      </w:r>
      <w:r w:rsidR="001E749C">
        <w:rPr>
          <w:rFonts w:ascii="David" w:hAnsi="David" w:cstheme="minorBidi" w:hint="cs"/>
          <w:rtl/>
          <w:lang w:bidi="ar-SA"/>
        </w:rPr>
        <w:t>ّ</w:t>
      </w:r>
      <w:r>
        <w:rPr>
          <w:rFonts w:ascii="David" w:hAnsi="David" w:cstheme="minorBidi" w:hint="cs"/>
          <w:rtl/>
          <w:lang w:bidi="ar-SA"/>
        </w:rPr>
        <w:t>ة أعلى، لأن</w:t>
      </w:r>
      <w:r w:rsidR="001E749C">
        <w:rPr>
          <w:rFonts w:ascii="David" w:hAnsi="David" w:cstheme="minorBidi" w:hint="cs"/>
          <w:rtl/>
          <w:lang w:bidi="ar-SA"/>
        </w:rPr>
        <w:t>ّ</w:t>
      </w:r>
      <w:r>
        <w:rPr>
          <w:rFonts w:ascii="David" w:hAnsi="David" w:cstheme="minorBidi" w:hint="cs"/>
          <w:rtl/>
          <w:lang w:bidi="ar-SA"/>
        </w:rPr>
        <w:t>ه تُبذل طاقة في تبخر السائل ل</w:t>
      </w:r>
      <w:r w:rsidR="001E749C">
        <w:rPr>
          <w:rFonts w:ascii="David" w:hAnsi="David" w:cstheme="minorBidi" w:hint="cs"/>
          <w:rtl/>
          <w:lang w:bidi="ar-SA"/>
        </w:rPr>
        <w:t>ت</w:t>
      </w:r>
      <w:r>
        <w:rPr>
          <w:rFonts w:ascii="David" w:hAnsi="David" w:cstheme="minorBidi" w:hint="cs"/>
          <w:rtl/>
          <w:lang w:bidi="ar-SA"/>
        </w:rPr>
        <w:t>فك</w:t>
      </w:r>
      <w:r w:rsidR="001E749C">
        <w:rPr>
          <w:rFonts w:ascii="David" w:hAnsi="David" w:cstheme="minorBidi" w:hint="cs"/>
          <w:rtl/>
          <w:lang w:bidi="ar-SA"/>
        </w:rPr>
        <w:t>يك</w:t>
      </w:r>
      <w:r>
        <w:rPr>
          <w:rFonts w:ascii="David" w:hAnsi="David" w:cstheme="minorBidi" w:hint="cs"/>
          <w:rtl/>
          <w:lang w:bidi="ar-SA"/>
        </w:rPr>
        <w:t xml:space="preserve"> الروابط بين الجزيئات (أو: يوجد للغاز </w:t>
      </w:r>
      <w:r w:rsidR="001E749C">
        <w:rPr>
          <w:rFonts w:ascii="David" w:hAnsi="David" w:cstheme="minorBidi" w:hint="cs"/>
          <w:rtl/>
          <w:lang w:bidi="ar-SA"/>
        </w:rPr>
        <w:t>أنواع</w:t>
      </w:r>
      <w:r>
        <w:rPr>
          <w:rFonts w:ascii="David" w:hAnsi="David" w:cstheme="minorBidi" w:hint="cs"/>
          <w:rtl/>
          <w:lang w:bidi="ar-SA"/>
        </w:rPr>
        <w:t xml:space="preserve"> حركة أكثر من السائل). كم</w:t>
      </w:r>
      <w:r w:rsidR="001E749C">
        <w:rPr>
          <w:rFonts w:ascii="David" w:hAnsi="David" w:cstheme="minorBidi" w:hint="cs"/>
          <w:rtl/>
          <w:lang w:bidi="ar-SA"/>
        </w:rPr>
        <w:t>ّ</w:t>
      </w:r>
      <w:r>
        <w:rPr>
          <w:rFonts w:ascii="David" w:hAnsi="David" w:cstheme="minorBidi" w:hint="cs"/>
          <w:rtl/>
          <w:lang w:bidi="ar-SA"/>
        </w:rPr>
        <w:t>ي</w:t>
      </w:r>
      <w:r w:rsidR="001E749C">
        <w:rPr>
          <w:rFonts w:ascii="David" w:hAnsi="David" w:cstheme="minorBidi" w:hint="cs"/>
          <w:rtl/>
          <w:lang w:bidi="ar-SA"/>
        </w:rPr>
        <w:t>ّ</w:t>
      </w:r>
      <w:r>
        <w:rPr>
          <w:rFonts w:ascii="David" w:hAnsi="David" w:cstheme="minorBidi" w:hint="cs"/>
          <w:rtl/>
          <w:lang w:bidi="ar-SA"/>
        </w:rPr>
        <w:t>ة الطاقة المنبعثة في هذا التفاعل أكبر من كم</w:t>
      </w:r>
      <w:r w:rsidR="001E749C">
        <w:rPr>
          <w:rFonts w:ascii="David" w:hAnsi="David" w:cstheme="minorBidi" w:hint="cs"/>
          <w:rtl/>
          <w:lang w:bidi="ar-SA"/>
        </w:rPr>
        <w:t>ّ</w:t>
      </w:r>
      <w:r>
        <w:rPr>
          <w:rFonts w:ascii="David" w:hAnsi="David" w:cstheme="minorBidi" w:hint="cs"/>
          <w:rtl/>
          <w:lang w:bidi="ar-SA"/>
        </w:rPr>
        <w:t>ي</w:t>
      </w:r>
      <w:r w:rsidR="001E749C">
        <w:rPr>
          <w:rFonts w:ascii="David" w:hAnsi="David" w:cstheme="minorBidi" w:hint="cs"/>
          <w:rtl/>
          <w:lang w:bidi="ar-SA"/>
        </w:rPr>
        <w:t>ّ</w:t>
      </w:r>
      <w:r>
        <w:rPr>
          <w:rFonts w:ascii="David" w:hAnsi="David" w:cstheme="minorBidi" w:hint="cs"/>
          <w:rtl/>
          <w:lang w:bidi="ar-SA"/>
        </w:rPr>
        <w:t xml:space="preserve">ة الطاقة المنبعثة في التفاعل </w:t>
      </w:r>
      <w:r w:rsidR="008B74F6" w:rsidRPr="004C367A">
        <w:rPr>
          <w:rFonts w:asciiTheme="majorBidi" w:hAnsiTheme="majorBidi"/>
          <w:sz w:val="24"/>
          <w:lang w:eastAsia="he-IL"/>
        </w:rPr>
        <w:t>I</w:t>
      </w:r>
      <w:r>
        <w:rPr>
          <w:rFonts w:asciiTheme="majorBidi" w:hAnsiTheme="majorBidi" w:cs="Arial" w:hint="cs"/>
          <w:sz w:val="24"/>
          <w:rtl/>
          <w:lang w:eastAsia="he-IL" w:bidi="ar-SA"/>
        </w:rPr>
        <w:t>، لأن</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ه تنطلق طاقة في عملي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ة تحويل الماء من غاز إلى سائل (</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O</w:t>
      </w:r>
      <w:r w:rsidR="008B74F6" w:rsidRPr="004C367A">
        <w:rPr>
          <w:rFonts w:asciiTheme="majorBidi" w:hAnsiTheme="majorBidi"/>
          <w:sz w:val="24"/>
          <w:vertAlign w:val="subscript"/>
          <w:lang w:eastAsia="he-IL"/>
        </w:rPr>
        <w:t>(l)</w:t>
      </w:r>
      <w:r w:rsidR="008B74F6" w:rsidRPr="004C367A">
        <w:rPr>
          <w:rFonts w:asciiTheme="majorBidi" w:hAnsiTheme="majorBidi"/>
          <w:sz w:val="24"/>
          <w:rtl/>
          <w:lang w:eastAsia="he-IL"/>
        </w:rPr>
        <w:t xml:space="preserve"> </w:t>
      </w:r>
      <w:r>
        <w:rPr>
          <w:rFonts w:asciiTheme="majorBidi" w:hAnsiTheme="majorBidi" w:cs="Arial" w:hint="cs"/>
          <w:sz w:val="24"/>
          <w:rtl/>
          <w:lang w:eastAsia="he-IL" w:bidi="ar-SA"/>
        </w:rPr>
        <w:t>يحتوي على كم</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ة طاقة أقل</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 xml:space="preserve"> من </w:t>
      </w:r>
      <w:r w:rsidR="008B74F6" w:rsidRPr="004C367A">
        <w:rPr>
          <w:rFonts w:asciiTheme="majorBidi" w:hAnsiTheme="majorBidi"/>
          <w:sz w:val="24"/>
          <w:lang w:eastAsia="he-IL"/>
        </w:rPr>
        <w:t>H</w:t>
      </w:r>
      <w:r w:rsidR="008B74F6" w:rsidRPr="004C367A">
        <w:rPr>
          <w:rFonts w:asciiTheme="majorBidi" w:hAnsiTheme="majorBidi"/>
          <w:sz w:val="24"/>
          <w:vertAlign w:val="subscript"/>
          <w:lang w:eastAsia="he-IL"/>
        </w:rPr>
        <w:t>2</w:t>
      </w:r>
      <w:r w:rsidR="008B74F6" w:rsidRPr="004C367A">
        <w:rPr>
          <w:rFonts w:asciiTheme="majorBidi" w:hAnsiTheme="majorBidi"/>
          <w:sz w:val="24"/>
          <w:lang w:eastAsia="he-IL"/>
        </w:rPr>
        <w:t>O</w:t>
      </w:r>
      <w:r w:rsidR="008B74F6" w:rsidRPr="004C367A">
        <w:rPr>
          <w:rFonts w:asciiTheme="majorBidi" w:hAnsiTheme="majorBidi"/>
          <w:sz w:val="24"/>
          <w:vertAlign w:val="subscript"/>
          <w:lang w:eastAsia="he-IL"/>
        </w:rPr>
        <w:t>(g)</w:t>
      </w:r>
      <w:r w:rsidR="008B74F6" w:rsidRPr="004C367A">
        <w:rPr>
          <w:rFonts w:asciiTheme="majorBidi" w:hAnsiTheme="majorBidi"/>
          <w:sz w:val="24"/>
          <w:rtl/>
          <w:lang w:eastAsia="he-IL"/>
        </w:rPr>
        <w:t>)</w:t>
      </w:r>
    </w:p>
    <w:p w:rsidR="008B74F6" w:rsidRDefault="000647E1" w:rsidP="000647E1">
      <w:pPr>
        <w:bidi/>
        <w:spacing w:after="0" w:line="360" w:lineRule="auto"/>
        <w:rPr>
          <w:rFonts w:asciiTheme="majorBidi" w:hAnsiTheme="majorBidi"/>
          <w:color w:val="002060"/>
          <w:sz w:val="24"/>
          <w:rtl/>
          <w:lang w:eastAsia="he-IL" w:bidi="ar-SA"/>
        </w:rPr>
      </w:pPr>
      <w:r>
        <w:rPr>
          <w:rFonts w:asciiTheme="majorBidi" w:hAnsiTheme="majorBidi" w:cs="Arial" w:hint="cs"/>
          <w:b/>
          <w:bCs/>
          <w:sz w:val="24"/>
          <w:rtl/>
          <w:lang w:eastAsia="he-IL" w:bidi="ar-SA"/>
        </w:rPr>
        <w:t xml:space="preserve">أو </w:t>
      </w:r>
      <w:r>
        <w:rPr>
          <w:rFonts w:asciiTheme="majorBidi" w:hAnsiTheme="majorBidi" w:cs="Arial" w:hint="cs"/>
          <w:sz w:val="24"/>
          <w:rtl/>
          <w:lang w:eastAsia="he-IL" w:bidi="ar-SA"/>
        </w:rPr>
        <w:t>شرح يعتمد على الرسم التخطيطي</w:t>
      </w:r>
      <w:r w:rsidR="001E749C">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648BF" w:rsidRPr="0032698C" w:rsidRDefault="004A7914" w:rsidP="006648BF">
      <w:pPr>
        <w:bidi/>
        <w:spacing w:after="0" w:line="360" w:lineRule="auto"/>
        <w:ind w:left="1989"/>
        <w:rPr>
          <w:rFonts w:asciiTheme="majorBidi" w:hAnsiTheme="majorBidi"/>
          <w:color w:val="002060"/>
          <w:sz w:val="24"/>
          <w:rtl/>
          <w:lang w:eastAsia="he-IL"/>
        </w:rPr>
      </w:pPr>
      <w:r w:rsidRPr="00225E8C">
        <w:rPr>
          <w:rFonts w:asciiTheme="majorBidi" w:hAnsiTheme="majorBidi" w:cs="Arial"/>
          <w:b/>
          <w:bCs/>
          <w:noProof/>
          <w:sz w:val="24"/>
          <w:rtl/>
        </w:rPr>
        <mc:AlternateContent>
          <mc:Choice Requires="wps">
            <w:drawing>
              <wp:anchor distT="0" distB="0" distL="114300" distR="114300" simplePos="0" relativeHeight="252508160" behindDoc="0" locked="0" layoutInCell="1" allowOverlap="1" wp14:anchorId="6A809570" wp14:editId="61F1D55C">
                <wp:simplePos x="0" y="0"/>
                <wp:positionH relativeFrom="column">
                  <wp:posOffset>2908300</wp:posOffset>
                </wp:positionH>
                <wp:positionV relativeFrom="paragraph">
                  <wp:posOffset>1931035</wp:posOffset>
                </wp:positionV>
                <wp:extent cx="2266950" cy="266700"/>
                <wp:effectExtent l="0" t="0" r="0" b="0"/>
                <wp:wrapNone/>
                <wp:docPr id="11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6950" cy="266700"/>
                        </a:xfrm>
                        <a:prstGeom prst="rect">
                          <a:avLst/>
                        </a:prstGeom>
                        <a:solidFill>
                          <a:srgbClr val="FFFFFF"/>
                        </a:solidFill>
                        <a:ln w="9525">
                          <a:noFill/>
                          <a:miter lim="800000"/>
                          <a:headEnd/>
                          <a:tailEnd/>
                        </a:ln>
                      </wps:spPr>
                      <wps:txbx>
                        <w:txbxContent>
                          <w:p w:rsidR="00BF2DEB" w:rsidRDefault="00BF2DEB" w:rsidP="004A7914">
                            <w:pPr>
                              <w:rPr>
                                <w:rtl/>
                                <w:cs/>
                              </w:rPr>
                            </w:pPr>
                            <w:r>
                              <w:rPr>
                                <w:rFonts w:cs="Arial" w:hint="cs"/>
                                <w:rtl/>
                                <w:lang w:bidi="ar-SA"/>
                              </w:rPr>
                              <w:t xml:space="preserve">الطاقة المنبعثة خلال </w:t>
                            </w:r>
                            <w:proofErr w:type="gramStart"/>
                            <w:r>
                              <w:rPr>
                                <w:rFonts w:cs="Arial" w:hint="cs"/>
                                <w:rtl/>
                                <w:lang w:bidi="ar-SA"/>
                              </w:rPr>
                              <w:t>تكثيف  بخار</w:t>
                            </w:r>
                            <w:proofErr w:type="gramEnd"/>
                            <w:r>
                              <w:rPr>
                                <w:rFonts w:cs="Arial" w:hint="cs"/>
                                <w:rtl/>
                                <w:lang w:bidi="ar-SA"/>
                              </w:rPr>
                              <w:t xml:space="preserve"> الماء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09570" id="_x0000_s1223" type="#_x0000_t202" style="position:absolute;left:0;text-align:left;margin-left:229pt;margin-top:152.05pt;width:178.5pt;height:21pt;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p0QAIAADoEAAAOAAAAZHJzL2Uyb0RvYy54bWysU0tu2zAQ3RfoHQjua8mCP7FhOUidui2Q&#10;foC0B6ApyiJKcViStuTeIrt02VWBXEjX6ZByHCPdFdWC4GhmHmfem1lctrUie2GdBJ3T4SClRGgO&#10;hdTbnH79sn51QYnzTBdMgRY5PQhHL5cvXywaMxcZVKAKYQmCaDdvTE4r7808SRyvRM3cAIzQ6CzB&#10;1syjabdJYVmD6LVKsjSdJA3Ywljgwjn8e9076TLil6Xg/lNZOuGJyinW5uNp47kJZ7JcsPnWMlNJ&#10;fiyD/UMVNZMaHz1BXTPPyM7Kv6BqyS04KP2AQ51AWUouYg/YzTB91s1txYyIvSA5zpxocv8Pln/c&#10;f7ZEFqjdMJtSolmNKnUP3c/urnsg3X33u/vV3ZMsMNUYN8eEW4Mpvn0NLWbFrp25Af7NEQ2riumt&#10;uLIWmkqwAisdhszkLLXHcQFk03yAAt9jOw8RqC1tTUolzbtHaKSI4Duo3eGkl2g94fgzyyaT2Rhd&#10;HH14n6ZR0ITNA06Qw1jn3wqoSbjk1OI8xHfY/sb5UNdTSAh3oGSxlkpFw243K2XJnuHsrOMXW3kW&#10;pjRpcjobZ+OIrCHkx7GqpcfZVrLO6UUavn7aAi9vdBFDPJOqv2MlSh+JCtz0LPl20/bqjEaPCmyg&#10;OCB3FvphxuXDSwX2ByUNDnJO3fcds4IS9V4j/7PhaBQmPxqj8TRDw557NucepjlC5dRT0l9XPm5L&#10;IETDFepUykhcELSv5Fg0Dmjk87hMYQPO7Rj1tPLLPwAAAP//AwBQSwMEFAAGAAgAAAAhANC8Lh7g&#10;AAAACwEAAA8AAABkcnMvZG93bnJldi54bWxMj0FPg0AQhe8m/ofNmHgx7UIFgsjSGGO9F43V2xZG&#10;ILKzyG4p9td3POlx3ry89718PZteTDi6zpKCcBmAQKps3VGj4PVls0hBOK+p1r0lVPCDDtbF5UWu&#10;s9oeaYtT6RvBIeQyraD1fsikdFWLRrulHZD492lHoz2fYyPrUR853PRyFQSJNLojbmj1gI8tVl/l&#10;wSg47aby+/1ju3q72dz5ObbPyenJKHV9NT/cg/A4+z8z/OIzOhTMtLcHqp3oFURxylu8gtsgCkGw&#10;Iw1jVvasREkIssjl/w3FGQAA//8DAFBLAQItABQABgAIAAAAIQC2gziS/gAAAOEBAAATAAAAAAAA&#10;AAAAAAAAAAAAAABbQ29udGVudF9UeXBlc10ueG1sUEsBAi0AFAAGAAgAAAAhADj9If/WAAAAlAEA&#10;AAsAAAAAAAAAAAAAAAAALwEAAF9yZWxzLy5yZWxzUEsBAi0AFAAGAAgAAAAhAFXvWnRAAgAAOgQA&#10;AA4AAAAAAAAAAAAAAAAALgIAAGRycy9lMm9Eb2MueG1sUEsBAi0AFAAGAAgAAAAhANC8Lh7gAAAA&#10;CwEAAA8AAAAAAAAAAAAAAAAAmgQAAGRycy9kb3ducmV2LnhtbFBLBQYAAAAABAAEAPMAAACnBQAA&#10;AAA=&#10;" stroked="f">
                <v:textbox>
                  <w:txbxContent>
                    <w:p w:rsidR="00BF2DEB" w:rsidRDefault="00BF2DEB" w:rsidP="004A7914">
                      <w:pPr>
                        <w:rPr>
                          <w:rtl/>
                          <w:cs/>
                        </w:rPr>
                      </w:pPr>
                      <w:r>
                        <w:rPr>
                          <w:rFonts w:cs="Arial" w:hint="cs"/>
                          <w:rtl/>
                          <w:lang w:bidi="ar-SA"/>
                        </w:rPr>
                        <w:t xml:space="preserve">الطاقة المنبعثة خلال تكثيف  بخار الماء </w:t>
                      </w:r>
                    </w:p>
                  </w:txbxContent>
                </v:textbox>
              </v:shape>
            </w:pict>
          </mc:Fallback>
        </mc:AlternateContent>
      </w:r>
      <w:r w:rsidR="00225E8C" w:rsidRPr="00225E8C">
        <w:rPr>
          <w:rFonts w:asciiTheme="majorBidi" w:hAnsiTheme="majorBidi" w:cs="Arial"/>
          <w:b/>
          <w:bCs/>
          <w:noProof/>
          <w:sz w:val="24"/>
          <w:rtl/>
        </w:rPr>
        <mc:AlternateContent>
          <mc:Choice Requires="wps">
            <w:drawing>
              <wp:anchor distT="0" distB="0" distL="114300" distR="114300" simplePos="0" relativeHeight="252506112" behindDoc="0" locked="0" layoutInCell="1" allowOverlap="1" wp14:anchorId="159304F0" wp14:editId="44312ED9">
                <wp:simplePos x="0" y="0"/>
                <wp:positionH relativeFrom="column">
                  <wp:posOffset>184150</wp:posOffset>
                </wp:positionH>
                <wp:positionV relativeFrom="paragraph">
                  <wp:posOffset>54610</wp:posOffset>
                </wp:positionV>
                <wp:extent cx="476250" cy="266700"/>
                <wp:effectExtent l="0" t="0" r="0" b="0"/>
                <wp:wrapNone/>
                <wp:docPr id="11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250" cy="266700"/>
                        </a:xfrm>
                        <a:prstGeom prst="rect">
                          <a:avLst/>
                        </a:prstGeom>
                        <a:solidFill>
                          <a:srgbClr val="FFFFFF"/>
                        </a:solidFill>
                        <a:ln w="9525">
                          <a:noFill/>
                          <a:miter lim="800000"/>
                          <a:headEnd/>
                          <a:tailEnd/>
                        </a:ln>
                      </wps:spPr>
                      <wps:txbx>
                        <w:txbxContent>
                          <w:p w:rsidR="00BF2DEB" w:rsidRDefault="00BF2DEB" w:rsidP="00225E8C">
                            <w:pPr>
                              <w:rPr>
                                <w:rtl/>
                                <w:cs/>
                              </w:rPr>
                            </w:pPr>
                            <w:r>
                              <w:rPr>
                                <w:rFonts w:cs="Arial" w:hint="cs"/>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04F0" id="_x0000_s1224" type="#_x0000_t202" style="position:absolute;left:0;text-align:left;margin-left:14.5pt;margin-top:4.3pt;width:37.5pt;height:21pt;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jQAIAADkEAAAOAAAAZHJzL2Uyb0RvYy54bWysU0tu2zAQ3RfoHQjua8mCP4lhOUidui2Q&#10;foC0B6AoyiJKcViStpTeIrt02VWBXEjX6ZByHCPdFdWC4GhmHmfem1ledI0ie2GdBJ3T8SilRGgO&#10;pdTbnH79snl1RonzTJdMgRY5vRWOXqxevli2ZiEyqEGVwhIE0W7RmpzW3ptFkjhei4a5ERih0VmB&#10;bZhH026T0rIW0RuVZGk6S1qwpbHAhXP492pw0lXEryrB/aeqcsITlVOszcfTxrMIZ7JassXWMlNL&#10;fiiD/UMVDZMaHz1CXTHPyM7Kv6AayS04qPyIQ5NAVUkuYg/YzTh91s1NzYyIvSA5zhxpcv8Pln/c&#10;f7ZElqjdOJtRolmDKvUP/c/+rn8g/X3/u//V35MsMNUat8CEG4MpvnsNHWbFrp25Bv7NEQ3rmumt&#10;uLQW2lqwEisdh8zkJHXAcQGkaD9Aie+xnYcI1FW2IZWS5t0jNFJE8B3U7vaol+g84fhzMp9lU/Rw&#10;dGWz2TyNeiZsEWCCGsY6/1ZAQ8IlpxbHIT7D9tfOh7KeQkK4AyXLjVQqGnZbrJUle4ajs4lf7ORZ&#10;mNKkzen5NJtGZA0hP05VIz2OtpJNTs/S8A3DFmh5o8sY4plUwx0rUfrAU6BmIMl3RTeIM5k+ClBA&#10;eYvUWRhmGXcPLzXYH5S0OMc5dd93zApK1HuN9J+PJ5Mw+NGYTOcZGvbUU5x6mOYIlVNPyXBd+7gs&#10;gRANlyhTJSNxQc+hkkPROJ+Rz8MuhQU4tWPU08av/gAAAP//AwBQSwMEFAAGAAgAAAAhADGp21Dd&#10;AAAABwEAAA8AAABkcnMvZG93bnJldi54bWxMj8FOwzAQRO9I/IO1SFxQaxPRqA3ZVAhR7g2Iws2N&#10;lyQiXofYTUO/HvcEx9GMZt7k68l2YqTBt44RbucKBHHlTMs1wuvLZrYE4YNmozvHhPBDHtbF5UWu&#10;M+OOvKWxDLWIJewzjdCE0GdS+qohq/3c9cTR+3SD1SHKoZZm0MdYbjuZKJVKq1uOC43u6bGh6qs8&#10;WITTbiy/3z+2ydvNZhWmhXtOT08W8fpqergHEWgKf2E440d0KCLT3h3YeNEhJKt4JSAsUxBnW91F&#10;vUdYqBRkkcv//MUvAAAA//8DAFBLAQItABQABgAIAAAAIQC2gziS/gAAAOEBAAATAAAAAAAAAAAA&#10;AAAAAAAAAABbQ29udGVudF9UeXBlc10ueG1sUEsBAi0AFAAGAAgAAAAhADj9If/WAAAAlAEAAAsA&#10;AAAAAAAAAAAAAAAALwEAAF9yZWxzLy5yZWxzUEsBAi0AFAAGAAgAAAAhAP5FRuNAAgAAOQQAAA4A&#10;AAAAAAAAAAAAAAAALgIAAGRycy9lMm9Eb2MueG1sUEsBAi0AFAAGAAgAAAAhADGp21DdAAAABwEA&#10;AA8AAAAAAAAAAAAAAAAAmgQAAGRycy9kb3ducmV2LnhtbFBLBQYAAAAABAAEAPMAAACkBQAAAAA=&#10;" stroked="f">
                <v:textbox>
                  <w:txbxContent>
                    <w:p w:rsidR="00BF2DEB" w:rsidRDefault="00BF2DEB" w:rsidP="00225E8C">
                      <w:pPr>
                        <w:rPr>
                          <w:rtl/>
                          <w:cs/>
                        </w:rPr>
                      </w:pPr>
                      <w:r>
                        <w:rPr>
                          <w:rFonts w:cs="Arial" w:hint="cs"/>
                          <w:rtl/>
                          <w:lang w:bidi="ar-SA"/>
                        </w:rPr>
                        <w:t>طاقة</w:t>
                      </w:r>
                    </w:p>
                  </w:txbxContent>
                </v:textbox>
              </v:shape>
            </w:pict>
          </mc:Fallback>
        </mc:AlternateContent>
      </w:r>
      <w:r w:rsidR="006648BF">
        <w:rPr>
          <w:noProof/>
        </w:rPr>
        <w:drawing>
          <wp:inline distT="0" distB="0" distL="0" distR="0" wp14:anchorId="2DDF157F" wp14:editId="62487ABB">
            <wp:extent cx="4438070" cy="2259922"/>
            <wp:effectExtent l="0" t="0" r="635" b="7620"/>
            <wp:docPr id="60" name="Picture 60" descr="על מנת מהמגיבים להגיע לתוצרים במצב צבירה נוזל יש צורך להשקיע אנרגיה יותר גבוה מאשר למצב צבירה גז של החומ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474569" cy="2278508"/>
                    </a:xfrm>
                    <a:prstGeom prst="rect">
                      <a:avLst/>
                    </a:prstGeom>
                  </pic:spPr>
                </pic:pic>
              </a:graphicData>
            </a:graphic>
          </wp:inline>
        </w:drawing>
      </w:r>
    </w:p>
    <w:p w:rsidR="003A3B5A" w:rsidRPr="004C367A" w:rsidRDefault="004A7914" w:rsidP="00EA670E">
      <w:pPr>
        <w:bidi/>
        <w:rPr>
          <w:b/>
          <w:bCs/>
          <w:rtl/>
          <w:lang w:eastAsia="he-IL"/>
        </w:rPr>
      </w:pPr>
      <w:r>
        <w:rPr>
          <w:rFonts w:cs="Arial" w:hint="cs"/>
          <w:b/>
          <w:bCs/>
          <w:rtl/>
          <w:lang w:eastAsia="he-IL" w:bidi="ar-SA"/>
        </w:rPr>
        <w:t>بند ت</w:t>
      </w:r>
      <w:r w:rsidR="003A3B5A" w:rsidRPr="004C367A">
        <w:rPr>
          <w:b/>
          <w:bCs/>
          <w:rtl/>
          <w:lang w:eastAsia="he-IL"/>
        </w:rPr>
        <w:t xml:space="preserve"> </w:t>
      </w:r>
      <w:r w:rsidR="003A3B5A" w:rsidRPr="004C367A">
        <w:rPr>
          <w:rFonts w:hint="cs"/>
          <w:b/>
          <w:bCs/>
          <w:rtl/>
          <w:lang w:eastAsia="he-IL"/>
        </w:rPr>
        <w:t xml:space="preserve"> </w:t>
      </w:r>
    </w:p>
    <w:p w:rsidR="003A3B5A" w:rsidRPr="0032698C" w:rsidRDefault="004A7914" w:rsidP="004106A9">
      <w:pPr>
        <w:bidi/>
        <w:spacing w:after="0" w:line="360" w:lineRule="auto"/>
        <w:rPr>
          <w:rFonts w:asciiTheme="majorBidi" w:hAnsiTheme="majorBidi"/>
          <w:sz w:val="24"/>
          <w:rtl/>
          <w:lang w:eastAsia="he-IL" w:bidi="ar-SA"/>
        </w:rPr>
      </w:pPr>
      <w:r>
        <w:rPr>
          <w:rFonts w:asciiTheme="majorBidi" w:hAnsiTheme="majorBidi" w:cs="Arial" w:hint="cs"/>
          <w:sz w:val="24"/>
          <w:rtl/>
          <w:lang w:eastAsia="he-IL" w:bidi="ar-SA"/>
        </w:rPr>
        <w:t xml:space="preserve">البنزين، </w:t>
      </w:r>
      <w:r w:rsidR="003A3B5A" w:rsidRPr="0032698C">
        <w:rPr>
          <w:rFonts w:asciiTheme="majorBidi" w:hAnsiTheme="majorBidi"/>
          <w:sz w:val="24"/>
          <w:lang w:eastAsia="he-IL"/>
        </w:rPr>
        <w:t>C</w:t>
      </w:r>
      <w:r w:rsidR="003A3B5A" w:rsidRPr="0032698C">
        <w:rPr>
          <w:rFonts w:asciiTheme="majorBidi" w:hAnsiTheme="majorBidi"/>
          <w:sz w:val="24"/>
          <w:vertAlign w:val="subscript"/>
          <w:lang w:eastAsia="he-IL"/>
        </w:rPr>
        <w:t>6</w:t>
      </w:r>
      <w:r w:rsidR="003A3B5A" w:rsidRPr="0032698C">
        <w:rPr>
          <w:rFonts w:asciiTheme="majorBidi" w:hAnsiTheme="majorBidi"/>
          <w:sz w:val="24"/>
          <w:lang w:eastAsia="he-IL"/>
        </w:rPr>
        <w:t>H</w:t>
      </w:r>
      <w:r w:rsidR="003A3B5A" w:rsidRPr="0032698C">
        <w:rPr>
          <w:rFonts w:asciiTheme="majorBidi" w:hAnsiTheme="majorBidi"/>
          <w:sz w:val="24"/>
          <w:vertAlign w:val="subscript"/>
          <w:lang w:eastAsia="he-IL"/>
        </w:rPr>
        <w:t>6(l</w:t>
      </w:r>
      <w:proofErr w:type="gramStart"/>
      <w:r w:rsidR="003A3B5A" w:rsidRPr="0032698C">
        <w:rPr>
          <w:rFonts w:asciiTheme="majorBidi" w:hAnsiTheme="majorBidi"/>
          <w:sz w:val="24"/>
          <w:vertAlign w:val="subscript"/>
          <w:lang w:eastAsia="he-IL"/>
        </w:rPr>
        <w:t>)</w:t>
      </w:r>
      <w:r w:rsidRPr="004A7914">
        <w:rPr>
          <w:rFonts w:asciiTheme="majorBidi" w:hAnsiTheme="majorBidi" w:cs="Arial" w:hint="cs"/>
          <w:sz w:val="24"/>
          <w:rtl/>
          <w:lang w:eastAsia="he-IL" w:bidi="ar-SA"/>
        </w:rPr>
        <w:t xml:space="preserve"> </w:t>
      </w:r>
      <w:r>
        <w:rPr>
          <w:rFonts w:asciiTheme="majorBidi" w:hAnsiTheme="majorBidi" w:cs="Arial" w:hint="cs"/>
          <w:sz w:val="24"/>
          <w:rtl/>
          <w:lang w:eastAsia="he-IL" w:bidi="ar-SA"/>
        </w:rPr>
        <w:t>،</w:t>
      </w:r>
      <w:proofErr w:type="gramEnd"/>
      <w:r>
        <w:rPr>
          <w:rFonts w:asciiTheme="majorBidi" w:hAnsiTheme="majorBidi" w:cs="Arial" w:hint="cs"/>
          <w:sz w:val="24"/>
          <w:rtl/>
          <w:lang w:eastAsia="he-IL" w:bidi="ar-SA"/>
        </w:rPr>
        <w:t xml:space="preserve"> هو مادة</w:t>
      </w:r>
      <w:r w:rsidR="004106A9">
        <w:rPr>
          <w:rFonts w:asciiTheme="majorBidi" w:hAnsiTheme="majorBidi" w:cs="Arial" w:hint="cs"/>
          <w:sz w:val="24"/>
          <w:rtl/>
          <w:lang w:eastAsia="he-IL" w:bidi="ar-SA"/>
        </w:rPr>
        <w:t xml:space="preserve"> الأصل</w:t>
      </w:r>
      <w:r>
        <w:rPr>
          <w:rFonts w:asciiTheme="majorBidi" w:hAnsiTheme="majorBidi" w:cs="Arial" w:hint="cs"/>
          <w:sz w:val="24"/>
          <w:rtl/>
          <w:lang w:eastAsia="he-IL" w:bidi="ar-SA"/>
        </w:rPr>
        <w:t xml:space="preserve"> </w:t>
      </w:r>
      <w:r w:rsidR="004106A9">
        <w:rPr>
          <w:rFonts w:asciiTheme="majorBidi" w:hAnsiTheme="majorBidi" w:cs="Arial" w:hint="cs"/>
          <w:sz w:val="24"/>
          <w:rtl/>
          <w:lang w:eastAsia="he-IL" w:bidi="ar-SA"/>
        </w:rPr>
        <w:t>(الابتدائية)</w:t>
      </w:r>
      <w:r>
        <w:rPr>
          <w:rFonts w:asciiTheme="majorBidi" w:hAnsiTheme="majorBidi" w:cs="Arial" w:hint="cs"/>
          <w:sz w:val="24"/>
          <w:rtl/>
          <w:lang w:eastAsia="he-IL" w:bidi="ar-SA"/>
        </w:rPr>
        <w:t xml:space="preserve"> لإنتاج مركّبات عضوية كثيرة في الصناعة. </w:t>
      </w:r>
      <w:r w:rsidR="001E749C">
        <w:rPr>
          <w:rFonts w:asciiTheme="majorBidi" w:hAnsiTheme="majorBidi" w:cs="Arial" w:hint="cs"/>
          <w:sz w:val="24"/>
          <w:rtl/>
          <w:lang w:eastAsia="he-IL" w:bidi="ar-SA"/>
        </w:rPr>
        <w:t xml:space="preserve">يفحصون إمكانية إنتاج بنزين من </w:t>
      </w:r>
      <w:r>
        <w:rPr>
          <w:rFonts w:asciiTheme="majorBidi" w:hAnsiTheme="majorBidi" w:cs="Arial" w:hint="cs"/>
          <w:sz w:val="24"/>
          <w:rtl/>
          <w:lang w:eastAsia="he-IL" w:bidi="ar-SA"/>
        </w:rPr>
        <w:t xml:space="preserve">أسيتلين. صيغة تفاعل إنتاج بنزين من </w:t>
      </w:r>
      <w:proofErr w:type="spellStart"/>
      <w:r>
        <w:rPr>
          <w:rFonts w:asciiTheme="majorBidi" w:hAnsiTheme="majorBidi" w:cs="Arial" w:hint="cs"/>
          <w:sz w:val="24"/>
          <w:rtl/>
          <w:lang w:eastAsia="he-IL" w:bidi="ar-SA"/>
        </w:rPr>
        <w:t>أستيلين</w:t>
      </w:r>
      <w:proofErr w:type="spellEnd"/>
      <w:r>
        <w:rPr>
          <w:rFonts w:asciiTheme="majorBidi" w:hAnsiTheme="majorBidi" w:cs="Arial" w:hint="cs"/>
          <w:sz w:val="24"/>
          <w:rtl/>
          <w:lang w:eastAsia="he-IL" w:bidi="ar-SA"/>
        </w:rPr>
        <w:t xml:space="preserve"> هي:</w:t>
      </w:r>
    </w:p>
    <w:p w:rsidR="003A3B5A" w:rsidRPr="0032698C" w:rsidRDefault="003A3B5A" w:rsidP="00DF51C2">
      <w:pPr>
        <w:spacing w:after="0" w:line="360" w:lineRule="auto"/>
        <w:rPr>
          <w:rFonts w:asciiTheme="majorBidi" w:hAnsiTheme="majorBidi" w:cstheme="majorBidi"/>
          <w:sz w:val="24"/>
          <w:lang w:eastAsia="he-IL"/>
        </w:rPr>
      </w:pPr>
      <w:r w:rsidRPr="0032698C">
        <w:rPr>
          <w:rFonts w:asciiTheme="majorBidi" w:hAnsiTheme="majorBidi" w:cstheme="majorBidi"/>
          <w:sz w:val="24"/>
          <w:lang w:eastAsia="he-IL"/>
        </w:rPr>
        <w:t xml:space="preserve"> </w:t>
      </w:r>
      <w:r w:rsidR="00550AB1" w:rsidRPr="009242F1">
        <w:rPr>
          <w:position w:val="-14"/>
        </w:rPr>
        <w:object w:dxaOrig="2620" w:dyaOrig="380">
          <v:shape id="_x0000_i1171" type="#_x0000_t75" alt="תגובה 3&#10;3C_2H_{(g)}\rightarrow C_6H_{6(l)}" style="width:131.15pt;height:19pt" o:ole="">
            <v:imagedata r:id="rId280" o:title=""/>
          </v:shape>
          <o:OLEObject Type="Embed" ProgID="Equation.DSMT4" ShapeID="_x0000_i1171" DrawAspect="Content" ObjectID="_1754227340" r:id="rId281"/>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AA0" w:rsidRPr="00FA44EF">
        <w:rPr>
          <w:position w:val="-10"/>
        </w:rPr>
        <w:object w:dxaOrig="560" w:dyaOrig="320">
          <v:shape id="_x0000_i1172" type="#_x0000_t75" alt="\Delta H^{\degree}_3" style="width:27.85pt;height:15.6pt" o:ole="">
            <v:imagedata r:id="rId282" o:title=""/>
          </v:shape>
          <o:OLEObject Type="Embed" ProgID="Equation.DSMT4" ShapeID="_x0000_i1172" DrawAspect="Content" ObjectID="_1754227341" r:id="rId283"/>
        </w:object>
      </w:r>
      <w:r w:rsidRPr="0032698C">
        <w:rPr>
          <w:rFonts w:asciiTheme="majorBidi" w:hAnsiTheme="majorBidi" w:cstheme="majorBidi"/>
          <w:sz w:val="24"/>
          <w:lang w:eastAsia="he-IL"/>
        </w:rPr>
        <w:t xml:space="preserve"> </w:t>
      </w:r>
    </w:p>
    <w:p w:rsidR="003A3B5A" w:rsidRPr="0032698C" w:rsidRDefault="004A7914" w:rsidP="004A7914">
      <w:pPr>
        <w:bidi/>
        <w:spacing w:after="0" w:line="360" w:lineRule="auto"/>
        <w:rPr>
          <w:rFonts w:ascii="David" w:hAnsi="David"/>
          <w:sz w:val="24"/>
          <w:rtl/>
          <w:lang w:eastAsia="he-IL"/>
        </w:rPr>
      </w:pPr>
      <w:r>
        <w:rPr>
          <w:rFonts w:asciiTheme="majorBidi" w:hAnsiTheme="majorBidi" w:cs="Arial" w:hint="cs"/>
          <w:sz w:val="24"/>
          <w:rtl/>
          <w:lang w:eastAsia="he-IL" w:bidi="ar-SA"/>
        </w:rPr>
        <w:t>معطى صيغة تفاعل احتراق بنزين:</w:t>
      </w:r>
    </w:p>
    <w:p w:rsidR="003A3B5A" w:rsidRPr="0032698C" w:rsidRDefault="006C21AA" w:rsidP="00DF51C2">
      <w:pPr>
        <w:spacing w:after="0" w:line="360" w:lineRule="auto"/>
        <w:rPr>
          <w:rFonts w:asciiTheme="majorBidi" w:hAnsiTheme="majorBidi" w:cstheme="majorBidi"/>
          <w:sz w:val="24"/>
          <w:lang w:eastAsia="he-IL"/>
        </w:rPr>
      </w:pPr>
      <w:r w:rsidRPr="009242F1">
        <w:rPr>
          <w:position w:val="-14"/>
        </w:rPr>
        <w:object w:dxaOrig="4520" w:dyaOrig="380">
          <v:shape id="_x0000_i1173" type="#_x0000_t75" alt="תגובה 4&#10;C_6H_{6(l)}+7.5O_{2(g)}\rightarrow 6CO_{2(g)}+3H_2O_{(g)}" style="width:225.55pt;height:19pt" o:ole="">
            <v:imagedata r:id="rId284" o:title=""/>
          </v:shape>
          <o:OLEObject Type="Embed" ProgID="Equation.DSMT4" ShapeID="_x0000_i1173" DrawAspect="Content" ObjectID="_1754227342" r:id="rId285"/>
        </w:object>
      </w:r>
      <w:r w:rsidR="00DF51C2">
        <w:rPr>
          <w:rFonts w:asciiTheme="majorBidi" w:hAnsiTheme="majorBidi" w:cstheme="majorBidi"/>
          <w:sz w:val="24"/>
          <w:lang w:eastAsia="he-IL"/>
        </w:rPr>
        <w:tab/>
      </w:r>
      <w:r w:rsidRPr="006C21AA">
        <w:rPr>
          <w:position w:val="-12"/>
        </w:rPr>
        <w:object w:dxaOrig="560" w:dyaOrig="340">
          <v:shape id="_x0000_i1174" type="#_x0000_t75" alt="\Delta H^{\degree}_4" style="width:27.85pt;height:17pt;mso-position-vertical:absolute" o:ole="">
            <v:imagedata r:id="rId286" o:title=""/>
          </v:shape>
          <o:OLEObject Type="Embed" ProgID="Equation.DSMT4" ShapeID="_x0000_i1174" DrawAspect="Content" ObjectID="_1754227343" r:id="rId287"/>
        </w:object>
      </w:r>
      <w:r w:rsidR="003A3B5A" w:rsidRPr="0032698C">
        <w:rPr>
          <w:rFonts w:asciiTheme="majorBidi" w:hAnsiTheme="majorBidi" w:cstheme="majorBidi"/>
          <w:sz w:val="24"/>
          <w:lang w:eastAsia="he-IL"/>
        </w:rPr>
        <w:t xml:space="preserve"> = </w:t>
      </w:r>
      <w:r w:rsidR="003A3B5A" w:rsidRPr="0032698C">
        <w:rPr>
          <w:rFonts w:asciiTheme="majorBidi" w:hAnsiTheme="majorBidi" w:cstheme="majorBidi"/>
          <w:sz w:val="24"/>
          <w:lang w:eastAsia="he-IL"/>
        </w:rPr>
        <w:sym w:font="Symbol" w:char="F02D"/>
      </w:r>
      <w:r w:rsidR="003A3B5A" w:rsidRPr="0032698C">
        <w:rPr>
          <w:rFonts w:asciiTheme="majorBidi" w:hAnsiTheme="majorBidi" w:cstheme="majorBidi"/>
          <w:sz w:val="24"/>
          <w:lang w:eastAsia="he-IL"/>
        </w:rPr>
        <w:t>3136 kJ</w:t>
      </w:r>
    </w:p>
    <w:p w:rsidR="003A3B5A" w:rsidRPr="0032698C" w:rsidRDefault="004A7914" w:rsidP="00B66B21">
      <w:pPr>
        <w:bidi/>
        <w:spacing w:after="0" w:line="360" w:lineRule="auto"/>
        <w:ind w:right="-426"/>
        <w:rPr>
          <w:rFonts w:ascii="David" w:hAnsi="David"/>
          <w:sz w:val="24"/>
          <w:rtl/>
          <w:lang w:eastAsia="he-IL" w:bidi="ar-SA"/>
        </w:rPr>
      </w:pPr>
      <w:r>
        <w:rPr>
          <w:rFonts w:asciiTheme="majorBidi" w:hAnsiTheme="majorBidi" w:cs="Arial" w:hint="cs"/>
          <w:sz w:val="24"/>
          <w:rtl/>
          <w:lang w:eastAsia="he-IL" w:bidi="ar-SA"/>
        </w:rPr>
        <w:t>احسب</w:t>
      </w:r>
      <w:r w:rsidR="003A3B5A" w:rsidRPr="0032698C">
        <w:rPr>
          <w:rFonts w:ascii="David" w:hAnsi="David"/>
          <w:sz w:val="24"/>
          <w:rtl/>
          <w:lang w:eastAsia="he-IL"/>
        </w:rPr>
        <w:t xml:space="preserve">  </w:t>
      </w:r>
      <w:r w:rsidR="00DF5AA0" w:rsidRPr="00FA44EF">
        <w:rPr>
          <w:position w:val="-10"/>
        </w:rPr>
        <w:object w:dxaOrig="560" w:dyaOrig="320">
          <v:shape id="_x0000_i1175" type="#_x0000_t75" alt="\Delta H^{\degree}_3" style="width:27.85pt;height:15.6pt" o:ole="">
            <v:imagedata r:id="rId282" o:title=""/>
          </v:shape>
          <o:OLEObject Type="Embed" ProgID="Equation.DSMT4" ShapeID="_x0000_i1175" DrawAspect="Content" ObjectID="_1754227344" r:id="rId288"/>
        </w:object>
      </w:r>
      <w:r w:rsidR="003A3B5A" w:rsidRPr="0032698C">
        <w:rPr>
          <w:rFonts w:ascii="David" w:hAnsi="David"/>
          <w:sz w:val="24"/>
          <w:rtl/>
          <w:lang w:eastAsia="he-IL"/>
        </w:rPr>
        <w:t xml:space="preserve"> (</w:t>
      </w:r>
      <w:r>
        <w:rPr>
          <w:rFonts w:asciiTheme="majorBidi" w:hAnsiTheme="majorBidi" w:cs="Arial" w:hint="cs"/>
          <w:sz w:val="24"/>
          <w:rtl/>
          <w:lang w:eastAsia="he-IL" w:bidi="ar-SA"/>
        </w:rPr>
        <w:t>تغي</w:t>
      </w:r>
      <w:r w:rsidR="004106A9">
        <w:rPr>
          <w:rFonts w:asciiTheme="majorBidi" w:hAnsiTheme="majorBidi" w:cs="Arial" w:hint="cs"/>
          <w:sz w:val="24"/>
          <w:rtl/>
          <w:lang w:eastAsia="he-IL" w:bidi="ar-SA"/>
        </w:rPr>
        <w:t xml:space="preserve">ّر </w:t>
      </w:r>
      <w:proofErr w:type="spellStart"/>
      <w:r>
        <w:rPr>
          <w:rFonts w:asciiTheme="majorBidi" w:hAnsiTheme="majorBidi" w:cs="Arial" w:hint="cs"/>
          <w:sz w:val="24"/>
          <w:rtl/>
          <w:lang w:eastAsia="he-IL" w:bidi="ar-SA"/>
        </w:rPr>
        <w:t>إنثالبيا</w:t>
      </w:r>
      <w:proofErr w:type="spellEnd"/>
      <w:r>
        <w:rPr>
          <w:rFonts w:asciiTheme="majorBidi" w:hAnsiTheme="majorBidi" w:cs="Arial" w:hint="cs"/>
          <w:sz w:val="24"/>
          <w:rtl/>
          <w:lang w:eastAsia="he-IL" w:bidi="ar-SA"/>
        </w:rPr>
        <w:t xml:space="preserve"> </w:t>
      </w:r>
      <w:r w:rsidR="00B66B21">
        <w:rPr>
          <w:rFonts w:asciiTheme="majorBidi" w:hAnsiTheme="majorBidi" w:cs="Arial" w:hint="cs"/>
          <w:sz w:val="24"/>
          <w:rtl/>
          <w:lang w:eastAsia="he-IL" w:bidi="ar-SA"/>
        </w:rPr>
        <w:t>ا</w:t>
      </w:r>
      <w:r>
        <w:rPr>
          <w:rFonts w:asciiTheme="majorBidi" w:hAnsiTheme="majorBidi" w:cs="Arial" w:hint="cs"/>
          <w:sz w:val="24"/>
          <w:rtl/>
          <w:lang w:eastAsia="he-IL" w:bidi="ar-SA"/>
        </w:rPr>
        <w:t>لتفاعل</w:t>
      </w:r>
      <w:r w:rsidRPr="0032698C">
        <w:rPr>
          <w:rFonts w:ascii="David" w:hAnsi="David"/>
          <w:sz w:val="24"/>
          <w:rtl/>
          <w:lang w:eastAsia="he-IL"/>
        </w:rPr>
        <w:t xml:space="preserve">  </w:t>
      </w:r>
      <w:r w:rsidR="003A3B5A" w:rsidRPr="0032698C">
        <w:rPr>
          <w:rFonts w:ascii="David" w:hAnsi="David"/>
          <w:sz w:val="24"/>
          <w:lang w:eastAsia="he-IL"/>
        </w:rPr>
        <w:t>I</w:t>
      </w:r>
      <w:r w:rsidR="0077531E" w:rsidRPr="0032698C">
        <w:rPr>
          <w:rFonts w:ascii="David" w:hAnsi="David"/>
          <w:sz w:val="24"/>
          <w:lang w:eastAsia="he-IL"/>
        </w:rPr>
        <w:t>I</w:t>
      </w:r>
      <w:r w:rsidR="003A3B5A" w:rsidRPr="0032698C">
        <w:rPr>
          <w:rFonts w:ascii="David" w:hAnsi="David"/>
          <w:sz w:val="24"/>
          <w:lang w:eastAsia="he-IL"/>
        </w:rPr>
        <w:t>I</w:t>
      </w:r>
      <w:r w:rsidR="003A3B5A" w:rsidRPr="0032698C">
        <w:rPr>
          <w:rFonts w:ascii="David" w:hAnsi="David"/>
          <w:sz w:val="24"/>
          <w:rtl/>
          <w:lang w:eastAsia="he-IL"/>
        </w:rPr>
        <w:t xml:space="preserve">). </w:t>
      </w:r>
      <w:r>
        <w:rPr>
          <w:rFonts w:ascii="David" w:hAnsi="David" w:cs="Arial" w:hint="cs"/>
          <w:b/>
          <w:bCs/>
          <w:sz w:val="24"/>
          <w:rtl/>
          <w:lang w:eastAsia="he-IL" w:bidi="ar-SA"/>
        </w:rPr>
        <w:t>فص</w:t>
      </w:r>
      <w:r w:rsidR="00B66B21">
        <w:rPr>
          <w:rFonts w:ascii="David" w:hAnsi="David" w:cs="Arial" w:hint="cs"/>
          <w:b/>
          <w:bCs/>
          <w:sz w:val="24"/>
          <w:rtl/>
          <w:lang w:eastAsia="he-IL" w:bidi="ar-SA"/>
        </w:rPr>
        <w:t>ّ</w:t>
      </w:r>
      <w:r>
        <w:rPr>
          <w:rFonts w:ascii="David" w:hAnsi="David" w:cs="Arial" w:hint="cs"/>
          <w:b/>
          <w:bCs/>
          <w:sz w:val="24"/>
          <w:rtl/>
          <w:lang w:eastAsia="he-IL" w:bidi="ar-SA"/>
        </w:rPr>
        <w:t>ل حساباتك.</w:t>
      </w:r>
    </w:p>
    <w:p w:rsidR="003A3B5A" w:rsidRPr="0032698C" w:rsidRDefault="003A3B5A" w:rsidP="003A3B5A">
      <w:pPr>
        <w:spacing w:after="0" w:line="360" w:lineRule="auto"/>
        <w:ind w:right="-426"/>
        <w:rPr>
          <w:rFonts w:ascii="David" w:hAnsi="David"/>
          <w:sz w:val="24"/>
          <w:rtl/>
          <w:lang w:eastAsia="he-IL"/>
        </w:rPr>
      </w:pPr>
    </w:p>
    <w:p w:rsidR="008B74F6" w:rsidRPr="0032698C" w:rsidRDefault="004A7914" w:rsidP="008B74F6">
      <w:pPr>
        <w:bidi/>
        <w:spacing w:after="0" w:line="360" w:lineRule="auto"/>
        <w:rPr>
          <w:rFonts w:ascii="David" w:hAnsi="David"/>
          <w:b/>
          <w:bCs/>
          <w:color w:val="002060"/>
          <w:sz w:val="24"/>
          <w:rtl/>
          <w:lang w:eastAsia="he-IL"/>
        </w:rPr>
      </w:pPr>
      <w:r>
        <w:rPr>
          <w:rFonts w:ascii="David" w:hAnsi="David" w:cs="Arial" w:hint="cs"/>
          <w:b/>
          <w:bCs/>
          <w:sz w:val="24"/>
          <w:rtl/>
          <w:lang w:eastAsia="he-IL" w:bidi="ar-SA"/>
        </w:rPr>
        <w:t>الإجابة</w:t>
      </w:r>
      <w:r w:rsidR="008B74F6" w:rsidRPr="004C367A">
        <w:rPr>
          <w:rFonts w:ascii="David" w:hAnsi="David"/>
          <w:b/>
          <w:bCs/>
          <w:sz w:val="24"/>
          <w:rtl/>
          <w:lang w:eastAsia="he-IL"/>
        </w:rPr>
        <w:t>:</w:t>
      </w:r>
    </w:p>
    <w:p w:rsidR="0077531E" w:rsidRPr="006C21AA" w:rsidRDefault="0043370B" w:rsidP="00DF51C2">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 3</w:t>
      </w:r>
      <w:r w:rsidR="0077531E" w:rsidRPr="006C21AA">
        <w:rPr>
          <w:rFonts w:asciiTheme="majorBidi" w:hAnsiTheme="majorBidi" w:cstheme="majorBidi"/>
          <w:sz w:val="24"/>
          <w:lang w:eastAsia="he-IL"/>
        </w:rPr>
        <w:tab/>
      </w:r>
      <w:r w:rsidR="006C21AA" w:rsidRPr="009242F1">
        <w:rPr>
          <w:position w:val="-14"/>
        </w:rPr>
        <w:object w:dxaOrig="4400" w:dyaOrig="380">
          <v:shape id="_x0000_i1176" type="#_x0000_t75" alt="תגובה 1 מכפילים ב-3&#10;C_2H_{2(g)}+2.5O_{2(g)}\rightarrow 2CO_{2(g)}+H_2O_{(g)}" style="width:220pt;height:19pt;mso-position-vertical:absolute" o:ole="">
            <v:imagedata r:id="rId272" o:title=""/>
          </v:shape>
          <o:OLEObject Type="Embed" ProgID="Equation.DSMT4" ShapeID="_x0000_i1176" DrawAspect="Content" ObjectID="_1754227345" r:id="rId289"/>
        </w:object>
      </w:r>
      <w:r w:rsidR="00DF51C2">
        <w:rPr>
          <w:rFonts w:asciiTheme="majorBidi" w:hAnsiTheme="majorBidi" w:cstheme="majorBidi"/>
          <w:sz w:val="24"/>
          <w:lang w:eastAsia="he-IL"/>
        </w:rPr>
        <w:tab/>
      </w:r>
      <w:r w:rsidR="006C21AA" w:rsidRPr="006C21AA">
        <w:rPr>
          <w:position w:val="-10"/>
        </w:rPr>
        <w:object w:dxaOrig="560" w:dyaOrig="320">
          <v:shape id="_x0000_i1177" type="#_x0000_t75" alt="\Delta H^{\degree}_1" style="width:27.85pt;height:15.6pt" o:ole="">
            <v:imagedata r:id="rId290" o:title=""/>
          </v:shape>
          <o:OLEObject Type="Embed" ProgID="Equation.DSMT4" ShapeID="_x0000_i1177" DrawAspect="Content" ObjectID="_1754227346" r:id="rId291"/>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FA5E2E" w:rsidP="00DF51C2">
      <w:pPr>
        <w:spacing w:after="0" w:line="360" w:lineRule="auto"/>
        <w:ind w:right="-199"/>
        <w:rPr>
          <w:rFonts w:asciiTheme="majorBidi" w:hAnsiTheme="majorBidi" w:cstheme="majorBidi"/>
          <w:sz w:val="24"/>
          <w:lang w:eastAsia="he-IL"/>
        </w:rPr>
      </w:pPr>
      <w:r>
        <w:rPr>
          <w:rFonts w:asciiTheme="majorBidi" w:hAnsiTheme="majorBidi" w:cstheme="majorBidi"/>
          <w:noProof/>
          <w:sz w:val="24"/>
        </w:rPr>
        <mc:AlternateContent>
          <mc:Choice Requires="wpg">
            <w:drawing>
              <wp:anchor distT="0" distB="0" distL="114300" distR="114300" simplePos="0" relativeHeight="252279808" behindDoc="0" locked="0" layoutInCell="1" allowOverlap="1" wp14:anchorId="119950B9" wp14:editId="41BA7531">
                <wp:simplePos x="0" y="0"/>
                <wp:positionH relativeFrom="column">
                  <wp:posOffset>111318</wp:posOffset>
                </wp:positionH>
                <wp:positionV relativeFrom="paragraph">
                  <wp:posOffset>284259</wp:posOffset>
                </wp:positionV>
                <wp:extent cx="4935855" cy="747423"/>
                <wp:effectExtent l="0" t="0" r="36195" b="14605"/>
                <wp:wrapNone/>
                <wp:docPr id="135" name="Group 135" descr="fram"/>
                <wp:cNvGraphicFramePr/>
                <a:graphic xmlns:a="http://schemas.openxmlformats.org/drawingml/2006/main">
                  <a:graphicData uri="http://schemas.microsoft.com/office/word/2010/wordprocessingGroup">
                    <wpg:wgp>
                      <wpg:cNvGrpSpPr/>
                      <wpg:grpSpPr>
                        <a:xfrm>
                          <a:off x="0" y="0"/>
                          <a:ext cx="4935855" cy="747423"/>
                          <a:chOff x="0" y="0"/>
                          <a:chExt cx="4935855" cy="747423"/>
                        </a:xfrm>
                      </wpg:grpSpPr>
                      <wps:wsp>
                        <wps:cNvPr id="1071" name="מחבר ישר 1071"/>
                        <wps:cNvCnPr>
                          <a:cxnSpLocks/>
                        </wps:cNvCnPr>
                        <wps:spPr>
                          <a:xfrm>
                            <a:off x="0" y="0"/>
                            <a:ext cx="493585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g:cNvPr id="134" name="Group 134"/>
                        <wpg:cNvGrpSpPr/>
                        <wpg:grpSpPr>
                          <a:xfrm>
                            <a:off x="0" y="39752"/>
                            <a:ext cx="4935855" cy="707671"/>
                            <a:chOff x="0" y="-7956"/>
                            <a:chExt cx="4935855" cy="707671"/>
                          </a:xfrm>
                        </wpg:grpSpPr>
                        <wps:wsp>
                          <wps:cNvPr id="1072" name="מחבר ישר 1072"/>
                          <wps:cNvCnPr>
                            <a:cxnSpLocks/>
                          </wps:cNvCnPr>
                          <wps:spPr>
                            <a:xfrm>
                              <a:off x="0" y="699715"/>
                              <a:ext cx="4935855" cy="0"/>
                            </a:xfrm>
                            <a:prstGeom prst="line">
                              <a:avLst/>
                            </a:prstGeom>
                            <a:noFill/>
                            <a:ln w="19050" cap="flat" cmpd="sng" algn="ctr">
                              <a:solidFill>
                                <a:srgbClr val="002060"/>
                              </a:solidFill>
                              <a:prstDash val="solid"/>
                              <a:miter lim="800000"/>
                            </a:ln>
                            <a:effectLst/>
                          </wps:spPr>
                          <wps:bodyPr/>
                        </wps:wsp>
                        <wps:wsp>
                          <wps:cNvPr id="1074" name="מחבר ישר 1074"/>
                          <wps:cNvCnPr>
                            <a:cxnSpLocks/>
                          </wps:cNvCnPr>
                          <wps:spPr>
                            <a:xfrm flipV="1">
                              <a:off x="1009816" y="0"/>
                              <a:ext cx="372745" cy="2286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75" name="מחבר ישר 1075"/>
                          <wps:cNvCnPr>
                            <a:cxnSpLocks/>
                          </wps:cNvCnPr>
                          <wps:spPr>
                            <a:xfrm flipV="1">
                              <a:off x="1009816" y="341906"/>
                              <a:ext cx="372745" cy="228600"/>
                            </a:xfrm>
                            <a:prstGeom prst="line">
                              <a:avLst/>
                            </a:prstGeom>
                            <a:noFill/>
                            <a:ln w="12700" cap="flat" cmpd="sng" algn="ctr">
                              <a:solidFill>
                                <a:srgbClr val="002060"/>
                              </a:solidFill>
                              <a:prstDash val="solid"/>
                              <a:miter lim="800000"/>
                            </a:ln>
                            <a:effectLst/>
                          </wps:spPr>
                          <wps:bodyPr/>
                        </wps:wsp>
                        <wps:wsp>
                          <wps:cNvPr id="1076" name="מחבר ישר 1076"/>
                          <wps:cNvCnPr>
                            <a:cxnSpLocks/>
                          </wps:cNvCnPr>
                          <wps:spPr>
                            <a:xfrm flipV="1">
                              <a:off x="2480808" y="341906"/>
                              <a:ext cx="372745" cy="228600"/>
                            </a:xfrm>
                            <a:prstGeom prst="line">
                              <a:avLst/>
                            </a:prstGeom>
                            <a:noFill/>
                            <a:ln w="12700" cap="flat" cmpd="sng" algn="ctr">
                              <a:solidFill>
                                <a:srgbClr val="002060"/>
                              </a:solidFill>
                              <a:prstDash val="solid"/>
                              <a:miter lim="800000"/>
                            </a:ln>
                            <a:effectLst/>
                          </wps:spPr>
                          <wps:bodyPr/>
                        </wps:wsp>
                        <wps:wsp>
                          <wps:cNvPr id="1077" name="מחבר ישר 1077"/>
                          <wps:cNvCnPr>
                            <a:cxnSpLocks/>
                          </wps:cNvCnPr>
                          <wps:spPr>
                            <a:xfrm flipV="1">
                              <a:off x="2361537" y="-7956"/>
                              <a:ext cx="372745" cy="228600"/>
                            </a:xfrm>
                            <a:prstGeom prst="line">
                              <a:avLst/>
                            </a:prstGeom>
                            <a:noFill/>
                            <a:ln w="12700" cap="flat" cmpd="sng" algn="ctr">
                              <a:solidFill>
                                <a:srgbClr val="002060"/>
                              </a:solidFill>
                              <a:prstDash val="solid"/>
                              <a:miter lim="800000"/>
                            </a:ln>
                            <a:effectLst/>
                          </wps:spPr>
                          <wps:bodyPr/>
                        </wps:wsp>
                        <wps:wsp>
                          <wps:cNvPr id="1078" name="מחבר ישר 1078"/>
                          <wps:cNvCnPr>
                            <a:cxnSpLocks/>
                          </wps:cNvCnPr>
                          <wps:spPr>
                            <a:xfrm flipV="1">
                              <a:off x="302150" y="341906"/>
                              <a:ext cx="372110" cy="228600"/>
                            </a:xfrm>
                            <a:prstGeom prst="line">
                              <a:avLst/>
                            </a:prstGeom>
                            <a:noFill/>
                            <a:ln w="12700" cap="flat" cmpd="sng" algn="ctr">
                              <a:solidFill>
                                <a:srgbClr val="002060"/>
                              </a:solidFill>
                              <a:prstDash val="solid"/>
                              <a:miter lim="800000"/>
                            </a:ln>
                            <a:effectLst/>
                          </wps:spPr>
                          <wps:bodyPr/>
                        </wps:wsp>
                        <wps:wsp>
                          <wps:cNvPr id="1079" name="מחבר ישר 1079"/>
                          <wps:cNvCnPr>
                            <a:cxnSpLocks/>
                          </wps:cNvCnPr>
                          <wps:spPr>
                            <a:xfrm flipV="1">
                              <a:off x="1773141" y="0"/>
                              <a:ext cx="372745" cy="228600"/>
                            </a:xfrm>
                            <a:prstGeom prst="line">
                              <a:avLst/>
                            </a:prstGeom>
                            <a:noFill/>
                            <a:ln w="12700" cap="flat" cmpd="sng" algn="ctr">
                              <a:solidFill>
                                <a:srgbClr val="002060"/>
                              </a:solidFill>
                              <a:prstDash val="solid"/>
                              <a:miter lim="800000"/>
                            </a:ln>
                            <a:effectLst/>
                          </wps:spPr>
                          <wps:bodyPr/>
                        </wps:wsp>
                      </wpg:grpSp>
                    </wpg:wgp>
                  </a:graphicData>
                </a:graphic>
              </wp:anchor>
            </w:drawing>
          </mc:Choice>
          <mc:Fallback>
            <w:pict>
              <v:group w14:anchorId="0C1B9836" id="Group 135" o:spid="_x0000_s1026" alt="fram" style="position:absolute;margin-left:8.75pt;margin-top:22.4pt;width:388.65pt;height:58.85pt;z-index:252279808" coordsize="49358,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30wMAAKAVAAAOAAAAZHJzL2Uyb0RvYy54bWzsWM1uEzEQviPxDtbe6f4mm42acqDQC4KK&#10;AnfX692s8NqWbZr0MTghLpzhifI6jL0/SWkS1DQtCKWVkqztsWfG3/eN18fP5zVDV1TpSvCJFx4F&#10;HqKciLzi5cT78P7Vs5GHtME8x0xwOvGuqfaenzx9cjyTYxqJqWA5VQgm4Xo8kxNvaowc+74mU1pj&#10;fSQk5dBZCFVjA4+q9HOFZzB7zfwoCIb+TKhcKkGo1tB62nR6J27+oqDEvC0KTQ1iEw98M+5Tuc9L&#10;++mfHONxqbCcVqR1A+/gRY0rDov2U51ig9FnVd2aqq6IEloU5oiI2hdFURHqYoBowuC3aM6U+Cxd&#10;LOV4Vso+TZDa3/K087TkzdW5QlUOexcPPMRxDZvk1kWuIaeaQLoKhWubq5ksx2BypuSFPFdtQ9k8&#10;2fDnhartNwSG5i7L132W6dwgAo1JFg9GA1iMQF+apEkUN9tAprBXt8zI9OV2Q79b1rfe9c7MJCBK&#10;L5Om75e0iymW1O2FthnokhakYZe1xffF18WXxQ+0+Lb4CV+h7XMpchYv+LmyqSFzfiFfC/JJQx+4&#10;vNJpHzTkdadMOiz3ucBjqbQ5o6JG9sfEYxW37uMxvnqtjV16OcQ2M45mAIIsGARumBasyl9VjNlO&#10;rcrLF0yhK2xpFETBsFttZRhMyHgbUhOFi8dcM9os8I4WgDRAQNisYDlO+2kxIZQblzE3E4y2ZgW4&#10;0Bu2rm0zbMdbU+r4fxfj3sKtLLjpjeuKC7XObTPvXC6a8V0GmrhtCi5Ffu3I4nYbMNnwyCG1p1QH&#10;qDjp8NSxMNmZeHGWDqKGW+vJF6TDBqMAy5vke5Zmg2FHy/UE7I170P0dAkZdwtYQ0EV/g2P3I+Aw&#10;y9JwsCWlHS86IbwjC7mwlAN23iQkIhhqY8GwAdWsJai15qWHMCuh6BLTAvPOjG0U4BTracNsR+Ym&#10;uLoyUJdZVU+8UWD/bHPL8I5ZrY4sVWsj2B9HiXvmrAFCS6IVsb0TEFDBKvmxU662uoVBkI3CoYdu&#10;17g4jdKkLXFRNBr2+dsRF606RylMZMGxIrsHdZ54e1fnxwFsf+BaA1gnMrsr1x8BGydQ61uF74rD&#10;vlF7W80cgA9qtvLGsvFcCbrSnMbXgMPt257BESWjAP6dmh3A8Y+XunQLOFJbqvcNjngYDmJYFUrd&#10;ytHwIBxwwfCvHYOAwhuFY/QA2IiDKISXRguNDboRhtBt3/b3cRQ6FJU/XxxtLCrZFmxkD4CNME3j&#10;MIErkoc/Iv+XuFi+UbtrBXcN6N7D2itLe8+4+uxGLS9WT34BAAD//wMAUEsDBBQABgAIAAAAIQDB&#10;XwkS3wAAAAkBAAAPAAAAZHJzL2Rvd25yZXYueG1sTI9BT8JAEIXvJv6HzZh4k22RAtZuCSHqiZgI&#10;JsTb0h3ahu5s013a8u8dTnqbl+/lzXvZarSN6LHztSMF8SQCgVQ4U1Op4Hv//rQE4YMmoxtHqOCK&#10;Hlb5/V2mU+MG+sJ+F0rBIeRTraAKoU2l9EWFVvuJa5GYnVxndWDZldJ0euBw28hpFM2l1TXxh0q3&#10;uKmwOO8uVsHHoIf1c/zWb8+nzfVnn3wetjEq9fgwrl9BBBzDnxlu9bk65Nzp6C5kvGhYLxJ2KpjN&#10;eAHzxcvtODKYTxOQeSb/L8h/AQAA//8DAFBLAQItABQABgAIAAAAIQC2gziS/gAAAOEBAAATAAAA&#10;AAAAAAAAAAAAAAAAAABbQ29udGVudF9UeXBlc10ueG1sUEsBAi0AFAAGAAgAAAAhADj9If/WAAAA&#10;lAEAAAsAAAAAAAAAAAAAAAAALwEAAF9yZWxzLy5yZWxzUEsBAi0AFAAGAAgAAAAhAIAVX/fTAwAA&#10;oBUAAA4AAAAAAAAAAAAAAAAALgIAAGRycy9lMm9Eb2MueG1sUEsBAi0AFAAGAAgAAAAhAMFfCRLf&#10;AAAACQEAAA8AAAAAAAAAAAAAAAAALQYAAGRycy9kb3ducmV2LnhtbFBLBQYAAAAABAAEAPMAAAA5&#10;BwAAAAA=&#10;">
                <v:line id="מחבר ישר 1071" o:spid="_x0000_s1027" style="position:absolute;visibility:visible;mso-wrap-style:square" from="0,0" to="49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swwAAAN0AAAAPAAAAZHJzL2Rvd25yZXYueG1sRE9NawIx&#10;EL0L/Q9hCl5EEyto2RpFBMGLh67tobdhM26Wbia7m3Rd/30jCN7m8T5nvR1cLXrqQuVZw3ymQBAX&#10;3lRcavg6H6bvIEJENlh7Jg03CrDdvIzWmBl/5U/q81iKFMIhQw02xiaTMhSWHIaZb4gTd/Gdw5hg&#10;V0rT4TWFu1q+KbWUDitODRYb2lsqfvM/p8GfWmv7xffQTrBWh9XpJz+2jdbj12H3ASLSEJ/ih/to&#10;0ny1msP9m3SC3PwDAAD//wMAUEsBAi0AFAAGAAgAAAAhANvh9svuAAAAhQEAABMAAAAAAAAAAAAA&#10;AAAAAAAAAFtDb250ZW50X1R5cGVzXS54bWxQSwECLQAUAAYACAAAACEAWvQsW78AAAAVAQAACwAA&#10;AAAAAAAAAAAAAAAfAQAAX3JlbHMvLnJlbHNQSwECLQAUAAYACAAAACEAJPx9bMMAAADdAAAADwAA&#10;AAAAAAAAAAAAAAAHAgAAZHJzL2Rvd25yZXYueG1sUEsFBgAAAAADAAMAtwAAAPcCAAAAAA==&#10;" strokecolor="#002060" strokeweight="1.5pt">
                  <v:stroke joinstyle="miter"/>
                  <o:lock v:ext="edit" shapetype="f"/>
                </v:line>
                <v:group id="Group 134" o:spid="_x0000_s1028" style="position:absolute;top:397;width:49358;height:7077" coordorigin=",-79" coordsize="49358,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מחבר ישר 1072" o:spid="_x0000_s1029" style="position:absolute;visibility:visible;mso-wrap-style:square" from="0,6997" to="49358,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MbwwAAAN0AAAAPAAAAZHJzL2Rvd25yZXYueG1sRE9NawIx&#10;EL0L/Q9hCr2IJipU2RpFBMGLh27bg7dhM26Wbia7m7hu/30jCN7m8T5nvR1cLXrqQuVZw2yqQBAX&#10;3lRcavj+OkxWIEJENlh7Jg1/FGC7eRmtMTP+xp/U57EUKYRDhhpsjE0mZSgsOQxT3xAn7uI7hzHB&#10;rpSmw1sKd7WcK/UuHVacGiw2tLdU/OZXp8GfWmv7xc/QjrFWh+XpnB/bRuu312H3ASLSEJ/ih/to&#10;0ny1nMP9m3SC3PwDAAD//wMAUEsBAi0AFAAGAAgAAAAhANvh9svuAAAAhQEAABMAAAAAAAAAAAAA&#10;AAAAAAAAAFtDb250ZW50X1R5cGVzXS54bWxQSwECLQAUAAYACAAAACEAWvQsW78AAAAVAQAACwAA&#10;AAAAAAAAAAAAAAAfAQAAX3JlbHMvLnJlbHNQSwECLQAUAAYACAAAACEA1C7jG8MAAADdAAAADwAA&#10;AAAAAAAAAAAAAAAHAgAAZHJzL2Rvd25yZXYueG1sUEsFBgAAAAADAAMAtwAAAPcCAAAAAA==&#10;" strokecolor="#002060" strokeweight="1.5pt">
                    <v:stroke joinstyle="miter"/>
                    <o:lock v:ext="edit" shapetype="f"/>
                  </v:line>
                  <v:line id="מחבר ישר 1074" o:spid="_x0000_s1030" style="position:absolute;flip:y;visibility:visible;mso-wrap-style:square" from="10098,0" to="1382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3bwgAAAN0AAAAPAAAAZHJzL2Rvd25yZXYueG1sRE9NawIx&#10;EL0X+h/CFHqrSUWs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Ahox3bwgAAAN0AAAAPAAAA&#10;AAAAAAAAAAAAAAcCAABkcnMvZG93bnJldi54bWxQSwUGAAAAAAMAAwC3AAAA9gIAAAAA&#10;" strokecolor="#002060" strokeweight="1pt">
                    <v:stroke joinstyle="miter"/>
                    <o:lock v:ext="edit" shapetype="f"/>
                  </v:line>
                  <v:line id="מחבר ישר 1075" o:spid="_x0000_s1031" style="position:absolute;flip:y;visibility:visible;mso-wrap-style:square" from="10098,3419" to="1382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hAwgAAAN0AAAAPAAAAZHJzL2Rvd25yZXYueG1sRE9NawIx&#10;EL0X+h/CFHqrSQWtbI0iFkF60a6K12Ez3SxuJssmuuu/N4LgbR7vc6bz3tXiQm2oPGv4HCgQxIU3&#10;FZca9rvVxwREiMgGa8+k4UoB5rPXlylmxnf8R5c8liKFcMhQg42xyaQMhSWHYeAb4sT9+9ZhTLAt&#10;pWmxS+GulkOlxtJhxanBYkNLS8UpPzsN2+VxvzmU2/pnbfuJVLvfzh7GWr+/9YtvEJH6+BQ/3GuT&#10;5quvEdy/SSfI2Q0AAP//AwBQSwECLQAUAAYACAAAACEA2+H2y+4AAACFAQAAEwAAAAAAAAAAAAAA&#10;AAAAAAAAW0NvbnRlbnRfVHlwZXNdLnhtbFBLAQItABQABgAIAAAAIQBa9CxbvwAAABUBAAALAAAA&#10;AAAAAAAAAAAAAB8BAABfcmVscy8ucmVsc1BLAQItABQABgAIAAAAIQBO77hAwgAAAN0AAAAPAAAA&#10;AAAAAAAAAAAAAAcCAABkcnMvZG93bnJldi54bWxQSwUGAAAAAAMAAwC3AAAA9gIAAAAA&#10;" strokecolor="#002060" strokeweight="1pt">
                    <v:stroke joinstyle="miter"/>
                    <o:lock v:ext="edit" shapetype="f"/>
                  </v:line>
                  <v:line id="מחבר ישר 1076" o:spid="_x0000_s1032" style="position:absolute;flip:y;visibility:visible;mso-wrap-style:square" from="24808,3419" to="2853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3wgAAAN0AAAAPAAAAZHJzL2Rvd25yZXYueG1sRE9Li8Iw&#10;EL4v+B/CCN7WxD10pWsUUQTxouuDvQ7N2BSbSWmytv77jSDsbT6+58wWvavFndpQedYwGSsQxIU3&#10;FZcazqfN+xREiMgGa8+k4UEBFvPB2wxz4zv+pvsxliKFcMhRg42xyaUMhSWHYewb4sRdfeswJtiW&#10;0rTYpXBXyw+lMumw4tRgsaGVpeJ2/HUaDquf8/5SHur11vZTqU67zl4yrUfDfvkFIlIf/8Uv99ak&#10;+eozg+c36QQ5/wMAAP//AwBQSwECLQAUAAYACAAAACEA2+H2y+4AAACFAQAAEwAAAAAAAAAAAAAA&#10;AAAAAAAAW0NvbnRlbnRfVHlwZXNdLnhtbFBLAQItABQABgAIAAAAIQBa9CxbvwAAABUBAAALAAAA&#10;AAAAAAAAAAAAAB8BAABfcmVscy8ucmVsc1BLAQItABQABgAIAAAAIQC+PSY3wgAAAN0AAAAPAAAA&#10;AAAAAAAAAAAAAAcCAABkcnMvZG93bnJldi54bWxQSwUGAAAAAAMAAwC3AAAA9gIAAAAA&#10;" strokecolor="#002060" strokeweight="1pt">
                    <v:stroke joinstyle="miter"/>
                    <o:lock v:ext="edit" shapetype="f"/>
                  </v:line>
                  <v:line id="מחבר ישר 1077" o:spid="_x0000_s1033" style="position:absolute;flip:y;visibility:visible;mso-wrap-style:square" from="23615,-79" to="27342,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OswQAAAN0AAAAPAAAAZHJzL2Rvd25yZXYueG1sRE9Li8Iw&#10;EL4L+x/CLHjTZD2odI0iLoJ4WZ94HZrZpthMShNt/fcbQfA2H99zZovOVeJOTSg9a/gaKhDEuTcl&#10;FxpOx/VgCiJEZIOVZ9LwoACL+UdvhpnxLe/pfoiFSCEcMtRgY6wzKUNuyWEY+po4cX++cRgTbApp&#10;GmxTuKvkSKmxdFhyarBY08pSfj3cnIbd6nL6PRe76mdju6lUx21rz2Ot+5/d8htEpC6+xS/3xqT5&#10;ajKB5zfpBDn/BwAA//8DAFBLAQItABQABgAIAAAAIQDb4fbL7gAAAIUBAAATAAAAAAAAAAAAAAAA&#10;AAAAAABbQ29udGVudF9UeXBlc10ueG1sUEsBAi0AFAAGAAgAAAAhAFr0LFu/AAAAFQEAAAsAAAAA&#10;AAAAAAAAAAAAHwEAAF9yZWxzLy5yZWxzUEsBAi0AFAAGAAgAAAAhANFxg6zBAAAA3QAAAA8AAAAA&#10;AAAAAAAAAAAABwIAAGRycy9kb3ducmV2LnhtbFBLBQYAAAAAAwADALcAAAD1AgAAAAA=&#10;" strokecolor="#002060" strokeweight="1pt">
                    <v:stroke joinstyle="miter"/>
                    <o:lock v:ext="edit" shapetype="f"/>
                  </v:line>
                  <v:line id="מחבר ישר 1078" o:spid="_x0000_s1034" style="position:absolute;flip:y;visibility:visible;mso-wrap-style:square" from="3021,3419" to="6742,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hfexQAAAN0AAAAPAAAAZHJzL2Rvd25yZXYueG1sRI9Pa8Mw&#10;DMXvhX0Ho8Furb0d2pLVLaNjUHpZ/9KriLU4LJZD7DbZt58Ohd4k3tN7Py1WQ2jUjbpUR7bwOjGg&#10;iMvoaq4snI5f4zmolJEdNpHJwh8lWC2fRgssXOx5T7dDrpSEcCrQgs+5LbROpaeAaRJbYtF+Yhcw&#10;y9pV2nXYS3ho9JsxUx2wZmnw2NLaU/l7uAYLu/Xl9H2uds3nxg9zbY7b3p+n1r48Dx/voDIN+WG+&#10;X2+c4JuZ4Mo3MoJe/gMAAP//AwBQSwECLQAUAAYACAAAACEA2+H2y+4AAACFAQAAEwAAAAAAAAAA&#10;AAAAAAAAAAAAW0NvbnRlbnRfVHlwZXNdLnhtbFBLAQItABQABgAIAAAAIQBa9CxbvwAAABUBAAAL&#10;AAAAAAAAAAAAAAAAAB8BAABfcmVscy8ucmVsc1BLAQItABQABgAIAAAAIQCg7hfexQAAAN0AAAAP&#10;AAAAAAAAAAAAAAAAAAcCAABkcnMvZG93bnJldi54bWxQSwUGAAAAAAMAAwC3AAAA+QIAAAAA&#10;" strokecolor="#002060" strokeweight="1pt">
                    <v:stroke joinstyle="miter"/>
                    <o:lock v:ext="edit" shapetype="f"/>
                  </v:line>
                  <v:line id="מחבר ישר 1079" o:spid="_x0000_s1035" style="position:absolute;flip:y;visibility:visible;mso-wrap-style:square" from="17731,0" to="214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JFwgAAAN0AAAAPAAAAZHJzL2Rvd25yZXYueG1sRE9LawIx&#10;EL4L/ocwQm+atAcfq1GKRZBetD7wOmzGzeJmsmyiu/33jSD0Nh/fcxarzlXiQU0oPWt4HykQxLk3&#10;JRcaTsfNcAoiRGSDlWfS8EsBVst+b4GZ8S3/0OMQC5FCOGSowcZYZ1KG3JLDMPI1ceKuvnEYE2wK&#10;aRpsU7ir5IdSY+mw5NRgsaa1pfx2uDsN+/XltDsX++pra7upVMfv1p7HWr8Nus85iEhd/Be/3FuT&#10;5qvJDJ7fpBPk8g8AAP//AwBQSwECLQAUAAYACAAAACEA2+H2y+4AAACFAQAAEwAAAAAAAAAAAAAA&#10;AAAAAAAAW0NvbnRlbnRfVHlwZXNdLnhtbFBLAQItABQABgAIAAAAIQBa9CxbvwAAABUBAAALAAAA&#10;AAAAAAAAAAAAAB8BAABfcmVscy8ucmVsc1BLAQItABQABgAIAAAAIQDPorJFwgAAAN0AAAAPAAAA&#10;AAAAAAAAAAAAAAcCAABkcnMvZG93bnJldi54bWxQSwUGAAAAAAMAAwC3AAAA9gIAAAAA&#10;" strokecolor="#002060" strokeweight="1pt">
                    <v:stroke joinstyle="miter"/>
                    <o:lock v:ext="edit" shapetype="f"/>
                  </v:line>
                </v:group>
              </v:group>
            </w:pict>
          </mc:Fallback>
        </mc:AlternateContent>
      </w:r>
      <w:r w:rsidR="0043370B" w:rsidRPr="006C21AA">
        <w:rPr>
          <w:rFonts w:asciiTheme="majorBidi" w:hAnsiTheme="majorBidi" w:cstheme="majorBidi"/>
          <w:sz w:val="24"/>
          <w:lang w:eastAsia="he-IL"/>
        </w:rPr>
        <w:t>× (</w:t>
      </w:r>
      <w:r w:rsidR="0043370B" w:rsidRPr="006C21AA">
        <w:rPr>
          <w:rFonts w:asciiTheme="majorBidi" w:hAnsiTheme="majorBidi" w:cstheme="majorBidi"/>
          <w:sz w:val="24"/>
          <w:lang w:eastAsia="he-IL"/>
        </w:rPr>
        <w:sym w:font="Symbol" w:char="F02D"/>
      </w:r>
      <w:r w:rsidR="0043370B" w:rsidRPr="006C21AA">
        <w:rPr>
          <w:rFonts w:asciiTheme="majorBidi" w:hAnsiTheme="majorBidi" w:cstheme="majorBidi"/>
          <w:sz w:val="24"/>
          <w:lang w:eastAsia="he-IL"/>
        </w:rPr>
        <w:t>1)</w:t>
      </w:r>
      <w:r w:rsidR="0043370B" w:rsidRPr="006C21AA">
        <w:rPr>
          <w:rFonts w:asciiTheme="majorBidi" w:hAnsiTheme="majorBidi" w:cstheme="majorBidi"/>
          <w:sz w:val="24"/>
          <w:lang w:eastAsia="he-IL"/>
        </w:rPr>
        <w:tab/>
      </w:r>
      <w:r w:rsidR="00550AB1" w:rsidRPr="009242F1">
        <w:rPr>
          <w:position w:val="-14"/>
        </w:rPr>
        <w:object w:dxaOrig="4520" w:dyaOrig="380">
          <v:shape id="_x0000_i1178" type="#_x0000_t75" alt="תגובה 4 מכפילים ב1-&#10;C_6H_{6(l)}+7.5O_{2(g)}\rightarrow 6CO_{2(g)}+3H_2O_{(g)}" style="width:225.55pt;height:19pt" o:ole="">
            <v:imagedata r:id="rId284" o:title=""/>
          </v:shape>
          <o:OLEObject Type="Embed" ProgID="Equation.DSMT4" ShapeID="_x0000_i1178" DrawAspect="Content" ObjectID="_1754227347" r:id="rId292"/>
        </w:object>
      </w:r>
      <w:r w:rsidR="00DF51C2">
        <w:rPr>
          <w:rFonts w:asciiTheme="majorBidi" w:hAnsiTheme="majorBidi" w:cstheme="majorBidi"/>
          <w:sz w:val="24"/>
          <w:lang w:eastAsia="he-IL"/>
        </w:rPr>
        <w:tab/>
      </w:r>
      <w:r w:rsidR="00DF5AA0" w:rsidRPr="006C21AA">
        <w:rPr>
          <w:position w:val="-12"/>
        </w:rPr>
        <w:object w:dxaOrig="560" w:dyaOrig="340">
          <v:shape id="_x0000_i1179" type="#_x0000_t75" alt="\Delta H^{\degree}_4" style="width:27.85pt;height:17pt" o:ole="">
            <v:imagedata r:id="rId293" o:title=""/>
          </v:shape>
          <o:OLEObject Type="Embed" ProgID="Equation.DSMT4" ShapeID="_x0000_i1179" DrawAspect="Content" ObjectID="_1754227348" r:id="rId294"/>
        </w:object>
      </w:r>
      <w:r w:rsidR="0077531E" w:rsidRPr="006C21AA">
        <w:rPr>
          <w:rFonts w:asciiTheme="majorBidi" w:hAnsiTheme="majorBidi" w:cstheme="majorBidi"/>
          <w:sz w:val="24"/>
          <w:lang w:eastAsia="he-IL"/>
        </w:rPr>
        <w:t xml:space="preserve">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3136 kJ</w:t>
      </w:r>
    </w:p>
    <w:p w:rsidR="0077531E" w:rsidRPr="006C21AA" w:rsidRDefault="0043370B" w:rsidP="00DF51C2">
      <w:pPr>
        <w:spacing w:after="0" w:line="360" w:lineRule="auto"/>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3980" w:dyaOrig="380">
          <v:shape id="_x0000_i1180" type="#_x0000_t75" alt="3C_2H_{2(g)}+7.5O_{2(g)}\rightarrow 6CO_{2(g)}+3H_2O_{(g)}" style="width:199pt;height:19pt" o:ole="">
            <v:imagedata r:id="rId295" o:title=""/>
          </v:shape>
          <o:OLEObject Type="Embed" ProgID="Equation.DSMT4" ShapeID="_x0000_i1180" DrawAspect="Content" ObjectID="_1754227349" r:id="rId296"/>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6C21AA" w:rsidRPr="006C21AA">
        <w:rPr>
          <w:position w:val="-10"/>
        </w:rPr>
        <w:object w:dxaOrig="660" w:dyaOrig="320">
          <v:shape id="_x0000_i1181" type="#_x0000_t75" alt="3\Delta H^{\degree}_1" style="width:33.95pt;height:15.6pt" o:ole="">
            <v:imagedata r:id="rId297" o:title=""/>
          </v:shape>
          <o:OLEObject Type="Embed" ProgID="Equation.DSMT4" ShapeID="_x0000_i1181" DrawAspect="Content" ObjectID="_1754227350" r:id="rId298"/>
        </w:object>
      </w:r>
      <w:r w:rsidR="0077531E" w:rsidRPr="006C21AA">
        <w:rPr>
          <w:rFonts w:asciiTheme="majorBidi" w:hAnsiTheme="majorBidi" w:cstheme="majorBidi"/>
          <w:sz w:val="24"/>
          <w:lang w:eastAsia="he-IL"/>
        </w:rPr>
        <w:t xml:space="preserve"> = 3</w:t>
      </w:r>
      <w:proofErr w:type="gramStart"/>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proofErr w:type="gramEnd"/>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1257) kJ</w:t>
      </w:r>
    </w:p>
    <w:p w:rsidR="0077531E" w:rsidRPr="006C21AA" w:rsidRDefault="0043370B" w:rsidP="00DF51C2">
      <w:pPr>
        <w:spacing w:after="0" w:line="360" w:lineRule="auto"/>
        <w:ind w:right="-199"/>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4180" w:dyaOrig="380">
          <v:shape id="_x0000_i1182" type="#_x0000_t75" alt="6CO_{2(g)}+3H_2O_{(g)}\rightarrow C_6H_{6(l)}+7.5O_{2(g)}" style="width:208.6pt;height:19pt" o:ole="">
            <v:imagedata r:id="rId299" o:title=""/>
          </v:shape>
          <o:OLEObject Type="Embed" ProgID="Equation.DSMT4" ShapeID="_x0000_i1182" DrawAspect="Content" ObjectID="_1754227351" r:id="rId300"/>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6C21AA" w:rsidRPr="006C21AA">
        <w:rPr>
          <w:position w:val="-12"/>
        </w:rPr>
        <w:object w:dxaOrig="700" w:dyaOrig="340">
          <v:shape id="_x0000_i1183" type="#_x0000_t75" alt="-\Delta H^{\degree}_4" style="width:35.3pt;height:17pt" o:ole="">
            <v:imagedata r:id="rId301" o:title=""/>
          </v:shape>
          <o:OLEObject Type="Embed" ProgID="Equation.DSMT4" ShapeID="_x0000_i1183" DrawAspect="Content" ObjectID="_1754227352" r:id="rId302"/>
        </w:object>
      </w:r>
      <w:r w:rsidR="0077531E" w:rsidRPr="006C21AA">
        <w:rPr>
          <w:rFonts w:asciiTheme="majorBidi" w:hAnsiTheme="majorBidi" w:cstheme="majorBidi"/>
          <w:sz w:val="24"/>
          <w:lang w:eastAsia="he-IL"/>
        </w:rPr>
        <w:t xml:space="preserve"> = 3136 kJ</w:t>
      </w:r>
    </w:p>
    <w:p w:rsidR="0077531E" w:rsidRPr="006C21AA" w:rsidRDefault="0077531E" w:rsidP="0077531E">
      <w:pPr>
        <w:spacing w:after="0" w:line="360" w:lineRule="auto"/>
        <w:ind w:right="-341"/>
        <w:rPr>
          <w:rFonts w:asciiTheme="majorBidi" w:hAnsiTheme="majorBidi" w:cstheme="majorBidi"/>
          <w:sz w:val="24"/>
          <w:rtl/>
          <w:lang w:eastAsia="he-IL"/>
        </w:rPr>
      </w:pPr>
    </w:p>
    <w:p w:rsidR="0077531E" w:rsidRPr="006C21AA" w:rsidRDefault="0043370B" w:rsidP="00DF51C2">
      <w:pPr>
        <w:spacing w:after="0" w:line="360" w:lineRule="auto"/>
        <w:ind w:right="-426"/>
        <w:rPr>
          <w:rFonts w:asciiTheme="majorBidi" w:hAnsiTheme="majorBidi" w:cstheme="majorBidi"/>
          <w:sz w:val="24"/>
          <w:lang w:eastAsia="he-IL"/>
        </w:rPr>
      </w:pPr>
      <w:r w:rsidRPr="006C21AA">
        <w:rPr>
          <w:rFonts w:asciiTheme="majorBidi" w:hAnsiTheme="majorBidi" w:cstheme="majorBidi"/>
          <w:sz w:val="24"/>
          <w:lang w:eastAsia="he-IL"/>
        </w:rPr>
        <w:tab/>
      </w:r>
      <w:r w:rsidR="00550AB1" w:rsidRPr="009242F1">
        <w:rPr>
          <w:position w:val="-14"/>
        </w:rPr>
        <w:object w:dxaOrig="2620" w:dyaOrig="380">
          <v:shape id="_x0000_i1184" type="#_x0000_t75" alt="לאחר צימצומים קיבלנו תגובה 3&#10;3C_2H_{(g)}\rightarrow C_6H_{6(l)}" style="width:131.15pt;height:19pt" o:ole="">
            <v:imagedata r:id="rId280" o:title=""/>
          </v:shape>
          <o:OLEObject Type="Embed" ProgID="Equation.DSMT4" ShapeID="_x0000_i1184" DrawAspect="Content" ObjectID="_1754227353" r:id="rId303"/>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AA0" w:rsidRPr="006C21AA">
        <w:rPr>
          <w:position w:val="-10"/>
        </w:rPr>
        <w:object w:dxaOrig="560" w:dyaOrig="320">
          <v:shape id="_x0000_i1185" type="#_x0000_t75" alt="\Delta H^{\degree}_3" style="width:27.85pt;height:15.6pt" o:ole="">
            <v:imagedata r:id="rId282" o:title=""/>
          </v:shape>
          <o:OLEObject Type="Embed" ProgID="Equation.DSMT4" ShapeID="_x0000_i1185" DrawAspect="Content" ObjectID="_1754227354" r:id="rId304"/>
        </w:object>
      </w:r>
      <w:r w:rsidR="0077531E" w:rsidRPr="006C21AA">
        <w:rPr>
          <w:rFonts w:asciiTheme="majorBidi" w:hAnsiTheme="majorBidi" w:cstheme="majorBidi"/>
          <w:sz w:val="24"/>
          <w:lang w:eastAsia="he-IL"/>
        </w:rPr>
        <w:t xml:space="preserve"> = 3</w:t>
      </w:r>
      <w:proofErr w:type="gramStart"/>
      <w:r w:rsidRPr="006C21AA">
        <w:rPr>
          <w:rFonts w:asciiTheme="majorBidi" w:hAnsiTheme="majorBidi" w:cstheme="majorBidi"/>
          <w:sz w:val="24"/>
          <w:lang w:eastAsia="he-IL"/>
        </w:rPr>
        <w:t>×</w:t>
      </w:r>
      <w:r w:rsidR="0077531E" w:rsidRPr="006C21AA">
        <w:rPr>
          <w:rFonts w:asciiTheme="majorBidi" w:hAnsiTheme="majorBidi" w:cstheme="majorBidi"/>
          <w:sz w:val="24"/>
          <w:lang w:eastAsia="he-IL"/>
        </w:rPr>
        <w:t>(</w:t>
      </w:r>
      <w:proofErr w:type="gramEnd"/>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 xml:space="preserve">1257) + 3136 = </w:t>
      </w:r>
      <w:r w:rsidR="0077531E" w:rsidRPr="006C21AA">
        <w:rPr>
          <w:rFonts w:asciiTheme="majorBidi" w:hAnsiTheme="majorBidi" w:cstheme="majorBidi"/>
          <w:sz w:val="24"/>
          <w:lang w:eastAsia="he-IL"/>
        </w:rPr>
        <w:sym w:font="Symbol" w:char="F02D"/>
      </w:r>
      <w:r w:rsidR="0077531E" w:rsidRPr="006C21AA">
        <w:rPr>
          <w:rFonts w:asciiTheme="majorBidi" w:hAnsiTheme="majorBidi" w:cstheme="majorBidi"/>
          <w:sz w:val="24"/>
          <w:lang w:eastAsia="he-IL"/>
        </w:rPr>
        <w:t>635 kJ</w:t>
      </w:r>
    </w:p>
    <w:p w:rsidR="00642BDF" w:rsidRPr="0032698C" w:rsidRDefault="00094B0F" w:rsidP="00094B0F">
      <w:pPr>
        <w:pStyle w:val="Heading2"/>
        <w:rPr>
          <w:rtl/>
        </w:rPr>
      </w:pPr>
      <w:bookmarkStart w:id="59" w:name="_Toc516145267"/>
      <w:r>
        <w:rPr>
          <w:rFonts w:cs="Arial" w:hint="cs"/>
          <w:rtl/>
          <w:lang w:bidi="ar-SA"/>
        </w:rPr>
        <w:lastRenderedPageBreak/>
        <w:t>سؤال</w:t>
      </w:r>
      <w:r w:rsidR="00642BDF" w:rsidRPr="0032698C">
        <w:rPr>
          <w:rFonts w:hint="cs"/>
          <w:rtl/>
        </w:rPr>
        <w:t xml:space="preserve"> 1</w:t>
      </w:r>
      <w:r w:rsidR="008B74F6" w:rsidRPr="0032698C">
        <w:rPr>
          <w:rFonts w:hint="cs"/>
          <w:rtl/>
        </w:rPr>
        <w:t xml:space="preserve"> </w:t>
      </w:r>
      <w:r>
        <w:rPr>
          <w:rFonts w:cs="Arial" w:hint="cs"/>
          <w:rtl/>
          <w:lang w:bidi="ar-SA"/>
        </w:rPr>
        <w:t xml:space="preserve">ي ب، </w:t>
      </w:r>
      <w:proofErr w:type="spellStart"/>
      <w:r>
        <w:rPr>
          <w:rFonts w:cs="Arial" w:hint="cs"/>
          <w:rtl/>
          <w:lang w:bidi="ar-SA"/>
        </w:rPr>
        <w:t>بجروت</w:t>
      </w:r>
      <w:proofErr w:type="spellEnd"/>
      <w:r>
        <w:rPr>
          <w:rFonts w:cs="Arial" w:hint="cs"/>
          <w:rtl/>
          <w:lang w:bidi="ar-SA"/>
        </w:rPr>
        <w:t xml:space="preserve"> </w:t>
      </w:r>
      <w:r w:rsidR="00642BDF" w:rsidRPr="0032698C">
        <w:rPr>
          <w:rtl/>
        </w:rPr>
        <w:t>2002</w:t>
      </w:r>
      <w:r>
        <w:rPr>
          <w:rFonts w:cs="Arial" w:hint="cs"/>
          <w:rtl/>
          <w:lang w:bidi="ar-SA"/>
        </w:rPr>
        <w:t xml:space="preserve">، رقم </w:t>
      </w:r>
      <w:proofErr w:type="gramStart"/>
      <w:r>
        <w:rPr>
          <w:rFonts w:cs="Arial" w:hint="cs"/>
          <w:rtl/>
          <w:lang w:bidi="ar-SA"/>
        </w:rPr>
        <w:t xml:space="preserve">النموذج </w:t>
      </w:r>
      <w:r w:rsidR="00642BDF" w:rsidRPr="0032698C">
        <w:rPr>
          <w:rFonts w:hint="cs"/>
          <w:rtl/>
        </w:rPr>
        <w:t xml:space="preserve"> 918651</w:t>
      </w:r>
      <w:bookmarkEnd w:id="59"/>
      <w:proofErr w:type="gramEnd"/>
    </w:p>
    <w:p w:rsidR="00642BDF" w:rsidRPr="0032698C" w:rsidRDefault="00094B0F" w:rsidP="00094B0F">
      <w:pPr>
        <w:bidi/>
        <w:spacing w:after="0" w:line="360" w:lineRule="auto"/>
        <w:ind w:left="4" w:right="-425"/>
        <w:rPr>
          <w:rFonts w:ascii="David" w:hAnsi="David"/>
          <w:sz w:val="24"/>
          <w:rtl/>
          <w:lang w:eastAsia="he-IL"/>
        </w:rPr>
      </w:pPr>
      <w:r>
        <w:rPr>
          <w:rFonts w:asciiTheme="majorBidi" w:hAnsiTheme="majorBidi" w:cs="Arial" w:hint="cs"/>
          <w:sz w:val="24"/>
          <w:rtl/>
          <w:lang w:eastAsia="he-IL" w:bidi="ar-SA"/>
        </w:rPr>
        <w:t xml:space="preserve">أمامك صياغات لثلاثة تفاعلات </w:t>
      </w:r>
      <w:proofErr w:type="spellStart"/>
      <w:r w:rsidRPr="00094B0F">
        <w:rPr>
          <w:rFonts w:asciiTheme="majorBidi" w:hAnsiTheme="majorBidi" w:cs="Arial" w:hint="cs"/>
          <w:b/>
          <w:bCs/>
          <w:sz w:val="24"/>
          <w:rtl/>
          <w:lang w:eastAsia="he-IL" w:bidi="ar-SA"/>
        </w:rPr>
        <w:t>إندوثيرمية</w:t>
      </w:r>
      <w:proofErr w:type="spellEnd"/>
      <w:r>
        <w:rPr>
          <w:rFonts w:asciiTheme="majorBidi" w:hAnsiTheme="majorBidi" w:cs="Arial" w:hint="cs"/>
          <w:sz w:val="24"/>
          <w:rtl/>
          <w:lang w:eastAsia="he-IL" w:bidi="ar-SA"/>
        </w:rPr>
        <w:t>:</w:t>
      </w:r>
      <w:r w:rsidRPr="0032698C">
        <w:rPr>
          <w:rFonts w:ascii="David" w:hAnsi="David"/>
          <w:sz w:val="24"/>
          <w:rtl/>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F05CFB">
        <w:rPr>
          <w:position w:val="-14"/>
        </w:rPr>
        <w:object w:dxaOrig="2820" w:dyaOrig="380">
          <v:shape id="_x0000_i1186" type="#_x0000_t75" alt="תגובה 1&#10;I_{2(s)}+Br_{2(l)}\rightarrow 2IBr_{(s)}" style="width:141.3pt;height:19pt" o:ole="">
            <v:imagedata r:id="rId305" o:title=""/>
          </v:shape>
          <o:OLEObject Type="Embed" ProgID="Equation.DSMT4" ShapeID="_x0000_i1186" DrawAspect="Content" ObjectID="_1754227355" r:id="rId306"/>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9F019B" w:rsidRPr="006C21AA">
        <w:rPr>
          <w:position w:val="-10"/>
        </w:rPr>
        <w:object w:dxaOrig="560" w:dyaOrig="320">
          <v:shape id="_x0000_i1187" type="#_x0000_t75" alt="\Delta H^{\degree}_1" style="width:27.85pt;height:15.6pt" o:ole="">
            <v:imagedata r:id="rId290" o:title=""/>
          </v:shape>
          <o:OLEObject Type="Embed" ProgID="Equation.DSMT4" ShapeID="_x0000_i1187" DrawAspect="Content" ObjectID="_1754227356" r:id="rId307"/>
        </w:object>
      </w:r>
      <w:r w:rsidR="00642BDF" w:rsidRPr="0032698C">
        <w:rPr>
          <w:rFonts w:asciiTheme="majorBidi" w:hAnsiTheme="majorBidi" w:cstheme="majorBidi"/>
          <w:sz w:val="24"/>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9242F1">
        <w:rPr>
          <w:position w:val="-14"/>
        </w:rPr>
        <w:object w:dxaOrig="2880" w:dyaOrig="380">
          <v:shape id="_x0000_i1188" type="#_x0000_t75" alt="תגובה 2&#10;I_{2(s)}+Br_{2(l)}\rightarrow 2IBr_{(l)}" style="width:2in;height:19pt" o:ole="">
            <v:imagedata r:id="rId308" o:title=""/>
          </v:shape>
          <o:OLEObject Type="Embed" ProgID="Equation.DSMT4" ShapeID="_x0000_i1188" DrawAspect="Content" ObjectID="_1754227357" r:id="rId309"/>
        </w:object>
      </w:r>
      <w:r w:rsidR="00642BDF"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009F019B" w:rsidRPr="006C21AA">
        <w:rPr>
          <w:position w:val="-10"/>
        </w:rPr>
        <w:object w:dxaOrig="560" w:dyaOrig="320">
          <v:shape id="_x0000_i1189" type="#_x0000_t75" alt="\Delta H^{\degree}_2" style="width:27.85pt;height:15.6pt" o:ole="">
            <v:imagedata r:id="rId310" o:title=""/>
          </v:shape>
          <o:OLEObject Type="Embed" ProgID="Equation.DSMT4" ShapeID="_x0000_i1189" DrawAspect="Content" ObjectID="_1754227358" r:id="rId311"/>
        </w:object>
      </w:r>
      <w:r w:rsidR="00642BDF" w:rsidRPr="0032698C">
        <w:rPr>
          <w:rFonts w:asciiTheme="majorBidi" w:hAnsiTheme="majorBidi" w:cstheme="majorBidi"/>
          <w:sz w:val="24"/>
          <w:lang w:eastAsia="he-IL"/>
        </w:rPr>
        <w:t xml:space="preserve"> </w:t>
      </w:r>
    </w:p>
    <w:p w:rsidR="00642BDF" w:rsidRPr="0032698C" w:rsidRDefault="00F05CFB" w:rsidP="00DF51C2">
      <w:pPr>
        <w:spacing w:after="0" w:line="360" w:lineRule="auto"/>
        <w:ind w:left="-340" w:right="-425" w:firstLine="1060"/>
        <w:rPr>
          <w:rFonts w:asciiTheme="majorBidi" w:hAnsiTheme="majorBidi" w:cstheme="majorBidi"/>
          <w:sz w:val="24"/>
          <w:rtl/>
          <w:lang w:eastAsia="he-IL"/>
        </w:rPr>
      </w:pPr>
      <w:r w:rsidRPr="009242F1">
        <w:rPr>
          <w:position w:val="-14"/>
        </w:rPr>
        <w:object w:dxaOrig="2940" w:dyaOrig="380">
          <v:shape id="_x0000_i1190" type="#_x0000_t75" alt="תגובה 3&#10;I_{2(s)}+Br_{2(l)}\rightarrow 2IBr_{(g)}" style="width:146.7pt;height:19pt;mso-position-vertical:absolute" o:ole="">
            <v:imagedata r:id="rId312" o:title=""/>
          </v:shape>
          <o:OLEObject Type="Embed" ProgID="Equation.DSMT4" ShapeID="_x0000_i1190" DrawAspect="Content" ObjectID="_1754227359" r:id="rId313"/>
        </w:object>
      </w:r>
      <w:r w:rsidR="00642BDF" w:rsidRPr="0032698C">
        <w:rPr>
          <w:rFonts w:asciiTheme="majorBidi" w:hAnsiTheme="majorBidi" w:cstheme="majorBidi"/>
          <w:sz w:val="24"/>
          <w:lang w:eastAsia="he-IL"/>
        </w:rPr>
        <w:t xml:space="preserve"> </w:t>
      </w:r>
      <w:r w:rsidR="00DF51C2">
        <w:rPr>
          <w:rFonts w:asciiTheme="majorBidi" w:hAnsiTheme="majorBidi" w:cstheme="majorBidi"/>
          <w:sz w:val="24"/>
          <w:lang w:eastAsia="he-IL"/>
        </w:rPr>
        <w:tab/>
      </w:r>
      <w:r w:rsidR="009F019B" w:rsidRPr="006C21AA">
        <w:rPr>
          <w:position w:val="-10"/>
        </w:rPr>
        <w:object w:dxaOrig="560" w:dyaOrig="320">
          <v:shape id="_x0000_i1191" type="#_x0000_t75" alt="\Delta H^{\degree}_3" style="width:27.85pt;height:15.6pt" o:ole="">
            <v:imagedata r:id="rId282" o:title=""/>
          </v:shape>
          <o:OLEObject Type="Embed" ProgID="Equation.DSMT4" ShapeID="_x0000_i1191" DrawAspect="Content" ObjectID="_1754227360" r:id="rId314"/>
        </w:object>
      </w:r>
      <w:r w:rsidR="00642BDF" w:rsidRPr="0032698C">
        <w:rPr>
          <w:rFonts w:asciiTheme="majorBidi" w:hAnsiTheme="majorBidi" w:cstheme="majorBidi"/>
          <w:sz w:val="24"/>
          <w:lang w:eastAsia="he-IL"/>
        </w:rPr>
        <w:t xml:space="preserve"> </w:t>
      </w:r>
    </w:p>
    <w:p w:rsidR="002019AA" w:rsidRDefault="00094B0F" w:rsidP="00094B0F">
      <w:pPr>
        <w:bidi/>
        <w:spacing w:after="0" w:line="360" w:lineRule="auto"/>
        <w:ind w:left="-340" w:right="-425" w:firstLine="344"/>
        <w:rPr>
          <w:rFonts w:asciiTheme="majorBidi" w:hAnsiTheme="majorBidi"/>
          <w:sz w:val="24"/>
          <w:rtl/>
          <w:lang w:eastAsia="he-IL"/>
        </w:rPr>
      </w:pPr>
      <w:r>
        <w:rPr>
          <w:rFonts w:asciiTheme="majorBidi" w:hAnsiTheme="majorBidi" w:cs="Arial" w:hint="cs"/>
          <w:sz w:val="24"/>
          <w:rtl/>
          <w:lang w:eastAsia="he-IL" w:bidi="ar-SA"/>
        </w:rPr>
        <w:t>ما هو الترتيب الصحيح لقيم</w:t>
      </w:r>
      <w:r w:rsidRPr="0032698C">
        <w:rPr>
          <w:rFonts w:ascii="David" w:hAnsi="David"/>
          <w:sz w:val="24"/>
          <w:rtl/>
          <w:lang w:eastAsia="he-IL"/>
        </w:rPr>
        <w:t xml:space="preserve">  </w:t>
      </w:r>
      <w:r w:rsidR="009869FE" w:rsidRPr="009869FE">
        <w:rPr>
          <w:position w:val="-4"/>
        </w:rPr>
        <w:object w:dxaOrig="499" w:dyaOrig="260">
          <v:shape id="_x0000_i1192" type="#_x0000_t75" alt="\Delta H^{\degree}" style="width:24.45pt;height:12.9pt" o:ole="">
            <v:imagedata r:id="rId315" o:title=""/>
          </v:shape>
          <o:OLEObject Type="Embed" ProgID="Equation.DSMT4" ShapeID="_x0000_i1192" DrawAspect="Content" ObjectID="_1754227361" r:id="rId316"/>
        </w:object>
      </w:r>
      <w:r w:rsidR="00642BDF" w:rsidRPr="0032698C">
        <w:rPr>
          <w:rFonts w:asciiTheme="majorBidi" w:hAnsiTheme="majorBidi"/>
          <w:sz w:val="24"/>
          <w:rtl/>
          <w:lang w:eastAsia="he-IL"/>
        </w:rPr>
        <w:t xml:space="preserve">  </w:t>
      </w:r>
      <w:r w:rsidR="00DF51C2">
        <w:rPr>
          <w:rFonts w:asciiTheme="majorBidi" w:hAnsiTheme="majorBidi" w:cs="Arial" w:hint="cs"/>
          <w:sz w:val="24"/>
          <w:rtl/>
          <w:lang w:eastAsia="he-IL" w:bidi="ar-SA"/>
        </w:rPr>
        <w:t>حسب كبرها؟</w:t>
      </w:r>
    </w:p>
    <w:p w:rsidR="00642BDF" w:rsidRPr="00A44243" w:rsidRDefault="00642BDF" w:rsidP="00094B0F">
      <w:pPr>
        <w:pStyle w:val="ListParagraph"/>
        <w:numPr>
          <w:ilvl w:val="0"/>
          <w:numId w:val="45"/>
        </w:numPr>
        <w:bidi/>
        <w:spacing w:after="0" w:line="360" w:lineRule="auto"/>
        <w:ind w:right="-425"/>
        <w:rPr>
          <w:rFonts w:ascii="David" w:hAnsi="David"/>
          <w:b/>
          <w:bCs/>
          <w:sz w:val="24"/>
          <w:rtl/>
          <w:lang w:eastAsia="he-IL"/>
        </w:rPr>
      </w:pPr>
      <w:r w:rsidRPr="00A44243">
        <w:rPr>
          <w:rFonts w:ascii="David" w:hAnsi="David"/>
          <w:b/>
          <w:bCs/>
          <w:sz w:val="24"/>
          <w:highlight w:val="yellow"/>
          <w:lang w:eastAsia="he-IL"/>
        </w:rPr>
        <w:t xml:space="preserve"> </w:t>
      </w:r>
      <w:r w:rsidR="009869FE" w:rsidRPr="009869FE">
        <w:rPr>
          <w:highlight w:val="yellow"/>
        </w:rPr>
        <w:object w:dxaOrig="560" w:dyaOrig="320">
          <v:shape id="_x0000_i1193" type="#_x0000_t75" alt="\Delta H^{\degree}_3" style="width:27.85pt;height:15.6pt" o:ole="">
            <v:imagedata r:id="rId282" o:title=""/>
          </v:shape>
          <o:OLEObject Type="Embed" ProgID="Equation.DSMT4" ShapeID="_x0000_i1193" DrawAspect="Content" ObjectID="_1754227362" r:id="rId317"/>
        </w:object>
      </w:r>
      <w:r w:rsidRPr="00A44243">
        <w:rPr>
          <w:rFonts w:ascii="David" w:hAnsi="David"/>
          <w:b/>
          <w:bCs/>
          <w:sz w:val="24"/>
          <w:highlight w:val="yellow"/>
          <w:lang w:eastAsia="he-IL"/>
        </w:rPr>
        <w:t xml:space="preserve">&gt;  </w:t>
      </w:r>
      <w:r w:rsidR="009869FE" w:rsidRPr="009869FE">
        <w:rPr>
          <w:highlight w:val="yellow"/>
        </w:rPr>
        <w:object w:dxaOrig="560" w:dyaOrig="320">
          <v:shape id="_x0000_i1194" type="#_x0000_t75" alt="\Delta H^{\degree}_2" style="width:27.85pt;height:15.6pt" o:ole="">
            <v:imagedata r:id="rId310" o:title=""/>
          </v:shape>
          <o:OLEObject Type="Embed" ProgID="Equation.DSMT4" ShapeID="_x0000_i1194" DrawAspect="Content" ObjectID="_1754227363" r:id="rId318"/>
        </w:object>
      </w:r>
      <w:r w:rsidRPr="00A44243">
        <w:rPr>
          <w:rFonts w:ascii="David" w:hAnsi="David"/>
          <w:b/>
          <w:bCs/>
          <w:sz w:val="24"/>
          <w:highlight w:val="yellow"/>
          <w:lang w:eastAsia="he-IL"/>
        </w:rPr>
        <w:t xml:space="preserve">  &gt;  </w:t>
      </w:r>
      <w:r w:rsidR="009869FE" w:rsidRPr="009869FE">
        <w:rPr>
          <w:highlight w:val="yellow"/>
        </w:rPr>
        <w:object w:dxaOrig="560" w:dyaOrig="320">
          <v:shape id="_x0000_i1195" type="#_x0000_t75" alt="\Delta H^{\degree}_1" style="width:27.85pt;height:15.6pt" o:ole="">
            <v:imagedata r:id="rId290" o:title=""/>
          </v:shape>
          <o:OLEObject Type="Embed" ProgID="Equation.DSMT4" ShapeID="_x0000_i1195" DrawAspect="Content" ObjectID="_1754227364" r:id="rId319"/>
        </w:object>
      </w:r>
      <w:r w:rsidR="009869FE" w:rsidRPr="00A44243">
        <w:rPr>
          <w:rFonts w:ascii="David" w:hAnsi="David" w:hint="cs"/>
          <w:b/>
          <w:bCs/>
          <w:sz w:val="24"/>
          <w:highlight w:val="yellow"/>
          <w:rtl/>
          <w:lang w:eastAsia="he-IL"/>
        </w:rPr>
        <w:t>(</w:t>
      </w:r>
      <w:r w:rsidR="00094B0F">
        <w:rPr>
          <w:rFonts w:ascii="David" w:hAnsi="David" w:cs="Arial" w:hint="cs"/>
          <w:b/>
          <w:bCs/>
          <w:sz w:val="24"/>
          <w:highlight w:val="yellow"/>
          <w:rtl/>
          <w:lang w:eastAsia="he-IL" w:bidi="ar-SA"/>
        </w:rPr>
        <w:t>الإجابة الصحيحة</w:t>
      </w:r>
      <w:r w:rsidR="009869FE" w:rsidRPr="00A44243">
        <w:rPr>
          <w:rFonts w:ascii="David" w:hAnsi="David" w:hint="cs"/>
          <w:b/>
          <w:bCs/>
          <w:sz w:val="24"/>
          <w:highlight w:val="yellow"/>
          <w:rtl/>
          <w:lang w:eastAsia="he-IL"/>
        </w:rPr>
        <w:t>)</w:t>
      </w:r>
    </w:p>
    <w:p w:rsidR="00642BDF" w:rsidRPr="00A44243" w:rsidRDefault="00642BDF" w:rsidP="009D2F28">
      <w:pPr>
        <w:pStyle w:val="ListParagraph"/>
        <w:numPr>
          <w:ilvl w:val="0"/>
          <w:numId w:val="45"/>
        </w:numPr>
        <w:bidi/>
        <w:spacing w:after="0" w:line="360" w:lineRule="auto"/>
        <w:ind w:right="-425"/>
        <w:rPr>
          <w:rFonts w:ascii="David" w:hAnsi="David"/>
          <w:sz w:val="24"/>
          <w:rtl/>
          <w:lang w:eastAsia="he-IL"/>
        </w:rPr>
      </w:pPr>
      <w:r w:rsidRPr="00A44243">
        <w:rPr>
          <w:rFonts w:ascii="David" w:hAnsi="David"/>
          <w:sz w:val="24"/>
          <w:lang w:eastAsia="he-IL"/>
        </w:rPr>
        <w:t xml:space="preserve">  </w:t>
      </w:r>
      <w:r w:rsidR="009869FE" w:rsidRPr="006C21AA">
        <w:object w:dxaOrig="560" w:dyaOrig="320">
          <v:shape id="_x0000_i1196" type="#_x0000_t75" alt="\Delta H^{\degree}_2" style="width:27.85pt;height:15.6pt" o:ole="">
            <v:imagedata r:id="rId310" o:title=""/>
          </v:shape>
          <o:OLEObject Type="Embed" ProgID="Equation.DSMT4" ShapeID="_x0000_i1196" DrawAspect="Content" ObjectID="_1754227365" r:id="rId320"/>
        </w:object>
      </w:r>
      <w:r w:rsidRPr="00A44243">
        <w:rPr>
          <w:rFonts w:ascii="David" w:hAnsi="David"/>
          <w:sz w:val="24"/>
          <w:lang w:eastAsia="he-IL"/>
        </w:rPr>
        <w:t xml:space="preserve">&gt;  </w:t>
      </w:r>
      <w:r w:rsidR="009869FE" w:rsidRPr="006C21AA">
        <w:object w:dxaOrig="560" w:dyaOrig="320">
          <v:shape id="_x0000_i1197" type="#_x0000_t75" alt="\Delta H^{\degree}_1" style="width:27.85pt;height:15.6pt" o:ole="">
            <v:imagedata r:id="rId290" o:title=""/>
          </v:shape>
          <o:OLEObject Type="Embed" ProgID="Equation.DSMT4" ShapeID="_x0000_i1197" DrawAspect="Content" ObjectID="_1754227366" r:id="rId321"/>
        </w:object>
      </w:r>
      <w:r w:rsidRPr="00A44243">
        <w:rPr>
          <w:rFonts w:ascii="David" w:hAnsi="David"/>
          <w:sz w:val="24"/>
          <w:lang w:eastAsia="he-IL"/>
        </w:rPr>
        <w:t xml:space="preserve">  &gt;  </w:t>
      </w:r>
      <w:r w:rsidR="009869FE" w:rsidRPr="006C21AA">
        <w:object w:dxaOrig="560" w:dyaOrig="320">
          <v:shape id="_x0000_i1198" type="#_x0000_t75" alt="\Delta H^{\degree}_3" style="width:27.85pt;height:15.6pt" o:ole="">
            <v:imagedata r:id="rId282" o:title=""/>
          </v:shape>
          <o:OLEObject Type="Embed" ProgID="Equation.DSMT4" ShapeID="_x0000_i1198" DrawAspect="Content" ObjectID="_1754227367" r:id="rId322"/>
        </w:object>
      </w:r>
    </w:p>
    <w:p w:rsidR="00642BDF" w:rsidRPr="00A44243" w:rsidRDefault="00642BDF" w:rsidP="009D2F28">
      <w:pPr>
        <w:pStyle w:val="ListParagraph"/>
        <w:numPr>
          <w:ilvl w:val="0"/>
          <w:numId w:val="45"/>
        </w:numPr>
        <w:bidi/>
        <w:spacing w:after="0" w:line="360" w:lineRule="auto"/>
        <w:ind w:right="-425"/>
        <w:rPr>
          <w:rFonts w:ascii="David" w:hAnsi="David"/>
          <w:sz w:val="24"/>
          <w:lang w:eastAsia="he-IL"/>
        </w:rPr>
      </w:pPr>
      <w:r w:rsidRPr="00A44243">
        <w:rPr>
          <w:rFonts w:ascii="David" w:hAnsi="David"/>
          <w:sz w:val="24"/>
          <w:lang w:eastAsia="he-IL"/>
        </w:rPr>
        <w:t xml:space="preserve">  </w:t>
      </w:r>
      <w:r w:rsidR="009869FE" w:rsidRPr="006C21AA">
        <w:object w:dxaOrig="560" w:dyaOrig="320">
          <v:shape id="_x0000_i1199" type="#_x0000_t75" alt="\Delta H^{\degree}_1" style="width:27.85pt;height:15.6pt" o:ole="">
            <v:imagedata r:id="rId290" o:title=""/>
          </v:shape>
          <o:OLEObject Type="Embed" ProgID="Equation.DSMT4" ShapeID="_x0000_i1199" DrawAspect="Content" ObjectID="_1754227368" r:id="rId323"/>
        </w:object>
      </w:r>
      <w:r w:rsidRPr="00A44243">
        <w:rPr>
          <w:rFonts w:ascii="David" w:hAnsi="David"/>
          <w:sz w:val="24"/>
          <w:lang w:eastAsia="he-IL"/>
        </w:rPr>
        <w:t xml:space="preserve">&gt;  </w:t>
      </w:r>
      <w:r w:rsidR="009869FE" w:rsidRPr="006C21AA">
        <w:object w:dxaOrig="560" w:dyaOrig="320">
          <v:shape id="_x0000_i1200" type="#_x0000_t75" alt="\Delta H^{\degree}_3" style="width:27.85pt;height:15.6pt" o:ole="">
            <v:imagedata r:id="rId282" o:title=""/>
          </v:shape>
          <o:OLEObject Type="Embed" ProgID="Equation.DSMT4" ShapeID="_x0000_i1200" DrawAspect="Content" ObjectID="_1754227369" r:id="rId324"/>
        </w:object>
      </w:r>
      <w:r w:rsidRPr="00A44243">
        <w:rPr>
          <w:rFonts w:ascii="David" w:hAnsi="David"/>
          <w:sz w:val="24"/>
          <w:lang w:eastAsia="he-IL"/>
        </w:rPr>
        <w:t xml:space="preserve">  &gt;  </w:t>
      </w:r>
      <w:r w:rsidR="009869FE" w:rsidRPr="006C21AA">
        <w:object w:dxaOrig="560" w:dyaOrig="320">
          <v:shape id="_x0000_i1201" type="#_x0000_t75" alt="\Delta H^{\degree}_2" style="width:27.85pt;height:15.6pt" o:ole="">
            <v:imagedata r:id="rId310" o:title=""/>
          </v:shape>
          <o:OLEObject Type="Embed" ProgID="Equation.DSMT4" ShapeID="_x0000_i1201" DrawAspect="Content" ObjectID="_1754227370" r:id="rId325"/>
        </w:object>
      </w:r>
    </w:p>
    <w:p w:rsidR="00CE1442" w:rsidRPr="00A44243" w:rsidRDefault="00CE1442" w:rsidP="009D2F28">
      <w:pPr>
        <w:pStyle w:val="ListParagraph"/>
        <w:numPr>
          <w:ilvl w:val="0"/>
          <w:numId w:val="45"/>
        </w:numPr>
        <w:bidi/>
        <w:spacing w:after="0" w:line="360" w:lineRule="auto"/>
        <w:ind w:right="-425"/>
        <w:rPr>
          <w:rFonts w:ascii="David" w:hAnsi="David"/>
          <w:sz w:val="24"/>
          <w:lang w:eastAsia="he-IL"/>
        </w:rPr>
      </w:pPr>
      <w:r w:rsidRPr="006C21AA">
        <w:object w:dxaOrig="560" w:dyaOrig="320">
          <v:shape id="_x0000_i1202" type="#_x0000_t75" alt="\Delta H^{\degree}_3" style="width:27.85pt;height:15.6pt" o:ole="">
            <v:imagedata r:id="rId282" o:title=""/>
          </v:shape>
          <o:OLEObject Type="Embed" ProgID="Equation.DSMT4" ShapeID="_x0000_i1202" DrawAspect="Content" ObjectID="_1754227371" r:id="rId326"/>
        </w:object>
      </w:r>
      <w:r>
        <w:rPr>
          <w:rFonts w:hint="cs"/>
          <w:rtl/>
        </w:rPr>
        <w:t>&lt;</w:t>
      </w:r>
      <w:r w:rsidRPr="006C21AA">
        <w:object w:dxaOrig="560" w:dyaOrig="320">
          <v:shape id="_x0000_i1203" type="#_x0000_t75" alt="\Delta H^{\degree}_2" style="width:27.85pt;height:15.6pt" o:ole="">
            <v:imagedata r:id="rId310" o:title=""/>
          </v:shape>
          <o:OLEObject Type="Embed" ProgID="Equation.DSMT4" ShapeID="_x0000_i1203" DrawAspect="Content" ObjectID="_1754227372" r:id="rId327"/>
        </w:object>
      </w:r>
      <w:r>
        <w:rPr>
          <w:rFonts w:hint="cs"/>
          <w:rtl/>
        </w:rPr>
        <w:t>&lt;</w:t>
      </w:r>
      <w:r w:rsidRPr="006C21AA">
        <w:object w:dxaOrig="560" w:dyaOrig="320">
          <v:shape id="_x0000_i1204" type="#_x0000_t75" alt="\Delta H^{\degree}_1" style="width:27.85pt;height:15.6pt" o:ole="">
            <v:imagedata r:id="rId290" o:title=""/>
          </v:shape>
          <o:OLEObject Type="Embed" ProgID="Equation.DSMT4" ShapeID="_x0000_i1204" DrawAspect="Content" ObjectID="_1754227373" r:id="rId328"/>
        </w:object>
      </w:r>
    </w:p>
    <w:p w:rsidR="00642BDF" w:rsidRPr="004C367A" w:rsidRDefault="00094B0F" w:rsidP="0043370B">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التعليل</w:t>
      </w:r>
      <w:r w:rsidR="00642BDF" w:rsidRPr="004C367A">
        <w:rPr>
          <w:rFonts w:asciiTheme="majorBidi" w:hAnsiTheme="majorBidi"/>
          <w:sz w:val="24"/>
          <w:rtl/>
          <w:lang w:eastAsia="he-IL"/>
        </w:rPr>
        <w:t>:</w:t>
      </w:r>
    </w:p>
    <w:p w:rsidR="00642BDF" w:rsidRPr="004C367A" w:rsidRDefault="00094B0F" w:rsidP="00CF61C9">
      <w:pPr>
        <w:bidi/>
        <w:spacing w:after="0" w:line="360" w:lineRule="auto"/>
        <w:ind w:left="4" w:right="-426"/>
        <w:rPr>
          <w:rFonts w:asciiTheme="majorBidi" w:hAnsiTheme="majorBidi"/>
          <w:sz w:val="24"/>
          <w:rtl/>
          <w:lang w:eastAsia="he-IL"/>
        </w:rPr>
      </w:pPr>
      <w:r>
        <w:rPr>
          <w:rFonts w:asciiTheme="majorBidi" w:hAnsiTheme="majorBidi" w:cs="Arial" w:hint="cs"/>
          <w:sz w:val="24"/>
          <w:rtl/>
          <w:lang w:eastAsia="he-IL" w:bidi="ar-SA"/>
        </w:rPr>
        <w:t>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للغاز أعلى من 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للسائل والطاقة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للسائل أعلى من الطاقة الداخلي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للصلب: في 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صهر الصلب إلى سائل تُبذل طاقة لإضعاف الروابط بين الج</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س</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مات، في 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تبخر السائل تُبذل طاقة لتفكيك الروابط </w:t>
      </w:r>
      <w:r w:rsidR="00E0336B">
        <w:rPr>
          <w:rFonts w:asciiTheme="majorBidi" w:hAnsiTheme="majorBidi" w:cs="Arial" w:hint="cs"/>
          <w:sz w:val="24"/>
          <w:rtl/>
          <w:lang w:eastAsia="he-IL" w:bidi="ar-SA"/>
        </w:rPr>
        <w:t>بين الج</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س</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مات (أو: يوجد للغاز </w:t>
      </w:r>
      <w:r w:rsidR="00CF61C9">
        <w:rPr>
          <w:rFonts w:asciiTheme="majorBidi" w:hAnsiTheme="majorBidi" w:cs="Arial" w:hint="cs"/>
          <w:sz w:val="24"/>
          <w:rtl/>
          <w:lang w:eastAsia="he-IL" w:bidi="ar-SA"/>
        </w:rPr>
        <w:t>أنواع</w:t>
      </w:r>
      <w:r w:rsidR="00E0336B">
        <w:rPr>
          <w:rFonts w:asciiTheme="majorBidi" w:hAnsiTheme="majorBidi" w:cs="Arial" w:hint="cs"/>
          <w:sz w:val="24"/>
          <w:rtl/>
          <w:lang w:eastAsia="he-IL" w:bidi="ar-SA"/>
        </w:rPr>
        <w:t xml:space="preserve"> حركة أكثر من السائل، وللسائل يوجد </w:t>
      </w:r>
      <w:r w:rsidR="00CF61C9">
        <w:rPr>
          <w:rFonts w:asciiTheme="majorBidi" w:hAnsiTheme="majorBidi" w:cs="Arial" w:hint="cs"/>
          <w:sz w:val="24"/>
          <w:rtl/>
          <w:lang w:eastAsia="he-IL" w:bidi="ar-SA"/>
        </w:rPr>
        <w:t>أنواع</w:t>
      </w:r>
      <w:r w:rsidR="00E0336B">
        <w:rPr>
          <w:rFonts w:asciiTheme="majorBidi" w:hAnsiTheme="majorBidi" w:cs="Arial" w:hint="cs"/>
          <w:sz w:val="24"/>
          <w:rtl/>
          <w:lang w:eastAsia="he-IL" w:bidi="ar-SA"/>
        </w:rPr>
        <w:t xml:space="preserve"> حركة أكثر من الصلب). الفرق بين العملي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ات الثلاث أن</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 الناتج في كل</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 حالة منها موجود 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مختلفة: في </w:t>
      </w:r>
      <w:r w:rsidR="00CF61C9">
        <w:rPr>
          <w:rFonts w:asciiTheme="majorBidi" w:hAnsiTheme="majorBidi" w:cs="Arial" w:hint="cs"/>
          <w:sz w:val="24"/>
          <w:rtl/>
          <w:lang w:eastAsia="he-IL" w:bidi="ar-SA"/>
        </w:rPr>
        <w:t>التفاعل</w:t>
      </w:r>
      <w:r w:rsidR="00E0336B">
        <w:rPr>
          <w:rFonts w:asciiTheme="majorBidi" w:hAnsiTheme="majorBidi" w:cs="Arial" w:hint="cs"/>
          <w:sz w:val="24"/>
          <w:rtl/>
          <w:lang w:eastAsia="he-IL" w:bidi="ar-SA"/>
        </w:rPr>
        <w:t xml:space="preserve"> </w:t>
      </w:r>
      <w:r w:rsidR="00642BDF" w:rsidRPr="004C367A">
        <w:rPr>
          <w:rFonts w:asciiTheme="majorBidi" w:hAnsiTheme="majorBidi"/>
          <w:sz w:val="24"/>
          <w:lang w:eastAsia="he-IL"/>
        </w:rPr>
        <w:t>III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الناتج 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ة غازي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في </w:t>
      </w:r>
      <w:proofErr w:type="gramStart"/>
      <w:r w:rsidR="00E0336B">
        <w:rPr>
          <w:rFonts w:asciiTheme="majorBidi" w:hAnsiTheme="majorBidi" w:cs="Arial" w:hint="cs"/>
          <w:sz w:val="24"/>
          <w:rtl/>
          <w:lang w:eastAsia="he-IL" w:bidi="ar-SA"/>
        </w:rPr>
        <w:t>التفاعل</w:t>
      </w:r>
      <w:r w:rsidR="00E0336B" w:rsidRPr="0032698C">
        <w:rPr>
          <w:rFonts w:ascii="David" w:hAnsi="David"/>
          <w:sz w:val="24"/>
          <w:rtl/>
          <w:lang w:eastAsia="he-IL"/>
        </w:rPr>
        <w:t xml:space="preserve">  </w:t>
      </w:r>
      <w:r w:rsidR="00642BDF" w:rsidRPr="004C367A">
        <w:rPr>
          <w:rFonts w:asciiTheme="majorBidi" w:hAnsiTheme="majorBidi"/>
          <w:sz w:val="24"/>
          <w:lang w:eastAsia="he-IL"/>
        </w:rPr>
        <w:t>II</w:t>
      </w:r>
      <w:proofErr w:type="gramEnd"/>
      <w:r w:rsidR="00642BDF"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في حالة ماد</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سائلة وفي التفاعل </w:t>
      </w:r>
      <w:r w:rsidR="00D73571" w:rsidRPr="004C367A">
        <w:rPr>
          <w:rFonts w:asciiTheme="majorBidi" w:hAnsiTheme="majorBidi"/>
          <w:sz w:val="24"/>
          <w:lang w:eastAsia="he-IL"/>
        </w:rPr>
        <w:t>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الناتج هو غاز. لذا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w:t>
      </w:r>
      <w:proofErr w:type="gramStart"/>
      <w:r w:rsidR="00E0336B">
        <w:rPr>
          <w:rFonts w:asciiTheme="majorBidi" w:hAnsiTheme="majorBidi" w:cs="Arial" w:hint="cs"/>
          <w:sz w:val="24"/>
          <w:rtl/>
          <w:lang w:eastAsia="he-IL" w:bidi="ar-SA"/>
        </w:rPr>
        <w:t xml:space="preserve">للناتج  </w:t>
      </w:r>
      <w:r w:rsidR="00D73571" w:rsidRPr="004C367A">
        <w:rPr>
          <w:rFonts w:asciiTheme="majorBidi" w:hAnsiTheme="majorBidi"/>
          <w:sz w:val="24"/>
          <w:lang w:eastAsia="he-IL"/>
        </w:rPr>
        <w:t>III</w:t>
      </w:r>
      <w:proofErr w:type="gramEnd"/>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أعلى من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II</w:t>
      </w:r>
      <w:r w:rsidR="00E0336B">
        <w:rPr>
          <w:rFonts w:asciiTheme="majorBidi" w:hAnsiTheme="majorBidi" w:cs="Arial" w:hint="cs"/>
          <w:sz w:val="24"/>
          <w:rtl/>
          <w:lang w:eastAsia="he-IL" w:bidi="ar-SA"/>
        </w:rPr>
        <w:t>، والطاقة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II</w:t>
      </w:r>
      <w:r w:rsidR="00D73571" w:rsidRPr="004C367A">
        <w:rPr>
          <w:rFonts w:asciiTheme="majorBidi" w:hAnsiTheme="majorBidi"/>
          <w:sz w:val="24"/>
          <w:rtl/>
          <w:lang w:eastAsia="he-IL"/>
        </w:rPr>
        <w:t xml:space="preserve"> </w:t>
      </w:r>
      <w:r w:rsidR="00E0336B">
        <w:rPr>
          <w:rFonts w:asciiTheme="majorBidi" w:hAnsiTheme="majorBidi" w:cs="Arial" w:hint="cs"/>
          <w:sz w:val="24"/>
          <w:rtl/>
          <w:lang w:eastAsia="he-IL" w:bidi="ar-SA"/>
        </w:rPr>
        <w:t>أعلى من الطاقة الداخلي</w:t>
      </w:r>
      <w:r w:rsidR="00CF61C9">
        <w:rPr>
          <w:rFonts w:asciiTheme="majorBidi" w:hAnsiTheme="majorBidi" w:cs="Arial" w:hint="cs"/>
          <w:sz w:val="24"/>
          <w:rtl/>
          <w:lang w:eastAsia="he-IL" w:bidi="ar-SA"/>
        </w:rPr>
        <w:t>ّ</w:t>
      </w:r>
      <w:r w:rsidR="00E0336B">
        <w:rPr>
          <w:rFonts w:asciiTheme="majorBidi" w:hAnsiTheme="majorBidi" w:cs="Arial" w:hint="cs"/>
          <w:sz w:val="24"/>
          <w:rtl/>
          <w:lang w:eastAsia="he-IL" w:bidi="ar-SA"/>
        </w:rPr>
        <w:t xml:space="preserve">ة للناتج </w:t>
      </w:r>
      <w:r w:rsidR="00D73571" w:rsidRPr="004C367A">
        <w:rPr>
          <w:rFonts w:asciiTheme="majorBidi" w:hAnsiTheme="majorBidi"/>
          <w:sz w:val="24"/>
          <w:lang w:eastAsia="he-IL"/>
        </w:rPr>
        <w:t>I</w:t>
      </w:r>
      <w:r w:rsidR="00D73571" w:rsidRPr="004C367A">
        <w:rPr>
          <w:rFonts w:asciiTheme="majorBidi" w:hAnsiTheme="majorBidi"/>
          <w:sz w:val="24"/>
          <w:rtl/>
          <w:lang w:eastAsia="he-IL"/>
        </w:rPr>
        <w:t>.</w:t>
      </w:r>
      <w:r w:rsidR="00642BDF" w:rsidRPr="004C367A">
        <w:rPr>
          <w:rFonts w:asciiTheme="majorBidi" w:hAnsiTheme="majorBidi"/>
          <w:sz w:val="24"/>
          <w:rtl/>
          <w:lang w:eastAsia="he-IL"/>
        </w:rPr>
        <w:t xml:space="preserve"> </w:t>
      </w:r>
      <w:r w:rsidR="00D73571" w:rsidRPr="004C367A">
        <w:rPr>
          <w:rFonts w:asciiTheme="majorBidi" w:hAnsiTheme="majorBidi"/>
          <w:sz w:val="24"/>
          <w:rtl/>
          <w:lang w:eastAsia="he-IL"/>
        </w:rPr>
        <w:t xml:space="preserve"> </w:t>
      </w:r>
    </w:p>
    <w:p w:rsidR="00D73571" w:rsidRPr="004C367A" w:rsidRDefault="00663EA8" w:rsidP="00663EA8">
      <w:pPr>
        <w:bidi/>
        <w:spacing w:after="0" w:line="360" w:lineRule="auto"/>
        <w:ind w:left="4" w:right="-142"/>
        <w:rPr>
          <w:rFonts w:asciiTheme="majorBidi" w:hAnsiTheme="majorBidi"/>
          <w:sz w:val="24"/>
          <w:rtl/>
          <w:lang w:eastAsia="he-IL"/>
        </w:rPr>
      </w:pPr>
      <w:r>
        <w:rPr>
          <w:rFonts w:asciiTheme="majorBidi" w:hAnsiTheme="majorBidi" w:cs="Arial" w:hint="cs"/>
          <w:sz w:val="24"/>
          <w:rtl/>
          <w:lang w:eastAsia="he-IL" w:bidi="ar-SA"/>
        </w:rPr>
        <w:t xml:space="preserve">لذا عندما يكون الناتج غاز (ناتج </w:t>
      </w:r>
      <w:r w:rsidR="00D73571" w:rsidRPr="004C367A">
        <w:rPr>
          <w:rFonts w:asciiTheme="majorBidi" w:hAnsiTheme="majorBidi"/>
          <w:sz w:val="24"/>
          <w:lang w:eastAsia="he-IL"/>
        </w:rPr>
        <w:t>III</w:t>
      </w:r>
      <w:r w:rsidR="00D73571" w:rsidRPr="004C367A">
        <w:rPr>
          <w:rFonts w:asciiTheme="majorBidi" w:hAnsiTheme="majorBidi"/>
          <w:sz w:val="24"/>
          <w:rtl/>
          <w:lang w:eastAsia="he-IL"/>
        </w:rPr>
        <w:t>)</w:t>
      </w:r>
      <w:r>
        <w:rPr>
          <w:rFonts w:asciiTheme="majorBidi" w:hAnsiTheme="majorBidi" w:hint="cs"/>
          <w:sz w:val="24"/>
          <w:rtl/>
          <w:lang w:eastAsia="he-IL"/>
        </w:rPr>
        <w:t xml:space="preserve"> </w:t>
      </w:r>
      <w:r>
        <w:rPr>
          <w:rFonts w:asciiTheme="majorBidi" w:hAnsiTheme="majorBidi" w:cs="Arial" w:hint="cs"/>
          <w:sz w:val="24"/>
          <w:rtl/>
          <w:lang w:eastAsia="he-IL" w:bidi="ar-SA"/>
        </w:rPr>
        <w:t xml:space="preserve">تُستوعب طاقة بنسبة أعلى. </w:t>
      </w:r>
      <w:r w:rsidR="00D73571" w:rsidRPr="004C367A">
        <w:rPr>
          <w:rFonts w:asciiTheme="majorBidi" w:hAnsiTheme="majorBidi"/>
          <w:sz w:val="24"/>
          <w:rtl/>
          <w:lang w:eastAsia="he-IL"/>
        </w:rPr>
        <w:t xml:space="preserve"> </w:t>
      </w:r>
    </w:p>
    <w:p w:rsidR="00642BDF" w:rsidRDefault="00CF61C9" w:rsidP="00CA1C12">
      <w:pPr>
        <w:bidi/>
        <w:spacing w:after="0" w:line="360" w:lineRule="auto"/>
        <w:ind w:left="4" w:right="-426"/>
        <w:rPr>
          <w:rFonts w:ascii="David" w:hAnsi="David"/>
          <w:sz w:val="24"/>
          <w:rtl/>
          <w:lang w:eastAsia="he-IL"/>
        </w:rPr>
      </w:pPr>
      <w:r>
        <w:rPr>
          <w:rFonts w:asciiTheme="majorBidi" w:hAnsiTheme="majorBidi" w:cs="Arial" w:hint="cs"/>
          <w:sz w:val="24"/>
          <w:rtl/>
          <w:lang w:eastAsia="he-IL" w:bidi="ar-SA"/>
        </w:rPr>
        <w:t>من ال</w:t>
      </w:r>
      <w:r w:rsidR="00663EA8">
        <w:rPr>
          <w:rFonts w:asciiTheme="majorBidi" w:hAnsiTheme="majorBidi" w:cs="Arial" w:hint="cs"/>
          <w:sz w:val="24"/>
          <w:rtl/>
          <w:lang w:eastAsia="he-IL" w:bidi="ar-SA"/>
        </w:rPr>
        <w:t xml:space="preserve">أسهل للتلاميذ أن يفهموا ذلك </w:t>
      </w:r>
      <w:r w:rsidR="00CA1C12">
        <w:rPr>
          <w:rFonts w:asciiTheme="majorBidi" w:hAnsiTheme="majorBidi" w:cs="Arial" w:hint="cs"/>
          <w:sz w:val="24"/>
          <w:rtl/>
          <w:lang w:eastAsia="he-IL" w:bidi="ar-SA"/>
        </w:rPr>
        <w:t>بواسطة رسم تخطيطي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يرون فيه تغي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رات </w:t>
      </w:r>
      <w:proofErr w:type="spellStart"/>
      <w:r w:rsidR="00CA1C12">
        <w:rPr>
          <w:rFonts w:asciiTheme="majorBidi" w:hAnsiTheme="majorBidi" w:cs="Arial" w:hint="cs"/>
          <w:sz w:val="24"/>
          <w:rtl/>
          <w:lang w:eastAsia="he-IL" w:bidi="ar-SA"/>
        </w:rPr>
        <w:t>الإنثالبيا</w:t>
      </w:r>
      <w:proofErr w:type="spellEnd"/>
      <w:r w:rsidR="00CA1C12">
        <w:rPr>
          <w:rFonts w:asciiTheme="majorBidi" w:hAnsiTheme="majorBidi" w:cs="Arial" w:hint="cs"/>
          <w:sz w:val="24"/>
          <w:rtl/>
          <w:lang w:eastAsia="he-IL" w:bidi="ar-SA"/>
        </w:rPr>
        <w:t xml:space="preserve"> في كل</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عملي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ة وفي المقارنة بينها. يجب أن نتطر</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ق إلى رسم تخطيطي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كيفي</w:t>
      </w:r>
      <w:r>
        <w:rPr>
          <w:rFonts w:asciiTheme="majorBidi" w:hAnsiTheme="majorBidi" w:cs="Arial" w:hint="cs"/>
          <w:sz w:val="24"/>
          <w:rtl/>
          <w:lang w:eastAsia="he-IL" w:bidi="ar-SA"/>
        </w:rPr>
        <w:t>ّ</w:t>
      </w:r>
      <w:r w:rsidR="00CA1C12">
        <w:rPr>
          <w:rFonts w:asciiTheme="majorBidi" w:hAnsiTheme="majorBidi" w:cs="Arial" w:hint="cs"/>
          <w:sz w:val="24"/>
          <w:rtl/>
          <w:lang w:eastAsia="he-IL" w:bidi="ar-SA"/>
        </w:rPr>
        <w:t xml:space="preserve"> فقط. </w:t>
      </w:r>
      <w:r w:rsidR="00663EA8">
        <w:rPr>
          <w:rFonts w:asciiTheme="majorBidi" w:hAnsiTheme="majorBidi" w:cs="Arial" w:hint="cs"/>
          <w:sz w:val="24"/>
          <w:rtl/>
          <w:lang w:eastAsia="he-IL" w:bidi="ar-SA"/>
        </w:rPr>
        <w:t xml:space="preserve"> </w:t>
      </w:r>
    </w:p>
    <w:p w:rsidR="00F05CFB" w:rsidRPr="004C367A" w:rsidRDefault="00CA1C12" w:rsidP="00F05CFB">
      <w:pPr>
        <w:bidi/>
        <w:spacing w:after="0" w:line="360" w:lineRule="auto"/>
        <w:ind w:left="3690" w:right="-426"/>
        <w:rPr>
          <w:rFonts w:ascii="David" w:hAnsi="David"/>
          <w:sz w:val="24"/>
          <w:rtl/>
          <w:lang w:eastAsia="he-IL"/>
        </w:rPr>
      </w:pPr>
      <w:r w:rsidRPr="00CA1C12">
        <w:rPr>
          <w:rFonts w:asciiTheme="majorBidi" w:hAnsiTheme="majorBidi" w:cs="Arial"/>
          <w:noProof/>
          <w:sz w:val="24"/>
          <w:rtl/>
        </w:rPr>
        <mc:AlternateContent>
          <mc:Choice Requires="wps">
            <w:drawing>
              <wp:anchor distT="0" distB="0" distL="114300" distR="114300" simplePos="0" relativeHeight="252510208" behindDoc="0" locked="0" layoutInCell="1" allowOverlap="1" wp14:anchorId="292EA42E" wp14:editId="7D5D4835">
                <wp:simplePos x="0" y="0"/>
                <wp:positionH relativeFrom="column">
                  <wp:posOffset>138430</wp:posOffset>
                </wp:positionH>
                <wp:positionV relativeFrom="paragraph">
                  <wp:posOffset>223520</wp:posOffset>
                </wp:positionV>
                <wp:extent cx="511175" cy="265115"/>
                <wp:effectExtent l="8890" t="0" r="0" b="0"/>
                <wp:wrapNone/>
                <wp:docPr id="11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511175" cy="265115"/>
                        </a:xfrm>
                        <a:prstGeom prst="rect">
                          <a:avLst/>
                        </a:prstGeom>
                        <a:solidFill>
                          <a:srgbClr val="FFFFFF"/>
                        </a:solidFill>
                        <a:ln w="9525">
                          <a:noFill/>
                          <a:miter lim="800000"/>
                          <a:headEnd/>
                          <a:tailEnd/>
                        </a:ln>
                      </wps:spPr>
                      <wps:txbx>
                        <w:txbxContent>
                          <w:p w:rsidR="00BF2DEB" w:rsidRPr="00CA1C12" w:rsidRDefault="00BF2DEB" w:rsidP="00CA1C12">
                            <w:pPr>
                              <w:rPr>
                                <w:rFonts w:cstheme="minorBidi"/>
                                <w:rtl/>
                                <w:cs/>
                                <w:lang w:bidi="ar-SA"/>
                              </w:rPr>
                            </w:pPr>
                            <w:proofErr w:type="spellStart"/>
                            <w:r>
                              <w:rPr>
                                <w:rFonts w:cstheme="minorBidi" w:hint="cs"/>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A42E" id="_x0000_s1225" type="#_x0000_t202" style="position:absolute;left:0;text-align:left;margin-left:10.9pt;margin-top:17.6pt;width:40.25pt;height:20.9pt;rotation:90;flip:x;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wMSAIAAEgEAAAOAAAAZHJzL2Uyb0RvYy54bWysVM2O0zAQviPxDpbvNE3UdnerpqulSwFp&#10;+ZEWHsBxnMbC8RjbbVLeYm/LkRPSvlBeh7HT7Ra4IXKwPLbnm5nvm8nismsU2QnrJOicpqMxJUJz&#10;KKXe5PTzp/WLc0qcZ7pkCrTI6V44erl8/mzRmrnIoAZVCksQRLt5a3Jae2/mSeJ4LRrmRmCExssK&#10;bMM8mnaTlJa1iN6oJBuPZ0kLtjQWuHAOT6+HS7qM+FUluP9QVU54onKKufm42rgWYU2WCzbfWGZq&#10;yQ9psH/IomFSY9Aj1DXzjGyt/AuqkdyCg8qPODQJVJXkItaA1aTjP6q5rZkRsRYkx5kjTe7/wfL3&#10;u4+WyBK1SzPUSrMGVeof+u/9Xf9A+vv+Z/+jvydZYKo1bo4OtwZdfPcSOvSKVTtzA/yLIxpWNdMb&#10;cWUttLVgJWaaBs/kxHXAcQGkaN9BifHY1kME6irbEAsoUzpDefGjpFLSvHmMhIwRDIvH+6N8ovOE&#10;4+E0TdOzKSUcr7IZWtMYms0DahDHWOdfC2hI2OTUYnfEqGx343zI8ulJeO5AyXItlYqG3RQrZcmO&#10;YSet43dA/+2Z0qTN6cU0m0ZkDcE/NlkjPXa6kk1Oz4fK4nFg6ZUu494zqYY9ZqL0gbbA1MCZ74pu&#10;0Goye9SjgHKPTEbOkBUcRaysBvuNkhbbOqfu65ZZQYl6q1GNi3QyCXMQjcn0LEPDnt4UpzdMc4TK&#10;qadk2K58nJ1AiIYrVK2Skbgg75DJIWls18jnYbTCPJza8dXTD2D5CwAA//8DAFBLAwQUAAYACAAA&#10;ACEAjnvR7N4AAAAHAQAADwAAAGRycy9kb3ducmV2LnhtbEyPS0/DMBCE70j8B2uRuFTU6YPSpnEq&#10;xONcURBqb068TQLxOrLdJv33LCc47sxo9ptsM9hWnNGHxpGCyTgBgVQ601Cl4OP99W4JIkRNRreO&#10;UMEFA2zy66tMp8b19IbnXawEl1BItYI6xi6VMpQ1Wh3GrkNi7+i81ZFPX0njdc/ltpXTJFlIqxvi&#10;D7Xu8KnG8nt3sgqK7XO/Ci8jOzyMfGIun/OvQ79X6vZmeFyDiDjEvzD84jM65MxUuBOZIFoF88mU&#10;k6zf8wL2lzOeVihYLWYg80z+589/AAAA//8DAFBLAQItABQABgAIAAAAIQC2gziS/gAAAOEBAAAT&#10;AAAAAAAAAAAAAAAAAAAAAABbQ29udGVudF9UeXBlc10ueG1sUEsBAi0AFAAGAAgAAAAhADj9If/W&#10;AAAAlAEAAAsAAAAAAAAAAAAAAAAALwEAAF9yZWxzLy5yZWxzUEsBAi0AFAAGAAgAAAAhACKjHAxI&#10;AgAASAQAAA4AAAAAAAAAAAAAAAAALgIAAGRycy9lMm9Eb2MueG1sUEsBAi0AFAAGAAgAAAAhAI57&#10;0ezeAAAABwEAAA8AAAAAAAAAAAAAAAAAogQAAGRycy9kb3ducmV2LnhtbFBLBQYAAAAABAAEAPMA&#10;AACtBQAAAAA=&#10;" stroked="f">
                <v:textbox>
                  <w:txbxContent>
                    <w:p w:rsidR="00BF2DEB" w:rsidRPr="00CA1C12" w:rsidRDefault="00BF2DEB" w:rsidP="00CA1C12">
                      <w:pPr>
                        <w:rPr>
                          <w:rFonts w:cstheme="minorBidi"/>
                          <w:rtl/>
                          <w:cs/>
                          <w:lang w:bidi="ar-SA"/>
                        </w:rPr>
                      </w:pPr>
                      <w:r>
                        <w:rPr>
                          <w:rFonts w:cstheme="minorBidi" w:hint="cs"/>
                          <w:rtl/>
                          <w:lang w:bidi="ar-SA"/>
                        </w:rPr>
                        <w:t>إنثالبيا</w:t>
                      </w:r>
                    </w:p>
                  </w:txbxContent>
                </v:textbox>
              </v:shape>
            </w:pict>
          </mc:Fallback>
        </mc:AlternateContent>
      </w:r>
      <w:r w:rsidR="00F05CFB">
        <w:rPr>
          <w:noProof/>
        </w:rPr>
        <w:drawing>
          <wp:inline distT="0" distB="0" distL="0" distR="0" wp14:anchorId="7EA80EBD" wp14:editId="104A61AC">
            <wp:extent cx="3287789" cy="2351970"/>
            <wp:effectExtent l="0" t="0" r="8255" b="0"/>
            <wp:docPr id="61" name="Picture 61" descr="תיאור הגרף מתואר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309408" cy="2367436"/>
                    </a:xfrm>
                    <a:prstGeom prst="rect">
                      <a:avLst/>
                    </a:prstGeom>
                  </pic:spPr>
                </pic:pic>
              </a:graphicData>
            </a:graphic>
          </wp:inline>
        </w:drawing>
      </w:r>
    </w:p>
    <w:p w:rsidR="00E87D8E" w:rsidRPr="0032698C" w:rsidRDefault="00CA1C12" w:rsidP="00CA1C12">
      <w:pPr>
        <w:pStyle w:val="Heading2"/>
        <w:rPr>
          <w:rtl/>
        </w:rPr>
      </w:pPr>
      <w:bookmarkStart w:id="60" w:name="_Toc516145268"/>
      <w:r>
        <w:rPr>
          <w:rFonts w:cs="Arial" w:hint="cs"/>
          <w:rtl/>
          <w:lang w:bidi="ar-SA"/>
        </w:rPr>
        <w:lastRenderedPageBreak/>
        <w:t>سؤال</w:t>
      </w:r>
      <w:r w:rsidR="00E87D8E" w:rsidRPr="0032698C">
        <w:rPr>
          <w:rFonts w:hint="cs"/>
          <w:rtl/>
        </w:rPr>
        <w:t xml:space="preserve"> 1</w:t>
      </w:r>
      <w:r>
        <w:rPr>
          <w:rFonts w:cstheme="minorBidi" w:hint="cs"/>
          <w:rtl/>
          <w:lang w:bidi="ar-SA"/>
        </w:rPr>
        <w:t xml:space="preserve">، </w:t>
      </w:r>
      <w:proofErr w:type="spellStart"/>
      <w:r>
        <w:rPr>
          <w:rFonts w:cstheme="minorBidi" w:hint="cs"/>
          <w:rtl/>
          <w:lang w:bidi="ar-SA"/>
        </w:rPr>
        <w:t>بجروت</w:t>
      </w:r>
      <w:proofErr w:type="spellEnd"/>
      <w:r w:rsidR="00E87D8E" w:rsidRPr="0032698C">
        <w:rPr>
          <w:rFonts w:hint="cs"/>
          <w:rtl/>
        </w:rPr>
        <w:t xml:space="preserve"> </w:t>
      </w:r>
      <w:r w:rsidR="00E87D8E" w:rsidRPr="0032698C">
        <w:rPr>
          <w:rtl/>
        </w:rPr>
        <w:t>2002</w:t>
      </w:r>
      <w:r>
        <w:rPr>
          <w:rFonts w:cs="Arial" w:hint="cs"/>
          <w:rtl/>
          <w:lang w:bidi="ar-SA"/>
        </w:rPr>
        <w:t>، رقم النموذج</w:t>
      </w:r>
      <w:r w:rsidR="00E87D8E" w:rsidRPr="0032698C">
        <w:rPr>
          <w:rFonts w:hint="cs"/>
          <w:rtl/>
        </w:rPr>
        <w:t xml:space="preserve"> 918651</w:t>
      </w:r>
      <w:bookmarkEnd w:id="60"/>
    </w:p>
    <w:p w:rsidR="00642BDF" w:rsidRPr="0032698C" w:rsidRDefault="00CA1C12" w:rsidP="00CA1C12">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 xml:space="preserve">معطى </w:t>
      </w:r>
      <w:proofErr w:type="gramStart"/>
      <w:r>
        <w:rPr>
          <w:rFonts w:asciiTheme="majorBidi" w:hAnsiTheme="majorBidi" w:cs="Arial" w:hint="cs"/>
          <w:sz w:val="24"/>
          <w:rtl/>
          <w:lang w:eastAsia="he-IL" w:bidi="ar-SA"/>
        </w:rPr>
        <w:t>العملية:</w:t>
      </w:r>
      <w:r w:rsidR="00642BDF" w:rsidRPr="0032698C">
        <w:rPr>
          <w:rFonts w:asciiTheme="majorBidi" w:hAnsiTheme="majorBidi"/>
          <w:sz w:val="24"/>
          <w:lang w:eastAsia="he-IL"/>
        </w:rPr>
        <w:t>.</w:t>
      </w:r>
      <w:proofErr w:type="gramEnd"/>
      <w:r w:rsidR="00642BDF" w:rsidRPr="0032698C">
        <w:rPr>
          <w:rFonts w:asciiTheme="majorBidi" w:hAnsiTheme="majorBidi"/>
          <w:sz w:val="24"/>
          <w:lang w:eastAsia="he-IL"/>
        </w:rPr>
        <w:t xml:space="preserve">  </w:t>
      </w:r>
      <w:proofErr w:type="gramStart"/>
      <w:r w:rsidR="00642BDF" w:rsidRPr="0032698C">
        <w:rPr>
          <w:rFonts w:asciiTheme="majorBidi" w:hAnsiTheme="majorBidi"/>
          <w:sz w:val="24"/>
          <w:lang w:eastAsia="he-IL"/>
        </w:rPr>
        <w:t>NH</w:t>
      </w:r>
      <w:r w:rsidR="00642BDF" w:rsidRPr="0032698C">
        <w:rPr>
          <w:rFonts w:asciiTheme="majorBidi" w:hAnsiTheme="majorBidi"/>
          <w:sz w:val="24"/>
          <w:vertAlign w:val="subscript"/>
          <w:lang w:eastAsia="he-IL"/>
        </w:rPr>
        <w:t>3(</w:t>
      </w:r>
      <w:proofErr w:type="gramEnd"/>
      <w:r w:rsidR="00642BDF" w:rsidRPr="0032698C">
        <w:rPr>
          <w:rFonts w:asciiTheme="majorBidi" w:hAnsiTheme="majorBidi"/>
          <w:sz w:val="24"/>
          <w:vertAlign w:val="subscript"/>
          <w:lang w:eastAsia="he-IL"/>
        </w:rPr>
        <w:t xml:space="preserve">g) </w:t>
      </w:r>
      <w:r w:rsidR="00642BDF" w:rsidRPr="0032698C">
        <w:rPr>
          <w:rFonts w:asciiTheme="majorBidi" w:hAnsiTheme="majorBidi"/>
          <w:sz w:val="24"/>
          <w:lang w:eastAsia="he-IL"/>
        </w:rPr>
        <w:t xml:space="preserve"> +  3F</w:t>
      </w:r>
      <w:r w:rsidR="00642BDF" w:rsidRPr="0032698C">
        <w:rPr>
          <w:rFonts w:asciiTheme="majorBidi" w:hAnsiTheme="majorBidi"/>
          <w:sz w:val="24"/>
          <w:vertAlign w:val="subscript"/>
          <w:lang w:eastAsia="he-IL"/>
        </w:rPr>
        <w:t xml:space="preserve">2(g)  </w:t>
      </w:r>
      <w:r w:rsidR="00642BDF" w:rsidRPr="0032698C">
        <w:rPr>
          <w:rFonts w:asciiTheme="majorBidi" w:hAnsiTheme="majorBidi"/>
          <w:sz w:val="24"/>
          <w:lang w:eastAsia="he-IL"/>
        </w:rPr>
        <w:t xml:space="preserve"> </w:t>
      </w:r>
      <w:r w:rsidR="00642BDF" w:rsidRPr="0032698C">
        <w:rPr>
          <w:rFonts w:asciiTheme="majorBidi" w:hAnsiTheme="majorBidi"/>
          <w:sz w:val="24"/>
          <w:lang w:eastAsia="he-IL"/>
        </w:rPr>
        <w:sym w:font="Symbol" w:char="F0AE"/>
      </w:r>
      <w:r w:rsidR="00642BDF" w:rsidRPr="0032698C">
        <w:rPr>
          <w:rFonts w:asciiTheme="majorBidi" w:hAnsiTheme="majorBidi"/>
          <w:sz w:val="24"/>
          <w:lang w:eastAsia="he-IL"/>
        </w:rPr>
        <w:t xml:space="preserve">   NF</w:t>
      </w:r>
      <w:r w:rsidR="00642BDF" w:rsidRPr="0032698C">
        <w:rPr>
          <w:rFonts w:asciiTheme="majorBidi" w:hAnsiTheme="majorBidi"/>
          <w:sz w:val="24"/>
          <w:vertAlign w:val="subscript"/>
          <w:lang w:eastAsia="he-IL"/>
        </w:rPr>
        <w:t xml:space="preserve">3(g) </w:t>
      </w:r>
      <w:r w:rsidR="00642BDF" w:rsidRPr="0032698C">
        <w:rPr>
          <w:rFonts w:asciiTheme="majorBidi" w:hAnsiTheme="majorBidi"/>
          <w:sz w:val="24"/>
          <w:lang w:eastAsia="he-IL"/>
        </w:rPr>
        <w:t xml:space="preserve"> +  3HF</w:t>
      </w:r>
      <w:r w:rsidR="00642BDF" w:rsidRPr="0032698C">
        <w:rPr>
          <w:rFonts w:asciiTheme="majorBidi" w:hAnsiTheme="majorBidi"/>
          <w:sz w:val="24"/>
          <w:vertAlign w:val="subscript"/>
          <w:lang w:eastAsia="he-IL"/>
        </w:rPr>
        <w:t>(g)</w:t>
      </w:r>
      <w:r w:rsidR="00642BDF" w:rsidRPr="0032698C">
        <w:rPr>
          <w:rFonts w:asciiTheme="majorBidi" w:hAnsiTheme="majorBidi"/>
          <w:sz w:val="24"/>
          <w:lang w:eastAsia="he-IL"/>
        </w:rPr>
        <w:t xml:space="preserve"> </w:t>
      </w:r>
    </w:p>
    <w:p w:rsidR="00642BDF" w:rsidRPr="0032698C" w:rsidRDefault="00CA1C12" w:rsidP="00CA1C12">
      <w:pPr>
        <w:bidi/>
        <w:spacing w:after="0" w:line="360" w:lineRule="auto"/>
        <w:ind w:left="4" w:right="-425"/>
        <w:rPr>
          <w:rFonts w:ascii="David" w:hAnsi="David"/>
          <w:sz w:val="24"/>
          <w:rtl/>
          <w:lang w:eastAsia="he-IL"/>
        </w:rPr>
      </w:pPr>
      <w:r>
        <w:rPr>
          <w:rFonts w:asciiTheme="majorBidi" w:hAnsiTheme="majorBidi" w:cs="Arial" w:hint="cs"/>
          <w:sz w:val="24"/>
          <w:rtl/>
          <w:lang w:eastAsia="he-IL" w:bidi="ar-SA"/>
        </w:rPr>
        <w:t xml:space="preserve">أمامكم معطيات عن </w:t>
      </w:r>
      <w:proofErr w:type="spellStart"/>
      <w:r>
        <w:rPr>
          <w:rFonts w:asciiTheme="majorBidi" w:hAnsiTheme="majorBidi" w:cs="Arial" w:hint="cs"/>
          <w:sz w:val="24"/>
          <w:rtl/>
          <w:lang w:eastAsia="he-IL" w:bidi="ar-SA"/>
        </w:rPr>
        <w:t>إنثالبيا</w:t>
      </w:r>
      <w:proofErr w:type="spellEnd"/>
      <w:r>
        <w:rPr>
          <w:rFonts w:asciiTheme="majorBidi" w:hAnsiTheme="majorBidi" w:cs="Arial" w:hint="cs"/>
          <w:sz w:val="24"/>
          <w:rtl/>
          <w:lang w:eastAsia="he-IL" w:bidi="ar-SA"/>
        </w:rPr>
        <w:t xml:space="preserve"> الرابط:</w:t>
      </w:r>
    </w:p>
    <w:p w:rsidR="00642BDF" w:rsidRPr="0032698C" w:rsidRDefault="00642BDF" w:rsidP="00DE3746">
      <w:pPr>
        <w:spacing w:after="0" w:line="360" w:lineRule="auto"/>
        <w:ind w:left="-340" w:right="-425" w:firstLine="1060"/>
        <w:rPr>
          <w:rFonts w:ascii="David" w:hAnsi="David"/>
          <w:sz w:val="24"/>
          <w:rtl/>
          <w:lang w:eastAsia="he-IL"/>
        </w:rPr>
      </w:pPr>
    </w:p>
    <w:tbl>
      <w:tblPr>
        <w:bidiVisual/>
        <w:tblW w:w="737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אנתלפיית הקשר"/>
      </w:tblPr>
      <w:tblGrid>
        <w:gridCol w:w="1830"/>
        <w:gridCol w:w="1431"/>
        <w:gridCol w:w="1417"/>
        <w:gridCol w:w="1276"/>
        <w:gridCol w:w="1417"/>
      </w:tblGrid>
      <w:tr w:rsidR="00642BDF" w:rsidRPr="0032698C" w:rsidTr="000E6632">
        <w:trPr>
          <w:tblHeader/>
        </w:trPr>
        <w:tc>
          <w:tcPr>
            <w:tcW w:w="1830" w:type="dxa"/>
            <w:tcBorders>
              <w:top w:val="nil"/>
              <w:left w:val="nil"/>
              <w:right w:val="double" w:sz="4" w:space="0" w:color="auto"/>
            </w:tcBorders>
          </w:tcPr>
          <w:p w:rsidR="00642BDF" w:rsidRPr="00182CC6" w:rsidRDefault="00CA1C12" w:rsidP="00DE3746">
            <w:pPr>
              <w:spacing w:after="0" w:line="360" w:lineRule="auto"/>
              <w:ind w:right="-425"/>
              <w:rPr>
                <w:sz w:val="24"/>
                <w:lang w:eastAsia="he-IL"/>
              </w:rPr>
            </w:pPr>
            <w:r>
              <w:rPr>
                <w:rFonts w:asciiTheme="majorBidi" w:hAnsiTheme="majorBidi" w:cs="Arial" w:hint="cs"/>
                <w:sz w:val="24"/>
                <w:rtl/>
                <w:lang w:eastAsia="he-IL" w:bidi="ar-SA"/>
              </w:rPr>
              <w:t>الرابط</w:t>
            </w:r>
          </w:p>
        </w:tc>
        <w:tc>
          <w:tcPr>
            <w:tcW w:w="1431" w:type="dxa"/>
            <w:tcBorders>
              <w:top w:val="nil"/>
              <w:left w:val="double" w:sz="4" w:space="0" w:color="auto"/>
              <w:right w:val="nil"/>
            </w:tcBorders>
          </w:tcPr>
          <w:p w:rsidR="00642BDF" w:rsidRPr="0032698C" w:rsidRDefault="000E6632" w:rsidP="00DE3746">
            <w:pPr>
              <w:spacing w:after="0" w:line="360" w:lineRule="auto"/>
              <w:ind w:right="-425"/>
              <w:rPr>
                <w:rFonts w:ascii="David" w:hAnsi="David"/>
                <w:sz w:val="24"/>
                <w:lang w:eastAsia="he-IL"/>
              </w:rPr>
            </w:pPr>
            <w:r w:rsidRPr="009242F1">
              <w:rPr>
                <w:position w:val="-4"/>
              </w:rPr>
              <w:object w:dxaOrig="560" w:dyaOrig="260">
                <v:shape id="_x0000_i1205" type="#_x0000_t75" alt="מימן קשר יחיד עם פלואור" style="width:27.85pt;height:12.9pt" o:ole="">
                  <v:imagedata r:id="rId330" o:title=""/>
                </v:shape>
                <o:OLEObject Type="Embed" ProgID="Equation.DSMT4" ShapeID="_x0000_i1205" DrawAspect="Content" ObjectID="_1754227374" r:id="rId331"/>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60" w:dyaOrig="260">
                <v:shape id="_x0000_i1206" type="#_x0000_t75" alt="מימן קשר יחיד עם פלואור" style="width:27.85pt;height:12.9pt" o:ole="">
                  <v:imagedata r:id="rId332" o:title=""/>
                </v:shape>
                <o:OLEObject Type="Embed" ProgID="Equation.DSMT4" ShapeID="_x0000_i1206" DrawAspect="Content" ObjectID="_1754227375" r:id="rId333"/>
              </w:object>
            </w:r>
            <w:r w:rsidRPr="0032698C">
              <w:rPr>
                <w:rFonts w:ascii="David" w:hAnsi="David"/>
                <w:sz w:val="24"/>
                <w:lang w:eastAsia="he-IL"/>
              </w:rPr>
              <w:t xml:space="preserve">  </w:t>
            </w:r>
          </w:p>
        </w:tc>
        <w:tc>
          <w:tcPr>
            <w:tcW w:w="1276"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540" w:dyaOrig="260">
                <v:shape id="_x0000_i1207" type="#_x0000_t75" alt="פלואור קשר יחיד עם פלואור" style="width:27.15pt;height:12.9pt;mso-position-horizontal:absolute" o:ole="">
                  <v:imagedata r:id="rId334" o:title=""/>
                </v:shape>
                <o:OLEObject Type="Embed" ProgID="Equation.DSMT4" ShapeID="_x0000_i1207" DrawAspect="Content" ObjectID="_1754227376" r:id="rId335"/>
              </w:object>
            </w:r>
          </w:p>
        </w:tc>
        <w:tc>
          <w:tcPr>
            <w:tcW w:w="1417" w:type="dxa"/>
            <w:tcBorders>
              <w:top w:val="nil"/>
              <w:left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0E6632" w:rsidRPr="009242F1">
              <w:rPr>
                <w:position w:val="-4"/>
              </w:rPr>
              <w:object w:dxaOrig="600" w:dyaOrig="260">
                <v:shape id="_x0000_i1208" type="#_x0000_t75" alt="מימן קשר יחיד עם חנקן" style="width:29.9pt;height:12.9pt" o:ole="">
                  <v:imagedata r:id="rId336" o:title=""/>
                </v:shape>
                <o:OLEObject Type="Embed" ProgID="Equation.DSMT4" ShapeID="_x0000_i1208" DrawAspect="Content" ObjectID="_1754227377" r:id="rId337"/>
              </w:object>
            </w:r>
          </w:p>
        </w:tc>
      </w:tr>
      <w:tr w:rsidR="00642BDF" w:rsidRPr="0032698C" w:rsidTr="000E6632">
        <w:trPr>
          <w:tblHeader/>
        </w:trPr>
        <w:tc>
          <w:tcPr>
            <w:tcW w:w="1830" w:type="dxa"/>
            <w:tcBorders>
              <w:left w:val="nil"/>
              <w:bottom w:val="nil"/>
              <w:right w:val="double" w:sz="4" w:space="0" w:color="auto"/>
            </w:tcBorders>
          </w:tcPr>
          <w:p w:rsidR="00642BDF" w:rsidRPr="0032698C" w:rsidRDefault="00CA1C12" w:rsidP="00DE3746">
            <w:pPr>
              <w:spacing w:after="0" w:line="360" w:lineRule="auto"/>
              <w:ind w:right="-425"/>
              <w:rPr>
                <w:rFonts w:ascii="David" w:hAnsi="David"/>
                <w:sz w:val="24"/>
                <w:lang w:eastAsia="he-IL"/>
              </w:rPr>
            </w:pPr>
            <w:proofErr w:type="spellStart"/>
            <w:r>
              <w:rPr>
                <w:rFonts w:asciiTheme="majorBidi" w:hAnsiTheme="majorBidi" w:cs="Arial" w:hint="cs"/>
                <w:sz w:val="24"/>
                <w:rtl/>
                <w:lang w:eastAsia="he-IL" w:bidi="ar-SA"/>
              </w:rPr>
              <w:t>إنثالبيا</w:t>
            </w:r>
            <w:proofErr w:type="spellEnd"/>
            <w:r>
              <w:rPr>
                <w:rFonts w:asciiTheme="majorBidi" w:hAnsiTheme="majorBidi" w:cs="Arial" w:hint="cs"/>
                <w:sz w:val="24"/>
                <w:rtl/>
                <w:lang w:eastAsia="he-IL" w:bidi="ar-SA"/>
              </w:rPr>
              <w:t xml:space="preserve"> الرابط</w:t>
            </w:r>
          </w:p>
        </w:tc>
        <w:tc>
          <w:tcPr>
            <w:tcW w:w="1431" w:type="dxa"/>
            <w:tcBorders>
              <w:left w:val="double" w:sz="4" w:space="0" w:color="auto"/>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09" type="#_x0000_t75" alt="\Delta H^{\degree}_{H-F}" style="width:38.05pt;height:15.6pt;mso-position-horizontal:absolute" o:ole="">
                  <v:imagedata r:id="rId338" o:title=""/>
                </v:shape>
                <o:OLEObject Type="Embed" ProgID="Equation.DSMT4" ShapeID="_x0000_i1209" DrawAspect="Content" ObjectID="_1754227378" r:id="rId339"/>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80" w:dyaOrig="320">
                <v:shape id="_x0000_i1210" type="#_x0000_t75" alt="\Delta H^{\degree}_{N-F}" style="width:38.05pt;height:15.6pt;mso-position-horizontal:absolute" o:ole="">
                  <v:imagedata r:id="rId340" o:title=""/>
                </v:shape>
                <o:OLEObject Type="Embed" ProgID="Equation.DSMT4" ShapeID="_x0000_i1210" DrawAspect="Content" ObjectID="_1754227379" r:id="rId341"/>
              </w:object>
            </w:r>
          </w:p>
        </w:tc>
        <w:tc>
          <w:tcPr>
            <w:tcW w:w="1276" w:type="dxa"/>
            <w:tcBorders>
              <w:left w:val="nil"/>
              <w:bottom w:val="nil"/>
              <w:right w:val="nil"/>
            </w:tcBorders>
          </w:tcPr>
          <w:p w:rsidR="00642BDF" w:rsidRPr="0032698C" w:rsidRDefault="00642BDF" w:rsidP="00DE3746">
            <w:pPr>
              <w:spacing w:after="0" w:line="360" w:lineRule="auto"/>
              <w:ind w:right="-425"/>
              <w:rPr>
                <w:rFonts w:ascii="David" w:hAnsi="David"/>
                <w:sz w:val="24"/>
                <w:lang w:eastAsia="he-IL"/>
              </w:rPr>
            </w:pPr>
            <w:r w:rsidRPr="0032698C">
              <w:rPr>
                <w:rFonts w:ascii="David" w:hAnsi="David"/>
                <w:sz w:val="24"/>
                <w:lang w:eastAsia="he-IL"/>
              </w:rPr>
              <w:t xml:space="preserve">  </w:t>
            </w:r>
            <w:r w:rsidR="009F6926" w:rsidRPr="009242F1">
              <w:rPr>
                <w:position w:val="-10"/>
              </w:rPr>
              <w:object w:dxaOrig="760" w:dyaOrig="320">
                <v:shape id="_x0000_i1211" type="#_x0000_t75" alt="\Delta H^{\degree}_{F-F}" style="width:37.35pt;height:15.6pt" o:ole="">
                  <v:imagedata r:id="rId342" o:title=""/>
                </v:shape>
                <o:OLEObject Type="Embed" ProgID="Equation.DSMT4" ShapeID="_x0000_i1211" DrawAspect="Content" ObjectID="_1754227380" r:id="rId343"/>
              </w:object>
            </w:r>
          </w:p>
        </w:tc>
        <w:tc>
          <w:tcPr>
            <w:tcW w:w="1417" w:type="dxa"/>
            <w:tcBorders>
              <w:left w:val="nil"/>
              <w:bottom w:val="nil"/>
              <w:right w:val="nil"/>
            </w:tcBorders>
          </w:tcPr>
          <w:p w:rsidR="00642BDF" w:rsidRPr="0032698C" w:rsidRDefault="00642BDF" w:rsidP="00DE3746">
            <w:pPr>
              <w:spacing w:after="0" w:line="360" w:lineRule="auto"/>
              <w:ind w:right="-425"/>
              <w:rPr>
                <w:rFonts w:ascii="David" w:hAnsi="David"/>
                <w:sz w:val="24"/>
                <w:vertAlign w:val="subscript"/>
                <w:lang w:eastAsia="he-IL"/>
              </w:rPr>
            </w:pPr>
            <w:r w:rsidRPr="0032698C">
              <w:rPr>
                <w:rFonts w:ascii="David" w:hAnsi="David"/>
                <w:sz w:val="24"/>
                <w:lang w:eastAsia="he-IL"/>
              </w:rPr>
              <w:t xml:space="preserve">  </w:t>
            </w:r>
            <w:r w:rsidR="009F6926" w:rsidRPr="009242F1">
              <w:rPr>
                <w:position w:val="-10"/>
              </w:rPr>
              <w:object w:dxaOrig="820" w:dyaOrig="320">
                <v:shape id="_x0000_i1212" type="#_x0000_t75" alt="\Delta H^{\degree}_{F-F}" style="width:41.45pt;height:15.6pt" o:ole="">
                  <v:imagedata r:id="rId344" o:title=""/>
                </v:shape>
                <o:OLEObject Type="Embed" ProgID="Equation.DSMT4" ShapeID="_x0000_i1212" DrawAspect="Content" ObjectID="_1754227381" r:id="rId345"/>
              </w:object>
            </w:r>
          </w:p>
        </w:tc>
      </w:tr>
    </w:tbl>
    <w:p w:rsidR="00642BDF" w:rsidRPr="0032698C" w:rsidRDefault="00642BDF" w:rsidP="00DE3746">
      <w:pPr>
        <w:spacing w:after="0" w:line="360" w:lineRule="auto"/>
        <w:ind w:left="-340" w:right="-425" w:firstLine="1060"/>
        <w:rPr>
          <w:rFonts w:ascii="David" w:hAnsi="David"/>
          <w:sz w:val="24"/>
          <w:rtl/>
          <w:lang w:eastAsia="he-IL"/>
        </w:rPr>
      </w:pPr>
    </w:p>
    <w:p w:rsidR="00642BDF" w:rsidRPr="0032698C" w:rsidRDefault="008659DE" w:rsidP="008659DE">
      <w:pPr>
        <w:bidi/>
        <w:spacing w:after="0" w:line="360" w:lineRule="auto"/>
        <w:ind w:left="-340" w:right="-425" w:firstLine="344"/>
        <w:rPr>
          <w:rFonts w:asciiTheme="majorBidi" w:hAnsiTheme="majorBidi"/>
          <w:sz w:val="24"/>
          <w:rtl/>
          <w:lang w:eastAsia="he-IL"/>
        </w:rPr>
      </w:pPr>
      <w:r>
        <w:rPr>
          <w:rFonts w:asciiTheme="majorBidi" w:hAnsiTheme="majorBidi" w:cs="Arial" w:hint="cs"/>
          <w:sz w:val="24"/>
          <w:rtl/>
          <w:lang w:eastAsia="he-IL" w:bidi="ar-SA"/>
        </w:rPr>
        <w:t>ما هو</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sym w:font="Symbol" w:char="F044"/>
      </w:r>
      <w:r w:rsidR="00642BDF" w:rsidRPr="0032698C">
        <w:rPr>
          <w:rFonts w:asciiTheme="majorBidi" w:hAnsiTheme="majorBidi"/>
          <w:sz w:val="24"/>
          <w:lang w:eastAsia="he-IL"/>
        </w:rPr>
        <w:t>H</w:t>
      </w:r>
      <w:r w:rsidR="00642BDF" w:rsidRPr="0032698C">
        <w:rPr>
          <w:rFonts w:asciiTheme="majorBidi" w:hAnsiTheme="majorBidi"/>
          <w:sz w:val="24"/>
          <w:vertAlign w:val="superscript"/>
          <w:lang w:eastAsia="he-IL"/>
        </w:rPr>
        <w:t>0</w:t>
      </w:r>
      <w:r w:rsidR="00642BDF" w:rsidRPr="0032698C">
        <w:rPr>
          <w:rFonts w:asciiTheme="majorBidi" w:hAnsiTheme="majorBidi"/>
          <w:sz w:val="24"/>
          <w:rtl/>
          <w:lang w:eastAsia="he-IL"/>
        </w:rPr>
        <w:t xml:space="preserve">  </w:t>
      </w:r>
      <w:r>
        <w:rPr>
          <w:rFonts w:asciiTheme="majorBidi" w:hAnsiTheme="majorBidi" w:cs="Arial" w:hint="cs"/>
          <w:sz w:val="24"/>
          <w:rtl/>
          <w:lang w:eastAsia="he-IL" w:bidi="ar-SA"/>
        </w:rPr>
        <w:t>للعملي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المعطاة؟ </w:t>
      </w:r>
      <w:r w:rsidRPr="0032698C">
        <w:rPr>
          <w:rFonts w:asciiTheme="majorBidi" w:hAnsiTheme="majorBidi"/>
          <w:sz w:val="24"/>
          <w:rtl/>
          <w:lang w:eastAsia="he-IL"/>
        </w:rPr>
        <w:t xml:space="preserve"> </w:t>
      </w:r>
    </w:p>
    <w:p w:rsidR="002731CA" w:rsidRDefault="00797010" w:rsidP="009D2F28">
      <w:pPr>
        <w:pStyle w:val="ListParagraph"/>
        <w:numPr>
          <w:ilvl w:val="0"/>
          <w:numId w:val="43"/>
        </w:numPr>
        <w:bidi/>
        <w:spacing w:after="0" w:line="360" w:lineRule="auto"/>
        <w:ind w:right="-425"/>
      </w:pPr>
      <w:r w:rsidRPr="00161E77">
        <w:object w:dxaOrig="4440" w:dyaOrig="320">
          <v:shape id="_x0000_i1213" type="#_x0000_t75" alt="\Delta H^{\degree}=\Delta H^{\degree}_{N-H}+3\Delta H^{\degree}_{F-F}-\Delta H^{\degree}_{N-F}-3\Delta H^{\degree}_{H-F}" style="width:222.9pt;height:15.6pt" o:ole="">
            <v:imagedata r:id="rId346" o:title=""/>
          </v:shape>
          <o:OLEObject Type="Embed" ProgID="Equation.DSMT4" ShapeID="_x0000_i1213" DrawAspect="Content" ObjectID="_1754227382" r:id="rId347"/>
        </w:object>
      </w:r>
    </w:p>
    <w:p w:rsidR="00642BDF" w:rsidRPr="002731CA" w:rsidRDefault="00797010" w:rsidP="009D2F28">
      <w:pPr>
        <w:pStyle w:val="ListParagraph"/>
        <w:numPr>
          <w:ilvl w:val="0"/>
          <w:numId w:val="43"/>
        </w:numPr>
        <w:bidi/>
        <w:spacing w:after="0" w:line="360" w:lineRule="auto"/>
        <w:ind w:right="-425"/>
        <w:rPr>
          <w:rFonts w:asciiTheme="majorBidi" w:hAnsiTheme="majorBidi" w:cstheme="majorBidi"/>
          <w:sz w:val="24"/>
          <w:rtl/>
          <w:lang w:eastAsia="he-IL"/>
        </w:rPr>
      </w:pPr>
      <w:r w:rsidRPr="009F6926">
        <w:object w:dxaOrig="4400" w:dyaOrig="320">
          <v:shape id="_x0000_i1214" type="#_x0000_t75" alt="\Delta H^{\degree}=3\Delta H^{\degree}_{N-F}+\Delta H^{\degree}_{H-F}-3\Delta H^{\degree}_{N-H}-\Delta H^{\degree}_{F-F}" style="width:221.55pt;height:15.6pt" o:ole="">
            <v:imagedata r:id="rId348" o:title=""/>
          </v:shape>
          <o:OLEObject Type="Embed" ProgID="Equation.DSMT4" ShapeID="_x0000_i1214" DrawAspect="Content" ObjectID="_1754227383" r:id="rId349"/>
        </w:object>
      </w:r>
      <w:r w:rsidR="00642BDF" w:rsidRPr="002731CA">
        <w:rPr>
          <w:rFonts w:asciiTheme="majorBidi" w:hAnsiTheme="majorBidi" w:cstheme="majorBidi"/>
          <w:sz w:val="24"/>
          <w:rtl/>
          <w:lang w:eastAsia="he-IL"/>
        </w:rPr>
        <w:t xml:space="preserve"> </w:t>
      </w:r>
    </w:p>
    <w:p w:rsidR="002731CA" w:rsidRPr="002731CA" w:rsidRDefault="00797010" w:rsidP="008659DE">
      <w:pPr>
        <w:pStyle w:val="ListParagraph"/>
        <w:numPr>
          <w:ilvl w:val="0"/>
          <w:numId w:val="43"/>
        </w:numPr>
        <w:bidi/>
        <w:spacing w:after="0" w:line="360" w:lineRule="auto"/>
        <w:ind w:right="-425"/>
        <w:rPr>
          <w:rFonts w:ascii="David" w:hAnsi="David"/>
          <w:sz w:val="24"/>
          <w:lang w:eastAsia="he-IL"/>
        </w:rPr>
      </w:pPr>
      <w:r w:rsidRPr="000E6632">
        <w:rPr>
          <w:position w:val="-12"/>
          <w:highlight w:val="yellow"/>
        </w:rPr>
        <w:object w:dxaOrig="4580" w:dyaOrig="360">
          <v:shape id="_x0000_i1215" type="#_x0000_t75" alt="\Delta H^{\degree}=3\Delta H^{\degree}_{N-H}+3\Delta H^{\degree}_{F-F}-3\Delta H^{\degree}_{N-F}-3\Delta H^{\degree}_{H-F}" style="width:230.15pt;height:19pt" o:ole="">
            <v:imagedata r:id="rId350" o:title=""/>
          </v:shape>
          <o:OLEObject Type="Embed" ProgID="Equation.DSMT4" ShapeID="_x0000_i1215" DrawAspect="Content" ObjectID="_1754227384" r:id="rId351"/>
        </w:object>
      </w:r>
      <w:r w:rsidR="009F6926" w:rsidRPr="002731CA">
        <w:rPr>
          <w:rFonts w:asciiTheme="majorBidi" w:hAnsiTheme="majorBidi" w:cstheme="majorBidi"/>
          <w:b/>
          <w:bCs/>
          <w:sz w:val="24"/>
          <w:highlight w:val="yellow"/>
          <w:rtl/>
          <w:lang w:eastAsia="he-IL"/>
        </w:rPr>
        <w:t xml:space="preserve"> </w:t>
      </w:r>
      <w:r w:rsidR="000E6632" w:rsidRPr="002731CA">
        <w:rPr>
          <w:rFonts w:asciiTheme="majorBidi" w:hAnsiTheme="majorBidi" w:cstheme="majorBidi" w:hint="cs"/>
          <w:b/>
          <w:bCs/>
          <w:sz w:val="24"/>
          <w:highlight w:val="yellow"/>
          <w:rtl/>
          <w:lang w:eastAsia="he-IL"/>
        </w:rPr>
        <w:t>(</w:t>
      </w:r>
      <w:r w:rsidR="008659DE">
        <w:rPr>
          <w:rFonts w:asciiTheme="majorBidi" w:hAnsiTheme="majorBidi" w:cstheme="majorBidi" w:hint="cs"/>
          <w:b/>
          <w:bCs/>
          <w:sz w:val="24"/>
          <w:highlight w:val="yellow"/>
          <w:rtl/>
          <w:lang w:eastAsia="he-IL" w:bidi="ar-SA"/>
        </w:rPr>
        <w:t>الإجابة الصحيحة</w:t>
      </w:r>
      <w:r w:rsidR="000E6632" w:rsidRPr="002731CA">
        <w:rPr>
          <w:rFonts w:asciiTheme="majorBidi" w:hAnsiTheme="majorBidi" w:cstheme="majorBidi" w:hint="cs"/>
          <w:b/>
          <w:bCs/>
          <w:sz w:val="24"/>
          <w:highlight w:val="yellow"/>
          <w:rtl/>
          <w:lang w:eastAsia="he-IL"/>
        </w:rPr>
        <w:t>)</w:t>
      </w:r>
    </w:p>
    <w:p w:rsidR="00642BDF" w:rsidRPr="002731CA" w:rsidRDefault="002731CA" w:rsidP="009D2F28">
      <w:pPr>
        <w:pStyle w:val="ListParagraph"/>
        <w:numPr>
          <w:ilvl w:val="0"/>
          <w:numId w:val="43"/>
        </w:numPr>
        <w:bidi/>
        <w:spacing w:after="0" w:line="360" w:lineRule="auto"/>
        <w:ind w:right="-425"/>
        <w:rPr>
          <w:rFonts w:ascii="David" w:hAnsi="David"/>
          <w:sz w:val="24"/>
          <w:rtl/>
          <w:lang w:eastAsia="he-IL"/>
        </w:rPr>
      </w:pPr>
      <w:r w:rsidRPr="009F6926">
        <w:t xml:space="preserve"> </w:t>
      </w:r>
      <w:r w:rsidR="00797010" w:rsidRPr="009F6926">
        <w:object w:dxaOrig="4640" w:dyaOrig="320">
          <v:shape id="_x0000_i1216" type="#_x0000_t75" alt="\Delta H^{\degree}=3\Delta H^{\degree}_{N-F}+3\Delta H^{\degree}_{H-F}-3\Delta H^{\degree}_{N-H}-3\Delta H^{\degree}_{F-F}" style="width:232.95pt;height:15.6pt" o:ole="">
            <v:imagedata r:id="rId352" o:title=""/>
          </v:shape>
          <o:OLEObject Type="Embed" ProgID="Equation.DSMT4" ShapeID="_x0000_i1216" DrawAspect="Content" ObjectID="_1754227385" r:id="rId353"/>
        </w:object>
      </w:r>
    </w:p>
    <w:p w:rsidR="00642BDF" w:rsidRPr="0032698C" w:rsidRDefault="008659DE" w:rsidP="002731CA">
      <w:pPr>
        <w:bidi/>
        <w:spacing w:after="0" w:line="360" w:lineRule="auto"/>
        <w:rPr>
          <w:rFonts w:ascii="David" w:hAnsi="David"/>
          <w:sz w:val="24"/>
          <w:rtl/>
          <w:lang w:eastAsia="he-IL"/>
        </w:rPr>
      </w:pPr>
      <w:r>
        <w:rPr>
          <w:rFonts w:ascii="David" w:hAnsi="David" w:cs="Arial" w:hint="cs"/>
          <w:sz w:val="24"/>
          <w:rtl/>
          <w:lang w:eastAsia="he-IL" w:bidi="ar-SA"/>
        </w:rPr>
        <w:t>التعليل</w:t>
      </w:r>
      <w:r w:rsidR="00642BDF" w:rsidRPr="0032698C">
        <w:rPr>
          <w:rFonts w:ascii="David" w:hAnsi="David"/>
          <w:sz w:val="24"/>
          <w:rtl/>
          <w:lang w:eastAsia="he-IL"/>
        </w:rPr>
        <w:t xml:space="preserve">: </w:t>
      </w:r>
    </w:p>
    <w:p w:rsidR="00642BDF" w:rsidRPr="004C367A" w:rsidRDefault="008659DE" w:rsidP="008659DE">
      <w:pPr>
        <w:bidi/>
        <w:spacing w:after="0" w:line="360" w:lineRule="auto"/>
        <w:ind w:right="-425"/>
        <w:rPr>
          <w:rFonts w:ascii="David" w:hAnsi="David"/>
          <w:sz w:val="24"/>
          <w:rtl/>
          <w:lang w:eastAsia="he-IL"/>
        </w:rPr>
      </w:pPr>
      <w:r>
        <w:rPr>
          <w:rFonts w:asciiTheme="majorBidi" w:hAnsiTheme="majorBidi" w:cs="Arial" w:hint="cs"/>
          <w:sz w:val="24"/>
          <w:rtl/>
          <w:lang w:eastAsia="he-IL" w:bidi="ar-SA"/>
        </w:rPr>
        <w:t>نوصي بحل</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هذا النوع من الأسئلة بعد</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ة مراحل: </w:t>
      </w:r>
      <w:r w:rsidRPr="0032698C">
        <w:rPr>
          <w:rFonts w:asciiTheme="majorBidi" w:hAnsiTheme="majorBidi"/>
          <w:sz w:val="24"/>
          <w:rtl/>
          <w:lang w:eastAsia="he-IL"/>
        </w:rPr>
        <w:t xml:space="preserve"> </w:t>
      </w:r>
    </w:p>
    <w:p w:rsidR="00642BDF" w:rsidRPr="004C367A" w:rsidRDefault="008659DE" w:rsidP="008659DE">
      <w:pPr>
        <w:bidi/>
        <w:spacing w:after="0" w:line="360" w:lineRule="auto"/>
        <w:ind w:right="-425"/>
        <w:rPr>
          <w:rFonts w:ascii="David" w:hAnsi="David"/>
          <w:sz w:val="24"/>
          <w:rtl/>
          <w:lang w:eastAsia="he-IL"/>
        </w:rPr>
      </w:pPr>
      <w:r>
        <w:rPr>
          <w:rFonts w:asciiTheme="majorBidi" w:hAnsiTheme="majorBidi" w:cs="Arial" w:hint="cs"/>
          <w:sz w:val="24"/>
          <w:rtl/>
          <w:lang w:eastAsia="he-IL" w:bidi="ar-SA"/>
        </w:rPr>
        <w:t>تسجيل الصيغة البنائية للمواد</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42BDF" w:rsidRPr="004C367A" w:rsidRDefault="00D9196A" w:rsidP="002731CA">
      <w:pPr>
        <w:spacing w:after="0" w:line="360" w:lineRule="auto"/>
        <w:ind w:left="-188" w:right="-425"/>
        <w:rPr>
          <w:rFonts w:ascii="David" w:hAnsi="David"/>
          <w:sz w:val="24"/>
          <w:rtl/>
          <w:lang w:eastAsia="he-IL"/>
        </w:rPr>
      </w:pPr>
      <w:r>
        <w:rPr>
          <w:noProof/>
        </w:rPr>
        <w:drawing>
          <wp:inline distT="0" distB="0" distL="0" distR="0" wp14:anchorId="1091C473" wp14:editId="432A35C3">
            <wp:extent cx="4602728" cy="684075"/>
            <wp:effectExtent l="0" t="0" r="7620" b="1905"/>
            <wp:docPr id="62" name="Picture 62"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4716582" cy="700996"/>
                    </a:xfrm>
                    <a:prstGeom prst="rect">
                      <a:avLst/>
                    </a:prstGeom>
                  </pic:spPr>
                </pic:pic>
              </a:graphicData>
            </a:graphic>
          </wp:inline>
        </w:drawing>
      </w:r>
      <w:r w:rsidR="00642BDF" w:rsidRPr="004C367A">
        <w:rPr>
          <w:rFonts w:ascii="David" w:hAnsi="David"/>
          <w:sz w:val="24"/>
          <w:lang w:eastAsia="he-IL"/>
        </w:rPr>
        <w:t xml:space="preserve"> </w:t>
      </w:r>
    </w:p>
    <w:p w:rsidR="00642BDF" w:rsidRPr="004C367A" w:rsidRDefault="008659DE" w:rsidP="00CF61C9">
      <w:pPr>
        <w:bidi/>
        <w:spacing w:after="0" w:line="360" w:lineRule="auto"/>
        <w:ind w:left="4" w:right="-425"/>
        <w:rPr>
          <w:rFonts w:asciiTheme="majorBidi" w:hAnsiTheme="majorBidi"/>
          <w:sz w:val="24"/>
          <w:rtl/>
          <w:lang w:eastAsia="he-IL"/>
        </w:rPr>
      </w:pPr>
      <w:r>
        <w:rPr>
          <w:rFonts w:asciiTheme="majorBidi" w:hAnsiTheme="majorBidi" w:cs="Arial" w:hint="cs"/>
          <w:sz w:val="24"/>
          <w:rtl/>
          <w:lang w:eastAsia="he-IL" w:bidi="ar-SA"/>
        </w:rPr>
        <w:t>تحديد: ما هي الروابط ال</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تي تتفكك والطاقة المبذولة في تفكيك الروابط</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وما هي الروابط الناتجة والطاقة المنبعثة في إنتاج الروابط</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 xml:space="preserve">  </w:t>
      </w:r>
    </w:p>
    <w:p w:rsidR="00642BDF" w:rsidRPr="004C367A" w:rsidRDefault="008659DE" w:rsidP="008659DE">
      <w:pPr>
        <w:bidi/>
        <w:spacing w:after="0" w:line="360" w:lineRule="auto"/>
        <w:ind w:left="4" w:right="-425"/>
        <w:rPr>
          <w:rFonts w:asciiTheme="majorBidi" w:hAnsiTheme="majorBidi" w:cstheme="majorBidi"/>
          <w:sz w:val="24"/>
          <w:rtl/>
          <w:lang w:eastAsia="he-IL"/>
        </w:rPr>
      </w:pPr>
      <w:r>
        <w:rPr>
          <w:rFonts w:asciiTheme="majorBidi" w:hAnsiTheme="majorBidi" w:cs="Arial" w:hint="cs"/>
          <w:sz w:val="24"/>
          <w:rtl/>
          <w:lang w:eastAsia="he-IL" w:bidi="ar-SA"/>
        </w:rPr>
        <w:t xml:space="preserve">حساب </w:t>
      </w:r>
      <w:r w:rsidR="00FA5E2E" w:rsidRPr="009242F1">
        <w:rPr>
          <w:position w:val="-4"/>
        </w:rPr>
        <w:object w:dxaOrig="499" w:dyaOrig="260">
          <v:shape id="_x0000_i1217" type="#_x0000_t75" alt="\Delta H^{\degree}" style="width:24.45pt;height:12.9pt" o:ole="">
            <v:imagedata r:id="rId355" o:title=""/>
          </v:shape>
          <o:OLEObject Type="Embed" ProgID="Equation.DSMT4" ShapeID="_x0000_i1217" DrawAspect="Content" ObjectID="_1754227386" r:id="rId356"/>
        </w:object>
      </w:r>
      <w:r w:rsidR="00642BDF" w:rsidRPr="004C367A">
        <w:rPr>
          <w:rFonts w:asciiTheme="majorBidi" w:hAnsiTheme="majorBidi"/>
          <w:sz w:val="24"/>
          <w:rtl/>
          <w:lang w:eastAsia="he-IL"/>
        </w:rPr>
        <w:t xml:space="preserve"> </w:t>
      </w:r>
      <w:r>
        <w:rPr>
          <w:rFonts w:asciiTheme="majorBidi" w:hAnsiTheme="majorBidi" w:cs="Arial" w:hint="cs"/>
          <w:sz w:val="24"/>
          <w:rtl/>
          <w:lang w:eastAsia="he-IL" w:bidi="ar-SA"/>
        </w:rPr>
        <w:t>للعملي</w:t>
      </w:r>
      <w:r w:rsidR="00CF61C9">
        <w:rPr>
          <w:rFonts w:asciiTheme="majorBidi" w:hAnsiTheme="majorBidi" w:cs="Arial" w:hint="cs"/>
          <w:sz w:val="24"/>
          <w:rtl/>
          <w:lang w:eastAsia="he-IL" w:bidi="ar-SA"/>
        </w:rPr>
        <w:t>ّ</w:t>
      </w:r>
      <w:r>
        <w:rPr>
          <w:rFonts w:asciiTheme="majorBidi" w:hAnsiTheme="majorBidi" w:cs="Arial" w:hint="cs"/>
          <w:sz w:val="24"/>
          <w:rtl/>
          <w:lang w:eastAsia="he-IL" w:bidi="ar-SA"/>
        </w:rPr>
        <w:t>ة المعطاة:</w:t>
      </w:r>
      <w:r w:rsidR="00642BDF" w:rsidRPr="004C367A">
        <w:rPr>
          <w:rFonts w:asciiTheme="majorBidi" w:hAnsiTheme="majorBidi" w:cstheme="majorBidi"/>
          <w:sz w:val="24"/>
          <w:rtl/>
          <w:lang w:eastAsia="he-IL"/>
        </w:rPr>
        <w:t xml:space="preserve"> </w:t>
      </w:r>
      <w:r w:rsidR="00400B19" w:rsidRPr="009242F1">
        <w:rPr>
          <w:position w:val="-12"/>
        </w:rPr>
        <w:object w:dxaOrig="4880" w:dyaOrig="400">
          <v:shape id="_x0000_i1218" type="#_x0000_t75" alt="\Delta H^{\degree}=(3\Delta H^{\degree}_{N-H}+3\Delta H^{\degree}_{F-F})-(3\Delta H^{\degree}_{N-F}+3\Delta H^{\degree}_{H-F})" style="width:243.75pt;height:20.4pt;mso-position-horizontal:absolute;mso-position-vertical:absolute" o:ole="">
            <v:imagedata r:id="rId357" o:title=""/>
          </v:shape>
          <o:OLEObject Type="Embed" ProgID="Equation.DSMT4" ShapeID="_x0000_i1218" DrawAspect="Content" ObjectID="_1754227387" r:id="rId358"/>
        </w:object>
      </w:r>
      <w:r w:rsidR="00642BDF" w:rsidRPr="004C367A">
        <w:rPr>
          <w:rFonts w:asciiTheme="majorBidi" w:hAnsiTheme="majorBidi" w:cstheme="majorBidi"/>
          <w:sz w:val="24"/>
          <w:lang w:eastAsia="he-IL"/>
        </w:rPr>
        <w:t xml:space="preserve"> </w:t>
      </w:r>
      <w:r w:rsidR="00642BDF" w:rsidRPr="004C367A">
        <w:rPr>
          <w:rFonts w:asciiTheme="majorBidi" w:hAnsiTheme="majorBidi" w:cstheme="majorBidi"/>
          <w:sz w:val="24"/>
          <w:rtl/>
          <w:lang w:eastAsia="he-IL"/>
        </w:rPr>
        <w:t xml:space="preserve"> </w:t>
      </w:r>
    </w:p>
    <w:p w:rsidR="00642BDF" w:rsidRPr="004C367A" w:rsidRDefault="00CE28B1" w:rsidP="00DE3746">
      <w:pPr>
        <w:spacing w:after="0" w:line="360" w:lineRule="auto"/>
        <w:ind w:left="-188" w:right="-425"/>
        <w:rPr>
          <w:rFonts w:ascii="David" w:hAnsi="David"/>
          <w:sz w:val="24"/>
          <w:rtl/>
          <w:lang w:eastAsia="he-IL"/>
        </w:rPr>
      </w:pPr>
      <w:bookmarkStart w:id="61" w:name="_GoBack"/>
      <w:r w:rsidRPr="004C367A">
        <w:rPr>
          <w:rFonts w:ascii="David" w:hAnsi="David"/>
          <w:noProof/>
          <w:sz w:val="24"/>
          <w:rtl/>
        </w:rPr>
        <mc:AlternateContent>
          <mc:Choice Requires="wpg">
            <w:drawing>
              <wp:anchor distT="0" distB="0" distL="114300" distR="114300" simplePos="0" relativeHeight="251645952" behindDoc="0" locked="0" layoutInCell="1" allowOverlap="1" wp14:anchorId="455D4657" wp14:editId="266062E8">
                <wp:simplePos x="0" y="0"/>
                <wp:positionH relativeFrom="column">
                  <wp:posOffset>1584325</wp:posOffset>
                </wp:positionH>
                <wp:positionV relativeFrom="paragraph">
                  <wp:posOffset>61996</wp:posOffset>
                </wp:positionV>
                <wp:extent cx="2964180" cy="47625"/>
                <wp:effectExtent l="0" t="0" r="26670" b="28575"/>
                <wp:wrapNone/>
                <wp:docPr id="785" name="קבוצה 785" descr="sign for su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47625"/>
                          <a:chOff x="3120" y="7788"/>
                          <a:chExt cx="5388" cy="119"/>
                        </a:xfrm>
                      </wpg:grpSpPr>
                      <wps:wsp>
                        <wps:cNvPr id="786" name="AutoShape 890"/>
                        <wps:cNvSpPr>
                          <a:spLocks/>
                        </wps:cNvSpPr>
                        <wps:spPr bwMode="auto">
                          <a:xfrm rot="16200000" flipV="1">
                            <a:off x="4266"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891"/>
                        <wps:cNvSpPr>
                          <a:spLocks/>
                        </wps:cNvSpPr>
                        <wps:spPr bwMode="auto">
                          <a:xfrm rot="16200000" flipV="1">
                            <a:off x="7242" y="6642"/>
                            <a:ext cx="119" cy="2412"/>
                          </a:xfrm>
                          <a:prstGeom prst="leftBrace">
                            <a:avLst>
                              <a:gd name="adj1" fmla="val 1689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EC77B" id="קבוצה 785" o:spid="_x0000_s1026" alt="sign for sum" style="position:absolute;margin-left:124.75pt;margin-top:4.9pt;width:233.4pt;height:3.75pt;z-index:251645952" coordorigin="3120,7788" coordsize="538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r9TwMAAH4KAAAOAAAAZHJzL2Uyb0RvYy54bWzsVs2O0zAQviPxDpbv3TTZNE2jTVdLf1ZI&#10;C6y0wN1NnB9w7GC7TRfEQyDBK8Aj9XUYO2k3+3NAi8QBbQ6u7RmPZ76Zb+qT023F0IZKVQoeY/do&#10;iBHliUhLnsf43dvlIMRIacJTwgSnMb6mCp9Onz87aeqIeqIQLKUSgRGuoqaOcaF1HTmOSgpaEXUk&#10;aspBmAlZEQ1LmTupJA1Yr5jjDYeB0wiZ1lIkVCnYnbdCPLX2s4wm+k2WKaoRizH4pu0o7bgyozM9&#10;IVEuSV2USecGeYQXFSk5XHowNSeaoLUs75mqykQKJTJ9lIjKEVlWJtTGANG4wzvRnEuxrm0sedTk&#10;9QEmgPYOTo82m7zeXEpUpjEehyOMOKkgSbtfu2+7H7ufu+/I7qZUJYCZKnOOIBVIrSsDXFPnEZw/&#10;l/VVfSnb6GF6IZKPCsTOXblZ560yWjWvRApXkbUWFrhtJitjAiBBW5uf60N+6FajBDa9SeC7IaQx&#10;AZk/DrxRm7+kgCSbU8euB1IQjsdhuJctutOjY9izR113YoQOidpbraedZyYsKEV1g7b6O7SvClJT&#10;m0Rl0DqgHezRPgMIrBIKJ7YgjQOguQdV9RHtSYyaAuAfxhJJAcXuBkAS+DDKWFm/hw0Ldgey7wXg&#10;BcAVBL7XwrWH2kBksfJ814oOYJGolkqfU1EhM4kxo5l+IUligiQR2VwobWsh7aqJpB9cuL9iQKwN&#10;YcgNIM4uO3lPyesrjazXbZI6k+DB/mZjn4tlyRhokIhx1MR4MoJ6MEslWJkaoV3IfDVjEsHNUE/2&#10;63J/Sw2YxlNrrKAkXXRzTUrWzuFyxo09AKgL0EBlKf5lMpwswkXoDwDQxcAfzueDs+XMHwRLdzya&#10;H89ns7n71bjm+lFRpinlxrt9u3H9PyuwrvG1jeLQcG5FofrBLu13P1jnthuWBxDL/tdGB4xoi6ul&#10;w0qk11BotqSglqDfQ94LIT9j1EDvhNbwaU0kxYi95ECXiev7oKbtwh+NDSllX7LqSwhPwFSMNUbt&#10;dKbbBr2uZZkXpoptWrkwTMlKbarC+Nd61S2Asf+MuuOHqOsapP8ZdcceMPaJuoaRT9T9H6hr/4Ph&#10;kWNj6R5k5hXVX1uq3zwbp78BAAD//wMAUEsDBBQABgAIAAAAIQBXbLg03wAAAAgBAAAPAAAAZHJz&#10;L2Rvd25yZXYueG1sTI9NS8NAEIbvgv9hGcGb3aSxXzGbUop6KoKtULxNs9MkNLsbstsk/feOJz0O&#10;78M7z5utR9OInjpfO6sgnkQgyBZO17ZU8HV4e1qC8AGtxsZZUnAjD+v8/i7DVLvBflK/D6XgEutT&#10;VFCF0KZS+qIig37iWrKcnV1nMPDZlVJ3OHC5aeQ0iubSYG35Q4UtbSsqLvurUfA+4LBJ4td+dzlv&#10;b9+H2cdxF5NSjw/j5gVEoDH8wfCrz+qQs9PJXa32olEwfV7NGFWw4gWcL+J5AuLE4CIBmWfy/4D8&#10;BwAA//8DAFBLAQItABQABgAIAAAAIQC2gziS/gAAAOEBAAATAAAAAAAAAAAAAAAAAAAAAABbQ29u&#10;dGVudF9UeXBlc10ueG1sUEsBAi0AFAAGAAgAAAAhADj9If/WAAAAlAEAAAsAAAAAAAAAAAAAAAAA&#10;LwEAAF9yZWxzLy5yZWxzUEsBAi0AFAAGAAgAAAAhAJyJmv1PAwAAfgoAAA4AAAAAAAAAAAAAAAAA&#10;LgIAAGRycy9lMm9Eb2MueG1sUEsBAi0AFAAGAAgAAAAhAFdsuDTfAAAACAEAAA8AAAAAAAAAAAAA&#10;AAAAqQUAAGRycy9kb3ducmV2LnhtbFBLBQYAAAAABAAEAPMAAAC1B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90" o:spid="_x0000_s1027" type="#_x0000_t87" style="position:absolute;left:4266;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8cxQAAANwAAAAPAAAAZHJzL2Rvd25yZXYueG1sRI/NbsIw&#10;EITvlfoO1lbqrThwICjgRIiqKrcKys91iZckwl6nsQnh7etKlTiOZuYbzaIYrBE9db5xrGA8SkAQ&#10;l043XCnYfX+8zUD4gKzROCYFd/JQ5M9PC8y0u/GG+m2oRISwz1BBHUKbSenLmiz6kWuJo3d2ncUQ&#10;ZVdJ3eEtwq2RkySZSosNx4UaW1rVVF62V6ugOZ3S/qvdp+Vh8rN/N/3nwVRHpV5fhuUcRKAhPML/&#10;7bVWkM6m8HcmHgGZ/wIAAP//AwBQSwECLQAUAAYACAAAACEA2+H2y+4AAACFAQAAEwAAAAAAAAAA&#10;AAAAAAAAAAAAW0NvbnRlbnRfVHlwZXNdLnhtbFBLAQItABQABgAIAAAAIQBa9CxbvwAAABUBAAAL&#10;AAAAAAAAAAAAAAAAAB8BAABfcmVscy8ucmVsc1BLAQItABQABgAIAAAAIQCZoL8cxQAAANwAAAAP&#10;AAAAAAAAAAAAAAAAAAcCAABkcnMvZG93bnJldi54bWxQSwUGAAAAAAMAAwC3AAAA+QIAAAAA&#10;"/>
                <v:shape id="AutoShape 891" o:spid="_x0000_s1028" type="#_x0000_t87" style="position:absolute;left:7242;top:6642;width:119;height:241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qHxAAAANwAAAAPAAAAZHJzL2Rvd25yZXYueG1sRI9Ba8JA&#10;FITvhf6H5RW81U09NBJdRSzS3kRt9PrMPpPg7tuY3cb4711B6HGYmW+Y6by3RnTU+tqxgo9hAoK4&#10;cLrmUsHvbvU+BuEDskbjmBTcyMN89voyxUy7K2+o24ZSRAj7DBVUITSZlL6oyKIfuoY4eifXWgxR&#10;tqXULV4j3Bo5SpJPabHmuFBhQ8uKivP2zyqoj8e0Wzd5WuxHl/zLdN97Ux6UGrz1iwmIQH34Dz/b&#10;P1pBOk7hcSYeATm7AwAA//8DAFBLAQItABQABgAIAAAAIQDb4fbL7gAAAIUBAAATAAAAAAAAAAAA&#10;AAAAAAAAAABbQ29udGVudF9UeXBlc10ueG1sUEsBAi0AFAAGAAgAAAAhAFr0LFu/AAAAFQEAAAsA&#10;AAAAAAAAAAAAAAAAHwEAAF9yZWxzLy5yZWxzUEsBAi0AFAAGAAgAAAAhAPbsGofEAAAA3AAAAA8A&#10;AAAAAAAAAAAAAAAABwIAAGRycy9kb3ducmV2LnhtbFBLBQYAAAAAAwADALcAAAD4AgAAAAA=&#10;"/>
              </v:group>
            </w:pict>
          </mc:Fallback>
        </mc:AlternateContent>
      </w:r>
      <w:bookmarkEnd w:id="61"/>
    </w:p>
    <w:p w:rsidR="00642BDF" w:rsidRPr="004C367A" w:rsidRDefault="008659DE" w:rsidP="00117417">
      <w:pPr>
        <w:bidi/>
        <w:spacing w:after="0" w:line="360" w:lineRule="auto"/>
        <w:ind w:left="1705" w:right="-425" w:firstLine="455"/>
        <w:rPr>
          <w:rFonts w:ascii="David" w:hAnsi="David"/>
          <w:sz w:val="24"/>
          <w:rtl/>
          <w:lang w:eastAsia="he-IL"/>
        </w:rPr>
      </w:pPr>
      <w:r>
        <w:rPr>
          <w:rFonts w:ascii="David" w:hAnsi="David" w:cs="Arial" w:hint="cs"/>
          <w:sz w:val="24"/>
          <w:rtl/>
          <w:lang w:eastAsia="he-IL" w:bidi="ar-SA"/>
        </w:rPr>
        <w:t xml:space="preserve">مجموع قيم </w:t>
      </w:r>
      <w:proofErr w:type="spellStart"/>
      <w:r>
        <w:rPr>
          <w:rFonts w:ascii="David" w:hAnsi="David" w:cs="Arial" w:hint="cs"/>
          <w:sz w:val="24"/>
          <w:rtl/>
          <w:lang w:eastAsia="he-IL" w:bidi="ar-SA"/>
        </w:rPr>
        <w:t>إنثالبيا</w:t>
      </w:r>
      <w:proofErr w:type="spellEnd"/>
      <w:r>
        <w:rPr>
          <w:rFonts w:ascii="David" w:hAnsi="David" w:cs="Arial" w:hint="cs"/>
          <w:sz w:val="24"/>
          <w:rtl/>
          <w:lang w:eastAsia="he-IL" w:bidi="ar-SA"/>
        </w:rPr>
        <w:t xml:space="preserve"> الرابط</w:t>
      </w:r>
      <w:r w:rsidR="00DF51C2">
        <w:rPr>
          <w:rFonts w:ascii="David" w:hAnsi="David"/>
          <w:sz w:val="24"/>
          <w:rtl/>
          <w:lang w:eastAsia="he-IL"/>
        </w:rPr>
        <w:tab/>
      </w:r>
      <w:r w:rsidR="00DF51C2">
        <w:rPr>
          <w:rFonts w:ascii="David" w:hAnsi="David"/>
          <w:sz w:val="24"/>
          <w:rtl/>
          <w:lang w:eastAsia="he-IL"/>
        </w:rPr>
        <w:tab/>
      </w:r>
      <w:r>
        <w:rPr>
          <w:rFonts w:ascii="David" w:hAnsi="David" w:cs="Arial" w:hint="cs"/>
          <w:sz w:val="24"/>
          <w:rtl/>
          <w:lang w:eastAsia="he-IL" w:bidi="ar-SA"/>
        </w:rPr>
        <w:t xml:space="preserve">مجموع قيم </w:t>
      </w:r>
      <w:proofErr w:type="spellStart"/>
      <w:r>
        <w:rPr>
          <w:rFonts w:ascii="David" w:hAnsi="David" w:cs="Arial" w:hint="cs"/>
          <w:sz w:val="24"/>
          <w:rtl/>
          <w:lang w:eastAsia="he-IL" w:bidi="ar-SA"/>
        </w:rPr>
        <w:t>إنثالبيا</w:t>
      </w:r>
      <w:proofErr w:type="spellEnd"/>
      <w:r>
        <w:rPr>
          <w:rFonts w:ascii="David" w:hAnsi="David" w:cs="Arial" w:hint="cs"/>
          <w:sz w:val="24"/>
          <w:rtl/>
          <w:lang w:eastAsia="he-IL" w:bidi="ar-SA"/>
        </w:rPr>
        <w:t xml:space="preserve"> الرابط للمواد</w:t>
      </w:r>
      <w:r w:rsidR="00CF61C9">
        <w:rPr>
          <w:rFonts w:ascii="David" w:hAnsi="David" w:cs="Arial" w:hint="cs"/>
          <w:sz w:val="24"/>
          <w:rtl/>
          <w:lang w:eastAsia="he-IL" w:bidi="ar-SA"/>
        </w:rPr>
        <w:t>ّ</w:t>
      </w:r>
      <w:r>
        <w:rPr>
          <w:rFonts w:ascii="David" w:hAnsi="David" w:cs="Arial" w:hint="cs"/>
          <w:sz w:val="24"/>
          <w:rtl/>
          <w:lang w:eastAsia="he-IL" w:bidi="ar-SA"/>
        </w:rPr>
        <w:t xml:space="preserve"> المتفاعلة </w:t>
      </w:r>
      <w:r w:rsidRPr="004C367A">
        <w:rPr>
          <w:rFonts w:ascii="David" w:hAnsi="David"/>
          <w:sz w:val="24"/>
          <w:rtl/>
          <w:lang w:eastAsia="he-IL"/>
        </w:rPr>
        <w:t>-</w:t>
      </w:r>
      <w:r>
        <w:rPr>
          <w:rFonts w:ascii="David" w:hAnsi="David" w:cs="Arial" w:hint="cs"/>
          <w:sz w:val="24"/>
          <w:rtl/>
          <w:lang w:eastAsia="he-IL" w:bidi="ar-SA"/>
        </w:rPr>
        <w:t xml:space="preserve"> </w:t>
      </w:r>
    </w:p>
    <w:p w:rsidR="008659DE" w:rsidRDefault="008659DE" w:rsidP="00DF51C2">
      <w:pPr>
        <w:bidi/>
        <w:spacing w:after="0" w:line="360" w:lineRule="auto"/>
        <w:ind w:left="-188" w:right="-425" w:firstLine="2744"/>
        <w:rPr>
          <w:rFonts w:ascii="David" w:hAnsi="David"/>
          <w:sz w:val="24"/>
          <w:rtl/>
          <w:lang w:eastAsia="he-IL"/>
        </w:rPr>
      </w:pPr>
      <w:r>
        <w:rPr>
          <w:rFonts w:ascii="David" w:hAnsi="David" w:cs="Arial" w:hint="cs"/>
          <w:sz w:val="24"/>
          <w:rtl/>
          <w:lang w:eastAsia="he-IL" w:bidi="ar-SA"/>
        </w:rPr>
        <w:t xml:space="preserve">للنواتج </w:t>
      </w:r>
      <w:r w:rsidR="00642BDF" w:rsidRPr="004C367A">
        <w:rPr>
          <w:rFonts w:ascii="David" w:hAnsi="David"/>
          <w:sz w:val="24"/>
          <w:rtl/>
          <w:lang w:eastAsia="he-IL"/>
        </w:rPr>
        <w:t>-</w:t>
      </w:r>
      <w:r w:rsidR="00DF51C2">
        <w:rPr>
          <w:rFonts w:ascii="David" w:hAnsi="David"/>
          <w:sz w:val="24"/>
          <w:rtl/>
          <w:lang w:eastAsia="he-IL"/>
        </w:rPr>
        <w:tab/>
      </w:r>
      <w:r w:rsidR="00DF51C2">
        <w:rPr>
          <w:rFonts w:ascii="David" w:hAnsi="David"/>
          <w:sz w:val="24"/>
          <w:rtl/>
          <w:lang w:eastAsia="he-IL"/>
        </w:rPr>
        <w:tab/>
      </w:r>
      <w:r w:rsidR="00117417">
        <w:rPr>
          <w:rFonts w:ascii="David" w:hAnsi="David"/>
          <w:sz w:val="24"/>
          <w:rtl/>
          <w:lang w:eastAsia="he-IL"/>
        </w:rPr>
        <w:tab/>
      </w:r>
      <w:r>
        <w:rPr>
          <w:rFonts w:ascii="David" w:hAnsi="David" w:cs="Arial" w:hint="cs"/>
          <w:sz w:val="24"/>
          <w:rtl/>
          <w:lang w:eastAsia="he-IL" w:bidi="ar-SA"/>
        </w:rPr>
        <w:t>الروابط ال</w:t>
      </w:r>
      <w:r w:rsidR="00CF61C9">
        <w:rPr>
          <w:rFonts w:ascii="David" w:hAnsi="David" w:cs="Arial" w:hint="cs"/>
          <w:sz w:val="24"/>
          <w:rtl/>
          <w:lang w:eastAsia="he-IL" w:bidi="ar-SA"/>
        </w:rPr>
        <w:t>ّ</w:t>
      </w:r>
      <w:r>
        <w:rPr>
          <w:rFonts w:ascii="David" w:hAnsi="David" w:cs="Arial" w:hint="cs"/>
          <w:sz w:val="24"/>
          <w:rtl/>
          <w:lang w:eastAsia="he-IL" w:bidi="ar-SA"/>
        </w:rPr>
        <w:t>تي تفككت</w:t>
      </w:r>
      <w:r w:rsidR="00642BDF" w:rsidRPr="004C367A">
        <w:rPr>
          <w:rFonts w:ascii="David" w:hAnsi="David"/>
          <w:sz w:val="24"/>
          <w:rtl/>
          <w:lang w:eastAsia="he-IL"/>
        </w:rPr>
        <w:t xml:space="preserve"> </w:t>
      </w:r>
    </w:p>
    <w:p w:rsidR="00642BDF" w:rsidRDefault="008659DE" w:rsidP="00117417">
      <w:pPr>
        <w:bidi/>
        <w:spacing w:after="0" w:line="360" w:lineRule="auto"/>
        <w:ind w:left="125" w:right="-425" w:firstLine="2035"/>
        <w:rPr>
          <w:rFonts w:ascii="David" w:hAnsi="David"/>
          <w:sz w:val="24"/>
          <w:rtl/>
          <w:lang w:eastAsia="he-IL"/>
        </w:rPr>
      </w:pPr>
      <w:r>
        <w:rPr>
          <w:rFonts w:ascii="David" w:hAnsi="David" w:cs="Arial" w:hint="cs"/>
          <w:sz w:val="24"/>
          <w:rtl/>
          <w:lang w:eastAsia="he-IL" w:bidi="ar-SA"/>
        </w:rPr>
        <w:t>الروابط ال</w:t>
      </w:r>
      <w:r w:rsidR="00CF61C9">
        <w:rPr>
          <w:rFonts w:ascii="David" w:hAnsi="David" w:cs="Arial" w:hint="cs"/>
          <w:sz w:val="24"/>
          <w:rtl/>
          <w:lang w:eastAsia="he-IL" w:bidi="ar-SA"/>
        </w:rPr>
        <w:t>ّ</w:t>
      </w:r>
      <w:r>
        <w:rPr>
          <w:rFonts w:ascii="David" w:hAnsi="David" w:cs="Arial" w:hint="cs"/>
          <w:sz w:val="24"/>
          <w:rtl/>
          <w:lang w:eastAsia="he-IL" w:bidi="ar-SA"/>
        </w:rPr>
        <w:t>تي نتجت</w:t>
      </w:r>
    </w:p>
    <w:p w:rsidR="002019AA" w:rsidRPr="004C367A" w:rsidRDefault="002019AA" w:rsidP="002019AA">
      <w:pPr>
        <w:bidi/>
        <w:spacing w:after="0" w:line="360" w:lineRule="auto"/>
        <w:ind w:left="-188" w:right="-425" w:firstLine="1893"/>
        <w:rPr>
          <w:rFonts w:ascii="David" w:hAnsi="David"/>
          <w:sz w:val="24"/>
          <w:rtl/>
          <w:lang w:eastAsia="he-IL"/>
        </w:rPr>
      </w:pPr>
    </w:p>
    <w:p w:rsidR="00642BDF" w:rsidRPr="004C367A" w:rsidRDefault="008659DE" w:rsidP="00DF51C2">
      <w:pPr>
        <w:bidi/>
        <w:spacing w:after="0" w:line="360" w:lineRule="auto"/>
        <w:ind w:left="4" w:right="-425"/>
        <w:rPr>
          <w:rFonts w:ascii="David" w:hAnsi="David"/>
          <w:sz w:val="24"/>
          <w:rtl/>
          <w:lang w:eastAsia="he-IL"/>
        </w:rPr>
      </w:pPr>
      <w:r>
        <w:rPr>
          <w:rFonts w:ascii="David" w:hAnsi="David" w:cs="Arial" w:hint="cs"/>
          <w:sz w:val="24"/>
          <w:rtl/>
          <w:lang w:eastAsia="he-IL" w:bidi="ar-SA"/>
        </w:rPr>
        <w:t>لذا</w:t>
      </w:r>
      <w:r w:rsidR="00642BDF" w:rsidRPr="004C367A">
        <w:rPr>
          <w:rFonts w:ascii="David" w:hAnsi="David"/>
          <w:sz w:val="24"/>
          <w:rtl/>
          <w:lang w:eastAsia="he-IL"/>
        </w:rPr>
        <w:t>:</w:t>
      </w:r>
      <w:r w:rsidR="00DF51C2">
        <w:rPr>
          <w:rFonts w:ascii="David" w:hAnsi="David"/>
          <w:sz w:val="24"/>
          <w:rtl/>
          <w:lang w:eastAsia="he-IL"/>
        </w:rPr>
        <w:tab/>
      </w:r>
      <w:r w:rsidR="00DF51C2">
        <w:rPr>
          <w:rFonts w:ascii="David" w:hAnsi="David"/>
          <w:sz w:val="24"/>
          <w:rtl/>
          <w:lang w:eastAsia="he-IL"/>
        </w:rPr>
        <w:tab/>
      </w:r>
      <w:r w:rsidR="00642BDF" w:rsidRPr="004C367A">
        <w:rPr>
          <w:rFonts w:ascii="David" w:hAnsi="David"/>
          <w:sz w:val="24"/>
          <w:rtl/>
          <w:lang w:eastAsia="he-IL"/>
        </w:rPr>
        <w:t xml:space="preserve"> </w:t>
      </w:r>
      <w:r w:rsidR="00400B19" w:rsidRPr="009242F1">
        <w:rPr>
          <w:position w:val="-12"/>
        </w:rPr>
        <w:object w:dxaOrig="4360" w:dyaOrig="400">
          <v:shape id="_x0000_i1219" type="#_x0000_t75" alt="\Delta H^{\degree}=3\Delta H^{\degree}_{N-H}+3\Delta H^{\degree}_{F-F}-3\Delta H^{\degree}_{N-F}-3\Delta H^{\degree}_{H-F}" style="width:218pt;height:20.4pt" o:ole="">
            <v:imagedata r:id="rId359" o:title=""/>
          </v:shape>
          <o:OLEObject Type="Embed" ProgID="Equation.DSMT4" ShapeID="_x0000_i1219" DrawAspect="Content" ObjectID="_1754227388" r:id="rId360"/>
        </w:object>
      </w:r>
      <w:r w:rsidR="00642BDF" w:rsidRPr="004C367A">
        <w:rPr>
          <w:rFonts w:ascii="David" w:hAnsi="David"/>
          <w:sz w:val="24"/>
          <w:lang w:eastAsia="he-IL"/>
        </w:rPr>
        <w:t xml:space="preserve"> </w:t>
      </w:r>
      <w:r w:rsidR="00642BDF" w:rsidRPr="004C367A">
        <w:rPr>
          <w:rFonts w:ascii="David" w:hAnsi="David"/>
          <w:sz w:val="24"/>
          <w:rtl/>
          <w:lang w:eastAsia="he-IL"/>
        </w:rPr>
        <w:t xml:space="preserve"> </w:t>
      </w:r>
    </w:p>
    <w:p w:rsidR="00642BDF" w:rsidRPr="004C367A" w:rsidRDefault="008659DE" w:rsidP="0062754B">
      <w:pPr>
        <w:bidi/>
        <w:spacing w:after="0" w:line="360" w:lineRule="auto"/>
        <w:ind w:left="4" w:right="-425"/>
        <w:rPr>
          <w:rFonts w:ascii="David" w:hAnsi="David"/>
          <w:sz w:val="24"/>
          <w:rtl/>
          <w:lang w:eastAsia="he-IL" w:bidi="ar-SA"/>
        </w:rPr>
      </w:pPr>
      <w:r>
        <w:rPr>
          <w:rFonts w:ascii="David" w:hAnsi="David" w:cs="Arial" w:hint="cs"/>
          <w:sz w:val="24"/>
          <w:rtl/>
          <w:lang w:eastAsia="he-IL" w:bidi="ar-SA"/>
        </w:rPr>
        <w:t xml:space="preserve">ملاحظة: إذا أردنا أن نمنع أخطاء في الإجابة لهذا السؤال يجب أن نرسم </w:t>
      </w:r>
      <w:r w:rsidR="0062754B">
        <w:rPr>
          <w:rFonts w:ascii="David" w:hAnsi="David" w:cs="Arial" w:hint="cs"/>
          <w:sz w:val="24"/>
          <w:rtl/>
          <w:lang w:eastAsia="he-IL" w:bidi="ar-SA"/>
        </w:rPr>
        <w:t>ال</w:t>
      </w:r>
      <w:r>
        <w:rPr>
          <w:rFonts w:ascii="David" w:hAnsi="David" w:cs="Arial" w:hint="cs"/>
          <w:sz w:val="24"/>
          <w:rtl/>
          <w:lang w:eastAsia="he-IL" w:bidi="ar-SA"/>
        </w:rPr>
        <w:t>صيغ</w:t>
      </w:r>
      <w:r w:rsidR="0062754B">
        <w:rPr>
          <w:rFonts w:ascii="David" w:hAnsi="David" w:cs="Arial" w:hint="cs"/>
          <w:sz w:val="24"/>
          <w:rtl/>
          <w:lang w:eastAsia="he-IL" w:bidi="ar-SA"/>
        </w:rPr>
        <w:t xml:space="preserve"> البنائي</w:t>
      </w:r>
      <w:r w:rsidR="00CF61C9">
        <w:rPr>
          <w:rFonts w:ascii="David" w:hAnsi="David" w:cs="Arial" w:hint="cs"/>
          <w:sz w:val="24"/>
          <w:rtl/>
          <w:lang w:eastAsia="he-IL" w:bidi="ar-SA"/>
        </w:rPr>
        <w:t>ّ</w:t>
      </w:r>
      <w:r w:rsidR="0062754B">
        <w:rPr>
          <w:rFonts w:ascii="David" w:hAnsi="David" w:cs="Arial" w:hint="cs"/>
          <w:sz w:val="24"/>
          <w:rtl/>
          <w:lang w:eastAsia="he-IL" w:bidi="ar-SA"/>
        </w:rPr>
        <w:t>ة للجزيئات، وفيما بعد يجب أن ننتبه إلى الإشارات وإلى عدد الروابط في كل</w:t>
      </w:r>
      <w:r w:rsidR="00CF61C9">
        <w:rPr>
          <w:rFonts w:ascii="David" w:hAnsi="David" w:cs="Arial" w:hint="cs"/>
          <w:sz w:val="24"/>
          <w:rtl/>
          <w:lang w:eastAsia="he-IL" w:bidi="ar-SA"/>
        </w:rPr>
        <w:t>ّ</w:t>
      </w:r>
      <w:r w:rsidR="00DF51C2">
        <w:rPr>
          <w:rFonts w:ascii="David" w:hAnsi="David" w:cs="Arial" w:hint="cs"/>
          <w:sz w:val="24"/>
          <w:rtl/>
          <w:lang w:eastAsia="he-IL" w:bidi="ar-SA"/>
        </w:rPr>
        <w:t xml:space="preserve"> جزيء.</w:t>
      </w:r>
    </w:p>
    <w:p w:rsidR="00642BDF" w:rsidRPr="0032698C" w:rsidRDefault="0062754B" w:rsidP="0062754B">
      <w:pPr>
        <w:pStyle w:val="Heading2"/>
        <w:rPr>
          <w:rtl/>
        </w:rPr>
      </w:pPr>
      <w:bookmarkStart w:id="62" w:name="_Toc516145269"/>
      <w:r>
        <w:rPr>
          <w:rFonts w:cs="Arial" w:hint="cs"/>
          <w:rtl/>
          <w:lang w:bidi="ar-SA"/>
        </w:rPr>
        <w:lastRenderedPageBreak/>
        <w:t>سؤال</w:t>
      </w:r>
      <w:r w:rsidR="00642BDF" w:rsidRPr="0032698C">
        <w:rPr>
          <w:rtl/>
        </w:rPr>
        <w:t xml:space="preserve"> 5</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2002</w:t>
      </w:r>
      <w:r>
        <w:rPr>
          <w:rFonts w:cs="Arial" w:hint="cs"/>
          <w:rtl/>
          <w:lang w:bidi="ar-SA"/>
        </w:rPr>
        <w:t>، رقم النموذج</w:t>
      </w:r>
      <w:r w:rsidR="00642BDF" w:rsidRPr="0032698C">
        <w:rPr>
          <w:rFonts w:hint="cs"/>
          <w:rtl/>
        </w:rPr>
        <w:t xml:space="preserve"> 918651</w:t>
      </w:r>
      <w:bookmarkEnd w:id="62"/>
      <w:r w:rsidR="00642BDF" w:rsidRPr="0032698C">
        <w:rPr>
          <w:rFonts w:hint="cs"/>
          <w:rtl/>
        </w:rPr>
        <w:t xml:space="preserve"> </w:t>
      </w:r>
    </w:p>
    <w:p w:rsidR="00642BDF" w:rsidRPr="004C367A" w:rsidRDefault="0062754B" w:rsidP="00DE3746">
      <w:pPr>
        <w:bidi/>
        <w:spacing w:after="0" w:line="360" w:lineRule="auto"/>
        <w:ind w:left="-341" w:right="-426"/>
        <w:rPr>
          <w:rFonts w:ascii="David" w:hAnsi="David"/>
          <w:b/>
          <w:bCs/>
          <w:sz w:val="24"/>
          <w:rtl/>
          <w:lang w:eastAsia="he-IL"/>
        </w:rPr>
      </w:pPr>
      <w:r>
        <w:rPr>
          <w:rFonts w:ascii="David" w:hAnsi="David" w:cs="Arial" w:hint="cs"/>
          <w:b/>
          <w:bCs/>
          <w:sz w:val="24"/>
          <w:rtl/>
          <w:lang w:eastAsia="he-IL" w:bidi="ar-SA"/>
        </w:rPr>
        <w:t>بند أ</w:t>
      </w:r>
      <w:r w:rsidR="00642BDF" w:rsidRPr="004C367A">
        <w:rPr>
          <w:rFonts w:ascii="David" w:hAnsi="David"/>
          <w:b/>
          <w:bCs/>
          <w:sz w:val="24"/>
          <w:rtl/>
          <w:lang w:eastAsia="he-IL"/>
        </w:rPr>
        <w:t xml:space="preserve"> </w:t>
      </w:r>
    </w:p>
    <w:p w:rsidR="00642BDF" w:rsidRPr="0032698C" w:rsidRDefault="0062754B" w:rsidP="0062754B">
      <w:pPr>
        <w:bidi/>
        <w:spacing w:after="0" w:line="360" w:lineRule="auto"/>
        <w:ind w:left="-341" w:right="-426"/>
        <w:rPr>
          <w:rFonts w:asciiTheme="majorBidi" w:hAnsiTheme="majorBidi"/>
          <w:sz w:val="24"/>
          <w:rtl/>
          <w:lang w:eastAsia="he-IL"/>
        </w:rPr>
      </w:pPr>
      <w:r>
        <w:rPr>
          <w:rFonts w:ascii="David" w:hAnsi="David" w:cs="Arial" w:hint="cs"/>
          <w:sz w:val="24"/>
          <w:rtl/>
          <w:lang w:eastAsia="he-IL" w:bidi="ar-SA"/>
        </w:rPr>
        <w:t xml:space="preserve">يتفاعل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w:t>
      </w:r>
      <w:r w:rsidR="00642BDF" w:rsidRPr="0032698C">
        <w:rPr>
          <w:rFonts w:asciiTheme="majorBidi" w:hAnsiTheme="majorBidi"/>
          <w:sz w:val="24"/>
          <w:lang w:eastAsia="he-IL"/>
        </w:rPr>
        <w:t>C</w:t>
      </w:r>
      <w:r w:rsidR="00642BDF" w:rsidRPr="0032698C">
        <w:rPr>
          <w:rFonts w:asciiTheme="majorBidi" w:hAnsiTheme="majorBidi"/>
          <w:sz w:val="24"/>
          <w:vertAlign w:val="subscript"/>
          <w:lang w:eastAsia="he-IL"/>
        </w:rPr>
        <w:t>2</w:t>
      </w:r>
      <w:r w:rsidR="00642BDF" w:rsidRPr="0032698C">
        <w:rPr>
          <w:rFonts w:asciiTheme="majorBidi" w:hAnsiTheme="majorBidi"/>
          <w:sz w:val="24"/>
          <w:lang w:eastAsia="he-IL"/>
        </w:rPr>
        <w:t>H</w:t>
      </w:r>
      <w:r w:rsidR="00642BDF" w:rsidRPr="0032698C">
        <w:rPr>
          <w:rFonts w:asciiTheme="majorBidi" w:hAnsiTheme="majorBidi"/>
          <w:sz w:val="24"/>
          <w:vertAlign w:val="subscript"/>
          <w:lang w:eastAsia="he-IL"/>
        </w:rPr>
        <w:t>4(g)</w:t>
      </w:r>
      <w:r>
        <w:rPr>
          <w:rFonts w:ascii="David" w:hAnsi="David" w:cs="Arial" w:hint="cs"/>
          <w:sz w:val="24"/>
          <w:rtl/>
          <w:lang w:eastAsia="he-IL" w:bidi="ar-SA"/>
        </w:rPr>
        <w:t>،</w:t>
      </w:r>
      <w:r w:rsidRPr="0062754B">
        <w:rPr>
          <w:rFonts w:ascii="David" w:hAnsi="David" w:cs="Arial" w:hint="cs"/>
          <w:sz w:val="24"/>
          <w:rtl/>
          <w:lang w:eastAsia="he-IL" w:bidi="ar-SA"/>
        </w:rPr>
        <w:t xml:space="preserve"> </w:t>
      </w:r>
      <w:r>
        <w:rPr>
          <w:rFonts w:ascii="David" w:hAnsi="David" w:cs="Arial" w:hint="cs"/>
          <w:sz w:val="24"/>
          <w:rtl/>
          <w:lang w:eastAsia="he-IL" w:bidi="ar-SA"/>
        </w:rPr>
        <w:t xml:space="preserve">مع الأكسجين،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2(g)</w:t>
      </w:r>
      <w:r>
        <w:rPr>
          <w:rFonts w:ascii="David" w:hAnsi="David" w:cs="Arial" w:hint="cs"/>
          <w:sz w:val="24"/>
          <w:rtl/>
          <w:lang w:eastAsia="he-IL" w:bidi="ar-SA"/>
        </w:rPr>
        <w:t>،</w:t>
      </w:r>
      <w:r>
        <w:rPr>
          <w:rFonts w:ascii="David" w:hAnsi="David" w:cs="Arial" w:hint="cs"/>
          <w:sz w:val="24"/>
          <w:rtl/>
          <w:lang w:eastAsia="he-IL"/>
        </w:rPr>
        <w:t xml:space="preserve"> </w:t>
      </w:r>
      <w:r>
        <w:rPr>
          <w:rFonts w:ascii="David" w:hAnsi="David" w:cs="Arial" w:hint="cs"/>
          <w:sz w:val="24"/>
          <w:rtl/>
          <w:lang w:eastAsia="he-IL" w:bidi="ar-SA"/>
        </w:rPr>
        <w:t>في تفاعل الاحتراق ال</w:t>
      </w:r>
      <w:r w:rsidR="00CF61C9">
        <w:rPr>
          <w:rFonts w:ascii="David" w:hAnsi="David" w:cs="Arial" w:hint="cs"/>
          <w:sz w:val="24"/>
          <w:rtl/>
          <w:lang w:eastAsia="he-IL" w:bidi="ar-SA"/>
        </w:rPr>
        <w:t>ّ</w:t>
      </w:r>
      <w:r>
        <w:rPr>
          <w:rFonts w:ascii="David" w:hAnsi="David" w:cs="Arial" w:hint="cs"/>
          <w:sz w:val="24"/>
          <w:rtl/>
          <w:lang w:eastAsia="he-IL" w:bidi="ar-SA"/>
        </w:rPr>
        <w:t>ذي صيغته:</w:t>
      </w:r>
    </w:p>
    <w:p w:rsidR="00642BDF" w:rsidRPr="0032698C" w:rsidRDefault="009152B2" w:rsidP="00DF51C2">
      <w:pPr>
        <w:spacing w:after="0" w:line="360" w:lineRule="auto"/>
        <w:ind w:left="-341" w:right="-426" w:firstLine="1061"/>
        <w:rPr>
          <w:rFonts w:asciiTheme="majorBidi" w:hAnsiTheme="majorBidi"/>
          <w:sz w:val="24"/>
          <w:rtl/>
          <w:lang w:eastAsia="he-IL"/>
        </w:rPr>
      </w:pPr>
      <w:r w:rsidRPr="009242F1">
        <w:rPr>
          <w:position w:val="-14"/>
        </w:rPr>
        <w:object w:dxaOrig="4200" w:dyaOrig="380">
          <v:shape id="_x0000_i1220" type="#_x0000_t75" alt="תגובה 1&#10;C_2H_{4(g)}+3O_{2(g)}\rightarrow 2CO_{2(g)}+2H_2O_{(l)}" style="width:209.15pt;height:19pt" o:ole="">
            <v:imagedata r:id="rId361" o:title=""/>
          </v:shape>
          <o:OLEObject Type="Embed" ProgID="Equation.DSMT4" ShapeID="_x0000_i1220" DrawAspect="Content" ObjectID="_1754227389" r:id="rId362"/>
        </w:object>
      </w:r>
      <w:r w:rsidR="00DF51C2">
        <w:rPr>
          <w:rFonts w:asciiTheme="majorBidi" w:hAnsiTheme="majorBidi"/>
          <w:sz w:val="24"/>
          <w:lang w:eastAsia="he-IL"/>
        </w:rPr>
        <w:tab/>
      </w:r>
      <w:r w:rsidR="00DF51C2">
        <w:rPr>
          <w:rFonts w:asciiTheme="majorBidi" w:hAnsiTheme="majorBidi"/>
          <w:sz w:val="24"/>
          <w:lang w:eastAsia="he-IL"/>
        </w:rPr>
        <w:tab/>
      </w:r>
      <w:r w:rsidRPr="009242F1">
        <w:rPr>
          <w:position w:val="-10"/>
        </w:rPr>
        <w:object w:dxaOrig="560" w:dyaOrig="320">
          <v:shape id="_x0000_i1221" type="#_x0000_t75" alt="\Delta H^{\degree}_1" style="width:27.85pt;height:15.6pt" o:ole="">
            <v:imagedata r:id="rId363" o:title=""/>
          </v:shape>
          <o:OLEObject Type="Embed" ProgID="Equation.DSMT4" ShapeID="_x0000_i1221" DrawAspect="Content" ObjectID="_1754227390" r:id="rId364"/>
        </w:object>
      </w:r>
      <w:proofErr w:type="gramStart"/>
      <w:r w:rsidR="00642BDF" w:rsidRPr="0032698C">
        <w:rPr>
          <w:rFonts w:asciiTheme="majorBidi" w:hAnsiTheme="majorBidi"/>
          <w:sz w:val="24"/>
          <w:lang w:eastAsia="he-IL"/>
        </w:rPr>
        <w:t xml:space="preserve">= </w:t>
      </w:r>
      <w:r w:rsidR="00642BDF" w:rsidRPr="0032698C">
        <w:rPr>
          <w:rFonts w:asciiTheme="majorBidi" w:hAnsiTheme="majorBidi"/>
          <w:sz w:val="24"/>
          <w:vertAlign w:val="subscript"/>
          <w:lang w:eastAsia="he-IL"/>
        </w:rPr>
        <w:t xml:space="preserve"> </w:t>
      </w:r>
      <w:proofErr w:type="gramEnd"/>
      <w:r w:rsidR="00642BDF" w:rsidRPr="0032698C">
        <w:rPr>
          <w:rFonts w:asciiTheme="majorBidi" w:hAnsiTheme="majorBidi"/>
          <w:sz w:val="24"/>
          <w:lang w:eastAsia="he-IL"/>
        </w:rPr>
        <w:sym w:font="Symbol" w:char="F02D"/>
      </w:r>
      <w:r w:rsidR="00642BDF" w:rsidRPr="0032698C">
        <w:rPr>
          <w:rFonts w:asciiTheme="majorBidi" w:hAnsiTheme="majorBidi"/>
          <w:sz w:val="24"/>
          <w:lang w:eastAsia="he-IL"/>
        </w:rPr>
        <w:t>1411 kJ</w:t>
      </w:r>
    </w:p>
    <w:p w:rsidR="00642BDF" w:rsidRPr="0032698C" w:rsidRDefault="0062754B" w:rsidP="0062754B">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 xml:space="preserve">يمكن تنفيذ تفاعل احتراق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مع الأوزون،</w:t>
      </w:r>
      <w:r w:rsidRPr="0032698C">
        <w:rPr>
          <w:rFonts w:asciiTheme="majorBidi" w:hAnsiTheme="majorBidi"/>
          <w:sz w:val="24"/>
          <w:rtl/>
          <w:lang w:eastAsia="he-IL"/>
        </w:rPr>
        <w:t xml:space="preserve"> </w:t>
      </w:r>
      <w:r w:rsidR="00642BDF" w:rsidRPr="0032698C">
        <w:rPr>
          <w:rFonts w:asciiTheme="majorBidi" w:hAnsiTheme="majorBidi"/>
          <w:sz w:val="24"/>
          <w:lang w:eastAsia="he-IL"/>
        </w:rPr>
        <w:t>O</w:t>
      </w:r>
      <w:r w:rsidR="00642BDF" w:rsidRPr="0032698C">
        <w:rPr>
          <w:rFonts w:asciiTheme="majorBidi" w:hAnsiTheme="majorBidi"/>
          <w:sz w:val="24"/>
          <w:vertAlign w:val="subscript"/>
          <w:lang w:eastAsia="he-IL"/>
        </w:rPr>
        <w:t>3(g)</w:t>
      </w:r>
      <w:r w:rsidR="00DF51C2">
        <w:rPr>
          <w:rFonts w:ascii="David" w:hAnsi="David" w:cs="Arial" w:hint="cs"/>
          <w:sz w:val="24"/>
          <w:rtl/>
          <w:lang w:eastAsia="he-IL" w:bidi="ar-SA"/>
        </w:rPr>
        <w:t>، والحصول على النواتج نفسها.</w:t>
      </w:r>
    </w:p>
    <w:p w:rsidR="00642BDF" w:rsidRPr="0032698C" w:rsidRDefault="0062754B" w:rsidP="0062754B">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 xml:space="preserve">صِغ تفاعل احتراق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مع الأوزون</w:t>
      </w:r>
      <w:r w:rsidR="00DF51C2">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62754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32698C" w:rsidRDefault="00642BDF" w:rsidP="002731CA">
      <w:pPr>
        <w:spacing w:after="0" w:line="360" w:lineRule="auto"/>
        <w:ind w:left="-341" w:right="-426" w:firstLine="1061"/>
        <w:rPr>
          <w:rFonts w:asciiTheme="majorBidi" w:hAnsiTheme="majorBidi"/>
          <w:color w:val="002060"/>
          <w:sz w:val="24"/>
          <w:lang w:eastAsia="he-IL"/>
        </w:rPr>
      </w:pPr>
      <w:r w:rsidRPr="0032698C">
        <w:rPr>
          <w:rFonts w:asciiTheme="majorBidi" w:hAnsiTheme="majorBidi"/>
          <w:color w:val="002060"/>
          <w:sz w:val="24"/>
          <w:lang w:eastAsia="he-IL"/>
        </w:rPr>
        <w:tab/>
      </w:r>
      <w:proofErr w:type="gramStart"/>
      <w:r w:rsidRPr="0032698C">
        <w:rPr>
          <w:rFonts w:asciiTheme="majorBidi" w:hAnsiTheme="majorBidi"/>
          <w:color w:val="002060"/>
          <w:sz w:val="24"/>
          <w:lang w:eastAsia="he-IL"/>
        </w:rPr>
        <w:t>C</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H</w:t>
      </w:r>
      <w:r w:rsidRPr="0032698C">
        <w:rPr>
          <w:rFonts w:asciiTheme="majorBidi" w:hAnsiTheme="majorBidi"/>
          <w:color w:val="002060"/>
          <w:sz w:val="24"/>
          <w:vertAlign w:val="subscript"/>
          <w:lang w:eastAsia="he-IL"/>
        </w:rPr>
        <w:t>4(</w:t>
      </w:r>
      <w:proofErr w:type="gramEnd"/>
      <w:r w:rsidRPr="0032698C">
        <w:rPr>
          <w:rFonts w:asciiTheme="majorBidi" w:hAnsiTheme="majorBidi"/>
          <w:color w:val="002060"/>
          <w:sz w:val="24"/>
          <w:vertAlign w:val="subscript"/>
          <w:lang w:eastAsia="he-IL"/>
        </w:rPr>
        <w:t>g)</w:t>
      </w:r>
      <w:r w:rsidR="00892D4E">
        <w:rPr>
          <w:rFonts w:asciiTheme="majorBidi" w:hAnsiTheme="majorBidi"/>
          <w:color w:val="002060"/>
          <w:sz w:val="24"/>
          <w:lang w:eastAsia="he-IL"/>
        </w:rPr>
        <w:t xml:space="preserve"> + </w:t>
      </w:r>
      <w:r w:rsidRPr="0032698C">
        <w:rPr>
          <w:rFonts w:asciiTheme="majorBidi" w:hAnsiTheme="majorBidi"/>
          <w:color w:val="002060"/>
          <w:sz w:val="24"/>
          <w:lang w:eastAsia="he-IL"/>
        </w:rPr>
        <w:t>2O</w:t>
      </w:r>
      <w:r w:rsidRPr="0032698C">
        <w:rPr>
          <w:rFonts w:asciiTheme="majorBidi" w:hAnsiTheme="majorBidi"/>
          <w:color w:val="002060"/>
          <w:sz w:val="24"/>
          <w:vertAlign w:val="subscript"/>
          <w:lang w:eastAsia="he-IL"/>
        </w:rPr>
        <w:t>3(g)</w:t>
      </w:r>
      <w:r w:rsidR="00892D4E">
        <w:rPr>
          <w:rFonts w:asciiTheme="majorBidi" w:hAnsiTheme="majorBidi"/>
          <w:color w:val="002060"/>
          <w:sz w:val="24"/>
          <w:lang w:eastAsia="he-IL"/>
        </w:rPr>
        <w:t xml:space="preserve">  </w:t>
      </w:r>
      <w:r w:rsidRPr="0032698C">
        <w:rPr>
          <w:rFonts w:asciiTheme="majorBidi" w:hAnsiTheme="majorBidi"/>
          <w:color w:val="002060"/>
          <w:sz w:val="24"/>
          <w:lang w:eastAsia="he-IL"/>
        </w:rPr>
        <w:sym w:font="Symbol" w:char="F0AE"/>
      </w:r>
      <w:r w:rsidRPr="0032698C">
        <w:rPr>
          <w:rFonts w:asciiTheme="majorBidi" w:hAnsiTheme="majorBidi"/>
          <w:color w:val="002060"/>
          <w:sz w:val="24"/>
          <w:lang w:eastAsia="he-IL"/>
        </w:rPr>
        <w:t xml:space="preserve">   2CO</w:t>
      </w:r>
      <w:r w:rsidRPr="0032698C">
        <w:rPr>
          <w:rFonts w:asciiTheme="majorBidi" w:hAnsiTheme="majorBidi"/>
          <w:color w:val="002060"/>
          <w:sz w:val="24"/>
          <w:vertAlign w:val="subscript"/>
          <w:lang w:eastAsia="he-IL"/>
        </w:rPr>
        <w:t>2(g)</w:t>
      </w:r>
      <w:r w:rsidR="00892D4E">
        <w:rPr>
          <w:rFonts w:asciiTheme="majorBidi" w:hAnsiTheme="majorBidi"/>
          <w:color w:val="002060"/>
          <w:sz w:val="24"/>
          <w:lang w:eastAsia="he-IL"/>
        </w:rPr>
        <w:t xml:space="preserve"> + </w:t>
      </w:r>
      <w:r w:rsidRPr="0032698C">
        <w:rPr>
          <w:rFonts w:asciiTheme="majorBidi" w:hAnsiTheme="majorBidi"/>
          <w:color w:val="002060"/>
          <w:sz w:val="24"/>
          <w:lang w:eastAsia="he-IL"/>
        </w:rPr>
        <w:t>2H</w:t>
      </w:r>
      <w:r w:rsidRPr="0032698C">
        <w:rPr>
          <w:rFonts w:asciiTheme="majorBidi" w:hAnsiTheme="majorBidi"/>
          <w:color w:val="002060"/>
          <w:sz w:val="24"/>
          <w:vertAlign w:val="subscript"/>
          <w:lang w:eastAsia="he-IL"/>
        </w:rPr>
        <w:t>2</w:t>
      </w:r>
      <w:r w:rsidRPr="0032698C">
        <w:rPr>
          <w:rFonts w:asciiTheme="majorBidi" w:hAnsiTheme="majorBidi"/>
          <w:color w:val="002060"/>
          <w:sz w:val="24"/>
          <w:lang w:eastAsia="he-IL"/>
        </w:rPr>
        <w:t>O</w:t>
      </w:r>
      <w:r w:rsidRPr="0032698C">
        <w:rPr>
          <w:rFonts w:asciiTheme="majorBidi" w:hAnsiTheme="majorBidi"/>
          <w:color w:val="002060"/>
          <w:sz w:val="24"/>
          <w:vertAlign w:val="subscript"/>
          <w:lang w:eastAsia="he-IL"/>
        </w:rPr>
        <w:t>(l)</w:t>
      </w:r>
      <w:r w:rsidRPr="0032698C">
        <w:rPr>
          <w:rFonts w:asciiTheme="majorBidi" w:hAnsiTheme="majorBidi"/>
          <w:color w:val="002060"/>
          <w:sz w:val="24"/>
          <w:lang w:eastAsia="he-IL"/>
        </w:rPr>
        <w:t xml:space="preserve"> </w:t>
      </w:r>
    </w:p>
    <w:p w:rsidR="00642BDF" w:rsidRPr="004C367A" w:rsidRDefault="0062754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بند ب</w:t>
      </w:r>
      <w:r w:rsidR="00642BDF" w:rsidRPr="004C367A">
        <w:rPr>
          <w:rFonts w:ascii="David" w:hAnsi="David"/>
          <w:b/>
          <w:bCs/>
          <w:sz w:val="24"/>
          <w:rtl/>
          <w:lang w:eastAsia="he-IL"/>
        </w:rPr>
        <w:t xml:space="preserve"> </w:t>
      </w:r>
      <w:r w:rsidR="00642BDF" w:rsidRPr="004C367A">
        <w:rPr>
          <w:rFonts w:ascii="David" w:hAnsi="David" w:hint="cs"/>
          <w:b/>
          <w:bCs/>
          <w:sz w:val="24"/>
          <w:rtl/>
          <w:lang w:eastAsia="he-IL"/>
        </w:rPr>
        <w:t xml:space="preserve"> </w:t>
      </w:r>
    </w:p>
    <w:p w:rsidR="00642BDF" w:rsidRPr="0032698C" w:rsidRDefault="0062754B" w:rsidP="0062754B">
      <w:pPr>
        <w:bidi/>
        <w:spacing w:after="0" w:line="360" w:lineRule="auto"/>
        <w:ind w:left="4" w:right="-426"/>
        <w:rPr>
          <w:rFonts w:ascii="David" w:hAnsi="David"/>
          <w:sz w:val="24"/>
          <w:rtl/>
          <w:lang w:eastAsia="he-IL" w:bidi="ar-SA"/>
        </w:rPr>
      </w:pPr>
      <w:r>
        <w:rPr>
          <w:rFonts w:ascii="David" w:hAnsi="David" w:cs="Arial" w:hint="cs"/>
          <w:sz w:val="24"/>
          <w:rtl/>
          <w:lang w:eastAsia="he-IL" w:bidi="ar-SA"/>
        </w:rPr>
        <w:t>ي</w:t>
      </w:r>
      <w:r w:rsidR="00CF61C9">
        <w:rPr>
          <w:rFonts w:ascii="David" w:hAnsi="David" w:cs="Arial" w:hint="cs"/>
          <w:sz w:val="24"/>
          <w:rtl/>
          <w:lang w:eastAsia="he-IL" w:bidi="ar-SA"/>
        </w:rPr>
        <w:t>َ</w:t>
      </w:r>
      <w:r>
        <w:rPr>
          <w:rFonts w:ascii="David" w:hAnsi="David" w:cs="Arial" w:hint="cs"/>
          <w:sz w:val="24"/>
          <w:rtl/>
          <w:lang w:eastAsia="he-IL" w:bidi="ar-SA"/>
        </w:rPr>
        <w:t>ن</w:t>
      </w:r>
      <w:r w:rsidR="00CF61C9">
        <w:rPr>
          <w:rFonts w:ascii="David" w:hAnsi="David" w:cs="Arial" w:hint="cs"/>
          <w:sz w:val="24"/>
          <w:rtl/>
          <w:lang w:eastAsia="he-IL" w:bidi="ar-SA"/>
        </w:rPr>
        <w:t>ْ</w:t>
      </w:r>
      <w:r>
        <w:rPr>
          <w:rFonts w:ascii="David" w:hAnsi="David" w:cs="Arial" w:hint="cs"/>
          <w:sz w:val="24"/>
          <w:rtl/>
          <w:lang w:eastAsia="he-IL" w:bidi="ar-SA"/>
        </w:rPr>
        <w:t>ت</w:t>
      </w:r>
      <w:r w:rsidR="00CF61C9">
        <w:rPr>
          <w:rFonts w:ascii="David" w:hAnsi="David" w:cs="Arial" w:hint="cs"/>
          <w:sz w:val="24"/>
          <w:rtl/>
          <w:lang w:eastAsia="he-IL" w:bidi="ar-SA"/>
        </w:rPr>
        <w:t>ُ</w:t>
      </w:r>
      <w:r>
        <w:rPr>
          <w:rFonts w:ascii="David" w:hAnsi="David" w:cs="Arial" w:hint="cs"/>
          <w:sz w:val="24"/>
          <w:rtl/>
          <w:lang w:eastAsia="he-IL" w:bidi="ar-SA"/>
        </w:rPr>
        <w:t xml:space="preserve">ج الأوزون من الأكسجين في التفاعل:  </w:t>
      </w:r>
    </w:p>
    <w:p w:rsidR="00642BDF" w:rsidRPr="0032698C" w:rsidRDefault="009152B2" w:rsidP="009152B2">
      <w:pPr>
        <w:spacing w:after="0" w:line="360" w:lineRule="auto"/>
        <w:ind w:left="-341" w:right="-426" w:firstLine="1061"/>
        <w:rPr>
          <w:rFonts w:ascii="Times New Roman" w:hAnsi="Times New Roman" w:cs="Times New Roman"/>
          <w:sz w:val="24"/>
          <w:rtl/>
          <w:lang w:eastAsia="he-IL"/>
        </w:rPr>
      </w:pPr>
      <w:r w:rsidRPr="009242F1">
        <w:rPr>
          <w:position w:val="-24"/>
        </w:rPr>
        <w:object w:dxaOrig="2720" w:dyaOrig="639">
          <v:shape id="_x0000_i1222" type="#_x0000_t75" alt="תגובה 2&#10;\frac{3}{2}O_{2(g)}\rightarrow O_{3(g)}" style="width:135.85pt;height:31.9pt" o:ole="">
            <v:imagedata r:id="rId365" o:title=""/>
          </v:shape>
          <o:OLEObject Type="Embed" ProgID="Equation.DSMT4" ShapeID="_x0000_i1222" DrawAspect="Content" ObjectID="_1754227391" r:id="rId366"/>
        </w:object>
      </w:r>
      <w:r w:rsidR="00642BDF" w:rsidRPr="0032698C">
        <w:rPr>
          <w:rFonts w:ascii="Times New Roman" w:hAnsi="Times New Roman" w:cs="Times New Roman"/>
          <w:sz w:val="24"/>
          <w:lang w:eastAsia="he-IL"/>
        </w:rPr>
        <w:tab/>
      </w:r>
      <w:r w:rsidR="00642BDF" w:rsidRPr="0032698C">
        <w:rPr>
          <w:rFonts w:ascii="Times New Roman" w:hAnsi="Times New Roman" w:cs="Times New Roman"/>
          <w:sz w:val="24"/>
          <w:lang w:eastAsia="he-IL"/>
        </w:rPr>
        <w:tab/>
      </w:r>
      <w:r w:rsidRPr="009242F1">
        <w:rPr>
          <w:position w:val="-10"/>
        </w:rPr>
        <w:object w:dxaOrig="560" w:dyaOrig="320">
          <v:shape id="_x0000_i1223" type="#_x0000_t75" alt="\Delta H^{\degree}_2" style="width:27.85pt;height:15.6pt;mso-position-vertical:absolute" o:ole="">
            <v:imagedata r:id="rId367" o:title=""/>
          </v:shape>
          <o:OLEObject Type="Embed" ProgID="Equation.DSMT4" ShapeID="_x0000_i1223" DrawAspect="Content" ObjectID="_1754227392" r:id="rId368"/>
        </w:object>
      </w:r>
      <w:r w:rsidR="00642BDF" w:rsidRPr="0032698C">
        <w:rPr>
          <w:rFonts w:ascii="Times New Roman" w:hAnsi="Times New Roman" w:cs="Times New Roman"/>
          <w:sz w:val="24"/>
          <w:lang w:eastAsia="he-IL"/>
        </w:rPr>
        <w:t xml:space="preserve"> = 142.3 kJ</w:t>
      </w:r>
    </w:p>
    <w:p w:rsidR="00642BDF" w:rsidRPr="0032698C" w:rsidRDefault="0062754B" w:rsidP="00EF7F34">
      <w:pPr>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احسب التغي</w:t>
      </w:r>
      <w:r w:rsidR="00CF61C9">
        <w:rPr>
          <w:rFonts w:ascii="David" w:hAnsi="David" w:cs="Arial" w:hint="cs"/>
          <w:sz w:val="24"/>
          <w:rtl/>
          <w:lang w:eastAsia="he-IL" w:bidi="ar-SA"/>
        </w:rPr>
        <w:t>ّ</w:t>
      </w:r>
      <w:r>
        <w:rPr>
          <w:rFonts w:ascii="David" w:hAnsi="David" w:cs="Arial" w:hint="cs"/>
          <w:sz w:val="24"/>
          <w:rtl/>
          <w:lang w:eastAsia="he-IL" w:bidi="ar-SA"/>
        </w:rPr>
        <w:t xml:space="preserve">ر في </w:t>
      </w:r>
      <w:proofErr w:type="spellStart"/>
      <w:proofErr w:type="gramStart"/>
      <w:r>
        <w:rPr>
          <w:rFonts w:ascii="David" w:hAnsi="David" w:cs="Arial" w:hint="cs"/>
          <w:sz w:val="24"/>
          <w:rtl/>
          <w:lang w:eastAsia="he-IL" w:bidi="ar-SA"/>
        </w:rPr>
        <w:t>إنثالبيا</w:t>
      </w:r>
      <w:proofErr w:type="spellEnd"/>
      <w:r>
        <w:rPr>
          <w:rFonts w:ascii="David" w:hAnsi="David" w:cs="Arial" w:hint="cs"/>
          <w:sz w:val="24"/>
          <w:rtl/>
          <w:lang w:eastAsia="he-IL" w:bidi="ar-SA"/>
        </w:rPr>
        <w:t xml:space="preserve">  تفاعل</w:t>
      </w:r>
      <w:proofErr w:type="gramEnd"/>
      <w:r>
        <w:rPr>
          <w:rFonts w:ascii="David" w:hAnsi="David" w:cs="Arial" w:hint="cs"/>
          <w:sz w:val="24"/>
          <w:rtl/>
          <w:lang w:eastAsia="he-IL" w:bidi="ar-SA"/>
        </w:rPr>
        <w:t xml:space="preserve"> 1 مول</w:t>
      </w:r>
      <w:r w:rsidR="00EF7F34">
        <w:rPr>
          <w:rFonts w:ascii="David" w:hAnsi="David" w:cs="Arial" w:hint="cs"/>
          <w:sz w:val="24"/>
          <w:rtl/>
          <w:lang w:eastAsia="he-IL" w:bidi="ar-SA"/>
        </w:rPr>
        <w:t xml:space="preserve"> </w:t>
      </w:r>
      <w:proofErr w:type="spellStart"/>
      <w:r w:rsidR="00EF7F34">
        <w:rPr>
          <w:rFonts w:ascii="David" w:hAnsi="David" w:cs="Arial" w:hint="cs"/>
          <w:sz w:val="24"/>
          <w:rtl/>
          <w:lang w:eastAsia="he-IL" w:bidi="ar-SA"/>
        </w:rPr>
        <w:t>إثيلين</w:t>
      </w:r>
      <w:proofErr w:type="spellEnd"/>
      <w:r w:rsidR="00EF7F34">
        <w:rPr>
          <w:rFonts w:ascii="David" w:hAnsi="David" w:cs="Arial" w:hint="cs"/>
          <w:sz w:val="24"/>
          <w:rtl/>
          <w:lang w:eastAsia="he-IL" w:bidi="ar-SA"/>
        </w:rPr>
        <w:t xml:space="preserve"> مع أوزون. </w:t>
      </w:r>
      <w:r w:rsidR="00EF7F34" w:rsidRPr="00EF7F34">
        <w:rPr>
          <w:rFonts w:ascii="David" w:hAnsi="David" w:cs="Arial" w:hint="cs"/>
          <w:b/>
          <w:bCs/>
          <w:sz w:val="24"/>
          <w:rtl/>
          <w:lang w:eastAsia="he-IL" w:bidi="ar-SA"/>
        </w:rPr>
        <w:t>فص</w:t>
      </w:r>
      <w:r w:rsidR="00CF61C9">
        <w:rPr>
          <w:rFonts w:ascii="David" w:hAnsi="David" w:cs="Arial" w:hint="cs"/>
          <w:b/>
          <w:bCs/>
          <w:sz w:val="24"/>
          <w:rtl/>
          <w:lang w:eastAsia="he-IL" w:bidi="ar-SA"/>
        </w:rPr>
        <w:t>ّ</w:t>
      </w:r>
      <w:r w:rsidR="00EF7F34" w:rsidRPr="00EF7F34">
        <w:rPr>
          <w:rFonts w:ascii="David" w:hAnsi="David" w:cs="Arial" w:hint="cs"/>
          <w:b/>
          <w:bCs/>
          <w:sz w:val="24"/>
          <w:rtl/>
          <w:lang w:eastAsia="he-IL" w:bidi="ar-SA"/>
        </w:rPr>
        <w:t>ل حساباتك</w:t>
      </w:r>
      <w:r w:rsidR="00DF51C2">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EF7F34"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4" type="#_x0000_t75" alt="תגובה 1&#10;C_2H_{4(g)}+3O_{2(g)}\rightarrow 2CO_{2(g)}+2H_2O_{(l)}" style="width:209.15pt;height:19pt" o:ole="">
            <v:imagedata r:id="rId361" o:title=""/>
          </v:shape>
          <o:OLEObject Type="Embed" ProgID="Equation.DSMT4" ShapeID="_x0000_i1224" DrawAspect="Content" ObjectID="_1754227393" r:id="rId369"/>
        </w:object>
      </w:r>
      <w:r w:rsidR="00642BDF"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5" type="#_x0000_t75" alt="\Delta H^{\degree}_1" style="width:27.85pt;height:15.6pt" o:ole="">
            <v:imagedata r:id="rId363" o:title=""/>
          </v:shape>
          <o:OLEObject Type="Embed" ProgID="Equation.DSMT4" ShapeID="_x0000_i1225" DrawAspect="Content" ObjectID="_1754227394" r:id="rId370"/>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1411 kJ</w:t>
      </w:r>
      <w:r w:rsidR="00642BDF" w:rsidRPr="009152B2">
        <w:rPr>
          <w:rFonts w:asciiTheme="majorBidi" w:hAnsiTheme="majorBidi" w:cstheme="majorBidi"/>
          <w:sz w:val="24"/>
          <w:lang w:eastAsia="he-IL"/>
        </w:rPr>
        <w:t xml:space="preserve"> </w:t>
      </w:r>
    </w:p>
    <w:p w:rsidR="00642BDF" w:rsidRPr="009152B2" w:rsidRDefault="00FA5E2E" w:rsidP="00DF51C2">
      <w:pPr>
        <w:spacing w:after="0" w:line="360" w:lineRule="auto"/>
        <w:ind w:left="709" w:right="-426" w:hanging="709"/>
        <w:rPr>
          <w:rFonts w:asciiTheme="majorBidi" w:hAnsiTheme="majorBidi" w:cstheme="majorBidi"/>
          <w:sz w:val="24"/>
          <w:rtl/>
          <w:lang w:eastAsia="he-IL"/>
        </w:rPr>
      </w:pPr>
      <w:r>
        <w:rPr>
          <w:rFonts w:asciiTheme="majorBidi" w:hAnsiTheme="majorBidi" w:cstheme="majorBidi"/>
          <w:noProof/>
          <w:sz w:val="24"/>
        </w:rPr>
        <mc:AlternateContent>
          <mc:Choice Requires="wpg">
            <w:drawing>
              <wp:anchor distT="0" distB="0" distL="114300" distR="114300" simplePos="0" relativeHeight="252078080" behindDoc="0" locked="0" layoutInCell="1" allowOverlap="1" wp14:anchorId="5ABF15F4" wp14:editId="6FBA09E7">
                <wp:simplePos x="0" y="0"/>
                <wp:positionH relativeFrom="column">
                  <wp:posOffset>79513</wp:posOffset>
                </wp:positionH>
                <wp:positionV relativeFrom="paragraph">
                  <wp:posOffset>482186</wp:posOffset>
                </wp:positionV>
                <wp:extent cx="5248275" cy="607060"/>
                <wp:effectExtent l="0" t="0" r="28575" b="21590"/>
                <wp:wrapNone/>
                <wp:docPr id="136" name="Group 136" descr="fram"/>
                <wp:cNvGraphicFramePr/>
                <a:graphic xmlns:a="http://schemas.openxmlformats.org/drawingml/2006/main">
                  <a:graphicData uri="http://schemas.microsoft.com/office/word/2010/wordprocessingGroup">
                    <wpg:wgp>
                      <wpg:cNvGrpSpPr/>
                      <wpg:grpSpPr>
                        <a:xfrm>
                          <a:off x="0" y="0"/>
                          <a:ext cx="5248275" cy="607060"/>
                          <a:chOff x="0" y="0"/>
                          <a:chExt cx="5248275" cy="607060"/>
                        </a:xfrm>
                      </wpg:grpSpPr>
                      <wpg:grpSp>
                        <wpg:cNvPr id="381" name="Group 2151"/>
                        <wpg:cNvGrpSpPr>
                          <a:grpSpLocks/>
                        </wpg:cNvGrpSpPr>
                        <wpg:grpSpPr bwMode="auto">
                          <a:xfrm>
                            <a:off x="0" y="0"/>
                            <a:ext cx="5248275" cy="607060"/>
                            <a:chOff x="1663" y="4872"/>
                            <a:chExt cx="6768" cy="956"/>
                          </a:xfrm>
                        </wpg:grpSpPr>
                        <wps:wsp>
                          <wps:cNvPr id="382" name="מחבר ישר 932"/>
                          <wps:cNvCnPr/>
                          <wps:spPr bwMode="auto">
                            <a:xfrm>
                              <a:off x="1663" y="4872"/>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83" name="מחבר ישר 932"/>
                          <wps:cNvCnPr/>
                          <wps:spPr bwMode="auto">
                            <a:xfrm>
                              <a:off x="1663" y="5828"/>
                              <a:ext cx="6768"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grpSp>
                      <wps:wsp>
                        <wps:cNvPr id="379" name="מחבר ישר 1142"/>
                        <wps:cNvCnPr>
                          <a:cxnSpLocks/>
                        </wps:cNvCnPr>
                        <wps:spPr>
                          <a:xfrm flipV="1">
                            <a:off x="1407381" y="34190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80" name="מחבר ישר 1142"/>
                        <wps:cNvCnPr>
                          <a:cxnSpLocks/>
                        </wps:cNvCnPr>
                        <wps:spPr>
                          <a:xfrm flipV="1">
                            <a:off x="1351722" y="39756"/>
                            <a:ext cx="264160" cy="19050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306DA2" id="Group 136" o:spid="_x0000_s1026" alt="fram" style="position:absolute;margin-left:6.25pt;margin-top:37.95pt;width:413.25pt;height:47.8pt;z-index:252078080" coordsize="52482,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fiqAMAAD4OAAAOAAAAZHJzL2Uyb0RvYy54bWzsV8mO2zgQvQ8w/0Do7tZiLbbQ7mBgu/uS&#10;mQRJZu5sirKEkUiBZLfcCPIRcxrkMufJF/l3UizKctydzr4gQC6SuFSx6vHxFXX6YNs25JorXUux&#10;8MKTwCNcMFnUYrPw/nx2Ppl5RBsqCtpIwRfeDdfeg7Nffzntu5xHspJNwRUBJ0LnfbfwKmO63Pc1&#10;q3hL9YnsuIDBUqqWGmiqjV8o2oP3tvGjIEj9XqqiU5JxraF35Qa9M/RflpyZR2WpuSHNwoPYDD4V&#10;Pi/t0z87pflG0a6q2RAG/YQoWloLWHR0taKGkitV33HV1kxJLUtzwmTry7KsGcccIJswuJXNhZJX&#10;HeayyftNN8IE0N7C6ZPdsj+uHytSF7B309QjgrawSbguwY6CawZwlYq2Fqu+2+RgcqG6p91jNXRs&#10;XMumvy1Va9+QGNkiyjcjynxrCIPOJIpnUZZ4hMFYGmRBOmwDq2Cv7pixav1uQ3+/rG+jG4MZG2PU&#10;Q6LTWXicaBQm4d3k3G5Cng8l+1tDquj+kLxzOyxHLvvfZQHQ0SsjkQhfBokwTaceAZziWRY5sh7w&#10;SLMUTpdFcZ6kdvBeJOBs6QN99OfR52lFO46s1JYLI6rRHtXdf7t/d//s/ie7l7tX8JpPMfS+w/lL&#10;MRBH5xo49F7k3gLBnkkHAJBBY/o075Q2F1y2xH4svKYWNmKa0+uH2jik9lNst5DnddNAP80bQXoL&#10;aJSggZZNXdhBO6bV5nLZKHJNrZoE0cBcWPdoGpxaUaCzitNiPXwbWjfuG+Y3wvqDPCCc4cvJxfN5&#10;MF/P1rN4EkfpehIHq9Xkt/NlPEnPwyxZTVfL5Sp8YUML47yqi4ILG91eusL4w/Z2EFEnOqN4jTD4&#10;x96RWRDs/o1Bw3FwO2gPgs4vZXGDG4v9QDfX/Q14BwfEydZX4l0yi2bu6P3k3Q/Bu0Md+FYczOb3&#10;cTAM49viZ88724qjwjIqo4vYCqOdZosIKZu6+wvqM+rRUFjDOMiwjoH4T+NwHqD+o6JgjY3SOISy&#10;isUBRpPgMwXSqWIYZeDIBnakdx8ki4Po3VINbW4abh024gkv4R4C9wOXKN4A+ai2lDEuDJZp9ASz&#10;rVkJ2jcaDqHZq+N9hsN8a8rxdvgxxqMFriyFGY3bWkjlgDle3Wz3IZduPl4jQDdd3t9XOIEfbxfO&#10;r0XaaRJmEVwTLGnnmbuz/OSsPU7HrDkm+4/BWRRd+EnBO8LwQ2X/gt5sI/kPv31nrwEAAP//AwBQ&#10;SwMEFAAGAAgAAAAhABwGIi/eAAAACQEAAA8AAABkcnMvZG93bnJldi54bWxMj81qwkAUhfeFvsNw&#10;he7qJEqqxkxEpO1KCtVC6W7MXJNg5k7IjEl8+96u6vLwHc5PthltI3rsfO1IQTyNQCAVztRUKvg6&#10;vj0vQfigyejGESq4oYdN/viQ6dS4gT6xP4RScAj5VCuoQmhTKX1RodV+6lokZmfXWR1YdqU0nR44&#10;3DZyFkUv0uqauKHSLe4qLC6Hq1XwPuhhO49f+/3lvLv9HJOP732MSj1Nxu0aRMAx/Jvhbz5Ph5w3&#10;ndyVjBcN61nCTgWLZAWC+XK+4m8nBos4AZln8v5B/gsAAP//AwBQSwECLQAUAAYACAAAACEAtoM4&#10;kv4AAADhAQAAEwAAAAAAAAAAAAAAAAAAAAAAW0NvbnRlbnRfVHlwZXNdLnhtbFBLAQItABQABgAI&#10;AAAAIQA4/SH/1gAAAJQBAAALAAAAAAAAAAAAAAAAAC8BAABfcmVscy8ucmVsc1BLAQItABQABgAI&#10;AAAAIQAfcKfiqAMAAD4OAAAOAAAAAAAAAAAAAAAAAC4CAABkcnMvZTJvRG9jLnhtbFBLAQItABQA&#10;BgAIAAAAIQAcBiIv3gAAAAkBAAAPAAAAAAAAAAAAAAAAAAIGAABkcnMvZG93bnJldi54bWxQSwUG&#10;AAAAAAQABADzAAAADQcAAAAA&#10;">
                <v:group id="Group 2151" o:spid="_x0000_s1027" style="position:absolute;width:52482;height:6070" coordorigin="1663,4872" coordsize="676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מחבר ישר 932" o:spid="_x0000_s1028" style="position:absolute;visibility:visible;mso-wrap-style:square" from="1663,4872" to="8431,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ifxAAAANwAAAAPAAAAZHJzL2Rvd25yZXYueG1sRI9Bi8Iw&#10;EIXvgv8hjOBNUxVcqaaii108eFlXwePQjG1pM+k2Ubv/3gjCHh9v3vfmrdadqcWdWldaVjAZRyCI&#10;M6tLzhWcftLRAoTzyBpry6Tgjxysk35vhbG2D/6m+9HnIkDYxaig8L6JpXRZQQbd2DbEwbva1qAP&#10;ss2lbvER4KaW0yiaS4Mlh4YCG/osKKuONxPeSM/p1042PNnNfqvzYbv/OLiLUsNBt1mC8NT5/+N3&#10;eq8VzBZTeI0JBJDJEwAA//8DAFBLAQItABQABgAIAAAAIQDb4fbL7gAAAIUBAAATAAAAAAAAAAAA&#10;AAAAAAAAAABbQ29udGVudF9UeXBlc10ueG1sUEsBAi0AFAAGAAgAAAAhAFr0LFu/AAAAFQEAAAsA&#10;AAAAAAAAAAAAAAAAHwEAAF9yZWxzLy5yZWxzUEsBAi0AFAAGAAgAAAAhALdxuJ/EAAAA3AAAAA8A&#10;AAAAAAAAAAAAAAAABwIAAGRycy9kb3ducmV2LnhtbFBLBQYAAAAAAwADALcAAAD4AgAAAAA=&#10;" strokecolor="#002060"/>
                  <v:line id="מחבר ישר 932" o:spid="_x0000_s1029" style="position:absolute;visibility:visible;mso-wrap-style:square" from="1663,5828" to="843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0ExAAAANwAAAAPAAAAZHJzL2Rvd25yZXYueG1sRI/NisJA&#10;EITvC77D0IK3deIGVKKj6GLEgxf/wGOTaZNgpidmRo1v7ywseCyq66uu6bw1lXhQ40rLCgb9CARx&#10;ZnXJuYLjIf0eg3AeWWNlmRS8yMF81vmaYqLtk3f02PtcBAi7BBUU3teJlC4ryKDr25o4eBfbGPRB&#10;NrnUDT4D3FTyJ4qG0mDJoaHAmn4Lyq77uwlvpKd0vZI1D1bx7XraLjejrTsr1eu2iwkIT63/HP+n&#10;N1pBPI7hb0wggJy9AQAA//8DAFBLAQItABQABgAIAAAAIQDb4fbL7gAAAIUBAAATAAAAAAAAAAAA&#10;AAAAAAAAAABbQ29udGVudF9UeXBlc10ueG1sUEsBAi0AFAAGAAgAAAAhAFr0LFu/AAAAFQEAAAsA&#10;AAAAAAAAAAAAAAAAHwEAAF9yZWxzLy5yZWxzUEsBAi0AFAAGAAgAAAAhANg9HQTEAAAA3AAAAA8A&#10;AAAAAAAAAAAAAAAABwIAAGRycy9kb3ducmV2LnhtbFBLBQYAAAAAAwADALcAAAD4AgAAAAA=&#10;" strokecolor="#002060"/>
                </v:group>
                <v:line id="מחבר ישר 1142" o:spid="_x0000_s1030" style="position:absolute;flip:y;visibility:visible;mso-wrap-style:square" from="14073,3419" to="16715,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QxQAAANwAAAAPAAAAZHJzL2Rvd25yZXYueG1sRI9Ba8JA&#10;FITvBf/D8oTe6kYLNkZXEUtBemmaKF4f2Wc2mH0bsluT/vtuodDjMDPfMJvdaFtxp943jhXMZwkI&#10;4srphmsFp/LtKQXhA7LG1jEp+CYPu+3kYYOZdgN/0r0ItYgQ9hkqMCF0mZS+MmTRz1xHHL2r6y2G&#10;KPta6h6HCLetXCTJUlpsOC4Y7OhgqLoVX1ZBfricPs513r4ezZjKpHwfzHmp1ON03K9BBBrDf/iv&#10;fdQKnl9W8HsmHgG5/QEAAP//AwBQSwECLQAUAAYACAAAACEA2+H2y+4AAACFAQAAEwAAAAAAAAAA&#10;AAAAAAAAAAAAW0NvbnRlbnRfVHlwZXNdLnhtbFBLAQItABQABgAIAAAAIQBa9CxbvwAAABUBAAAL&#10;AAAAAAAAAAAAAAAAAB8BAABfcmVscy8ucmVsc1BLAQItABQABgAIAAAAIQAV5/NQxQAAANwAAAAP&#10;AAAAAAAAAAAAAAAAAAcCAABkcnMvZG93bnJldi54bWxQSwUGAAAAAAMAAwC3AAAA+QIAAAAA&#10;" strokecolor="#002060" strokeweight="1pt">
                  <v:stroke joinstyle="miter"/>
                  <o:lock v:ext="edit" shapetype="f"/>
                </v:line>
                <v:line id="מחבר ישר 1142" o:spid="_x0000_s1031" style="position:absolute;flip:y;visibility:visible;mso-wrap-style:square" from="13517,397" to="16158,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rqwQAAANwAAAAPAAAAZHJzL2Rvd25yZXYueG1sRE/Pa8Iw&#10;FL4L+x/CG+ym6RyU0hlFHILssmorXh/NW1NsXkqT2e6/NwfB48f3e7WZbCduNPjWsYL3RQKCuHa6&#10;5UZBVe7nGQgfkDV2jknBP3nYrF9mK8y1G/lIt1NoRAxhn6MCE0KfS+lrQxb9wvXEkft1g8UQ4dBI&#10;PeAYw20nl0mSSostxwaDPe0M1dfTn1VQ7C7Vz7kpuq+DmTKZlN+jOadKvb1O208QgabwFD/cB63g&#10;I4vz45l4BOT6DgAA//8DAFBLAQItABQABgAIAAAAIQDb4fbL7gAAAIUBAAATAAAAAAAAAAAAAAAA&#10;AAAAAABbQ29udGVudF9UeXBlc10ueG1sUEsBAi0AFAAGAAgAAAAhAFr0LFu/AAAAFQEAAAsAAAAA&#10;AAAAAAAAAAAAHwEAAF9yZWxzLy5yZWxzUEsBAi0AFAAGAAgAAAAhALEIKurBAAAA3AAAAA8AAAAA&#10;AAAAAAAAAAAABwIAAGRycy9kb3ducmV2LnhtbFBLBQYAAAAAAwADALcAAAD1AgAAAAA=&#10;" strokecolor="#002060" strokeweight="1pt">
                  <v:stroke joinstyle="miter"/>
                  <o:lock v:ext="edit" shapetype="f"/>
                </v:line>
              </v:group>
            </w:pict>
          </mc:Fallback>
        </mc:AlternateContent>
      </w:r>
      <w:r w:rsidR="00860998" w:rsidRPr="009152B2">
        <w:rPr>
          <w:rFonts w:asciiTheme="majorBidi" w:hAnsiTheme="majorBidi" w:cstheme="majorBidi"/>
          <w:sz w:val="24"/>
          <w:lang w:eastAsia="he-IL"/>
        </w:rPr>
        <w:t xml:space="preserve"> </w:t>
      </w:r>
      <w:proofErr w:type="gramStart"/>
      <w:r w:rsidR="00860998" w:rsidRPr="009152B2">
        <w:rPr>
          <w:rFonts w:asciiTheme="majorBidi" w:hAnsiTheme="majorBidi" w:cstheme="majorBidi"/>
          <w:sz w:val="24"/>
          <w:lang w:eastAsia="he-IL"/>
        </w:rPr>
        <w:t>×(</w:t>
      </w:r>
      <w:proofErr w:type="gramEnd"/>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w:t>
      </w:r>
      <w:r w:rsidR="00215AD5" w:rsidRPr="009242F1">
        <w:rPr>
          <w:position w:val="-24"/>
        </w:rPr>
        <w:object w:dxaOrig="2720" w:dyaOrig="639">
          <v:shape id="_x0000_i1226" type="#_x0000_t75" alt="תגובה 2 כפלנו ב2-&#10;\frac{3}{2}O_{2(g)}\rightarrow O_{3(g)}" style="width:135.85pt;height:31.9pt" o:ole="">
            <v:imagedata r:id="rId365" o:title=""/>
          </v:shape>
          <o:OLEObject Type="Embed" ProgID="Equation.DSMT4" ShapeID="_x0000_i1226" DrawAspect="Content" ObjectID="_1754227395" r:id="rId371"/>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215AD5" w:rsidRPr="009242F1">
        <w:rPr>
          <w:position w:val="-10"/>
        </w:rPr>
        <w:object w:dxaOrig="560" w:dyaOrig="320">
          <v:shape id="_x0000_i1227" type="#_x0000_t75" alt="\Delta H^{\degree}_2" style="width:27.85pt;height:15.6pt;mso-position-vertical:absolute" o:ole="">
            <v:imagedata r:id="rId367" o:title=""/>
          </v:shape>
          <o:OLEObject Type="Embed" ProgID="Equation.DSMT4" ShapeID="_x0000_i1227" DrawAspect="Content" ObjectID="_1754227396" r:id="rId372"/>
        </w:object>
      </w:r>
      <w:r w:rsidR="00642BDF" w:rsidRPr="009152B2">
        <w:rPr>
          <w:rFonts w:asciiTheme="majorBidi" w:hAnsiTheme="majorBidi" w:cstheme="majorBidi"/>
          <w:sz w:val="24"/>
          <w:lang w:eastAsia="he-IL"/>
        </w:rPr>
        <w:t xml:space="preserve"> </w:t>
      </w:r>
      <w:r w:rsidR="00860998" w:rsidRPr="009152B2">
        <w:rPr>
          <w:rFonts w:asciiTheme="majorBidi" w:hAnsiTheme="majorBidi" w:cstheme="majorBidi"/>
          <w:sz w:val="24"/>
          <w:lang w:eastAsia="he-IL"/>
        </w:rPr>
        <w:t>= 142.3 kJ</w:t>
      </w:r>
    </w:p>
    <w:p w:rsidR="00860998" w:rsidRPr="009152B2" w:rsidRDefault="009152B2" w:rsidP="00215AD5">
      <w:pPr>
        <w:spacing w:after="0" w:line="360" w:lineRule="auto"/>
        <w:ind w:left="-341" w:right="-426" w:firstLine="1061"/>
        <w:rPr>
          <w:rFonts w:asciiTheme="majorBidi" w:hAnsiTheme="majorBidi" w:cstheme="majorBidi"/>
          <w:sz w:val="24"/>
          <w:rtl/>
          <w:lang w:eastAsia="he-IL"/>
        </w:rPr>
      </w:pPr>
      <w:r w:rsidRPr="009242F1">
        <w:rPr>
          <w:position w:val="-14"/>
        </w:rPr>
        <w:object w:dxaOrig="4200" w:dyaOrig="380">
          <v:shape id="_x0000_i1228" type="#_x0000_t75" alt="תגובה 1&#10;C_2H_{4(g)}+3O_{2(g)}\rightarrow 2CO_{2(g)}+2H_2O_{(l)}" style="width:209.15pt;height:19pt" o:ole="">
            <v:imagedata r:id="rId361" o:title=""/>
          </v:shape>
          <o:OLEObject Type="Embed" ProgID="Equation.DSMT4" ShapeID="_x0000_i1228" DrawAspect="Content" ObjectID="_1754227397" r:id="rId373"/>
        </w:object>
      </w:r>
      <w:r w:rsidR="00860998" w:rsidRPr="009152B2">
        <w:rPr>
          <w:rFonts w:asciiTheme="majorBidi" w:hAnsiTheme="majorBidi" w:cstheme="majorBidi"/>
          <w:sz w:val="24"/>
          <w:vertAlign w:val="subscript"/>
          <w:lang w:eastAsia="he-IL"/>
        </w:rPr>
        <w:tab/>
      </w:r>
      <w:r w:rsidR="00860998" w:rsidRPr="009152B2">
        <w:rPr>
          <w:rFonts w:asciiTheme="majorBidi" w:hAnsiTheme="majorBidi" w:cstheme="majorBidi"/>
          <w:sz w:val="24"/>
          <w:vertAlign w:val="subscript"/>
          <w:lang w:eastAsia="he-IL"/>
        </w:rPr>
        <w:tab/>
      </w:r>
      <w:r w:rsidR="00215AD5" w:rsidRPr="009242F1">
        <w:rPr>
          <w:position w:val="-10"/>
        </w:rPr>
        <w:object w:dxaOrig="560" w:dyaOrig="320">
          <v:shape id="_x0000_i1229" type="#_x0000_t75" alt="\Delta H^{\degree}_1" style="width:27.85pt;height:15.6pt" o:ole="">
            <v:imagedata r:id="rId363" o:title=""/>
          </v:shape>
          <o:OLEObject Type="Embed" ProgID="Equation.DSMT4" ShapeID="_x0000_i1229" DrawAspect="Content" ObjectID="_1754227398" r:id="rId374"/>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1411 kJ </w:t>
      </w:r>
    </w:p>
    <w:p w:rsidR="00860998" w:rsidRPr="009152B2" w:rsidRDefault="00215AD5" w:rsidP="00DF51C2">
      <w:pPr>
        <w:spacing w:after="0" w:line="360" w:lineRule="auto"/>
        <w:ind w:left="-341" w:right="-426" w:firstLine="1061"/>
        <w:rPr>
          <w:rFonts w:asciiTheme="majorBidi" w:hAnsiTheme="majorBidi" w:cstheme="majorBidi"/>
          <w:sz w:val="24"/>
          <w:rtl/>
          <w:lang w:eastAsia="he-IL"/>
        </w:rPr>
      </w:pPr>
      <w:r w:rsidRPr="00215AD5">
        <w:rPr>
          <w:position w:val="-14"/>
        </w:rPr>
        <w:object w:dxaOrig="2240" w:dyaOrig="380">
          <v:shape id="_x0000_i1230" type="#_x0000_t75" alt="תגובה 2&#10;\frac{3}{2}O_{2(g)}\rightarrow O_{3(g)}" style="width:112.1pt;height:19pt" o:ole="">
            <v:imagedata r:id="rId375" o:title=""/>
          </v:shape>
          <o:OLEObject Type="Embed" ProgID="Equation.DSMT4" ShapeID="_x0000_i1230" DrawAspect="Content" ObjectID="_1754227399" r:id="rId376"/>
        </w:objec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9242F1">
        <w:rPr>
          <w:position w:val="-10"/>
        </w:rPr>
        <w:object w:dxaOrig="800" w:dyaOrig="320">
          <v:shape id="_x0000_i1231" type="#_x0000_t75" alt="\Delta H^{\degree}_2" style="width:40.1pt;height:15.6pt" o:ole="">
            <v:imagedata r:id="rId377" o:title=""/>
          </v:shape>
          <o:OLEObject Type="Embed" ProgID="Equation.DSMT4" ShapeID="_x0000_i1231" DrawAspect="Content" ObjectID="_1754227400" r:id="rId378"/>
        </w:object>
      </w:r>
      <w:r w:rsidR="00860998" w:rsidRPr="009152B2">
        <w:rPr>
          <w:rFonts w:asciiTheme="majorBidi" w:hAnsiTheme="majorBidi" w:cstheme="majorBidi"/>
          <w:sz w:val="24"/>
          <w:lang w:eastAsia="he-IL"/>
        </w:rPr>
        <w:t xml:space="preserve"> = </w:t>
      </w:r>
      <w:r w:rsidR="00860998" w:rsidRPr="009152B2">
        <w:rPr>
          <w:rFonts w:asciiTheme="majorBidi" w:hAnsiTheme="majorBidi" w:cstheme="majorBidi"/>
          <w:sz w:val="24"/>
          <w:lang w:eastAsia="he-IL"/>
        </w:rPr>
        <w:sym w:font="Symbol" w:char="F02D"/>
      </w:r>
      <w:r w:rsidR="00860998" w:rsidRPr="009152B2">
        <w:rPr>
          <w:rFonts w:asciiTheme="majorBidi" w:hAnsiTheme="majorBidi" w:cstheme="majorBidi"/>
          <w:sz w:val="24"/>
          <w:lang w:eastAsia="he-IL"/>
        </w:rPr>
        <w:t xml:space="preserve">2 × 142.3 kJ </w:t>
      </w:r>
    </w:p>
    <w:p w:rsidR="002019AA" w:rsidRDefault="00215AD5" w:rsidP="002019AA">
      <w:pPr>
        <w:spacing w:after="0" w:line="360" w:lineRule="auto"/>
        <w:ind w:left="-341" w:right="-426" w:firstLine="1061"/>
      </w:pPr>
      <w:r w:rsidRPr="009242F1">
        <w:rPr>
          <w:position w:val="-14"/>
        </w:rPr>
        <w:object w:dxaOrig="4220" w:dyaOrig="380">
          <v:shape id="_x0000_i1232" type="#_x0000_t75" alt="לאחר צימצום קיבלנו תגובה 3&#10;C_2H_{2(g)}+2O_{3(g)}\rightarrow 2CO_{2(g)}+2H_2O_{(l)}&#10;" style="width:210.6pt;height:19pt" o:ole="">
            <v:imagedata r:id="rId379" o:title=""/>
          </v:shape>
          <o:OLEObject Type="Embed" ProgID="Equation.DSMT4" ShapeID="_x0000_i1232" DrawAspect="Content" ObjectID="_1754227401" r:id="rId380"/>
        </w:object>
      </w:r>
      <w:r w:rsidR="00642BDF" w:rsidRPr="009152B2">
        <w:rPr>
          <w:rFonts w:asciiTheme="majorBidi" w:hAnsiTheme="majorBidi" w:cstheme="majorBidi"/>
          <w:sz w:val="24"/>
          <w:vertAlign w:val="subscript"/>
          <w:lang w:eastAsia="he-IL"/>
        </w:rPr>
        <w:tab/>
      </w:r>
      <w:r w:rsidR="00C543EC" w:rsidRPr="009152B2">
        <w:rPr>
          <w:rFonts w:asciiTheme="majorBidi" w:hAnsiTheme="majorBidi" w:cstheme="majorBidi"/>
          <w:sz w:val="24"/>
          <w:vertAlign w:val="subscript"/>
          <w:lang w:eastAsia="he-IL"/>
        </w:rPr>
        <w:tab/>
      </w:r>
      <w:r w:rsidRPr="009242F1">
        <w:rPr>
          <w:position w:val="-10"/>
        </w:rPr>
        <w:object w:dxaOrig="560" w:dyaOrig="320">
          <v:shape id="_x0000_i1233" type="#_x0000_t75" alt="\Delta H^{\degree}_3" style="width:27.85pt;height:15.6pt" o:ole="">
            <v:imagedata r:id="rId381" o:title=""/>
          </v:shape>
          <o:OLEObject Type="Embed" ProgID="Equation.DSMT4" ShapeID="_x0000_i1233" DrawAspect="Content" ObjectID="_1754227402" r:id="rId382"/>
        </w:object>
      </w:r>
      <w:r w:rsidR="00C543EC" w:rsidRPr="009152B2">
        <w:rPr>
          <w:rFonts w:asciiTheme="majorBidi" w:hAnsiTheme="majorBidi" w:cstheme="majorBidi"/>
          <w:sz w:val="24"/>
          <w:lang w:eastAsia="he-IL"/>
        </w:rPr>
        <w:t xml:space="preserve"> = </w:t>
      </w:r>
      <w:r w:rsidRPr="009242F1">
        <w:rPr>
          <w:position w:val="-10"/>
        </w:rPr>
        <w:object w:dxaOrig="560" w:dyaOrig="320">
          <v:shape id="_x0000_i1234" type="#_x0000_t75" alt="\Delta H^{\degree}_1" style="width:27.85pt;height:15.6pt" o:ole="">
            <v:imagedata r:id="rId363" o:title=""/>
          </v:shape>
          <o:OLEObject Type="Embed" ProgID="Equation.DSMT4" ShapeID="_x0000_i1234" DrawAspect="Content" ObjectID="_1754227403" r:id="rId383"/>
        </w:object>
      </w:r>
      <w:r w:rsidR="00C543EC" w:rsidRPr="009152B2">
        <w:rPr>
          <w:rFonts w:asciiTheme="majorBidi" w:hAnsiTheme="majorBidi" w:cstheme="majorBidi"/>
          <w:sz w:val="24"/>
          <w:lang w:eastAsia="he-IL"/>
        </w:rPr>
        <w:t xml:space="preserve"> + (</w:t>
      </w:r>
      <w:r w:rsidRPr="009242F1">
        <w:rPr>
          <w:position w:val="-10"/>
        </w:rPr>
        <w:object w:dxaOrig="800" w:dyaOrig="320">
          <v:shape id="_x0000_i1235" type="#_x0000_t75" alt="\Delta H^{\degree}_2" style="width:40.1pt;height:15.6pt" o:ole="">
            <v:imagedata r:id="rId377" o:title=""/>
          </v:shape>
          <o:OLEObject Type="Embed" ProgID="Equation.DSMT4" ShapeID="_x0000_i1235" DrawAspect="Content" ObjectID="_1754227404" r:id="rId384"/>
        </w:object>
      </w:r>
      <w:r w:rsidR="00C543EC" w:rsidRPr="009152B2">
        <w:rPr>
          <w:rFonts w:asciiTheme="majorBidi" w:hAnsiTheme="majorBidi" w:cstheme="majorBidi"/>
          <w:sz w:val="24"/>
          <w:lang w:eastAsia="he-IL"/>
        </w:rPr>
        <w:t>)</w:t>
      </w:r>
    </w:p>
    <w:p w:rsidR="00642BDF" w:rsidRPr="009152B2" w:rsidRDefault="00215AD5" w:rsidP="00215AD5">
      <w:pPr>
        <w:spacing w:after="0" w:line="360" w:lineRule="auto"/>
        <w:ind w:left="-341" w:right="-426"/>
        <w:rPr>
          <w:rFonts w:asciiTheme="majorBidi" w:hAnsiTheme="majorBidi" w:cstheme="majorBidi"/>
          <w:sz w:val="24"/>
          <w:rtl/>
          <w:lang w:eastAsia="he-IL"/>
        </w:rPr>
      </w:pPr>
      <w:r w:rsidRPr="009242F1">
        <w:rPr>
          <w:position w:val="-10"/>
        </w:rPr>
        <w:object w:dxaOrig="560" w:dyaOrig="320">
          <v:shape id="_x0000_i1236" type="#_x0000_t75" alt="\Delta H^{\degree}_3" style="width:27.85pt;height:15.6pt" o:ole="">
            <v:imagedata r:id="rId381" o:title=""/>
          </v:shape>
          <o:OLEObject Type="Embed" ProgID="Equation.DSMT4" ShapeID="_x0000_i1236" DrawAspect="Content" ObjectID="_1754227405" r:id="rId385"/>
        </w:objec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1411 kJ </w:t>
      </w:r>
      <w:r w:rsidR="000E7706" w:rsidRPr="009152B2">
        <w:rPr>
          <w:rFonts w:asciiTheme="majorBidi" w:hAnsiTheme="majorBidi" w:cstheme="majorBidi"/>
          <w:sz w:val="24"/>
          <w:lang w:eastAsia="he-IL"/>
        </w:rPr>
        <w:t>+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 xml:space="preserve"> 2</w:t>
      </w:r>
      <w:r w:rsidR="000E7706" w:rsidRPr="009152B2">
        <w:rPr>
          <w:rFonts w:asciiTheme="majorBidi" w:hAnsiTheme="majorBidi" w:cstheme="majorBidi"/>
          <w:sz w:val="24"/>
          <w:lang w:val="fr-FR" w:eastAsia="he-IL"/>
        </w:rPr>
        <w:t xml:space="preserve"> </w:t>
      </w:r>
      <w:r w:rsidR="00642BDF" w:rsidRPr="009152B2">
        <w:rPr>
          <w:rFonts w:asciiTheme="majorBidi" w:hAnsiTheme="majorBidi" w:cstheme="majorBidi"/>
          <w:sz w:val="24"/>
          <w:lang w:val="fr-FR" w:eastAsia="he-IL"/>
        </w:rPr>
        <w:sym w:font="Symbol" w:char="F0B4"/>
      </w:r>
      <w:r w:rsidR="000E7706" w:rsidRPr="009152B2">
        <w:rPr>
          <w:rFonts w:asciiTheme="majorBidi" w:hAnsiTheme="majorBidi" w:cstheme="majorBidi"/>
          <w:sz w:val="24"/>
          <w:lang w:eastAsia="he-IL"/>
        </w:rPr>
        <w:t xml:space="preserve"> </w:t>
      </w:r>
      <w:r w:rsidR="00642BDF" w:rsidRPr="009152B2">
        <w:rPr>
          <w:rFonts w:asciiTheme="majorBidi" w:hAnsiTheme="majorBidi" w:cstheme="majorBidi"/>
          <w:sz w:val="24"/>
          <w:lang w:eastAsia="he-IL"/>
        </w:rPr>
        <w:t>142.3 kJ</w:t>
      </w:r>
      <w:r w:rsidR="000E7706" w:rsidRPr="009152B2">
        <w:rPr>
          <w:rFonts w:asciiTheme="majorBidi" w:hAnsiTheme="majorBidi" w:cstheme="majorBidi"/>
          <w:sz w:val="24"/>
          <w:lang w:eastAsia="he-IL"/>
        </w:rPr>
        <w:t>)</w:t>
      </w:r>
      <w:r w:rsidR="00642BDF" w:rsidRPr="009152B2">
        <w:rPr>
          <w:rFonts w:asciiTheme="majorBidi" w:hAnsiTheme="majorBidi" w:cstheme="majorBidi"/>
          <w:sz w:val="24"/>
          <w:lang w:eastAsia="he-IL"/>
        </w:rPr>
        <w:t xml:space="preserve"> = </w:t>
      </w:r>
      <w:r w:rsidR="00642BDF" w:rsidRPr="009152B2">
        <w:rPr>
          <w:rFonts w:asciiTheme="majorBidi" w:hAnsiTheme="majorBidi" w:cstheme="majorBidi"/>
          <w:sz w:val="24"/>
          <w:lang w:eastAsia="he-IL"/>
        </w:rPr>
        <w:sym w:font="Symbol" w:char="F02D"/>
      </w:r>
      <w:r w:rsidR="00642BDF" w:rsidRPr="009152B2">
        <w:rPr>
          <w:rFonts w:asciiTheme="majorBidi" w:hAnsiTheme="majorBidi" w:cstheme="majorBidi"/>
          <w:sz w:val="24"/>
          <w:lang w:eastAsia="he-IL"/>
        </w:rPr>
        <w:t>1695.6 kJ</w:t>
      </w:r>
    </w:p>
    <w:p w:rsidR="000E7706" w:rsidRPr="009152B2" w:rsidRDefault="000E7706" w:rsidP="00EF558D">
      <w:pPr>
        <w:bidi/>
        <w:spacing w:after="0" w:line="360" w:lineRule="auto"/>
        <w:ind w:left="-341" w:right="-426"/>
        <w:rPr>
          <w:rFonts w:ascii="David" w:hAnsi="David"/>
          <w:b/>
          <w:bCs/>
          <w:sz w:val="24"/>
          <w:lang w:eastAsia="he-IL"/>
        </w:rPr>
      </w:pPr>
    </w:p>
    <w:p w:rsidR="00642BDF" w:rsidRPr="004C367A" w:rsidRDefault="00EF7F34"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بند ت</w:t>
      </w:r>
      <w:r w:rsidR="00642BDF" w:rsidRPr="004C367A">
        <w:rPr>
          <w:rFonts w:ascii="David" w:hAnsi="David"/>
          <w:b/>
          <w:bCs/>
          <w:sz w:val="24"/>
          <w:rtl/>
          <w:lang w:eastAsia="he-IL"/>
        </w:rPr>
        <w:t xml:space="preserve"> </w:t>
      </w:r>
      <w:r w:rsidR="00642BDF" w:rsidRPr="004C367A">
        <w:rPr>
          <w:rFonts w:ascii="David" w:hAnsi="David"/>
          <w:b/>
          <w:bCs/>
          <w:sz w:val="24"/>
          <w:lang w:eastAsia="he-IL"/>
        </w:rPr>
        <w:t xml:space="preserve"> </w:t>
      </w:r>
    </w:p>
    <w:p w:rsidR="00642BDF" w:rsidRPr="0032698C"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نأخذ وعاءين، في كل</w:t>
      </w:r>
      <w:r w:rsidR="00CF61C9">
        <w:rPr>
          <w:rFonts w:ascii="David" w:hAnsi="David" w:cs="Arial" w:hint="cs"/>
          <w:sz w:val="24"/>
          <w:rtl/>
          <w:lang w:eastAsia="he-IL" w:bidi="ar-SA"/>
        </w:rPr>
        <w:t>ّ</w:t>
      </w:r>
      <w:r>
        <w:rPr>
          <w:rFonts w:ascii="David" w:hAnsi="David" w:cs="Arial" w:hint="cs"/>
          <w:sz w:val="24"/>
          <w:rtl/>
          <w:lang w:eastAsia="he-IL" w:bidi="ar-SA"/>
        </w:rPr>
        <w:t xml:space="preserve"> واحد منهما نِصف لتر ماء. نحرق تحت الوعاء الأو</w:t>
      </w:r>
      <w:r w:rsidR="00CF61C9">
        <w:rPr>
          <w:rFonts w:ascii="David" w:hAnsi="David" w:cs="Arial" w:hint="cs"/>
          <w:sz w:val="24"/>
          <w:rtl/>
          <w:lang w:eastAsia="he-IL" w:bidi="ar-SA"/>
        </w:rPr>
        <w:t>ّ</w:t>
      </w:r>
      <w:r>
        <w:rPr>
          <w:rFonts w:ascii="David" w:hAnsi="David" w:cs="Arial" w:hint="cs"/>
          <w:sz w:val="24"/>
          <w:rtl/>
          <w:lang w:eastAsia="he-IL" w:bidi="ar-SA"/>
        </w:rPr>
        <w:t xml:space="preserve">ل 8 غم </w:t>
      </w:r>
      <w:proofErr w:type="spellStart"/>
      <w:r>
        <w:rPr>
          <w:rFonts w:ascii="David" w:hAnsi="David" w:cs="Arial" w:hint="cs"/>
          <w:sz w:val="24"/>
          <w:rtl/>
          <w:lang w:eastAsia="he-IL" w:bidi="ar-SA"/>
        </w:rPr>
        <w:t>إثيلين</w:t>
      </w:r>
      <w:proofErr w:type="spellEnd"/>
      <w:r>
        <w:rPr>
          <w:rFonts w:ascii="David" w:hAnsi="David" w:cs="Arial" w:hint="cs"/>
          <w:sz w:val="24"/>
          <w:rtl/>
          <w:lang w:eastAsia="he-IL" w:bidi="ar-SA"/>
        </w:rPr>
        <w:t xml:space="preserve"> مع أكسجين، وتحت الوعاء الثاني نحرق 10 غم </w:t>
      </w:r>
      <w:proofErr w:type="spellStart"/>
      <w:r>
        <w:rPr>
          <w:rFonts w:ascii="David" w:hAnsi="David" w:cs="Arial" w:hint="cs"/>
          <w:sz w:val="24"/>
          <w:rtl/>
          <w:lang w:eastAsia="he-IL" w:bidi="ar-SA"/>
        </w:rPr>
        <w:t>إثيلين</w:t>
      </w:r>
      <w:proofErr w:type="spellEnd"/>
      <w:r>
        <w:rPr>
          <w:rFonts w:ascii="David" w:hAnsi="David" w:cs="Arial" w:hint="cs"/>
          <w:sz w:val="24"/>
          <w:rtl/>
          <w:lang w:eastAsia="he-IL" w:bidi="ar-SA"/>
        </w:rPr>
        <w:t xml:space="preserve"> مع أوزون.  </w:t>
      </w:r>
    </w:p>
    <w:p w:rsidR="00642BDF" w:rsidRPr="004C367A" w:rsidRDefault="00AE50AB" w:rsidP="00A8502F">
      <w:pPr>
        <w:bidi/>
        <w:spacing w:after="0" w:line="360" w:lineRule="auto"/>
        <w:ind w:left="4" w:right="-567"/>
        <w:rPr>
          <w:rFonts w:asciiTheme="majorBidi" w:hAnsiTheme="majorBidi"/>
          <w:b/>
          <w:bCs/>
          <w:sz w:val="24"/>
          <w:lang w:eastAsia="he-IL"/>
        </w:rPr>
      </w:pPr>
      <w:r>
        <w:rPr>
          <w:rFonts w:asciiTheme="majorBidi" w:hAnsiTheme="majorBidi" w:cs="Arial" w:hint="cs"/>
          <w:b/>
          <w:bCs/>
          <w:sz w:val="24"/>
          <w:rtl/>
          <w:lang w:eastAsia="he-IL" w:bidi="ar-SA"/>
        </w:rPr>
        <w:t>القسم الفرعي</w:t>
      </w:r>
      <w:r w:rsidR="00642BDF" w:rsidRPr="004C367A">
        <w:rPr>
          <w:rFonts w:asciiTheme="majorBidi" w:hAnsiTheme="majorBidi"/>
          <w:b/>
          <w:bCs/>
          <w:sz w:val="24"/>
          <w:rtl/>
          <w:lang w:eastAsia="he-IL"/>
        </w:rPr>
        <w:t xml:space="preserve"> </w:t>
      </w:r>
      <w:proofErr w:type="spellStart"/>
      <w:r w:rsidR="00642BDF" w:rsidRPr="004C367A">
        <w:rPr>
          <w:rFonts w:asciiTheme="majorBidi" w:hAnsiTheme="majorBidi"/>
          <w:b/>
          <w:bCs/>
          <w:sz w:val="24"/>
          <w:lang w:eastAsia="he-IL"/>
        </w:rPr>
        <w:t>i</w:t>
      </w:r>
      <w:proofErr w:type="spellEnd"/>
    </w:p>
    <w:p w:rsidR="00642BDF" w:rsidRDefault="00AE50AB" w:rsidP="00AE50AB">
      <w:pPr>
        <w:bidi/>
        <w:spacing w:after="0" w:line="360" w:lineRule="auto"/>
        <w:ind w:left="4" w:right="-567"/>
        <w:rPr>
          <w:rFonts w:asciiTheme="majorBidi" w:hAnsiTheme="majorBidi"/>
          <w:sz w:val="24"/>
          <w:rtl/>
          <w:lang w:eastAsia="he-IL" w:bidi="ar-SA"/>
        </w:rPr>
      </w:pPr>
      <w:r>
        <w:rPr>
          <w:rFonts w:ascii="David" w:hAnsi="David" w:cs="Arial" w:hint="cs"/>
          <w:sz w:val="24"/>
          <w:rtl/>
          <w:lang w:eastAsia="he-IL" w:bidi="ar-SA"/>
        </w:rPr>
        <w:t>حد</w:t>
      </w:r>
      <w:r w:rsidR="00CF61C9">
        <w:rPr>
          <w:rFonts w:ascii="David" w:hAnsi="David" w:cs="Arial" w:hint="cs"/>
          <w:sz w:val="24"/>
          <w:rtl/>
          <w:lang w:eastAsia="he-IL" w:bidi="ar-SA"/>
        </w:rPr>
        <w:t>ّ</w:t>
      </w:r>
      <w:r>
        <w:rPr>
          <w:rFonts w:ascii="David" w:hAnsi="David" w:cs="Arial" w:hint="cs"/>
          <w:sz w:val="24"/>
          <w:rtl/>
          <w:lang w:eastAsia="he-IL" w:bidi="ar-SA"/>
        </w:rPr>
        <w:t>د هل 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للماء خلال احتراق </w:t>
      </w:r>
      <w:proofErr w:type="spellStart"/>
      <w:r w:rsidR="00CF61C9">
        <w:rPr>
          <w:rFonts w:ascii="David" w:hAnsi="David" w:cs="Arial" w:hint="cs"/>
          <w:sz w:val="24"/>
          <w:rtl/>
          <w:lang w:eastAsia="he-IL" w:bidi="ar-SA"/>
        </w:rPr>
        <w:t>ال</w:t>
      </w:r>
      <w:r>
        <w:rPr>
          <w:rFonts w:ascii="David" w:hAnsi="David" w:cs="Arial" w:hint="cs"/>
          <w:sz w:val="24"/>
          <w:rtl/>
          <w:lang w:eastAsia="he-IL" w:bidi="ar-SA"/>
        </w:rPr>
        <w:t>إثيلين</w:t>
      </w:r>
      <w:proofErr w:type="spellEnd"/>
      <w:r>
        <w:rPr>
          <w:rFonts w:ascii="David" w:hAnsi="David" w:cs="Arial" w:hint="cs"/>
          <w:sz w:val="24"/>
          <w:rtl/>
          <w:lang w:eastAsia="he-IL" w:bidi="ar-SA"/>
        </w:rPr>
        <w:t xml:space="preserve">، أم تنخفض أم تبقى ثابتة دون تغيير؟ </w:t>
      </w:r>
      <w:r w:rsidRPr="00AE50AB">
        <w:rPr>
          <w:rFonts w:ascii="David" w:hAnsi="David" w:cs="Arial" w:hint="cs"/>
          <w:b/>
          <w:bCs/>
          <w:sz w:val="24"/>
          <w:rtl/>
          <w:lang w:eastAsia="he-IL" w:bidi="ar-SA"/>
        </w:rPr>
        <w:t>عل</w:t>
      </w:r>
      <w:r w:rsidR="00CF61C9">
        <w:rPr>
          <w:rFonts w:ascii="David" w:hAnsi="David" w:cs="Arial" w:hint="cs"/>
          <w:b/>
          <w:bCs/>
          <w:sz w:val="24"/>
          <w:rtl/>
          <w:lang w:eastAsia="he-IL" w:bidi="ar-SA"/>
        </w:rPr>
        <w:t>ّ</w:t>
      </w:r>
      <w:r w:rsidRPr="00AE50AB">
        <w:rPr>
          <w:rFonts w:ascii="David" w:hAnsi="David" w:cs="Arial" w:hint="cs"/>
          <w:b/>
          <w:bCs/>
          <w:sz w:val="24"/>
          <w:rtl/>
          <w:lang w:eastAsia="he-IL" w:bidi="ar-SA"/>
        </w:rPr>
        <w:t>ل تحديدك.</w:t>
      </w:r>
    </w:p>
    <w:p w:rsidR="00AE50AB" w:rsidRPr="0032698C" w:rsidRDefault="00AE50AB" w:rsidP="00AE50AB">
      <w:pPr>
        <w:bidi/>
        <w:spacing w:after="0" w:line="360" w:lineRule="auto"/>
        <w:ind w:left="4" w:right="-567"/>
        <w:rPr>
          <w:rFonts w:asciiTheme="majorBidi" w:hAnsiTheme="majorBidi"/>
          <w:sz w:val="24"/>
          <w:rtl/>
          <w:lang w:eastAsia="he-IL"/>
        </w:rPr>
      </w:pPr>
    </w:p>
    <w:p w:rsidR="00642BDF" w:rsidRPr="004C367A" w:rsidRDefault="00AE50AB"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lastRenderedPageBreak/>
        <w:t>الإجابة</w:t>
      </w:r>
      <w:r w:rsidR="00642BDF" w:rsidRPr="004C367A">
        <w:rPr>
          <w:rFonts w:asciiTheme="majorBidi" w:hAnsiTheme="majorBidi"/>
          <w:b/>
          <w:bCs/>
          <w:sz w:val="24"/>
          <w:rtl/>
          <w:lang w:eastAsia="he-IL"/>
        </w:rPr>
        <w:t>:</w:t>
      </w:r>
    </w:p>
    <w:p w:rsidR="00642BDF" w:rsidRPr="004C367A"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للماء.  </w:t>
      </w:r>
    </w:p>
    <w:p w:rsidR="00642BDF" w:rsidRPr="004C367A" w:rsidRDefault="00AE50AB" w:rsidP="00AE50AB">
      <w:pPr>
        <w:bidi/>
        <w:spacing w:after="0" w:line="360" w:lineRule="auto"/>
        <w:ind w:left="4" w:right="-567"/>
        <w:rPr>
          <w:rFonts w:asciiTheme="majorBidi" w:hAnsiTheme="majorBidi"/>
          <w:sz w:val="24"/>
          <w:rtl/>
          <w:lang w:eastAsia="he-IL"/>
        </w:rPr>
      </w:pPr>
      <w:r>
        <w:rPr>
          <w:rFonts w:ascii="David" w:hAnsi="David" w:cs="Arial" w:hint="cs"/>
          <w:sz w:val="24"/>
          <w:rtl/>
          <w:lang w:eastAsia="he-IL" w:bidi="ar-SA"/>
        </w:rPr>
        <w:t>عملي</w:t>
      </w:r>
      <w:r w:rsidR="00CF61C9">
        <w:rPr>
          <w:rFonts w:ascii="David" w:hAnsi="David" w:cs="Arial" w:hint="cs"/>
          <w:sz w:val="24"/>
          <w:rtl/>
          <w:lang w:eastAsia="he-IL" w:bidi="ar-SA"/>
        </w:rPr>
        <w:t>ّ</w:t>
      </w:r>
      <w:r>
        <w:rPr>
          <w:rFonts w:ascii="David" w:hAnsi="David" w:cs="Arial" w:hint="cs"/>
          <w:sz w:val="24"/>
          <w:rtl/>
          <w:lang w:eastAsia="he-IL" w:bidi="ar-SA"/>
        </w:rPr>
        <w:t xml:space="preserve">ة الاحتراق </w:t>
      </w:r>
      <w:proofErr w:type="spellStart"/>
      <w:r>
        <w:rPr>
          <w:rFonts w:ascii="David" w:hAnsi="David" w:cs="Arial" w:hint="cs"/>
          <w:sz w:val="24"/>
          <w:rtl/>
          <w:lang w:eastAsia="he-IL" w:bidi="ar-SA"/>
        </w:rPr>
        <w:t>إكزوثيرمية</w:t>
      </w:r>
      <w:proofErr w:type="spellEnd"/>
      <w:r>
        <w:rPr>
          <w:rFonts w:ascii="David" w:hAnsi="David" w:cs="Arial" w:hint="cs"/>
          <w:sz w:val="24"/>
          <w:rtl/>
          <w:lang w:eastAsia="he-IL" w:bidi="ar-SA"/>
        </w:rPr>
        <w:t>، لذا تنتقل طاقة إلى الماء خلال عملي</w:t>
      </w:r>
      <w:r w:rsidR="00CF61C9">
        <w:rPr>
          <w:rFonts w:ascii="David" w:hAnsi="David" w:cs="Arial" w:hint="cs"/>
          <w:sz w:val="24"/>
          <w:rtl/>
          <w:lang w:eastAsia="he-IL" w:bidi="ar-SA"/>
        </w:rPr>
        <w:t>ّ</w:t>
      </w:r>
      <w:r>
        <w:rPr>
          <w:rFonts w:ascii="David" w:hAnsi="David" w:cs="Arial" w:hint="cs"/>
          <w:sz w:val="24"/>
          <w:rtl/>
          <w:lang w:eastAsia="he-IL" w:bidi="ar-SA"/>
        </w:rPr>
        <w:t>ة الاحتراق، وترتفع الطاقة الداخلي</w:t>
      </w:r>
      <w:r w:rsidR="00CF61C9">
        <w:rPr>
          <w:rFonts w:ascii="David" w:hAnsi="David" w:cs="Arial" w:hint="cs"/>
          <w:sz w:val="24"/>
          <w:rtl/>
          <w:lang w:eastAsia="he-IL" w:bidi="ar-SA"/>
        </w:rPr>
        <w:t>ّ</w:t>
      </w:r>
      <w:r>
        <w:rPr>
          <w:rFonts w:ascii="David" w:hAnsi="David" w:cs="Arial" w:hint="cs"/>
          <w:sz w:val="24"/>
          <w:rtl/>
          <w:lang w:eastAsia="he-IL" w:bidi="ar-SA"/>
        </w:rPr>
        <w:t>ة للماء.</w:t>
      </w:r>
    </w:p>
    <w:p w:rsidR="00642BDF" w:rsidRPr="004C367A" w:rsidRDefault="00642BDF" w:rsidP="00A8502F">
      <w:pPr>
        <w:bidi/>
        <w:spacing w:after="0" w:line="360" w:lineRule="auto"/>
        <w:ind w:left="4" w:right="-567"/>
        <w:rPr>
          <w:rFonts w:ascii="David" w:hAnsi="David"/>
          <w:sz w:val="24"/>
          <w:rtl/>
          <w:lang w:eastAsia="he-IL"/>
        </w:rPr>
      </w:pPr>
    </w:p>
    <w:p w:rsidR="00642BDF" w:rsidRPr="0032698C" w:rsidRDefault="00AE50AB" w:rsidP="00A8502F">
      <w:pPr>
        <w:bidi/>
        <w:spacing w:after="0" w:line="360" w:lineRule="auto"/>
        <w:ind w:left="4" w:right="-567"/>
        <w:rPr>
          <w:rFonts w:ascii="David" w:hAnsi="David"/>
          <w:b/>
          <w:bCs/>
          <w:color w:val="FF0000"/>
          <w:sz w:val="24"/>
          <w:lang w:eastAsia="he-IL"/>
        </w:rPr>
      </w:pPr>
      <w:r>
        <w:rPr>
          <w:rFonts w:asciiTheme="majorBidi" w:hAnsiTheme="majorBidi" w:cs="Arial" w:hint="cs"/>
          <w:b/>
          <w:bCs/>
          <w:sz w:val="24"/>
          <w:rtl/>
          <w:lang w:eastAsia="he-IL" w:bidi="ar-SA"/>
        </w:rPr>
        <w:t>القسم الفرعي</w:t>
      </w:r>
      <w:r w:rsidRPr="004C367A">
        <w:rPr>
          <w:rFonts w:asciiTheme="majorBidi" w:hAnsiTheme="majorBidi"/>
          <w:b/>
          <w:bCs/>
          <w:sz w:val="24"/>
          <w:rtl/>
          <w:lang w:eastAsia="he-IL"/>
        </w:rPr>
        <w:t xml:space="preserve"> </w:t>
      </w:r>
      <w:r w:rsidR="00642BDF" w:rsidRPr="004C367A">
        <w:rPr>
          <w:rFonts w:asciiTheme="majorBidi" w:hAnsiTheme="majorBidi" w:cstheme="majorBidi"/>
          <w:b/>
          <w:bCs/>
          <w:sz w:val="24"/>
          <w:lang w:eastAsia="he-IL"/>
        </w:rPr>
        <w:t>ii</w:t>
      </w:r>
    </w:p>
    <w:p w:rsidR="00642BDF" w:rsidRPr="0032698C" w:rsidRDefault="00AE50AB" w:rsidP="00AE50AB">
      <w:pPr>
        <w:bidi/>
        <w:spacing w:after="0" w:line="360" w:lineRule="auto"/>
        <w:ind w:left="4" w:right="-567"/>
        <w:rPr>
          <w:rFonts w:ascii="David" w:hAnsi="David"/>
          <w:sz w:val="24"/>
          <w:rtl/>
          <w:lang w:eastAsia="he-IL"/>
        </w:rPr>
      </w:pPr>
      <w:r>
        <w:rPr>
          <w:rFonts w:ascii="David" w:hAnsi="David" w:cs="Arial" w:hint="cs"/>
          <w:sz w:val="24"/>
          <w:rtl/>
          <w:lang w:eastAsia="he-IL" w:bidi="ar-SA"/>
        </w:rPr>
        <w:t>في أي</w:t>
      </w:r>
      <w:r w:rsidR="00CF61C9">
        <w:rPr>
          <w:rFonts w:ascii="David" w:hAnsi="David" w:cs="Arial" w:hint="cs"/>
          <w:sz w:val="24"/>
          <w:rtl/>
          <w:lang w:eastAsia="he-IL" w:bidi="ar-SA"/>
        </w:rPr>
        <w:t>ّ</w:t>
      </w:r>
      <w:r>
        <w:rPr>
          <w:rFonts w:ascii="David" w:hAnsi="David" w:cs="Arial" w:hint="cs"/>
          <w:sz w:val="24"/>
          <w:rtl/>
          <w:lang w:eastAsia="he-IL" w:bidi="ar-SA"/>
        </w:rPr>
        <w:t xml:space="preserve"> وعاء، من الوعاءين،</w:t>
      </w:r>
      <w:r w:rsidR="00CF61C9">
        <w:rPr>
          <w:rFonts w:ascii="David" w:hAnsi="David" w:cs="Arial" w:hint="cs"/>
          <w:sz w:val="24"/>
          <w:rtl/>
          <w:lang w:eastAsia="he-IL" w:bidi="ar-SA"/>
        </w:rPr>
        <w:t xml:space="preserve"> يكون</w:t>
      </w:r>
      <w:r>
        <w:rPr>
          <w:rFonts w:ascii="David" w:hAnsi="David" w:cs="Arial" w:hint="cs"/>
          <w:sz w:val="24"/>
          <w:rtl/>
          <w:lang w:eastAsia="he-IL" w:bidi="ar-SA"/>
        </w:rPr>
        <w:t xml:space="preserve"> تغي</w:t>
      </w:r>
      <w:r w:rsidR="00CF61C9">
        <w:rPr>
          <w:rFonts w:ascii="David" w:hAnsi="David" w:cs="Arial" w:hint="cs"/>
          <w:sz w:val="24"/>
          <w:rtl/>
          <w:lang w:eastAsia="he-IL" w:bidi="ar-SA"/>
        </w:rPr>
        <w:t>ّ</w:t>
      </w:r>
      <w:r>
        <w:rPr>
          <w:rFonts w:ascii="David" w:hAnsi="David" w:cs="Arial" w:hint="cs"/>
          <w:sz w:val="24"/>
          <w:rtl/>
          <w:lang w:eastAsia="he-IL" w:bidi="ar-SA"/>
        </w:rPr>
        <w:t>ر الطاقة الداخلي</w:t>
      </w:r>
      <w:r w:rsidR="00CF61C9">
        <w:rPr>
          <w:rFonts w:ascii="David" w:hAnsi="David" w:cs="Arial" w:hint="cs"/>
          <w:sz w:val="24"/>
          <w:rtl/>
          <w:lang w:eastAsia="he-IL" w:bidi="ar-SA"/>
        </w:rPr>
        <w:t>ّ</w:t>
      </w:r>
      <w:r>
        <w:rPr>
          <w:rFonts w:ascii="David" w:hAnsi="David" w:cs="Arial" w:hint="cs"/>
          <w:sz w:val="24"/>
          <w:rtl/>
          <w:lang w:eastAsia="he-IL" w:bidi="ar-SA"/>
        </w:rPr>
        <w:t xml:space="preserve">ة أعلى؟ </w:t>
      </w:r>
      <w:r w:rsidRPr="00AE50AB">
        <w:rPr>
          <w:rFonts w:ascii="David" w:hAnsi="David" w:cs="Arial" w:hint="cs"/>
          <w:b/>
          <w:bCs/>
          <w:sz w:val="24"/>
          <w:rtl/>
          <w:lang w:eastAsia="he-IL" w:bidi="ar-SA"/>
        </w:rPr>
        <w:t>اشرح</w:t>
      </w:r>
      <w:r>
        <w:rPr>
          <w:rFonts w:ascii="David" w:hAnsi="David" w:cs="Arial" w:hint="cs"/>
          <w:sz w:val="24"/>
          <w:rtl/>
          <w:lang w:eastAsia="he-IL" w:bidi="ar-SA"/>
        </w:rPr>
        <w:t>.</w:t>
      </w:r>
    </w:p>
    <w:p w:rsidR="00642BDF" w:rsidRPr="0032698C" w:rsidRDefault="00642BDF" w:rsidP="00A8502F">
      <w:pPr>
        <w:bidi/>
        <w:spacing w:after="0" w:line="360" w:lineRule="auto"/>
        <w:ind w:left="4" w:right="-426"/>
        <w:rPr>
          <w:rFonts w:ascii="David" w:hAnsi="David"/>
          <w:sz w:val="24"/>
          <w:rtl/>
          <w:lang w:eastAsia="he-IL"/>
        </w:rPr>
      </w:pPr>
    </w:p>
    <w:p w:rsidR="00642BDF" w:rsidRPr="004C367A" w:rsidRDefault="00AE50AB" w:rsidP="00A8502F">
      <w:pPr>
        <w:bidi/>
        <w:spacing w:after="0" w:line="360" w:lineRule="auto"/>
        <w:ind w:left="4" w:right="-426"/>
        <w:rPr>
          <w:rFonts w:ascii="David" w:hAnsi="David"/>
          <w:b/>
          <w:bCs/>
          <w:sz w:val="24"/>
          <w:rtl/>
          <w:lang w:eastAsia="he-IL"/>
        </w:rPr>
      </w:pPr>
      <w:r>
        <w:rPr>
          <w:rFonts w:ascii="David" w:hAnsi="David" w:cs="Arial" w:hint="cs"/>
          <w:b/>
          <w:bCs/>
          <w:sz w:val="24"/>
          <w:rtl/>
          <w:lang w:eastAsia="he-IL" w:bidi="ar-SA"/>
        </w:rPr>
        <w:t>الإجابة</w:t>
      </w:r>
      <w:r w:rsidR="00642BDF" w:rsidRPr="004C367A">
        <w:rPr>
          <w:rFonts w:ascii="David" w:hAnsi="David"/>
          <w:b/>
          <w:bCs/>
          <w:sz w:val="24"/>
          <w:rtl/>
          <w:lang w:eastAsia="he-IL"/>
        </w:rPr>
        <w:t>:</w:t>
      </w:r>
    </w:p>
    <w:p w:rsidR="00642BDF" w:rsidRPr="004C367A" w:rsidRDefault="00F963FC" w:rsidP="00F963FC">
      <w:pPr>
        <w:bidi/>
        <w:spacing w:after="0" w:line="360" w:lineRule="auto"/>
        <w:ind w:left="4" w:right="-426"/>
        <w:rPr>
          <w:rFonts w:ascii="David" w:hAnsi="David"/>
          <w:sz w:val="24"/>
          <w:rtl/>
          <w:lang w:eastAsia="he-IL"/>
        </w:rPr>
      </w:pPr>
      <w:r>
        <w:rPr>
          <w:rFonts w:ascii="David" w:hAnsi="David" w:cs="Arial" w:hint="cs"/>
          <w:sz w:val="24"/>
          <w:rtl/>
          <w:lang w:eastAsia="he-IL" w:bidi="ar-SA"/>
        </w:rPr>
        <w:t>التغي</w:t>
      </w:r>
      <w:r w:rsidR="00CF61C9">
        <w:rPr>
          <w:rFonts w:ascii="David" w:hAnsi="David" w:cs="Arial" w:hint="cs"/>
          <w:sz w:val="24"/>
          <w:rtl/>
          <w:lang w:eastAsia="he-IL" w:bidi="ar-SA"/>
        </w:rPr>
        <w:t>ّ</w:t>
      </w:r>
      <w:r>
        <w:rPr>
          <w:rFonts w:ascii="David" w:hAnsi="David" w:cs="Arial" w:hint="cs"/>
          <w:sz w:val="24"/>
          <w:rtl/>
          <w:lang w:eastAsia="he-IL" w:bidi="ar-SA"/>
        </w:rPr>
        <w:t xml:space="preserve">ر في الوعاء الثاني أكبر.  </w:t>
      </w:r>
    </w:p>
    <w:p w:rsidR="00642BDF" w:rsidRPr="004C367A" w:rsidRDefault="00F963FC" w:rsidP="00F963FC">
      <w:pPr>
        <w:bidi/>
        <w:spacing w:after="0" w:line="360" w:lineRule="auto"/>
        <w:ind w:left="4" w:right="-426"/>
        <w:rPr>
          <w:rFonts w:ascii="David" w:hAnsi="David"/>
          <w:sz w:val="24"/>
          <w:rtl/>
          <w:lang w:eastAsia="he-IL"/>
        </w:rPr>
      </w:pPr>
      <w:r>
        <w:rPr>
          <w:rFonts w:ascii="David" w:hAnsi="David" w:cs="Arial" w:hint="cs"/>
          <w:sz w:val="24"/>
          <w:rtl/>
          <w:lang w:eastAsia="he-IL" w:bidi="ar-SA"/>
        </w:rPr>
        <w:t>الطاقة الداخلي</w:t>
      </w:r>
      <w:r w:rsidR="00CF61C9">
        <w:rPr>
          <w:rFonts w:ascii="David" w:hAnsi="David" w:cs="Arial" w:hint="cs"/>
          <w:sz w:val="24"/>
          <w:rtl/>
          <w:lang w:eastAsia="he-IL" w:bidi="ar-SA"/>
        </w:rPr>
        <w:t>ّ</w:t>
      </w:r>
      <w:r>
        <w:rPr>
          <w:rFonts w:ascii="David" w:hAnsi="David" w:cs="Arial" w:hint="cs"/>
          <w:sz w:val="24"/>
          <w:rtl/>
          <w:lang w:eastAsia="he-IL" w:bidi="ar-SA"/>
        </w:rPr>
        <w:t>ة للأوزون أعلى من الأكسجين (لأن</w:t>
      </w:r>
      <w:r w:rsidR="00CF61C9">
        <w:rPr>
          <w:rFonts w:ascii="David" w:hAnsi="David" w:cs="Arial" w:hint="cs"/>
          <w:sz w:val="24"/>
          <w:rtl/>
          <w:lang w:eastAsia="he-IL" w:bidi="ar-SA"/>
        </w:rPr>
        <w:t>ّ</w:t>
      </w:r>
      <w:r>
        <w:rPr>
          <w:rFonts w:ascii="David" w:hAnsi="David" w:cs="Arial" w:hint="cs"/>
          <w:sz w:val="24"/>
          <w:rtl/>
          <w:lang w:eastAsia="he-IL" w:bidi="ar-SA"/>
        </w:rPr>
        <w:t xml:space="preserve"> التفاعل ال</w:t>
      </w:r>
      <w:r w:rsidR="00CF61C9">
        <w:rPr>
          <w:rFonts w:ascii="David" w:hAnsi="David" w:cs="Arial" w:hint="cs"/>
          <w:sz w:val="24"/>
          <w:rtl/>
          <w:lang w:eastAsia="he-IL" w:bidi="ar-SA"/>
        </w:rPr>
        <w:t>ّ</w:t>
      </w:r>
      <w:r>
        <w:rPr>
          <w:rFonts w:ascii="David" w:hAnsi="David" w:cs="Arial" w:hint="cs"/>
          <w:sz w:val="24"/>
          <w:rtl/>
          <w:lang w:eastAsia="he-IL" w:bidi="ar-SA"/>
        </w:rPr>
        <w:t>ذي يتحو</w:t>
      </w:r>
      <w:r w:rsidR="00CF61C9">
        <w:rPr>
          <w:rFonts w:ascii="David" w:hAnsi="David" w:cs="Arial" w:hint="cs"/>
          <w:sz w:val="24"/>
          <w:rtl/>
          <w:lang w:eastAsia="he-IL" w:bidi="ar-SA"/>
        </w:rPr>
        <w:t>ّ</w:t>
      </w:r>
      <w:r>
        <w:rPr>
          <w:rFonts w:ascii="David" w:hAnsi="David" w:cs="Arial" w:hint="cs"/>
          <w:sz w:val="24"/>
          <w:rtl/>
          <w:lang w:eastAsia="he-IL" w:bidi="ar-SA"/>
        </w:rPr>
        <w:t xml:space="preserve">ل فيه الأكسجين إلى أوزون هو </w:t>
      </w:r>
      <w:proofErr w:type="spellStart"/>
      <w:r>
        <w:rPr>
          <w:rFonts w:ascii="David" w:hAnsi="David" w:cs="Arial" w:hint="cs"/>
          <w:sz w:val="24"/>
          <w:rtl/>
          <w:lang w:eastAsia="he-IL" w:bidi="ar-SA"/>
        </w:rPr>
        <w:t>إندوثيرمي</w:t>
      </w:r>
      <w:proofErr w:type="spellEnd"/>
      <w:r>
        <w:rPr>
          <w:rFonts w:ascii="David" w:hAnsi="David" w:cs="Arial" w:hint="cs"/>
          <w:sz w:val="24"/>
          <w:rtl/>
          <w:lang w:eastAsia="he-IL" w:bidi="ar-SA"/>
        </w:rPr>
        <w:t xml:space="preserve">)، لذا في احتراق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مع الأوزون تنبعث كم</w:t>
      </w:r>
      <w:r w:rsidR="005E3EAD">
        <w:rPr>
          <w:rFonts w:ascii="David" w:hAnsi="David" w:cs="Arial" w:hint="cs"/>
          <w:sz w:val="24"/>
          <w:rtl/>
          <w:lang w:eastAsia="he-IL" w:bidi="ar-SA"/>
        </w:rPr>
        <w:t>ّ</w:t>
      </w:r>
      <w:r>
        <w:rPr>
          <w:rFonts w:ascii="David" w:hAnsi="David" w:cs="Arial" w:hint="cs"/>
          <w:sz w:val="24"/>
          <w:rtl/>
          <w:lang w:eastAsia="he-IL" w:bidi="ar-SA"/>
        </w:rPr>
        <w:t>ي</w:t>
      </w:r>
      <w:r w:rsidR="005E3EAD">
        <w:rPr>
          <w:rFonts w:ascii="David" w:hAnsi="David" w:cs="Arial" w:hint="cs"/>
          <w:sz w:val="24"/>
          <w:rtl/>
          <w:lang w:eastAsia="he-IL" w:bidi="ar-SA"/>
        </w:rPr>
        <w:t>ّ</w:t>
      </w:r>
      <w:r>
        <w:rPr>
          <w:rFonts w:ascii="David" w:hAnsi="David" w:cs="Arial" w:hint="cs"/>
          <w:sz w:val="24"/>
          <w:rtl/>
          <w:lang w:eastAsia="he-IL" w:bidi="ar-SA"/>
        </w:rPr>
        <w:t>ة طاقة أكثر (أو: حسب الحسابات ال</w:t>
      </w:r>
      <w:r w:rsidR="005E3EAD">
        <w:rPr>
          <w:rFonts w:ascii="David" w:hAnsi="David" w:cs="Arial" w:hint="cs"/>
          <w:sz w:val="24"/>
          <w:rtl/>
          <w:lang w:eastAsia="he-IL" w:bidi="ar-SA"/>
        </w:rPr>
        <w:t>ّ</w:t>
      </w:r>
      <w:r>
        <w:rPr>
          <w:rFonts w:ascii="David" w:hAnsi="David" w:cs="Arial" w:hint="cs"/>
          <w:sz w:val="24"/>
          <w:rtl/>
          <w:lang w:eastAsia="he-IL" w:bidi="ar-SA"/>
        </w:rPr>
        <w:t xml:space="preserve">تي نُفذت في البند السابق احتراق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مع الأوزون يُطلق كم</w:t>
      </w:r>
      <w:r w:rsidR="005E3EAD">
        <w:rPr>
          <w:rFonts w:ascii="David" w:hAnsi="David" w:cs="Arial" w:hint="cs"/>
          <w:sz w:val="24"/>
          <w:rtl/>
          <w:lang w:eastAsia="he-IL" w:bidi="ar-SA"/>
        </w:rPr>
        <w:t>ّ</w:t>
      </w:r>
      <w:r>
        <w:rPr>
          <w:rFonts w:ascii="David" w:hAnsi="David" w:cs="Arial" w:hint="cs"/>
          <w:sz w:val="24"/>
          <w:rtl/>
          <w:lang w:eastAsia="he-IL" w:bidi="ar-SA"/>
        </w:rPr>
        <w:t>ي</w:t>
      </w:r>
      <w:r w:rsidR="005E3EAD">
        <w:rPr>
          <w:rFonts w:ascii="David" w:hAnsi="David" w:cs="Arial" w:hint="cs"/>
          <w:sz w:val="24"/>
          <w:rtl/>
          <w:lang w:eastAsia="he-IL" w:bidi="ar-SA"/>
        </w:rPr>
        <w:t>ّ</w:t>
      </w:r>
      <w:r>
        <w:rPr>
          <w:rFonts w:ascii="David" w:hAnsi="David" w:cs="Arial" w:hint="cs"/>
          <w:sz w:val="24"/>
          <w:rtl/>
          <w:lang w:eastAsia="he-IL" w:bidi="ar-SA"/>
        </w:rPr>
        <w:t>ة طاقة أكثر).</w:t>
      </w:r>
    </w:p>
    <w:p w:rsidR="00F963FC" w:rsidRDefault="00F963FC" w:rsidP="00A8502F">
      <w:pPr>
        <w:bidi/>
        <w:spacing w:after="0" w:line="360" w:lineRule="auto"/>
        <w:ind w:left="4" w:right="-426"/>
        <w:rPr>
          <w:rFonts w:ascii="David" w:hAnsi="David" w:cs="Arial"/>
          <w:sz w:val="24"/>
          <w:rtl/>
          <w:lang w:eastAsia="he-IL" w:bidi="ar-SA"/>
        </w:rPr>
      </w:pPr>
      <w:r>
        <w:rPr>
          <w:rFonts w:ascii="David" w:hAnsi="David" w:cs="Arial" w:hint="cs"/>
          <w:sz w:val="24"/>
          <w:rtl/>
          <w:lang w:eastAsia="he-IL" w:bidi="ar-SA"/>
        </w:rPr>
        <w:t>كذلك معطى أن</w:t>
      </w:r>
      <w:r w:rsidR="005E3EAD">
        <w:rPr>
          <w:rFonts w:ascii="David" w:hAnsi="David" w:cs="Arial" w:hint="cs"/>
          <w:sz w:val="24"/>
          <w:rtl/>
          <w:lang w:eastAsia="he-IL" w:bidi="ar-SA"/>
        </w:rPr>
        <w:t>ّ</w:t>
      </w:r>
      <w:r>
        <w:rPr>
          <w:rFonts w:ascii="David" w:hAnsi="David" w:cs="Arial" w:hint="cs"/>
          <w:sz w:val="24"/>
          <w:rtl/>
          <w:lang w:eastAsia="he-IL" w:bidi="ar-SA"/>
        </w:rPr>
        <w:t xml:space="preserve">ه أُخذت كتلة أكبر من </w:t>
      </w:r>
      <w:proofErr w:type="spellStart"/>
      <w:r>
        <w:rPr>
          <w:rFonts w:ascii="David" w:hAnsi="David" w:cs="Arial" w:hint="cs"/>
          <w:sz w:val="24"/>
          <w:rtl/>
          <w:lang w:eastAsia="he-IL" w:bidi="ar-SA"/>
        </w:rPr>
        <w:t>الإثيلين</w:t>
      </w:r>
      <w:proofErr w:type="spellEnd"/>
      <w:r>
        <w:rPr>
          <w:rFonts w:ascii="David" w:hAnsi="David" w:cs="Arial" w:hint="cs"/>
          <w:sz w:val="24"/>
          <w:rtl/>
          <w:lang w:eastAsia="he-IL" w:bidi="ar-SA"/>
        </w:rPr>
        <w:t xml:space="preserve"> في عملي</w:t>
      </w:r>
      <w:r w:rsidR="005E3EAD">
        <w:rPr>
          <w:rFonts w:ascii="David" w:hAnsi="David" w:cs="Arial" w:hint="cs"/>
          <w:sz w:val="24"/>
          <w:rtl/>
          <w:lang w:eastAsia="he-IL" w:bidi="ar-SA"/>
        </w:rPr>
        <w:t>ّ</w:t>
      </w:r>
      <w:r>
        <w:rPr>
          <w:rFonts w:ascii="David" w:hAnsi="David" w:cs="Arial" w:hint="cs"/>
          <w:sz w:val="24"/>
          <w:rtl/>
          <w:lang w:eastAsia="he-IL" w:bidi="ar-SA"/>
        </w:rPr>
        <w:t>ة الاحتراق مع الأوزون، لذا التغي</w:t>
      </w:r>
      <w:r w:rsidR="005E3EAD">
        <w:rPr>
          <w:rFonts w:ascii="David" w:hAnsi="David" w:cs="Arial" w:hint="cs"/>
          <w:sz w:val="24"/>
          <w:rtl/>
          <w:lang w:eastAsia="he-IL" w:bidi="ar-SA"/>
        </w:rPr>
        <w:t>ّ</w:t>
      </w:r>
      <w:r>
        <w:rPr>
          <w:rFonts w:ascii="David" w:hAnsi="David" w:cs="Arial" w:hint="cs"/>
          <w:sz w:val="24"/>
          <w:rtl/>
          <w:lang w:eastAsia="he-IL" w:bidi="ar-SA"/>
        </w:rPr>
        <w:t>ر (أو الارتفاع) في الطاقة الداخلي</w:t>
      </w:r>
      <w:r w:rsidR="005E3EAD">
        <w:rPr>
          <w:rFonts w:ascii="David" w:hAnsi="David" w:cs="Arial" w:hint="cs"/>
          <w:sz w:val="24"/>
          <w:rtl/>
          <w:lang w:eastAsia="he-IL" w:bidi="ar-SA"/>
        </w:rPr>
        <w:t>ّ</w:t>
      </w:r>
      <w:r>
        <w:rPr>
          <w:rFonts w:ascii="David" w:hAnsi="David" w:cs="Arial" w:hint="cs"/>
          <w:sz w:val="24"/>
          <w:rtl/>
          <w:lang w:eastAsia="he-IL" w:bidi="ar-SA"/>
        </w:rPr>
        <w:t xml:space="preserve">ة في الوعاء الثاني كانت أكبر. </w:t>
      </w:r>
    </w:p>
    <w:p w:rsidR="00642BDF" w:rsidRPr="0032698C" w:rsidRDefault="00F963FC" w:rsidP="00DF51C2">
      <w:pPr>
        <w:bidi/>
        <w:spacing w:after="0" w:line="360" w:lineRule="auto"/>
        <w:ind w:left="4" w:right="-426"/>
        <w:rPr>
          <w:rFonts w:ascii="David" w:hAnsi="David"/>
          <w:sz w:val="24"/>
          <w:rtl/>
          <w:lang w:eastAsia="he-IL"/>
        </w:rPr>
      </w:pPr>
      <w:r>
        <w:rPr>
          <w:rFonts w:ascii="David" w:hAnsi="David" w:cs="Arial" w:hint="cs"/>
          <w:sz w:val="24"/>
          <w:rtl/>
          <w:lang w:eastAsia="he-IL" w:bidi="ar-SA"/>
        </w:rPr>
        <w:t>ملاحظة: يمكن إثبات ذلك بمساعدة الحسابات.</w:t>
      </w:r>
    </w:p>
    <w:p w:rsidR="00E2144E" w:rsidRPr="0032698C" w:rsidRDefault="00E2144E" w:rsidP="00DE3746">
      <w:pPr>
        <w:spacing w:after="0"/>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F963FC" w:rsidP="00F963FC">
      <w:pPr>
        <w:pStyle w:val="Heading2"/>
        <w:rPr>
          <w:rtl/>
        </w:rPr>
      </w:pPr>
      <w:bookmarkStart w:id="63" w:name="_Toc516145270"/>
      <w:r>
        <w:rPr>
          <w:rFonts w:cs="Arial" w:hint="cs"/>
          <w:rtl/>
          <w:lang w:bidi="ar-SA"/>
        </w:rPr>
        <w:lastRenderedPageBreak/>
        <w:t>سؤال</w:t>
      </w:r>
      <w:r w:rsidR="00642BDF" w:rsidRPr="0032698C">
        <w:rPr>
          <w:rFonts w:hint="cs"/>
          <w:rtl/>
        </w:rPr>
        <w:t xml:space="preserve"> 12</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2002</w:t>
      </w:r>
      <w:r>
        <w:rPr>
          <w:rFonts w:cs="Arial" w:hint="cs"/>
          <w:rtl/>
          <w:lang w:bidi="ar-SA"/>
        </w:rPr>
        <w:t xml:space="preserve">، رقم </w:t>
      </w:r>
      <w:proofErr w:type="gramStart"/>
      <w:r>
        <w:rPr>
          <w:rFonts w:cs="Arial" w:hint="cs"/>
          <w:rtl/>
          <w:lang w:bidi="ar-SA"/>
        </w:rPr>
        <w:t>النموذج</w:t>
      </w:r>
      <w:r w:rsidR="00642BDF" w:rsidRPr="0032698C">
        <w:rPr>
          <w:rFonts w:hint="cs"/>
          <w:rtl/>
        </w:rPr>
        <w:t xml:space="preserve">  918651</w:t>
      </w:r>
      <w:bookmarkEnd w:id="63"/>
      <w:proofErr w:type="gramEnd"/>
    </w:p>
    <w:p w:rsidR="00642BDF" w:rsidRPr="007B2380" w:rsidRDefault="007B2380" w:rsidP="00A8502F">
      <w:pPr>
        <w:pStyle w:val="ListParagraph"/>
        <w:bidi/>
        <w:spacing w:after="0" w:line="360" w:lineRule="auto"/>
        <w:ind w:left="4" w:right="-426"/>
        <w:rPr>
          <w:rFonts w:ascii="David" w:hAnsi="David" w:cs="Arial"/>
          <w:b/>
          <w:bCs/>
          <w:sz w:val="24"/>
          <w:rtl/>
          <w:lang w:eastAsia="he-IL" w:bidi="ar-SA"/>
        </w:rPr>
      </w:pPr>
      <w:r>
        <w:rPr>
          <w:rFonts w:ascii="David" w:hAnsi="David" w:cs="Arial" w:hint="cs"/>
          <w:b/>
          <w:bCs/>
          <w:sz w:val="24"/>
          <w:rtl/>
          <w:lang w:eastAsia="he-IL" w:bidi="ar-SA"/>
        </w:rPr>
        <w:t>بند أ</w:t>
      </w:r>
    </w:p>
    <w:p w:rsidR="00642BDF" w:rsidRPr="0032698C" w:rsidRDefault="007B2380" w:rsidP="005E3EAD">
      <w:pPr>
        <w:pStyle w:val="ListParagraph"/>
        <w:bidi/>
        <w:spacing w:after="0" w:line="360" w:lineRule="auto"/>
        <w:ind w:left="4" w:right="-426"/>
        <w:rPr>
          <w:rFonts w:asciiTheme="majorBidi" w:hAnsiTheme="majorBidi"/>
          <w:sz w:val="24"/>
          <w:rtl/>
          <w:lang w:eastAsia="he-IL"/>
        </w:rPr>
      </w:pPr>
      <w:r>
        <w:rPr>
          <w:rFonts w:ascii="David" w:hAnsi="David" w:cs="Arial" w:hint="cs"/>
          <w:sz w:val="24"/>
          <w:rtl/>
          <w:lang w:eastAsia="he-IL" w:bidi="ar-SA"/>
        </w:rPr>
        <w:t xml:space="preserve">لتنفيذ عملية </w:t>
      </w:r>
      <w:proofErr w:type="gramStart"/>
      <w:r>
        <w:rPr>
          <w:rFonts w:ascii="David" w:hAnsi="David" w:cs="Arial" w:hint="cs"/>
          <w:sz w:val="24"/>
          <w:rtl/>
          <w:lang w:eastAsia="he-IL" w:bidi="ar-SA"/>
        </w:rPr>
        <w:t xml:space="preserve">إنتاج  </w:t>
      </w:r>
      <w:r w:rsidR="00642BDF" w:rsidRPr="0032698C">
        <w:rPr>
          <w:rFonts w:asciiTheme="majorBidi" w:hAnsiTheme="majorBidi"/>
          <w:sz w:val="24"/>
          <w:lang w:eastAsia="he-IL"/>
        </w:rPr>
        <w:t>Cl</w:t>
      </w:r>
      <w:proofErr w:type="gramEnd"/>
      <w:r w:rsidR="00642BDF" w:rsidRPr="0032698C">
        <w:rPr>
          <w:rFonts w:asciiTheme="majorBidi" w:hAnsiTheme="majorBidi"/>
          <w:sz w:val="24"/>
          <w:vertAlign w:val="subscript"/>
          <w:lang w:eastAsia="he-IL"/>
        </w:rPr>
        <w:t>2(g)</w:t>
      </w:r>
      <w:r w:rsidR="00642BDF" w:rsidRPr="0032698C">
        <w:rPr>
          <w:rFonts w:asciiTheme="majorBidi" w:hAnsiTheme="majorBidi"/>
          <w:sz w:val="24"/>
          <w:rtl/>
          <w:lang w:eastAsia="he-IL"/>
        </w:rPr>
        <w:t xml:space="preserve"> </w:t>
      </w:r>
      <w:r>
        <w:rPr>
          <w:rFonts w:ascii="David" w:hAnsi="David" w:cs="Arial" w:hint="cs"/>
          <w:sz w:val="24"/>
          <w:rtl/>
          <w:lang w:eastAsia="he-IL" w:bidi="ar-SA"/>
        </w:rPr>
        <w:t xml:space="preserve">في درجة حرارة </w:t>
      </w:r>
      <w:r w:rsidR="00642BDF" w:rsidRPr="0032698C">
        <w:rPr>
          <w:rFonts w:asciiTheme="majorBidi" w:hAnsiTheme="majorBidi"/>
          <w:sz w:val="24"/>
          <w:lang w:eastAsia="he-IL"/>
        </w:rPr>
        <w:t>150</w:t>
      </w:r>
      <w:r w:rsidR="00642BDF" w:rsidRPr="0032698C">
        <w:rPr>
          <w:rFonts w:asciiTheme="majorBidi" w:hAnsiTheme="majorBidi"/>
          <w:sz w:val="24"/>
          <w:vertAlign w:val="superscript"/>
          <w:lang w:eastAsia="he-IL"/>
        </w:rPr>
        <w:t>0</w:t>
      </w:r>
      <w:r w:rsidR="00642BDF" w:rsidRPr="0032698C">
        <w:rPr>
          <w:rFonts w:asciiTheme="majorBidi" w:hAnsiTheme="majorBidi"/>
          <w:sz w:val="24"/>
          <w:lang w:eastAsia="he-IL"/>
        </w:rPr>
        <w:t>C</w:t>
      </w:r>
      <w:r w:rsidRPr="007B2380">
        <w:rPr>
          <w:rFonts w:ascii="David" w:hAnsi="David" w:cs="Arial" w:hint="cs"/>
          <w:sz w:val="24"/>
          <w:rtl/>
          <w:lang w:eastAsia="he-IL" w:bidi="ar-SA"/>
        </w:rPr>
        <w:t xml:space="preserve"> </w:t>
      </w:r>
      <w:r w:rsidR="005E3EAD">
        <w:rPr>
          <w:rFonts w:ascii="David" w:hAnsi="David" w:cs="Arial" w:hint="cs"/>
          <w:sz w:val="24"/>
          <w:rtl/>
          <w:lang w:eastAsia="he-IL" w:bidi="ar-SA"/>
        </w:rPr>
        <w:t>تمّ</w:t>
      </w:r>
      <w:r>
        <w:rPr>
          <w:rFonts w:ascii="David" w:hAnsi="David" w:cs="Arial" w:hint="cs"/>
          <w:sz w:val="24"/>
          <w:rtl/>
          <w:lang w:eastAsia="he-IL" w:bidi="ar-SA"/>
        </w:rPr>
        <w:t xml:space="preserve"> </w:t>
      </w:r>
      <w:r w:rsidR="005E3EAD">
        <w:rPr>
          <w:rFonts w:ascii="David" w:hAnsi="David" w:cs="Arial" w:hint="cs"/>
          <w:sz w:val="24"/>
          <w:rtl/>
          <w:lang w:eastAsia="he-IL" w:bidi="ar-SA"/>
        </w:rPr>
        <w:t>ادخال</w:t>
      </w:r>
      <w:r>
        <w:rPr>
          <w:rFonts w:asciiTheme="majorBidi" w:hAnsiTheme="majorBidi" w:hint="cs"/>
          <w:sz w:val="24"/>
          <w:rtl/>
          <w:lang w:eastAsia="he-IL"/>
        </w:rPr>
        <w:t xml:space="preserve"> </w:t>
      </w:r>
      <w:r>
        <w:rPr>
          <w:rFonts w:asciiTheme="majorBidi" w:hAnsiTheme="majorBidi" w:cstheme="minorBidi" w:hint="cs"/>
          <w:sz w:val="24"/>
          <w:rtl/>
          <w:lang w:eastAsia="he-IL" w:bidi="ar-SA"/>
        </w:rPr>
        <w:t>كلوريد النحاس،</w:t>
      </w:r>
      <w:r w:rsidR="00642BDF" w:rsidRPr="0032698C">
        <w:rPr>
          <w:rFonts w:asciiTheme="majorBidi" w:hAnsiTheme="majorBidi"/>
          <w:sz w:val="24"/>
          <w:rtl/>
          <w:lang w:eastAsia="he-IL"/>
        </w:rPr>
        <w:t xml:space="preserve"> </w:t>
      </w:r>
      <w:r w:rsidR="00642BDF" w:rsidRPr="0032698C">
        <w:rPr>
          <w:rFonts w:asciiTheme="majorBidi" w:hAnsiTheme="majorBidi"/>
          <w:sz w:val="24"/>
          <w:lang w:eastAsia="he-IL"/>
        </w:rPr>
        <w:t>CuCl</w:t>
      </w:r>
      <w:r w:rsidR="00642BDF" w:rsidRPr="0032698C">
        <w:rPr>
          <w:rFonts w:asciiTheme="majorBidi" w:hAnsiTheme="majorBidi"/>
          <w:sz w:val="24"/>
          <w:vertAlign w:val="subscript"/>
          <w:lang w:eastAsia="he-IL"/>
        </w:rPr>
        <w:t>2(s)</w:t>
      </w:r>
      <w:r>
        <w:rPr>
          <w:rFonts w:asciiTheme="majorBidi" w:hAnsiTheme="majorBidi" w:cstheme="minorBidi" w:hint="cs"/>
          <w:sz w:val="24"/>
          <w:rtl/>
          <w:lang w:eastAsia="he-IL" w:bidi="ar-SA"/>
        </w:rPr>
        <w:t>، إلى وعاء. تحدُث العملي</w:t>
      </w:r>
      <w:r w:rsidR="005E3EAD">
        <w:rPr>
          <w:rFonts w:asciiTheme="majorBidi" w:hAnsiTheme="majorBidi" w:cstheme="minorBidi" w:hint="cs"/>
          <w:sz w:val="24"/>
          <w:rtl/>
          <w:lang w:eastAsia="he-IL" w:bidi="ar-SA"/>
        </w:rPr>
        <w:t>ّ</w:t>
      </w:r>
      <w:r w:rsidR="00DF51C2">
        <w:rPr>
          <w:rFonts w:asciiTheme="majorBidi" w:hAnsiTheme="majorBidi" w:cstheme="minorBidi" w:hint="cs"/>
          <w:sz w:val="24"/>
          <w:rtl/>
          <w:lang w:eastAsia="he-IL" w:bidi="ar-SA"/>
        </w:rPr>
        <w:t>ة في مرحلتين:</w:t>
      </w:r>
      <w:r w:rsidR="00642BDF" w:rsidRPr="0032698C">
        <w:rPr>
          <w:rFonts w:asciiTheme="majorBidi" w:hAnsiTheme="majorBidi"/>
          <w:sz w:val="24"/>
          <w:rtl/>
          <w:lang w:eastAsia="he-IL"/>
        </w:rPr>
        <w:tab/>
      </w:r>
    </w:p>
    <w:p w:rsidR="00642BDF" w:rsidRPr="0032698C" w:rsidRDefault="00642BDF" w:rsidP="00DF51C2">
      <w:pPr>
        <w:spacing w:after="0" w:line="360" w:lineRule="auto"/>
        <w:ind w:left="-341" w:right="-426" w:firstLine="1061"/>
        <w:rPr>
          <w:sz w:val="24"/>
          <w:lang w:eastAsia="he-IL"/>
        </w:rPr>
      </w:pPr>
      <w:r w:rsidRPr="0032698C">
        <w:rPr>
          <w:rFonts w:asciiTheme="majorBidi" w:hAnsiTheme="majorBidi" w:cstheme="majorBidi"/>
          <w:sz w:val="24"/>
          <w:lang w:eastAsia="he-IL"/>
        </w:rPr>
        <w:t>CuCl</w:t>
      </w:r>
      <w:r w:rsidRPr="0032698C">
        <w:rPr>
          <w:rFonts w:asciiTheme="majorBidi" w:hAnsiTheme="majorBidi" w:cstheme="majorBidi"/>
          <w:sz w:val="24"/>
          <w:vertAlign w:val="subscript"/>
          <w:lang w:eastAsia="he-IL"/>
        </w:rPr>
        <w:t>2(s)</w:t>
      </w:r>
      <w:r w:rsidR="004B17E9">
        <w:rPr>
          <w:rFonts w:asciiTheme="majorBidi" w:hAnsiTheme="majorBidi" w:cstheme="majorBidi"/>
          <w:sz w:val="24"/>
          <w:lang w:eastAsia="he-IL"/>
        </w:rPr>
        <w:t xml:space="preserve">   + </w:t>
      </w:r>
      <w:proofErr w:type="gramStart"/>
      <w:r w:rsidR="004B17E9">
        <w:rPr>
          <w:rFonts w:asciiTheme="majorBidi" w:hAnsiTheme="majorBidi" w:cstheme="majorBidi"/>
          <w:sz w:val="24"/>
          <w:lang w:eastAsia="he-IL"/>
        </w:rPr>
        <w:t>0.5</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2(</w:t>
      </w:r>
      <w:proofErr w:type="gramEnd"/>
      <w:r w:rsidRPr="0032698C">
        <w:rPr>
          <w:rFonts w:asciiTheme="majorBidi" w:hAnsiTheme="majorBidi" w:cstheme="majorBidi"/>
          <w:sz w:val="24"/>
          <w:vertAlign w:val="subscript"/>
          <w:lang w:eastAsia="he-IL"/>
        </w:rPr>
        <w:t>g)</w:t>
      </w:r>
      <w:r w:rsidR="00DF51C2">
        <w:rPr>
          <w:rFonts w:asciiTheme="majorBidi" w:hAnsiTheme="majorBidi" w:cstheme="majorBidi"/>
          <w:sz w:val="24"/>
          <w:lang w:eastAsia="he-IL"/>
        </w:rPr>
        <w:tab/>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00DF51C2">
        <w:rPr>
          <w:rFonts w:asciiTheme="majorBidi" w:hAnsiTheme="majorBidi" w:cstheme="majorBidi"/>
          <w:sz w:val="24"/>
          <w:lang w:eastAsia="he-IL"/>
        </w:rPr>
        <w:tab/>
      </w:r>
      <w:proofErr w:type="spellStart"/>
      <w:r w:rsidRPr="0032698C">
        <w:rPr>
          <w:rFonts w:asciiTheme="majorBidi" w:hAnsiTheme="majorBidi" w:cstheme="majorBidi"/>
          <w:sz w:val="24"/>
          <w:lang w:eastAsia="he-IL"/>
        </w:rPr>
        <w:t>CuO</w:t>
      </w:r>
      <w:proofErr w:type="spellEnd"/>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  Cl</w:t>
      </w:r>
      <w:r w:rsidRPr="0032698C">
        <w:rPr>
          <w:rFonts w:asciiTheme="majorBidi" w:hAnsiTheme="majorBidi" w:cstheme="majorBidi"/>
          <w:sz w:val="24"/>
          <w:vertAlign w:val="subscript"/>
          <w:lang w:eastAsia="he-IL"/>
        </w:rPr>
        <w:t>2(g)</w:t>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00DF51C2">
        <w:rPr>
          <w:rFonts w:asciiTheme="majorBidi" w:hAnsiTheme="majorBidi" w:cstheme="majorBidi"/>
          <w:sz w:val="24"/>
          <w:lang w:eastAsia="he-IL"/>
        </w:rPr>
        <w:tab/>
      </w:r>
      <w:r w:rsidRPr="0032698C">
        <w:rPr>
          <w:rFonts w:asciiTheme="majorBidi" w:hAnsiTheme="majorBidi"/>
          <w:sz w:val="24"/>
          <w:lang w:eastAsia="he-IL"/>
        </w:rPr>
        <w:t>:I</w:t>
      </w:r>
      <w:r w:rsidR="007B2380">
        <w:rPr>
          <w:rFonts w:asciiTheme="majorBidi" w:hAnsiTheme="majorBidi" w:cs="Arial" w:hint="cs"/>
          <w:sz w:val="24"/>
          <w:rtl/>
          <w:lang w:eastAsia="he-IL" w:bidi="ar-SA"/>
        </w:rPr>
        <w:t>مرحلة</w:t>
      </w:r>
      <w:r w:rsidR="007B2380">
        <w:rPr>
          <w:rFonts w:asciiTheme="majorBidi" w:hAnsiTheme="majorBidi" w:hint="cs"/>
          <w:sz w:val="24"/>
          <w:rtl/>
          <w:lang w:eastAsia="he-IL"/>
        </w:rPr>
        <w:t xml:space="preserve"> </w:t>
      </w:r>
      <w:r w:rsidRPr="0032698C">
        <w:rPr>
          <w:rFonts w:ascii="David" w:hAnsi="David"/>
          <w:sz w:val="24"/>
          <w:rtl/>
          <w:lang w:eastAsia="he-IL"/>
        </w:rPr>
        <w:t xml:space="preserve"> </w:t>
      </w:r>
    </w:p>
    <w:p w:rsidR="00642BDF" w:rsidRPr="0032698C" w:rsidRDefault="00642BDF" w:rsidP="00DF51C2">
      <w:pPr>
        <w:spacing w:after="0" w:line="360" w:lineRule="auto"/>
        <w:ind w:left="-341" w:right="-426" w:firstLine="1061"/>
        <w:rPr>
          <w:rFonts w:ascii="David" w:hAnsi="David"/>
          <w:sz w:val="24"/>
          <w:rtl/>
          <w:lang w:eastAsia="he-IL"/>
        </w:rPr>
      </w:pPr>
      <w:proofErr w:type="spellStart"/>
      <w:r w:rsidRPr="0032698C">
        <w:rPr>
          <w:rFonts w:asciiTheme="majorBidi" w:hAnsiTheme="majorBidi" w:cstheme="majorBidi"/>
          <w:sz w:val="24"/>
          <w:lang w:eastAsia="he-IL"/>
        </w:rPr>
        <w:t>CuO</w:t>
      </w:r>
      <w:proofErr w:type="spellEnd"/>
      <w:r w:rsidRPr="0032698C">
        <w:rPr>
          <w:rFonts w:asciiTheme="majorBidi" w:hAnsiTheme="majorBidi" w:cstheme="majorBidi"/>
          <w:sz w:val="24"/>
          <w:vertAlign w:val="subscript"/>
          <w:lang w:eastAsia="he-IL"/>
        </w:rPr>
        <w:t>(s)</w:t>
      </w:r>
      <w:r w:rsidRPr="0032698C">
        <w:rPr>
          <w:rFonts w:asciiTheme="majorBidi" w:hAnsiTheme="majorBidi" w:cstheme="majorBidi"/>
          <w:sz w:val="24"/>
          <w:lang w:eastAsia="he-IL"/>
        </w:rPr>
        <w:t xml:space="preserve">   </w:t>
      </w:r>
      <w:proofErr w:type="gramStart"/>
      <w:r w:rsidRPr="0032698C">
        <w:rPr>
          <w:rFonts w:asciiTheme="majorBidi" w:hAnsiTheme="majorBidi" w:cstheme="majorBidi"/>
          <w:sz w:val="24"/>
          <w:lang w:eastAsia="he-IL"/>
        </w:rPr>
        <w:t>+  2HCl</w:t>
      </w:r>
      <w:proofErr w:type="gramEnd"/>
      <w:r w:rsidRPr="0032698C">
        <w:rPr>
          <w:rFonts w:asciiTheme="majorBidi" w:hAnsiTheme="majorBidi" w:cstheme="majorBidi"/>
          <w:sz w:val="24"/>
          <w:vertAlign w:val="subscript"/>
          <w:lang w:eastAsia="he-IL"/>
        </w:rPr>
        <w:t>(g)</w:t>
      </w:r>
      <w:r w:rsidR="00DF51C2">
        <w:rPr>
          <w:rFonts w:asciiTheme="majorBidi" w:hAnsiTheme="majorBidi" w:cstheme="majorBidi"/>
          <w:sz w:val="24"/>
          <w:lang w:eastAsia="he-IL"/>
        </w:rPr>
        <w:tab/>
      </w:r>
      <w:r w:rsidRPr="0032698C">
        <w:rPr>
          <w:rFonts w:asciiTheme="majorBidi" w:hAnsiTheme="majorBidi" w:cstheme="majorBidi"/>
          <w:sz w:val="24"/>
          <w:lang w:eastAsia="he-IL"/>
        </w:rPr>
        <w:t xml:space="preserve"> </w:t>
      </w:r>
      <w:r w:rsidR="00E2144E" w:rsidRPr="0032698C">
        <w:rPr>
          <w:rFonts w:asciiTheme="majorBidi" w:hAnsiTheme="majorBidi" w:cstheme="majorBidi"/>
          <w:sz w:val="24"/>
          <w:lang w:eastAsia="he-IL"/>
        </w:rPr>
        <w:sym w:font="Symbol" w:char="F0AE"/>
      </w:r>
      <w:r w:rsidR="00DF51C2">
        <w:rPr>
          <w:rFonts w:asciiTheme="majorBidi" w:hAnsiTheme="majorBidi" w:cstheme="majorBidi"/>
          <w:sz w:val="24"/>
          <w:lang w:eastAsia="he-IL"/>
        </w:rPr>
        <w:tab/>
      </w:r>
      <w:r w:rsidRPr="0032698C">
        <w:rPr>
          <w:rFonts w:asciiTheme="majorBidi" w:hAnsiTheme="majorBidi" w:cstheme="majorBidi"/>
          <w:sz w:val="24"/>
          <w:lang w:eastAsia="he-IL"/>
        </w:rPr>
        <w:t>CuCl</w:t>
      </w:r>
      <w:r w:rsidRPr="0032698C">
        <w:rPr>
          <w:rFonts w:asciiTheme="majorBidi" w:hAnsiTheme="majorBidi" w:cstheme="majorBidi"/>
          <w:sz w:val="24"/>
          <w:vertAlign w:val="subscript"/>
          <w:lang w:eastAsia="he-IL"/>
        </w:rPr>
        <w:t>2(s)</w:t>
      </w:r>
      <w:r w:rsidRPr="0032698C">
        <w:rPr>
          <w:rFonts w:asciiTheme="majorBidi" w:hAnsiTheme="majorBidi" w:cstheme="majorBidi"/>
          <w:sz w:val="24"/>
          <w:lang w:eastAsia="he-IL"/>
        </w:rPr>
        <w:t xml:space="preserve">   +  H</w:t>
      </w:r>
      <w:r w:rsidRPr="0032698C">
        <w:rPr>
          <w:rFonts w:asciiTheme="majorBidi" w:hAnsiTheme="majorBidi" w:cstheme="majorBidi"/>
          <w:sz w:val="24"/>
          <w:vertAlign w:val="subscript"/>
          <w:lang w:eastAsia="he-IL"/>
        </w:rPr>
        <w:t>2</w:t>
      </w:r>
      <w:r w:rsidRPr="0032698C">
        <w:rPr>
          <w:rFonts w:asciiTheme="majorBidi" w:hAnsiTheme="majorBidi" w:cstheme="majorBidi"/>
          <w:sz w:val="24"/>
          <w:lang w:eastAsia="he-IL"/>
        </w:rPr>
        <w:t>O</w:t>
      </w:r>
      <w:r w:rsidRPr="0032698C">
        <w:rPr>
          <w:rFonts w:asciiTheme="majorBidi" w:hAnsiTheme="majorBidi" w:cstheme="majorBidi"/>
          <w:sz w:val="24"/>
          <w:vertAlign w:val="subscript"/>
          <w:lang w:eastAsia="he-IL"/>
        </w:rPr>
        <w:t>(g)</w:t>
      </w:r>
      <w:r w:rsidR="00DF51C2">
        <w:rPr>
          <w:rFonts w:ascii="David" w:hAnsi="David"/>
          <w:sz w:val="24"/>
          <w:lang w:eastAsia="he-IL"/>
        </w:rPr>
        <w:tab/>
      </w:r>
      <w:r w:rsidR="00DF51C2">
        <w:rPr>
          <w:rFonts w:ascii="David" w:hAnsi="David"/>
          <w:sz w:val="24"/>
          <w:lang w:eastAsia="he-IL"/>
        </w:rPr>
        <w:tab/>
      </w:r>
      <w:r w:rsidR="00DF51C2">
        <w:rPr>
          <w:rFonts w:ascii="David" w:hAnsi="David"/>
          <w:sz w:val="24"/>
          <w:lang w:eastAsia="he-IL"/>
        </w:rPr>
        <w:tab/>
      </w:r>
      <w:r w:rsidRPr="0032698C">
        <w:rPr>
          <w:rFonts w:asciiTheme="majorBidi" w:hAnsiTheme="majorBidi"/>
          <w:sz w:val="24"/>
          <w:lang w:eastAsia="he-IL"/>
        </w:rPr>
        <w:t>:II</w:t>
      </w:r>
      <w:r w:rsidR="007B2380">
        <w:rPr>
          <w:rFonts w:asciiTheme="majorBidi" w:hAnsiTheme="majorBidi" w:cs="Arial" w:hint="cs"/>
          <w:sz w:val="24"/>
          <w:rtl/>
          <w:lang w:eastAsia="he-IL" w:bidi="ar-SA"/>
        </w:rPr>
        <w:t>مرحلة</w:t>
      </w:r>
      <w:r w:rsidR="007B2380">
        <w:rPr>
          <w:rFonts w:ascii="David" w:hAnsi="David" w:cstheme="minorBidi" w:hint="cs"/>
          <w:sz w:val="24"/>
          <w:rtl/>
          <w:lang w:eastAsia="he-IL" w:bidi="ar-SA"/>
        </w:rPr>
        <w:t xml:space="preserve"> </w:t>
      </w:r>
      <w:r w:rsidRPr="0032698C">
        <w:rPr>
          <w:rFonts w:ascii="David" w:hAnsi="David"/>
          <w:sz w:val="24"/>
          <w:rtl/>
          <w:lang w:eastAsia="he-IL"/>
        </w:rPr>
        <w:t xml:space="preserve"> </w:t>
      </w:r>
    </w:p>
    <w:p w:rsidR="00642BDF" w:rsidRPr="0032698C" w:rsidRDefault="007B2380" w:rsidP="007B2380">
      <w:pPr>
        <w:bidi/>
        <w:rPr>
          <w:sz w:val="24"/>
          <w:rtl/>
          <w:lang w:eastAsia="he-IL" w:bidi="ar-SA"/>
        </w:rPr>
      </w:pPr>
      <w:r>
        <w:rPr>
          <w:rFonts w:ascii="David" w:hAnsi="David" w:cs="Arial" w:hint="cs"/>
          <w:sz w:val="24"/>
          <w:rtl/>
          <w:lang w:eastAsia="he-IL" w:bidi="ar-SA"/>
        </w:rPr>
        <w:t>كيف تتأث</w:t>
      </w:r>
      <w:r w:rsidR="005E3EAD">
        <w:rPr>
          <w:rFonts w:ascii="David" w:hAnsi="David" w:cs="Arial" w:hint="cs"/>
          <w:sz w:val="24"/>
          <w:rtl/>
          <w:lang w:eastAsia="he-IL" w:bidi="ar-SA"/>
        </w:rPr>
        <w:t>ّ</w:t>
      </w:r>
      <w:r>
        <w:rPr>
          <w:rFonts w:ascii="David" w:hAnsi="David" w:cs="Arial" w:hint="cs"/>
          <w:sz w:val="24"/>
          <w:rtl/>
          <w:lang w:eastAsia="he-IL" w:bidi="ar-SA"/>
        </w:rPr>
        <w:t xml:space="preserve">ر وتيرة التفاعل للحصول </w:t>
      </w:r>
      <w:proofErr w:type="gramStart"/>
      <w:r>
        <w:rPr>
          <w:rFonts w:ascii="David" w:hAnsi="David" w:cs="Arial" w:hint="cs"/>
          <w:sz w:val="24"/>
          <w:rtl/>
          <w:lang w:eastAsia="he-IL" w:bidi="ar-SA"/>
        </w:rPr>
        <w:t xml:space="preserve">على  </w:t>
      </w:r>
      <w:r w:rsidR="00642BDF" w:rsidRPr="0032698C">
        <w:rPr>
          <w:sz w:val="24"/>
          <w:lang w:eastAsia="he-IL"/>
        </w:rPr>
        <w:t>Cl</w:t>
      </w:r>
      <w:proofErr w:type="gramEnd"/>
      <w:r w:rsidR="00642BDF" w:rsidRPr="0032698C">
        <w:rPr>
          <w:sz w:val="24"/>
          <w:vertAlign w:val="subscript"/>
          <w:lang w:eastAsia="he-IL"/>
        </w:rPr>
        <w:t>2(g)</w:t>
      </w:r>
      <w:r w:rsidR="00642BDF" w:rsidRPr="0032698C">
        <w:rPr>
          <w:sz w:val="24"/>
          <w:rtl/>
          <w:lang w:eastAsia="he-IL"/>
        </w:rPr>
        <w:t xml:space="preserve">  </w:t>
      </w:r>
      <w:r>
        <w:rPr>
          <w:rFonts w:ascii="David" w:hAnsi="David" w:cs="Arial" w:hint="cs"/>
          <w:sz w:val="24"/>
          <w:rtl/>
          <w:lang w:eastAsia="he-IL" w:bidi="ar-SA"/>
        </w:rPr>
        <w:t>(تكبر، تصغر، أم لا تتغي</w:t>
      </w:r>
      <w:r w:rsidR="005E3EAD">
        <w:rPr>
          <w:rFonts w:ascii="David" w:hAnsi="David" w:cs="Arial" w:hint="cs"/>
          <w:sz w:val="24"/>
          <w:rtl/>
          <w:lang w:eastAsia="he-IL" w:bidi="ar-SA"/>
        </w:rPr>
        <w:t>ّ</w:t>
      </w:r>
      <w:r>
        <w:rPr>
          <w:rFonts w:ascii="David" w:hAnsi="David" w:cs="Arial" w:hint="cs"/>
          <w:sz w:val="24"/>
          <w:rtl/>
          <w:lang w:eastAsia="he-IL" w:bidi="ar-SA"/>
        </w:rPr>
        <w:t xml:space="preserve">ر) إذا:  </w:t>
      </w:r>
    </w:p>
    <w:p w:rsidR="00642BDF" w:rsidRPr="0032698C" w:rsidRDefault="007B2380" w:rsidP="00FA5E2E">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القسم الفرعي</w:t>
      </w:r>
      <w:r w:rsidR="00642BDF" w:rsidRPr="004C367A">
        <w:rPr>
          <w:rFonts w:asciiTheme="majorBidi" w:hAnsiTheme="majorBidi"/>
          <w:b/>
          <w:bCs/>
          <w:sz w:val="24"/>
          <w:rtl/>
          <w:lang w:eastAsia="he-IL"/>
        </w:rPr>
        <w:t xml:space="preserve"> </w:t>
      </w:r>
      <w:proofErr w:type="spellStart"/>
      <w:r w:rsidR="00642BDF" w:rsidRPr="004C367A">
        <w:rPr>
          <w:rFonts w:asciiTheme="majorBidi" w:hAnsiTheme="majorBidi"/>
          <w:b/>
          <w:bCs/>
          <w:sz w:val="24"/>
          <w:lang w:eastAsia="he-IL"/>
        </w:rPr>
        <w:t>i</w:t>
      </w:r>
      <w:proofErr w:type="spellEnd"/>
    </w:p>
    <w:p w:rsidR="00642BDF" w:rsidRPr="0032698C" w:rsidRDefault="007B2380" w:rsidP="005E3EAD">
      <w:pPr>
        <w:bidi/>
        <w:spacing w:after="0" w:line="360" w:lineRule="auto"/>
        <w:ind w:left="4" w:right="-426"/>
        <w:rPr>
          <w:rFonts w:asciiTheme="majorBidi" w:hAnsiTheme="majorBidi"/>
          <w:sz w:val="24"/>
          <w:rtl/>
          <w:lang w:eastAsia="he-IL" w:bidi="ar-SA"/>
        </w:rPr>
      </w:pPr>
      <w:r>
        <w:rPr>
          <w:rFonts w:ascii="David" w:hAnsi="David" w:cs="Arial" w:hint="cs"/>
          <w:sz w:val="24"/>
          <w:rtl/>
          <w:lang w:eastAsia="he-IL" w:bidi="ar-SA"/>
        </w:rPr>
        <w:t xml:space="preserve">كبرنا عدد مولات </w:t>
      </w:r>
      <w:proofErr w:type="spellStart"/>
      <w:r>
        <w:rPr>
          <w:rFonts w:ascii="David" w:hAnsi="David" w:cs="Arial" w:hint="cs"/>
          <w:sz w:val="24"/>
          <w:rtl/>
          <w:lang w:eastAsia="he-IL" w:bidi="ar-SA"/>
        </w:rPr>
        <w:t>ا</w:t>
      </w:r>
      <w:r>
        <w:rPr>
          <w:rFonts w:ascii="Arial" w:hAnsi="Arial" w:cs="Arial"/>
          <w:sz w:val="24"/>
          <w:rtl/>
          <w:lang w:eastAsia="he-IL" w:bidi="ar-SA"/>
        </w:rPr>
        <w:t>ﻟ</w:t>
      </w:r>
      <w:proofErr w:type="spellEnd"/>
      <w:r>
        <w:rPr>
          <w:rFonts w:ascii="David" w:hAnsi="David" w:cs="Arial" w:hint="cs"/>
          <w:sz w:val="24"/>
          <w:rtl/>
          <w:lang w:eastAsia="he-IL" w:bidi="ar-SA"/>
        </w:rPr>
        <w:t xml:space="preserve"> </w:t>
      </w:r>
      <w:r w:rsidR="005858EF" w:rsidRPr="0032698C">
        <w:rPr>
          <w:rFonts w:asciiTheme="majorBidi" w:hAnsiTheme="majorBidi"/>
          <w:sz w:val="24"/>
          <w:lang w:eastAsia="he-IL"/>
        </w:rPr>
        <w:t>O</w:t>
      </w:r>
      <w:r w:rsidR="005858EF" w:rsidRPr="0032698C">
        <w:rPr>
          <w:rFonts w:asciiTheme="majorBidi" w:hAnsiTheme="majorBidi"/>
          <w:sz w:val="24"/>
          <w:vertAlign w:val="subscript"/>
          <w:lang w:eastAsia="he-IL"/>
        </w:rPr>
        <w:t>2</w:t>
      </w:r>
      <w:r w:rsidR="00642BDF" w:rsidRPr="0032698C">
        <w:rPr>
          <w:rFonts w:asciiTheme="majorBidi" w:hAnsiTheme="majorBidi"/>
          <w:sz w:val="24"/>
          <w:vertAlign w:val="subscript"/>
          <w:lang w:eastAsia="he-IL"/>
        </w:rPr>
        <w:t>(</w:t>
      </w:r>
      <w:proofErr w:type="gramStart"/>
      <w:r w:rsidR="00642BDF" w:rsidRPr="0032698C">
        <w:rPr>
          <w:rFonts w:asciiTheme="majorBidi" w:hAnsiTheme="majorBidi"/>
          <w:sz w:val="24"/>
          <w:vertAlign w:val="subscript"/>
          <w:lang w:eastAsia="he-IL"/>
        </w:rPr>
        <w:t>g)</w:t>
      </w:r>
      <w:r w:rsidR="00642BDF" w:rsidRPr="0032698C">
        <w:rPr>
          <w:rFonts w:asciiTheme="majorBidi" w:hAnsiTheme="majorBidi"/>
          <w:sz w:val="24"/>
          <w:rtl/>
          <w:lang w:eastAsia="he-IL"/>
        </w:rPr>
        <w:t xml:space="preserve">  </w:t>
      </w:r>
      <w:r>
        <w:rPr>
          <w:rFonts w:ascii="David" w:hAnsi="David" w:cs="Arial" w:hint="cs"/>
          <w:sz w:val="24"/>
          <w:rtl/>
          <w:lang w:eastAsia="he-IL" w:bidi="ar-SA"/>
        </w:rPr>
        <w:t>في</w:t>
      </w:r>
      <w:proofErr w:type="gramEnd"/>
      <w:r>
        <w:rPr>
          <w:rFonts w:ascii="David" w:hAnsi="David" w:cs="Arial" w:hint="cs"/>
          <w:sz w:val="24"/>
          <w:rtl/>
          <w:lang w:eastAsia="he-IL" w:bidi="ar-SA"/>
        </w:rPr>
        <w:t xml:space="preserve"> الوعاء، في درجة حرارة ثابتة وحجم ثابت</w:t>
      </w:r>
      <w:r w:rsidR="005E3EAD">
        <w:rPr>
          <w:rFonts w:ascii="David" w:hAnsi="David" w:cs="Arial" w:hint="cs"/>
          <w:sz w:val="24"/>
          <w:rtl/>
          <w:lang w:eastAsia="he-IL" w:bidi="ar-SA"/>
        </w:rPr>
        <w:t>.</w:t>
      </w:r>
      <w:r>
        <w:rPr>
          <w:rFonts w:ascii="David" w:hAnsi="David" w:cs="Arial" w:hint="cs"/>
          <w:sz w:val="24"/>
          <w:rtl/>
          <w:lang w:eastAsia="he-IL" w:bidi="ar-SA"/>
        </w:rPr>
        <w:t xml:space="preserve"> </w:t>
      </w:r>
      <w:r w:rsidRPr="007B2380">
        <w:rPr>
          <w:rFonts w:ascii="David" w:hAnsi="David" w:cs="Arial" w:hint="cs"/>
          <w:b/>
          <w:bCs/>
          <w:sz w:val="24"/>
          <w:rtl/>
          <w:lang w:eastAsia="he-IL" w:bidi="ar-SA"/>
        </w:rPr>
        <w:t>اشرح</w:t>
      </w:r>
      <w:r w:rsidR="00DF51C2">
        <w:rPr>
          <w:rFonts w:ascii="David" w:hAnsi="David" w:cs="Arial" w:hint="cs"/>
          <w:sz w:val="24"/>
          <w:rtl/>
          <w:lang w:eastAsia="he-IL" w:bidi="ar-SA"/>
        </w:rPr>
        <w:t>.</w:t>
      </w:r>
    </w:p>
    <w:p w:rsidR="00642BDF" w:rsidRPr="004C367A" w:rsidRDefault="007B2380"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642BDF" w:rsidRPr="004C367A" w:rsidRDefault="007B2380" w:rsidP="009B33D4">
      <w:pPr>
        <w:bidi/>
        <w:spacing w:after="0" w:line="360" w:lineRule="auto"/>
        <w:ind w:left="4" w:right="142"/>
        <w:rPr>
          <w:rFonts w:asciiTheme="majorBidi" w:hAnsiTheme="majorBidi"/>
          <w:sz w:val="24"/>
          <w:rtl/>
        </w:rPr>
      </w:pPr>
      <w:r>
        <w:rPr>
          <w:rFonts w:ascii="David" w:hAnsi="David" w:cs="Arial" w:hint="cs"/>
          <w:sz w:val="24"/>
          <w:rtl/>
          <w:lang w:eastAsia="he-IL" w:bidi="ar-SA"/>
        </w:rPr>
        <w:t>تزداد وتيرة التفاعل. عندما ي</w:t>
      </w:r>
      <w:r w:rsidR="005E3EAD">
        <w:rPr>
          <w:rFonts w:ascii="David" w:hAnsi="David" w:cs="Arial" w:hint="cs"/>
          <w:sz w:val="24"/>
          <w:rtl/>
          <w:lang w:eastAsia="he-IL" w:bidi="ar-SA"/>
        </w:rPr>
        <w:t>رتفع تركيز المادّة المتفاعلة هنا</w:t>
      </w:r>
      <w:r>
        <w:rPr>
          <w:rFonts w:ascii="David" w:hAnsi="David" w:cs="Arial" w:hint="cs"/>
          <w:sz w:val="24"/>
          <w:rtl/>
          <w:lang w:eastAsia="he-IL" w:bidi="ar-SA"/>
        </w:rPr>
        <w:t>ك احتما</w:t>
      </w:r>
      <w:r w:rsidR="005E3EAD">
        <w:rPr>
          <w:rFonts w:ascii="David" w:hAnsi="David" w:cs="Arial" w:hint="cs"/>
          <w:sz w:val="24"/>
          <w:rtl/>
          <w:lang w:eastAsia="he-IL" w:bidi="ar-SA"/>
        </w:rPr>
        <w:t>ل</w:t>
      </w:r>
      <w:r>
        <w:rPr>
          <w:rFonts w:ascii="David" w:hAnsi="David" w:cs="Arial" w:hint="cs"/>
          <w:sz w:val="24"/>
          <w:rtl/>
          <w:lang w:eastAsia="he-IL" w:bidi="ar-SA"/>
        </w:rPr>
        <w:t xml:space="preserve"> أكبر للتصادم بين الجزيئات، ت</w:t>
      </w:r>
      <w:r w:rsidR="005E3EAD">
        <w:rPr>
          <w:rFonts w:ascii="David" w:hAnsi="David" w:cs="Arial" w:hint="cs"/>
          <w:sz w:val="24"/>
          <w:rtl/>
          <w:lang w:eastAsia="he-IL" w:bidi="ar-SA"/>
        </w:rPr>
        <w:t>َ</w:t>
      </w:r>
      <w:r>
        <w:rPr>
          <w:rFonts w:ascii="David" w:hAnsi="David" w:cs="Arial" w:hint="cs"/>
          <w:sz w:val="24"/>
          <w:rtl/>
          <w:lang w:eastAsia="he-IL" w:bidi="ar-SA"/>
        </w:rPr>
        <w:t>ن</w:t>
      </w:r>
      <w:r w:rsidR="005E3EAD">
        <w:rPr>
          <w:rFonts w:ascii="David" w:hAnsi="David" w:cs="Arial" w:hint="cs"/>
          <w:sz w:val="24"/>
          <w:rtl/>
          <w:lang w:eastAsia="he-IL" w:bidi="ar-SA"/>
        </w:rPr>
        <w:t>ْ</w:t>
      </w:r>
      <w:r>
        <w:rPr>
          <w:rFonts w:ascii="David" w:hAnsi="David" w:cs="Arial" w:hint="cs"/>
          <w:sz w:val="24"/>
          <w:rtl/>
          <w:lang w:eastAsia="he-IL" w:bidi="ar-SA"/>
        </w:rPr>
        <w:t>ت</w:t>
      </w:r>
      <w:r w:rsidR="005E3EAD">
        <w:rPr>
          <w:rFonts w:ascii="David" w:hAnsi="David" w:cs="Arial" w:hint="cs"/>
          <w:sz w:val="24"/>
          <w:rtl/>
          <w:lang w:eastAsia="he-IL" w:bidi="ar-SA"/>
        </w:rPr>
        <w:t>ُ</w:t>
      </w:r>
      <w:r>
        <w:rPr>
          <w:rFonts w:ascii="David" w:hAnsi="David" w:cs="Arial" w:hint="cs"/>
          <w:sz w:val="24"/>
          <w:rtl/>
          <w:lang w:eastAsia="he-IL" w:bidi="ar-SA"/>
        </w:rPr>
        <w:t>ج ماد</w:t>
      </w:r>
      <w:r w:rsidR="005E3EAD">
        <w:rPr>
          <w:rFonts w:ascii="David" w:hAnsi="David" w:cs="Arial" w:hint="cs"/>
          <w:sz w:val="24"/>
          <w:rtl/>
          <w:lang w:eastAsia="he-IL" w:bidi="ar-SA"/>
        </w:rPr>
        <w:t>ّ</w:t>
      </w:r>
      <w:r>
        <w:rPr>
          <w:rFonts w:ascii="David" w:hAnsi="David" w:cs="Arial" w:hint="cs"/>
          <w:sz w:val="24"/>
          <w:rtl/>
          <w:lang w:eastAsia="he-IL" w:bidi="ar-SA"/>
        </w:rPr>
        <w:t>ة معقدة منشّطة أكثر وت</w:t>
      </w:r>
      <w:r w:rsidR="009B33D4">
        <w:rPr>
          <w:rFonts w:ascii="David" w:hAnsi="David" w:cs="Arial" w:hint="cs"/>
          <w:sz w:val="24"/>
          <w:rtl/>
          <w:lang w:eastAsia="he-IL" w:bidi="ar-SA"/>
        </w:rPr>
        <w:t xml:space="preserve">كون تصادمات ناجعة أكثر في وحدة زمن، لذا ترتفع وتيرة التفاعل. </w:t>
      </w:r>
    </w:p>
    <w:p w:rsidR="00642BDF" w:rsidRPr="004C367A" w:rsidRDefault="009B33D4" w:rsidP="00FA5E2E">
      <w:pPr>
        <w:bidi/>
        <w:spacing w:after="0" w:line="360" w:lineRule="auto"/>
        <w:ind w:left="84" w:right="-426" w:hanging="130"/>
        <w:rPr>
          <w:rFonts w:ascii="David" w:hAnsi="David"/>
          <w:b/>
          <w:bCs/>
          <w:sz w:val="24"/>
          <w:rtl/>
          <w:lang w:eastAsia="he-IL"/>
        </w:rPr>
      </w:pPr>
      <w:r>
        <w:rPr>
          <w:rFonts w:asciiTheme="majorBidi" w:hAnsiTheme="majorBidi" w:cs="Arial" w:hint="cs"/>
          <w:b/>
          <w:bCs/>
          <w:sz w:val="24"/>
          <w:rtl/>
          <w:lang w:eastAsia="he-IL" w:bidi="ar-SA"/>
        </w:rPr>
        <w:t>القسم الفرعي</w:t>
      </w:r>
      <w:r w:rsidRPr="004C367A">
        <w:rPr>
          <w:rFonts w:asciiTheme="majorBidi" w:hAnsiTheme="majorBidi"/>
          <w:b/>
          <w:bCs/>
          <w:sz w:val="24"/>
          <w:rtl/>
          <w:lang w:eastAsia="he-IL"/>
        </w:rPr>
        <w:t xml:space="preserve"> </w:t>
      </w:r>
      <w:r w:rsidR="00642BDF" w:rsidRPr="004C367A">
        <w:rPr>
          <w:rFonts w:ascii="David" w:hAnsi="David"/>
          <w:b/>
          <w:bCs/>
          <w:sz w:val="24"/>
          <w:lang w:eastAsia="he-IL"/>
        </w:rPr>
        <w:t>ii</w:t>
      </w:r>
    </w:p>
    <w:p w:rsidR="00642BDF" w:rsidRPr="0032698C" w:rsidRDefault="009B33D4" w:rsidP="005E3EAD">
      <w:pPr>
        <w:bidi/>
        <w:spacing w:after="0" w:line="360" w:lineRule="auto"/>
        <w:ind w:left="-341" w:right="-426" w:firstLine="295"/>
        <w:rPr>
          <w:rFonts w:ascii="David" w:hAnsi="David"/>
          <w:sz w:val="24"/>
          <w:rtl/>
          <w:lang w:eastAsia="he-IL"/>
        </w:rPr>
      </w:pPr>
      <w:r>
        <w:rPr>
          <w:rFonts w:ascii="David" w:hAnsi="David" w:cs="Arial" w:hint="cs"/>
          <w:sz w:val="24"/>
          <w:rtl/>
          <w:lang w:eastAsia="he-IL" w:bidi="ar-SA"/>
        </w:rPr>
        <w:t>كبرنا</w:t>
      </w:r>
      <w:r>
        <w:rPr>
          <w:rFonts w:ascii="David" w:hAnsi="David" w:hint="cs"/>
          <w:sz w:val="24"/>
          <w:rtl/>
          <w:lang w:eastAsia="he-IL"/>
        </w:rPr>
        <w:t xml:space="preserve"> </w:t>
      </w:r>
      <w:r>
        <w:rPr>
          <w:rFonts w:ascii="David" w:hAnsi="David" w:cs="Arial" w:hint="cs"/>
          <w:sz w:val="24"/>
          <w:rtl/>
          <w:lang w:eastAsia="he-IL" w:bidi="ar-SA"/>
        </w:rPr>
        <w:t>الضغط في الوعاء بواسطة تصغير الحجم في درجة حرارة ثابتة</w:t>
      </w:r>
      <w:r w:rsidR="005E3EAD">
        <w:rPr>
          <w:rFonts w:ascii="David" w:hAnsi="David" w:cs="Arial" w:hint="cs"/>
          <w:sz w:val="24"/>
          <w:rtl/>
          <w:lang w:eastAsia="he-IL" w:bidi="ar-SA"/>
        </w:rPr>
        <w:t>.</w:t>
      </w:r>
      <w:r>
        <w:rPr>
          <w:rFonts w:ascii="David" w:hAnsi="David" w:cs="Arial" w:hint="cs"/>
          <w:sz w:val="24"/>
          <w:rtl/>
          <w:lang w:eastAsia="he-IL" w:bidi="ar-SA"/>
        </w:rPr>
        <w:t xml:space="preserve"> </w:t>
      </w:r>
      <w:r w:rsidRPr="009B33D4">
        <w:rPr>
          <w:rFonts w:ascii="David" w:hAnsi="David" w:cs="Arial" w:hint="cs"/>
          <w:b/>
          <w:bCs/>
          <w:sz w:val="24"/>
          <w:rtl/>
          <w:lang w:eastAsia="he-IL" w:bidi="ar-SA"/>
        </w:rPr>
        <w:t>اشرح</w:t>
      </w:r>
      <w:r>
        <w:rPr>
          <w:rFonts w:ascii="David" w:hAnsi="David" w:cs="Arial" w:hint="cs"/>
          <w:sz w:val="24"/>
          <w:rtl/>
          <w:lang w:eastAsia="he-IL" w:bidi="ar-SA"/>
        </w:rPr>
        <w:t>.</w:t>
      </w:r>
      <w:r w:rsidR="00642BDF" w:rsidRPr="0032698C">
        <w:rPr>
          <w:rFonts w:ascii="David" w:hAnsi="David"/>
          <w:sz w:val="24"/>
          <w:rtl/>
          <w:lang w:eastAsia="he-IL"/>
        </w:rPr>
        <w:tab/>
      </w:r>
    </w:p>
    <w:p w:rsidR="00642BDF" w:rsidRPr="004C367A" w:rsidRDefault="009B33D4" w:rsidP="00FA5E2E">
      <w:pPr>
        <w:tabs>
          <w:tab w:val="left" w:pos="720"/>
          <w:tab w:val="left" w:pos="1440"/>
          <w:tab w:val="left" w:pos="2357"/>
        </w:tabs>
        <w:bidi/>
        <w:spacing w:after="0" w:line="360" w:lineRule="auto"/>
        <w:ind w:left="-341" w:right="-426" w:firstLine="295"/>
        <w:rPr>
          <w:rFonts w:ascii="David" w:hAnsi="David"/>
          <w:b/>
          <w:bCs/>
          <w:sz w:val="24"/>
          <w:rtl/>
          <w:lang w:eastAsia="he-IL"/>
        </w:rPr>
      </w:pPr>
      <w:r>
        <w:rPr>
          <w:rFonts w:asciiTheme="majorBidi" w:hAnsiTheme="majorBidi" w:cs="Arial" w:hint="cs"/>
          <w:b/>
          <w:bCs/>
          <w:sz w:val="24"/>
          <w:rtl/>
          <w:lang w:eastAsia="he-IL" w:bidi="ar-SA"/>
        </w:rPr>
        <w:t>الإجابة</w:t>
      </w:r>
      <w:r w:rsidR="00642BDF" w:rsidRPr="004C367A">
        <w:rPr>
          <w:rFonts w:ascii="David" w:hAnsi="David"/>
          <w:b/>
          <w:bCs/>
          <w:sz w:val="24"/>
          <w:rtl/>
          <w:lang w:eastAsia="he-IL"/>
        </w:rPr>
        <w:t xml:space="preserve">: </w:t>
      </w:r>
    </w:p>
    <w:p w:rsidR="00642BDF" w:rsidRPr="004C367A" w:rsidRDefault="009B33D4" w:rsidP="009B33D4">
      <w:pPr>
        <w:bidi/>
        <w:spacing w:after="0" w:line="360" w:lineRule="auto"/>
        <w:ind w:left="-46" w:right="-426"/>
        <w:rPr>
          <w:rFonts w:ascii="David" w:hAnsi="David"/>
          <w:sz w:val="24"/>
          <w:rtl/>
          <w:lang w:eastAsia="he-IL" w:bidi="ar-SA"/>
        </w:rPr>
      </w:pPr>
      <w:r>
        <w:rPr>
          <w:rFonts w:ascii="David" w:hAnsi="David" w:cs="Arial" w:hint="cs"/>
          <w:sz w:val="24"/>
          <w:rtl/>
          <w:lang w:eastAsia="he-IL" w:bidi="ar-SA"/>
        </w:rPr>
        <w:t>تزداد وتيرة التفاعل</w:t>
      </w:r>
      <w:r>
        <w:rPr>
          <w:rFonts w:ascii="David" w:hAnsi="David" w:cstheme="minorBidi" w:hint="cs"/>
          <w:sz w:val="24"/>
          <w:rtl/>
          <w:lang w:eastAsia="he-IL" w:bidi="ar-SA"/>
        </w:rPr>
        <w:t>. يؤد</w:t>
      </w:r>
      <w:r w:rsidR="005E3EAD">
        <w:rPr>
          <w:rFonts w:ascii="David" w:hAnsi="David" w:cstheme="minorBidi" w:hint="cs"/>
          <w:sz w:val="24"/>
          <w:rtl/>
          <w:lang w:eastAsia="he-IL" w:bidi="ar-SA"/>
        </w:rPr>
        <w:t>ّ</w:t>
      </w:r>
      <w:r>
        <w:rPr>
          <w:rFonts w:ascii="David" w:hAnsi="David" w:cstheme="minorBidi" w:hint="cs"/>
          <w:sz w:val="24"/>
          <w:rtl/>
          <w:lang w:eastAsia="he-IL" w:bidi="ar-SA"/>
        </w:rPr>
        <w:t>ي ازدياد الضغط إلى ارتفاع احتمال عدد التصادمات بين الجزيئات. لذا تكون ماد</w:t>
      </w:r>
      <w:r w:rsidR="005E3EAD">
        <w:rPr>
          <w:rFonts w:ascii="David" w:hAnsi="David" w:cstheme="minorBidi" w:hint="cs"/>
          <w:sz w:val="24"/>
          <w:rtl/>
          <w:lang w:eastAsia="he-IL" w:bidi="ar-SA"/>
        </w:rPr>
        <w:t>ّ</w:t>
      </w:r>
      <w:r>
        <w:rPr>
          <w:rFonts w:ascii="David" w:hAnsi="David" w:cstheme="minorBidi" w:hint="cs"/>
          <w:sz w:val="24"/>
          <w:rtl/>
          <w:lang w:eastAsia="he-IL" w:bidi="ar-SA"/>
        </w:rPr>
        <w:t>ة معقدة مُنشّطة أكثر، تصادمات ناجعة أكثر وي</w:t>
      </w:r>
      <w:r w:rsidR="005E3EAD">
        <w:rPr>
          <w:rFonts w:ascii="David" w:hAnsi="David" w:cstheme="minorBidi" w:hint="cs"/>
          <w:sz w:val="24"/>
          <w:rtl/>
          <w:lang w:eastAsia="he-IL" w:bidi="ar-SA"/>
        </w:rPr>
        <w:t>َ</w:t>
      </w:r>
      <w:r>
        <w:rPr>
          <w:rFonts w:ascii="David" w:hAnsi="David" w:cstheme="minorBidi" w:hint="cs"/>
          <w:sz w:val="24"/>
          <w:rtl/>
          <w:lang w:eastAsia="he-IL" w:bidi="ar-SA"/>
        </w:rPr>
        <w:t>ن</w:t>
      </w:r>
      <w:r w:rsidR="005E3EAD">
        <w:rPr>
          <w:rFonts w:ascii="David" w:hAnsi="David" w:cstheme="minorBidi" w:hint="cs"/>
          <w:sz w:val="24"/>
          <w:rtl/>
          <w:lang w:eastAsia="he-IL" w:bidi="ar-SA"/>
        </w:rPr>
        <w:t>ْ</w:t>
      </w:r>
      <w:r>
        <w:rPr>
          <w:rFonts w:ascii="David" w:hAnsi="David" w:cstheme="minorBidi" w:hint="cs"/>
          <w:sz w:val="24"/>
          <w:rtl/>
          <w:lang w:eastAsia="he-IL" w:bidi="ar-SA"/>
        </w:rPr>
        <w:t>ت</w:t>
      </w:r>
      <w:r w:rsidR="005E3EAD">
        <w:rPr>
          <w:rFonts w:ascii="David" w:hAnsi="David" w:cstheme="minorBidi" w:hint="cs"/>
          <w:sz w:val="24"/>
          <w:rtl/>
          <w:lang w:eastAsia="he-IL" w:bidi="ar-SA"/>
        </w:rPr>
        <w:t>ُ</w:t>
      </w:r>
      <w:r>
        <w:rPr>
          <w:rFonts w:ascii="David" w:hAnsi="David" w:cstheme="minorBidi" w:hint="cs"/>
          <w:sz w:val="24"/>
          <w:rtl/>
          <w:lang w:eastAsia="he-IL" w:bidi="ar-SA"/>
        </w:rPr>
        <w:t>ج ناتج أكثر في وحدة زمن.</w:t>
      </w:r>
    </w:p>
    <w:p w:rsidR="00FA5E2E" w:rsidRPr="009B33D4" w:rsidRDefault="009B33D4" w:rsidP="00FA5E2E">
      <w:pPr>
        <w:bidi/>
        <w:spacing w:after="0" w:line="360" w:lineRule="auto"/>
        <w:ind w:left="4" w:right="-426"/>
        <w:rPr>
          <w:rFonts w:ascii="David" w:hAnsi="David" w:cs="Arial"/>
          <w:b/>
          <w:bCs/>
          <w:sz w:val="24"/>
          <w:rtl/>
          <w:lang w:eastAsia="he-IL" w:bidi="ar-SA"/>
        </w:rPr>
      </w:pPr>
      <w:r>
        <w:rPr>
          <w:rFonts w:ascii="David" w:hAnsi="David" w:cs="Arial" w:hint="cs"/>
          <w:b/>
          <w:bCs/>
          <w:sz w:val="24"/>
          <w:rtl/>
          <w:lang w:eastAsia="he-IL" w:bidi="ar-SA"/>
        </w:rPr>
        <w:t>بند ب</w:t>
      </w:r>
    </w:p>
    <w:p w:rsidR="00642BDF" w:rsidRPr="0032698C" w:rsidRDefault="009B33D4" w:rsidP="009B33D4">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معطى أن</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التفاعل في </w:t>
      </w:r>
      <w:proofErr w:type="gramStart"/>
      <w:r>
        <w:rPr>
          <w:rFonts w:ascii="David" w:hAnsi="David" w:cstheme="minorBidi" w:hint="cs"/>
          <w:sz w:val="24"/>
          <w:rtl/>
          <w:lang w:eastAsia="he-IL" w:bidi="ar-SA"/>
        </w:rPr>
        <w:t xml:space="preserve">المرحلة  </w:t>
      </w:r>
      <w:r w:rsidR="00642BDF" w:rsidRPr="0032698C">
        <w:rPr>
          <w:rFonts w:asciiTheme="majorBidi" w:hAnsiTheme="majorBidi"/>
          <w:sz w:val="24"/>
          <w:lang w:eastAsia="he-IL"/>
        </w:rPr>
        <w:t>I</w:t>
      </w:r>
      <w:proofErr w:type="gramEnd"/>
      <w:r w:rsidR="00642BDF" w:rsidRPr="0032698C">
        <w:rPr>
          <w:rFonts w:asciiTheme="majorBidi" w:hAnsiTheme="majorBidi"/>
          <w:sz w:val="24"/>
          <w:rtl/>
          <w:lang w:eastAsia="he-IL"/>
        </w:rPr>
        <w:t xml:space="preserve"> </w:t>
      </w:r>
      <w:r>
        <w:rPr>
          <w:rFonts w:ascii="David" w:hAnsi="David" w:cstheme="minorBidi" w:hint="cs"/>
          <w:sz w:val="24"/>
          <w:rtl/>
          <w:lang w:eastAsia="he-IL" w:bidi="ar-SA"/>
        </w:rPr>
        <w:t xml:space="preserve">بطيء، والتفاعل في مرحلة  </w:t>
      </w:r>
      <w:r w:rsidR="00642BDF" w:rsidRPr="0032698C">
        <w:rPr>
          <w:rFonts w:asciiTheme="majorBidi" w:hAnsiTheme="majorBidi"/>
          <w:sz w:val="24"/>
          <w:lang w:eastAsia="he-IL"/>
        </w:rPr>
        <w:t>II</w:t>
      </w:r>
      <w:r w:rsidR="00642BDF" w:rsidRPr="0032698C">
        <w:rPr>
          <w:rFonts w:asciiTheme="majorBidi" w:hAnsiTheme="majorBidi"/>
          <w:sz w:val="24"/>
          <w:rtl/>
          <w:lang w:eastAsia="he-IL"/>
        </w:rPr>
        <w:t xml:space="preserve"> </w:t>
      </w:r>
      <w:r>
        <w:rPr>
          <w:rFonts w:ascii="David" w:hAnsi="David" w:cstheme="minorBidi" w:hint="cs"/>
          <w:sz w:val="24"/>
          <w:rtl/>
          <w:lang w:eastAsia="he-IL" w:bidi="ar-SA"/>
        </w:rPr>
        <w:t>سريع. أي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تفاعل، من بين التفاعلين، تكون له طاقة تنشيط أعلى؟ </w:t>
      </w:r>
      <w:r w:rsidRPr="009B33D4">
        <w:rPr>
          <w:rFonts w:ascii="David" w:hAnsi="David" w:cstheme="minorBidi" w:hint="cs"/>
          <w:b/>
          <w:bCs/>
          <w:sz w:val="24"/>
          <w:rtl/>
          <w:lang w:eastAsia="he-IL" w:bidi="ar-SA"/>
        </w:rPr>
        <w:t>اشرح</w:t>
      </w:r>
      <w:r>
        <w:rPr>
          <w:rFonts w:ascii="David" w:hAnsi="David" w:cstheme="minorBidi" w:hint="cs"/>
          <w:sz w:val="24"/>
          <w:rtl/>
          <w:lang w:eastAsia="he-IL" w:bidi="ar-SA"/>
        </w:rPr>
        <w:t xml:space="preserve">. </w:t>
      </w:r>
    </w:p>
    <w:p w:rsidR="00642BDF" w:rsidRPr="004C367A" w:rsidRDefault="009B33D4"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5858EF" w:rsidRPr="004C367A" w:rsidRDefault="005E3EAD" w:rsidP="005E3EAD">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 xml:space="preserve">يوجد طاقة تنشيط أكبر </w:t>
      </w:r>
      <w:r w:rsidR="009B33D4">
        <w:rPr>
          <w:rFonts w:ascii="David" w:hAnsi="David" w:cstheme="minorBidi" w:hint="cs"/>
          <w:sz w:val="24"/>
          <w:rtl/>
          <w:lang w:eastAsia="he-IL" w:bidi="ar-SA"/>
        </w:rPr>
        <w:t xml:space="preserve">للتفاعل في </w:t>
      </w:r>
      <w:proofErr w:type="gramStart"/>
      <w:r w:rsidR="009B33D4">
        <w:rPr>
          <w:rFonts w:ascii="David" w:hAnsi="David" w:cstheme="minorBidi" w:hint="cs"/>
          <w:sz w:val="24"/>
          <w:rtl/>
          <w:lang w:eastAsia="he-IL" w:bidi="ar-SA"/>
        </w:rPr>
        <w:t xml:space="preserve">المرحلة  </w:t>
      </w:r>
      <w:r w:rsidR="00642BDF" w:rsidRPr="004C367A">
        <w:rPr>
          <w:rFonts w:asciiTheme="majorBidi" w:hAnsiTheme="majorBidi"/>
          <w:sz w:val="24"/>
          <w:lang w:eastAsia="he-IL"/>
        </w:rPr>
        <w:t>I</w:t>
      </w:r>
      <w:r w:rsidR="00DF51C2">
        <w:rPr>
          <w:rFonts w:ascii="David" w:hAnsi="David" w:cstheme="minorBidi" w:hint="cs"/>
          <w:sz w:val="24"/>
          <w:rtl/>
          <w:lang w:eastAsia="he-IL" w:bidi="ar-SA"/>
        </w:rPr>
        <w:t>.</w:t>
      </w:r>
      <w:proofErr w:type="gramEnd"/>
    </w:p>
    <w:p w:rsidR="00642BDF" w:rsidRPr="004C367A" w:rsidRDefault="005E3EAD" w:rsidP="00423541">
      <w:pPr>
        <w:bidi/>
        <w:spacing w:after="0" w:line="360" w:lineRule="auto"/>
        <w:ind w:left="4" w:right="-426"/>
        <w:rPr>
          <w:rFonts w:asciiTheme="majorBidi" w:hAnsiTheme="majorBidi"/>
          <w:sz w:val="24"/>
          <w:rtl/>
          <w:lang w:eastAsia="he-IL"/>
        </w:rPr>
      </w:pPr>
      <w:r>
        <w:rPr>
          <w:rFonts w:ascii="David" w:hAnsi="David" w:cstheme="minorBidi" w:hint="cs"/>
          <w:sz w:val="24"/>
          <w:rtl/>
          <w:lang w:eastAsia="he-IL" w:bidi="ar-SA"/>
        </w:rPr>
        <w:t>التفاعل بطيء، هذا يعني أنّ هنا</w:t>
      </w:r>
      <w:r w:rsidR="009B33D4">
        <w:rPr>
          <w:rFonts w:ascii="David" w:hAnsi="David" w:cstheme="minorBidi" w:hint="cs"/>
          <w:sz w:val="24"/>
          <w:rtl/>
          <w:lang w:eastAsia="he-IL" w:bidi="ar-SA"/>
        </w:rPr>
        <w:t xml:space="preserve">ك حاجز طاقة أعلى. </w:t>
      </w:r>
      <w:r w:rsidR="00423541">
        <w:rPr>
          <w:rFonts w:ascii="David" w:hAnsi="David" w:cstheme="minorBidi" w:hint="cs"/>
          <w:sz w:val="24"/>
          <w:rtl/>
          <w:lang w:eastAsia="he-IL" w:bidi="ar-SA"/>
        </w:rPr>
        <w:t>يصغر احتمال الحصول على ماد</w:t>
      </w:r>
      <w:r>
        <w:rPr>
          <w:rFonts w:ascii="David" w:hAnsi="David" w:cstheme="minorBidi" w:hint="cs"/>
          <w:sz w:val="24"/>
          <w:rtl/>
          <w:lang w:eastAsia="he-IL" w:bidi="ar-SA"/>
        </w:rPr>
        <w:t>ّ</w:t>
      </w:r>
      <w:r w:rsidR="00423541">
        <w:rPr>
          <w:rFonts w:ascii="David" w:hAnsi="David" w:cstheme="minorBidi" w:hint="cs"/>
          <w:sz w:val="24"/>
          <w:rtl/>
          <w:lang w:eastAsia="he-IL" w:bidi="ar-SA"/>
        </w:rPr>
        <w:t>ة معقدة منشطة، في وحدة زمن، في التصادم بين الج</w:t>
      </w:r>
      <w:r>
        <w:rPr>
          <w:rFonts w:ascii="David" w:hAnsi="David" w:cstheme="minorBidi" w:hint="cs"/>
          <w:sz w:val="24"/>
          <w:rtl/>
          <w:lang w:eastAsia="he-IL" w:bidi="ar-SA"/>
        </w:rPr>
        <w:t>ُ</w:t>
      </w:r>
      <w:r w:rsidR="00423541">
        <w:rPr>
          <w:rFonts w:ascii="David" w:hAnsi="David" w:cstheme="minorBidi" w:hint="cs"/>
          <w:sz w:val="24"/>
          <w:rtl/>
          <w:lang w:eastAsia="he-IL" w:bidi="ar-SA"/>
        </w:rPr>
        <w:t>س</w:t>
      </w:r>
      <w:r>
        <w:rPr>
          <w:rFonts w:ascii="David" w:hAnsi="David" w:cstheme="minorBidi" w:hint="cs"/>
          <w:sz w:val="24"/>
          <w:rtl/>
          <w:lang w:eastAsia="he-IL" w:bidi="ar-SA"/>
        </w:rPr>
        <w:t>َ</w:t>
      </w:r>
      <w:r w:rsidR="00423541">
        <w:rPr>
          <w:rFonts w:ascii="David" w:hAnsi="David" w:cstheme="minorBidi" w:hint="cs"/>
          <w:sz w:val="24"/>
          <w:rtl/>
          <w:lang w:eastAsia="he-IL" w:bidi="ar-SA"/>
        </w:rPr>
        <w:t>ي</w:t>
      </w:r>
      <w:r>
        <w:rPr>
          <w:rFonts w:ascii="David" w:hAnsi="David" w:cstheme="minorBidi" w:hint="cs"/>
          <w:sz w:val="24"/>
          <w:rtl/>
          <w:lang w:eastAsia="he-IL" w:bidi="ar-SA"/>
        </w:rPr>
        <w:t>ْ</w:t>
      </w:r>
      <w:r w:rsidR="00423541">
        <w:rPr>
          <w:rFonts w:ascii="David" w:hAnsi="David" w:cstheme="minorBidi" w:hint="cs"/>
          <w:sz w:val="24"/>
          <w:rtl/>
          <w:lang w:eastAsia="he-IL" w:bidi="ar-SA"/>
        </w:rPr>
        <w:t>مات، وفيما بعد ينخفض التصادم الناجع في وحدة زمن، وتنخفض وتيرة التفاعل</w:t>
      </w:r>
      <w:r>
        <w:rPr>
          <w:rFonts w:ascii="David" w:hAnsi="David" w:cstheme="minorBidi" w:hint="cs"/>
          <w:sz w:val="24"/>
          <w:rtl/>
          <w:lang w:eastAsia="he-IL" w:bidi="ar-SA"/>
        </w:rPr>
        <w:t>.</w:t>
      </w:r>
    </w:p>
    <w:p w:rsidR="00642BDF" w:rsidRPr="004C367A" w:rsidRDefault="00642BDF" w:rsidP="00A8502F">
      <w:pPr>
        <w:bidi/>
        <w:spacing w:after="0" w:line="360" w:lineRule="auto"/>
        <w:ind w:left="4" w:right="-426"/>
        <w:rPr>
          <w:rFonts w:asciiTheme="majorBidi" w:hAnsiTheme="majorBidi"/>
          <w:sz w:val="24"/>
          <w:rtl/>
          <w:lang w:eastAsia="he-IL"/>
        </w:rPr>
      </w:pPr>
    </w:p>
    <w:p w:rsidR="00FA5E2E" w:rsidRDefault="000E5214" w:rsidP="000E5214">
      <w:pPr>
        <w:bidi/>
        <w:spacing w:after="0" w:line="360" w:lineRule="auto"/>
        <w:ind w:left="4" w:right="-426"/>
        <w:rPr>
          <w:rFonts w:asciiTheme="majorBidi" w:hAnsiTheme="majorBidi"/>
          <w:b/>
          <w:bCs/>
          <w:sz w:val="24"/>
          <w:rtl/>
          <w:lang w:eastAsia="he-IL"/>
        </w:rPr>
      </w:pPr>
      <w:r>
        <w:rPr>
          <w:rFonts w:ascii="David" w:hAnsi="David" w:cs="Arial" w:hint="cs"/>
          <w:b/>
          <w:bCs/>
          <w:sz w:val="24"/>
          <w:rtl/>
          <w:lang w:eastAsia="he-IL" w:bidi="ar-SA"/>
        </w:rPr>
        <w:t>بند ت</w:t>
      </w:r>
    </w:p>
    <w:p w:rsidR="00642BDF" w:rsidRPr="0032698C" w:rsidRDefault="000E5214" w:rsidP="000E5214">
      <w:pPr>
        <w:bidi/>
        <w:spacing w:after="0" w:line="360" w:lineRule="auto"/>
        <w:ind w:left="4" w:right="-426"/>
        <w:rPr>
          <w:rFonts w:asciiTheme="majorBidi" w:hAnsiTheme="majorBidi"/>
          <w:color w:val="000000" w:themeColor="text1"/>
          <w:sz w:val="24"/>
          <w:rtl/>
          <w:lang w:eastAsia="he-IL"/>
        </w:rPr>
      </w:pPr>
      <w:r>
        <w:rPr>
          <w:rFonts w:ascii="David" w:hAnsi="David" w:cstheme="minorBidi" w:hint="cs"/>
          <w:sz w:val="24"/>
          <w:rtl/>
          <w:lang w:eastAsia="he-IL" w:bidi="ar-SA"/>
        </w:rPr>
        <w:t>أي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ماد</w:t>
      </w:r>
      <w:r w:rsidR="005E3EAD">
        <w:rPr>
          <w:rFonts w:ascii="David" w:hAnsi="David" w:cstheme="minorBidi" w:hint="cs"/>
          <w:sz w:val="24"/>
          <w:rtl/>
          <w:lang w:eastAsia="he-IL" w:bidi="ar-SA"/>
        </w:rPr>
        <w:t>ّ</w:t>
      </w:r>
      <w:r>
        <w:rPr>
          <w:rFonts w:ascii="David" w:hAnsi="David" w:cstheme="minorBidi" w:hint="cs"/>
          <w:sz w:val="24"/>
          <w:rtl/>
          <w:lang w:eastAsia="he-IL" w:bidi="ar-SA"/>
        </w:rPr>
        <w:t>ة من بين المواد</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 </w:t>
      </w:r>
      <w:r w:rsidR="00642BDF" w:rsidRPr="0032698C">
        <w:rPr>
          <w:rFonts w:asciiTheme="majorBidi" w:hAnsiTheme="majorBidi"/>
          <w:color w:val="000000" w:themeColor="text1"/>
          <w:sz w:val="24"/>
          <w:lang w:eastAsia="he-IL"/>
        </w:rPr>
        <w:t>CuCl</w:t>
      </w:r>
      <w:r w:rsidR="00642BDF" w:rsidRPr="0032698C">
        <w:rPr>
          <w:rFonts w:asciiTheme="majorBidi" w:hAnsiTheme="majorBidi"/>
          <w:color w:val="000000" w:themeColor="text1"/>
          <w:sz w:val="24"/>
          <w:vertAlign w:val="subscript"/>
          <w:lang w:eastAsia="he-IL"/>
        </w:rPr>
        <w:t>2(</w:t>
      </w:r>
      <w:proofErr w:type="gramStart"/>
      <w:r w:rsidR="00642BDF" w:rsidRPr="0032698C">
        <w:rPr>
          <w:rFonts w:asciiTheme="majorBidi" w:hAnsiTheme="majorBidi"/>
          <w:color w:val="000000" w:themeColor="text1"/>
          <w:sz w:val="24"/>
          <w:vertAlign w:val="subscript"/>
          <w:lang w:eastAsia="he-IL"/>
        </w:rPr>
        <w:t>s)</w:t>
      </w:r>
      <w:r w:rsidR="00642BDF" w:rsidRPr="0032698C">
        <w:rPr>
          <w:rFonts w:asciiTheme="majorBidi" w:hAnsiTheme="majorBidi"/>
          <w:color w:val="000000" w:themeColor="text1"/>
          <w:sz w:val="24"/>
          <w:lang w:eastAsia="he-IL"/>
        </w:rPr>
        <w:t xml:space="preserve"> </w:t>
      </w:r>
      <w:r w:rsidR="00642BDF" w:rsidRPr="0032698C">
        <w:rPr>
          <w:rFonts w:asciiTheme="majorBidi" w:hAnsiTheme="majorBidi"/>
          <w:color w:val="000000" w:themeColor="text1"/>
          <w:sz w:val="24"/>
          <w:rtl/>
          <w:lang w:eastAsia="he-IL"/>
        </w:rPr>
        <w:t xml:space="preserve"> ,</w:t>
      </w:r>
      <w:proofErr w:type="gramEnd"/>
      <w:r w:rsidR="00642BDF" w:rsidRPr="0032698C">
        <w:rPr>
          <w:rFonts w:asciiTheme="majorBidi" w:hAnsiTheme="majorBidi"/>
          <w:color w:val="000000" w:themeColor="text1"/>
          <w:sz w:val="24"/>
          <w:rtl/>
          <w:lang w:eastAsia="he-IL"/>
        </w:rPr>
        <w:t xml:space="preserve">  </w:t>
      </w:r>
      <w:proofErr w:type="spellStart"/>
      <w:r w:rsidR="00642BDF" w:rsidRPr="0032698C">
        <w:rPr>
          <w:rFonts w:asciiTheme="majorBidi" w:hAnsiTheme="majorBidi"/>
          <w:color w:val="000000" w:themeColor="text1"/>
          <w:sz w:val="24"/>
          <w:lang w:eastAsia="he-IL"/>
        </w:rPr>
        <w:t>HCl</w:t>
      </w:r>
      <w:proofErr w:type="spellEnd"/>
      <w:r w:rsidR="00642BDF" w:rsidRPr="0032698C">
        <w:rPr>
          <w:rFonts w:asciiTheme="majorBidi" w:hAnsiTheme="majorBidi"/>
          <w:color w:val="000000" w:themeColor="text1"/>
          <w:sz w:val="24"/>
          <w:vertAlign w:val="subscript"/>
          <w:lang w:eastAsia="he-IL"/>
        </w:rPr>
        <w:t>(g)</w:t>
      </w:r>
      <w:r w:rsidR="00642BDF" w:rsidRPr="0032698C">
        <w:rPr>
          <w:rFonts w:asciiTheme="majorBidi" w:hAnsiTheme="majorBidi"/>
          <w:color w:val="000000" w:themeColor="text1"/>
          <w:sz w:val="24"/>
          <w:rtl/>
          <w:lang w:eastAsia="he-IL"/>
        </w:rPr>
        <w:t xml:space="preserve"> , </w:t>
      </w:r>
      <w:proofErr w:type="spellStart"/>
      <w:r w:rsidR="00642BDF" w:rsidRPr="0032698C">
        <w:rPr>
          <w:rFonts w:asciiTheme="majorBidi" w:hAnsiTheme="majorBidi"/>
          <w:color w:val="000000" w:themeColor="text1"/>
          <w:sz w:val="24"/>
          <w:lang w:eastAsia="he-IL"/>
        </w:rPr>
        <w:t>CuO</w:t>
      </w:r>
      <w:proofErr w:type="spellEnd"/>
      <w:r w:rsidR="00642BDF" w:rsidRPr="0032698C">
        <w:rPr>
          <w:rFonts w:asciiTheme="majorBidi" w:hAnsiTheme="majorBidi"/>
          <w:color w:val="000000" w:themeColor="text1"/>
          <w:sz w:val="24"/>
          <w:vertAlign w:val="subscript"/>
          <w:lang w:eastAsia="he-IL"/>
        </w:rPr>
        <w:t>(s)</w:t>
      </w:r>
      <w:r w:rsidR="00642BDF" w:rsidRPr="0032698C">
        <w:rPr>
          <w:rFonts w:asciiTheme="majorBidi" w:hAnsiTheme="majorBidi"/>
          <w:color w:val="000000" w:themeColor="text1"/>
          <w:sz w:val="24"/>
          <w:lang w:eastAsia="he-IL"/>
        </w:rPr>
        <w:t xml:space="preserve"> </w:t>
      </w:r>
      <w:r w:rsidR="00642BDF" w:rsidRPr="0032698C">
        <w:rPr>
          <w:rFonts w:asciiTheme="majorBidi" w:hAnsiTheme="majorBidi"/>
          <w:color w:val="000000" w:themeColor="text1"/>
          <w:sz w:val="24"/>
          <w:rtl/>
          <w:lang w:eastAsia="he-IL"/>
        </w:rPr>
        <w:t xml:space="preserve"> </w:t>
      </w:r>
      <w:r>
        <w:rPr>
          <w:rFonts w:ascii="David" w:hAnsi="David" w:cstheme="minorBidi" w:hint="cs"/>
          <w:sz w:val="24"/>
          <w:rtl/>
          <w:lang w:eastAsia="he-IL" w:bidi="ar-SA"/>
        </w:rPr>
        <w:t xml:space="preserve"> تُستخدم محفّز في عملي</w:t>
      </w:r>
      <w:r w:rsidR="005E3EAD">
        <w:rPr>
          <w:rFonts w:ascii="David" w:hAnsi="David" w:cstheme="minorBidi" w:hint="cs"/>
          <w:sz w:val="24"/>
          <w:rtl/>
          <w:lang w:eastAsia="he-IL" w:bidi="ar-SA"/>
        </w:rPr>
        <w:t>ّ</w:t>
      </w:r>
      <w:r>
        <w:rPr>
          <w:rFonts w:ascii="David" w:hAnsi="David" w:cstheme="minorBidi" w:hint="cs"/>
          <w:sz w:val="24"/>
          <w:rtl/>
          <w:lang w:eastAsia="he-IL" w:bidi="ar-SA"/>
        </w:rPr>
        <w:t xml:space="preserve">ة إنتاج الكلور في درجة حرارة </w:t>
      </w:r>
      <w:r w:rsidR="00642BDF" w:rsidRPr="0032698C">
        <w:rPr>
          <w:rFonts w:asciiTheme="majorBidi" w:hAnsiTheme="majorBidi"/>
          <w:color w:val="000000" w:themeColor="text1"/>
          <w:sz w:val="24"/>
          <w:rtl/>
          <w:lang w:eastAsia="he-IL"/>
        </w:rPr>
        <w:t xml:space="preserve"> </w:t>
      </w:r>
      <w:r w:rsidR="00642BDF" w:rsidRPr="0032698C">
        <w:rPr>
          <w:rFonts w:asciiTheme="majorBidi" w:hAnsiTheme="majorBidi"/>
          <w:color w:val="000000" w:themeColor="text1"/>
          <w:sz w:val="24"/>
          <w:lang w:eastAsia="he-IL"/>
        </w:rPr>
        <w:t>150</w:t>
      </w:r>
      <w:r w:rsidR="00642BDF" w:rsidRPr="0032698C">
        <w:rPr>
          <w:rFonts w:asciiTheme="majorBidi" w:hAnsiTheme="majorBidi"/>
          <w:color w:val="000000" w:themeColor="text1"/>
          <w:sz w:val="24"/>
          <w:vertAlign w:val="superscript"/>
          <w:lang w:eastAsia="he-IL"/>
        </w:rPr>
        <w:t>0</w:t>
      </w:r>
      <w:r w:rsidR="00642BDF" w:rsidRPr="0032698C">
        <w:rPr>
          <w:rFonts w:asciiTheme="majorBidi" w:hAnsiTheme="majorBidi"/>
          <w:color w:val="000000" w:themeColor="text1"/>
          <w:sz w:val="24"/>
          <w:lang w:eastAsia="he-IL"/>
        </w:rPr>
        <w:t>C</w:t>
      </w:r>
      <w:r>
        <w:rPr>
          <w:rFonts w:asciiTheme="majorBidi" w:hAnsiTheme="majorBidi" w:cstheme="minorBidi" w:hint="cs"/>
          <w:color w:val="000000" w:themeColor="text1"/>
          <w:sz w:val="24"/>
          <w:rtl/>
          <w:lang w:eastAsia="he-IL" w:bidi="ar-SA"/>
        </w:rPr>
        <w:t xml:space="preserve">؟ </w:t>
      </w:r>
      <w:r w:rsidR="00642BDF" w:rsidRPr="0032698C">
        <w:rPr>
          <w:rFonts w:asciiTheme="majorBidi" w:hAnsiTheme="majorBidi"/>
          <w:color w:val="000000" w:themeColor="text1"/>
          <w:sz w:val="24"/>
          <w:rtl/>
          <w:lang w:eastAsia="he-IL"/>
        </w:rPr>
        <w:t xml:space="preserve"> </w:t>
      </w:r>
      <w:r>
        <w:rPr>
          <w:rFonts w:asciiTheme="majorBidi" w:hAnsiTheme="majorBidi" w:cs="Arial" w:hint="cs"/>
          <w:b/>
          <w:bCs/>
          <w:color w:val="000000" w:themeColor="text1"/>
          <w:sz w:val="24"/>
          <w:rtl/>
          <w:lang w:eastAsia="he-IL" w:bidi="ar-SA"/>
        </w:rPr>
        <w:t>اشرح</w:t>
      </w:r>
      <w:r w:rsidR="00642BDF" w:rsidRPr="0032698C">
        <w:rPr>
          <w:rFonts w:asciiTheme="majorBidi" w:hAnsiTheme="majorBidi"/>
          <w:color w:val="000000" w:themeColor="text1"/>
          <w:sz w:val="24"/>
          <w:rtl/>
          <w:lang w:eastAsia="he-IL"/>
        </w:rPr>
        <w:t>.</w:t>
      </w:r>
    </w:p>
    <w:p w:rsidR="00642BDF" w:rsidRPr="004C367A" w:rsidRDefault="000E5214" w:rsidP="00A8502F">
      <w:pPr>
        <w:bidi/>
        <w:spacing w:after="0" w:line="360" w:lineRule="auto"/>
        <w:ind w:left="4" w:right="-426"/>
        <w:rPr>
          <w:rFonts w:asciiTheme="majorBidi" w:hAnsiTheme="majorBidi"/>
          <w:b/>
          <w:bCs/>
          <w:sz w:val="24"/>
          <w:rtl/>
          <w:lang w:eastAsia="he-IL"/>
        </w:rPr>
      </w:pPr>
      <w:r>
        <w:rPr>
          <w:rFonts w:asciiTheme="majorBidi" w:hAnsiTheme="majorBidi" w:cs="Arial" w:hint="cs"/>
          <w:b/>
          <w:bCs/>
          <w:sz w:val="24"/>
          <w:rtl/>
          <w:lang w:eastAsia="he-IL" w:bidi="ar-SA"/>
        </w:rPr>
        <w:t>الإجابة</w:t>
      </w:r>
      <w:r w:rsidR="00642BDF" w:rsidRPr="004C367A">
        <w:rPr>
          <w:rFonts w:asciiTheme="majorBidi" w:hAnsiTheme="majorBidi"/>
          <w:b/>
          <w:bCs/>
          <w:sz w:val="24"/>
          <w:rtl/>
          <w:lang w:eastAsia="he-IL"/>
        </w:rPr>
        <w:t>:</w:t>
      </w:r>
    </w:p>
    <w:p w:rsidR="00642BDF" w:rsidRPr="004C367A" w:rsidRDefault="00642BDF" w:rsidP="005E3EAD">
      <w:pPr>
        <w:bidi/>
        <w:spacing w:after="0" w:line="360" w:lineRule="auto"/>
        <w:ind w:left="4" w:right="-426"/>
        <w:rPr>
          <w:rFonts w:asciiTheme="majorBidi" w:hAnsiTheme="majorBidi"/>
          <w:sz w:val="24"/>
          <w:rtl/>
          <w:lang w:eastAsia="he-IL"/>
        </w:rPr>
      </w:pPr>
      <w:r w:rsidRPr="004C367A">
        <w:rPr>
          <w:rFonts w:asciiTheme="majorBidi" w:hAnsiTheme="majorBidi"/>
          <w:sz w:val="24"/>
          <w:lang w:eastAsia="he-IL"/>
        </w:rPr>
        <w:t>CuCl</w:t>
      </w:r>
      <w:r w:rsidRPr="004C367A">
        <w:rPr>
          <w:rFonts w:asciiTheme="majorBidi" w:hAnsiTheme="majorBidi"/>
          <w:sz w:val="24"/>
          <w:vertAlign w:val="subscript"/>
          <w:lang w:eastAsia="he-IL"/>
        </w:rPr>
        <w:t>2(s</w:t>
      </w:r>
      <w:proofErr w:type="gramStart"/>
      <w:r w:rsidRPr="004C367A">
        <w:rPr>
          <w:rFonts w:asciiTheme="majorBidi" w:hAnsiTheme="majorBidi"/>
          <w:sz w:val="24"/>
          <w:vertAlign w:val="subscript"/>
          <w:lang w:eastAsia="he-IL"/>
        </w:rPr>
        <w:t>)</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هو</w:t>
      </w:r>
      <w:proofErr w:type="gramEnd"/>
      <w:r w:rsidR="000E5214">
        <w:rPr>
          <w:rFonts w:ascii="David" w:hAnsi="David" w:cstheme="minorBidi" w:hint="cs"/>
          <w:sz w:val="24"/>
          <w:rtl/>
          <w:lang w:eastAsia="he-IL" w:bidi="ar-SA"/>
        </w:rPr>
        <w:t xml:space="preserve"> محفّز. هذه الماد</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ة تتفاعل في المرحلة  </w:t>
      </w:r>
      <w:r w:rsidRPr="004C367A">
        <w:rPr>
          <w:rFonts w:asciiTheme="majorBidi" w:hAnsiTheme="majorBidi"/>
          <w:sz w:val="24"/>
          <w:lang w:eastAsia="he-IL"/>
        </w:rPr>
        <w:t>I</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من التفاعل، وت</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ن</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ت</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ج من جديد في المرحلة </w:t>
      </w:r>
      <w:r w:rsidRPr="004C367A">
        <w:rPr>
          <w:rFonts w:asciiTheme="majorBidi" w:hAnsiTheme="majorBidi"/>
          <w:sz w:val="24"/>
          <w:rtl/>
          <w:lang w:eastAsia="he-IL"/>
        </w:rPr>
        <w:t xml:space="preserve"> </w:t>
      </w:r>
      <w:r w:rsidRPr="004C367A">
        <w:rPr>
          <w:rFonts w:asciiTheme="majorBidi" w:hAnsiTheme="majorBidi"/>
          <w:sz w:val="24"/>
          <w:lang w:eastAsia="he-IL"/>
        </w:rPr>
        <w:t>II</w:t>
      </w:r>
      <w:r w:rsidRPr="004C367A">
        <w:rPr>
          <w:rFonts w:asciiTheme="majorBidi" w:hAnsiTheme="majorBidi"/>
          <w:sz w:val="24"/>
          <w:rtl/>
          <w:lang w:eastAsia="he-IL"/>
        </w:rPr>
        <w:t xml:space="preserve"> . (</w:t>
      </w:r>
      <w:r w:rsidR="000E5214">
        <w:rPr>
          <w:rFonts w:ascii="David" w:hAnsi="David" w:cstheme="minorBidi" w:hint="cs"/>
          <w:sz w:val="24"/>
          <w:rtl/>
          <w:lang w:eastAsia="he-IL" w:bidi="ar-SA"/>
        </w:rPr>
        <w:t xml:space="preserve">مجمل </w:t>
      </w:r>
      <w:r w:rsidRPr="004C367A">
        <w:rPr>
          <w:rFonts w:asciiTheme="majorBidi" w:hAnsiTheme="majorBidi"/>
          <w:sz w:val="24"/>
          <w:lang w:eastAsia="he-IL"/>
        </w:rPr>
        <w:t>CuCl</w:t>
      </w:r>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w:t>
      </w:r>
      <w:r w:rsidR="000E5214">
        <w:rPr>
          <w:rFonts w:ascii="David" w:hAnsi="David" w:cstheme="minorBidi" w:hint="cs"/>
          <w:sz w:val="24"/>
          <w:rtl/>
          <w:lang w:eastAsia="he-IL" w:bidi="ar-SA"/>
        </w:rPr>
        <w:t>لا يمر</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 xml:space="preserve"> </w:t>
      </w:r>
      <w:r w:rsidR="005E3EAD">
        <w:rPr>
          <w:rFonts w:ascii="David" w:hAnsi="David" w:cstheme="minorBidi" w:hint="cs"/>
          <w:sz w:val="24"/>
          <w:rtl/>
          <w:lang w:eastAsia="he-IL" w:bidi="ar-SA"/>
        </w:rPr>
        <w:t>ب</w:t>
      </w:r>
      <w:r w:rsidR="000E5214">
        <w:rPr>
          <w:rFonts w:ascii="David" w:hAnsi="David" w:cstheme="minorBidi" w:hint="cs"/>
          <w:sz w:val="24"/>
          <w:rtl/>
          <w:lang w:eastAsia="he-IL" w:bidi="ar-SA"/>
        </w:rPr>
        <w:t xml:space="preserve">تغيير). </w:t>
      </w:r>
      <w:r w:rsidR="000E5214" w:rsidRPr="000E5214">
        <w:rPr>
          <w:rFonts w:ascii="David" w:hAnsi="David" w:cstheme="minorBidi" w:hint="cs"/>
          <w:b/>
          <w:bCs/>
          <w:sz w:val="24"/>
          <w:rtl/>
          <w:lang w:eastAsia="he-IL" w:bidi="ar-SA"/>
        </w:rPr>
        <w:t>تعليل آخر:</w:t>
      </w:r>
      <w:r w:rsidR="000E5214">
        <w:rPr>
          <w:rFonts w:asciiTheme="majorBidi" w:hAnsiTheme="majorBidi" w:hint="cs"/>
          <w:sz w:val="24"/>
          <w:rtl/>
          <w:lang w:eastAsia="he-IL"/>
        </w:rPr>
        <w:t xml:space="preserve"> </w:t>
      </w:r>
      <w:r w:rsidR="000E5214">
        <w:rPr>
          <w:rFonts w:ascii="David" w:hAnsi="David" w:cstheme="minorBidi" w:hint="cs"/>
          <w:sz w:val="24"/>
          <w:rtl/>
          <w:lang w:eastAsia="he-IL" w:bidi="ar-SA"/>
        </w:rPr>
        <w:t xml:space="preserve">أتاح </w:t>
      </w:r>
      <w:proofErr w:type="gramStart"/>
      <w:r w:rsidR="005E3EAD">
        <w:rPr>
          <w:rFonts w:ascii="David" w:hAnsi="David" w:cstheme="minorBidi" w:hint="cs"/>
          <w:sz w:val="24"/>
          <w:rtl/>
          <w:lang w:eastAsia="he-IL" w:bidi="ar-SA"/>
        </w:rPr>
        <w:t>ا</w:t>
      </w:r>
      <w:r w:rsidR="000E5214">
        <w:rPr>
          <w:rFonts w:ascii="David" w:hAnsi="David" w:cstheme="minorBidi" w:hint="cs"/>
          <w:sz w:val="24"/>
          <w:rtl/>
          <w:lang w:eastAsia="he-IL" w:bidi="ar-SA"/>
        </w:rPr>
        <w:t>دخال</w:t>
      </w:r>
      <w:r w:rsidR="000E5214">
        <w:rPr>
          <w:rFonts w:asciiTheme="majorBidi" w:hAnsiTheme="majorBidi" w:hint="cs"/>
          <w:sz w:val="24"/>
          <w:rtl/>
          <w:lang w:eastAsia="he-IL"/>
        </w:rPr>
        <w:t xml:space="preserve"> </w:t>
      </w:r>
      <w:r w:rsidRPr="004C367A">
        <w:rPr>
          <w:rFonts w:asciiTheme="majorBidi" w:hAnsiTheme="majorBidi"/>
          <w:sz w:val="24"/>
          <w:rtl/>
          <w:lang w:eastAsia="he-IL"/>
        </w:rPr>
        <w:t xml:space="preserve"> </w:t>
      </w:r>
      <w:r w:rsidRPr="004C367A">
        <w:rPr>
          <w:rFonts w:asciiTheme="majorBidi" w:hAnsiTheme="majorBidi"/>
          <w:sz w:val="24"/>
          <w:lang w:eastAsia="he-IL"/>
        </w:rPr>
        <w:t>CuCl</w:t>
      </w:r>
      <w:proofErr w:type="gramEnd"/>
      <w:r w:rsidRPr="004C367A">
        <w:rPr>
          <w:rFonts w:asciiTheme="majorBidi" w:hAnsiTheme="majorBidi"/>
          <w:sz w:val="24"/>
          <w:vertAlign w:val="subscript"/>
          <w:lang w:eastAsia="he-IL"/>
        </w:rPr>
        <w:t>2(s)</w:t>
      </w:r>
      <w:r w:rsidRPr="004C367A">
        <w:rPr>
          <w:rFonts w:asciiTheme="majorBidi" w:hAnsiTheme="majorBidi"/>
          <w:sz w:val="24"/>
          <w:rtl/>
          <w:lang w:eastAsia="he-IL"/>
        </w:rPr>
        <w:t xml:space="preserve">  </w:t>
      </w:r>
      <w:r w:rsidR="005E3EAD">
        <w:rPr>
          <w:rFonts w:asciiTheme="majorBidi" w:hAnsiTheme="majorBidi" w:cstheme="minorBidi" w:hint="cs"/>
          <w:sz w:val="24"/>
          <w:rtl/>
          <w:lang w:eastAsia="he-IL" w:bidi="ar-SA"/>
        </w:rPr>
        <w:t xml:space="preserve">إلى </w:t>
      </w:r>
      <w:r w:rsidR="000E5214">
        <w:rPr>
          <w:rFonts w:ascii="David" w:hAnsi="David" w:cstheme="minorBidi" w:hint="cs"/>
          <w:sz w:val="24"/>
          <w:rtl/>
          <w:lang w:eastAsia="he-IL" w:bidi="ar-SA"/>
        </w:rPr>
        <w:t>انخفاض درجة الحرارة في عملي</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ة الإنتاج، هذا يعني أن</w:t>
      </w:r>
      <w:r w:rsidR="005E3EAD">
        <w:rPr>
          <w:rFonts w:ascii="David" w:hAnsi="David" w:cstheme="minorBidi" w:hint="cs"/>
          <w:sz w:val="24"/>
          <w:rtl/>
          <w:lang w:eastAsia="he-IL" w:bidi="ar-SA"/>
        </w:rPr>
        <w:t>ّ</w:t>
      </w:r>
      <w:r w:rsidR="000E5214">
        <w:rPr>
          <w:rFonts w:ascii="David" w:hAnsi="David" w:cstheme="minorBidi" w:hint="cs"/>
          <w:sz w:val="24"/>
          <w:rtl/>
          <w:lang w:eastAsia="he-IL" w:bidi="ar-SA"/>
        </w:rPr>
        <w:t>ه أد</w:t>
      </w:r>
      <w:r w:rsidR="005E3EAD">
        <w:rPr>
          <w:rFonts w:ascii="David" w:hAnsi="David" w:cstheme="minorBidi" w:hint="cs"/>
          <w:sz w:val="24"/>
          <w:rtl/>
          <w:lang w:eastAsia="he-IL" w:bidi="ar-SA"/>
        </w:rPr>
        <w:t>ّ</w:t>
      </w:r>
      <w:r w:rsidR="00DF51C2">
        <w:rPr>
          <w:rFonts w:ascii="David" w:hAnsi="David" w:cstheme="minorBidi" w:hint="cs"/>
          <w:sz w:val="24"/>
          <w:rtl/>
          <w:lang w:eastAsia="he-IL" w:bidi="ar-SA"/>
        </w:rPr>
        <w:t>ى إلى انخفاض طاقة التنشيط.</w:t>
      </w:r>
    </w:p>
    <w:p w:rsidR="000D1B42" w:rsidRPr="0032698C" w:rsidRDefault="000E5214" w:rsidP="000E5214">
      <w:pPr>
        <w:pStyle w:val="Heading2"/>
        <w:rPr>
          <w:rtl/>
        </w:rPr>
      </w:pPr>
      <w:bookmarkStart w:id="64" w:name="_Toc516145271"/>
      <w:r>
        <w:rPr>
          <w:rFonts w:cs="Arial" w:hint="cs"/>
          <w:rtl/>
          <w:lang w:bidi="ar-SA"/>
        </w:rPr>
        <w:lastRenderedPageBreak/>
        <w:t>سؤال</w:t>
      </w:r>
      <w:r w:rsidR="000D1B42" w:rsidRPr="0032698C">
        <w:rPr>
          <w:rFonts w:hint="cs"/>
          <w:rtl/>
        </w:rPr>
        <w:t xml:space="preserve"> 1 </w:t>
      </w:r>
      <w:r>
        <w:rPr>
          <w:rFonts w:cs="Arial" w:hint="cs"/>
          <w:rtl/>
          <w:lang w:bidi="ar-SA"/>
        </w:rPr>
        <w:t xml:space="preserve">ي د، </w:t>
      </w:r>
      <w:proofErr w:type="spellStart"/>
      <w:r>
        <w:rPr>
          <w:rFonts w:cs="Arial" w:hint="cs"/>
          <w:rtl/>
          <w:lang w:bidi="ar-SA"/>
        </w:rPr>
        <w:t>بجروت</w:t>
      </w:r>
      <w:proofErr w:type="spellEnd"/>
      <w:r w:rsidR="000D1B42" w:rsidRPr="0032698C">
        <w:rPr>
          <w:rFonts w:hint="cs"/>
          <w:rtl/>
        </w:rPr>
        <w:t xml:space="preserve"> 2001</w:t>
      </w:r>
      <w:r>
        <w:rPr>
          <w:rFonts w:cs="Arial" w:hint="cs"/>
          <w:rtl/>
          <w:lang w:bidi="ar-SA"/>
        </w:rPr>
        <w:t>، رقم النموذج</w:t>
      </w:r>
      <w:r w:rsidR="000D1B42" w:rsidRPr="0032698C">
        <w:rPr>
          <w:rFonts w:hint="cs"/>
          <w:rtl/>
        </w:rPr>
        <w:t xml:space="preserve"> 918651</w:t>
      </w:r>
      <w:bookmarkEnd w:id="64"/>
    </w:p>
    <w:p w:rsidR="00642BDF" w:rsidRPr="0032698C" w:rsidRDefault="000E5214" w:rsidP="000E5214">
      <w:pPr>
        <w:pStyle w:val="ListParagraph"/>
        <w:tabs>
          <w:tab w:val="left" w:pos="907"/>
          <w:tab w:val="left" w:pos="1361"/>
        </w:tabs>
        <w:bidi/>
        <w:spacing w:after="0" w:line="360" w:lineRule="auto"/>
        <w:ind w:left="4"/>
        <w:rPr>
          <w:rFonts w:ascii="David" w:hAnsi="David"/>
          <w:noProof/>
          <w:sz w:val="24"/>
          <w:lang w:eastAsia="he-IL"/>
        </w:rPr>
      </w:pPr>
      <w:r>
        <w:rPr>
          <w:rFonts w:ascii="David" w:hAnsi="David" w:cs="Arial" w:hint="cs"/>
          <w:noProof/>
          <w:sz w:val="24"/>
          <w:rtl/>
          <w:lang w:eastAsia="he-IL" w:bidi="ar-SA"/>
        </w:rPr>
        <w:t>معطى عمليتان:</w:t>
      </w:r>
    </w:p>
    <w:p w:rsidR="00642BDF" w:rsidRPr="0032698C" w:rsidRDefault="00642BDF" w:rsidP="00DF51C2">
      <w:pPr>
        <w:tabs>
          <w:tab w:val="left" w:pos="907"/>
          <w:tab w:val="left" w:pos="1361"/>
        </w:tabs>
        <w:spacing w:after="0" w:line="360" w:lineRule="auto"/>
        <w:ind w:left="4" w:firstLine="1414"/>
        <w:rPr>
          <w:rFonts w:asciiTheme="majorBidi" w:hAnsiTheme="majorBidi" w:cstheme="majorBidi"/>
          <w:noProof/>
          <w:sz w:val="24"/>
          <w:rtl/>
          <w:lang w:eastAsia="he-IL"/>
        </w:rPr>
      </w:pP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004E2828" w:rsidRPr="0032698C">
        <w:rPr>
          <w:rFonts w:asciiTheme="majorBidi" w:hAnsiTheme="majorBidi" w:cstheme="majorBidi"/>
          <w:noProof/>
          <w:sz w:val="24"/>
          <w:lang w:eastAsia="he-IL"/>
        </w:rPr>
        <w:t xml:space="preserve"> </w:t>
      </w:r>
      <w:r w:rsidRPr="0032698C">
        <w:rPr>
          <w:rFonts w:asciiTheme="majorBidi" w:hAnsiTheme="majorBidi" w:cstheme="majorBidi"/>
          <w:noProof/>
          <w:sz w:val="24"/>
          <w:lang w:eastAsia="he-IL"/>
        </w:rPr>
        <w:t xml:space="preserve"> P</w:t>
      </w:r>
      <w:r w:rsidRPr="0032698C">
        <w:rPr>
          <w:rFonts w:asciiTheme="majorBidi" w:hAnsiTheme="majorBidi" w:cstheme="majorBidi"/>
          <w:noProof/>
          <w:sz w:val="24"/>
          <w:vertAlign w:val="subscript"/>
          <w:lang w:eastAsia="he-IL"/>
        </w:rPr>
        <w:t>4(g)</w:t>
      </w:r>
      <w:r w:rsidR="00DF51C2">
        <w:rPr>
          <w:rFonts w:asciiTheme="majorBidi" w:hAnsiTheme="majorBidi" w:cstheme="majorBidi"/>
          <w:noProof/>
          <w:sz w:val="24"/>
          <w:lang w:eastAsia="he-IL"/>
        </w:rPr>
        <w:tab/>
      </w:r>
      <w:r w:rsidR="00DF51C2">
        <w:rPr>
          <w:rFonts w:asciiTheme="majorBidi" w:hAnsiTheme="majorBidi" w:cstheme="majorBidi"/>
          <w:noProof/>
          <w:sz w:val="24"/>
          <w:lang w:eastAsia="he-IL"/>
        </w:rPr>
        <w:tab/>
      </w:r>
      <w:r w:rsidR="00DF51C2" w:rsidRPr="008C4EAC">
        <w:t xml:space="preserve"> </w:t>
      </w:r>
      <w:r w:rsidR="008C4EAC" w:rsidRPr="008C4EAC">
        <w:rPr>
          <w:position w:val="-4"/>
        </w:rPr>
        <w:object w:dxaOrig="499" w:dyaOrig="260">
          <v:shape id="_x0000_i1237" type="#_x0000_t75" alt="\Delta H^{\degree}" style="width:24.45pt;height:12.9pt" o:ole="">
            <v:imagedata r:id="rId386" o:title=""/>
          </v:shape>
          <o:OLEObject Type="Embed" ProgID="Equation.DSMT4" ShapeID="_x0000_i1237" DrawAspect="Content" ObjectID="_1754227406" r:id="rId387"/>
        </w:object>
      </w:r>
      <w:r w:rsidRPr="0032698C">
        <w:rPr>
          <w:rFonts w:asciiTheme="majorBidi" w:hAnsiTheme="majorBidi" w:cstheme="majorBidi"/>
          <w:noProof/>
          <w:sz w:val="24"/>
          <w:lang w:eastAsia="he-IL"/>
        </w:rPr>
        <w:t xml:space="preserve"> = </w:t>
      </w:r>
      <w:r w:rsidRPr="0032698C">
        <w:rPr>
          <w:rFonts w:asciiTheme="majorBidi" w:hAnsiTheme="majorBidi" w:cstheme="majorBidi"/>
          <w:noProof/>
          <w:sz w:val="24"/>
          <w:rtl/>
          <w:lang w:eastAsia="he-IL"/>
        </w:rPr>
        <w:t xml:space="preserve"> </w:t>
      </w:r>
      <w:r w:rsidRPr="0032698C">
        <w:rPr>
          <w:rFonts w:asciiTheme="majorBidi" w:hAnsiTheme="majorBidi" w:cstheme="majorBidi"/>
          <w:noProof/>
          <w:sz w:val="24"/>
          <w:lang w:eastAsia="he-IL"/>
        </w:rPr>
        <w:t>59 kJ</w:t>
      </w:r>
    </w:p>
    <w:p w:rsidR="00FA5E2E" w:rsidRPr="0032698C" w:rsidRDefault="00642BDF" w:rsidP="00DF51C2">
      <w:pPr>
        <w:tabs>
          <w:tab w:val="left" w:pos="454"/>
          <w:tab w:val="left" w:pos="907"/>
          <w:tab w:val="left" w:pos="1361"/>
        </w:tabs>
        <w:spacing w:after="0" w:line="360" w:lineRule="auto"/>
        <w:ind w:firstLine="1418"/>
        <w:rPr>
          <w:rFonts w:asciiTheme="majorBidi" w:hAnsiTheme="majorBidi"/>
          <w:noProof/>
          <w:sz w:val="24"/>
          <w:lang w:eastAsia="he-IL"/>
        </w:rPr>
      </w:pPr>
      <w:r w:rsidRPr="0032698C">
        <w:rPr>
          <w:rFonts w:asciiTheme="majorBidi" w:hAnsiTheme="majorBidi" w:cstheme="majorBidi"/>
          <w:noProof/>
          <w:sz w:val="24"/>
          <w:lang w:eastAsia="he-IL"/>
        </w:rPr>
        <w:t>P</w:t>
      </w:r>
      <w:r w:rsidRPr="0032698C">
        <w:rPr>
          <w:rFonts w:asciiTheme="majorBidi" w:hAnsiTheme="majorBidi" w:cstheme="majorBidi"/>
          <w:noProof/>
          <w:sz w:val="24"/>
          <w:vertAlign w:val="subscript"/>
          <w:lang w:eastAsia="he-IL"/>
        </w:rPr>
        <w:t>4(s)</w:t>
      </w:r>
      <w:r w:rsidRPr="0032698C">
        <w:rPr>
          <w:rFonts w:asciiTheme="majorBidi" w:hAnsiTheme="majorBidi" w:cstheme="majorBidi"/>
          <w:noProof/>
          <w:sz w:val="24"/>
          <w:lang w:eastAsia="he-IL"/>
        </w:rPr>
        <w:t xml:space="preserve">  </w:t>
      </w:r>
      <w:r w:rsidR="004E2828" w:rsidRPr="0032698C">
        <w:rPr>
          <w:rFonts w:asciiTheme="majorBidi" w:hAnsiTheme="majorBidi" w:cstheme="majorBidi"/>
          <w:sz w:val="24"/>
          <w:lang w:eastAsia="he-IL"/>
        </w:rPr>
        <w:sym w:font="Symbol" w:char="F0AE"/>
      </w:r>
      <w:r w:rsidRPr="0032698C">
        <w:rPr>
          <w:rFonts w:asciiTheme="majorBidi" w:hAnsiTheme="majorBidi" w:cstheme="majorBidi"/>
          <w:noProof/>
          <w:sz w:val="24"/>
          <w:lang w:eastAsia="he-IL"/>
        </w:rPr>
        <w:t xml:space="preserve">  4P</w:t>
      </w:r>
      <w:r w:rsidRPr="0032698C">
        <w:rPr>
          <w:rFonts w:asciiTheme="majorBidi" w:hAnsiTheme="majorBidi" w:cstheme="majorBidi"/>
          <w:noProof/>
          <w:sz w:val="24"/>
          <w:vertAlign w:val="subscript"/>
          <w:lang w:eastAsia="he-IL"/>
        </w:rPr>
        <w:t>(g)</w:t>
      </w:r>
      <w:r w:rsidR="00DF51C2">
        <w:rPr>
          <w:rFonts w:asciiTheme="majorBidi" w:hAnsiTheme="majorBidi" w:cstheme="majorBidi"/>
          <w:noProof/>
          <w:sz w:val="24"/>
          <w:lang w:eastAsia="he-IL"/>
        </w:rPr>
        <w:tab/>
      </w:r>
      <w:r w:rsidR="00DF51C2">
        <w:rPr>
          <w:rFonts w:asciiTheme="majorBidi" w:hAnsiTheme="majorBidi" w:cstheme="majorBidi"/>
          <w:noProof/>
          <w:sz w:val="24"/>
          <w:lang w:eastAsia="he-IL"/>
        </w:rPr>
        <w:tab/>
      </w:r>
      <w:r w:rsidR="00DF51C2" w:rsidRPr="008C4EAC">
        <w:t xml:space="preserve"> </w:t>
      </w:r>
      <w:r w:rsidR="008C4EAC" w:rsidRPr="008C4EAC">
        <w:rPr>
          <w:position w:val="-4"/>
        </w:rPr>
        <w:object w:dxaOrig="499" w:dyaOrig="260">
          <v:shape id="_x0000_i1238" type="#_x0000_t75" alt="\Delta H^{\degree}" style="width:24.45pt;height:12.9pt" o:ole="">
            <v:imagedata r:id="rId388" o:title=""/>
          </v:shape>
          <o:OLEObject Type="Embed" ProgID="Equation.DSMT4" ShapeID="_x0000_i1238" DrawAspect="Content" ObjectID="_1754227407" r:id="rId389"/>
        </w:object>
      </w:r>
      <w:r w:rsidRPr="0032698C">
        <w:rPr>
          <w:rFonts w:asciiTheme="majorBidi" w:hAnsiTheme="majorBidi" w:cstheme="majorBidi"/>
          <w:noProof/>
          <w:sz w:val="24"/>
          <w:lang w:eastAsia="he-IL"/>
        </w:rPr>
        <w:t xml:space="preserve"> =  1265 kJ</w:t>
      </w:r>
    </w:p>
    <w:p w:rsidR="00642BDF" w:rsidRPr="0032698C" w:rsidRDefault="002909C2" w:rsidP="002909C2">
      <w:pPr>
        <w:tabs>
          <w:tab w:val="left" w:pos="454"/>
          <w:tab w:val="left" w:pos="907"/>
          <w:tab w:val="left" w:pos="1361"/>
        </w:tabs>
        <w:bidi/>
        <w:spacing w:after="0" w:line="360" w:lineRule="auto"/>
        <w:ind w:firstLine="4"/>
        <w:rPr>
          <w:rFonts w:asciiTheme="majorBidi" w:hAnsiTheme="majorBidi"/>
          <w:noProof/>
          <w:sz w:val="24"/>
          <w:rtl/>
          <w:lang w:eastAsia="he-IL"/>
        </w:rPr>
      </w:pPr>
      <w:r>
        <w:rPr>
          <w:rFonts w:ascii="David" w:hAnsi="David" w:cs="Arial" w:hint="cs"/>
          <w:noProof/>
          <w:sz w:val="24"/>
          <w:rtl/>
          <w:lang w:eastAsia="he-IL" w:bidi="ar-SA"/>
        </w:rPr>
        <w:t xml:space="preserve">الوضع المعياري للفوسفور هو فوسفور أبيض </w:t>
      </w:r>
      <w:r w:rsidR="00642BDF" w:rsidRPr="0032698C">
        <w:rPr>
          <w:rFonts w:asciiTheme="majorBidi" w:hAnsiTheme="majorBidi"/>
          <w:noProof/>
          <w:sz w:val="24"/>
          <w:lang w:eastAsia="he-IL"/>
        </w:rPr>
        <w:t>P</w:t>
      </w:r>
      <w:r w:rsidR="00642BDF" w:rsidRPr="0032698C">
        <w:rPr>
          <w:rFonts w:asciiTheme="majorBidi" w:hAnsiTheme="majorBidi"/>
          <w:noProof/>
          <w:sz w:val="24"/>
          <w:vertAlign w:val="subscript"/>
          <w:lang w:eastAsia="he-IL"/>
        </w:rPr>
        <w:t>4(s)</w:t>
      </w:r>
      <w:r w:rsidR="00642BDF" w:rsidRPr="0032698C">
        <w:rPr>
          <w:rFonts w:asciiTheme="majorBidi" w:hAnsiTheme="majorBidi"/>
          <w:noProof/>
          <w:sz w:val="24"/>
          <w:rtl/>
          <w:lang w:eastAsia="he-IL"/>
        </w:rPr>
        <w:t xml:space="preserve"> .</w:t>
      </w:r>
    </w:p>
    <w:p w:rsidR="00642BDF" w:rsidRPr="002909C2" w:rsidRDefault="002909C2" w:rsidP="002909C2">
      <w:pPr>
        <w:tabs>
          <w:tab w:val="left" w:pos="454"/>
          <w:tab w:val="left" w:pos="907"/>
          <w:tab w:val="left" w:pos="1361"/>
        </w:tabs>
        <w:bidi/>
        <w:spacing w:after="0" w:line="360" w:lineRule="auto"/>
        <w:ind w:firstLine="4"/>
        <w:rPr>
          <w:rFonts w:asciiTheme="majorBidi" w:hAnsiTheme="majorBidi" w:cs="Arial"/>
          <w:noProof/>
          <w:sz w:val="24"/>
          <w:rtl/>
          <w:lang w:eastAsia="he-IL" w:bidi="ar-SA"/>
        </w:rPr>
      </w:pPr>
      <w:r>
        <w:rPr>
          <w:rFonts w:ascii="David" w:hAnsi="David" w:cs="Arial" w:hint="cs"/>
          <w:noProof/>
          <w:sz w:val="24"/>
          <w:rtl/>
          <w:lang w:eastAsia="he-IL" w:bidi="ar-SA"/>
        </w:rPr>
        <w:t xml:space="preserve">ما هي الطاقة المطلوبة للحصول على 1 مول ذرات فوسفور من العنصر في الحالة المعيارية </w:t>
      </w:r>
      <w:r w:rsidR="00642BDF" w:rsidRPr="0032698C">
        <w:rPr>
          <w:rFonts w:asciiTheme="majorBidi" w:hAnsiTheme="majorBidi"/>
          <w:noProof/>
          <w:sz w:val="24"/>
          <w:rtl/>
          <w:lang w:eastAsia="he-IL"/>
        </w:rPr>
        <w:t xml:space="preserve">( </w:t>
      </w:r>
      <w:r>
        <w:rPr>
          <w:rFonts w:ascii="Arial" w:hAnsi="Arial" w:cs="Arial"/>
          <w:noProof/>
          <w:sz w:val="24"/>
          <w:rtl/>
          <w:lang w:eastAsia="he-IL" w:bidi="ar-SA"/>
        </w:rPr>
        <w:t>ﺒ</w:t>
      </w:r>
      <w:r w:rsidR="00642BDF" w:rsidRPr="0032698C">
        <w:rPr>
          <w:rFonts w:asciiTheme="majorBidi" w:hAnsiTheme="majorBidi"/>
          <w:noProof/>
          <w:sz w:val="24"/>
          <w:rtl/>
          <w:lang w:eastAsia="he-IL"/>
        </w:rPr>
        <w:t xml:space="preserve"> </w:t>
      </w:r>
      <w:r w:rsidR="00642BDF" w:rsidRPr="0032698C">
        <w:rPr>
          <w:rFonts w:asciiTheme="majorBidi" w:hAnsiTheme="majorBidi"/>
          <w:noProof/>
          <w:sz w:val="24"/>
          <w:lang w:eastAsia="he-IL"/>
        </w:rPr>
        <w:t xml:space="preserve">kJ </w:t>
      </w:r>
      <w:r w:rsidR="00642BDF" w:rsidRPr="0032698C">
        <w:rPr>
          <w:rFonts w:asciiTheme="majorBidi" w:hAnsiTheme="majorBidi"/>
          <w:noProof/>
          <w:sz w:val="24"/>
          <w:rtl/>
          <w:lang w:eastAsia="he-IL"/>
        </w:rPr>
        <w:t xml:space="preserve">) </w:t>
      </w:r>
      <w:r>
        <w:rPr>
          <w:rFonts w:asciiTheme="majorBidi" w:hAnsiTheme="majorBidi" w:cs="Arial" w:hint="cs"/>
          <w:noProof/>
          <w:sz w:val="24"/>
          <w:rtl/>
          <w:lang w:eastAsia="he-IL" w:bidi="ar-SA"/>
        </w:rPr>
        <w:t>؟</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1265</w:t>
      </w:r>
    </w:p>
    <w:p w:rsidR="00642BDF" w:rsidRPr="0032698C" w:rsidRDefault="00642BDF" w:rsidP="002909C2">
      <w:pPr>
        <w:numPr>
          <w:ilvl w:val="0"/>
          <w:numId w:val="11"/>
        </w:numPr>
        <w:tabs>
          <w:tab w:val="left" w:pos="454"/>
          <w:tab w:val="left" w:pos="1361"/>
        </w:tabs>
        <w:bidi/>
        <w:spacing w:after="0" w:line="360" w:lineRule="auto"/>
        <w:ind w:hanging="375"/>
        <w:rPr>
          <w:rFonts w:ascii="David" w:hAnsi="David"/>
          <w:b/>
          <w:bCs/>
          <w:noProof/>
          <w:sz w:val="24"/>
          <w:highlight w:val="yellow"/>
          <w:rtl/>
          <w:lang w:eastAsia="he-IL"/>
        </w:rPr>
      </w:pPr>
      <w:r w:rsidRPr="0032698C">
        <w:rPr>
          <w:rFonts w:ascii="David" w:hAnsi="David"/>
          <w:b/>
          <w:bCs/>
          <w:noProof/>
          <w:sz w:val="24"/>
          <w:rtl/>
          <w:lang w:eastAsia="he-IL"/>
        </w:rPr>
        <w:t xml:space="preserve"> </w:t>
      </w:r>
      <w:r w:rsidR="008C4EAC" w:rsidRPr="0032698C">
        <w:rPr>
          <w:rFonts w:ascii="David" w:hAnsi="David"/>
          <w:noProof/>
          <w:position w:val="-22"/>
          <w:sz w:val="24"/>
          <w:highlight w:val="yellow"/>
          <w:lang w:eastAsia="he-IL"/>
        </w:rPr>
        <w:object w:dxaOrig="525" w:dyaOrig="585">
          <v:shape id="_x0000_i1239" type="#_x0000_t75" alt="\frac{1265}{4}" style="width:26.5pt;height:29.2pt" o:ole="" fillcolor="window">
            <v:imagedata r:id="rId390" o:title=""/>
          </v:shape>
          <o:OLEObject Type="Embed" ProgID="Equation.3" ShapeID="_x0000_i1239" DrawAspect="Content" ObjectID="_1754227408" r:id="rId391"/>
        </w:object>
      </w:r>
      <w:r w:rsidR="008C4EAC">
        <w:rPr>
          <w:rFonts w:ascii="David" w:hAnsi="David" w:hint="cs"/>
          <w:b/>
          <w:bCs/>
          <w:noProof/>
          <w:sz w:val="24"/>
          <w:highlight w:val="yellow"/>
          <w:rtl/>
          <w:lang w:eastAsia="he-IL"/>
        </w:rPr>
        <w:t>(</w:t>
      </w:r>
      <w:r w:rsidR="002909C2">
        <w:rPr>
          <w:rFonts w:ascii="David" w:hAnsi="David" w:cs="Arial" w:hint="cs"/>
          <w:b/>
          <w:bCs/>
          <w:noProof/>
          <w:sz w:val="24"/>
          <w:highlight w:val="yellow"/>
          <w:rtl/>
          <w:lang w:eastAsia="he-IL" w:bidi="ar-SA"/>
        </w:rPr>
        <w:t>الإجابة الصحيحة</w:t>
      </w:r>
      <w:r w:rsidR="008C4EAC">
        <w:rPr>
          <w:rFonts w:ascii="David" w:hAnsi="David" w:hint="cs"/>
          <w:b/>
          <w:bCs/>
          <w:noProof/>
          <w:sz w:val="24"/>
          <w:highlight w:val="yellow"/>
          <w:rtl/>
          <w:lang w:eastAsia="he-IL"/>
        </w:rPr>
        <w:t>)</w:t>
      </w:r>
    </w:p>
    <w:p w:rsidR="00642BDF" w:rsidRPr="0032698C" w:rsidRDefault="00642BDF" w:rsidP="00CF5370">
      <w:pPr>
        <w:numPr>
          <w:ilvl w:val="0"/>
          <w:numId w:val="11"/>
        </w:numPr>
        <w:tabs>
          <w:tab w:val="left" w:pos="454"/>
          <w:tab w:val="left" w:pos="1361"/>
        </w:tabs>
        <w:bidi/>
        <w:spacing w:after="0" w:line="360" w:lineRule="auto"/>
        <w:ind w:hanging="375"/>
        <w:rPr>
          <w:rFonts w:ascii="David" w:hAnsi="David"/>
          <w:noProof/>
          <w:sz w:val="24"/>
          <w:rtl/>
          <w:lang w:eastAsia="he-IL"/>
        </w:rPr>
      </w:pPr>
      <w:r w:rsidRPr="0032698C">
        <w:rPr>
          <w:rFonts w:ascii="David" w:hAnsi="David"/>
          <w:noProof/>
          <w:sz w:val="24"/>
          <w:rtl/>
          <w:lang w:eastAsia="he-IL"/>
        </w:rPr>
        <w:t xml:space="preserve"> 1265-59</w:t>
      </w:r>
    </w:p>
    <w:p w:rsidR="00642BDF" w:rsidRPr="00FA5E2E" w:rsidRDefault="00642BDF" w:rsidP="00FA5E2E">
      <w:pPr>
        <w:pStyle w:val="ListParagraph"/>
        <w:numPr>
          <w:ilvl w:val="0"/>
          <w:numId w:val="11"/>
        </w:numPr>
        <w:tabs>
          <w:tab w:val="clear" w:pos="900"/>
          <w:tab w:val="left" w:pos="454"/>
          <w:tab w:val="num" w:pos="975"/>
        </w:tabs>
        <w:bidi/>
        <w:spacing w:after="0" w:line="360" w:lineRule="auto"/>
        <w:ind w:left="975"/>
        <w:rPr>
          <w:rFonts w:ascii="David" w:hAnsi="David"/>
          <w:noProof/>
          <w:sz w:val="24"/>
          <w:rtl/>
          <w:lang w:eastAsia="he-IL"/>
        </w:rPr>
      </w:pPr>
      <w:r w:rsidRPr="00FA5E2E">
        <w:rPr>
          <w:rFonts w:ascii="David" w:hAnsi="David"/>
          <w:noProof/>
          <w:sz w:val="24"/>
          <w:rtl/>
          <w:lang w:eastAsia="he-IL"/>
        </w:rPr>
        <w:t xml:space="preserve"> </w:t>
      </w:r>
      <w:r w:rsidR="008C4EAC" w:rsidRPr="0032698C">
        <w:rPr>
          <w:noProof/>
          <w:lang w:eastAsia="he-IL"/>
        </w:rPr>
        <w:object w:dxaOrig="960" w:dyaOrig="585">
          <v:shape id="_x0000_i1240" type="#_x0000_t75" alt="\frac{1265-59}{4}" style="width:48.9pt;height:29.2pt" o:ole="" fillcolor="window">
            <v:imagedata r:id="rId392" o:title=""/>
          </v:shape>
          <o:OLEObject Type="Embed" ProgID="Equation.3" ShapeID="_x0000_i1240" DrawAspect="Content" ObjectID="_1754227409" r:id="rId393"/>
        </w:object>
      </w:r>
    </w:p>
    <w:p w:rsidR="00642BDF" w:rsidRPr="0032698C" w:rsidRDefault="00642BDF" w:rsidP="00DE3746">
      <w:pPr>
        <w:pStyle w:val="BodyText"/>
        <w:ind w:hanging="341"/>
        <w:rPr>
          <w:rFonts w:ascii="David" w:hAnsi="David" w:cs="David"/>
          <w:b w:val="0"/>
          <w:bCs w:val="0"/>
          <w:sz w:val="24"/>
          <w:szCs w:val="24"/>
          <w:rtl/>
        </w:rPr>
      </w:pPr>
    </w:p>
    <w:p w:rsidR="00642BDF" w:rsidRPr="004C367A" w:rsidRDefault="002909C2" w:rsidP="00C50445">
      <w:pPr>
        <w:pStyle w:val="BodyText"/>
        <w:spacing w:line="360" w:lineRule="auto"/>
        <w:ind w:left="95"/>
        <w:rPr>
          <w:rFonts w:ascii="David" w:hAnsi="David" w:cs="David"/>
          <w:b w:val="0"/>
          <w:bCs w:val="0"/>
          <w:sz w:val="24"/>
          <w:szCs w:val="24"/>
          <w:rtl/>
        </w:rPr>
      </w:pPr>
      <w:r>
        <w:rPr>
          <w:rFonts w:ascii="David" w:hAnsi="David" w:hint="cs"/>
          <w:sz w:val="24"/>
          <w:szCs w:val="24"/>
          <w:rtl/>
          <w:lang w:bidi="ar-SA"/>
        </w:rPr>
        <w:t>التعليل</w:t>
      </w:r>
      <w:r w:rsidR="00642BDF" w:rsidRPr="004C367A">
        <w:rPr>
          <w:rFonts w:ascii="David" w:hAnsi="David" w:cs="David"/>
          <w:sz w:val="24"/>
          <w:szCs w:val="24"/>
          <w:rtl/>
        </w:rPr>
        <w:t>:</w:t>
      </w:r>
    </w:p>
    <w:p w:rsidR="00642BDF" w:rsidRPr="004C367A" w:rsidRDefault="002909C2" w:rsidP="00DF51C2">
      <w:pPr>
        <w:pStyle w:val="BodyText"/>
        <w:spacing w:line="360" w:lineRule="auto"/>
        <w:ind w:left="95" w:right="-709"/>
        <w:rPr>
          <w:rFonts w:ascii="David" w:hAnsi="David" w:cs="David"/>
          <w:b w:val="0"/>
          <w:bCs w:val="0"/>
          <w:sz w:val="24"/>
          <w:szCs w:val="24"/>
          <w:rtl/>
        </w:rPr>
      </w:pPr>
      <w:r w:rsidRPr="002909C2">
        <w:rPr>
          <w:rFonts w:ascii="David" w:hAnsi="David" w:hint="cs"/>
          <w:b w:val="0"/>
          <w:bCs w:val="0"/>
          <w:noProof/>
          <w:sz w:val="22"/>
          <w:szCs w:val="24"/>
          <w:highlight w:val="green"/>
          <w:rtl/>
          <w:lang w:eastAsia="he-IL" w:bidi="ar-SA"/>
        </w:rPr>
        <w:t>الإنثالبيا المطلوبة: كمية الطاقة المطلوبة لتحويل مول واحد من ذرات العنصر من وضع معياري إلى غاز في وضعه الم</w:t>
      </w:r>
      <w:r>
        <w:rPr>
          <w:rFonts w:ascii="David" w:hAnsi="David" w:hint="cs"/>
          <w:b w:val="0"/>
          <w:bCs w:val="0"/>
          <w:noProof/>
          <w:sz w:val="22"/>
          <w:szCs w:val="24"/>
          <w:highlight w:val="green"/>
          <w:rtl/>
          <w:lang w:eastAsia="he-IL" w:bidi="ar-SA"/>
        </w:rPr>
        <w:t>عيار</w:t>
      </w:r>
      <w:r w:rsidRPr="005E3EAD">
        <w:rPr>
          <w:rFonts w:ascii="David" w:hAnsi="David" w:hint="cs"/>
          <w:b w:val="0"/>
          <w:bCs w:val="0"/>
          <w:noProof/>
          <w:sz w:val="22"/>
          <w:szCs w:val="24"/>
          <w:highlight w:val="green"/>
          <w:rtl/>
          <w:lang w:eastAsia="he-IL" w:bidi="ar-SA"/>
        </w:rPr>
        <w:t>ي</w:t>
      </w:r>
      <w:r>
        <w:rPr>
          <w:rFonts w:ascii="David" w:hAnsi="David" w:hint="cs"/>
          <w:b w:val="0"/>
          <w:bCs w:val="0"/>
          <w:noProof/>
          <w:sz w:val="22"/>
          <w:szCs w:val="24"/>
          <w:rtl/>
          <w:lang w:eastAsia="he-IL" w:bidi="ar-SA"/>
        </w:rPr>
        <w:t>، هذا يعني أن</w:t>
      </w:r>
      <w:r w:rsidR="005E3EAD">
        <w:rPr>
          <w:rFonts w:ascii="David" w:hAnsi="David" w:hint="cs"/>
          <w:b w:val="0"/>
          <w:bCs w:val="0"/>
          <w:noProof/>
          <w:sz w:val="22"/>
          <w:szCs w:val="24"/>
          <w:rtl/>
          <w:lang w:eastAsia="he-IL" w:bidi="ar-SA"/>
        </w:rPr>
        <w:t>ّ</w:t>
      </w:r>
      <w:r>
        <w:rPr>
          <w:rFonts w:ascii="David" w:hAnsi="David" w:hint="cs"/>
          <w:b w:val="0"/>
          <w:bCs w:val="0"/>
          <w:noProof/>
          <w:sz w:val="22"/>
          <w:szCs w:val="24"/>
          <w:rtl/>
          <w:lang w:eastAsia="he-IL" w:bidi="ar-SA"/>
        </w:rPr>
        <w:t xml:space="preserve"> العملي</w:t>
      </w:r>
      <w:r w:rsidR="005E3EAD">
        <w:rPr>
          <w:rFonts w:ascii="David" w:hAnsi="David" w:hint="cs"/>
          <w:b w:val="0"/>
          <w:bCs w:val="0"/>
          <w:noProof/>
          <w:sz w:val="22"/>
          <w:szCs w:val="24"/>
          <w:rtl/>
          <w:lang w:eastAsia="he-IL" w:bidi="ar-SA"/>
        </w:rPr>
        <w:t>ّ</w:t>
      </w:r>
      <w:r>
        <w:rPr>
          <w:rFonts w:ascii="David" w:hAnsi="David" w:hint="cs"/>
          <w:b w:val="0"/>
          <w:bCs w:val="0"/>
          <w:noProof/>
          <w:sz w:val="22"/>
          <w:szCs w:val="24"/>
          <w:rtl/>
          <w:lang w:eastAsia="he-IL" w:bidi="ar-SA"/>
        </w:rPr>
        <w:t>ة هي:</w:t>
      </w:r>
      <w:r w:rsidR="00642BDF" w:rsidRPr="004C367A">
        <w:rPr>
          <w:rFonts w:ascii="David" w:hAnsi="David" w:cs="David"/>
          <w:b w:val="0"/>
          <w:bCs w:val="0"/>
          <w:sz w:val="24"/>
          <w:szCs w:val="24"/>
        </w:rPr>
        <w:t xml:space="preserve"> P</w:t>
      </w:r>
      <w:r w:rsidR="00642BDF" w:rsidRPr="004C367A">
        <w:rPr>
          <w:rFonts w:ascii="David" w:hAnsi="David" w:cs="David"/>
          <w:b w:val="0"/>
          <w:bCs w:val="0"/>
          <w:sz w:val="24"/>
          <w:szCs w:val="24"/>
          <w:vertAlign w:val="subscript"/>
        </w:rPr>
        <w:t>4(s)</w:t>
      </w:r>
      <w:r w:rsidR="00642BDF" w:rsidRPr="004C367A">
        <w:rPr>
          <w:rFonts w:ascii="David" w:hAnsi="David" w:cs="David"/>
          <w:b w:val="0"/>
          <w:bCs w:val="0"/>
          <w:sz w:val="24"/>
          <w:szCs w:val="24"/>
        </w:rPr>
        <w:t xml:space="preserve">   </w:t>
      </w:r>
      <w:r w:rsidR="00642BDF" w:rsidRPr="004C367A">
        <w:rPr>
          <w:rFonts w:ascii="David" w:hAnsi="David" w:cs="David"/>
          <w:b w:val="0"/>
          <w:bCs w:val="0"/>
          <w:sz w:val="24"/>
          <w:szCs w:val="24"/>
        </w:rPr>
        <w:sym w:font="Symbol" w:char="F0AE"/>
      </w:r>
      <w:r w:rsidR="00DF51C2">
        <w:rPr>
          <w:rFonts w:ascii="David" w:hAnsi="David" w:cs="David"/>
          <w:b w:val="0"/>
          <w:bCs w:val="0"/>
          <w:sz w:val="24"/>
          <w:szCs w:val="24"/>
        </w:rPr>
        <w:t xml:space="preserve"> </w:t>
      </w:r>
      <w:r w:rsidR="00642BDF" w:rsidRPr="004C367A">
        <w:rPr>
          <w:rFonts w:ascii="David" w:hAnsi="David" w:cs="David"/>
          <w:b w:val="0"/>
          <w:bCs w:val="0"/>
          <w:sz w:val="24"/>
          <w:szCs w:val="24"/>
        </w:rPr>
        <w:t>P</w:t>
      </w:r>
      <w:r w:rsidR="00642BDF" w:rsidRPr="004C367A">
        <w:rPr>
          <w:rFonts w:ascii="David" w:hAnsi="David" w:cs="David"/>
          <w:b w:val="0"/>
          <w:bCs w:val="0"/>
          <w:sz w:val="24"/>
          <w:szCs w:val="24"/>
          <w:vertAlign w:val="subscript"/>
        </w:rPr>
        <w:t>(g)</w:t>
      </w:r>
      <w:r w:rsidR="00DF51C2">
        <w:rPr>
          <w:rFonts w:ascii="David" w:hAnsi="David" w:cs="David"/>
          <w:b w:val="0"/>
          <w:bCs w:val="0"/>
          <w:sz w:val="24"/>
          <w:szCs w:val="24"/>
          <w:vertAlign w:val="subscript"/>
        </w:rPr>
        <w:t xml:space="preserve"> </w:t>
      </w:r>
      <w:r w:rsidR="00642BDF" w:rsidRPr="004C367A">
        <w:rPr>
          <w:rFonts w:ascii="David" w:hAnsi="David" w:cs="David"/>
          <w:b w:val="0"/>
          <w:bCs w:val="0"/>
          <w:sz w:val="24"/>
          <w:szCs w:val="24"/>
        </w:rPr>
        <w:t xml:space="preserve"> </w:t>
      </w:r>
    </w:p>
    <w:p w:rsidR="00642BDF" w:rsidRPr="0032698C" w:rsidRDefault="002909C2" w:rsidP="002909C2">
      <w:pPr>
        <w:pStyle w:val="BodyText"/>
        <w:spacing w:line="360" w:lineRule="auto"/>
        <w:ind w:left="95" w:right="-426"/>
        <w:rPr>
          <w:rFonts w:asciiTheme="majorBidi" w:hAnsiTheme="majorBidi" w:cs="David"/>
          <w:b w:val="0"/>
          <w:bCs w:val="0"/>
          <w:color w:val="002060"/>
          <w:sz w:val="24"/>
          <w:szCs w:val="24"/>
          <w:rtl/>
        </w:rPr>
      </w:pPr>
      <w:r>
        <w:rPr>
          <w:rFonts w:ascii="David" w:hAnsi="David" w:hint="cs"/>
          <w:b w:val="0"/>
          <w:bCs w:val="0"/>
          <w:noProof/>
          <w:sz w:val="22"/>
          <w:szCs w:val="24"/>
          <w:rtl/>
          <w:lang w:eastAsia="he-IL" w:bidi="ar-SA"/>
        </w:rPr>
        <w:t xml:space="preserve">لذا يجب تقسيم القيمة </w:t>
      </w:r>
      <w:r w:rsidR="00642BDF" w:rsidRPr="004C367A">
        <w:rPr>
          <w:rFonts w:asciiTheme="majorBidi" w:hAnsiTheme="majorBidi" w:cs="David"/>
          <w:b w:val="0"/>
          <w:bCs w:val="0"/>
          <w:sz w:val="24"/>
          <w:szCs w:val="24"/>
        </w:rPr>
        <w:t>kJ</w:t>
      </w:r>
      <w:r w:rsidR="00642BDF" w:rsidRPr="004C367A">
        <w:rPr>
          <w:rFonts w:asciiTheme="majorBidi" w:hAnsiTheme="majorBidi" w:cs="David"/>
          <w:b w:val="0"/>
          <w:bCs w:val="0"/>
          <w:sz w:val="24"/>
          <w:szCs w:val="24"/>
          <w:rtl/>
        </w:rPr>
        <w:t xml:space="preserve"> 1265 </w:t>
      </w:r>
      <w:r>
        <w:rPr>
          <w:rFonts w:asciiTheme="majorBidi" w:hAnsiTheme="majorBidi" w:hint="cs"/>
          <w:b w:val="0"/>
          <w:bCs w:val="0"/>
          <w:sz w:val="24"/>
          <w:szCs w:val="24"/>
          <w:rtl/>
          <w:lang w:bidi="ar-SA"/>
        </w:rPr>
        <w:t>على</w:t>
      </w:r>
      <w:r w:rsidR="00642BDF" w:rsidRPr="004C367A">
        <w:rPr>
          <w:rFonts w:asciiTheme="majorBidi" w:hAnsiTheme="majorBidi" w:cs="David"/>
          <w:b w:val="0"/>
          <w:bCs w:val="0"/>
          <w:sz w:val="24"/>
          <w:szCs w:val="24"/>
          <w:rtl/>
        </w:rPr>
        <w:t xml:space="preserve"> 4.</w:t>
      </w:r>
      <w:r w:rsidR="00642BDF" w:rsidRPr="0032698C">
        <w:rPr>
          <w:rFonts w:asciiTheme="majorBidi" w:hAnsiTheme="majorBidi" w:cs="David"/>
          <w:b w:val="0"/>
          <w:bCs w:val="0"/>
          <w:color w:val="002060"/>
          <w:sz w:val="24"/>
          <w:szCs w:val="24"/>
          <w:rtl/>
        </w:rPr>
        <w:t xml:space="preserve"> </w:t>
      </w:r>
    </w:p>
    <w:p w:rsidR="00AB5013" w:rsidRPr="0032698C" w:rsidRDefault="00AB5013" w:rsidP="00DE3746">
      <w:pPr>
        <w:bidi/>
        <w:spacing w:after="0" w:line="360" w:lineRule="auto"/>
        <w:jc w:val="center"/>
        <w:rPr>
          <w:rFonts w:ascii="Arial" w:hAnsi="Arial"/>
          <w:b/>
          <w:bCs/>
          <w:color w:val="FF0000"/>
          <w:sz w:val="24"/>
          <w:rtl/>
        </w:rPr>
      </w:pPr>
    </w:p>
    <w:p w:rsidR="004C367A" w:rsidRDefault="004C367A">
      <w:pPr>
        <w:rPr>
          <w:rFonts w:asciiTheme="majorHAnsi" w:eastAsiaTheme="majorEastAsia" w:hAnsiTheme="majorHAnsi"/>
          <w:sz w:val="26"/>
          <w:szCs w:val="36"/>
          <w:rtl/>
        </w:rPr>
      </w:pPr>
      <w:r>
        <w:rPr>
          <w:rtl/>
        </w:rPr>
        <w:br w:type="page"/>
      </w:r>
    </w:p>
    <w:p w:rsidR="00642BDF" w:rsidRPr="0032698C" w:rsidRDefault="002909C2" w:rsidP="002909C2">
      <w:pPr>
        <w:pStyle w:val="Heading2"/>
        <w:rPr>
          <w:rtl/>
        </w:rPr>
      </w:pPr>
      <w:bookmarkStart w:id="65" w:name="_Toc516145272"/>
      <w:r>
        <w:rPr>
          <w:rFonts w:cs="Arial" w:hint="cs"/>
          <w:rtl/>
          <w:lang w:bidi="ar-SA"/>
        </w:rPr>
        <w:lastRenderedPageBreak/>
        <w:t>سؤال</w:t>
      </w:r>
      <w:r w:rsidR="00642BDF" w:rsidRPr="0032698C">
        <w:rPr>
          <w:rFonts w:hint="cs"/>
          <w:rtl/>
        </w:rPr>
        <w:t xml:space="preserve"> 7</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2001</w:t>
      </w:r>
      <w:r>
        <w:rPr>
          <w:rFonts w:cs="Arial" w:hint="cs"/>
          <w:rtl/>
          <w:lang w:bidi="ar-SA"/>
        </w:rPr>
        <w:t>، رقم النموذج</w:t>
      </w:r>
      <w:r w:rsidR="00642BDF" w:rsidRPr="0032698C">
        <w:rPr>
          <w:rFonts w:hint="cs"/>
          <w:rtl/>
        </w:rPr>
        <w:t xml:space="preserve"> 918651</w:t>
      </w:r>
      <w:bookmarkEnd w:id="65"/>
    </w:p>
    <w:p w:rsidR="00642BDF" w:rsidRPr="0032698C" w:rsidRDefault="002909C2" w:rsidP="002909C2">
      <w:pPr>
        <w:bidi/>
        <w:spacing w:after="0" w:line="360" w:lineRule="auto"/>
        <w:ind w:left="19" w:right="-567"/>
        <w:rPr>
          <w:rFonts w:ascii="David" w:hAnsi="David"/>
          <w:b/>
          <w:bCs/>
          <w:color w:val="FF0000"/>
          <w:sz w:val="24"/>
          <w:rtl/>
          <w:lang w:eastAsia="he-IL"/>
        </w:rPr>
      </w:pPr>
      <w:r>
        <w:rPr>
          <w:rFonts w:ascii="David" w:hAnsi="David" w:cs="Arial" w:hint="cs"/>
          <w:b/>
          <w:bCs/>
          <w:sz w:val="24"/>
          <w:rtl/>
          <w:lang w:eastAsia="he-IL" w:bidi="ar-SA"/>
        </w:rPr>
        <w:t>مقدمة السؤال</w:t>
      </w:r>
      <w:r w:rsidR="00642BDF" w:rsidRPr="004C367A">
        <w:rPr>
          <w:rFonts w:ascii="David" w:hAnsi="David" w:hint="cs"/>
          <w:b/>
          <w:bCs/>
          <w:sz w:val="24"/>
          <w:rtl/>
          <w:lang w:eastAsia="he-IL"/>
        </w:rPr>
        <w:t xml:space="preserve"> </w:t>
      </w:r>
    </w:p>
    <w:p w:rsidR="00642BDF" w:rsidRPr="0032698C" w:rsidRDefault="002909C2" w:rsidP="002909C2">
      <w:pPr>
        <w:bidi/>
        <w:spacing w:after="0" w:line="360" w:lineRule="auto"/>
        <w:ind w:left="-483" w:right="-426" w:firstLine="437"/>
        <w:rPr>
          <w:rFonts w:ascii="David" w:hAnsi="David"/>
          <w:sz w:val="24"/>
          <w:rtl/>
        </w:rPr>
      </w:pPr>
      <w:r>
        <w:rPr>
          <w:rFonts w:ascii="David" w:hAnsi="David" w:cs="Arial" w:hint="cs"/>
          <w:sz w:val="24"/>
          <w:rtl/>
          <w:lang w:bidi="ar-SA"/>
        </w:rPr>
        <w:t>معطى تفاعلان:</w:t>
      </w:r>
    </w:p>
    <w:p w:rsidR="00FA5E2E" w:rsidRDefault="008D41CB" w:rsidP="00FA5E2E">
      <w:pPr>
        <w:spacing w:after="0" w:line="360" w:lineRule="auto"/>
        <w:ind w:right="-426"/>
        <w:rPr>
          <w:rFonts w:asciiTheme="majorBidi" w:hAnsiTheme="majorBidi" w:cstheme="majorBidi"/>
          <w:sz w:val="24"/>
        </w:rPr>
      </w:pPr>
      <w:r w:rsidRPr="009242F1">
        <w:rPr>
          <w:position w:val="-14"/>
        </w:rPr>
        <w:object w:dxaOrig="3600" w:dyaOrig="380">
          <v:shape id="_x0000_i1241" type="#_x0000_t75" alt="NH_{3(g)}+3F_{2(g)}\rightarrow NF_{3(g)}+3HF_{(g)}" style="width:180.7pt;height:19pt" o:ole="">
            <v:imagedata r:id="rId394" o:title=""/>
          </v:shape>
          <o:OLEObject Type="Embed" ProgID="Equation.DSMT4" ShapeID="_x0000_i1241" DrawAspect="Content" ObjectID="_1754227410" r:id="rId395"/>
        </w:object>
      </w:r>
      <w:r w:rsidR="00642BDF" w:rsidRPr="0032698C">
        <w:rPr>
          <w:rFonts w:asciiTheme="majorBidi" w:hAnsiTheme="majorBidi" w:cstheme="majorBidi"/>
          <w:sz w:val="24"/>
        </w:rPr>
        <w:tab/>
      </w:r>
      <w:r w:rsidRPr="008C4EAC">
        <w:rPr>
          <w:position w:val="-4"/>
        </w:rPr>
        <w:object w:dxaOrig="499" w:dyaOrig="260">
          <v:shape id="_x0000_i1242" type="#_x0000_t75" alt="\Delta H^{\degree}" style="width:24.45pt;height:12.9pt" o:ole="">
            <v:imagedata r:id="rId386" o:title=""/>
          </v:shape>
          <o:OLEObject Type="Embed" ProgID="Equation.DSMT4" ShapeID="_x0000_i1242" DrawAspect="Content" ObjectID="_1754227411" r:id="rId396"/>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892 kJ</w:t>
      </w:r>
    </w:p>
    <w:p w:rsidR="00642BDF" w:rsidRPr="0032698C" w:rsidRDefault="008D41CB" w:rsidP="00DF51C2">
      <w:pPr>
        <w:spacing w:after="0" w:line="360" w:lineRule="auto"/>
        <w:ind w:right="-426"/>
        <w:rPr>
          <w:rFonts w:asciiTheme="majorBidi" w:hAnsiTheme="majorBidi" w:cstheme="majorBidi"/>
          <w:sz w:val="24"/>
          <w:rtl/>
        </w:rPr>
      </w:pPr>
      <w:r w:rsidRPr="009242F1">
        <w:rPr>
          <w:position w:val="-24"/>
        </w:rPr>
        <w:object w:dxaOrig="2840" w:dyaOrig="639">
          <v:shape id="_x0000_i1243" type="#_x0000_t75" alt="\frac{1}{2}N_{2(g)}+\frac{3}{2}F_{2(g)}\rightarrow NF_{3(g)}" style="width:142pt;height:31.9pt" o:ole="">
            <v:imagedata r:id="rId397" o:title=""/>
          </v:shape>
          <o:OLEObject Type="Embed" ProgID="Equation.DSMT4" ShapeID="_x0000_i1243" DrawAspect="Content" ObjectID="_1754227412" r:id="rId398"/>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8C4EAC">
        <w:rPr>
          <w:position w:val="-4"/>
        </w:rPr>
        <w:object w:dxaOrig="499" w:dyaOrig="260">
          <v:shape id="_x0000_i1244" type="#_x0000_t75" alt="\Delta H^{\degree}" style="width:24.45pt;height:12.9pt" o:ole="">
            <v:imagedata r:id="rId386" o:title=""/>
          </v:shape>
          <o:OLEObject Type="Embed" ProgID="Equation.DSMT4" ShapeID="_x0000_i1244" DrawAspect="Content" ObjectID="_1754227413" r:id="rId399"/>
        </w:object>
      </w:r>
      <w:r w:rsidR="00642BDF" w:rsidRPr="0032698C">
        <w:rPr>
          <w:rFonts w:asciiTheme="majorBidi" w:hAnsiTheme="majorBidi" w:cstheme="majorBidi"/>
          <w:sz w:val="24"/>
        </w:rPr>
        <w:t xml:space="preserve"> = </w:t>
      </w:r>
      <w:r w:rsidR="00642BDF" w:rsidRPr="0032698C">
        <w:rPr>
          <w:rFonts w:asciiTheme="majorBidi" w:hAnsiTheme="majorBidi" w:cstheme="majorBidi"/>
          <w:sz w:val="24"/>
        </w:rPr>
        <w:sym w:font="Symbol" w:char="F02D"/>
      </w:r>
      <w:r w:rsidR="00642BDF" w:rsidRPr="0032698C">
        <w:rPr>
          <w:rFonts w:asciiTheme="majorBidi" w:hAnsiTheme="majorBidi" w:cstheme="majorBidi"/>
          <w:sz w:val="24"/>
        </w:rPr>
        <w:t>124.7 kJ</w:t>
      </w:r>
    </w:p>
    <w:p w:rsidR="00642BDF" w:rsidRPr="0032698C" w:rsidRDefault="00DF51C2" w:rsidP="002909C2">
      <w:pPr>
        <w:bidi/>
        <w:spacing w:after="0" w:line="360" w:lineRule="auto"/>
        <w:ind w:left="-483" w:right="-426" w:firstLine="437"/>
        <w:rPr>
          <w:rFonts w:ascii="David" w:hAnsi="David"/>
          <w:sz w:val="24"/>
          <w:rtl/>
        </w:rPr>
      </w:pPr>
      <w:r>
        <w:rPr>
          <w:rFonts w:ascii="David" w:hAnsi="David" w:cs="Arial" w:hint="cs"/>
          <w:sz w:val="24"/>
          <w:rtl/>
          <w:lang w:bidi="ar-SA"/>
        </w:rPr>
        <w:t xml:space="preserve">أمامك معطيات عن </w:t>
      </w:r>
      <w:proofErr w:type="spellStart"/>
      <w:r>
        <w:rPr>
          <w:rFonts w:ascii="David" w:hAnsi="David" w:cs="Arial" w:hint="cs"/>
          <w:sz w:val="24"/>
          <w:rtl/>
          <w:lang w:bidi="ar-SA"/>
        </w:rPr>
        <w:t>إنثالبيا</w:t>
      </w:r>
      <w:proofErr w:type="spellEnd"/>
      <w:r>
        <w:rPr>
          <w:rFonts w:ascii="David" w:hAnsi="David" w:cs="Arial" w:hint="cs"/>
          <w:sz w:val="24"/>
          <w:rtl/>
          <w:lang w:bidi="ar-SA"/>
        </w:rPr>
        <w:t xml:space="preserve"> الرابط</w:t>
      </w:r>
      <w:r>
        <w:rPr>
          <w:rFonts w:ascii="David" w:hAnsi="David" w:cs="Arial" w:hint="cs"/>
          <w:sz w:val="24"/>
          <w:rtl/>
        </w:rPr>
        <w:t>:</w:t>
      </w:r>
    </w:p>
    <w:p w:rsidR="00642BDF" w:rsidRPr="0032698C" w:rsidRDefault="00642BDF" w:rsidP="00DE3746">
      <w:pPr>
        <w:spacing w:after="0" w:line="360" w:lineRule="auto"/>
        <w:ind w:left="-483" w:right="-426" w:firstLine="437"/>
        <w:rPr>
          <w:rFonts w:ascii="David" w:hAnsi="David"/>
          <w:sz w:val="24"/>
          <w:rtl/>
        </w:rPr>
      </w:pPr>
    </w:p>
    <w:tbl>
      <w:tblPr>
        <w:bidiVisual/>
        <w:tblW w:w="0" w:type="auto"/>
        <w:tblInd w:w="-375" w:type="dxa"/>
        <w:tblBorders>
          <w:insideH w:val="single" w:sz="4" w:space="0" w:color="auto"/>
          <w:insideV w:val="single" w:sz="4" w:space="0" w:color="auto"/>
        </w:tblBorders>
        <w:tblLayout w:type="fixed"/>
        <w:tblLook w:val="0000" w:firstRow="0" w:lastRow="0" w:firstColumn="0" w:lastColumn="0" w:noHBand="0" w:noVBand="0"/>
        <w:tblCaption w:val="טבלת אנתלפיות קשר"/>
      </w:tblPr>
      <w:tblGrid>
        <w:gridCol w:w="1985"/>
        <w:gridCol w:w="2304"/>
        <w:gridCol w:w="2304"/>
        <w:gridCol w:w="2304"/>
      </w:tblGrid>
      <w:tr w:rsidR="00642BDF" w:rsidRPr="0032698C" w:rsidTr="008D41CB">
        <w:trPr>
          <w:cantSplit/>
          <w:tblHeader/>
        </w:trPr>
        <w:tc>
          <w:tcPr>
            <w:tcW w:w="1985" w:type="dxa"/>
          </w:tcPr>
          <w:p w:rsidR="00642BDF" w:rsidRPr="0032698C" w:rsidRDefault="002909C2" w:rsidP="00DE3746">
            <w:pPr>
              <w:keepNext/>
              <w:spacing w:after="0" w:line="360" w:lineRule="auto"/>
              <w:ind w:right="-426" w:firstLine="437"/>
              <w:outlineLvl w:val="6"/>
              <w:rPr>
                <w:rFonts w:ascii="David" w:hAnsi="David"/>
                <w:sz w:val="24"/>
                <w:rtl/>
              </w:rPr>
            </w:pPr>
            <w:r>
              <w:rPr>
                <w:rFonts w:ascii="David" w:hAnsi="David" w:cs="Arial" w:hint="cs"/>
                <w:sz w:val="24"/>
                <w:rtl/>
                <w:lang w:bidi="ar-SA"/>
              </w:rPr>
              <w:t>الرابط</w:t>
            </w:r>
          </w:p>
        </w:tc>
        <w:tc>
          <w:tcPr>
            <w:tcW w:w="2304" w:type="dxa"/>
            <w:tcBorders>
              <w:top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Pr>
            </w:pPr>
            <w:r w:rsidRPr="009242F1">
              <w:rPr>
                <w:position w:val="-4"/>
              </w:rPr>
              <w:object w:dxaOrig="560" w:dyaOrig="260">
                <v:shape id="_x0000_i1245" type="#_x0000_t75" alt="מימן קשר יחיד עם פלואור" style="width:27.85pt;height:12.9pt" o:ole="">
                  <v:imagedata r:id="rId330" o:title=""/>
                </v:shape>
                <o:OLEObject Type="Embed" ProgID="Equation.DSMT4" ShapeID="_x0000_i1245" DrawAspect="Content" ObjectID="_1754227414" r:id="rId400"/>
              </w:object>
            </w:r>
          </w:p>
        </w:tc>
        <w:tc>
          <w:tcPr>
            <w:tcW w:w="2304" w:type="dxa"/>
            <w:tcBorders>
              <w:top w:val="nil"/>
              <w:left w:val="nil"/>
              <w:bottom w:val="single" w:sz="4" w:space="0" w:color="auto"/>
              <w:right w:val="nil"/>
            </w:tcBorders>
          </w:tcPr>
          <w:p w:rsidR="00642BDF" w:rsidRPr="0032698C" w:rsidRDefault="008D41CB" w:rsidP="00AB5013">
            <w:pPr>
              <w:keepNext/>
              <w:spacing w:after="0" w:line="360" w:lineRule="auto"/>
              <w:ind w:right="-426" w:firstLine="437"/>
              <w:outlineLvl w:val="7"/>
              <w:rPr>
                <w:rFonts w:asciiTheme="majorBidi" w:hAnsiTheme="majorBidi" w:cstheme="majorBidi"/>
                <w:sz w:val="24"/>
                <w:rtl/>
              </w:rPr>
            </w:pPr>
            <w:r w:rsidRPr="009242F1">
              <w:rPr>
                <w:position w:val="-4"/>
              </w:rPr>
              <w:object w:dxaOrig="540" w:dyaOrig="260">
                <v:shape id="_x0000_i1246" type="#_x0000_t75" alt="פלואור קשר יחיד עם פלואור" style="width:27.15pt;height:12.9pt;mso-position-horizontal:absolute" o:ole="">
                  <v:imagedata r:id="rId334" o:title=""/>
                </v:shape>
                <o:OLEObject Type="Embed" ProgID="Equation.DSMT4" ShapeID="_x0000_i1246" DrawAspect="Content" ObjectID="_1754227415" r:id="rId401"/>
              </w:object>
            </w:r>
          </w:p>
        </w:tc>
        <w:tc>
          <w:tcPr>
            <w:tcW w:w="2304" w:type="dxa"/>
            <w:tcBorders>
              <w:top w:val="nil"/>
              <w:left w:val="nil"/>
              <w:bottom w:val="single" w:sz="4" w:space="0" w:color="auto"/>
            </w:tcBorders>
          </w:tcPr>
          <w:p w:rsidR="00642BDF" w:rsidRPr="0032698C" w:rsidRDefault="008D41CB" w:rsidP="00AB5013">
            <w:pPr>
              <w:spacing w:after="0" w:line="360" w:lineRule="auto"/>
              <w:ind w:right="-426" w:firstLine="437"/>
              <w:rPr>
                <w:rFonts w:asciiTheme="majorBidi" w:hAnsiTheme="majorBidi" w:cstheme="majorBidi"/>
                <w:sz w:val="24"/>
                <w:rtl/>
              </w:rPr>
            </w:pPr>
            <w:r w:rsidRPr="009242F1">
              <w:rPr>
                <w:position w:val="-4"/>
              </w:rPr>
              <w:object w:dxaOrig="600" w:dyaOrig="260">
                <v:shape id="_x0000_i1247" type="#_x0000_t75" alt="מימן קשר יחיד עם חנקן" style="width:29.9pt;height:12.9pt" o:ole="">
                  <v:imagedata r:id="rId336" o:title=""/>
                </v:shape>
                <o:OLEObject Type="Embed" ProgID="Equation.DSMT4" ShapeID="_x0000_i1247" DrawAspect="Content" ObjectID="_1754227416" r:id="rId402"/>
              </w:object>
            </w:r>
          </w:p>
        </w:tc>
      </w:tr>
      <w:tr w:rsidR="00642BDF" w:rsidRPr="0032698C" w:rsidTr="008D41CB">
        <w:trPr>
          <w:cantSplit/>
          <w:tblHeader/>
        </w:trPr>
        <w:tc>
          <w:tcPr>
            <w:tcW w:w="1985" w:type="dxa"/>
          </w:tcPr>
          <w:p w:rsidR="00642BDF" w:rsidRPr="008D41CB" w:rsidRDefault="008D41CB" w:rsidP="008D41CB">
            <w:pPr>
              <w:spacing w:after="0" w:line="360" w:lineRule="auto"/>
              <w:ind w:right="-426" w:firstLine="437"/>
              <w:rPr>
                <w:sz w:val="24"/>
              </w:rPr>
            </w:pPr>
            <w:r w:rsidRPr="008D41CB">
              <w:rPr>
                <w:position w:val="-6"/>
              </w:rPr>
              <w:object w:dxaOrig="1300" w:dyaOrig="279">
                <v:shape id="_x0000_i1248" type="#_x0000_t75" alt="\Delta H^{\degree}" style="width:63.85pt;height:14.25pt" o:ole="">
                  <v:imagedata r:id="rId403" o:title=""/>
                </v:shape>
                <o:OLEObject Type="Embed" ProgID="Equation.DSMT4" ShapeID="_x0000_i1248" DrawAspect="Content" ObjectID="_1754227417" r:id="rId404"/>
              </w:object>
            </w:r>
          </w:p>
        </w:tc>
        <w:tc>
          <w:tcPr>
            <w:tcW w:w="2304" w:type="dxa"/>
            <w:tcBorders>
              <w:top w:val="single" w:sz="4" w:space="0" w:color="auto"/>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Pr>
            </w:pPr>
            <w:r w:rsidRPr="0032698C">
              <w:rPr>
                <w:rFonts w:asciiTheme="majorBidi" w:hAnsiTheme="majorBidi" w:cstheme="majorBidi"/>
                <w:sz w:val="24"/>
                <w:rtl/>
              </w:rPr>
              <w:t>565</w:t>
            </w:r>
          </w:p>
        </w:tc>
        <w:tc>
          <w:tcPr>
            <w:tcW w:w="2304" w:type="dxa"/>
            <w:tcBorders>
              <w:top w:val="single" w:sz="4" w:space="0" w:color="auto"/>
              <w:left w:val="nil"/>
              <w:bottom w:val="nil"/>
              <w:right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158</w:t>
            </w:r>
          </w:p>
        </w:tc>
        <w:tc>
          <w:tcPr>
            <w:tcW w:w="2304" w:type="dxa"/>
            <w:tcBorders>
              <w:top w:val="single" w:sz="4" w:space="0" w:color="auto"/>
              <w:left w:val="nil"/>
              <w:bottom w:val="nil"/>
            </w:tcBorders>
          </w:tcPr>
          <w:p w:rsidR="00642BDF" w:rsidRPr="0032698C" w:rsidRDefault="00642BDF" w:rsidP="00DE3746">
            <w:pPr>
              <w:spacing w:after="0" w:line="360" w:lineRule="auto"/>
              <w:ind w:right="-426" w:firstLine="437"/>
              <w:rPr>
                <w:rFonts w:asciiTheme="majorBidi" w:hAnsiTheme="majorBidi" w:cstheme="majorBidi"/>
                <w:sz w:val="24"/>
                <w:rtl/>
              </w:rPr>
            </w:pPr>
            <w:r w:rsidRPr="0032698C">
              <w:rPr>
                <w:rFonts w:asciiTheme="majorBidi" w:hAnsiTheme="majorBidi" w:cstheme="majorBidi"/>
                <w:sz w:val="24"/>
                <w:rtl/>
              </w:rPr>
              <w:t>391</w:t>
            </w:r>
          </w:p>
        </w:tc>
      </w:tr>
    </w:tbl>
    <w:p w:rsidR="00642BDF" w:rsidRPr="0032698C" w:rsidRDefault="00642BDF" w:rsidP="00DE3746">
      <w:pPr>
        <w:spacing w:after="0" w:line="360" w:lineRule="auto"/>
        <w:ind w:left="-483" w:right="-426" w:firstLine="437"/>
        <w:rPr>
          <w:rFonts w:ascii="David" w:hAnsi="David"/>
          <w:sz w:val="24"/>
          <w:rtl/>
        </w:rPr>
      </w:pPr>
    </w:p>
    <w:p w:rsidR="00642BDF" w:rsidRPr="0032698C" w:rsidRDefault="00642BDF" w:rsidP="00DE3746">
      <w:pPr>
        <w:spacing w:after="0" w:line="276" w:lineRule="auto"/>
        <w:rPr>
          <w:rFonts w:ascii="David" w:hAnsi="David"/>
          <w:b/>
          <w:bCs/>
          <w:color w:val="FF0000"/>
          <w:sz w:val="24"/>
          <w:rtl/>
        </w:rPr>
      </w:pPr>
    </w:p>
    <w:p w:rsidR="00642BDF" w:rsidRPr="0032698C" w:rsidRDefault="002E4B4B" w:rsidP="00DE3746">
      <w:pPr>
        <w:bidi/>
        <w:spacing w:after="0" w:line="360" w:lineRule="auto"/>
        <w:ind w:left="-483" w:right="-426" w:firstLine="437"/>
        <w:rPr>
          <w:rFonts w:ascii="David" w:hAnsi="David"/>
          <w:b/>
          <w:bCs/>
          <w:color w:val="FF0000"/>
          <w:sz w:val="24"/>
          <w:rtl/>
        </w:rPr>
      </w:pPr>
      <w:r>
        <w:rPr>
          <w:rFonts w:ascii="David" w:hAnsi="David" w:cs="Arial" w:hint="cs"/>
          <w:b/>
          <w:bCs/>
          <w:sz w:val="24"/>
          <w:rtl/>
          <w:lang w:bidi="ar-SA"/>
        </w:rPr>
        <w:t>بند أ</w:t>
      </w:r>
      <w:r w:rsidR="00642BDF" w:rsidRPr="004C367A">
        <w:rPr>
          <w:rFonts w:ascii="David" w:hAnsi="David"/>
          <w:b/>
          <w:bCs/>
          <w:sz w:val="24"/>
          <w:rtl/>
        </w:rPr>
        <w:t xml:space="preserve"> </w:t>
      </w:r>
    </w:p>
    <w:p w:rsidR="00642BDF" w:rsidRPr="0032698C" w:rsidRDefault="002E4B4B" w:rsidP="002E4B4B">
      <w:pPr>
        <w:bidi/>
        <w:spacing w:after="0" w:line="360" w:lineRule="auto"/>
        <w:ind w:left="-483" w:right="-426" w:firstLine="437"/>
        <w:rPr>
          <w:rFonts w:ascii="David" w:hAnsi="David"/>
          <w:sz w:val="24"/>
          <w:rtl/>
        </w:rPr>
      </w:pPr>
      <w:r>
        <w:rPr>
          <w:rFonts w:ascii="David" w:hAnsi="David" w:cs="Arial" w:hint="cs"/>
          <w:sz w:val="24"/>
          <w:rtl/>
          <w:lang w:bidi="ar-SA"/>
        </w:rPr>
        <w:t>ا</w:t>
      </w:r>
      <w:r w:rsidR="005E3EAD">
        <w:rPr>
          <w:rFonts w:ascii="David" w:hAnsi="David" w:cs="Arial" w:hint="cs"/>
          <w:sz w:val="24"/>
          <w:rtl/>
          <w:lang w:bidi="ar-SA"/>
        </w:rPr>
        <w:t>ِ</w:t>
      </w:r>
      <w:r>
        <w:rPr>
          <w:rFonts w:ascii="David" w:hAnsi="David" w:cs="Arial" w:hint="cs"/>
          <w:sz w:val="24"/>
          <w:rtl/>
          <w:lang w:bidi="ar-SA"/>
        </w:rPr>
        <w:t>حسب معد</w:t>
      </w:r>
      <w:r w:rsidR="005E3EAD">
        <w:rPr>
          <w:rFonts w:ascii="David" w:hAnsi="David" w:cs="Arial" w:hint="cs"/>
          <w:sz w:val="24"/>
          <w:rtl/>
          <w:lang w:bidi="ar-SA"/>
        </w:rPr>
        <w:t>ّ</w:t>
      </w:r>
      <w:r>
        <w:rPr>
          <w:rFonts w:ascii="David" w:hAnsi="David" w:cs="Arial" w:hint="cs"/>
          <w:sz w:val="24"/>
          <w:rtl/>
          <w:lang w:bidi="ar-SA"/>
        </w:rPr>
        <w:t xml:space="preserve">ل </w:t>
      </w:r>
      <w:proofErr w:type="spellStart"/>
      <w:r>
        <w:rPr>
          <w:rFonts w:ascii="David" w:hAnsi="David" w:cs="Arial" w:hint="cs"/>
          <w:sz w:val="24"/>
          <w:rtl/>
          <w:lang w:bidi="ar-SA"/>
        </w:rPr>
        <w:t>انثالبيا</w:t>
      </w:r>
      <w:proofErr w:type="spellEnd"/>
      <w:r>
        <w:rPr>
          <w:rFonts w:ascii="David" w:hAnsi="David" w:cs="Arial" w:hint="cs"/>
          <w:sz w:val="24"/>
          <w:rtl/>
          <w:lang w:bidi="ar-SA"/>
        </w:rPr>
        <w:t xml:space="preserve"> الرابط  </w:t>
      </w:r>
      <w:r w:rsidR="008D41CB" w:rsidRPr="009242F1">
        <w:rPr>
          <w:position w:val="-4"/>
        </w:rPr>
        <w:object w:dxaOrig="560" w:dyaOrig="260">
          <v:shape id="_x0000_i1249" type="#_x0000_t75" alt="חנקן קשר יחיד עם פלואור" style="width:27.85pt;height:12.9pt;mso-position-horizontal:absolute" o:ole="">
            <v:imagedata r:id="rId405" o:title=""/>
          </v:shape>
          <o:OLEObject Type="Embed" ProgID="Equation.DSMT4" ShapeID="_x0000_i1249" DrawAspect="Content" ObjectID="_1754227418" r:id="rId406"/>
        </w:object>
      </w:r>
      <w:r w:rsidR="00642BDF" w:rsidRPr="0032698C">
        <w:rPr>
          <w:rFonts w:ascii="David" w:hAnsi="David"/>
          <w:sz w:val="24"/>
          <w:rtl/>
        </w:rPr>
        <w:t xml:space="preserve">  </w:t>
      </w:r>
      <w:r>
        <w:rPr>
          <w:rFonts w:ascii="David" w:hAnsi="David" w:cs="Arial" w:hint="cs"/>
          <w:sz w:val="24"/>
          <w:rtl/>
          <w:lang w:bidi="ar-SA"/>
        </w:rPr>
        <w:t>في المرك</w:t>
      </w:r>
      <w:r w:rsidR="005E3EAD">
        <w:rPr>
          <w:rFonts w:ascii="David" w:hAnsi="David" w:cs="Arial" w:hint="cs"/>
          <w:sz w:val="24"/>
          <w:rtl/>
          <w:lang w:bidi="ar-SA"/>
        </w:rPr>
        <w:t>ّ</w:t>
      </w:r>
      <w:r>
        <w:rPr>
          <w:rFonts w:ascii="David" w:hAnsi="David" w:cs="Arial" w:hint="cs"/>
          <w:sz w:val="24"/>
          <w:rtl/>
          <w:lang w:bidi="ar-SA"/>
        </w:rPr>
        <w:t xml:space="preserve">ب </w:t>
      </w:r>
      <w:r w:rsidR="00642BDF" w:rsidRPr="0032698C">
        <w:rPr>
          <w:rFonts w:ascii="David" w:hAnsi="David"/>
          <w:sz w:val="24"/>
        </w:rPr>
        <w:t>NF</w:t>
      </w:r>
      <w:r w:rsidR="00642BDF" w:rsidRPr="0032698C">
        <w:rPr>
          <w:rFonts w:ascii="David" w:hAnsi="David"/>
          <w:sz w:val="24"/>
          <w:vertAlign w:val="subscript"/>
        </w:rPr>
        <w:t>3(g)</w:t>
      </w:r>
      <w:r w:rsidR="00642BDF" w:rsidRPr="0032698C">
        <w:rPr>
          <w:rFonts w:ascii="David" w:hAnsi="David"/>
          <w:sz w:val="24"/>
        </w:rPr>
        <w:t xml:space="preserve"> </w:t>
      </w:r>
      <w:r w:rsidR="00642BDF" w:rsidRPr="0032698C">
        <w:rPr>
          <w:rFonts w:ascii="David" w:hAnsi="David"/>
          <w:sz w:val="24"/>
          <w:rtl/>
        </w:rPr>
        <w:t xml:space="preserve">.  </w:t>
      </w:r>
      <w:r>
        <w:rPr>
          <w:rFonts w:ascii="David" w:hAnsi="David" w:cs="Arial" w:hint="cs"/>
          <w:b/>
          <w:bCs/>
          <w:sz w:val="24"/>
          <w:rtl/>
          <w:lang w:bidi="ar-SA"/>
        </w:rPr>
        <w:t>فصّل حساباتك.</w:t>
      </w:r>
    </w:p>
    <w:p w:rsidR="00642BDF" w:rsidRPr="0032698C" w:rsidRDefault="00642BDF" w:rsidP="00DE3746">
      <w:pPr>
        <w:bidi/>
        <w:spacing w:after="0" w:line="276" w:lineRule="auto"/>
        <w:rPr>
          <w:rFonts w:ascii="David" w:hAnsi="David"/>
          <w:b/>
          <w:bCs/>
          <w:color w:val="002060"/>
          <w:sz w:val="24"/>
          <w:rtl/>
        </w:rPr>
      </w:pPr>
    </w:p>
    <w:p w:rsidR="00642BDF" w:rsidRDefault="002E4B4B" w:rsidP="00DE3746">
      <w:pPr>
        <w:bidi/>
        <w:spacing w:after="0" w:line="360" w:lineRule="auto"/>
        <w:ind w:left="-483" w:right="-426" w:firstLine="437"/>
        <w:rPr>
          <w:rFonts w:ascii="David" w:hAnsi="David"/>
          <w:b/>
          <w:bCs/>
          <w:color w:val="002060"/>
          <w:sz w:val="24"/>
          <w:rtl/>
        </w:rPr>
      </w:pPr>
      <w:r>
        <w:rPr>
          <w:rFonts w:ascii="David" w:hAnsi="David" w:cs="Arial" w:hint="cs"/>
          <w:b/>
          <w:bCs/>
          <w:sz w:val="24"/>
          <w:rtl/>
          <w:lang w:bidi="ar-SA"/>
        </w:rPr>
        <w:t>الإجابة</w:t>
      </w:r>
      <w:r w:rsidR="00642BDF" w:rsidRPr="004C367A">
        <w:rPr>
          <w:rFonts w:ascii="David" w:hAnsi="David"/>
          <w:b/>
          <w:bCs/>
          <w:sz w:val="24"/>
          <w:rtl/>
        </w:rPr>
        <w:t>:</w:t>
      </w:r>
    </w:p>
    <w:p w:rsidR="008D41CB" w:rsidRPr="0032698C" w:rsidRDefault="008D41CB" w:rsidP="008D41CB">
      <w:pPr>
        <w:bidi/>
        <w:spacing w:after="0" w:line="360" w:lineRule="auto"/>
        <w:ind w:left="1422" w:right="-426" w:firstLine="437"/>
        <w:rPr>
          <w:rFonts w:ascii="David" w:hAnsi="David"/>
          <w:b/>
          <w:bCs/>
          <w:color w:val="002060"/>
          <w:sz w:val="24"/>
          <w:rtl/>
        </w:rPr>
      </w:pPr>
      <w:r>
        <w:rPr>
          <w:noProof/>
        </w:rPr>
        <w:drawing>
          <wp:inline distT="0" distB="0" distL="0" distR="0" wp14:anchorId="4F1AE212" wp14:editId="555FAFD1">
            <wp:extent cx="4602728" cy="684075"/>
            <wp:effectExtent l="0" t="0" r="7620" b="1905"/>
            <wp:docPr id="63" name="Picture 63" descr="מימן מחובר ל3 מולקולות חנקן ועוד 3 פלואור מחובר לפלואור מקבלים 3 מימן מחובר ל3 פלואור ועוד 3 מימן מחובר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4716582" cy="700996"/>
                    </a:xfrm>
                    <a:prstGeom prst="rect">
                      <a:avLst/>
                    </a:prstGeom>
                  </pic:spPr>
                </pic:pic>
              </a:graphicData>
            </a:graphic>
          </wp:inline>
        </w:drawing>
      </w:r>
    </w:p>
    <w:p w:rsidR="005858EF" w:rsidRPr="008D41CB" w:rsidRDefault="00642BDF" w:rsidP="00DF51C2">
      <w:pPr>
        <w:bidi/>
        <w:spacing w:after="0" w:line="360" w:lineRule="auto"/>
        <w:rPr>
          <w:rFonts w:ascii="David" w:hAnsi="David"/>
          <w:sz w:val="24"/>
          <w:rtl/>
        </w:rPr>
      </w:pPr>
      <w:r w:rsidRPr="0032698C">
        <w:rPr>
          <w:rFonts w:ascii="David" w:hAnsi="David"/>
          <w:color w:val="002060"/>
          <w:sz w:val="24"/>
        </w:rPr>
        <w:tab/>
      </w:r>
      <w:r w:rsidR="002E4B4B">
        <w:rPr>
          <w:rFonts w:ascii="David" w:hAnsi="David" w:cs="Arial" w:hint="cs"/>
          <w:b/>
          <w:bCs/>
          <w:sz w:val="24"/>
          <w:rtl/>
          <w:lang w:bidi="ar-SA"/>
        </w:rPr>
        <w:t>الروابط الناتجة</w:t>
      </w:r>
      <w:r w:rsidR="005858EF" w:rsidRPr="008D41CB">
        <w:rPr>
          <w:rFonts w:ascii="David" w:hAnsi="David"/>
          <w:sz w:val="24"/>
          <w:rtl/>
        </w:rPr>
        <w:t xml:space="preserve"> (</w:t>
      </w:r>
      <w:r w:rsidR="002E4B4B">
        <w:rPr>
          <w:rFonts w:ascii="David" w:hAnsi="David" w:cs="Arial" w:hint="cs"/>
          <w:sz w:val="24"/>
          <w:rtl/>
          <w:lang w:bidi="ar-SA"/>
        </w:rPr>
        <w:t>انبعاث طاقة</w:t>
      </w:r>
      <w:r w:rsidR="005858EF" w:rsidRPr="008D41CB">
        <w:rPr>
          <w:rFonts w:ascii="David" w:hAnsi="David"/>
          <w:sz w:val="24"/>
          <w:rtl/>
        </w:rPr>
        <w:t>)</w:t>
      </w:r>
      <w:r w:rsidR="00DF51C2">
        <w:rPr>
          <w:rFonts w:ascii="David" w:hAnsi="David"/>
          <w:sz w:val="24"/>
          <w:rtl/>
        </w:rPr>
        <w:tab/>
      </w:r>
      <w:r w:rsidR="005858EF" w:rsidRPr="008D41CB">
        <w:rPr>
          <w:rFonts w:ascii="David" w:hAnsi="David"/>
          <w:sz w:val="24"/>
          <w:rtl/>
        </w:rPr>
        <w:t xml:space="preserve"> </w:t>
      </w:r>
      <w:r w:rsidR="002E4B4B">
        <w:rPr>
          <w:rFonts w:ascii="David" w:hAnsi="David" w:cs="Arial" w:hint="cs"/>
          <w:b/>
          <w:bCs/>
          <w:sz w:val="24"/>
          <w:rtl/>
          <w:lang w:bidi="ar-SA"/>
        </w:rPr>
        <w:t>تفكك روابط</w:t>
      </w:r>
      <w:r w:rsidR="005858EF" w:rsidRPr="008D41CB">
        <w:rPr>
          <w:rFonts w:ascii="David" w:hAnsi="David"/>
          <w:sz w:val="24"/>
          <w:rtl/>
        </w:rPr>
        <w:t xml:space="preserve"> (</w:t>
      </w:r>
      <w:r w:rsidR="002E4B4B">
        <w:rPr>
          <w:rFonts w:ascii="David" w:hAnsi="David" w:cs="Arial" w:hint="cs"/>
          <w:sz w:val="24"/>
          <w:rtl/>
          <w:lang w:bidi="ar-SA"/>
        </w:rPr>
        <w:t>بذل طاقة</w:t>
      </w:r>
      <w:r w:rsidR="005858EF" w:rsidRPr="008D41CB">
        <w:rPr>
          <w:rFonts w:ascii="David" w:hAnsi="David"/>
          <w:sz w:val="24"/>
          <w:rtl/>
        </w:rPr>
        <w:t>)</w:t>
      </w:r>
    </w:p>
    <w:p w:rsidR="005858EF" w:rsidRPr="00DF51C2" w:rsidRDefault="005858EF" w:rsidP="00DF51C2">
      <w:pPr>
        <w:bidi/>
        <w:spacing w:after="0" w:line="360" w:lineRule="auto"/>
        <w:rPr>
          <w:sz w:val="24"/>
          <w:rtl/>
        </w:rPr>
      </w:pPr>
      <w:r w:rsidRPr="008D41CB">
        <w:rPr>
          <w:rFonts w:ascii="David" w:hAnsi="David"/>
          <w:sz w:val="24"/>
        </w:rPr>
        <w:tab/>
      </w:r>
      <w:r w:rsidR="00866171" w:rsidRPr="009242F1">
        <w:rPr>
          <w:position w:val="-12"/>
        </w:rPr>
        <w:object w:dxaOrig="1980" w:dyaOrig="400">
          <v:shape id="_x0000_i1250" type="#_x0000_t75" alt="3N-F\rightarrow 3\Delta H^{\degree}_{N-F}" style="width:99.2pt;height:20.4pt" o:ole="">
            <v:imagedata r:id="rId407" o:title=""/>
          </v:shape>
          <o:OLEObject Type="Embed" ProgID="Equation.DSMT4" ShapeID="_x0000_i1250" DrawAspect="Content" ObjectID="_1754227419" r:id="rId408"/>
        </w:object>
      </w:r>
      <w:r w:rsidRPr="008D41CB">
        <w:rPr>
          <w:rFonts w:ascii="David" w:hAnsi="David"/>
          <w:sz w:val="24"/>
        </w:rPr>
        <w:tab/>
      </w:r>
      <w:r w:rsidRPr="008D41CB">
        <w:rPr>
          <w:rFonts w:ascii="David" w:hAnsi="David"/>
          <w:sz w:val="24"/>
        </w:rPr>
        <w:tab/>
      </w:r>
      <w:r w:rsidRPr="008D41CB">
        <w:rPr>
          <w:rFonts w:ascii="David" w:hAnsi="David"/>
          <w:sz w:val="24"/>
        </w:rPr>
        <w:tab/>
      </w:r>
      <w:r w:rsidR="00866171" w:rsidRPr="009242F1">
        <w:rPr>
          <w:position w:val="-6"/>
        </w:rPr>
        <w:object w:dxaOrig="2200" w:dyaOrig="300">
          <v:shape id="_x0000_i1251" type="#_x0000_t75" alt="3F-F\rightarrow 3\times 158 kJ" style="width:110pt;height:14.95pt" o:ole="">
            <v:imagedata r:id="rId409" o:title=""/>
          </v:shape>
          <o:OLEObject Type="Embed" ProgID="Equation.DSMT4" ShapeID="_x0000_i1251" DrawAspect="Content" ObjectID="_1754227420" r:id="rId410"/>
        </w:object>
      </w:r>
    </w:p>
    <w:p w:rsidR="00FA5E2E" w:rsidRDefault="005858EF" w:rsidP="00FA5E2E">
      <w:pPr>
        <w:bidi/>
        <w:spacing w:after="0" w:line="360" w:lineRule="auto"/>
        <w:rPr>
          <w:rFonts w:ascii="David" w:hAnsi="David"/>
          <w:sz w:val="24"/>
          <w:rtl/>
        </w:rPr>
      </w:pPr>
      <w:r w:rsidRPr="008D41CB">
        <w:rPr>
          <w:rFonts w:ascii="David" w:hAnsi="David" w:hint="cs"/>
          <w:b/>
          <w:bCs/>
          <w:sz w:val="24"/>
          <w:rtl/>
        </w:rPr>
        <w:t xml:space="preserve"> </w:t>
      </w:r>
      <w:r w:rsidRPr="008D41CB">
        <w:rPr>
          <w:rFonts w:ascii="David" w:hAnsi="David"/>
          <w:sz w:val="24"/>
        </w:rPr>
        <w:tab/>
      </w:r>
      <w:r w:rsidR="00866171" w:rsidRPr="009242F1">
        <w:rPr>
          <w:position w:val="-6"/>
        </w:rPr>
        <w:object w:dxaOrig="2260" w:dyaOrig="300">
          <v:shape id="_x0000_i1252" type="#_x0000_t75" alt="3H-F\rightarrow 3\times 565 kJ" style="width:113.45pt;height:14.95pt" o:ole="">
            <v:imagedata r:id="rId411" o:title=""/>
          </v:shape>
          <o:OLEObject Type="Embed" ProgID="Equation.DSMT4" ShapeID="_x0000_i1252" DrawAspect="Content" ObjectID="_1754227421" r:id="rId412"/>
        </w:object>
      </w:r>
      <w:r w:rsidRPr="008D41CB">
        <w:rPr>
          <w:rFonts w:ascii="David" w:hAnsi="David"/>
          <w:sz w:val="24"/>
        </w:rPr>
        <w:tab/>
      </w:r>
      <w:r w:rsidRPr="008D41CB">
        <w:rPr>
          <w:rFonts w:ascii="David" w:hAnsi="David"/>
          <w:sz w:val="24"/>
        </w:rPr>
        <w:tab/>
      </w:r>
      <w:r w:rsidR="00866171" w:rsidRPr="009242F1">
        <w:rPr>
          <w:position w:val="-6"/>
        </w:rPr>
        <w:object w:dxaOrig="2340" w:dyaOrig="300">
          <v:shape id="_x0000_i1253" type="#_x0000_t75" alt="3H-N\rightarrow 3\times 391 kJ" style="width:116.9pt;height:14.95pt" o:ole="">
            <v:imagedata r:id="rId413" o:title=""/>
          </v:shape>
          <o:OLEObject Type="Embed" ProgID="Equation.DSMT4" ShapeID="_x0000_i1253" DrawAspect="Content" ObjectID="_1754227422" r:id="rId414"/>
        </w:object>
      </w:r>
    </w:p>
    <w:p w:rsidR="00FA5E2E" w:rsidRDefault="00FA5E2E" w:rsidP="00FA5E2E">
      <w:pPr>
        <w:bidi/>
        <w:spacing w:after="0" w:line="360" w:lineRule="auto"/>
      </w:pPr>
    </w:p>
    <w:p w:rsidR="00642BDF" w:rsidRPr="008D41CB" w:rsidRDefault="00866171" w:rsidP="00866171">
      <w:pPr>
        <w:bidi/>
        <w:spacing w:after="0" w:line="360" w:lineRule="auto"/>
        <w:rPr>
          <w:rFonts w:asciiTheme="majorBidi" w:hAnsiTheme="majorBidi" w:cstheme="majorBidi"/>
          <w:sz w:val="24"/>
        </w:rPr>
      </w:pPr>
      <w:r w:rsidRPr="009242F1">
        <w:rPr>
          <w:position w:val="-12"/>
        </w:rPr>
        <w:object w:dxaOrig="5280" w:dyaOrig="400">
          <v:shape id="_x0000_i1254" type="#_x0000_t75" alt="-892=\left ( 3\times 391+3\times 158 \right )-\left ( 3\Delta H^{\degree}_{N-F}+3\times 565 \right )" style="width:264.8pt;height:20.4pt" o:ole="">
            <v:imagedata r:id="rId415" o:title=""/>
          </v:shape>
          <o:OLEObject Type="Embed" ProgID="Equation.DSMT4" ShapeID="_x0000_i1254" DrawAspect="Content" ObjectID="_1754227423" r:id="rId416"/>
        </w:object>
      </w:r>
    </w:p>
    <w:p w:rsidR="00FA5E2E" w:rsidRDefault="00642BDF" w:rsidP="00FA5E2E">
      <w:pPr>
        <w:bidi/>
        <w:spacing w:after="0" w:line="360" w:lineRule="auto"/>
        <w:rPr>
          <w:rFonts w:asciiTheme="majorBidi" w:hAnsiTheme="majorBidi" w:cstheme="majorBidi"/>
          <w:sz w:val="24"/>
          <w:rtl/>
        </w:rPr>
      </w:pPr>
      <w:r w:rsidRPr="008D41CB">
        <w:rPr>
          <w:rFonts w:asciiTheme="majorBidi" w:hAnsiTheme="majorBidi" w:cstheme="majorBidi"/>
          <w:sz w:val="24"/>
        </w:rPr>
        <w:t xml:space="preserve"> </w:t>
      </w:r>
      <w:r w:rsidRPr="008D41CB">
        <w:rPr>
          <w:rFonts w:asciiTheme="majorBidi" w:hAnsiTheme="majorBidi" w:cstheme="majorBidi"/>
          <w:sz w:val="24"/>
        </w:rPr>
        <w:tab/>
      </w:r>
      <w:r w:rsidR="00866171">
        <w:rPr>
          <w:rFonts w:asciiTheme="majorBidi" w:hAnsiTheme="majorBidi" w:cstheme="majorBidi"/>
          <w:sz w:val="24"/>
        </w:rPr>
        <w:t>281.3 kJ/</w:t>
      </w:r>
      <w:proofErr w:type="spellStart"/>
      <w:r w:rsidR="00866171">
        <w:rPr>
          <w:rFonts w:asciiTheme="majorBidi" w:hAnsiTheme="majorBidi" w:cstheme="majorBidi"/>
          <w:sz w:val="24"/>
        </w:rPr>
        <w:t>mol</w:t>
      </w:r>
      <w:proofErr w:type="spellEnd"/>
      <w:r w:rsidR="00866171">
        <w:rPr>
          <w:rFonts w:asciiTheme="majorBidi" w:hAnsiTheme="majorBidi" w:cstheme="majorBidi" w:hint="cs"/>
          <w:sz w:val="24"/>
          <w:rtl/>
        </w:rPr>
        <w:t>=</w:t>
      </w:r>
      <w:r w:rsidR="00866171" w:rsidRPr="00866171">
        <w:rPr>
          <w:position w:val="-10"/>
        </w:rPr>
        <w:object w:dxaOrig="780" w:dyaOrig="320">
          <v:shape id="_x0000_i1255" type="#_x0000_t75" alt="\Delta H^{\degree}_{N-F}" style="width:38.05pt;height:15.6pt" o:ole="">
            <v:imagedata r:id="rId417" o:title=""/>
          </v:shape>
          <o:OLEObject Type="Embed" ProgID="Equation.DSMT4" ShapeID="_x0000_i1255" DrawAspect="Content" ObjectID="_1754227424" r:id="rId418"/>
        </w:object>
      </w:r>
    </w:p>
    <w:p w:rsidR="00642BDF" w:rsidRPr="0032698C" w:rsidRDefault="00642BDF" w:rsidP="00FA5E2E">
      <w:pPr>
        <w:bidi/>
        <w:spacing w:after="0" w:line="360" w:lineRule="auto"/>
        <w:rPr>
          <w:rFonts w:ascii="David" w:hAnsi="David"/>
          <w:sz w:val="24"/>
          <w:rtl/>
        </w:rPr>
      </w:pPr>
      <w:r w:rsidRPr="0032698C">
        <w:rPr>
          <w:rFonts w:ascii="David" w:hAnsi="David" w:hint="cs"/>
          <w:color w:val="002060"/>
          <w:sz w:val="24"/>
          <w:rtl/>
        </w:rPr>
        <w:t xml:space="preserve"> </w:t>
      </w:r>
    </w:p>
    <w:p w:rsidR="00642BDF" w:rsidRPr="0032698C" w:rsidRDefault="002E4B4B" w:rsidP="00DE3746">
      <w:pPr>
        <w:bidi/>
        <w:spacing w:after="0" w:line="360" w:lineRule="auto"/>
        <w:rPr>
          <w:rFonts w:ascii="David" w:hAnsi="David"/>
          <w:b/>
          <w:bCs/>
          <w:sz w:val="24"/>
          <w:rtl/>
        </w:rPr>
      </w:pPr>
      <w:r>
        <w:rPr>
          <w:rFonts w:ascii="David" w:hAnsi="David" w:cs="Arial" w:hint="cs"/>
          <w:b/>
          <w:bCs/>
          <w:sz w:val="24"/>
          <w:rtl/>
          <w:lang w:bidi="ar-SA"/>
        </w:rPr>
        <w:t>بند ب</w:t>
      </w:r>
      <w:r w:rsidR="00642BDF" w:rsidRPr="004C367A">
        <w:rPr>
          <w:rFonts w:ascii="David" w:hAnsi="David"/>
          <w:b/>
          <w:bCs/>
          <w:sz w:val="24"/>
          <w:rtl/>
        </w:rPr>
        <w:t xml:space="preserve"> </w:t>
      </w:r>
      <w:r w:rsidR="00642BDF" w:rsidRPr="004C367A">
        <w:rPr>
          <w:rFonts w:ascii="David" w:hAnsi="David" w:hint="cs"/>
          <w:b/>
          <w:bCs/>
          <w:sz w:val="24"/>
          <w:rtl/>
        </w:rPr>
        <w:t xml:space="preserve"> </w:t>
      </w:r>
    </w:p>
    <w:p w:rsidR="004B05CB" w:rsidRPr="00DF51C2" w:rsidRDefault="002E4B4B" w:rsidP="00DF51C2">
      <w:pPr>
        <w:bidi/>
        <w:spacing w:after="0" w:line="360" w:lineRule="auto"/>
        <w:ind w:left="-483" w:right="-426" w:firstLine="629"/>
        <w:rPr>
          <w:rFonts w:ascii="David" w:hAnsi="David"/>
          <w:sz w:val="24"/>
          <w:rtl/>
        </w:rPr>
      </w:pPr>
      <w:r>
        <w:rPr>
          <w:rFonts w:ascii="David" w:hAnsi="David" w:cs="Arial" w:hint="cs"/>
          <w:sz w:val="24"/>
          <w:rtl/>
          <w:lang w:bidi="ar-SA"/>
        </w:rPr>
        <w:t>احسب معد</w:t>
      </w:r>
      <w:r w:rsidR="00184AB6">
        <w:rPr>
          <w:rFonts w:ascii="David" w:hAnsi="David" w:cs="Arial" w:hint="cs"/>
          <w:sz w:val="24"/>
          <w:rtl/>
          <w:lang w:bidi="ar-SA"/>
        </w:rPr>
        <w:t>ّ</w:t>
      </w:r>
      <w:r>
        <w:rPr>
          <w:rFonts w:ascii="David" w:hAnsi="David" w:cs="Arial" w:hint="cs"/>
          <w:sz w:val="24"/>
          <w:rtl/>
          <w:lang w:bidi="ar-SA"/>
        </w:rPr>
        <w:t xml:space="preserve">ل </w:t>
      </w:r>
      <w:proofErr w:type="spellStart"/>
      <w:r>
        <w:rPr>
          <w:rFonts w:ascii="David" w:hAnsi="David" w:cs="Arial" w:hint="cs"/>
          <w:sz w:val="24"/>
          <w:rtl/>
          <w:lang w:bidi="ar-SA"/>
        </w:rPr>
        <w:t>انثالبيا</w:t>
      </w:r>
      <w:proofErr w:type="spellEnd"/>
      <w:r>
        <w:rPr>
          <w:rFonts w:ascii="David" w:hAnsi="David" w:cs="Arial" w:hint="cs"/>
          <w:sz w:val="24"/>
          <w:rtl/>
          <w:lang w:bidi="ar-SA"/>
        </w:rPr>
        <w:t xml:space="preserve"> الرابط  </w:t>
      </w:r>
      <w:r w:rsidR="00866171" w:rsidRPr="009242F1">
        <w:rPr>
          <w:position w:val="-4"/>
        </w:rPr>
        <w:object w:dxaOrig="620" w:dyaOrig="260">
          <v:shape id="_x0000_i1256" type="#_x0000_t75" alt="חנקן קשר משולש חנקן" style="width:30.55pt;height:12.9pt" o:ole="">
            <v:imagedata r:id="rId419" o:title=""/>
          </v:shape>
          <o:OLEObject Type="Embed" ProgID="Equation.DSMT4" ShapeID="_x0000_i1256" DrawAspect="Content" ObjectID="_1754227425" r:id="rId420"/>
        </w:object>
      </w:r>
      <w:r w:rsidR="00642BDF" w:rsidRPr="0032698C">
        <w:rPr>
          <w:rFonts w:ascii="David" w:hAnsi="David"/>
          <w:sz w:val="24"/>
          <w:rtl/>
        </w:rPr>
        <w:t xml:space="preserve">.  </w:t>
      </w:r>
      <w:r>
        <w:rPr>
          <w:rFonts w:ascii="David" w:hAnsi="David" w:cs="Arial" w:hint="cs"/>
          <w:b/>
          <w:bCs/>
          <w:sz w:val="24"/>
          <w:rtl/>
          <w:lang w:bidi="ar-SA"/>
        </w:rPr>
        <w:t>فصّل حساباتك</w:t>
      </w:r>
      <w:r w:rsidR="00642BDF" w:rsidRPr="004C367A">
        <w:rPr>
          <w:rFonts w:ascii="David" w:hAnsi="David"/>
          <w:b/>
          <w:bCs/>
          <w:sz w:val="24"/>
          <w:rtl/>
        </w:rPr>
        <w:t>.</w:t>
      </w:r>
    </w:p>
    <w:p w:rsidR="00DF51C2" w:rsidRDefault="00DF51C2">
      <w:pPr>
        <w:rPr>
          <w:rFonts w:ascii="David" w:hAnsi="David" w:cs="Arial"/>
          <w:b/>
          <w:bCs/>
          <w:sz w:val="24"/>
          <w:rtl/>
          <w:lang w:bidi="ar-SA"/>
        </w:rPr>
      </w:pPr>
      <w:r>
        <w:rPr>
          <w:rFonts w:ascii="David" w:hAnsi="David" w:cs="Arial"/>
          <w:b/>
          <w:bCs/>
          <w:sz w:val="24"/>
          <w:rtl/>
          <w:lang w:bidi="ar-SA"/>
        </w:rPr>
        <w:br w:type="page"/>
      </w:r>
    </w:p>
    <w:p w:rsidR="00642BDF" w:rsidRDefault="002E4B4B" w:rsidP="004B05CB">
      <w:pPr>
        <w:bidi/>
        <w:spacing w:after="0" w:line="360" w:lineRule="auto"/>
        <w:ind w:left="-483" w:right="-426" w:firstLine="578"/>
        <w:rPr>
          <w:rFonts w:ascii="David" w:hAnsi="David"/>
          <w:b/>
          <w:bCs/>
          <w:color w:val="002060"/>
          <w:sz w:val="24"/>
          <w:rtl/>
        </w:rPr>
      </w:pPr>
      <w:r>
        <w:rPr>
          <w:rFonts w:ascii="David" w:hAnsi="David" w:cs="Arial" w:hint="cs"/>
          <w:b/>
          <w:bCs/>
          <w:sz w:val="24"/>
          <w:rtl/>
          <w:lang w:bidi="ar-SA"/>
        </w:rPr>
        <w:lastRenderedPageBreak/>
        <w:t>الإجابة</w:t>
      </w:r>
      <w:r w:rsidR="00642BDF" w:rsidRPr="004C367A">
        <w:rPr>
          <w:rFonts w:ascii="David" w:hAnsi="David"/>
          <w:b/>
          <w:bCs/>
          <w:sz w:val="24"/>
          <w:rtl/>
        </w:rPr>
        <w:t>:</w:t>
      </w:r>
    </w:p>
    <w:p w:rsidR="000E0E46" w:rsidRPr="0032698C" w:rsidRDefault="002E4B4B" w:rsidP="000E0E46">
      <w:pPr>
        <w:bidi/>
        <w:spacing w:after="0" w:line="360" w:lineRule="auto"/>
        <w:ind w:left="1705" w:right="-426" w:firstLine="578"/>
        <w:rPr>
          <w:rFonts w:ascii="David" w:hAnsi="David"/>
          <w:b/>
          <w:bCs/>
          <w:color w:val="002060"/>
          <w:sz w:val="24"/>
          <w:rtl/>
        </w:rPr>
      </w:pPr>
      <w:r>
        <w:rPr>
          <w:noProof/>
          <w:rtl/>
        </w:rPr>
        <mc:AlternateContent>
          <mc:Choice Requires="wps">
            <w:drawing>
              <wp:anchor distT="0" distB="0" distL="114300" distR="114300" simplePos="0" relativeHeight="252514304" behindDoc="0" locked="0" layoutInCell="1" allowOverlap="1" wp14:anchorId="52E8D89D" wp14:editId="49CAEA42">
                <wp:simplePos x="0" y="0"/>
                <wp:positionH relativeFrom="column">
                  <wp:posOffset>-63500</wp:posOffset>
                </wp:positionH>
                <wp:positionV relativeFrom="paragraph">
                  <wp:posOffset>747395</wp:posOffset>
                </wp:positionV>
                <wp:extent cx="1764030" cy="273050"/>
                <wp:effectExtent l="0" t="0" r="7620" b="0"/>
                <wp:wrapNone/>
                <wp:docPr id="11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4030" cy="273050"/>
                        </a:xfrm>
                        <a:prstGeom prst="rect">
                          <a:avLst/>
                        </a:prstGeom>
                        <a:solidFill>
                          <a:srgbClr val="FFFFFF"/>
                        </a:solidFill>
                        <a:ln w="9525">
                          <a:noFill/>
                          <a:miter lim="800000"/>
                          <a:headEnd/>
                          <a:tailEnd/>
                        </a:ln>
                      </wps:spPr>
                      <wps:txbx>
                        <w:txbxContent>
                          <w:p w:rsidR="00BF2DEB" w:rsidRPr="002E4B4B" w:rsidRDefault="00BF2DEB" w:rsidP="002E4B4B">
                            <w:pPr>
                              <w:jc w:val="right"/>
                              <w:rPr>
                                <w:color w:val="0070C0"/>
                                <w:rtl/>
                                <w:cs/>
                              </w:rPr>
                            </w:pPr>
                            <w:r>
                              <w:rPr>
                                <w:rFonts w:cs="Arial" w:hint="cs"/>
                                <w:color w:val="0070C0"/>
                                <w:u w:val="single"/>
                                <w:rtl/>
                                <w:lang w:bidi="ar-SA"/>
                              </w:rPr>
                              <w:t>تَنْتُج</w:t>
                            </w:r>
                            <w:r w:rsidRPr="002E4B4B">
                              <w:rPr>
                                <w:rFonts w:cs="Arial" w:hint="cs"/>
                                <w:color w:val="0070C0"/>
                                <w:u w:val="single"/>
                                <w:rtl/>
                                <w:lang w:bidi="ar-SA"/>
                              </w:rPr>
                              <w:t xml:space="preserve"> روابط </w:t>
                            </w:r>
                            <w:r w:rsidRPr="002E4B4B">
                              <w:rPr>
                                <w:rFonts w:cs="Arial" w:hint="cs"/>
                                <w:color w:val="0070C0"/>
                                <w:rtl/>
                                <w:lang w:bidi="ar-SA"/>
                              </w:rPr>
                              <w:t>(</w:t>
                            </w:r>
                            <w:r>
                              <w:rPr>
                                <w:rFonts w:cs="Arial" w:hint="cs"/>
                                <w:color w:val="0070C0"/>
                                <w:rtl/>
                                <w:lang w:bidi="ar-SA"/>
                              </w:rPr>
                              <w:t>انبعاث</w:t>
                            </w:r>
                            <w:r w:rsidRPr="002E4B4B">
                              <w:rPr>
                                <w:rFonts w:cs="Arial" w:hint="cs"/>
                                <w:color w:val="0070C0"/>
                                <w:rtl/>
                                <w:lang w:bidi="ar-SA"/>
                              </w:rPr>
                              <w:t xml:space="preserve"> 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8D89D" id="_x0000_s1226" type="#_x0000_t202" style="position:absolute;left:0;text-align:left;margin-left:-5pt;margin-top:58.85pt;width:138.9pt;height:21.5pt;flip:x;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WtQAIAADoEAAAOAAAAZHJzL2Uyb0RvYy54bWysU81u2zAMvg/YOwi6L3bSpGmNOEWXLtuA&#10;7gfo9gCyLMfCZFGTlNjtW+zWHXca0Bfy64yS0zTobsN8EERT/PjxI7m46BpFdsI6CTqn41FKidAc&#10;Sqk3Of36Zf3qjBLnmS6ZAi1yeiscvVi+fLFoTSYmUIMqhSUIol3WmpzW3pssSRyvRcPcCIzQ6KzA&#10;NsyjaTdJaVmL6I1KJml6mrRgS2OBC+fw79XgpMuIX1WC+09V5YQnKqfIzcfTxrMIZ7JcsGxjmakl&#10;39Ng/8CiYVJj0gPUFfOMbK38C6qR3IKDyo84NAlUleQi1oDVjNNn1dzUzIhYC4rjzEEm9/9g+cfd&#10;Z0tkib0bn6BAmjXYpf6h/9n/6B9If9//7n/192QSlGqNyzDgxmCI715Dh1GxameugX9zRMOqZnoj&#10;Lq2FthasRKbjEJkchQ44LoAU7QcoMR/beohAXWUbUilp3j1Co0QE8yC120O/ROcJD8nnp9M0sObo&#10;m8xP0llsaMKygBPaYazzbwU0JFxyanEeYh62u3Y+8Hp6Ep47ULJcS6WiYTfFSlmyYzg76/jFUp49&#10;U5q0OT2fTWYRWUOIj2PVSI+zrWST07M0fMO0BV3e6DI+8Uyq4Y5MlN4LFbQZVPJd0Q3dmc4fO1BA&#10;eYvaWRiGGZcPLzXYO0paHOScuu9bZgUl6r1G/c/H02mY/GhMZ/MJGvbYUxx7mOYIlVNPyXBd+bgt&#10;QRANl9inSkbhQkMHJnvSOKBRz/0yhQ04tuOrp5Vf/gEAAP//AwBQSwMEFAAGAAgAAAAhADKrgVbg&#10;AAAACwEAAA8AAABkcnMvZG93bnJldi54bWxMj0FPg0AQhe8m/ofNmHgx7S4kQkWWxhjrvdRovW1h&#10;BCI7i+yWYn+940mP897Lm/fl69n2YsLRd440REsFAqlydUeNhpfdZrEC4YOh2vSOUMM3elgXlxe5&#10;yWp3oi1OZWgEl5DPjIY2hCGT0lctWuOXbkBi78ON1gQ+x0bWozlxue1lrFQiremIP7RmwMcWq8/y&#10;aDWc36bya/++jV9vNndhvnXPyfnJan19NT/cgwg4h78w/M7n6VDwpoM7Uu1Fr2ERKWYJbERpCoIT&#10;cZIyzIGVRKUgi1z+Zyh+AAAA//8DAFBLAQItABQABgAIAAAAIQC2gziS/gAAAOEBAAATAAAAAAAA&#10;AAAAAAAAAAAAAABbQ29udGVudF9UeXBlc10ueG1sUEsBAi0AFAAGAAgAAAAhADj9If/WAAAAlAEA&#10;AAsAAAAAAAAAAAAAAAAALwEAAF9yZWxzLy5yZWxzUEsBAi0AFAAGAAgAAAAhANMG1a1AAgAAOgQA&#10;AA4AAAAAAAAAAAAAAAAALgIAAGRycy9lMm9Eb2MueG1sUEsBAi0AFAAGAAgAAAAhADKrgVbgAAAA&#10;CwEAAA8AAAAAAAAAAAAAAAAAmgQAAGRycy9kb3ducmV2LnhtbFBLBQYAAAAABAAEAPMAAACnBQAA&#10;AAA=&#10;" stroked="f">
                <v:textbox>
                  <w:txbxContent>
                    <w:p w:rsidR="00BF2DEB" w:rsidRPr="002E4B4B" w:rsidRDefault="00BF2DEB" w:rsidP="002E4B4B">
                      <w:pPr>
                        <w:jc w:val="right"/>
                        <w:rPr>
                          <w:color w:val="0070C0"/>
                          <w:rtl/>
                          <w:cs/>
                        </w:rPr>
                      </w:pPr>
                      <w:r>
                        <w:rPr>
                          <w:rFonts w:cs="Arial" w:hint="cs"/>
                          <w:color w:val="0070C0"/>
                          <w:u w:val="single"/>
                          <w:rtl/>
                          <w:lang w:bidi="ar-SA"/>
                        </w:rPr>
                        <w:t>تَنْتُج</w:t>
                      </w:r>
                      <w:r w:rsidRPr="002E4B4B">
                        <w:rPr>
                          <w:rFonts w:cs="Arial" w:hint="cs"/>
                          <w:color w:val="0070C0"/>
                          <w:u w:val="single"/>
                          <w:rtl/>
                          <w:lang w:bidi="ar-SA"/>
                        </w:rPr>
                        <w:t xml:space="preserve"> روابط </w:t>
                      </w:r>
                      <w:r w:rsidRPr="002E4B4B">
                        <w:rPr>
                          <w:rFonts w:cs="Arial" w:hint="cs"/>
                          <w:color w:val="0070C0"/>
                          <w:rtl/>
                          <w:lang w:bidi="ar-SA"/>
                        </w:rPr>
                        <w:t>(</w:t>
                      </w:r>
                      <w:r>
                        <w:rPr>
                          <w:rFonts w:cs="Arial" w:hint="cs"/>
                          <w:color w:val="0070C0"/>
                          <w:rtl/>
                          <w:lang w:bidi="ar-SA"/>
                        </w:rPr>
                        <w:t>انبعاث</w:t>
                      </w:r>
                      <w:r w:rsidRPr="002E4B4B">
                        <w:rPr>
                          <w:rFonts w:cs="Arial" w:hint="cs"/>
                          <w:color w:val="0070C0"/>
                          <w:rtl/>
                          <w:lang w:bidi="ar-SA"/>
                        </w:rPr>
                        <w:t xml:space="preserve"> طاقة)</w:t>
                      </w:r>
                    </w:p>
                  </w:txbxContent>
                </v:textbox>
              </v:shape>
            </w:pict>
          </mc:Fallback>
        </mc:AlternateContent>
      </w:r>
      <w:r>
        <w:rPr>
          <w:noProof/>
          <w:rtl/>
        </w:rPr>
        <mc:AlternateContent>
          <mc:Choice Requires="wps">
            <w:drawing>
              <wp:anchor distT="0" distB="0" distL="114300" distR="114300" simplePos="0" relativeHeight="252512256" behindDoc="0" locked="0" layoutInCell="1" allowOverlap="1" wp14:anchorId="0889BD0C" wp14:editId="27262B62">
                <wp:simplePos x="0" y="0"/>
                <wp:positionH relativeFrom="column">
                  <wp:posOffset>2082800</wp:posOffset>
                </wp:positionH>
                <wp:positionV relativeFrom="paragraph">
                  <wp:posOffset>728345</wp:posOffset>
                </wp:positionV>
                <wp:extent cx="1764030" cy="273050"/>
                <wp:effectExtent l="0" t="0" r="7620" b="0"/>
                <wp:wrapNone/>
                <wp:docPr id="11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4030" cy="273050"/>
                        </a:xfrm>
                        <a:prstGeom prst="rect">
                          <a:avLst/>
                        </a:prstGeom>
                        <a:solidFill>
                          <a:srgbClr val="FFFFFF"/>
                        </a:solidFill>
                        <a:ln w="9525">
                          <a:noFill/>
                          <a:miter lim="800000"/>
                          <a:headEnd/>
                          <a:tailEnd/>
                        </a:ln>
                      </wps:spPr>
                      <wps:txbx>
                        <w:txbxContent>
                          <w:p w:rsidR="00BF2DEB" w:rsidRPr="002E4B4B" w:rsidRDefault="00BF2DEB" w:rsidP="002E4B4B">
                            <w:pPr>
                              <w:jc w:val="right"/>
                              <w:rPr>
                                <w:color w:val="0070C0"/>
                                <w:rtl/>
                                <w:cs/>
                              </w:rPr>
                            </w:pPr>
                            <w:r w:rsidRPr="002E4B4B">
                              <w:rPr>
                                <w:rFonts w:cs="Arial" w:hint="cs"/>
                                <w:color w:val="0070C0"/>
                                <w:u w:val="single"/>
                                <w:rtl/>
                                <w:lang w:bidi="ar-SA"/>
                              </w:rPr>
                              <w:t xml:space="preserve">تتفكك روابط </w:t>
                            </w:r>
                            <w:r w:rsidRPr="002E4B4B">
                              <w:rPr>
                                <w:rFonts w:cs="Arial" w:hint="cs"/>
                                <w:color w:val="0070C0"/>
                                <w:rtl/>
                                <w:lang w:bidi="ar-SA"/>
                              </w:rPr>
                              <w:t>(بذل 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BD0C" id="_x0000_s1227" type="#_x0000_t202" style="position:absolute;left:0;text-align:left;margin-left:164pt;margin-top:57.35pt;width:138.9pt;height:21.5pt;flip:x;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1xQQIAADoEAAAOAAAAZHJzL2Uyb0RvYy54bWysU81u2zAMvg/YOwi6L3bcpE2COEWXLtuA&#10;7gfo9gCKLMfCZFGTlNjpW+zWHXca0Bfy64yS0zTobsN8EERT/Eh+Hzm/bGtFdsI6CTqnw0FKidAc&#10;Cqk3Of36ZfVqQonzTBdMgRY53QtHLxcvX8wbMxMZVKAKYQmCaDdrTE4r780sSRyvRM3cAIzQ6CzB&#10;1syjaTdJYVmD6LVKsjQ9TxqwhbHAhXP497p30kXEL0vB/aeydMITlVOszcfTxnMdzmQxZ7ONZaaS&#10;/FAG+4cqaiY1Jj1CXTPPyNbKv6BqyS04KP2AQ51AWUouYg/YzTB91s1txYyIvSA5zhxpcv8Pln/c&#10;fbZEFqjdMJtSolmNKnUP3c/uR/dAuvvud/eruydZYKoxboYBtwZDfPsaWoyKXTtzA/ybIxqWFdMb&#10;cWUtNJVgBVY6DJHJSWiP4wLIuvkABeZjWw8RqC1tTUolzbtHaKSIYB7Ubn/US7Se8JD84nyUnqGL&#10;oy+7OEvHUdCEzQJOkMNY598KqEm45NTiPMQ8bHfjfKjr6Ul47kDJYiWViobdrJfKkh3D2VnFL7by&#10;7JnSpMnpdJyNI7KGEB/HqpYeZ1vJOqeTNHz9tAVe3ugiPvFMqv6OlSh9ICpw07Pk23XbqzOaPCqw&#10;hmKP3FnohxmXDy8V2DtKGhzknLrvW2YFJeq9Rv6nw9EoTH40RuOLDA176lmfepjmCJVTT0l/Xfq4&#10;LYEQDVeoUykjcUHQvpJD0Tigkc/DMoUNOLXjq6eVX/wBAAD//wMAUEsDBBQABgAIAAAAIQBc6XPi&#10;4QAAAAsBAAAPAAAAZHJzL2Rvd25yZXYueG1sTI/NTsMwEITvSLyDtUhcEHUaSFJCnAohyr0B8XNz&#10;4yWJiNchdtPQp2c5wXFnRrPzFevZ9mLC0XeOFCwXEQik2pmOGgXPT5vLFQgfNBndO0IF3+hhXZ6e&#10;FDo37kBbnKrQCC4hn2sFbQhDLqWvW7TaL9yAxN6HG60OfI6NNKM+cLntZRxFqbS6I/7Q6gHvW6w/&#10;q71VcHydqq+39238crG5CXPiHtPjg1Xq/Gy+uwURcA5/Yfidz9Oh5E07tyfjRa/gKl4xS2BjeZ2B&#10;4EQaJQyzYyXJMpBlIf8zlD8AAAD//wMAUEsBAi0AFAAGAAgAAAAhALaDOJL+AAAA4QEAABMAAAAA&#10;AAAAAAAAAAAAAAAAAFtDb250ZW50X1R5cGVzXS54bWxQSwECLQAUAAYACAAAACEAOP0h/9YAAACU&#10;AQAACwAAAAAAAAAAAAAAAAAvAQAAX3JlbHMvLnJlbHNQSwECLQAUAAYACAAAACEA8LJtcUECAAA6&#10;BAAADgAAAAAAAAAAAAAAAAAuAgAAZHJzL2Uyb0RvYy54bWxQSwECLQAUAAYACAAAACEAXOlz4uEA&#10;AAALAQAADwAAAAAAAAAAAAAAAACbBAAAZHJzL2Rvd25yZXYueG1sUEsFBgAAAAAEAAQA8wAAAKkF&#10;AAAAAA==&#10;" stroked="f">
                <v:textbox>
                  <w:txbxContent>
                    <w:p w:rsidR="00BF2DEB" w:rsidRPr="002E4B4B" w:rsidRDefault="00BF2DEB" w:rsidP="002E4B4B">
                      <w:pPr>
                        <w:jc w:val="right"/>
                        <w:rPr>
                          <w:color w:val="0070C0"/>
                          <w:rtl/>
                          <w:cs/>
                        </w:rPr>
                      </w:pPr>
                      <w:r w:rsidRPr="002E4B4B">
                        <w:rPr>
                          <w:rFonts w:cs="Arial" w:hint="cs"/>
                          <w:color w:val="0070C0"/>
                          <w:u w:val="single"/>
                          <w:rtl/>
                          <w:lang w:bidi="ar-SA"/>
                        </w:rPr>
                        <w:t xml:space="preserve">تتفكك روابط </w:t>
                      </w:r>
                      <w:r w:rsidRPr="002E4B4B">
                        <w:rPr>
                          <w:rFonts w:cs="Arial" w:hint="cs"/>
                          <w:color w:val="0070C0"/>
                          <w:rtl/>
                          <w:lang w:bidi="ar-SA"/>
                        </w:rPr>
                        <w:t>(بذل طاقة)</w:t>
                      </w:r>
                    </w:p>
                  </w:txbxContent>
                </v:textbox>
              </v:shape>
            </w:pict>
          </mc:Fallback>
        </mc:AlternateContent>
      </w:r>
      <w:r w:rsidR="000E0E46">
        <w:rPr>
          <w:noProof/>
        </w:rPr>
        <w:drawing>
          <wp:inline distT="0" distB="0" distL="0" distR="0" wp14:anchorId="7E5B2703" wp14:editId="09F4AB2F">
            <wp:extent cx="3615166" cy="701974"/>
            <wp:effectExtent l="0" t="0" r="4445" b="3175"/>
            <wp:docPr id="53" name="Picture 53" descr="חצי מול מולקולות חנקן מחוברות בקשר משולש לחנקן ועוד אחד וחצי מול של פלואור מחובר בקשר יחיד לפלואור מקבלים חנקן מחובר לשלושה פלואורים בקשר יח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3651051" cy="708942"/>
                    </a:xfrm>
                    <a:prstGeom prst="rect">
                      <a:avLst/>
                    </a:prstGeom>
                  </pic:spPr>
                </pic:pic>
              </a:graphicData>
            </a:graphic>
          </wp:inline>
        </w:drawing>
      </w:r>
    </w:p>
    <w:p w:rsidR="00642BDF" w:rsidRPr="0032698C" w:rsidRDefault="002C5B63" w:rsidP="00FA5E2E">
      <w:pPr>
        <w:bidi/>
        <w:spacing w:after="0" w:line="360" w:lineRule="auto"/>
        <w:ind w:left="1989"/>
        <w:jc w:val="right"/>
        <w:rPr>
          <w:rFonts w:ascii="David" w:hAnsi="David"/>
          <w:color w:val="002060"/>
          <w:sz w:val="24"/>
          <w:rtl/>
        </w:rPr>
      </w:pPr>
      <w:r>
        <w:rPr>
          <w:noProof/>
        </w:rPr>
        <w:drawing>
          <wp:inline distT="0" distB="0" distL="0" distR="0" wp14:anchorId="0A57DEC1" wp14:editId="680939D3">
            <wp:extent cx="3846361" cy="1035268"/>
            <wp:effectExtent l="0" t="0" r="1905" b="0"/>
            <wp:docPr id="54" name="Picture 54" descr="קשרים נוצרים(פליטת אנרגיה):&#10;3 מול מולקולות של חנקן מחובר בקשר יחיד לפלואור&#10;קשרים ניתקים(השקעת אנרגיה):&#10;חצי מול מולקולות של חנקן מחובר בקשר משולש לחנקן, ואחד וחצי מול של פלואור מחובר בקשר יחיד לפלו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3897565" cy="1049050"/>
                    </a:xfrm>
                    <a:prstGeom prst="rect">
                      <a:avLst/>
                    </a:prstGeom>
                  </pic:spPr>
                </pic:pic>
              </a:graphicData>
            </a:graphic>
          </wp:inline>
        </w:drawing>
      </w:r>
      <w:r w:rsidR="00D2623A" w:rsidRPr="0046681D">
        <w:rPr>
          <w:position w:val="-24"/>
        </w:rPr>
        <w:object w:dxaOrig="4400" w:dyaOrig="639">
          <v:shape id="_x0000_i1257" type="#_x0000_t75" alt="-124.7=\frac{1}{2}\Delta H^{\degree}_{N\equiv N}+\frac{3}{2}\times 158-3\times 281.3" style="width:220pt;height:31.9pt" o:ole="">
            <v:imagedata r:id="rId423" o:title=""/>
          </v:shape>
          <o:OLEObject Type="Embed" ProgID="Equation.DSMT4" ShapeID="_x0000_i1257" DrawAspect="Content" ObjectID="_1754227426" r:id="rId424"/>
        </w:object>
      </w:r>
    </w:p>
    <w:p w:rsidR="00642BDF" w:rsidRPr="0032698C" w:rsidRDefault="00D2623A" w:rsidP="002C5B63">
      <w:pPr>
        <w:spacing w:after="0" w:line="360" w:lineRule="auto"/>
        <w:rPr>
          <w:rFonts w:asciiTheme="majorBidi" w:hAnsiTheme="majorBidi" w:cstheme="majorBidi"/>
          <w:color w:val="002060"/>
          <w:sz w:val="24"/>
        </w:rPr>
      </w:pPr>
      <w:r w:rsidRPr="0046681D">
        <w:rPr>
          <w:position w:val="-12"/>
        </w:rPr>
        <w:object w:dxaOrig="2600" w:dyaOrig="400">
          <v:shape id="_x0000_i1258" type="#_x0000_t75" alt="\Delta H^{\degree}_{N\equiv N}=964.4 kJ/mol" style="width:129.75pt;height:20.4pt" o:ole="">
            <v:imagedata r:id="rId425" o:title=""/>
          </v:shape>
          <o:OLEObject Type="Embed" ProgID="Equation.DSMT4" ShapeID="_x0000_i1258" DrawAspect="Content" ObjectID="_1754227427" r:id="rId426"/>
        </w:object>
      </w:r>
    </w:p>
    <w:p w:rsidR="00642BDF" w:rsidRPr="004C367A" w:rsidRDefault="00642BDF" w:rsidP="00115983">
      <w:pPr>
        <w:bidi/>
        <w:spacing w:after="0" w:line="360" w:lineRule="auto"/>
        <w:rPr>
          <w:rFonts w:ascii="David" w:hAnsi="David"/>
          <w:b/>
          <w:bCs/>
          <w:sz w:val="24"/>
          <w:rtl/>
        </w:rPr>
      </w:pPr>
      <w:r w:rsidRPr="0032698C">
        <w:rPr>
          <w:rFonts w:ascii="David" w:hAnsi="David" w:hint="cs"/>
          <w:color w:val="002060"/>
          <w:sz w:val="24"/>
          <w:rtl/>
        </w:rPr>
        <w:t xml:space="preserve"> </w:t>
      </w:r>
      <w:r w:rsidR="002E4B4B">
        <w:rPr>
          <w:rFonts w:ascii="David" w:hAnsi="David" w:cs="Arial" w:hint="cs"/>
          <w:b/>
          <w:bCs/>
          <w:sz w:val="24"/>
          <w:rtl/>
          <w:lang w:bidi="ar-SA"/>
        </w:rPr>
        <w:t>بند ت</w:t>
      </w:r>
      <w:r w:rsidRPr="004C367A">
        <w:rPr>
          <w:rFonts w:ascii="David" w:hAnsi="David"/>
          <w:b/>
          <w:bCs/>
          <w:sz w:val="24"/>
          <w:rtl/>
        </w:rPr>
        <w:t xml:space="preserve"> </w:t>
      </w:r>
      <w:r w:rsidRPr="004C367A">
        <w:rPr>
          <w:rFonts w:ascii="David" w:hAnsi="David" w:hint="cs"/>
          <w:b/>
          <w:bCs/>
          <w:sz w:val="24"/>
          <w:rtl/>
        </w:rPr>
        <w:t xml:space="preserve"> </w:t>
      </w:r>
    </w:p>
    <w:p w:rsidR="00642BDF" w:rsidRPr="004C367A" w:rsidRDefault="002E4B4B" w:rsidP="00DE3746">
      <w:pPr>
        <w:bidi/>
        <w:spacing w:after="0" w:line="360" w:lineRule="auto"/>
        <w:ind w:left="-483" w:right="-993" w:firstLine="437"/>
        <w:rPr>
          <w:rFonts w:ascii="David" w:hAnsi="David"/>
          <w:b/>
          <w:bCs/>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proofErr w:type="spellStart"/>
      <w:r w:rsidR="00642BDF" w:rsidRPr="004C367A">
        <w:rPr>
          <w:rFonts w:ascii="David" w:hAnsi="David"/>
          <w:b/>
          <w:bCs/>
          <w:sz w:val="24"/>
        </w:rPr>
        <w:t>i</w:t>
      </w:r>
      <w:proofErr w:type="spellEnd"/>
      <w:r w:rsidR="00642BDF" w:rsidRPr="004C367A">
        <w:rPr>
          <w:rFonts w:ascii="David" w:hAnsi="David"/>
          <w:b/>
          <w:bCs/>
          <w:sz w:val="24"/>
          <w:rtl/>
        </w:rPr>
        <w:t xml:space="preserve"> </w:t>
      </w:r>
      <w:r w:rsidR="00642BDF" w:rsidRPr="004C367A">
        <w:rPr>
          <w:rFonts w:ascii="David" w:hAnsi="David" w:hint="cs"/>
          <w:b/>
          <w:bCs/>
          <w:sz w:val="24"/>
          <w:rtl/>
        </w:rPr>
        <w:t xml:space="preserve"> </w:t>
      </w:r>
    </w:p>
    <w:p w:rsidR="00642BDF" w:rsidRPr="0032698C" w:rsidRDefault="002E4B4B" w:rsidP="002E4B4B">
      <w:pPr>
        <w:bidi/>
        <w:spacing w:after="0" w:line="360" w:lineRule="auto"/>
        <w:ind w:left="-483" w:right="-426" w:firstLine="437"/>
        <w:rPr>
          <w:rFonts w:ascii="David" w:hAnsi="David"/>
          <w:sz w:val="24"/>
        </w:rPr>
      </w:pPr>
      <w:r>
        <w:rPr>
          <w:rFonts w:ascii="David" w:hAnsi="David" w:cs="Arial" w:hint="cs"/>
          <w:sz w:val="24"/>
          <w:rtl/>
          <w:lang w:bidi="ar-SA"/>
        </w:rPr>
        <w:t>ا</w:t>
      </w:r>
      <w:r w:rsidR="00184AB6">
        <w:rPr>
          <w:rFonts w:ascii="David" w:hAnsi="David" w:cs="Arial" w:hint="cs"/>
          <w:sz w:val="24"/>
          <w:rtl/>
          <w:lang w:bidi="ar-SA"/>
        </w:rPr>
        <w:t>ِ</w:t>
      </w:r>
      <w:r>
        <w:rPr>
          <w:rFonts w:ascii="David" w:hAnsi="David" w:cs="Arial" w:hint="cs"/>
          <w:sz w:val="24"/>
          <w:rtl/>
          <w:lang w:bidi="ar-SA"/>
        </w:rPr>
        <w:t xml:space="preserve">حسب </w:t>
      </w:r>
      <w:proofErr w:type="spellStart"/>
      <w:r>
        <w:rPr>
          <w:rFonts w:ascii="David" w:hAnsi="David" w:cs="Arial" w:hint="cs"/>
          <w:sz w:val="24"/>
          <w:rtl/>
          <w:lang w:bidi="ar-SA"/>
        </w:rPr>
        <w:t>انثالبيا</w:t>
      </w:r>
      <w:proofErr w:type="spellEnd"/>
      <w:r>
        <w:rPr>
          <w:rFonts w:ascii="David" w:hAnsi="David" w:cs="Arial" w:hint="cs"/>
          <w:sz w:val="24"/>
          <w:rtl/>
          <w:lang w:bidi="ar-SA"/>
        </w:rPr>
        <w:t xml:space="preserve"> التفاعل:</w:t>
      </w:r>
    </w:p>
    <w:p w:rsidR="00642BDF" w:rsidRPr="0032698C" w:rsidRDefault="00E4798E" w:rsidP="00D2623A">
      <w:pPr>
        <w:spacing w:after="0" w:line="360" w:lineRule="auto"/>
        <w:ind w:left="-483" w:right="-426" w:firstLine="437"/>
        <w:rPr>
          <w:rFonts w:ascii="David" w:hAnsi="David"/>
          <w:sz w:val="24"/>
          <w:rtl/>
        </w:rPr>
      </w:pPr>
      <w:r w:rsidRPr="0032698C">
        <w:rPr>
          <w:sz w:val="24"/>
        </w:rPr>
        <w:tab/>
      </w:r>
      <w:r w:rsidRPr="0032698C">
        <w:rPr>
          <w:sz w:val="24"/>
        </w:rPr>
        <w:tab/>
      </w:r>
      <w:r w:rsidR="00D2623A" w:rsidRPr="0046681D">
        <w:rPr>
          <w:position w:val="-24"/>
        </w:rPr>
        <w:object w:dxaOrig="1340" w:dyaOrig="639">
          <v:shape id="_x0000_i1259" type="#_x0000_t75" alt="\frac{1}{2}N_{2(g)}\rightarrow N_{(g)}" style="width:66.55pt;height:31.9pt" o:ole="">
            <v:imagedata r:id="rId427" o:title=""/>
          </v:shape>
          <o:OLEObject Type="Embed" ProgID="Equation.DSMT4" ShapeID="_x0000_i1259" DrawAspect="Content" ObjectID="_1754227428" r:id="rId428"/>
        </w:object>
      </w:r>
    </w:p>
    <w:p w:rsidR="00642BDF" w:rsidRPr="0032698C" w:rsidRDefault="002E4B4B" w:rsidP="00FA5E2E">
      <w:pPr>
        <w:bidi/>
        <w:spacing w:after="0" w:line="360" w:lineRule="auto"/>
        <w:ind w:left="4" w:right="-426"/>
        <w:rPr>
          <w:rFonts w:ascii="David" w:hAnsi="David"/>
          <w:b/>
          <w:bCs/>
          <w:color w:val="002060"/>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32698C" w:rsidRDefault="00D2623A" w:rsidP="00FA5E2E">
      <w:pPr>
        <w:bidi/>
        <w:spacing w:after="0" w:line="360" w:lineRule="auto"/>
        <w:ind w:left="-483" w:right="-426" w:firstLine="437"/>
        <w:jc w:val="right"/>
        <w:rPr>
          <w:rFonts w:asciiTheme="majorBidi" w:hAnsiTheme="majorBidi" w:cstheme="majorBidi"/>
          <w:color w:val="002060"/>
          <w:sz w:val="24"/>
        </w:rPr>
      </w:pPr>
      <w:r w:rsidRPr="0046681D">
        <w:rPr>
          <w:position w:val="-24"/>
        </w:rPr>
        <w:object w:dxaOrig="4260" w:dyaOrig="639">
          <v:shape id="_x0000_i1260" type="#_x0000_t75" alt="\Delta H^{\degree}=\frac{1}{2}\Delta H^{\degree}_{N\equiv N}=\frac{1}{2}\times 964.4=482.2" style="width:213.2pt;height:31.9pt" o:ole="">
            <v:imagedata r:id="rId429" o:title=""/>
          </v:shape>
          <o:OLEObject Type="Embed" ProgID="Equation.DSMT4" ShapeID="_x0000_i1260" DrawAspect="Content" ObjectID="_1754227429" r:id="rId430"/>
        </w:object>
      </w:r>
    </w:p>
    <w:p w:rsidR="00642BDF" w:rsidRPr="0032698C" w:rsidRDefault="002E4B4B" w:rsidP="002E4B4B">
      <w:pPr>
        <w:bidi/>
        <w:spacing w:after="0" w:line="360" w:lineRule="auto"/>
        <w:ind w:left="-58" w:right="-426" w:firstLine="62"/>
        <w:rPr>
          <w:rFonts w:ascii="David" w:hAnsi="David"/>
          <w:sz w:val="24"/>
          <w:rtl/>
        </w:rPr>
      </w:pPr>
      <w:r>
        <w:rPr>
          <w:rFonts w:asciiTheme="majorBidi" w:hAnsiTheme="majorBidi" w:cs="Arial" w:hint="cs"/>
          <w:sz w:val="24"/>
          <w:rtl/>
          <w:lang w:bidi="ar-SA"/>
        </w:rPr>
        <w:t>في هذه العملي</w:t>
      </w:r>
      <w:r w:rsidR="00184AB6">
        <w:rPr>
          <w:rFonts w:asciiTheme="majorBidi" w:hAnsiTheme="majorBidi" w:cs="Arial" w:hint="cs"/>
          <w:sz w:val="24"/>
          <w:rtl/>
          <w:lang w:bidi="ar-SA"/>
        </w:rPr>
        <w:t>ّ</w:t>
      </w:r>
      <w:r>
        <w:rPr>
          <w:rFonts w:asciiTheme="majorBidi" w:hAnsiTheme="majorBidi" w:cs="Arial" w:hint="cs"/>
          <w:sz w:val="24"/>
          <w:rtl/>
          <w:lang w:bidi="ar-SA"/>
        </w:rPr>
        <w:t xml:space="preserve">ة يتفكك نِصف مول روابط </w:t>
      </w:r>
      <w:r w:rsidR="00D2623A" w:rsidRPr="009242F1">
        <w:rPr>
          <w:position w:val="-4"/>
        </w:rPr>
        <w:object w:dxaOrig="620" w:dyaOrig="260">
          <v:shape id="_x0000_i1261" type="#_x0000_t75" alt="חנקן קשר משולש חנקן" style="width:30.55pt;height:12.9pt" o:ole="">
            <v:imagedata r:id="rId419" o:title=""/>
          </v:shape>
          <o:OLEObject Type="Embed" ProgID="Equation.DSMT4" ShapeID="_x0000_i1261" DrawAspect="Content" ObjectID="_1754227430" r:id="rId431"/>
        </w:object>
      </w:r>
      <w:r>
        <w:rPr>
          <w:rFonts w:asciiTheme="majorBidi" w:hAnsiTheme="majorBidi" w:cs="Arial" w:hint="cs"/>
          <w:sz w:val="24"/>
          <w:rtl/>
          <w:lang w:bidi="ar-SA"/>
        </w:rPr>
        <w:t>، هذا يعني أن</w:t>
      </w:r>
      <w:r w:rsidR="00184AB6">
        <w:rPr>
          <w:rFonts w:asciiTheme="majorBidi" w:hAnsiTheme="majorBidi" w:cs="Arial" w:hint="cs"/>
          <w:sz w:val="24"/>
          <w:rtl/>
          <w:lang w:bidi="ar-SA"/>
        </w:rPr>
        <w:t>ّ</w:t>
      </w:r>
      <w:r>
        <w:rPr>
          <w:rFonts w:asciiTheme="majorBidi" w:hAnsiTheme="majorBidi" w:cs="Arial" w:hint="cs"/>
          <w:sz w:val="24"/>
          <w:rtl/>
          <w:lang w:bidi="ar-SA"/>
        </w:rPr>
        <w:t xml:space="preserve"> الق</w:t>
      </w:r>
      <w:r w:rsidR="00DF51C2">
        <w:rPr>
          <w:rFonts w:asciiTheme="majorBidi" w:hAnsiTheme="majorBidi" w:cs="Arial" w:hint="cs"/>
          <w:sz w:val="24"/>
          <w:rtl/>
          <w:lang w:bidi="ar-SA"/>
        </w:rPr>
        <w:t xml:space="preserve">يمة تساوي نِصف </w:t>
      </w:r>
      <w:proofErr w:type="spellStart"/>
      <w:r w:rsidR="00DF51C2">
        <w:rPr>
          <w:rFonts w:asciiTheme="majorBidi" w:hAnsiTheme="majorBidi" w:cs="Arial" w:hint="cs"/>
          <w:sz w:val="24"/>
          <w:rtl/>
          <w:lang w:bidi="ar-SA"/>
        </w:rPr>
        <w:t>إنثالبيا</w:t>
      </w:r>
      <w:proofErr w:type="spellEnd"/>
      <w:r w:rsidR="00DF51C2">
        <w:rPr>
          <w:rFonts w:asciiTheme="majorBidi" w:hAnsiTheme="majorBidi" w:cs="Arial" w:hint="cs"/>
          <w:sz w:val="24"/>
          <w:rtl/>
          <w:lang w:bidi="ar-SA"/>
        </w:rPr>
        <w:t xml:space="preserve"> الرابط.</w:t>
      </w:r>
    </w:p>
    <w:p w:rsidR="00642BDF" w:rsidRPr="004C367A" w:rsidRDefault="002E4B4B" w:rsidP="00DE3746">
      <w:pPr>
        <w:bidi/>
        <w:spacing w:after="0" w:line="360" w:lineRule="auto"/>
        <w:ind w:left="-483" w:right="-993" w:firstLine="437"/>
        <w:rPr>
          <w:rFonts w:ascii="David" w:hAnsi="David"/>
          <w:b/>
          <w:bCs/>
          <w:sz w:val="24"/>
          <w:rtl/>
        </w:rPr>
      </w:pPr>
      <w:r>
        <w:rPr>
          <w:rFonts w:ascii="David" w:hAnsi="David" w:cs="Arial" w:hint="cs"/>
          <w:b/>
          <w:bCs/>
          <w:sz w:val="24"/>
          <w:rtl/>
          <w:lang w:bidi="ar-SA"/>
        </w:rPr>
        <w:t>القسم الفرعي</w:t>
      </w:r>
      <w:r w:rsidRPr="004C367A">
        <w:rPr>
          <w:rFonts w:ascii="David" w:hAnsi="David"/>
          <w:b/>
          <w:bCs/>
          <w:sz w:val="24"/>
          <w:rtl/>
        </w:rPr>
        <w:t xml:space="preserve"> </w:t>
      </w:r>
      <w:r w:rsidR="00642BDF" w:rsidRPr="004C367A">
        <w:rPr>
          <w:rFonts w:ascii="David" w:hAnsi="David"/>
          <w:b/>
          <w:bCs/>
          <w:sz w:val="24"/>
        </w:rPr>
        <w:t>ii</w:t>
      </w:r>
      <w:r w:rsidR="00642BDF" w:rsidRPr="004C367A">
        <w:rPr>
          <w:rFonts w:ascii="David" w:hAnsi="David"/>
          <w:b/>
          <w:bCs/>
          <w:sz w:val="24"/>
          <w:rtl/>
        </w:rPr>
        <w:t xml:space="preserve"> </w:t>
      </w:r>
      <w:r w:rsidR="00642BDF" w:rsidRPr="004C367A">
        <w:rPr>
          <w:rFonts w:ascii="David" w:hAnsi="David" w:hint="cs"/>
          <w:b/>
          <w:bCs/>
          <w:sz w:val="24"/>
          <w:rtl/>
        </w:rPr>
        <w:t xml:space="preserve"> </w:t>
      </w:r>
    </w:p>
    <w:p w:rsidR="00642BDF" w:rsidRPr="004C367A" w:rsidRDefault="00976CCD" w:rsidP="00976CCD">
      <w:pPr>
        <w:bidi/>
        <w:spacing w:after="0" w:line="360" w:lineRule="auto"/>
        <w:ind w:left="-483" w:right="-426" w:firstLine="437"/>
        <w:rPr>
          <w:rFonts w:asciiTheme="majorBidi" w:hAnsiTheme="majorBidi"/>
          <w:sz w:val="24"/>
          <w:rtl/>
        </w:rPr>
      </w:pPr>
      <w:r>
        <w:rPr>
          <w:rFonts w:asciiTheme="majorBidi" w:hAnsiTheme="majorBidi" w:cs="Arial" w:hint="cs"/>
          <w:sz w:val="24"/>
          <w:rtl/>
          <w:lang w:bidi="ar-SA"/>
        </w:rPr>
        <w:t>اذكر العامل ال</w:t>
      </w:r>
      <w:r w:rsidR="00184AB6">
        <w:rPr>
          <w:rFonts w:asciiTheme="majorBidi" w:hAnsiTheme="majorBidi" w:cs="Arial" w:hint="cs"/>
          <w:sz w:val="24"/>
          <w:rtl/>
          <w:lang w:bidi="ar-SA"/>
        </w:rPr>
        <w:t>ّ</w:t>
      </w:r>
      <w:r>
        <w:rPr>
          <w:rFonts w:asciiTheme="majorBidi" w:hAnsiTheme="majorBidi" w:cs="Arial" w:hint="cs"/>
          <w:sz w:val="24"/>
          <w:rtl/>
          <w:lang w:bidi="ar-SA"/>
        </w:rPr>
        <w:t>ذي يؤث</w:t>
      </w:r>
      <w:r w:rsidR="00184AB6">
        <w:rPr>
          <w:rFonts w:asciiTheme="majorBidi" w:hAnsiTheme="majorBidi" w:cs="Arial" w:hint="cs"/>
          <w:sz w:val="24"/>
          <w:rtl/>
          <w:lang w:bidi="ar-SA"/>
        </w:rPr>
        <w:t>ّ</w:t>
      </w:r>
      <w:r>
        <w:rPr>
          <w:rFonts w:asciiTheme="majorBidi" w:hAnsiTheme="majorBidi" w:cs="Arial" w:hint="cs"/>
          <w:sz w:val="24"/>
          <w:rtl/>
          <w:lang w:bidi="ar-SA"/>
        </w:rPr>
        <w:t xml:space="preserve">ر على الفرق في </w:t>
      </w:r>
      <w:proofErr w:type="spellStart"/>
      <w:r>
        <w:rPr>
          <w:rFonts w:asciiTheme="majorBidi" w:hAnsiTheme="majorBidi" w:cs="Arial" w:hint="cs"/>
          <w:sz w:val="24"/>
          <w:rtl/>
          <w:lang w:bidi="ar-SA"/>
        </w:rPr>
        <w:t>إنثالبيا</w:t>
      </w:r>
      <w:proofErr w:type="spellEnd"/>
      <w:r>
        <w:rPr>
          <w:rFonts w:asciiTheme="majorBidi" w:hAnsiTheme="majorBidi" w:cs="Arial" w:hint="cs"/>
          <w:sz w:val="24"/>
          <w:rtl/>
          <w:lang w:bidi="ar-SA"/>
        </w:rPr>
        <w:t xml:space="preserve"> الرابط  </w:t>
      </w:r>
      <w:r w:rsidR="005F13C2" w:rsidRPr="009242F1">
        <w:rPr>
          <w:position w:val="-4"/>
        </w:rPr>
        <w:object w:dxaOrig="540" w:dyaOrig="260">
          <v:shape id="_x0000_i1262" type="#_x0000_t75" alt="פלואור קשר יחיד עם פלואור" style="width:27.15pt;height:12.9pt;mso-position-horizontal:absolute" o:ole="">
            <v:imagedata r:id="rId334" o:title=""/>
          </v:shape>
          <o:OLEObject Type="Embed" ProgID="Equation.DSMT4" ShapeID="_x0000_i1262" DrawAspect="Content" ObjectID="_1754227431" r:id="rId432"/>
        </w:object>
      </w:r>
      <w:r w:rsidR="00642BDF" w:rsidRPr="004C367A">
        <w:rPr>
          <w:rFonts w:asciiTheme="majorBidi" w:hAnsiTheme="majorBidi"/>
          <w:sz w:val="24"/>
          <w:rtl/>
        </w:rPr>
        <w:t xml:space="preserve"> </w:t>
      </w:r>
      <w:r>
        <w:rPr>
          <w:rFonts w:asciiTheme="majorBidi" w:hAnsiTheme="majorBidi" w:cs="Arial" w:hint="cs"/>
          <w:sz w:val="24"/>
          <w:rtl/>
          <w:lang w:bidi="ar-SA"/>
        </w:rPr>
        <w:t xml:space="preserve">مقارنة </w:t>
      </w:r>
      <w:proofErr w:type="spellStart"/>
      <w:r>
        <w:rPr>
          <w:rFonts w:asciiTheme="majorBidi" w:hAnsiTheme="majorBidi" w:cs="Arial" w:hint="cs"/>
          <w:sz w:val="24"/>
          <w:rtl/>
          <w:lang w:bidi="ar-SA"/>
        </w:rPr>
        <w:t>بإنثالبيا</w:t>
      </w:r>
      <w:proofErr w:type="spellEnd"/>
      <w:r>
        <w:rPr>
          <w:rFonts w:asciiTheme="majorBidi" w:hAnsiTheme="majorBidi" w:cs="Arial" w:hint="cs"/>
          <w:sz w:val="24"/>
          <w:rtl/>
          <w:lang w:bidi="ar-SA"/>
        </w:rPr>
        <w:t xml:space="preserve"> الرابط  </w:t>
      </w:r>
      <w:r w:rsidR="005F13C2" w:rsidRPr="009242F1">
        <w:rPr>
          <w:position w:val="-4"/>
        </w:rPr>
        <w:object w:dxaOrig="620" w:dyaOrig="260">
          <v:shape id="_x0000_i1263" type="#_x0000_t75" alt="חנקן קשר משולש חנקן" style="width:30.55pt;height:12.9pt" o:ole="">
            <v:imagedata r:id="rId419" o:title=""/>
          </v:shape>
          <o:OLEObject Type="Embed" ProgID="Equation.DSMT4" ShapeID="_x0000_i1263" DrawAspect="Content" ObjectID="_1754227432" r:id="rId433"/>
        </w:object>
      </w:r>
      <w:r w:rsidR="00642BDF" w:rsidRPr="004C367A">
        <w:rPr>
          <w:rFonts w:asciiTheme="majorBidi" w:hAnsiTheme="majorBidi"/>
          <w:sz w:val="24"/>
          <w:rtl/>
        </w:rPr>
        <w:t>.</w:t>
      </w:r>
    </w:p>
    <w:p w:rsidR="00642BDF" w:rsidRPr="004C367A" w:rsidRDefault="00976CCD" w:rsidP="00DE3746">
      <w:pPr>
        <w:bidi/>
        <w:spacing w:after="0" w:line="360" w:lineRule="auto"/>
        <w:ind w:left="-483" w:right="-426" w:firstLine="437"/>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071E0C" w:rsidP="00071E0C">
      <w:pPr>
        <w:bidi/>
        <w:spacing w:after="0" w:line="360" w:lineRule="auto"/>
        <w:ind w:left="-483" w:right="-426" w:firstLine="437"/>
        <w:rPr>
          <w:rFonts w:ascii="David" w:hAnsi="David"/>
          <w:sz w:val="24"/>
          <w:rtl/>
        </w:rPr>
      </w:pPr>
      <w:r>
        <w:rPr>
          <w:rFonts w:asciiTheme="majorBidi" w:hAnsiTheme="majorBidi" w:cs="Arial" w:hint="cs"/>
          <w:sz w:val="24"/>
          <w:rtl/>
          <w:lang w:bidi="ar-SA"/>
        </w:rPr>
        <w:t xml:space="preserve">العامل </w:t>
      </w:r>
      <w:r>
        <w:rPr>
          <w:rFonts w:ascii="David" w:hAnsi="David" w:cstheme="minorBidi" w:hint="cs"/>
          <w:sz w:val="24"/>
          <w:rtl/>
          <w:lang w:bidi="ar-SA"/>
        </w:rPr>
        <w:t>المؤثر هو رتبة الرابط الأكبر بين ذرات النيتروجين مقارنة بالرابط بين ذرات الفلور.</w:t>
      </w:r>
      <w:r w:rsidR="00642BDF" w:rsidRPr="004C367A">
        <w:rPr>
          <w:rFonts w:ascii="David" w:hAnsi="David"/>
          <w:sz w:val="24"/>
          <w:rtl/>
        </w:rPr>
        <w:t xml:space="preserve"> </w:t>
      </w:r>
    </w:p>
    <w:p w:rsidR="00642BDF" w:rsidRPr="004C367A" w:rsidRDefault="00CE28B1" w:rsidP="004B05CB">
      <w:pPr>
        <w:bidi/>
        <w:spacing w:after="0" w:line="360" w:lineRule="auto"/>
        <w:ind w:left="-483" w:right="-426" w:firstLine="437"/>
        <w:rPr>
          <w:rFonts w:ascii="David" w:hAnsi="David"/>
          <w:b/>
          <w:bCs/>
          <w:sz w:val="24"/>
          <w:rtl/>
        </w:rPr>
      </w:pPr>
      <w:r w:rsidRPr="004C367A">
        <w:rPr>
          <w:rFonts w:ascii="David" w:hAnsi="David"/>
          <w:noProof/>
          <w:sz w:val="24"/>
          <w:rtl/>
        </w:rPr>
        <mc:AlternateContent>
          <mc:Choice Requires="wps">
            <w:drawing>
              <wp:anchor distT="0" distB="0" distL="114300" distR="114300" simplePos="0" relativeHeight="251504128" behindDoc="0" locked="0" layoutInCell="0" allowOverlap="1" wp14:anchorId="44FC37D5" wp14:editId="1AF6BA9A">
                <wp:simplePos x="0" y="0"/>
                <wp:positionH relativeFrom="page">
                  <wp:posOffset>4105358</wp:posOffset>
                </wp:positionH>
                <wp:positionV relativeFrom="paragraph">
                  <wp:posOffset>111042</wp:posOffset>
                </wp:positionV>
                <wp:extent cx="487680" cy="251460"/>
                <wp:effectExtent l="0" t="0" r="0" b="0"/>
                <wp:wrapNone/>
                <wp:docPr id="590" name="תיבת טקסט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Pr="004B05CB" w:rsidRDefault="00BF2DEB" w:rsidP="00642BDF">
                            <w:pPr>
                              <w:rPr>
                                <w:rFonts w:cs="Arial"/>
                                <w:rtl/>
                                <w:lang w:bidi="ar-SA"/>
                              </w:rPr>
                            </w:pPr>
                            <w:r>
                              <w:rPr>
                                <w:rFonts w:cs="Arial" w:hint="cs"/>
                                <w:rtl/>
                                <w:lang w:bidi="ar-SA"/>
                              </w:rPr>
                              <w:t>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37D5" id="תיבת טקסט 590" o:spid="_x0000_s1228" type="#_x0000_t202" style="position:absolute;left:0;text-align:left;margin-left:323.25pt;margin-top:8.75pt;width:38.4pt;height:19.8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61AIAAM4FAAAOAAAAZHJzL2Uyb0RvYy54bWysVM1u1DAQviPxDpbvaZLF+5OoWdRuNgip&#10;/EiFB/AmzsYisYPtbbYgHoJbOXJC6gvldRg7+9f2goAcIttjf/PNzDdz/nLb1OiGKc2lSHB4FmDE&#10;RC4LLtYJ/vgh82YYaUNFQWspWIJvmcYv58+fnXdtzEayknXBFAIQoeOuTXBlTBv7vs4r1lB9Jlsm&#10;wFhK1VADW7X2C0U7QG9qfxQEE7+TqmiVzJnWcJoORjx3+GXJcvOuLDUzqE4wcDPur9x/Zf/+/JzG&#10;a0Xbiuc7GvQvWDSUC3B6gEqpoWij+BOohudKalmas1w2vixLnjMXA0QTBo+iua5oy1wskBzdHtKk&#10;/x9s/vbmvUK8SPA4gvwI2kCR+vv+R/+9v0f9Xf+r/9nfIWuEVHWtjuHFdQtvzPZSbqHkLmzdXsn8&#10;k0ZCLioq1uxCKdlVjBZANbQv/ZOnA462IKvujSzAI90Y6YC2pWpsHiEzCNCB0u2hTGxrUA6HZDad&#10;zMCSg2k0DsnEcfNpvH/cKm1eMdkgu0iwAhU4cHpzpY0lQ+P9FetLyIzXtVNCLR4cwMXhBFzDU2uz&#10;JFxhv0ZBtJwtZ8Qjo8nSI0GaehfZgniTLJyO0xfpYpGG36zfkMQVLwomrJu9yELyZ0XcyX2Qx0Fm&#10;Wta8sHCWklbr1aJW6IaCyDP3uZSD5XjNf0jDJQFieRRSOCLB5Sjyssls6pGMjL1oGsy8IIwuo0lA&#10;IpJmD0O64oL9e0ioS3A0Ho0HLR1JP4otcN/T2GjccANjpOZNgmeHSzS2ClyKwpXWUF4P65NUWPrH&#10;VEC594V2erUSHcRqtqut65KQRPtGWMniFiSsJEgM1AhDEBaVVF8w6mCgJFh/3lDFMKpfC2iDKCQE&#10;rhm3IePpCDbq1LI6tVCRA1SCDUbDcmGGqbVpFV9X4GloPCEvoHVK7mRte2xgtWs4GBouut2As1Pp&#10;dO9uHcfw/DcAAAD//wMAUEsDBBQABgAIAAAAIQDOy+fQ3gAAAAkBAAAPAAAAZHJzL2Rvd25yZXYu&#10;eG1sTI/LTsMwEEX3SPyDNUjsqN1HEprGqSoQWxDlIbFz42kSNR5HsduEv2dYwWo0ukd3zhTbyXXi&#10;gkNoPWmYzxQIpMrblmoN729Pd/cgQjRkTecJNXxjgG15fVWY3PqRXvGyj7XgEgq50dDE2OdShqpB&#10;Z8LM90icHf3gTOR1qKUdzMjlrpMLpVLpTEt8oTE9PjRYnfZnp+Hj+fj1uVIv9aNL+tFPSpJbS61v&#10;b6bdBkTEKf7B8KvP6lCy08GfyQbRaUhXacIoBxlPBrLFcgnioCHJ5iDLQv7/oPwBAAD//wMAUEsB&#10;Ai0AFAAGAAgAAAAhALaDOJL+AAAA4QEAABMAAAAAAAAAAAAAAAAAAAAAAFtDb250ZW50X1R5cGVz&#10;XS54bWxQSwECLQAUAAYACAAAACEAOP0h/9YAAACUAQAACwAAAAAAAAAAAAAAAAAvAQAAX3JlbHMv&#10;LnJlbHNQSwECLQAUAAYACAAAACEA3P1VOtQCAADOBQAADgAAAAAAAAAAAAAAAAAuAgAAZHJzL2Uy&#10;b0RvYy54bWxQSwECLQAUAAYACAAAACEAzsvn0N4AAAAJAQAADwAAAAAAAAAAAAAAAAAuBQAAZHJz&#10;L2Rvd25yZXYueG1sUEsFBgAAAAAEAAQA8wAAADkGAAAAAA==&#10;" o:allowincell="f" filled="f" stroked="f">
                <v:textbox>
                  <w:txbxContent>
                    <w:p w:rsidR="00BF2DEB" w:rsidRPr="004B05CB" w:rsidRDefault="00BF2DEB" w:rsidP="00642BDF">
                      <w:pPr>
                        <w:rPr>
                          <w:rFonts w:cs="Arial"/>
                          <w:rtl/>
                          <w:lang w:bidi="ar-SA"/>
                        </w:rPr>
                      </w:pPr>
                      <w:r>
                        <w:rPr>
                          <w:rFonts w:cs="Arial" w:hint="cs"/>
                          <w:rtl/>
                          <w:lang w:bidi="ar-SA"/>
                        </w:rPr>
                        <w:t>ماء</w:t>
                      </w:r>
                    </w:p>
                  </w:txbxContent>
                </v:textbox>
                <w10:wrap anchorx="page"/>
              </v:shape>
            </w:pict>
          </mc:Fallback>
        </mc:AlternateContent>
      </w:r>
      <w:r w:rsidR="004B05CB">
        <w:rPr>
          <w:rFonts w:ascii="David" w:hAnsi="David" w:cs="Arial" w:hint="cs"/>
          <w:b/>
          <w:bCs/>
          <w:sz w:val="24"/>
          <w:rtl/>
          <w:lang w:bidi="ar-SA"/>
        </w:rPr>
        <w:t>بند ث</w:t>
      </w:r>
      <w:r w:rsidR="00642BDF" w:rsidRPr="004C367A">
        <w:rPr>
          <w:rFonts w:ascii="David" w:hAnsi="David"/>
          <w:b/>
          <w:bCs/>
          <w:sz w:val="24"/>
          <w:rtl/>
        </w:rPr>
        <w:t xml:space="preserve"> </w:t>
      </w:r>
    </w:p>
    <w:p w:rsidR="00642BDF" w:rsidRPr="004C367A" w:rsidRDefault="004B05CB" w:rsidP="00DF51C2">
      <w:pPr>
        <w:bidi/>
        <w:spacing w:after="0" w:line="360" w:lineRule="auto"/>
        <w:ind w:left="-483" w:right="-426" w:firstLine="437"/>
        <w:rPr>
          <w:rFonts w:ascii="David" w:hAnsi="David"/>
          <w:sz w:val="24"/>
          <w:rtl/>
        </w:rPr>
      </w:pPr>
      <w:r>
        <w:rPr>
          <w:rFonts w:ascii="David" w:hAnsi="David" w:cs="Arial" w:hint="cs"/>
          <w:sz w:val="24"/>
          <w:rtl/>
          <w:lang w:bidi="ar-SA"/>
        </w:rPr>
        <w:t xml:space="preserve">معطى </w:t>
      </w:r>
      <w:r>
        <w:rPr>
          <w:rFonts w:ascii="David" w:hAnsi="David" w:cstheme="minorBidi" w:hint="cs"/>
          <w:sz w:val="24"/>
          <w:rtl/>
          <w:lang w:bidi="ar-SA"/>
        </w:rPr>
        <w:t>صيغة التفاعل:</w:t>
      </w:r>
      <w:r w:rsidR="00DF51C2">
        <w:rPr>
          <w:rFonts w:ascii="David" w:hAnsi="David" w:cstheme="minorBidi"/>
          <w:sz w:val="24"/>
          <w:lang w:bidi="ar-SA"/>
        </w:rPr>
        <w:tab/>
      </w:r>
      <w:r w:rsidR="00DF51C2">
        <w:rPr>
          <w:rFonts w:ascii="David" w:hAnsi="David" w:cstheme="minorBidi"/>
          <w:sz w:val="24"/>
          <w:lang w:bidi="ar-SA"/>
        </w:rPr>
        <w:tab/>
      </w:r>
      <w:r w:rsidR="00DF51C2" w:rsidRPr="0046681D">
        <w:t xml:space="preserve"> </w:t>
      </w:r>
      <w:r w:rsidR="00464900" w:rsidRPr="0046681D">
        <w:rPr>
          <w:position w:val="-14"/>
        </w:rPr>
        <w:object w:dxaOrig="2220" w:dyaOrig="380">
          <v:shape id="_x0000_i1264" type="#_x0000_t75" alt="המסה במים&#10;NH_{3(g)}\rightarrow NH_{3(aq)}" style="width:110pt;height:19pt" o:ole="">
            <v:imagedata r:id="rId434" o:title=""/>
          </v:shape>
          <o:OLEObject Type="Embed" ProgID="Equation.DSMT4" ShapeID="_x0000_i1264" DrawAspect="Content" ObjectID="_1754227433" r:id="rId435"/>
        </w:object>
      </w:r>
    </w:p>
    <w:p w:rsidR="00642BDF" w:rsidRPr="004C367A" w:rsidRDefault="004B05CB" w:rsidP="004B05CB">
      <w:pPr>
        <w:bidi/>
        <w:spacing w:after="0" w:line="360" w:lineRule="auto"/>
        <w:ind w:left="-483" w:right="-426" w:firstLine="437"/>
        <w:rPr>
          <w:rFonts w:ascii="David" w:hAnsi="David"/>
          <w:sz w:val="24"/>
          <w:rtl/>
        </w:rPr>
      </w:pPr>
      <w:r>
        <w:rPr>
          <w:rFonts w:ascii="David" w:hAnsi="David" w:cstheme="minorBidi" w:hint="cs"/>
          <w:sz w:val="24"/>
          <w:rtl/>
          <w:lang w:bidi="ar-SA"/>
        </w:rPr>
        <w:t xml:space="preserve">هل التفاعل المذكور </w:t>
      </w:r>
      <w:proofErr w:type="spellStart"/>
      <w:r>
        <w:rPr>
          <w:rFonts w:ascii="David" w:hAnsi="David" w:cstheme="minorBidi" w:hint="cs"/>
          <w:sz w:val="24"/>
          <w:rtl/>
          <w:lang w:bidi="ar-SA"/>
        </w:rPr>
        <w:t>إندوثيرمي</w:t>
      </w:r>
      <w:proofErr w:type="spellEnd"/>
      <w:r>
        <w:rPr>
          <w:rFonts w:ascii="David" w:hAnsi="David" w:cstheme="minorBidi" w:hint="cs"/>
          <w:sz w:val="24"/>
          <w:rtl/>
          <w:lang w:bidi="ar-SA"/>
        </w:rPr>
        <w:t xml:space="preserve"> أم </w:t>
      </w:r>
      <w:proofErr w:type="spellStart"/>
      <w:r>
        <w:rPr>
          <w:rFonts w:ascii="David" w:hAnsi="David" w:cstheme="minorBidi" w:hint="cs"/>
          <w:sz w:val="24"/>
          <w:rtl/>
          <w:lang w:bidi="ar-SA"/>
        </w:rPr>
        <w:t>إكزوثيرمي</w:t>
      </w:r>
      <w:proofErr w:type="spellEnd"/>
      <w:r>
        <w:rPr>
          <w:rFonts w:ascii="David" w:hAnsi="David" w:cstheme="minorBidi" w:hint="cs"/>
          <w:sz w:val="24"/>
          <w:rtl/>
          <w:lang w:bidi="ar-SA"/>
        </w:rPr>
        <w:t>؟ عل</w:t>
      </w:r>
      <w:r w:rsidR="00071E0C">
        <w:rPr>
          <w:rFonts w:ascii="David" w:hAnsi="David" w:cstheme="minorBidi" w:hint="cs"/>
          <w:sz w:val="24"/>
          <w:rtl/>
          <w:lang w:bidi="ar-SA"/>
        </w:rPr>
        <w:t>ّ</w:t>
      </w:r>
      <w:r>
        <w:rPr>
          <w:rFonts w:ascii="David" w:hAnsi="David" w:cstheme="minorBidi" w:hint="cs"/>
          <w:sz w:val="24"/>
          <w:rtl/>
          <w:lang w:bidi="ar-SA"/>
        </w:rPr>
        <w:t xml:space="preserve">لوا </w:t>
      </w:r>
      <w:r w:rsidRPr="004B05CB">
        <w:rPr>
          <w:rFonts w:ascii="David" w:hAnsi="David" w:cstheme="minorBidi" w:hint="cs"/>
          <w:b/>
          <w:bCs/>
          <w:sz w:val="24"/>
          <w:rtl/>
          <w:lang w:bidi="ar-SA"/>
        </w:rPr>
        <w:t>بمصطلحات المبنى والترابط</w:t>
      </w:r>
      <w:r>
        <w:rPr>
          <w:rFonts w:ascii="David" w:hAnsi="David" w:cstheme="minorBidi" w:hint="cs"/>
          <w:sz w:val="24"/>
          <w:rtl/>
          <w:lang w:bidi="ar-SA"/>
        </w:rPr>
        <w:t xml:space="preserve">.  </w:t>
      </w:r>
    </w:p>
    <w:p w:rsidR="00D73571" w:rsidRPr="004C367A" w:rsidRDefault="004B05CB" w:rsidP="00DE3746">
      <w:pPr>
        <w:bidi/>
        <w:spacing w:after="0" w:line="360" w:lineRule="auto"/>
        <w:ind w:left="-483" w:right="-426" w:firstLine="437"/>
        <w:rPr>
          <w:rFonts w:ascii="David" w:hAnsi="David"/>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4B05CB" w:rsidP="00071E0C">
      <w:pPr>
        <w:bidi/>
        <w:spacing w:after="0" w:line="360" w:lineRule="auto"/>
        <w:ind w:left="-483" w:right="-426" w:firstLine="437"/>
        <w:rPr>
          <w:rFonts w:ascii="David" w:hAnsi="David"/>
          <w:sz w:val="24"/>
          <w:rtl/>
        </w:rPr>
      </w:pPr>
      <w:r>
        <w:rPr>
          <w:rFonts w:ascii="David" w:hAnsi="David" w:cstheme="minorBidi" w:hint="cs"/>
          <w:sz w:val="24"/>
          <w:rtl/>
          <w:lang w:bidi="ar-SA"/>
        </w:rPr>
        <w:t xml:space="preserve">التفاعل </w:t>
      </w:r>
      <w:proofErr w:type="spellStart"/>
      <w:r>
        <w:rPr>
          <w:rFonts w:ascii="David" w:hAnsi="David" w:cstheme="minorBidi" w:hint="cs"/>
          <w:sz w:val="24"/>
          <w:rtl/>
          <w:lang w:bidi="ar-SA"/>
        </w:rPr>
        <w:t>إكزوثيرمي</w:t>
      </w:r>
      <w:proofErr w:type="spellEnd"/>
      <w:r w:rsidR="00115983">
        <w:rPr>
          <w:rFonts w:ascii="David" w:hAnsi="David" w:cstheme="minorBidi" w:hint="cs"/>
          <w:sz w:val="24"/>
          <w:rtl/>
          <w:lang w:bidi="ar-SA"/>
        </w:rPr>
        <w:t>. ت</w:t>
      </w:r>
      <w:r w:rsidR="00071E0C">
        <w:rPr>
          <w:rFonts w:ascii="David" w:hAnsi="David" w:cstheme="minorBidi" w:hint="cs"/>
          <w:sz w:val="24"/>
          <w:rtl/>
          <w:lang w:bidi="ar-SA"/>
        </w:rPr>
        <w:t>َ</w:t>
      </w:r>
      <w:r w:rsidR="00115983">
        <w:rPr>
          <w:rFonts w:ascii="David" w:hAnsi="David" w:cstheme="minorBidi" w:hint="cs"/>
          <w:sz w:val="24"/>
          <w:rtl/>
          <w:lang w:bidi="ar-SA"/>
        </w:rPr>
        <w:t>ن</w:t>
      </w:r>
      <w:r w:rsidR="00071E0C">
        <w:rPr>
          <w:rFonts w:ascii="David" w:hAnsi="David" w:cstheme="minorBidi" w:hint="cs"/>
          <w:sz w:val="24"/>
          <w:rtl/>
          <w:lang w:bidi="ar-SA"/>
        </w:rPr>
        <w:t>ْ</w:t>
      </w:r>
      <w:r w:rsidR="00115983">
        <w:rPr>
          <w:rFonts w:ascii="David" w:hAnsi="David" w:cstheme="minorBidi" w:hint="cs"/>
          <w:sz w:val="24"/>
          <w:rtl/>
          <w:lang w:bidi="ar-SA"/>
        </w:rPr>
        <w:t>ت</w:t>
      </w:r>
      <w:r w:rsidR="00071E0C">
        <w:rPr>
          <w:rFonts w:ascii="David" w:hAnsi="David" w:cstheme="minorBidi" w:hint="cs"/>
          <w:sz w:val="24"/>
          <w:rtl/>
          <w:lang w:bidi="ar-SA"/>
        </w:rPr>
        <w:t>ُ</w:t>
      </w:r>
      <w:r w:rsidR="00115983">
        <w:rPr>
          <w:rFonts w:ascii="David" w:hAnsi="David" w:cstheme="minorBidi" w:hint="cs"/>
          <w:sz w:val="24"/>
          <w:rtl/>
          <w:lang w:bidi="ar-SA"/>
        </w:rPr>
        <w:t>ج في التفاعل روابط (ترابط هيدروجيني</w:t>
      </w:r>
      <w:r w:rsidR="00071E0C">
        <w:rPr>
          <w:rFonts w:ascii="David" w:hAnsi="David" w:cstheme="minorBidi" w:hint="cs"/>
          <w:sz w:val="24"/>
          <w:rtl/>
          <w:lang w:bidi="ar-SA"/>
        </w:rPr>
        <w:t>ّ</w:t>
      </w:r>
      <w:r w:rsidR="00115983">
        <w:rPr>
          <w:rFonts w:ascii="David" w:hAnsi="David" w:cstheme="minorBidi" w:hint="cs"/>
          <w:sz w:val="24"/>
          <w:rtl/>
          <w:lang w:bidi="ar-SA"/>
        </w:rPr>
        <w:t>) بين جزيئات الأمونيا وجزيئ</w:t>
      </w:r>
      <w:r w:rsidR="00071E0C">
        <w:rPr>
          <w:rFonts w:ascii="David" w:hAnsi="David" w:cstheme="minorBidi" w:hint="cs"/>
          <w:sz w:val="24"/>
          <w:rtl/>
          <w:lang w:bidi="ar-SA"/>
        </w:rPr>
        <w:t>ات الماء (الانتقال من مادّة في حالة غازيّة</w:t>
      </w:r>
      <w:r w:rsidR="00115983">
        <w:rPr>
          <w:rFonts w:ascii="David" w:hAnsi="David" w:cstheme="minorBidi" w:hint="cs"/>
          <w:sz w:val="24"/>
          <w:rtl/>
          <w:lang w:bidi="ar-SA"/>
        </w:rPr>
        <w:t xml:space="preserve"> لا يوجد</w:t>
      </w:r>
      <w:r w:rsidR="00071E0C">
        <w:rPr>
          <w:rFonts w:ascii="David" w:hAnsi="David" w:cstheme="minorBidi" w:hint="cs"/>
          <w:sz w:val="24"/>
          <w:rtl/>
          <w:lang w:bidi="ar-SA"/>
        </w:rPr>
        <w:t xml:space="preserve"> فيها</w:t>
      </w:r>
      <w:r w:rsidR="00115983">
        <w:rPr>
          <w:rFonts w:ascii="David" w:hAnsi="David" w:cstheme="minorBidi" w:hint="cs"/>
          <w:sz w:val="24"/>
          <w:rtl/>
          <w:lang w:bidi="ar-SA"/>
        </w:rPr>
        <w:t xml:space="preserve"> روابط بين الجزيئات إلى ماد</w:t>
      </w:r>
      <w:r w:rsidR="00071E0C">
        <w:rPr>
          <w:rFonts w:ascii="David" w:hAnsi="David" w:cstheme="minorBidi" w:hint="cs"/>
          <w:sz w:val="24"/>
          <w:rtl/>
          <w:lang w:bidi="ar-SA"/>
        </w:rPr>
        <w:t>ّ</w:t>
      </w:r>
      <w:r w:rsidR="00115983">
        <w:rPr>
          <w:rFonts w:ascii="David" w:hAnsi="David" w:cstheme="minorBidi" w:hint="cs"/>
          <w:sz w:val="24"/>
          <w:rtl/>
          <w:lang w:bidi="ar-SA"/>
        </w:rPr>
        <w:t>ة مُذابة فيها روابط بين جزيئات المُذيب والمُذاب). عندما ت</w:t>
      </w:r>
      <w:r w:rsidR="00071E0C">
        <w:rPr>
          <w:rFonts w:ascii="David" w:hAnsi="David" w:cstheme="minorBidi" w:hint="cs"/>
          <w:sz w:val="24"/>
          <w:rtl/>
          <w:lang w:bidi="ar-SA"/>
        </w:rPr>
        <w:t>َ</w:t>
      </w:r>
      <w:r w:rsidR="00115983">
        <w:rPr>
          <w:rFonts w:ascii="David" w:hAnsi="David" w:cstheme="minorBidi" w:hint="cs"/>
          <w:sz w:val="24"/>
          <w:rtl/>
          <w:lang w:bidi="ar-SA"/>
        </w:rPr>
        <w:t>ن</w:t>
      </w:r>
      <w:r w:rsidR="00071E0C">
        <w:rPr>
          <w:rFonts w:ascii="David" w:hAnsi="David" w:cstheme="minorBidi" w:hint="cs"/>
          <w:sz w:val="24"/>
          <w:rtl/>
          <w:lang w:bidi="ar-SA"/>
        </w:rPr>
        <w:t>ْ</w:t>
      </w:r>
      <w:r w:rsidR="00115983">
        <w:rPr>
          <w:rFonts w:ascii="David" w:hAnsi="David" w:cstheme="minorBidi" w:hint="cs"/>
          <w:sz w:val="24"/>
          <w:rtl/>
          <w:lang w:bidi="ar-SA"/>
        </w:rPr>
        <w:t>ت</w:t>
      </w:r>
      <w:r w:rsidR="00071E0C">
        <w:rPr>
          <w:rFonts w:ascii="David" w:hAnsi="David" w:cstheme="minorBidi" w:hint="cs"/>
          <w:sz w:val="24"/>
          <w:rtl/>
          <w:lang w:bidi="ar-SA"/>
        </w:rPr>
        <w:t>ُ</w:t>
      </w:r>
      <w:r w:rsidR="00115983">
        <w:rPr>
          <w:rFonts w:ascii="David" w:hAnsi="David" w:cstheme="minorBidi" w:hint="cs"/>
          <w:sz w:val="24"/>
          <w:rtl/>
          <w:lang w:bidi="ar-SA"/>
        </w:rPr>
        <w:t>ج روابط تنبعث طاقة، هذا يعني أن</w:t>
      </w:r>
      <w:r w:rsidR="00071E0C">
        <w:rPr>
          <w:rFonts w:ascii="David" w:hAnsi="David" w:cstheme="minorBidi" w:hint="cs"/>
          <w:sz w:val="24"/>
          <w:rtl/>
          <w:lang w:bidi="ar-SA"/>
        </w:rPr>
        <w:t>ّ</w:t>
      </w:r>
      <w:r w:rsidR="00115983">
        <w:rPr>
          <w:rFonts w:ascii="David" w:hAnsi="David" w:cstheme="minorBidi" w:hint="cs"/>
          <w:sz w:val="24"/>
          <w:rtl/>
          <w:lang w:bidi="ar-SA"/>
        </w:rPr>
        <w:t xml:space="preserve"> العملي</w:t>
      </w:r>
      <w:r w:rsidR="00071E0C">
        <w:rPr>
          <w:rFonts w:ascii="David" w:hAnsi="David" w:cstheme="minorBidi" w:hint="cs"/>
          <w:sz w:val="24"/>
          <w:rtl/>
          <w:lang w:bidi="ar-SA"/>
        </w:rPr>
        <w:t>ّ</w:t>
      </w:r>
      <w:r w:rsidR="00115983">
        <w:rPr>
          <w:rFonts w:ascii="David" w:hAnsi="David" w:cstheme="minorBidi" w:hint="cs"/>
          <w:sz w:val="24"/>
          <w:rtl/>
          <w:lang w:bidi="ar-SA"/>
        </w:rPr>
        <w:t xml:space="preserve">ة </w:t>
      </w:r>
      <w:proofErr w:type="spellStart"/>
      <w:r w:rsidR="00115983">
        <w:rPr>
          <w:rFonts w:ascii="David" w:hAnsi="David" w:cstheme="minorBidi" w:hint="cs"/>
          <w:sz w:val="24"/>
          <w:rtl/>
          <w:lang w:bidi="ar-SA"/>
        </w:rPr>
        <w:t>إكزوثيرمية</w:t>
      </w:r>
      <w:proofErr w:type="spellEnd"/>
      <w:r w:rsidR="00115983">
        <w:rPr>
          <w:rFonts w:ascii="David" w:hAnsi="David" w:cstheme="minorBidi" w:hint="cs"/>
          <w:sz w:val="24"/>
          <w:rtl/>
          <w:lang w:bidi="ar-SA"/>
        </w:rPr>
        <w:t xml:space="preserve">.  </w:t>
      </w:r>
    </w:p>
    <w:p w:rsidR="00642BDF" w:rsidRPr="0032698C" w:rsidRDefault="008E1E56" w:rsidP="008E1E56">
      <w:pPr>
        <w:pStyle w:val="Heading2"/>
        <w:rPr>
          <w:rtl/>
        </w:rPr>
      </w:pPr>
      <w:bookmarkStart w:id="66" w:name="_Toc516145273"/>
      <w:r>
        <w:rPr>
          <w:rFonts w:cs="Arial" w:hint="cs"/>
          <w:rtl/>
          <w:lang w:bidi="ar-SA"/>
        </w:rPr>
        <w:lastRenderedPageBreak/>
        <w:t>سؤال</w:t>
      </w:r>
      <w:r w:rsidR="00642BDF" w:rsidRPr="0032698C">
        <w:rPr>
          <w:rFonts w:hint="cs"/>
          <w:rtl/>
        </w:rPr>
        <w:t xml:space="preserve"> 3</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r w:rsidR="00642BDF" w:rsidRPr="0032698C">
        <w:rPr>
          <w:rtl/>
        </w:rPr>
        <w:t>2000</w:t>
      </w:r>
      <w:r>
        <w:rPr>
          <w:rFonts w:cs="Arial" w:hint="cs"/>
          <w:rtl/>
          <w:lang w:bidi="ar-SA"/>
        </w:rPr>
        <w:t xml:space="preserve">، رقم النموذج </w:t>
      </w:r>
      <w:r w:rsidR="00642BDF" w:rsidRPr="0032698C">
        <w:rPr>
          <w:rFonts w:hint="cs"/>
          <w:rtl/>
        </w:rPr>
        <w:t>037201</w:t>
      </w:r>
      <w:bookmarkEnd w:id="66"/>
    </w:p>
    <w:p w:rsidR="00642BDF" w:rsidRPr="0032698C" w:rsidRDefault="008E1E56" w:rsidP="00D5625E">
      <w:pPr>
        <w:bidi/>
        <w:spacing w:after="0" w:line="360" w:lineRule="auto"/>
        <w:ind w:left="4" w:right="-567"/>
        <w:rPr>
          <w:rFonts w:ascii="David" w:hAnsi="David"/>
          <w:sz w:val="24"/>
          <w:rtl/>
          <w:lang w:bidi="ar-SA"/>
        </w:rPr>
      </w:pPr>
      <w:r>
        <w:rPr>
          <w:rFonts w:ascii="David" w:hAnsi="David" w:cstheme="minorBidi" w:hint="cs"/>
          <w:sz w:val="24"/>
          <w:rtl/>
          <w:lang w:bidi="ar-SA"/>
        </w:rPr>
        <w:t xml:space="preserve">يُستخدم </w:t>
      </w:r>
      <w:proofErr w:type="gramStart"/>
      <w:r>
        <w:rPr>
          <w:rFonts w:ascii="David" w:hAnsi="David" w:cstheme="minorBidi" w:hint="cs"/>
          <w:sz w:val="24"/>
          <w:rtl/>
          <w:lang w:bidi="ar-SA"/>
        </w:rPr>
        <w:t>الميثان،</w:t>
      </w:r>
      <w:r w:rsidR="00642BDF" w:rsidRPr="0032698C">
        <w:rPr>
          <w:rFonts w:asciiTheme="majorBidi" w:hAnsiTheme="majorBidi"/>
          <w:sz w:val="24"/>
          <w:rtl/>
        </w:rPr>
        <w:t xml:space="preserve">  </w:t>
      </w:r>
      <w:r w:rsidR="00642BDF" w:rsidRPr="0032698C">
        <w:rPr>
          <w:rFonts w:asciiTheme="majorBidi" w:hAnsiTheme="majorBidi"/>
          <w:sz w:val="24"/>
        </w:rPr>
        <w:t>CH</w:t>
      </w:r>
      <w:proofErr w:type="gramEnd"/>
      <w:r w:rsidR="00642BDF" w:rsidRPr="0032698C">
        <w:rPr>
          <w:rFonts w:asciiTheme="majorBidi" w:hAnsiTheme="majorBidi"/>
          <w:sz w:val="24"/>
          <w:vertAlign w:val="subscript"/>
        </w:rPr>
        <w:t>4(g)</w:t>
      </w:r>
      <w:r w:rsidR="00642BDF" w:rsidRPr="0032698C">
        <w:rPr>
          <w:rFonts w:asciiTheme="majorBidi" w:hAnsiTheme="majorBidi"/>
          <w:sz w:val="24"/>
          <w:rtl/>
        </w:rPr>
        <w:t xml:space="preserve">  (</w:t>
      </w:r>
      <w:r>
        <w:rPr>
          <w:rFonts w:asciiTheme="majorBidi" w:hAnsiTheme="majorBidi" w:cs="Arial" w:hint="cs"/>
          <w:sz w:val="24"/>
          <w:rtl/>
          <w:lang w:bidi="ar-SA"/>
        </w:rPr>
        <w:t>غاز طبيعي</w:t>
      </w:r>
      <w:r w:rsidR="00642BDF" w:rsidRPr="0032698C">
        <w:rPr>
          <w:rFonts w:asciiTheme="majorBidi" w:hAnsiTheme="majorBidi"/>
          <w:sz w:val="24"/>
          <w:rtl/>
        </w:rPr>
        <w:t>)</w:t>
      </w:r>
      <w:r>
        <w:rPr>
          <w:rFonts w:ascii="David" w:hAnsi="David" w:cstheme="minorBidi" w:hint="cs"/>
          <w:sz w:val="24"/>
          <w:rtl/>
          <w:lang w:bidi="ar-SA"/>
        </w:rPr>
        <w:t>، في عدة دول كمصدر للهيدروجين. نحصل على الهيدروجين في مرحلتين</w:t>
      </w:r>
      <w:r w:rsidR="00071E0C">
        <w:rPr>
          <w:rFonts w:ascii="David" w:hAnsi="David" w:cstheme="minorBidi" w:hint="cs"/>
          <w:sz w:val="24"/>
          <w:rtl/>
          <w:lang w:bidi="ar-SA"/>
        </w:rPr>
        <w:t xml:space="preserve"> من التحليل:</w:t>
      </w:r>
      <w:r w:rsidR="00F24907">
        <w:rPr>
          <w:rFonts w:ascii="David" w:hAnsi="David" w:cstheme="minorBidi" w:hint="cs"/>
          <w:sz w:val="24"/>
          <w:rtl/>
          <w:lang w:bidi="ar-SA"/>
        </w:rPr>
        <w:t xml:space="preserve"> </w:t>
      </w:r>
      <w:r w:rsidRPr="00D5625E">
        <w:rPr>
          <w:rFonts w:ascii="David" w:hAnsi="David" w:cstheme="minorBidi" w:hint="cs"/>
          <w:sz w:val="24"/>
          <w:rtl/>
          <w:lang w:bidi="ar-SA"/>
        </w:rPr>
        <w:t>أو</w:t>
      </w:r>
      <w:r w:rsidR="00D5625E">
        <w:rPr>
          <w:rFonts w:ascii="David" w:hAnsi="David" w:cstheme="minorBidi" w:hint="cs"/>
          <w:sz w:val="24"/>
          <w:rtl/>
          <w:lang w:bidi="ar-SA"/>
        </w:rPr>
        <w:t>ّ</w:t>
      </w:r>
      <w:r w:rsidRPr="00D5625E">
        <w:rPr>
          <w:rFonts w:ascii="David" w:hAnsi="David" w:cstheme="minorBidi" w:hint="cs"/>
          <w:sz w:val="24"/>
          <w:rtl/>
          <w:lang w:bidi="ar-SA"/>
        </w:rPr>
        <w:t>لية</w:t>
      </w:r>
      <w:r w:rsidR="00D5625E">
        <w:rPr>
          <w:rFonts w:ascii="David" w:hAnsi="David" w:cstheme="minorBidi" w:hint="cs"/>
          <w:sz w:val="24"/>
          <w:rtl/>
          <w:lang w:bidi="ar-SA"/>
        </w:rPr>
        <w:t xml:space="preserve"> وثانوية. هنا</w:t>
      </w:r>
      <w:r>
        <w:rPr>
          <w:rFonts w:ascii="David" w:hAnsi="David" w:cstheme="minorBidi" w:hint="cs"/>
          <w:sz w:val="24"/>
          <w:rtl/>
          <w:lang w:bidi="ar-SA"/>
        </w:rPr>
        <w:t>ك إمكاني</w:t>
      </w:r>
      <w:r w:rsidR="00D5625E">
        <w:rPr>
          <w:rFonts w:ascii="David" w:hAnsi="David" w:cstheme="minorBidi" w:hint="cs"/>
          <w:sz w:val="24"/>
          <w:rtl/>
          <w:lang w:bidi="ar-SA"/>
        </w:rPr>
        <w:t>ّ</w:t>
      </w:r>
      <w:r>
        <w:rPr>
          <w:rFonts w:ascii="David" w:hAnsi="David" w:cstheme="minorBidi" w:hint="cs"/>
          <w:sz w:val="24"/>
          <w:rtl/>
          <w:lang w:bidi="ar-SA"/>
        </w:rPr>
        <w:t>تان</w:t>
      </w:r>
      <w:r w:rsidR="00D5625E">
        <w:rPr>
          <w:rFonts w:ascii="David" w:hAnsi="David" w:cstheme="minorBidi" w:hint="cs"/>
          <w:sz w:val="24"/>
          <w:rtl/>
          <w:lang w:bidi="ar-SA"/>
        </w:rPr>
        <w:t xml:space="preserve"> لعمليّة التحليل</w:t>
      </w:r>
      <w:r>
        <w:rPr>
          <w:rFonts w:ascii="David" w:hAnsi="David" w:cstheme="minorBidi" w:hint="cs"/>
          <w:sz w:val="24"/>
          <w:rtl/>
          <w:lang w:bidi="ar-SA"/>
        </w:rPr>
        <w:t xml:space="preserve"> </w:t>
      </w:r>
      <w:r w:rsidRPr="00D5625E">
        <w:rPr>
          <w:rFonts w:ascii="David" w:hAnsi="David" w:cstheme="minorBidi" w:hint="cs"/>
          <w:b/>
          <w:bCs/>
          <w:sz w:val="24"/>
          <w:rtl/>
          <w:lang w:bidi="ar-SA"/>
        </w:rPr>
        <w:t>الأو</w:t>
      </w:r>
      <w:r w:rsidR="00D5625E">
        <w:rPr>
          <w:rFonts w:ascii="David" w:hAnsi="David" w:cstheme="minorBidi" w:hint="cs"/>
          <w:b/>
          <w:bCs/>
          <w:sz w:val="24"/>
          <w:rtl/>
          <w:lang w:bidi="ar-SA"/>
        </w:rPr>
        <w:t>ّ</w:t>
      </w:r>
      <w:r w:rsidRPr="00D5625E">
        <w:rPr>
          <w:rFonts w:ascii="David" w:hAnsi="David" w:cstheme="minorBidi" w:hint="cs"/>
          <w:b/>
          <w:bCs/>
          <w:sz w:val="24"/>
          <w:rtl/>
          <w:lang w:bidi="ar-SA"/>
        </w:rPr>
        <w:t>لية</w:t>
      </w:r>
      <w:r>
        <w:rPr>
          <w:rFonts w:ascii="David" w:hAnsi="David" w:cstheme="minorBidi" w:hint="cs"/>
          <w:sz w:val="24"/>
          <w:rtl/>
          <w:lang w:bidi="ar-SA"/>
        </w:rPr>
        <w:t>، وهما موصوفتان في العمليتين</w:t>
      </w:r>
      <w:r w:rsidR="00DF51C2">
        <w:rPr>
          <w:rFonts w:ascii="David" w:hAnsi="David" w:cstheme="minorBidi" w:hint="cs"/>
          <w:sz w:val="24"/>
          <w:rtl/>
          <w:lang w:bidi="ar-SA"/>
        </w:rPr>
        <w:t xml:space="preserve"> (1) وَ (2):</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Pr>
      </w:pPr>
      <w:r w:rsidRPr="0046681D">
        <w:rPr>
          <w:position w:val="-14"/>
        </w:rPr>
        <w:object w:dxaOrig="3500" w:dyaOrig="380">
          <v:shape id="_x0000_i1265" type="#_x0000_t75" alt="תהליך 1:&#10;CH_{4(g)}+H_2O_{(g)}\rightarrow CO_{(g)}+3H_{2(g)}" style="width:174.45pt;height:19pt" o:ole="">
            <v:imagedata r:id="rId436" o:title=""/>
          </v:shape>
          <o:OLEObject Type="Embed" ProgID="Equation.DSMT4" ShapeID="_x0000_i1265" DrawAspect="Content" ObjectID="_1754227434" r:id="rId437"/>
        </w:object>
      </w:r>
      <w:r w:rsidR="00642BDF" w:rsidRPr="0032698C">
        <w:rPr>
          <w:rFonts w:asciiTheme="majorBidi" w:hAnsiTheme="majorBidi" w:cstheme="majorBidi"/>
          <w:sz w:val="24"/>
        </w:rPr>
        <w:tab/>
      </w:r>
      <w:r w:rsidR="00642BDF" w:rsidRPr="0032698C">
        <w:rPr>
          <w:rFonts w:asciiTheme="majorBidi" w:hAnsiTheme="majorBidi" w:cstheme="majorBidi"/>
          <w:sz w:val="24"/>
        </w:rPr>
        <w:tab/>
      </w:r>
      <w:r w:rsidRPr="008C4EAC">
        <w:rPr>
          <w:position w:val="-4"/>
        </w:rPr>
        <w:object w:dxaOrig="499" w:dyaOrig="260">
          <v:shape id="_x0000_i1266" type="#_x0000_t75" alt="\Delta H^{\degree}" style="width:24.45pt;height:12.9pt" o:ole="">
            <v:imagedata r:id="rId386" o:title=""/>
          </v:shape>
          <o:OLEObject Type="Embed" ProgID="Equation.DSMT4" ShapeID="_x0000_i1266" DrawAspect="Content" ObjectID="_1754227435" r:id="rId438"/>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D2414C" w:rsidP="00D2414C">
      <w:pPr>
        <w:pStyle w:val="ListParagraph"/>
        <w:numPr>
          <w:ilvl w:val="0"/>
          <w:numId w:val="12"/>
        </w:numPr>
        <w:spacing w:after="0" w:line="360" w:lineRule="auto"/>
        <w:ind w:left="95" w:right="-567" w:firstLine="0"/>
        <w:rPr>
          <w:rFonts w:asciiTheme="majorBidi" w:hAnsiTheme="majorBidi" w:cstheme="majorBidi"/>
          <w:sz w:val="24"/>
          <w:rtl/>
        </w:rPr>
      </w:pPr>
      <w:r w:rsidRPr="0046681D">
        <w:rPr>
          <w:position w:val="-14"/>
        </w:rPr>
        <w:object w:dxaOrig="3660" w:dyaOrig="380">
          <v:shape id="_x0000_i1267" type="#_x0000_t75" alt="תהליך 2:&#10;CH_{4(g)}+2H_2O_{(g)}\rightarrow CO_{(g)}+4H_{2(g)}" style="width:182.1pt;height:19pt" o:ole="">
            <v:imagedata r:id="rId439" o:title=""/>
          </v:shape>
          <o:OLEObject Type="Embed" ProgID="Equation.DSMT4" ShapeID="_x0000_i1267" DrawAspect="Content" ObjectID="_1754227436" r:id="rId440"/>
        </w:object>
      </w:r>
      <w:r w:rsidR="00642BDF" w:rsidRPr="0032698C">
        <w:rPr>
          <w:rFonts w:asciiTheme="majorBidi" w:hAnsiTheme="majorBidi" w:cstheme="majorBidi"/>
          <w:sz w:val="24"/>
        </w:rPr>
        <w:tab/>
      </w:r>
      <w:r w:rsidRPr="008C4EAC">
        <w:rPr>
          <w:position w:val="-4"/>
        </w:rPr>
        <w:object w:dxaOrig="499" w:dyaOrig="260">
          <v:shape id="_x0000_i1268" type="#_x0000_t75" alt="\Delta H^{\degree}" style="width:24.45pt;height:12.9pt" o:ole="">
            <v:imagedata r:id="rId386" o:title=""/>
          </v:shape>
          <o:OLEObject Type="Embed" ProgID="Equation.DSMT4" ShapeID="_x0000_i1268" DrawAspect="Content" ObjectID="_1754227437" r:id="rId441"/>
        </w:object>
      </w:r>
      <w:r w:rsidR="00642BDF" w:rsidRPr="0032698C">
        <w:rPr>
          <w:rFonts w:asciiTheme="majorBidi" w:hAnsiTheme="majorBidi" w:cstheme="majorBidi"/>
          <w:sz w:val="24"/>
        </w:rPr>
        <w:t xml:space="preserve"> </w:t>
      </w:r>
      <w:r w:rsidR="00642BDF" w:rsidRPr="0032698C">
        <w:rPr>
          <w:rFonts w:asciiTheme="majorBidi" w:hAnsiTheme="majorBidi" w:cstheme="majorBidi"/>
          <w:sz w:val="24"/>
        </w:rPr>
        <w:sym w:font="Symbol" w:char="F03E"/>
      </w:r>
      <w:r w:rsidR="00642BDF" w:rsidRPr="0032698C">
        <w:rPr>
          <w:rFonts w:asciiTheme="majorBidi" w:hAnsiTheme="majorBidi" w:cstheme="majorBidi"/>
          <w:sz w:val="24"/>
        </w:rPr>
        <w:t xml:space="preserve"> 0</w:t>
      </w:r>
    </w:p>
    <w:p w:rsidR="00642BDF" w:rsidRPr="0032698C" w:rsidRDefault="00D5625E" w:rsidP="00D5625E">
      <w:pPr>
        <w:bidi/>
        <w:spacing w:after="0" w:line="360" w:lineRule="auto"/>
        <w:ind w:left="4" w:right="-567"/>
        <w:rPr>
          <w:rFonts w:ascii="David" w:hAnsi="David"/>
          <w:sz w:val="24"/>
          <w:rtl/>
        </w:rPr>
      </w:pPr>
      <w:r>
        <w:rPr>
          <w:rFonts w:ascii="David" w:hAnsi="David" w:cstheme="minorBidi" w:hint="cs"/>
          <w:sz w:val="24"/>
          <w:rtl/>
          <w:lang w:bidi="ar-SA"/>
        </w:rPr>
        <w:t xml:space="preserve">الشروط الّتي تتمّ فيها تفاعلات التحليل الأوّلية هي: </w:t>
      </w:r>
      <w:r w:rsidRPr="00D5625E">
        <w:rPr>
          <w:rFonts w:ascii="David" w:hAnsi="David"/>
          <w:sz w:val="24"/>
          <w:rtl/>
        </w:rPr>
        <w:t xml:space="preserve"> </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درجة حرارة عالية، حوالي</w:t>
      </w:r>
      <w:r w:rsidR="007A0C9A" w:rsidRPr="0032698C">
        <w:rPr>
          <w:rFonts w:ascii="David" w:hAnsi="David"/>
          <w:sz w:val="24"/>
          <w:rtl/>
        </w:rPr>
        <w:t xml:space="preserve"> </w:t>
      </w:r>
      <w:r w:rsidRPr="0032698C">
        <w:rPr>
          <w:rFonts w:ascii="David" w:hAnsi="David"/>
          <w:sz w:val="24"/>
        </w:rPr>
        <w:t>700</w:t>
      </w:r>
      <w:r w:rsidRPr="0032698C">
        <w:rPr>
          <w:rFonts w:ascii="David" w:hAnsi="David"/>
          <w:sz w:val="24"/>
          <w:vertAlign w:val="superscript"/>
        </w:rPr>
        <w:t>0</w:t>
      </w:r>
      <w:r w:rsidRPr="0032698C">
        <w:rPr>
          <w:rFonts w:ascii="David" w:hAnsi="David"/>
          <w:sz w:val="24"/>
        </w:rPr>
        <w:t>C</w:t>
      </w:r>
      <w:r w:rsidRPr="0032698C">
        <w:rPr>
          <w:rFonts w:ascii="David" w:hAnsi="David"/>
          <w:sz w:val="24"/>
          <w:rtl/>
        </w:rPr>
        <w:t xml:space="preserve"> .</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ضغط عال</w:t>
      </w:r>
      <w:r w:rsidR="00D5625E">
        <w:rPr>
          <w:rFonts w:ascii="David" w:hAnsi="David" w:cstheme="minorBidi" w:hint="cs"/>
          <w:sz w:val="24"/>
          <w:rtl/>
          <w:lang w:bidi="ar-SA"/>
        </w:rPr>
        <w:t>ٍ</w:t>
      </w:r>
      <w:r w:rsidR="007A0C9A">
        <w:rPr>
          <w:rFonts w:ascii="David" w:hAnsi="David" w:cstheme="minorBidi" w:hint="cs"/>
          <w:sz w:val="24"/>
          <w:rtl/>
          <w:lang w:bidi="ar-SA"/>
        </w:rPr>
        <w:t>، حوالي</w:t>
      </w:r>
      <w:r w:rsidR="007A0C9A" w:rsidRPr="0032698C">
        <w:rPr>
          <w:rFonts w:ascii="David" w:hAnsi="David"/>
          <w:sz w:val="24"/>
          <w:rtl/>
        </w:rPr>
        <w:t xml:space="preserve"> </w:t>
      </w:r>
      <w:r w:rsidRPr="0032698C">
        <w:rPr>
          <w:rFonts w:ascii="David" w:hAnsi="David"/>
          <w:sz w:val="24"/>
        </w:rPr>
        <w:t>20</w:t>
      </w:r>
      <w:r w:rsidRPr="0032698C">
        <w:rPr>
          <w:rFonts w:ascii="David" w:hAnsi="David"/>
          <w:sz w:val="24"/>
          <w:rtl/>
        </w:rPr>
        <w:t xml:space="preserve"> </w:t>
      </w:r>
      <w:proofErr w:type="spellStart"/>
      <w:r w:rsidR="00D5625E">
        <w:rPr>
          <w:rFonts w:ascii="David" w:hAnsi="David" w:cstheme="minorBidi" w:hint="cs"/>
          <w:sz w:val="24"/>
          <w:rtl/>
          <w:lang w:bidi="ar-SA"/>
        </w:rPr>
        <w:t>أت</w:t>
      </w:r>
      <w:r w:rsidR="007A0C9A">
        <w:rPr>
          <w:rFonts w:ascii="David" w:hAnsi="David" w:cstheme="minorBidi" w:hint="cs"/>
          <w:sz w:val="24"/>
          <w:rtl/>
          <w:lang w:bidi="ar-SA"/>
        </w:rPr>
        <w:t>موسفيرة</w:t>
      </w:r>
      <w:proofErr w:type="spellEnd"/>
      <w:r w:rsidR="007A0C9A">
        <w:rPr>
          <w:rFonts w:ascii="David" w:hAnsi="David" w:cstheme="minorBidi" w:hint="cs"/>
          <w:sz w:val="24"/>
          <w:rtl/>
          <w:lang w:bidi="ar-SA"/>
        </w:rPr>
        <w:t xml:space="preserve">. </w:t>
      </w:r>
      <w:r w:rsidR="007A0C9A" w:rsidRPr="0032698C">
        <w:rPr>
          <w:rFonts w:ascii="David" w:hAnsi="David"/>
          <w:sz w:val="24"/>
          <w:rtl/>
        </w:rPr>
        <w:t xml:space="preserve"> </w:t>
      </w:r>
    </w:p>
    <w:p w:rsidR="00FA5E2E"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وجود محف</w:t>
      </w:r>
      <w:r w:rsidR="00D5625E">
        <w:rPr>
          <w:rFonts w:ascii="David" w:hAnsi="David" w:cstheme="minorBidi" w:hint="cs"/>
          <w:sz w:val="24"/>
          <w:rtl/>
          <w:lang w:bidi="ar-SA"/>
        </w:rPr>
        <w:t>ّ</w:t>
      </w:r>
      <w:r w:rsidR="007A0C9A">
        <w:rPr>
          <w:rFonts w:ascii="David" w:hAnsi="David" w:cstheme="minorBidi" w:hint="cs"/>
          <w:sz w:val="24"/>
          <w:rtl/>
          <w:lang w:bidi="ar-SA"/>
        </w:rPr>
        <w:t>ز.</w:t>
      </w:r>
    </w:p>
    <w:p w:rsidR="00642BDF" w:rsidRPr="0032698C" w:rsidRDefault="00642BDF" w:rsidP="007A0C9A">
      <w:pPr>
        <w:bidi/>
        <w:spacing w:after="0" w:line="360" w:lineRule="auto"/>
        <w:ind w:left="4" w:right="-567"/>
        <w:rPr>
          <w:rFonts w:ascii="David" w:hAnsi="David"/>
          <w:sz w:val="24"/>
          <w:rtl/>
        </w:rPr>
      </w:pPr>
      <w:r w:rsidRPr="0032698C">
        <w:rPr>
          <w:rFonts w:ascii="David" w:hAnsi="David"/>
          <w:sz w:val="24"/>
          <w:rtl/>
        </w:rPr>
        <w:t xml:space="preserve"> </w:t>
      </w:r>
      <w:r w:rsidR="007A0C9A">
        <w:rPr>
          <w:rFonts w:ascii="David" w:hAnsi="David" w:cstheme="minorBidi" w:hint="cs"/>
          <w:sz w:val="24"/>
          <w:rtl/>
          <w:lang w:bidi="ar-SA"/>
        </w:rPr>
        <w:t>أي</w:t>
      </w:r>
      <w:r w:rsidR="00D5625E">
        <w:rPr>
          <w:rFonts w:ascii="David" w:hAnsi="David" w:cstheme="minorBidi" w:hint="cs"/>
          <w:sz w:val="24"/>
          <w:rtl/>
          <w:lang w:bidi="ar-SA"/>
        </w:rPr>
        <w:t>ّ</w:t>
      </w:r>
      <w:r w:rsidR="007A0C9A">
        <w:rPr>
          <w:rFonts w:ascii="David" w:hAnsi="David" w:cstheme="minorBidi" w:hint="cs"/>
          <w:sz w:val="24"/>
          <w:rtl/>
          <w:lang w:bidi="ar-SA"/>
        </w:rPr>
        <w:t xml:space="preserve"> شرط أو أي</w:t>
      </w:r>
      <w:r w:rsidR="00D5625E">
        <w:rPr>
          <w:rFonts w:ascii="David" w:hAnsi="David" w:cstheme="minorBidi" w:hint="cs"/>
          <w:sz w:val="24"/>
          <w:rtl/>
          <w:lang w:bidi="ar-SA"/>
        </w:rPr>
        <w:t>ّ</w:t>
      </w:r>
      <w:r w:rsidR="007A0C9A">
        <w:rPr>
          <w:rFonts w:ascii="David" w:hAnsi="David" w:cstheme="minorBidi" w:hint="cs"/>
          <w:sz w:val="24"/>
          <w:rtl/>
          <w:lang w:bidi="ar-SA"/>
        </w:rPr>
        <w:t xml:space="preserve"> شروط من الشروط المفصلة أعلاه تؤث</w:t>
      </w:r>
      <w:r w:rsidR="00D5625E">
        <w:rPr>
          <w:rFonts w:ascii="David" w:hAnsi="David" w:cstheme="minorBidi" w:hint="cs"/>
          <w:sz w:val="24"/>
          <w:rtl/>
          <w:lang w:bidi="ar-SA"/>
        </w:rPr>
        <w:t>ّ</w:t>
      </w:r>
      <w:r w:rsidR="007A0C9A">
        <w:rPr>
          <w:rFonts w:ascii="David" w:hAnsi="David" w:cstheme="minorBidi" w:hint="cs"/>
          <w:sz w:val="24"/>
          <w:rtl/>
          <w:lang w:bidi="ar-SA"/>
        </w:rPr>
        <w:t xml:space="preserve">ر على وتيرة التفاعل؟ </w:t>
      </w:r>
      <w:r w:rsidR="007A0C9A" w:rsidRPr="007A0C9A">
        <w:rPr>
          <w:rFonts w:ascii="David" w:hAnsi="David" w:cstheme="minorBidi" w:hint="cs"/>
          <w:b/>
          <w:bCs/>
          <w:sz w:val="24"/>
          <w:rtl/>
          <w:lang w:bidi="ar-SA"/>
        </w:rPr>
        <w:t>اشرح</w:t>
      </w:r>
      <w:r w:rsidR="00DF51C2">
        <w:rPr>
          <w:rFonts w:ascii="David" w:hAnsi="David" w:cstheme="minorBidi" w:hint="cs"/>
          <w:sz w:val="24"/>
          <w:rtl/>
          <w:lang w:bidi="ar-SA"/>
        </w:rPr>
        <w:t>.</w:t>
      </w:r>
    </w:p>
    <w:p w:rsidR="00642BDF" w:rsidRPr="0032698C" w:rsidRDefault="00642BDF" w:rsidP="00DE3746">
      <w:pPr>
        <w:bidi/>
        <w:spacing w:after="0" w:line="360" w:lineRule="auto"/>
        <w:rPr>
          <w:rFonts w:ascii="David" w:hAnsi="David"/>
          <w:sz w:val="24"/>
          <w:rtl/>
        </w:rPr>
      </w:pPr>
    </w:p>
    <w:p w:rsidR="00642BDF" w:rsidRPr="007A0C9A" w:rsidRDefault="007A0C9A" w:rsidP="00DE3746">
      <w:pPr>
        <w:bidi/>
        <w:spacing w:after="0" w:line="360" w:lineRule="auto"/>
        <w:ind w:hanging="188"/>
        <w:rPr>
          <w:rFonts w:ascii="David" w:hAnsi="David" w:cs="Arial"/>
          <w:b/>
          <w:bCs/>
          <w:sz w:val="24"/>
          <w:rtl/>
          <w:lang w:bidi="ar-SA"/>
        </w:rPr>
      </w:pPr>
      <w:r>
        <w:rPr>
          <w:rFonts w:ascii="David" w:hAnsi="David" w:cs="Arial" w:hint="cs"/>
          <w:b/>
          <w:bCs/>
          <w:sz w:val="24"/>
          <w:rtl/>
          <w:lang w:bidi="ar-SA"/>
        </w:rPr>
        <w:t>الإجابة</w:t>
      </w:r>
    </w:p>
    <w:p w:rsidR="00642BDF" w:rsidRPr="004C367A" w:rsidRDefault="00D5625E" w:rsidP="00D5625E">
      <w:pPr>
        <w:bidi/>
        <w:spacing w:after="0" w:line="360" w:lineRule="auto"/>
        <w:ind w:left="-483" w:right="-567" w:firstLine="295"/>
        <w:rPr>
          <w:rFonts w:ascii="David" w:hAnsi="David"/>
          <w:sz w:val="24"/>
          <w:rtl/>
        </w:rPr>
      </w:pPr>
      <w:r>
        <w:rPr>
          <w:rFonts w:ascii="David" w:hAnsi="David" w:cstheme="minorBidi" w:hint="cs"/>
          <w:sz w:val="24"/>
          <w:rtl/>
          <w:lang w:bidi="ar-SA"/>
        </w:rPr>
        <w:t xml:space="preserve">تؤثر الشروط الثلاثة على سرعة التفاعل في عمليّة التحليل الأولية: </w:t>
      </w:r>
      <w:r w:rsidRPr="004C367A">
        <w:rPr>
          <w:rFonts w:ascii="David" w:hAnsi="David"/>
          <w:sz w:val="24"/>
          <w:rtl/>
        </w:rPr>
        <w:t xml:space="preserve"> </w:t>
      </w:r>
    </w:p>
    <w:p w:rsidR="00642BDF" w:rsidRPr="004C367A" w:rsidRDefault="007A0C9A" w:rsidP="007A0C9A">
      <w:pPr>
        <w:pStyle w:val="ListParagraph"/>
        <w:numPr>
          <w:ilvl w:val="0"/>
          <w:numId w:val="13"/>
        </w:numPr>
        <w:bidi/>
        <w:spacing w:after="0" w:line="360" w:lineRule="auto"/>
        <w:ind w:left="571" w:hanging="567"/>
        <w:rPr>
          <w:rFonts w:ascii="David" w:hAnsi="David"/>
          <w:sz w:val="24"/>
          <w:rtl/>
        </w:rPr>
      </w:pPr>
      <w:r>
        <w:rPr>
          <w:rFonts w:ascii="David" w:hAnsi="David" w:cstheme="minorBidi" w:hint="cs"/>
          <w:sz w:val="24"/>
          <w:rtl/>
          <w:lang w:bidi="ar-SA"/>
        </w:rPr>
        <w:t>تؤد</w:t>
      </w:r>
      <w:r w:rsidR="00D5625E">
        <w:rPr>
          <w:rFonts w:ascii="David" w:hAnsi="David" w:cstheme="minorBidi" w:hint="cs"/>
          <w:sz w:val="24"/>
          <w:rtl/>
          <w:lang w:bidi="ar-SA"/>
        </w:rPr>
        <w:t>ّ</w:t>
      </w:r>
      <w:r>
        <w:rPr>
          <w:rFonts w:ascii="David" w:hAnsi="David" w:cstheme="minorBidi" w:hint="cs"/>
          <w:sz w:val="24"/>
          <w:rtl/>
          <w:lang w:bidi="ar-SA"/>
        </w:rPr>
        <w:t>ي درجة الحرارة العالية إلى ارتفاع طاقة حركة الجزيئات. لذا يكون تصادم أكثر وبشد</w:t>
      </w:r>
      <w:r w:rsidR="00D5625E">
        <w:rPr>
          <w:rFonts w:ascii="David" w:hAnsi="David" w:cstheme="minorBidi" w:hint="cs"/>
          <w:sz w:val="24"/>
          <w:rtl/>
          <w:lang w:bidi="ar-SA"/>
        </w:rPr>
        <w:t>ّ</w:t>
      </w:r>
      <w:r>
        <w:rPr>
          <w:rFonts w:ascii="David" w:hAnsi="David" w:cstheme="minorBidi" w:hint="cs"/>
          <w:sz w:val="24"/>
          <w:rtl/>
          <w:lang w:bidi="ar-SA"/>
        </w:rPr>
        <w:t>ة عالية. ت</w:t>
      </w:r>
      <w:r w:rsidR="00D5625E">
        <w:rPr>
          <w:rFonts w:ascii="David" w:hAnsi="David" w:cstheme="minorBidi" w:hint="cs"/>
          <w:sz w:val="24"/>
          <w:rtl/>
          <w:lang w:bidi="ar-SA"/>
        </w:rPr>
        <w:t>َ</w:t>
      </w:r>
      <w:r>
        <w:rPr>
          <w:rFonts w:ascii="David" w:hAnsi="David" w:cstheme="minorBidi" w:hint="cs"/>
          <w:sz w:val="24"/>
          <w:rtl/>
          <w:lang w:bidi="ar-SA"/>
        </w:rPr>
        <w:t>ن</w:t>
      </w:r>
      <w:r w:rsidR="00D5625E">
        <w:rPr>
          <w:rFonts w:ascii="David" w:hAnsi="David" w:cstheme="minorBidi" w:hint="cs"/>
          <w:sz w:val="24"/>
          <w:rtl/>
          <w:lang w:bidi="ar-SA"/>
        </w:rPr>
        <w:t>ْ</w:t>
      </w:r>
      <w:r>
        <w:rPr>
          <w:rFonts w:ascii="David" w:hAnsi="David" w:cstheme="minorBidi" w:hint="cs"/>
          <w:sz w:val="24"/>
          <w:rtl/>
          <w:lang w:bidi="ar-SA"/>
        </w:rPr>
        <w:t>ت</w:t>
      </w:r>
      <w:r w:rsidR="00D5625E">
        <w:rPr>
          <w:rFonts w:ascii="David" w:hAnsi="David" w:cstheme="minorBidi" w:hint="cs"/>
          <w:sz w:val="24"/>
          <w:rtl/>
          <w:lang w:bidi="ar-SA"/>
        </w:rPr>
        <w:t>ُ</w:t>
      </w:r>
      <w:r>
        <w:rPr>
          <w:rFonts w:ascii="David" w:hAnsi="David" w:cstheme="minorBidi" w:hint="cs"/>
          <w:sz w:val="24"/>
          <w:rtl/>
          <w:lang w:bidi="ar-SA"/>
        </w:rPr>
        <w:t>ج ماد</w:t>
      </w:r>
      <w:r w:rsidR="00D5625E">
        <w:rPr>
          <w:rFonts w:ascii="David" w:hAnsi="David" w:cstheme="minorBidi" w:hint="cs"/>
          <w:sz w:val="24"/>
          <w:rtl/>
          <w:lang w:bidi="ar-SA"/>
        </w:rPr>
        <w:t>ّ</w:t>
      </w:r>
      <w:r>
        <w:rPr>
          <w:rFonts w:ascii="David" w:hAnsi="David" w:cstheme="minorBidi" w:hint="cs"/>
          <w:sz w:val="24"/>
          <w:rtl/>
          <w:lang w:bidi="ar-SA"/>
        </w:rPr>
        <w:t xml:space="preserve">ة معقدة منشّطة أكثر وتصادمات ناجعة كثيرة في وحدة زمن، لذا ترتفع وتيرة التفاعل. </w:t>
      </w:r>
    </w:p>
    <w:p w:rsidR="00642BDF" w:rsidRPr="004C367A" w:rsidRDefault="007A0C9A" w:rsidP="00D5625E">
      <w:pPr>
        <w:pStyle w:val="ListParagraph"/>
        <w:numPr>
          <w:ilvl w:val="0"/>
          <w:numId w:val="13"/>
        </w:numPr>
        <w:bidi/>
        <w:spacing w:after="0" w:line="360" w:lineRule="auto"/>
        <w:ind w:left="571" w:hanging="567"/>
        <w:rPr>
          <w:rFonts w:ascii="David" w:hAnsi="David"/>
          <w:sz w:val="24"/>
          <w:rtl/>
        </w:rPr>
      </w:pPr>
      <w:r>
        <w:rPr>
          <w:rFonts w:ascii="David" w:hAnsi="David" w:cstheme="minorBidi" w:hint="cs"/>
          <w:sz w:val="24"/>
          <w:rtl/>
          <w:lang w:bidi="ar-SA"/>
        </w:rPr>
        <w:t>يؤد</w:t>
      </w:r>
      <w:r w:rsidR="00D5625E">
        <w:rPr>
          <w:rFonts w:ascii="David" w:hAnsi="David" w:cstheme="minorBidi" w:hint="cs"/>
          <w:sz w:val="24"/>
          <w:rtl/>
          <w:lang w:bidi="ar-SA"/>
        </w:rPr>
        <w:t>ّ</w:t>
      </w:r>
      <w:r>
        <w:rPr>
          <w:rFonts w:ascii="David" w:hAnsi="David" w:cstheme="minorBidi" w:hint="cs"/>
          <w:sz w:val="24"/>
          <w:rtl/>
          <w:lang w:bidi="ar-SA"/>
        </w:rPr>
        <w:t>ي الضغط العالي إلى ارتفاع تركيز الغازات، لذا يكون احتمال عالٍ للتصادم بين الجسيمات ومساحة السطح الخارجي للمحف</w:t>
      </w:r>
      <w:r w:rsidR="00D5625E">
        <w:rPr>
          <w:rFonts w:ascii="David" w:hAnsi="David" w:cstheme="minorBidi" w:hint="cs"/>
          <w:sz w:val="24"/>
          <w:rtl/>
          <w:lang w:bidi="ar-SA"/>
        </w:rPr>
        <w:t>ّ</w:t>
      </w:r>
      <w:r>
        <w:rPr>
          <w:rFonts w:ascii="David" w:hAnsi="David" w:cstheme="minorBidi" w:hint="cs"/>
          <w:sz w:val="24"/>
          <w:rtl/>
          <w:lang w:bidi="ar-SA"/>
        </w:rPr>
        <w:t xml:space="preserve">ز. </w:t>
      </w:r>
      <w:r w:rsidR="00D5625E">
        <w:rPr>
          <w:rFonts w:ascii="David" w:hAnsi="David" w:cstheme="minorBidi" w:hint="cs"/>
          <w:sz w:val="24"/>
          <w:rtl/>
          <w:lang w:bidi="ar-SA"/>
        </w:rPr>
        <w:t xml:space="preserve">تَنْتُج </w:t>
      </w:r>
      <w:r>
        <w:rPr>
          <w:rFonts w:ascii="David" w:hAnsi="David" w:cstheme="minorBidi" w:hint="cs"/>
          <w:sz w:val="24"/>
          <w:rtl/>
          <w:lang w:bidi="ar-SA"/>
        </w:rPr>
        <w:t>ماد</w:t>
      </w:r>
      <w:r w:rsidR="00D5625E">
        <w:rPr>
          <w:rFonts w:ascii="David" w:hAnsi="David" w:cstheme="minorBidi" w:hint="cs"/>
          <w:sz w:val="24"/>
          <w:rtl/>
          <w:lang w:bidi="ar-SA"/>
        </w:rPr>
        <w:t>ّ</w:t>
      </w:r>
      <w:r>
        <w:rPr>
          <w:rFonts w:ascii="David" w:hAnsi="David" w:cstheme="minorBidi" w:hint="cs"/>
          <w:sz w:val="24"/>
          <w:rtl/>
          <w:lang w:bidi="ar-SA"/>
        </w:rPr>
        <w:t xml:space="preserve">ة معقدة منشّطة أكثر وتصادمات ناجعة كثيرة في وحدة زمن، لذا ترتفع وتيرة التفاعل. </w:t>
      </w:r>
      <w:r w:rsidRPr="004C367A">
        <w:rPr>
          <w:rFonts w:ascii="David" w:hAnsi="David"/>
          <w:sz w:val="24"/>
          <w:rtl/>
        </w:rPr>
        <w:t xml:space="preserve"> </w:t>
      </w:r>
    </w:p>
    <w:p w:rsidR="00BE2559" w:rsidRPr="0032698C" w:rsidRDefault="007A0C9A" w:rsidP="00DF51C2">
      <w:pPr>
        <w:pStyle w:val="ListParagraph"/>
        <w:numPr>
          <w:ilvl w:val="0"/>
          <w:numId w:val="13"/>
        </w:numPr>
        <w:bidi/>
        <w:spacing w:after="0" w:line="360" w:lineRule="auto"/>
        <w:ind w:left="571" w:hanging="567"/>
        <w:rPr>
          <w:rFonts w:ascii="David" w:hAnsi="David"/>
          <w:b/>
          <w:bCs/>
          <w:color w:val="FF0000"/>
          <w:sz w:val="24"/>
          <w:rtl/>
        </w:rPr>
      </w:pPr>
      <w:r>
        <w:rPr>
          <w:rFonts w:ascii="David" w:hAnsi="David" w:cstheme="minorBidi" w:hint="cs"/>
          <w:sz w:val="24"/>
          <w:rtl/>
          <w:lang w:bidi="ar-SA"/>
        </w:rPr>
        <w:t>يُتيح وجود المحف</w:t>
      </w:r>
      <w:r w:rsidR="00D5625E">
        <w:rPr>
          <w:rFonts w:ascii="David" w:hAnsi="David" w:cstheme="minorBidi" w:hint="cs"/>
          <w:sz w:val="24"/>
          <w:rtl/>
          <w:lang w:bidi="ar-SA"/>
        </w:rPr>
        <w:t>ّ</w:t>
      </w:r>
      <w:r>
        <w:rPr>
          <w:rFonts w:ascii="David" w:hAnsi="David" w:cstheme="minorBidi" w:hint="cs"/>
          <w:sz w:val="24"/>
          <w:rtl/>
          <w:lang w:bidi="ar-SA"/>
        </w:rPr>
        <w:t>ز حدوث العملي</w:t>
      </w:r>
      <w:r w:rsidR="00D5625E">
        <w:rPr>
          <w:rFonts w:ascii="David" w:hAnsi="David" w:cstheme="minorBidi" w:hint="cs"/>
          <w:sz w:val="24"/>
          <w:rtl/>
          <w:lang w:bidi="ar-SA"/>
        </w:rPr>
        <w:t>ّ</w:t>
      </w:r>
      <w:r>
        <w:rPr>
          <w:rFonts w:ascii="David" w:hAnsi="David" w:cstheme="minorBidi" w:hint="cs"/>
          <w:sz w:val="24"/>
          <w:rtl/>
          <w:lang w:bidi="ar-SA"/>
        </w:rPr>
        <w:t>ة بآلية مختلفة تكون فيها طاقة التنشيط أقل</w:t>
      </w:r>
      <w:r w:rsidR="00D5625E">
        <w:rPr>
          <w:rFonts w:ascii="David" w:hAnsi="David" w:cstheme="minorBidi" w:hint="cs"/>
          <w:sz w:val="24"/>
          <w:rtl/>
          <w:lang w:bidi="ar-SA"/>
        </w:rPr>
        <w:t>ّ</w:t>
      </w:r>
      <w:r>
        <w:rPr>
          <w:rFonts w:ascii="David" w:hAnsi="David" w:cstheme="minorBidi" w:hint="cs"/>
          <w:sz w:val="24"/>
          <w:rtl/>
          <w:lang w:bidi="ar-SA"/>
        </w:rPr>
        <w:t xml:space="preserve">. </w:t>
      </w:r>
      <w:r w:rsidR="00D5625E">
        <w:rPr>
          <w:rFonts w:ascii="David" w:hAnsi="David" w:cstheme="minorBidi" w:hint="cs"/>
          <w:sz w:val="24"/>
          <w:rtl/>
          <w:lang w:bidi="ar-SA"/>
        </w:rPr>
        <w:t>هنا</w:t>
      </w:r>
      <w:r w:rsidR="007E4B26">
        <w:rPr>
          <w:rFonts w:ascii="David" w:hAnsi="David" w:cstheme="minorBidi" w:hint="cs"/>
          <w:sz w:val="24"/>
          <w:rtl/>
          <w:lang w:bidi="ar-SA"/>
        </w:rPr>
        <w:t>ك احتمال متساوٍ للتصادم بين الج</w:t>
      </w:r>
      <w:r w:rsidR="00D5625E">
        <w:rPr>
          <w:rFonts w:ascii="David" w:hAnsi="David" w:cstheme="minorBidi" w:hint="cs"/>
          <w:sz w:val="24"/>
          <w:rtl/>
          <w:lang w:bidi="ar-SA"/>
        </w:rPr>
        <w:t>ُ</w:t>
      </w:r>
      <w:r w:rsidR="007E4B26">
        <w:rPr>
          <w:rFonts w:ascii="David" w:hAnsi="David" w:cstheme="minorBidi" w:hint="cs"/>
          <w:sz w:val="24"/>
          <w:rtl/>
          <w:lang w:bidi="ar-SA"/>
        </w:rPr>
        <w:t>س</w:t>
      </w:r>
      <w:r w:rsidR="00D5625E">
        <w:rPr>
          <w:rFonts w:ascii="David" w:hAnsi="David" w:cstheme="minorBidi" w:hint="cs"/>
          <w:sz w:val="24"/>
          <w:rtl/>
          <w:lang w:bidi="ar-SA"/>
        </w:rPr>
        <w:t>َ</w:t>
      </w:r>
      <w:r w:rsidR="007E4B26">
        <w:rPr>
          <w:rFonts w:ascii="David" w:hAnsi="David" w:cstheme="minorBidi" w:hint="cs"/>
          <w:sz w:val="24"/>
          <w:rtl/>
          <w:lang w:bidi="ar-SA"/>
        </w:rPr>
        <w:t>ي</w:t>
      </w:r>
      <w:r w:rsidR="00D5625E">
        <w:rPr>
          <w:rFonts w:ascii="David" w:hAnsi="David" w:cstheme="minorBidi" w:hint="cs"/>
          <w:sz w:val="24"/>
          <w:rtl/>
          <w:lang w:bidi="ar-SA"/>
        </w:rPr>
        <w:t>ْ</w:t>
      </w:r>
      <w:r w:rsidR="007E4B26">
        <w:rPr>
          <w:rFonts w:ascii="David" w:hAnsi="David" w:cstheme="minorBidi" w:hint="cs"/>
          <w:sz w:val="24"/>
          <w:rtl/>
          <w:lang w:bidi="ar-SA"/>
        </w:rPr>
        <w:t>مات، لكن بما أن</w:t>
      </w:r>
      <w:r w:rsidR="00D5625E">
        <w:rPr>
          <w:rFonts w:ascii="David" w:hAnsi="David" w:cstheme="minorBidi" w:hint="cs"/>
          <w:sz w:val="24"/>
          <w:rtl/>
          <w:lang w:bidi="ar-SA"/>
        </w:rPr>
        <w:t>ّ</w:t>
      </w:r>
      <w:r w:rsidR="007E4B26">
        <w:rPr>
          <w:rFonts w:ascii="David" w:hAnsi="David" w:cstheme="minorBidi" w:hint="cs"/>
          <w:sz w:val="24"/>
          <w:rtl/>
          <w:lang w:bidi="ar-SA"/>
        </w:rPr>
        <w:t xml:space="preserve"> طاقة التنشيط أقل</w:t>
      </w:r>
      <w:r w:rsidR="00D5625E">
        <w:rPr>
          <w:rFonts w:ascii="David" w:hAnsi="David" w:cstheme="minorBidi" w:hint="cs"/>
          <w:sz w:val="24"/>
          <w:rtl/>
          <w:lang w:bidi="ar-SA"/>
        </w:rPr>
        <w:t>ّ</w:t>
      </w:r>
      <w:r w:rsidR="007E4B26">
        <w:rPr>
          <w:rFonts w:ascii="David" w:hAnsi="David" w:cstheme="minorBidi" w:hint="cs"/>
          <w:sz w:val="24"/>
          <w:rtl/>
          <w:lang w:bidi="ar-SA"/>
        </w:rPr>
        <w:t xml:space="preserve"> </w:t>
      </w:r>
      <w:r w:rsidR="00D5625E">
        <w:rPr>
          <w:rFonts w:ascii="David" w:hAnsi="David" w:cstheme="minorBidi" w:hint="cs"/>
          <w:sz w:val="24"/>
          <w:rtl/>
          <w:lang w:bidi="ar-SA"/>
        </w:rPr>
        <w:t xml:space="preserve">تَنْتُج </w:t>
      </w:r>
      <w:r w:rsidR="007E4B26">
        <w:rPr>
          <w:rFonts w:ascii="David" w:hAnsi="David" w:cstheme="minorBidi" w:hint="cs"/>
          <w:sz w:val="24"/>
          <w:rtl/>
          <w:lang w:bidi="ar-SA"/>
        </w:rPr>
        <w:t>ماد</w:t>
      </w:r>
      <w:r w:rsidR="00D5625E">
        <w:rPr>
          <w:rFonts w:ascii="David" w:hAnsi="David" w:cstheme="minorBidi" w:hint="cs"/>
          <w:sz w:val="24"/>
          <w:rtl/>
          <w:lang w:bidi="ar-SA"/>
        </w:rPr>
        <w:t>ّ</w:t>
      </w:r>
      <w:r w:rsidR="007E4B26">
        <w:rPr>
          <w:rFonts w:ascii="David" w:hAnsi="David" w:cstheme="minorBidi" w:hint="cs"/>
          <w:sz w:val="24"/>
          <w:rtl/>
          <w:lang w:bidi="ar-SA"/>
        </w:rPr>
        <w:t>ة معقدة منشّطة أكثر</w:t>
      </w:r>
      <w:r w:rsidR="00D5625E">
        <w:rPr>
          <w:rFonts w:ascii="David" w:hAnsi="David" w:cstheme="minorBidi" w:hint="cs"/>
          <w:sz w:val="24"/>
          <w:rtl/>
          <w:lang w:bidi="ar-SA"/>
        </w:rPr>
        <w:t>،</w:t>
      </w:r>
      <w:r w:rsidR="007E4B26">
        <w:rPr>
          <w:rFonts w:ascii="David" w:hAnsi="David" w:cstheme="minorBidi" w:hint="cs"/>
          <w:sz w:val="24"/>
          <w:rtl/>
          <w:lang w:bidi="ar-SA"/>
        </w:rPr>
        <w:t xml:space="preserve"> ويحد</w:t>
      </w:r>
      <w:r w:rsidR="00D5625E">
        <w:rPr>
          <w:rFonts w:ascii="David" w:hAnsi="David" w:cstheme="minorBidi" w:hint="cs"/>
          <w:sz w:val="24"/>
          <w:rtl/>
          <w:lang w:bidi="ar-SA"/>
        </w:rPr>
        <w:t>ُ</w:t>
      </w:r>
      <w:r w:rsidR="007E4B26">
        <w:rPr>
          <w:rFonts w:ascii="David" w:hAnsi="David" w:cstheme="minorBidi" w:hint="cs"/>
          <w:sz w:val="24"/>
          <w:rtl/>
          <w:lang w:bidi="ar-SA"/>
        </w:rPr>
        <w:t>ث تصادم ناجع أكثر في وحدة زمن، لذا ترتفع وتيرة التفاعل.</w:t>
      </w:r>
      <w:r w:rsidR="00DF51C2" w:rsidRPr="0032698C">
        <w:rPr>
          <w:rFonts w:ascii="David" w:hAnsi="David"/>
          <w:b/>
          <w:bCs/>
          <w:color w:val="FF0000"/>
          <w:sz w:val="24"/>
          <w:rtl/>
        </w:rPr>
        <w:t xml:space="preserve"> </w:t>
      </w:r>
      <w:r w:rsidR="00BE2559" w:rsidRPr="0032698C">
        <w:rPr>
          <w:rFonts w:ascii="David" w:hAnsi="David"/>
          <w:b/>
          <w:bCs/>
          <w:color w:val="FF0000"/>
          <w:sz w:val="24"/>
          <w:rtl/>
        </w:rPr>
        <w:br w:type="page"/>
      </w:r>
    </w:p>
    <w:p w:rsidR="00642BDF" w:rsidRPr="0032698C" w:rsidRDefault="002F1D83" w:rsidP="002F1D83">
      <w:pPr>
        <w:pStyle w:val="Heading2"/>
        <w:rPr>
          <w:rtl/>
        </w:rPr>
      </w:pPr>
      <w:bookmarkStart w:id="67" w:name="_Toc516145274"/>
      <w:r>
        <w:rPr>
          <w:rFonts w:cs="Arial" w:hint="cs"/>
          <w:rtl/>
          <w:lang w:bidi="ar-SA"/>
        </w:rPr>
        <w:lastRenderedPageBreak/>
        <w:t>سؤال</w:t>
      </w:r>
      <w:r w:rsidR="00642BDF" w:rsidRPr="0032698C">
        <w:rPr>
          <w:rFonts w:hint="cs"/>
          <w:rtl/>
        </w:rPr>
        <w:t xml:space="preserve"> 1</w:t>
      </w:r>
      <w:r w:rsidR="00332A8D" w:rsidRPr="0032698C">
        <w:rPr>
          <w:rFonts w:hint="cs"/>
          <w:rtl/>
        </w:rPr>
        <w:t xml:space="preserve"> </w:t>
      </w:r>
      <w:r>
        <w:rPr>
          <w:rFonts w:cs="Arial" w:hint="cs"/>
          <w:rtl/>
          <w:lang w:bidi="ar-SA"/>
        </w:rPr>
        <w:t xml:space="preserve">ي أ، </w:t>
      </w:r>
      <w:proofErr w:type="spellStart"/>
      <w:r>
        <w:rPr>
          <w:rFonts w:cs="Arial" w:hint="cs"/>
          <w:rtl/>
          <w:lang w:bidi="ar-SA"/>
        </w:rPr>
        <w:t>بجروت</w:t>
      </w:r>
      <w:proofErr w:type="spellEnd"/>
      <w:r>
        <w:rPr>
          <w:rFonts w:cstheme="minorBidi" w:hint="cs"/>
          <w:rtl/>
          <w:lang w:bidi="ar-SA"/>
        </w:rPr>
        <w:t xml:space="preserve"> </w:t>
      </w:r>
      <w:r w:rsidR="00642BDF" w:rsidRPr="0032698C">
        <w:rPr>
          <w:rFonts w:hint="cs"/>
          <w:rtl/>
        </w:rPr>
        <w:t>2000</w:t>
      </w:r>
      <w:r>
        <w:rPr>
          <w:rFonts w:cs="Arial" w:hint="cs"/>
          <w:rtl/>
          <w:lang w:bidi="ar-SA"/>
        </w:rPr>
        <w:t>، رقم النموذج</w:t>
      </w:r>
      <w:r w:rsidR="00642BDF" w:rsidRPr="0032698C">
        <w:rPr>
          <w:rFonts w:hint="cs"/>
          <w:rtl/>
        </w:rPr>
        <w:t xml:space="preserve"> 918651</w:t>
      </w:r>
      <w:bookmarkEnd w:id="67"/>
    </w:p>
    <w:p w:rsidR="00642BDF" w:rsidRPr="0032698C" w:rsidRDefault="002F1D83" w:rsidP="002F1D83">
      <w:pPr>
        <w:bidi/>
        <w:spacing w:after="0" w:line="360" w:lineRule="auto"/>
        <w:ind w:right="368" w:hanging="46"/>
        <w:rPr>
          <w:rFonts w:ascii="David" w:hAnsi="David"/>
          <w:sz w:val="24"/>
          <w:rtl/>
        </w:rPr>
      </w:pPr>
      <w:r>
        <w:rPr>
          <w:rFonts w:ascii="David" w:hAnsi="David" w:cstheme="minorBidi" w:hint="cs"/>
          <w:sz w:val="24"/>
          <w:rtl/>
          <w:lang w:bidi="ar-SA"/>
        </w:rPr>
        <w:t>أمامك صياغتان لعمليتيِ احتراق:</w:t>
      </w:r>
    </w:p>
    <w:p w:rsidR="00B4502E" w:rsidRDefault="00642BDF" w:rsidP="009D2F28">
      <w:pPr>
        <w:pStyle w:val="ListParagraph"/>
        <w:numPr>
          <w:ilvl w:val="0"/>
          <w:numId w:val="39"/>
        </w:numPr>
        <w:tabs>
          <w:tab w:val="left" w:pos="368"/>
        </w:tabs>
        <w:spacing w:after="0" w:line="360" w:lineRule="auto"/>
        <w:rPr>
          <w:rFonts w:asciiTheme="majorBidi" w:hAnsiTheme="majorBidi" w:cstheme="majorBidi"/>
          <w:sz w:val="24"/>
        </w:rPr>
      </w:pPr>
      <w:r w:rsidRPr="006A0C43">
        <w:rPr>
          <w:rFonts w:asciiTheme="majorBidi" w:hAnsiTheme="majorBidi" w:cstheme="majorBidi"/>
          <w:sz w:val="24"/>
        </w:rPr>
        <w:tab/>
      </w:r>
      <w:r w:rsidR="00B4502E" w:rsidRPr="0046681D">
        <w:rPr>
          <w:position w:val="-14"/>
        </w:rPr>
        <w:object w:dxaOrig="4140" w:dyaOrig="380">
          <v:shape id="_x0000_i1269" type="#_x0000_t75" alt="תגובה 1:&#10;C_3H_{(8(g)}+5O_{2(g)}\rightarrow 3CO_{2(g)}+4H_2O{(l)}" style="width:207.85pt;height:19pt" o:ole="">
            <v:imagedata r:id="rId442" o:title=""/>
          </v:shape>
          <o:OLEObject Type="Embed" ProgID="Equation.DSMT4" ShapeID="_x0000_i1269" DrawAspect="Content" ObjectID="_1754227438" r:id="rId443"/>
        </w:object>
      </w:r>
      <w:r w:rsidRPr="006A0C43">
        <w:rPr>
          <w:rFonts w:asciiTheme="majorBidi" w:hAnsiTheme="majorBidi" w:cstheme="majorBidi"/>
          <w:sz w:val="24"/>
        </w:rPr>
        <w:tab/>
      </w:r>
    </w:p>
    <w:p w:rsidR="00642BDF" w:rsidRPr="006A0C43" w:rsidRDefault="00642BDF" w:rsidP="009D2F28">
      <w:pPr>
        <w:pStyle w:val="ListParagraph"/>
        <w:numPr>
          <w:ilvl w:val="0"/>
          <w:numId w:val="39"/>
        </w:numPr>
        <w:tabs>
          <w:tab w:val="left" w:pos="368"/>
        </w:tabs>
        <w:spacing w:after="0" w:line="360" w:lineRule="auto"/>
        <w:rPr>
          <w:rFonts w:asciiTheme="majorBidi" w:hAnsiTheme="majorBidi" w:cstheme="majorBidi"/>
          <w:sz w:val="24"/>
          <w:rtl/>
        </w:rPr>
      </w:pPr>
      <w:r w:rsidRPr="006A0C43">
        <w:rPr>
          <w:rFonts w:asciiTheme="majorBidi" w:hAnsiTheme="majorBidi" w:cstheme="majorBidi"/>
          <w:sz w:val="24"/>
        </w:rPr>
        <w:tab/>
      </w:r>
      <w:r w:rsidR="00B4502E" w:rsidRPr="0046681D">
        <w:rPr>
          <w:position w:val="-14"/>
        </w:rPr>
        <w:object w:dxaOrig="4040" w:dyaOrig="380">
          <v:shape id="_x0000_i1270" type="#_x0000_t75" alt="תגובה 2:&#10;C_3H_{(8(g)}+5O_{2(g)}\rightarrow 3CO_{2(g)}+4H_2O{(g)}" style="width:201.8pt;height:19pt" o:ole="">
            <v:imagedata r:id="rId444" o:title=""/>
          </v:shape>
          <o:OLEObject Type="Embed" ProgID="Equation.DSMT4" ShapeID="_x0000_i1270" DrawAspect="Content" ObjectID="_1754227439" r:id="rId445"/>
        </w:object>
      </w:r>
    </w:p>
    <w:p w:rsidR="00642BDF" w:rsidRPr="0032698C" w:rsidRDefault="00642BDF" w:rsidP="002F1D83">
      <w:pPr>
        <w:bidi/>
        <w:spacing w:after="0" w:line="360" w:lineRule="auto"/>
        <w:ind w:left="-851" w:right="-341" w:firstLine="146"/>
        <w:rPr>
          <w:rFonts w:ascii="David" w:hAnsi="David"/>
          <w:sz w:val="24"/>
          <w:rtl/>
        </w:rPr>
      </w:pPr>
      <w:r w:rsidRPr="0032698C">
        <w:rPr>
          <w:rFonts w:ascii="David" w:hAnsi="David"/>
          <w:sz w:val="24"/>
          <w:rtl/>
        </w:rPr>
        <w:tab/>
      </w:r>
      <w:r w:rsidR="002F1D83">
        <w:rPr>
          <w:rFonts w:ascii="David" w:hAnsi="David" w:cs="Arial" w:hint="cs"/>
          <w:sz w:val="24"/>
          <w:rtl/>
          <w:lang w:bidi="ar-SA"/>
        </w:rPr>
        <w:t>ما هو التحديد الصحيح؟</w:t>
      </w:r>
      <w:r w:rsidRPr="0032698C">
        <w:rPr>
          <w:rFonts w:ascii="David" w:hAnsi="David"/>
          <w:sz w:val="24"/>
          <w:rtl/>
        </w:rPr>
        <w:tab/>
      </w:r>
    </w:p>
    <w:p w:rsidR="00642BDF" w:rsidRPr="00FA5E2E" w:rsidRDefault="002F1D83" w:rsidP="002F1D83">
      <w:pPr>
        <w:pStyle w:val="ListParagraph"/>
        <w:numPr>
          <w:ilvl w:val="0"/>
          <w:numId w:val="42"/>
        </w:numPr>
        <w:bidi/>
        <w:spacing w:after="0" w:line="360" w:lineRule="auto"/>
        <w:ind w:right="-340"/>
        <w:rPr>
          <w:rFonts w:ascii="David" w:hAnsi="David"/>
          <w:sz w:val="24"/>
          <w:rtl/>
        </w:rPr>
      </w:pPr>
      <w:r>
        <w:rPr>
          <w:rFonts w:ascii="David" w:hAnsi="David" w:cs="Arial" w:hint="cs"/>
          <w:sz w:val="24"/>
          <w:rtl/>
          <w:lang w:bidi="ar-SA"/>
        </w:rPr>
        <w:t>تنبعث كم</w:t>
      </w:r>
      <w:r w:rsidR="00861F1B">
        <w:rPr>
          <w:rFonts w:ascii="David" w:hAnsi="David" w:cs="Arial" w:hint="cs"/>
          <w:sz w:val="24"/>
          <w:rtl/>
          <w:lang w:bidi="ar-SA"/>
        </w:rPr>
        <w:t>ّ</w:t>
      </w:r>
      <w:r>
        <w:rPr>
          <w:rFonts w:ascii="David" w:hAnsi="David" w:cs="Arial" w:hint="cs"/>
          <w:sz w:val="24"/>
          <w:rtl/>
          <w:lang w:bidi="ar-SA"/>
        </w:rPr>
        <w:t>ي</w:t>
      </w:r>
      <w:r w:rsidR="00861F1B">
        <w:rPr>
          <w:rFonts w:ascii="David" w:hAnsi="David" w:cs="Arial" w:hint="cs"/>
          <w:sz w:val="24"/>
          <w:rtl/>
          <w:lang w:bidi="ar-SA"/>
        </w:rPr>
        <w:t>ّ</w:t>
      </w:r>
      <w:r>
        <w:rPr>
          <w:rFonts w:ascii="David" w:hAnsi="David" w:cs="Arial" w:hint="cs"/>
          <w:sz w:val="24"/>
          <w:rtl/>
          <w:lang w:bidi="ar-SA"/>
        </w:rPr>
        <w:t>ة طاقة متساوية في التفاعلين، لأن</w:t>
      </w:r>
      <w:r w:rsidR="00861F1B">
        <w:rPr>
          <w:rFonts w:ascii="David" w:hAnsi="David" w:cs="Arial" w:hint="cs"/>
          <w:sz w:val="24"/>
          <w:rtl/>
          <w:lang w:bidi="ar-SA"/>
        </w:rPr>
        <w:t>ّ</w:t>
      </w:r>
      <w:r>
        <w:rPr>
          <w:rFonts w:ascii="David" w:hAnsi="David" w:cs="Arial" w:hint="cs"/>
          <w:sz w:val="24"/>
          <w:rtl/>
          <w:lang w:bidi="ar-SA"/>
        </w:rPr>
        <w:t xml:space="preserve"> المواد</w:t>
      </w:r>
      <w:r w:rsidR="00861F1B">
        <w:rPr>
          <w:rFonts w:ascii="David" w:hAnsi="David" w:cs="Arial" w:hint="cs"/>
          <w:sz w:val="24"/>
          <w:rtl/>
          <w:lang w:bidi="ar-SA"/>
        </w:rPr>
        <w:t>ّ</w:t>
      </w:r>
      <w:r>
        <w:rPr>
          <w:rFonts w:ascii="David" w:hAnsi="David" w:cs="Arial" w:hint="cs"/>
          <w:sz w:val="24"/>
          <w:rtl/>
          <w:lang w:bidi="ar-SA"/>
        </w:rPr>
        <w:t xml:space="preserve"> المتفاعلة متماثلة في التفاعلين.  </w:t>
      </w:r>
    </w:p>
    <w:p w:rsidR="00642BDF" w:rsidRPr="00FA5E2E" w:rsidRDefault="002F1D83" w:rsidP="002F1D83">
      <w:pPr>
        <w:pStyle w:val="ListParagraph"/>
        <w:numPr>
          <w:ilvl w:val="0"/>
          <w:numId w:val="42"/>
        </w:numPr>
        <w:bidi/>
        <w:spacing w:after="0" w:line="360" w:lineRule="auto"/>
        <w:ind w:right="-340"/>
        <w:rPr>
          <w:rFonts w:ascii="David" w:hAnsi="David"/>
          <w:b/>
          <w:bCs/>
          <w:sz w:val="24"/>
          <w:rtl/>
        </w:rPr>
      </w:pPr>
      <w:r>
        <w:rPr>
          <w:rFonts w:ascii="David" w:hAnsi="David" w:cs="Arial" w:hint="cs"/>
          <w:b/>
          <w:bCs/>
          <w:sz w:val="24"/>
          <w:highlight w:val="yellow"/>
          <w:rtl/>
          <w:lang w:bidi="ar-SA"/>
        </w:rPr>
        <w:t>في التفاعل</w:t>
      </w:r>
      <w:r w:rsidR="00642BDF" w:rsidRPr="00FA5E2E">
        <w:rPr>
          <w:rFonts w:ascii="David" w:hAnsi="David"/>
          <w:b/>
          <w:bCs/>
          <w:sz w:val="24"/>
          <w:highlight w:val="yellow"/>
          <w:rtl/>
        </w:rPr>
        <w:t xml:space="preserve"> </w:t>
      </w:r>
      <w:r w:rsidR="008506E4" w:rsidRPr="00FA5E2E">
        <w:rPr>
          <w:rFonts w:ascii="David" w:hAnsi="David"/>
          <w:b/>
          <w:bCs/>
          <w:sz w:val="24"/>
          <w:highlight w:val="yellow"/>
        </w:rPr>
        <w:t>(1)</w:t>
      </w:r>
      <w:r w:rsidR="00642BDF" w:rsidRPr="00FA5E2E">
        <w:rPr>
          <w:rFonts w:ascii="David" w:hAnsi="David"/>
          <w:b/>
          <w:bCs/>
          <w:sz w:val="24"/>
          <w:highlight w:val="yellow"/>
          <w:rtl/>
        </w:rPr>
        <w:t xml:space="preserve"> </w:t>
      </w:r>
      <w:r>
        <w:rPr>
          <w:rFonts w:ascii="David" w:hAnsi="David" w:cs="Arial" w:hint="cs"/>
          <w:b/>
          <w:bCs/>
          <w:sz w:val="24"/>
          <w:highlight w:val="yellow"/>
          <w:rtl/>
          <w:lang w:bidi="ar-SA"/>
        </w:rPr>
        <w:t xml:space="preserve">تنطلق طاقة أكثر من الطاقة المنبعثة في التفاعل </w:t>
      </w:r>
      <w:r w:rsidR="008506E4" w:rsidRPr="00FA5E2E">
        <w:rPr>
          <w:rFonts w:ascii="David" w:hAnsi="David"/>
          <w:b/>
          <w:bCs/>
          <w:sz w:val="24"/>
          <w:highlight w:val="yellow"/>
        </w:rPr>
        <w:t>(2)</w:t>
      </w:r>
      <w:r w:rsidR="00642BDF" w:rsidRPr="00FA5E2E">
        <w:rPr>
          <w:rFonts w:ascii="David" w:hAnsi="David"/>
          <w:b/>
          <w:bCs/>
          <w:sz w:val="24"/>
          <w:highlight w:val="yellow"/>
          <w:rtl/>
        </w:rPr>
        <w:t xml:space="preserve"> </w:t>
      </w:r>
      <w:r w:rsidR="006A0C43" w:rsidRPr="00FA5E2E">
        <w:rPr>
          <w:rFonts w:ascii="David" w:hAnsi="David" w:hint="cs"/>
          <w:b/>
          <w:bCs/>
          <w:sz w:val="24"/>
          <w:highlight w:val="yellow"/>
          <w:rtl/>
        </w:rPr>
        <w:t>(</w:t>
      </w:r>
      <w:r>
        <w:rPr>
          <w:rFonts w:ascii="David" w:hAnsi="David" w:cs="Arial" w:hint="cs"/>
          <w:b/>
          <w:bCs/>
          <w:sz w:val="24"/>
          <w:highlight w:val="yellow"/>
          <w:rtl/>
          <w:lang w:bidi="ar-SA"/>
        </w:rPr>
        <w:t>إجابة صحيحة</w:t>
      </w:r>
      <w:r w:rsidR="006A0C43" w:rsidRPr="00FA5E2E">
        <w:rPr>
          <w:rFonts w:ascii="David" w:hAnsi="David" w:hint="cs"/>
          <w:b/>
          <w:bCs/>
          <w:sz w:val="24"/>
          <w:highlight w:val="yellow"/>
          <w:rtl/>
        </w:rPr>
        <w:t>)</w:t>
      </w:r>
      <w:r w:rsidR="00642BDF" w:rsidRPr="00FA5E2E">
        <w:rPr>
          <w:rFonts w:ascii="David" w:hAnsi="David"/>
          <w:b/>
          <w:bCs/>
          <w:sz w:val="24"/>
          <w:highlight w:val="yellow"/>
          <w:rtl/>
        </w:rPr>
        <w:t>.</w:t>
      </w:r>
    </w:p>
    <w:p w:rsidR="00642BDF" w:rsidRPr="00FA5E2E" w:rsidRDefault="002F1D83" w:rsidP="002F1D83">
      <w:pPr>
        <w:pStyle w:val="ListParagraph"/>
        <w:numPr>
          <w:ilvl w:val="0"/>
          <w:numId w:val="42"/>
        </w:numPr>
        <w:bidi/>
        <w:spacing w:after="0" w:line="360" w:lineRule="auto"/>
        <w:ind w:right="-340"/>
        <w:rPr>
          <w:rFonts w:ascii="David" w:hAnsi="David"/>
          <w:sz w:val="24"/>
          <w:rtl/>
        </w:rPr>
      </w:pPr>
      <w:r w:rsidRPr="002F1D83">
        <w:rPr>
          <w:rFonts w:ascii="David" w:hAnsi="David" w:cs="Arial" w:hint="cs"/>
          <w:sz w:val="24"/>
          <w:rtl/>
          <w:lang w:bidi="ar-SA"/>
        </w:rPr>
        <w:t>في التفاعل</w:t>
      </w:r>
      <w:r w:rsidRPr="002F1D83">
        <w:rPr>
          <w:rFonts w:ascii="David" w:hAnsi="David"/>
          <w:b/>
          <w:bCs/>
          <w:sz w:val="24"/>
          <w:rtl/>
        </w:rPr>
        <w:t xml:space="preserve"> </w:t>
      </w:r>
      <w:r w:rsidR="008506E4" w:rsidRPr="00FA5E2E">
        <w:rPr>
          <w:rFonts w:ascii="David" w:hAnsi="David"/>
          <w:sz w:val="24"/>
        </w:rPr>
        <w:t>(1)</w:t>
      </w:r>
      <w:r>
        <w:rPr>
          <w:rFonts w:ascii="David" w:hAnsi="David" w:hint="cs"/>
          <w:sz w:val="24"/>
          <w:rtl/>
        </w:rPr>
        <w:t xml:space="preserve"> </w:t>
      </w:r>
      <w:r>
        <w:rPr>
          <w:rFonts w:ascii="David" w:hAnsi="David" w:cs="Arial" w:hint="cs"/>
          <w:sz w:val="24"/>
          <w:rtl/>
          <w:lang w:bidi="ar-SA"/>
        </w:rPr>
        <w:t>تُستوعب كم</w:t>
      </w:r>
      <w:r w:rsidR="00861F1B">
        <w:rPr>
          <w:rFonts w:ascii="David" w:hAnsi="David" w:cs="Arial" w:hint="cs"/>
          <w:sz w:val="24"/>
          <w:rtl/>
          <w:lang w:bidi="ar-SA"/>
        </w:rPr>
        <w:t>ّ</w:t>
      </w:r>
      <w:r>
        <w:rPr>
          <w:rFonts w:ascii="David" w:hAnsi="David" w:cs="Arial" w:hint="cs"/>
          <w:sz w:val="24"/>
          <w:rtl/>
          <w:lang w:bidi="ar-SA"/>
        </w:rPr>
        <w:t>ي</w:t>
      </w:r>
      <w:r w:rsidR="00861F1B">
        <w:rPr>
          <w:rFonts w:ascii="David" w:hAnsi="David" w:cs="Arial" w:hint="cs"/>
          <w:sz w:val="24"/>
          <w:rtl/>
          <w:lang w:bidi="ar-SA"/>
        </w:rPr>
        <w:t>ّ</w:t>
      </w:r>
      <w:r>
        <w:rPr>
          <w:rFonts w:ascii="David" w:hAnsi="David" w:cs="Arial" w:hint="cs"/>
          <w:sz w:val="24"/>
          <w:rtl/>
          <w:lang w:bidi="ar-SA"/>
        </w:rPr>
        <w:t xml:space="preserve">ة طاقة أكثر من الطاقة المستوعبة في التفاعل (2). </w:t>
      </w:r>
    </w:p>
    <w:p w:rsidR="00FA5E2E" w:rsidRDefault="002F1D83" w:rsidP="002F1D83">
      <w:pPr>
        <w:pStyle w:val="BlockText"/>
        <w:numPr>
          <w:ilvl w:val="0"/>
          <w:numId w:val="42"/>
        </w:numPr>
        <w:spacing w:line="360" w:lineRule="auto"/>
        <w:rPr>
          <w:rFonts w:ascii="David" w:hAnsi="David" w:cs="David"/>
          <w:b w:val="0"/>
          <w:bCs w:val="0"/>
          <w:sz w:val="24"/>
          <w:szCs w:val="24"/>
          <w:rtl/>
        </w:rPr>
      </w:pPr>
      <w:r w:rsidRPr="002F1D83">
        <w:rPr>
          <w:rFonts w:ascii="David" w:hAnsi="David" w:hint="cs"/>
          <w:b w:val="0"/>
          <w:bCs w:val="0"/>
          <w:sz w:val="22"/>
          <w:szCs w:val="24"/>
          <w:rtl/>
          <w:lang w:bidi="ar-SA"/>
        </w:rPr>
        <w:t>تنطلق</w:t>
      </w:r>
      <w:r>
        <w:rPr>
          <w:rFonts w:ascii="David" w:eastAsiaTheme="minorHAnsi" w:hAnsi="David" w:cstheme="minorBidi" w:hint="cs"/>
          <w:b w:val="0"/>
          <w:bCs w:val="0"/>
          <w:sz w:val="24"/>
          <w:szCs w:val="24"/>
          <w:rtl/>
          <w:lang w:bidi="ar-SA"/>
        </w:rPr>
        <w:t xml:space="preserve"> طاقة في التفاعلين، لكن لا نستطيع أن نحد</w:t>
      </w:r>
      <w:r w:rsidR="00861F1B">
        <w:rPr>
          <w:rFonts w:ascii="David" w:eastAsiaTheme="minorHAnsi" w:hAnsi="David" w:cstheme="minorBidi" w:hint="cs"/>
          <w:b w:val="0"/>
          <w:bCs w:val="0"/>
          <w:sz w:val="24"/>
          <w:szCs w:val="24"/>
          <w:rtl/>
          <w:lang w:bidi="ar-SA"/>
        </w:rPr>
        <w:t>ّ</w:t>
      </w:r>
      <w:r>
        <w:rPr>
          <w:rFonts w:ascii="David" w:eastAsiaTheme="minorHAnsi" w:hAnsi="David" w:cstheme="minorBidi" w:hint="cs"/>
          <w:b w:val="0"/>
          <w:bCs w:val="0"/>
          <w:sz w:val="24"/>
          <w:szCs w:val="24"/>
          <w:rtl/>
          <w:lang w:bidi="ar-SA"/>
        </w:rPr>
        <w:t>د في أيهما تنطلق طاقة أكثر.</w:t>
      </w:r>
    </w:p>
    <w:p w:rsidR="00642BDF" w:rsidRPr="0032698C" w:rsidRDefault="00FA5E2E" w:rsidP="00FA5E2E">
      <w:pPr>
        <w:pStyle w:val="BlockText"/>
        <w:spacing w:line="360" w:lineRule="auto"/>
        <w:ind w:left="4" w:hanging="79"/>
        <w:rPr>
          <w:rFonts w:ascii="David" w:hAnsi="David"/>
          <w:sz w:val="24"/>
          <w:rtl/>
        </w:rPr>
      </w:pPr>
      <w:r w:rsidRPr="0032698C">
        <w:rPr>
          <w:rFonts w:ascii="David" w:hAnsi="David"/>
          <w:sz w:val="24"/>
          <w:rtl/>
        </w:rPr>
        <w:t xml:space="preserve"> </w:t>
      </w:r>
    </w:p>
    <w:p w:rsidR="00642BDF" w:rsidRDefault="002F1D83" w:rsidP="00FA5E2E">
      <w:pPr>
        <w:pStyle w:val="BodyText"/>
        <w:ind w:firstLine="4"/>
        <w:rPr>
          <w:rFonts w:ascii="David" w:hAnsi="David"/>
          <w:sz w:val="24"/>
          <w:rtl/>
        </w:rPr>
      </w:pPr>
      <w:r w:rsidRPr="002F1D83">
        <w:rPr>
          <w:rFonts w:ascii="David" w:hAnsi="David"/>
          <w:noProof/>
          <w:sz w:val="24"/>
          <w:szCs w:val="24"/>
          <w:rtl/>
        </w:rPr>
        <mc:AlternateContent>
          <mc:Choice Requires="wps">
            <w:drawing>
              <wp:anchor distT="0" distB="0" distL="114300" distR="114300" simplePos="0" relativeHeight="252516352" behindDoc="0" locked="0" layoutInCell="1" allowOverlap="1" wp14:anchorId="06615FB8" wp14:editId="60A1CB0B">
                <wp:simplePos x="0" y="0"/>
                <wp:positionH relativeFrom="column">
                  <wp:posOffset>2162175</wp:posOffset>
                </wp:positionH>
                <wp:positionV relativeFrom="paragraph">
                  <wp:posOffset>107950</wp:posOffset>
                </wp:positionV>
                <wp:extent cx="539750" cy="273050"/>
                <wp:effectExtent l="0" t="0" r="0" b="0"/>
                <wp:wrapNone/>
                <wp:docPr id="11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9750" cy="273050"/>
                        </a:xfrm>
                        <a:prstGeom prst="rect">
                          <a:avLst/>
                        </a:prstGeom>
                        <a:solidFill>
                          <a:srgbClr val="FFFFFF"/>
                        </a:solidFill>
                        <a:ln w="9525">
                          <a:noFill/>
                          <a:miter lim="800000"/>
                          <a:headEnd/>
                          <a:tailEnd/>
                        </a:ln>
                      </wps:spPr>
                      <wps:txbx>
                        <w:txbxContent>
                          <w:p w:rsidR="00BF2DEB" w:rsidRPr="002F1D83" w:rsidRDefault="00BF2DEB" w:rsidP="002F1D83">
                            <w:pPr>
                              <w:rPr>
                                <w:color w:val="00B0F0"/>
                                <w:sz w:val="18"/>
                                <w:szCs w:val="20"/>
                                <w:rtl/>
                                <w:cs/>
                              </w:rPr>
                            </w:pPr>
                            <w:proofErr w:type="spellStart"/>
                            <w:r w:rsidRPr="002F1D83">
                              <w:rPr>
                                <w:rFonts w:cs="Arial" w:hint="cs"/>
                                <w:color w:val="00B0F0"/>
                                <w:sz w:val="18"/>
                                <w:szCs w:val="2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5FB8" id="_x0000_s1229" type="#_x0000_t202" style="position:absolute;left:0;text-align:left;margin-left:170.25pt;margin-top:8.5pt;width:42.5pt;height:21.5pt;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DGPwIAADkEAAAOAAAAZHJzL2Uyb0RvYy54bWysU82O0zAQviPxDpbvNOkf3UZNV0uXAtLy&#10;Iy08gOs4jYXjMbbbpLwFt+XICWlfKK/D2Ol2C9wQOVgzmZlvZr6ZWVy2tSJ7YZ0EndPhIKVEaA6F&#10;1Nucfvq4fnZBifNMF0yBFjk9CEcvl0+fLBqTiRFUoAphCYJolzUmp5X3JksSxytRMzcAIzQaS7A1&#10;86jabVJY1iB6rZJRmj5PGrCFscCFc/j3ujfSZcQvS8H9+7J0whOVU6zNx9fGdxPeZLlg2dYyU0l+&#10;LIP9QxU1kxqTnqCumWdkZ+VfULXkFhyUfsChTqAsJRexB+xmmP7RzW3FjIi9IDnOnGhy/w+Wv9t/&#10;sEQWOLvheEiJZjVOqbvvvnffunvS3XU/ux/dHRkFphrjMgy4NRji2xfQYlTs2pkb4J8d0bCqmN6K&#10;K2uhqQQrsNJhiEzOQnscF0A2zVsoMB/beYhAbWlrUippXj9AI0UE8+DsDqd5idYTjj+n4/lsihaO&#10;ptFsnKIccrEswIRpGOv8KwE1CUJOLa5DTMP2N873rg8uwd2BksVaKhUVu92slCV7hquzjt8R/Tc3&#10;pUmT0/l0NI3IGkI8QrOslh5XW8k6pxdp+EI4ywItL3URZc+k6mUsWukjT4GaniTfbtp+OH1rgcUN&#10;FAekzkK/y3h7KFRgv1LS4B7n1H3ZMSsoUW800j8fTiZh8aMymc5GqNhzy+bcwjRHqJx6Snpx5eOx&#10;hMI1XOGYShmJe6zkWDTuZ6T+eEvhAM716PV48ctfAAAA//8DAFBLAwQUAAYACAAAACEAPxvUjd4A&#10;AAAJAQAADwAAAGRycy9kb3ducmV2LnhtbEyPzU7DMBCE70i8g7VIXBC1CU2AEKdCiHJvQPzc3HhJ&#10;IuJ1iN009OlZTnDcmU+zM8Vqdr2YcAydJw0XCwUCqfa2o0bD89P6/BpEiIas6T2hhm8MsCqPjwqT&#10;W7+nDU5VbASHUMiNhjbGIZcy1C06ExZ+QGLvw4/ORD7HRtrR7Dnc9TJRKpPOdMQfWjPgfYv1Z7Vz&#10;Gg6vU/X19r5JXs7WN3FO/WN2eHBan57Md7cgIs7xD4bf+lwdSu609TuyQfQaLpcqZZSNK97EwDJJ&#10;WdhqyJQCWRby/4LyBwAA//8DAFBLAQItABQABgAIAAAAIQC2gziS/gAAAOEBAAATAAAAAAAAAAAA&#10;AAAAAAAAAABbQ29udGVudF9UeXBlc10ueG1sUEsBAi0AFAAGAAgAAAAhADj9If/WAAAAlAEAAAsA&#10;AAAAAAAAAAAAAAAALwEAAF9yZWxzLy5yZWxzUEsBAi0AFAAGAAgAAAAhAAEmMMY/AgAAOQQAAA4A&#10;AAAAAAAAAAAAAAAALgIAAGRycy9lMm9Eb2MueG1sUEsBAi0AFAAGAAgAAAAhAD8b1I3eAAAACQEA&#10;AA8AAAAAAAAAAAAAAAAAmQQAAGRycy9kb3ducmV2LnhtbFBLBQYAAAAABAAEAPMAAACkBQAAAAA=&#10;" stroked="f">
                <v:textbox>
                  <w:txbxContent>
                    <w:p w:rsidR="00BF2DEB" w:rsidRPr="002F1D83" w:rsidRDefault="00BF2DEB" w:rsidP="002F1D83">
                      <w:pPr>
                        <w:rPr>
                          <w:color w:val="00B0F0"/>
                          <w:sz w:val="18"/>
                          <w:szCs w:val="20"/>
                          <w:rtl/>
                          <w:cs/>
                        </w:rPr>
                      </w:pPr>
                      <w:r w:rsidRPr="002F1D83">
                        <w:rPr>
                          <w:rFonts w:cs="Arial" w:hint="cs"/>
                          <w:color w:val="00B0F0"/>
                          <w:sz w:val="18"/>
                          <w:szCs w:val="20"/>
                          <w:rtl/>
                          <w:lang w:bidi="ar-SA"/>
                        </w:rPr>
                        <w:t>إنثالبيا</w:t>
                      </w:r>
                    </w:p>
                  </w:txbxContent>
                </v:textbox>
              </v:shape>
            </w:pict>
          </mc:Fallback>
        </mc:AlternateContent>
      </w:r>
      <w:r>
        <w:rPr>
          <w:rFonts w:ascii="David" w:hAnsi="David" w:hint="cs"/>
          <w:sz w:val="24"/>
          <w:szCs w:val="24"/>
          <w:rtl/>
          <w:lang w:bidi="ar-SA"/>
        </w:rPr>
        <w:t>التعلي</w:t>
      </w:r>
      <w:r w:rsidR="00861F1B">
        <w:rPr>
          <w:rFonts w:ascii="David" w:hAnsi="David" w:hint="cs"/>
          <w:sz w:val="24"/>
          <w:szCs w:val="24"/>
          <w:rtl/>
          <w:lang w:bidi="ar-SA"/>
        </w:rPr>
        <w:t>ل</w:t>
      </w:r>
      <w:r w:rsidR="00642BDF" w:rsidRPr="004C367A">
        <w:rPr>
          <w:rFonts w:ascii="David" w:hAnsi="David" w:cs="David"/>
          <w:sz w:val="24"/>
          <w:szCs w:val="24"/>
          <w:rtl/>
        </w:rPr>
        <w:t xml:space="preserve">: </w:t>
      </w:r>
    </w:p>
    <w:p w:rsidR="008506E4" w:rsidRPr="002F1D83" w:rsidRDefault="008506E4" w:rsidP="008506E4">
      <w:pPr>
        <w:pStyle w:val="BodyText"/>
        <w:ind w:left="2839" w:firstLine="4"/>
        <w:rPr>
          <w:rFonts w:asciiTheme="minorHAnsi" w:hAnsiTheme="minorHAnsi"/>
          <w:sz w:val="24"/>
          <w:lang w:bidi="ar-SA"/>
        </w:rPr>
      </w:pPr>
      <w:r>
        <w:rPr>
          <w:noProof/>
        </w:rPr>
        <w:drawing>
          <wp:inline distT="0" distB="0" distL="0" distR="0" wp14:anchorId="39F73D7D" wp14:editId="5CFEABBE">
            <wp:extent cx="2294697" cy="2081787"/>
            <wp:effectExtent l="0" t="0" r="0" b="0"/>
            <wp:docPr id="129" name="Picture 129"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2311950" cy="2097439"/>
                    </a:xfrm>
                    <a:prstGeom prst="rect">
                      <a:avLst/>
                    </a:prstGeom>
                  </pic:spPr>
                </pic:pic>
              </a:graphicData>
            </a:graphic>
          </wp:inline>
        </w:drawing>
      </w:r>
    </w:p>
    <w:p w:rsidR="00642BDF" w:rsidRPr="004C367A" w:rsidRDefault="008506E4" w:rsidP="008D2768">
      <w:pPr>
        <w:tabs>
          <w:tab w:val="left" w:pos="3076"/>
        </w:tabs>
        <w:bidi/>
        <w:spacing w:after="0" w:line="360" w:lineRule="auto"/>
        <w:ind w:right="5245" w:hanging="138"/>
        <w:rPr>
          <w:rFonts w:asciiTheme="majorBidi" w:hAnsiTheme="majorBidi"/>
          <w:sz w:val="24"/>
          <w:rtl/>
        </w:rPr>
      </w:pPr>
      <w:r>
        <w:rPr>
          <w:rFonts w:ascii="David" w:hAnsi="David"/>
          <w:sz w:val="24"/>
          <w:rtl/>
        </w:rPr>
        <w:tab/>
      </w:r>
      <w:r w:rsidR="002F1D83">
        <w:rPr>
          <w:rFonts w:asciiTheme="majorBidi" w:hAnsiTheme="majorBidi" w:cs="Arial" w:hint="cs"/>
          <w:sz w:val="24"/>
          <w:rtl/>
          <w:lang w:bidi="ar-SA"/>
        </w:rPr>
        <w:t>معطى أن</w:t>
      </w:r>
      <w:r w:rsidR="00861F1B">
        <w:rPr>
          <w:rFonts w:asciiTheme="majorBidi" w:hAnsiTheme="majorBidi" w:cs="Arial" w:hint="cs"/>
          <w:sz w:val="24"/>
          <w:rtl/>
          <w:lang w:bidi="ar-SA"/>
        </w:rPr>
        <w:t>ّ</w:t>
      </w:r>
      <w:r w:rsidR="002F1D83">
        <w:rPr>
          <w:rFonts w:asciiTheme="majorBidi" w:hAnsiTheme="majorBidi" w:cs="Arial" w:hint="cs"/>
          <w:sz w:val="24"/>
          <w:rtl/>
          <w:lang w:bidi="ar-SA"/>
        </w:rPr>
        <w:t xml:space="preserve"> التفاعلين </w:t>
      </w:r>
      <w:proofErr w:type="spellStart"/>
      <w:r w:rsidR="002F1D83">
        <w:rPr>
          <w:rFonts w:asciiTheme="majorBidi" w:hAnsiTheme="majorBidi" w:cs="Arial" w:hint="cs"/>
          <w:sz w:val="24"/>
          <w:rtl/>
          <w:lang w:bidi="ar-SA"/>
        </w:rPr>
        <w:t>إكزوثيرميان</w:t>
      </w:r>
      <w:proofErr w:type="spellEnd"/>
      <w:r w:rsidR="002F1D83">
        <w:rPr>
          <w:rFonts w:asciiTheme="majorBidi" w:hAnsiTheme="majorBidi" w:cs="Arial" w:hint="cs"/>
          <w:sz w:val="24"/>
          <w:rtl/>
          <w:lang w:bidi="ar-SA"/>
        </w:rPr>
        <w:t>.</w:t>
      </w:r>
    </w:p>
    <w:p w:rsidR="00642BDF" w:rsidRPr="004C367A" w:rsidRDefault="008D2768" w:rsidP="00FA7DEB">
      <w:pPr>
        <w:bidi/>
        <w:spacing w:after="0" w:line="360" w:lineRule="auto"/>
        <w:ind w:firstLine="4"/>
        <w:rPr>
          <w:rFonts w:asciiTheme="majorBidi" w:hAnsiTheme="majorBidi"/>
          <w:sz w:val="24"/>
          <w:rtl/>
        </w:rPr>
      </w:pPr>
      <w:r>
        <w:rPr>
          <w:rFonts w:ascii="David" w:hAnsi="David" w:cs="Arial" w:hint="cs"/>
          <w:sz w:val="24"/>
          <w:rtl/>
          <w:lang w:bidi="ar-SA"/>
        </w:rPr>
        <w:t>المواد</w:t>
      </w:r>
      <w:r w:rsidR="00861F1B">
        <w:rPr>
          <w:rFonts w:ascii="David" w:hAnsi="David" w:cs="Arial" w:hint="cs"/>
          <w:sz w:val="24"/>
          <w:rtl/>
          <w:lang w:bidi="ar-SA"/>
        </w:rPr>
        <w:t>ّ</w:t>
      </w:r>
      <w:r>
        <w:rPr>
          <w:rFonts w:ascii="David" w:hAnsi="David" w:cs="Arial" w:hint="cs"/>
          <w:sz w:val="24"/>
          <w:rtl/>
          <w:lang w:bidi="ar-SA"/>
        </w:rPr>
        <w:t xml:space="preserve"> المتفاعلة متماثلة في التفاعلين. تختلف النواتج في حالة ماد</w:t>
      </w:r>
      <w:r w:rsidR="00FA7DEB">
        <w:rPr>
          <w:rFonts w:ascii="David" w:hAnsi="David" w:cs="Arial" w:hint="cs"/>
          <w:sz w:val="24"/>
          <w:rtl/>
          <w:lang w:bidi="ar-SA"/>
        </w:rPr>
        <w:t>ّ</w:t>
      </w:r>
      <w:r>
        <w:rPr>
          <w:rFonts w:ascii="David" w:hAnsi="David" w:cs="Arial" w:hint="cs"/>
          <w:sz w:val="24"/>
          <w:rtl/>
          <w:lang w:bidi="ar-SA"/>
        </w:rPr>
        <w:t>ة الماء. الطاقة الداخلي</w:t>
      </w:r>
      <w:r w:rsidR="00FA7DEB">
        <w:rPr>
          <w:rFonts w:ascii="David" w:hAnsi="David" w:cs="Arial" w:hint="cs"/>
          <w:sz w:val="24"/>
          <w:rtl/>
          <w:lang w:bidi="ar-SA"/>
        </w:rPr>
        <w:t>ّ</w:t>
      </w:r>
      <w:r>
        <w:rPr>
          <w:rFonts w:ascii="David" w:hAnsi="David" w:cs="Arial" w:hint="cs"/>
          <w:sz w:val="24"/>
          <w:rtl/>
          <w:lang w:bidi="ar-SA"/>
        </w:rPr>
        <w:t>ة لنواتج التفاعل (2) أقل</w:t>
      </w:r>
      <w:r w:rsidR="00FA7DEB">
        <w:rPr>
          <w:rFonts w:ascii="David" w:hAnsi="David" w:cs="Arial" w:hint="cs"/>
          <w:sz w:val="24"/>
          <w:rtl/>
          <w:lang w:bidi="ar-SA"/>
        </w:rPr>
        <w:t>ّ</w:t>
      </w:r>
      <w:r>
        <w:rPr>
          <w:rFonts w:ascii="David" w:hAnsi="David" w:cs="Arial" w:hint="cs"/>
          <w:sz w:val="24"/>
          <w:rtl/>
          <w:lang w:bidi="ar-SA"/>
        </w:rPr>
        <w:t xml:space="preserve"> من نواتج التفاعل (1)، لأن</w:t>
      </w:r>
      <w:r w:rsidR="00FA7DEB">
        <w:rPr>
          <w:rFonts w:ascii="David" w:hAnsi="David" w:cs="Arial" w:hint="cs"/>
          <w:sz w:val="24"/>
          <w:rtl/>
          <w:lang w:bidi="ar-SA"/>
        </w:rPr>
        <w:t>ّ</w:t>
      </w:r>
      <w:r>
        <w:rPr>
          <w:rFonts w:ascii="David" w:hAnsi="David" w:cs="Arial" w:hint="cs"/>
          <w:sz w:val="24"/>
          <w:rtl/>
          <w:lang w:bidi="ar-SA"/>
        </w:rPr>
        <w:t xml:space="preserve"> الطاقة الداخلي</w:t>
      </w:r>
      <w:r w:rsidR="00FA7DEB">
        <w:rPr>
          <w:rFonts w:ascii="David" w:hAnsi="David" w:cs="Arial" w:hint="cs"/>
          <w:sz w:val="24"/>
          <w:rtl/>
          <w:lang w:bidi="ar-SA"/>
        </w:rPr>
        <w:t>ّ</w:t>
      </w:r>
      <w:r>
        <w:rPr>
          <w:rFonts w:ascii="David" w:hAnsi="David" w:cs="Arial" w:hint="cs"/>
          <w:sz w:val="24"/>
          <w:rtl/>
          <w:lang w:bidi="ar-SA"/>
        </w:rPr>
        <w:t xml:space="preserve">ة للماء في الحالة </w:t>
      </w:r>
      <w:r w:rsidR="00FA7DEB">
        <w:rPr>
          <w:rFonts w:ascii="David" w:hAnsi="David" w:cs="Arial" w:hint="cs"/>
          <w:sz w:val="24"/>
          <w:rtl/>
          <w:lang w:bidi="ar-SA"/>
        </w:rPr>
        <w:t>السائلة</w:t>
      </w:r>
      <w:r>
        <w:rPr>
          <w:rFonts w:ascii="David" w:hAnsi="David" w:cs="Arial" w:hint="cs"/>
          <w:sz w:val="24"/>
          <w:rtl/>
          <w:lang w:bidi="ar-SA"/>
        </w:rPr>
        <w:t xml:space="preserve"> أقل</w:t>
      </w:r>
      <w:r w:rsidR="00FA7DEB">
        <w:rPr>
          <w:rFonts w:ascii="David" w:hAnsi="David" w:cs="Arial" w:hint="cs"/>
          <w:sz w:val="24"/>
          <w:rtl/>
          <w:lang w:bidi="ar-SA"/>
        </w:rPr>
        <w:t>ّ</w:t>
      </w:r>
      <w:r>
        <w:rPr>
          <w:rFonts w:ascii="David" w:hAnsi="David" w:cs="Arial" w:hint="cs"/>
          <w:sz w:val="24"/>
          <w:rtl/>
          <w:lang w:bidi="ar-SA"/>
        </w:rPr>
        <w:t xml:space="preserve"> من الطاقة الداخلي</w:t>
      </w:r>
      <w:r w:rsidR="00FA7DEB">
        <w:rPr>
          <w:rFonts w:ascii="David" w:hAnsi="David" w:cs="Arial" w:hint="cs"/>
          <w:sz w:val="24"/>
          <w:rtl/>
          <w:lang w:bidi="ar-SA"/>
        </w:rPr>
        <w:t>ّ</w:t>
      </w:r>
      <w:r>
        <w:rPr>
          <w:rFonts w:ascii="David" w:hAnsi="David" w:cs="Arial" w:hint="cs"/>
          <w:sz w:val="24"/>
          <w:rtl/>
          <w:lang w:bidi="ar-SA"/>
        </w:rPr>
        <w:t>ة لبخار الماء. لذا في التفاعل (1) تنطلق طاقة أكثر من ا</w:t>
      </w:r>
      <w:r w:rsidR="00DF51C2">
        <w:rPr>
          <w:rFonts w:ascii="David" w:hAnsi="David" w:cs="Arial" w:hint="cs"/>
          <w:sz w:val="24"/>
          <w:rtl/>
          <w:lang w:bidi="ar-SA"/>
        </w:rPr>
        <w:t>لطاقة المنبعثة في التفاعل (2).</w:t>
      </w:r>
    </w:p>
    <w:p w:rsidR="00642BDF" w:rsidRPr="004C367A" w:rsidRDefault="008D2768" w:rsidP="00FA7DEB">
      <w:pPr>
        <w:bidi/>
        <w:spacing w:after="0" w:line="360" w:lineRule="auto"/>
        <w:ind w:right="-142" w:firstLine="4"/>
        <w:rPr>
          <w:rFonts w:asciiTheme="majorBidi" w:hAnsiTheme="majorBidi"/>
          <w:sz w:val="24"/>
          <w:rtl/>
        </w:rPr>
      </w:pPr>
      <w:r>
        <w:rPr>
          <w:rFonts w:ascii="David" w:hAnsi="David" w:cs="Arial" w:hint="cs"/>
          <w:sz w:val="24"/>
          <w:rtl/>
          <w:lang w:bidi="ar-SA"/>
        </w:rPr>
        <w:t>الطاقة الداخلي</w:t>
      </w:r>
      <w:r w:rsidR="00FA7DEB">
        <w:rPr>
          <w:rFonts w:ascii="David" w:hAnsi="David" w:cs="Arial" w:hint="cs"/>
          <w:sz w:val="24"/>
          <w:rtl/>
          <w:lang w:bidi="ar-SA"/>
        </w:rPr>
        <w:t>ّ</w:t>
      </w:r>
      <w:r>
        <w:rPr>
          <w:rFonts w:ascii="David" w:hAnsi="David" w:cs="Arial" w:hint="cs"/>
          <w:sz w:val="24"/>
          <w:rtl/>
          <w:lang w:bidi="ar-SA"/>
        </w:rPr>
        <w:t xml:space="preserve">ة </w:t>
      </w:r>
      <w:r>
        <w:rPr>
          <w:rFonts w:asciiTheme="majorBidi" w:hAnsiTheme="majorBidi" w:cstheme="minorBidi" w:hint="cs"/>
          <w:sz w:val="24"/>
          <w:rtl/>
          <w:lang w:bidi="ar-SA"/>
        </w:rPr>
        <w:t>للغاز أعلى من الطاقة الداخلي</w:t>
      </w:r>
      <w:r w:rsidR="00FA7DEB">
        <w:rPr>
          <w:rFonts w:asciiTheme="majorBidi" w:hAnsiTheme="majorBidi" w:cstheme="minorBidi" w:hint="cs"/>
          <w:sz w:val="24"/>
          <w:rtl/>
          <w:lang w:bidi="ar-SA"/>
        </w:rPr>
        <w:t>ّ</w:t>
      </w:r>
      <w:r>
        <w:rPr>
          <w:rFonts w:asciiTheme="majorBidi" w:hAnsiTheme="majorBidi" w:cstheme="minorBidi" w:hint="cs"/>
          <w:sz w:val="24"/>
          <w:rtl/>
          <w:lang w:bidi="ar-SA"/>
        </w:rPr>
        <w:t>ة للسائل، لأن</w:t>
      </w:r>
      <w:r w:rsidR="00FA7DEB">
        <w:rPr>
          <w:rFonts w:asciiTheme="majorBidi" w:hAnsiTheme="majorBidi" w:cstheme="minorBidi" w:hint="cs"/>
          <w:sz w:val="24"/>
          <w:rtl/>
          <w:lang w:bidi="ar-SA"/>
        </w:rPr>
        <w:t>ّ</w:t>
      </w:r>
      <w:r w:rsidR="00892D4E">
        <w:rPr>
          <w:rFonts w:asciiTheme="majorBidi" w:hAnsiTheme="majorBidi" w:cstheme="minorBidi" w:hint="cs"/>
          <w:sz w:val="24"/>
          <w:rtl/>
          <w:lang w:bidi="ar-SA"/>
        </w:rPr>
        <w:t>ه في الانتقال من سائل إلى غاز</w:t>
      </w:r>
      <w:r>
        <w:rPr>
          <w:rFonts w:asciiTheme="majorBidi" w:hAnsiTheme="majorBidi" w:cstheme="minorBidi" w:hint="cs"/>
          <w:sz w:val="24"/>
          <w:rtl/>
          <w:lang w:bidi="ar-SA"/>
        </w:rPr>
        <w:t xml:space="preserve"> تُبذل طاقة لتفكيك الروابط بين الج</w:t>
      </w:r>
      <w:r w:rsidR="00FA7DEB">
        <w:rPr>
          <w:rFonts w:asciiTheme="majorBidi" w:hAnsiTheme="majorBidi" w:cstheme="minorBidi" w:hint="cs"/>
          <w:sz w:val="24"/>
          <w:rtl/>
          <w:lang w:bidi="ar-SA"/>
        </w:rPr>
        <w:t>ُ</w:t>
      </w:r>
      <w:r>
        <w:rPr>
          <w:rFonts w:asciiTheme="majorBidi" w:hAnsiTheme="majorBidi" w:cstheme="minorBidi" w:hint="cs"/>
          <w:sz w:val="24"/>
          <w:rtl/>
          <w:lang w:bidi="ar-SA"/>
        </w:rPr>
        <w:t>س</w:t>
      </w:r>
      <w:r w:rsidR="00FA7DEB">
        <w:rPr>
          <w:rFonts w:asciiTheme="majorBidi" w:hAnsiTheme="majorBidi" w:cstheme="minorBidi" w:hint="cs"/>
          <w:sz w:val="24"/>
          <w:rtl/>
          <w:lang w:bidi="ar-SA"/>
        </w:rPr>
        <w:t>َ</w:t>
      </w:r>
      <w:r>
        <w:rPr>
          <w:rFonts w:asciiTheme="majorBidi" w:hAnsiTheme="majorBidi" w:cstheme="minorBidi" w:hint="cs"/>
          <w:sz w:val="24"/>
          <w:rtl/>
          <w:lang w:bidi="ar-SA"/>
        </w:rPr>
        <w:t>ي</w:t>
      </w:r>
      <w:r w:rsidR="00FA7DEB">
        <w:rPr>
          <w:rFonts w:asciiTheme="majorBidi" w:hAnsiTheme="majorBidi" w:cstheme="minorBidi" w:hint="cs"/>
          <w:sz w:val="24"/>
          <w:rtl/>
          <w:lang w:bidi="ar-SA"/>
        </w:rPr>
        <w:t>ْ</w:t>
      </w:r>
      <w:r>
        <w:rPr>
          <w:rFonts w:asciiTheme="majorBidi" w:hAnsiTheme="majorBidi" w:cstheme="minorBidi" w:hint="cs"/>
          <w:sz w:val="24"/>
          <w:rtl/>
          <w:lang w:bidi="ar-SA"/>
        </w:rPr>
        <w:t xml:space="preserve">مات (أو: يوجد للغاز </w:t>
      </w:r>
      <w:r w:rsidR="00FA7DEB">
        <w:rPr>
          <w:rFonts w:asciiTheme="majorBidi" w:hAnsiTheme="majorBidi" w:cstheme="minorBidi" w:hint="cs"/>
          <w:sz w:val="24"/>
          <w:rtl/>
          <w:lang w:bidi="ar-SA"/>
        </w:rPr>
        <w:t>أنواع</w:t>
      </w:r>
      <w:r>
        <w:rPr>
          <w:rFonts w:asciiTheme="majorBidi" w:hAnsiTheme="majorBidi" w:cstheme="minorBidi" w:hint="cs"/>
          <w:sz w:val="24"/>
          <w:rtl/>
          <w:lang w:bidi="ar-SA"/>
        </w:rPr>
        <w:t xml:space="preserve"> حركة أكثر من السائل). </w:t>
      </w:r>
    </w:p>
    <w:p w:rsidR="00C15CDC" w:rsidRPr="004C367A" w:rsidRDefault="00C15CDC" w:rsidP="00DE3746">
      <w:pPr>
        <w:bidi/>
        <w:spacing w:after="0" w:line="360" w:lineRule="auto"/>
        <w:jc w:val="center"/>
        <w:rPr>
          <w:rFonts w:ascii="Arial" w:hAnsi="Arial"/>
          <w:b/>
          <w:bCs/>
          <w:sz w:val="24"/>
          <w:rtl/>
        </w:rPr>
      </w:pPr>
    </w:p>
    <w:p w:rsidR="008506E4" w:rsidRDefault="008506E4">
      <w:pPr>
        <w:rPr>
          <w:rFonts w:asciiTheme="majorHAnsi" w:eastAsiaTheme="majorEastAsia" w:hAnsiTheme="majorHAnsi"/>
          <w:sz w:val="26"/>
          <w:szCs w:val="36"/>
          <w:rtl/>
        </w:rPr>
      </w:pPr>
      <w:r>
        <w:rPr>
          <w:rtl/>
        </w:rPr>
        <w:br w:type="page"/>
      </w:r>
    </w:p>
    <w:p w:rsidR="00642BDF" w:rsidRPr="0032698C" w:rsidRDefault="00D82BD3" w:rsidP="00D82BD3">
      <w:pPr>
        <w:pStyle w:val="Heading2"/>
        <w:rPr>
          <w:rtl/>
        </w:rPr>
      </w:pPr>
      <w:bookmarkStart w:id="68" w:name="_Toc516145275"/>
      <w:r>
        <w:rPr>
          <w:rFonts w:cs="Arial" w:hint="cs"/>
          <w:rtl/>
          <w:lang w:bidi="ar-SA"/>
        </w:rPr>
        <w:lastRenderedPageBreak/>
        <w:t xml:space="preserve">سؤال </w:t>
      </w:r>
      <w:r w:rsidR="00642BDF" w:rsidRPr="0032698C">
        <w:rPr>
          <w:rFonts w:hint="cs"/>
          <w:rtl/>
        </w:rPr>
        <w:t>5</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2000</w:t>
      </w:r>
      <w:r>
        <w:rPr>
          <w:rFonts w:cs="Arial" w:hint="cs"/>
          <w:rtl/>
          <w:lang w:bidi="ar-SA"/>
        </w:rPr>
        <w:t>، رقم النموذج</w:t>
      </w:r>
      <w:r w:rsidR="00642BDF" w:rsidRPr="0032698C">
        <w:rPr>
          <w:rFonts w:hint="cs"/>
          <w:rtl/>
        </w:rPr>
        <w:t xml:space="preserve"> 918651</w:t>
      </w:r>
      <w:bookmarkEnd w:id="68"/>
    </w:p>
    <w:p w:rsidR="00642BDF" w:rsidRPr="004C367A" w:rsidRDefault="00D82BD3" w:rsidP="00D82BD3">
      <w:pPr>
        <w:bidi/>
        <w:spacing w:after="0" w:line="360" w:lineRule="auto"/>
        <w:ind w:left="4" w:right="-993"/>
        <w:rPr>
          <w:rFonts w:ascii="David" w:hAnsi="David"/>
          <w:sz w:val="24"/>
          <w:rtl/>
        </w:rPr>
      </w:pPr>
      <w:r>
        <w:rPr>
          <w:rFonts w:ascii="David" w:hAnsi="David" w:cs="Arial" w:hint="cs"/>
          <w:b/>
          <w:bCs/>
          <w:sz w:val="24"/>
          <w:rtl/>
          <w:lang w:bidi="ar-SA"/>
        </w:rPr>
        <w:t xml:space="preserve">مقدمة السؤال </w:t>
      </w:r>
    </w:p>
    <w:p w:rsidR="00642BDF" w:rsidRPr="004C367A" w:rsidRDefault="00D82BD3" w:rsidP="00DF51C2">
      <w:pPr>
        <w:bidi/>
        <w:spacing w:after="0" w:line="360" w:lineRule="auto"/>
        <w:ind w:left="4" w:right="-993"/>
        <w:rPr>
          <w:rFonts w:asciiTheme="majorBidi" w:hAnsiTheme="majorBidi"/>
          <w:sz w:val="24"/>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 xml:space="preserve">رات </w:t>
      </w:r>
      <w:proofErr w:type="spellStart"/>
      <w:r>
        <w:rPr>
          <w:rFonts w:asciiTheme="majorBidi" w:hAnsiTheme="majorBidi" w:cs="Arial" w:hint="cs"/>
          <w:sz w:val="24"/>
          <w:rtl/>
          <w:lang w:bidi="ar-SA"/>
        </w:rPr>
        <w:t>الإنثالبيا</w:t>
      </w:r>
      <w:proofErr w:type="spellEnd"/>
      <w:r>
        <w:rPr>
          <w:rFonts w:asciiTheme="majorBidi" w:hAnsiTheme="majorBidi" w:cs="Arial" w:hint="cs"/>
          <w:sz w:val="24"/>
          <w:rtl/>
          <w:lang w:bidi="ar-SA"/>
        </w:rPr>
        <w:t xml:space="preserve"> في العملي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r w:rsidR="00642BDF" w:rsidRPr="004C367A">
        <w:rPr>
          <w:rFonts w:asciiTheme="majorBidi" w:hAnsiTheme="majorBidi"/>
          <w:sz w:val="24"/>
        </w:rPr>
        <w:t>I</w:t>
      </w:r>
      <w:r w:rsidR="00642BDF" w:rsidRPr="004C367A">
        <w:rPr>
          <w:rFonts w:asciiTheme="majorBidi" w:hAnsiTheme="majorBidi"/>
          <w:sz w:val="24"/>
          <w:vertAlign w:val="subscript"/>
        </w:rPr>
        <w:t>2(s)</w:t>
      </w:r>
      <w:r w:rsidR="00642BDF" w:rsidRPr="004C367A">
        <w:rPr>
          <w:rFonts w:asciiTheme="majorBidi" w:hAnsiTheme="majorBidi"/>
          <w:sz w:val="24"/>
        </w:rPr>
        <w:t xml:space="preserve"> </w:t>
      </w:r>
      <w:r w:rsidR="00642BDF" w:rsidRPr="004C367A">
        <w:rPr>
          <w:rFonts w:asciiTheme="majorBidi" w:hAnsiTheme="majorBidi"/>
          <w:sz w:val="24"/>
        </w:rPr>
        <w:sym w:font="Symbol" w:char="F0AE"/>
      </w:r>
      <w:r w:rsidR="00642BDF" w:rsidRPr="004C367A">
        <w:rPr>
          <w:rFonts w:asciiTheme="majorBidi" w:hAnsiTheme="majorBidi"/>
          <w:sz w:val="24"/>
        </w:rPr>
        <w:t xml:space="preserve">   I</w:t>
      </w:r>
      <w:r w:rsidR="00642BDF" w:rsidRPr="004C367A">
        <w:rPr>
          <w:rFonts w:asciiTheme="majorBidi" w:hAnsiTheme="majorBidi"/>
          <w:sz w:val="24"/>
          <w:vertAlign w:val="subscript"/>
        </w:rPr>
        <w:t>2(g)</w:t>
      </w:r>
      <w:r w:rsidR="00DF51C2">
        <w:rPr>
          <w:rFonts w:asciiTheme="majorBidi" w:hAnsiTheme="majorBidi"/>
          <w:sz w:val="24"/>
          <w:rtl/>
        </w:rPr>
        <w:tab/>
      </w:r>
      <w:r w:rsidR="00642BDF" w:rsidRPr="004C367A">
        <w:rPr>
          <w:rFonts w:asciiTheme="majorBidi" w:hAnsiTheme="majorBidi"/>
          <w:sz w:val="24"/>
          <w:rtl/>
        </w:rPr>
        <w:t xml:space="preserve"> </w:t>
      </w:r>
      <w:r w:rsidR="006C53AD">
        <w:rPr>
          <w:rFonts w:asciiTheme="majorBidi" w:hAnsiTheme="majorBidi" w:cs="Arial" w:hint="cs"/>
          <w:sz w:val="24"/>
          <w:rtl/>
          <w:lang w:bidi="ar-SA"/>
        </w:rPr>
        <w:t>هو</w:t>
      </w:r>
      <w:r w:rsidR="00642BDF" w:rsidRPr="004C367A">
        <w:rPr>
          <w:rFonts w:asciiTheme="majorBidi" w:hAnsiTheme="majorBidi"/>
          <w:sz w:val="24"/>
          <w:rtl/>
        </w:rPr>
        <w:t xml:space="preserve"> </w:t>
      </w:r>
      <w:r w:rsidR="00642BDF" w:rsidRPr="004C367A">
        <w:rPr>
          <w:rFonts w:asciiTheme="majorBidi" w:hAnsiTheme="majorBidi"/>
          <w:sz w:val="24"/>
        </w:rPr>
        <w:t xml:space="preserve"> </w:t>
      </w:r>
      <w:r w:rsidR="00717150" w:rsidRPr="008C4EAC">
        <w:rPr>
          <w:position w:val="-4"/>
        </w:rPr>
        <w:object w:dxaOrig="499" w:dyaOrig="260">
          <v:shape id="_x0000_i1271" type="#_x0000_t75" alt="\Delta H^{\degree}" style="width:24.45pt;height:12.9pt" o:ole="">
            <v:imagedata r:id="rId386" o:title=""/>
          </v:shape>
          <o:OLEObject Type="Embed" ProgID="Equation.DSMT4" ShapeID="_x0000_i1271" DrawAspect="Content" ObjectID="_1754227440" r:id="rId447"/>
        </w:object>
      </w:r>
      <w:r w:rsidR="00642BDF" w:rsidRPr="004C367A">
        <w:rPr>
          <w:rFonts w:asciiTheme="majorBidi" w:hAnsiTheme="majorBidi"/>
          <w:sz w:val="24"/>
        </w:rPr>
        <w:t>= 62.2</w:t>
      </w:r>
      <w:r w:rsidR="00717150">
        <w:rPr>
          <w:rFonts w:asciiTheme="majorBidi" w:hAnsiTheme="majorBidi"/>
          <w:sz w:val="24"/>
        </w:rPr>
        <w:t xml:space="preserve"> kJ/</w:t>
      </w:r>
      <w:proofErr w:type="spellStart"/>
      <w:r w:rsidR="00717150">
        <w:rPr>
          <w:rFonts w:asciiTheme="majorBidi" w:hAnsiTheme="majorBidi"/>
          <w:sz w:val="24"/>
        </w:rPr>
        <w:t>mol</w:t>
      </w:r>
      <w:proofErr w:type="spellEnd"/>
      <w:r w:rsidR="00642BDF" w:rsidRPr="004C367A">
        <w:rPr>
          <w:rFonts w:asciiTheme="majorBidi" w:hAnsiTheme="majorBidi"/>
          <w:sz w:val="24"/>
        </w:rPr>
        <w:t xml:space="preserve">  </w:t>
      </w:r>
      <w:r w:rsidR="00642BDF" w:rsidRPr="004C367A">
        <w:rPr>
          <w:rFonts w:asciiTheme="majorBidi" w:hAnsiTheme="majorBidi"/>
          <w:sz w:val="24"/>
          <w:rtl/>
        </w:rPr>
        <w:t xml:space="preserve"> .</w:t>
      </w:r>
      <w:r w:rsidR="00642BDF" w:rsidRPr="004C367A">
        <w:rPr>
          <w:rFonts w:asciiTheme="majorBidi" w:hAnsiTheme="majorBidi"/>
          <w:sz w:val="24"/>
          <w:rtl/>
        </w:rPr>
        <w:tab/>
      </w:r>
    </w:p>
    <w:p w:rsidR="00642BDF" w:rsidRPr="004C367A" w:rsidRDefault="00642BDF" w:rsidP="003646D1">
      <w:pPr>
        <w:bidi/>
        <w:spacing w:after="0" w:line="360" w:lineRule="auto"/>
        <w:ind w:left="4" w:right="-993"/>
        <w:rPr>
          <w:rFonts w:asciiTheme="majorBidi" w:hAnsiTheme="majorBidi"/>
          <w:sz w:val="24"/>
          <w:rtl/>
        </w:rPr>
      </w:pPr>
    </w:p>
    <w:p w:rsidR="00642BDF" w:rsidRPr="006C53AD" w:rsidRDefault="006C53AD" w:rsidP="003646D1">
      <w:pPr>
        <w:bidi/>
        <w:spacing w:after="0" w:line="360" w:lineRule="auto"/>
        <w:ind w:left="4" w:right="-993"/>
        <w:rPr>
          <w:rFonts w:asciiTheme="majorBidi" w:hAnsiTheme="majorBidi" w:cs="Arial"/>
          <w:b/>
          <w:bCs/>
          <w:sz w:val="24"/>
          <w:rtl/>
          <w:lang w:bidi="ar-SA"/>
        </w:rPr>
      </w:pPr>
      <w:r>
        <w:rPr>
          <w:rFonts w:asciiTheme="majorBidi" w:hAnsiTheme="majorBidi" w:cs="Arial" w:hint="cs"/>
          <w:b/>
          <w:bCs/>
          <w:sz w:val="24"/>
          <w:rtl/>
          <w:lang w:bidi="ar-SA"/>
        </w:rPr>
        <w:t>بند أ</w:t>
      </w:r>
    </w:p>
    <w:p w:rsidR="00642BDF" w:rsidRPr="004C367A" w:rsidRDefault="006C53AD" w:rsidP="006C53AD">
      <w:pPr>
        <w:bidi/>
        <w:spacing w:after="0" w:line="360" w:lineRule="auto"/>
        <w:ind w:left="4" w:right="-993"/>
        <w:rPr>
          <w:rFonts w:asciiTheme="majorBidi" w:hAnsiTheme="majorBidi"/>
          <w:sz w:val="24"/>
          <w:rtl/>
        </w:rPr>
      </w:pPr>
      <w:r>
        <w:rPr>
          <w:rFonts w:asciiTheme="majorBidi" w:hAnsiTheme="majorBidi" w:cs="Arial" w:hint="cs"/>
          <w:sz w:val="24"/>
          <w:rtl/>
          <w:lang w:bidi="ar-SA"/>
        </w:rPr>
        <w:t xml:space="preserve">أمامك صياغتان </w:t>
      </w:r>
      <w:proofErr w:type="spellStart"/>
      <w:r>
        <w:rPr>
          <w:rFonts w:asciiTheme="majorBidi" w:hAnsiTheme="majorBidi" w:cs="Arial" w:hint="cs"/>
          <w:sz w:val="24"/>
          <w:rtl/>
          <w:lang w:bidi="ar-SA"/>
        </w:rPr>
        <w:t>ل</w:t>
      </w:r>
      <w:r w:rsidR="00FA7DEB">
        <w:rPr>
          <w:rFonts w:asciiTheme="majorBidi" w:hAnsiTheme="majorBidi" w:cs="Arial" w:hint="cs"/>
          <w:sz w:val="24"/>
          <w:rtl/>
          <w:lang w:bidi="ar-SA"/>
        </w:rPr>
        <w:t>لعمليتان</w:t>
      </w:r>
      <w:proofErr w:type="spellEnd"/>
      <w:r>
        <w:rPr>
          <w:rFonts w:asciiTheme="majorBidi" w:hAnsiTheme="majorBidi" w:cs="Arial" w:hint="cs"/>
          <w:sz w:val="24"/>
          <w:rtl/>
          <w:lang w:bidi="ar-SA"/>
        </w:rPr>
        <w:t xml:space="preserve"> (1) وَ (2). 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r w:rsidRPr="006C53AD">
        <w:rPr>
          <w:rFonts w:asciiTheme="majorBidi" w:hAnsiTheme="majorBidi" w:cs="Arial" w:hint="cs"/>
          <w:b/>
          <w:bCs/>
          <w:sz w:val="24"/>
          <w:rtl/>
          <w:lang w:bidi="ar-SA"/>
        </w:rPr>
        <w:t>واحدة</w:t>
      </w:r>
      <w:r>
        <w:rPr>
          <w:rFonts w:asciiTheme="majorBidi" w:hAnsiTheme="majorBidi" w:cs="Arial" w:hint="cs"/>
          <w:sz w:val="24"/>
          <w:rtl/>
          <w:lang w:bidi="ar-SA"/>
        </w:rPr>
        <w:t xml:space="preserve">، فقط، </w:t>
      </w:r>
      <w:proofErr w:type="spellStart"/>
      <w:r>
        <w:rPr>
          <w:rFonts w:asciiTheme="majorBidi" w:hAnsiTheme="majorBidi" w:cs="Arial" w:hint="cs"/>
          <w:sz w:val="24"/>
          <w:rtl/>
          <w:lang w:bidi="ar-SA"/>
        </w:rPr>
        <w:t>إكزوثيرمية</w:t>
      </w:r>
      <w:proofErr w:type="spellEnd"/>
      <w:r>
        <w:rPr>
          <w:rFonts w:asciiTheme="majorBidi" w:hAnsiTheme="majorBidi" w:cs="Arial" w:hint="cs"/>
          <w:sz w:val="24"/>
          <w:rtl/>
          <w:lang w:bidi="ar-SA"/>
        </w:rPr>
        <w:t>.</w:t>
      </w:r>
    </w:p>
    <w:p w:rsidR="000B44F0" w:rsidRDefault="000B44F0" w:rsidP="009D2F28">
      <w:pPr>
        <w:pStyle w:val="ListParagraph"/>
        <w:numPr>
          <w:ilvl w:val="0"/>
          <w:numId w:val="40"/>
        </w:numPr>
        <w:spacing w:after="0" w:line="360" w:lineRule="auto"/>
        <w:ind w:right="-993"/>
        <w:rPr>
          <w:rFonts w:asciiTheme="majorBidi" w:hAnsiTheme="majorBidi" w:cstheme="majorBidi"/>
          <w:sz w:val="24"/>
        </w:rPr>
      </w:pPr>
      <w:r w:rsidRPr="0046681D">
        <w:rPr>
          <w:position w:val="-14"/>
        </w:rPr>
        <w:object w:dxaOrig="2400" w:dyaOrig="380">
          <v:shape id="_x0000_i1272" type="#_x0000_t75" alt="תגובה 1:&#10;H_{2(g)}+I_{2(s)}\rightarrow 2HI_{(g)}" style="width:120.95pt;height:19pt" o:ole="">
            <v:imagedata r:id="rId448" o:title=""/>
          </v:shape>
          <o:OLEObject Type="Embed" ProgID="Equation.DSMT4" ShapeID="_x0000_i1272" DrawAspect="Content" ObjectID="_1754227441" r:id="rId449"/>
        </w:object>
      </w:r>
    </w:p>
    <w:p w:rsidR="00642BDF" w:rsidRPr="00717150" w:rsidRDefault="000B44F0" w:rsidP="009D2F28">
      <w:pPr>
        <w:pStyle w:val="ListParagraph"/>
        <w:numPr>
          <w:ilvl w:val="0"/>
          <w:numId w:val="40"/>
        </w:numPr>
        <w:spacing w:after="0" w:line="360" w:lineRule="auto"/>
        <w:ind w:right="-993"/>
        <w:rPr>
          <w:rFonts w:asciiTheme="majorBidi" w:hAnsiTheme="majorBidi" w:cstheme="majorBidi"/>
          <w:sz w:val="24"/>
          <w:rtl/>
        </w:rPr>
      </w:pPr>
      <w:r w:rsidRPr="0046681D">
        <w:rPr>
          <w:position w:val="-14"/>
        </w:rPr>
        <w:object w:dxaOrig="2400" w:dyaOrig="380">
          <v:shape id="_x0000_i1273" type="#_x0000_t75" alt="תגובה 2:&#10;H_{2(g)}+I_{2(g)}\rightarrow 2HI_{(g)}" style="width:120.95pt;height:19pt" o:ole="">
            <v:imagedata r:id="rId450" o:title=""/>
          </v:shape>
          <o:OLEObject Type="Embed" ProgID="Equation.DSMT4" ShapeID="_x0000_i1273" DrawAspect="Content" ObjectID="_1754227442" r:id="rId451"/>
        </w:object>
      </w:r>
      <w:r w:rsidR="00642BDF" w:rsidRPr="00717150">
        <w:rPr>
          <w:rFonts w:asciiTheme="majorBidi" w:hAnsiTheme="majorBidi" w:cstheme="majorBidi"/>
          <w:sz w:val="24"/>
        </w:rPr>
        <w:tab/>
      </w:r>
    </w:p>
    <w:p w:rsidR="00642BDF" w:rsidRPr="004C367A" w:rsidRDefault="006C53AD" w:rsidP="00FA5E2E">
      <w:pPr>
        <w:bidi/>
        <w:spacing w:after="0" w:line="360" w:lineRule="auto"/>
        <w:ind w:left="4" w:right="-993"/>
        <w:rPr>
          <w:rFonts w:ascii="David" w:hAnsi="David"/>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proofErr w:type="spellStart"/>
      <w:r w:rsidR="00642BDF" w:rsidRPr="004C367A">
        <w:rPr>
          <w:rFonts w:ascii="David" w:hAnsi="David"/>
          <w:b/>
          <w:bCs/>
          <w:sz w:val="24"/>
        </w:rPr>
        <w:t>i</w:t>
      </w:r>
      <w:proofErr w:type="spellEnd"/>
      <w:r w:rsidR="00642BDF" w:rsidRPr="004C367A">
        <w:rPr>
          <w:rFonts w:ascii="David" w:hAnsi="David" w:hint="cs"/>
          <w:sz w:val="24"/>
          <w:rtl/>
        </w:rPr>
        <w:t xml:space="preserve"> </w:t>
      </w:r>
    </w:p>
    <w:p w:rsidR="00642BDF" w:rsidRPr="004C367A" w:rsidRDefault="006C53AD" w:rsidP="006C53AD">
      <w:pPr>
        <w:bidi/>
        <w:spacing w:after="0" w:line="360" w:lineRule="auto"/>
        <w:ind w:left="4" w:right="-993"/>
        <w:rPr>
          <w:rFonts w:ascii="David" w:hAnsi="David"/>
          <w:sz w:val="24"/>
          <w:rtl/>
        </w:rPr>
      </w:pPr>
      <w:r>
        <w:rPr>
          <w:rFonts w:asciiTheme="majorBidi" w:hAnsiTheme="majorBidi" w:cs="Arial" w:hint="cs"/>
          <w:sz w:val="24"/>
          <w:rtl/>
          <w:lang w:bidi="ar-SA"/>
        </w:rPr>
        <w:t>أي</w:t>
      </w:r>
      <w:r w:rsidR="00FA7DEB">
        <w:rPr>
          <w:rFonts w:asciiTheme="majorBidi" w:hAnsiTheme="majorBidi" w:cs="Arial" w:hint="cs"/>
          <w:sz w:val="24"/>
          <w:rtl/>
          <w:lang w:bidi="ar-SA"/>
        </w:rPr>
        <w:t>ّ</w:t>
      </w:r>
      <w:r>
        <w:rPr>
          <w:rFonts w:asciiTheme="majorBidi" w:hAnsiTheme="majorBidi" w:cs="Arial" w:hint="cs"/>
          <w:sz w:val="24"/>
          <w:rtl/>
          <w:lang w:bidi="ar-SA"/>
        </w:rPr>
        <w:t xml:space="preserve"> عملي</w:t>
      </w:r>
      <w:r w:rsidR="00FA7DEB">
        <w:rPr>
          <w:rFonts w:asciiTheme="majorBidi" w:hAnsiTheme="majorBidi" w:cs="Arial" w:hint="cs"/>
          <w:sz w:val="24"/>
          <w:rtl/>
          <w:lang w:bidi="ar-SA"/>
        </w:rPr>
        <w:t>ّ</w:t>
      </w:r>
      <w:r>
        <w:rPr>
          <w:rFonts w:asciiTheme="majorBidi" w:hAnsiTheme="majorBidi" w:cs="Arial" w:hint="cs"/>
          <w:sz w:val="24"/>
          <w:rtl/>
          <w:lang w:bidi="ar-SA"/>
        </w:rPr>
        <w:t>ة من بين العمليتين (1) وَ (2) هي 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proofErr w:type="spellStart"/>
      <w:r>
        <w:rPr>
          <w:rFonts w:asciiTheme="majorBidi" w:hAnsiTheme="majorBidi" w:cs="Arial" w:hint="cs"/>
          <w:sz w:val="24"/>
          <w:rtl/>
          <w:lang w:bidi="ar-SA"/>
        </w:rPr>
        <w:t>إكزوثيرمية</w:t>
      </w:r>
      <w:proofErr w:type="spellEnd"/>
      <w:r>
        <w:rPr>
          <w:rFonts w:asciiTheme="majorBidi" w:hAnsiTheme="majorBidi" w:cs="Arial" w:hint="cs"/>
          <w:sz w:val="24"/>
          <w:rtl/>
          <w:lang w:bidi="ar-SA"/>
        </w:rPr>
        <w:t xml:space="preserve">؟ </w:t>
      </w:r>
      <w:r w:rsidRPr="006C53AD">
        <w:rPr>
          <w:rFonts w:asciiTheme="majorBidi" w:hAnsiTheme="majorBidi" w:cs="Arial" w:hint="cs"/>
          <w:b/>
          <w:bCs/>
          <w:sz w:val="24"/>
          <w:rtl/>
          <w:lang w:bidi="ar-SA"/>
        </w:rPr>
        <w:t>عل</w:t>
      </w:r>
      <w:r w:rsidR="00FA7DEB">
        <w:rPr>
          <w:rFonts w:asciiTheme="majorBidi" w:hAnsiTheme="majorBidi" w:cs="Arial" w:hint="cs"/>
          <w:b/>
          <w:bCs/>
          <w:sz w:val="24"/>
          <w:rtl/>
          <w:lang w:bidi="ar-SA"/>
        </w:rPr>
        <w:t>ّ</w:t>
      </w:r>
      <w:r w:rsidRPr="006C53AD">
        <w:rPr>
          <w:rFonts w:asciiTheme="majorBidi" w:hAnsiTheme="majorBidi" w:cs="Arial" w:hint="cs"/>
          <w:b/>
          <w:bCs/>
          <w:sz w:val="24"/>
          <w:rtl/>
          <w:lang w:bidi="ar-SA"/>
        </w:rPr>
        <w:t>ل</w:t>
      </w:r>
      <w:r>
        <w:rPr>
          <w:rFonts w:asciiTheme="majorBidi" w:hAnsiTheme="majorBidi" w:cs="Arial" w:hint="cs"/>
          <w:sz w:val="24"/>
          <w:rtl/>
          <w:lang w:bidi="ar-SA"/>
        </w:rPr>
        <w:t>.</w:t>
      </w:r>
    </w:p>
    <w:p w:rsidR="00C15CDC" w:rsidRPr="004C367A" w:rsidRDefault="00C15CDC" w:rsidP="003646D1">
      <w:pPr>
        <w:spacing w:after="0"/>
        <w:ind w:left="4"/>
        <w:rPr>
          <w:rFonts w:ascii="David" w:hAnsi="David"/>
          <w:b/>
          <w:bCs/>
          <w:sz w:val="24"/>
          <w:rtl/>
        </w:rPr>
      </w:pPr>
    </w:p>
    <w:p w:rsidR="00642BDF" w:rsidRPr="004C367A" w:rsidRDefault="006C53AD" w:rsidP="006C53AD">
      <w:pPr>
        <w:bidi/>
        <w:spacing w:after="0" w:line="360" w:lineRule="auto"/>
        <w:ind w:left="4" w:right="-993"/>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p>
    <w:p w:rsidR="00642BDF" w:rsidRPr="004C367A" w:rsidRDefault="006C53AD" w:rsidP="006C53AD">
      <w:pPr>
        <w:bidi/>
        <w:spacing w:after="0" w:line="360" w:lineRule="auto"/>
        <w:ind w:left="4" w:right="-993"/>
        <w:rPr>
          <w:rFonts w:ascii="David" w:hAnsi="David"/>
          <w:sz w:val="24"/>
        </w:rPr>
      </w:pPr>
      <w:r>
        <w:rPr>
          <w:rFonts w:asciiTheme="majorBidi" w:hAnsiTheme="majorBidi" w:cs="Arial" w:hint="cs"/>
          <w:sz w:val="24"/>
          <w:rtl/>
          <w:lang w:bidi="ar-SA"/>
        </w:rPr>
        <w:t>العملي</w:t>
      </w:r>
      <w:r w:rsidR="00FA7DEB">
        <w:rPr>
          <w:rFonts w:asciiTheme="majorBidi" w:hAnsiTheme="majorBidi" w:cs="Arial" w:hint="cs"/>
          <w:sz w:val="24"/>
          <w:rtl/>
          <w:lang w:bidi="ar-SA"/>
        </w:rPr>
        <w:t>ّ</w:t>
      </w:r>
      <w:r>
        <w:rPr>
          <w:rFonts w:asciiTheme="majorBidi" w:hAnsiTheme="majorBidi" w:cs="Arial" w:hint="cs"/>
          <w:sz w:val="24"/>
          <w:rtl/>
          <w:lang w:bidi="ar-SA"/>
        </w:rPr>
        <w:t>ة (2) هي عملي</w:t>
      </w:r>
      <w:r w:rsidR="00FA7DEB">
        <w:rPr>
          <w:rFonts w:asciiTheme="majorBidi" w:hAnsiTheme="majorBidi" w:cs="Arial" w:hint="cs"/>
          <w:sz w:val="24"/>
          <w:rtl/>
          <w:lang w:bidi="ar-SA"/>
        </w:rPr>
        <w:t>ّ</w:t>
      </w:r>
      <w:r>
        <w:rPr>
          <w:rFonts w:asciiTheme="majorBidi" w:hAnsiTheme="majorBidi" w:cs="Arial" w:hint="cs"/>
          <w:sz w:val="24"/>
          <w:rtl/>
          <w:lang w:bidi="ar-SA"/>
        </w:rPr>
        <w:t xml:space="preserve">ة </w:t>
      </w:r>
      <w:proofErr w:type="spellStart"/>
      <w:r>
        <w:rPr>
          <w:rFonts w:asciiTheme="majorBidi" w:hAnsiTheme="majorBidi" w:cs="Arial" w:hint="cs"/>
          <w:sz w:val="24"/>
          <w:rtl/>
          <w:lang w:bidi="ar-SA"/>
        </w:rPr>
        <w:t>إكزوثيرمية</w:t>
      </w:r>
      <w:proofErr w:type="spellEnd"/>
      <w:r w:rsidR="003646D1" w:rsidRPr="004C367A">
        <w:rPr>
          <w:rFonts w:ascii="David" w:hAnsi="David" w:hint="cs"/>
          <w:sz w:val="24"/>
          <w:rtl/>
        </w:rPr>
        <w:t>.</w:t>
      </w:r>
    </w:p>
    <w:p w:rsidR="00642BDF" w:rsidRPr="004C367A" w:rsidRDefault="00642BDF" w:rsidP="00DE3746">
      <w:pPr>
        <w:bidi/>
        <w:spacing w:after="0" w:line="360" w:lineRule="auto"/>
        <w:ind w:left="-483" w:right="-993"/>
        <w:rPr>
          <w:rFonts w:ascii="David" w:hAnsi="David"/>
          <w:sz w:val="24"/>
          <w:rtl/>
        </w:rPr>
      </w:pPr>
      <w:r w:rsidRPr="004C367A">
        <w:rPr>
          <w:rFonts w:ascii="David" w:hAnsi="David"/>
          <w:sz w:val="24"/>
        </w:rPr>
        <w:tab/>
      </w:r>
    </w:p>
    <w:p w:rsidR="00642BDF" w:rsidRPr="004C367A" w:rsidRDefault="006C53AD" w:rsidP="00FA5E2E">
      <w:pPr>
        <w:bidi/>
        <w:spacing w:after="0" w:line="360" w:lineRule="auto"/>
        <w:ind w:left="4" w:right="-993"/>
        <w:rPr>
          <w:rFonts w:ascii="David" w:hAnsi="David"/>
          <w:sz w:val="24"/>
          <w:rtl/>
        </w:rPr>
      </w:pPr>
      <w:r w:rsidRPr="006C53AD">
        <w:rPr>
          <w:rFonts w:ascii="David" w:hAnsi="David"/>
          <w:noProof/>
          <w:sz w:val="24"/>
          <w:rtl/>
        </w:rPr>
        <mc:AlternateContent>
          <mc:Choice Requires="wps">
            <w:drawing>
              <wp:anchor distT="0" distB="0" distL="114300" distR="114300" simplePos="0" relativeHeight="252518400" behindDoc="0" locked="0" layoutInCell="1" allowOverlap="1" wp14:anchorId="310F6EDE" wp14:editId="381D0221">
                <wp:simplePos x="0" y="0"/>
                <wp:positionH relativeFrom="column">
                  <wp:posOffset>2384425</wp:posOffset>
                </wp:positionH>
                <wp:positionV relativeFrom="paragraph">
                  <wp:posOffset>215900</wp:posOffset>
                </wp:positionV>
                <wp:extent cx="431800" cy="241300"/>
                <wp:effectExtent l="0" t="0" r="6350" b="6350"/>
                <wp:wrapNone/>
                <wp:docPr id="11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241300"/>
                        </a:xfrm>
                        <a:prstGeom prst="rect">
                          <a:avLst/>
                        </a:prstGeom>
                        <a:solidFill>
                          <a:srgbClr val="FFFFFF"/>
                        </a:solidFill>
                        <a:ln w="9525">
                          <a:noFill/>
                          <a:miter lim="800000"/>
                          <a:headEnd/>
                          <a:tailEnd/>
                        </a:ln>
                      </wps:spPr>
                      <wps:txbx>
                        <w:txbxContent>
                          <w:p w:rsidR="00BF2DEB" w:rsidRPr="00623582" w:rsidRDefault="00BF2DEB" w:rsidP="006C53AD">
                            <w:pPr>
                              <w:rPr>
                                <w:b/>
                                <w:bCs/>
                                <w:color w:val="00B0F0"/>
                                <w:sz w:val="18"/>
                                <w:szCs w:val="20"/>
                                <w:rtl/>
                                <w:cs/>
                              </w:rPr>
                            </w:pPr>
                            <w:r w:rsidRPr="00623582">
                              <w:rPr>
                                <w:rFonts w:cs="Arial" w:hint="cs"/>
                                <w:b/>
                                <w:bCs/>
                                <w:color w:val="00B0F0"/>
                                <w:sz w:val="18"/>
                                <w:szCs w:val="20"/>
                                <w:rtl/>
                                <w:lang w:bidi="ar-SA"/>
                              </w:rPr>
                              <w:t>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F6EDE" id="_x0000_s1230" type="#_x0000_t202" style="position:absolute;left:0;text-align:left;margin-left:187.75pt;margin-top:17pt;width:34pt;height:19pt;flip:x;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xmQAIAADkEAAAOAAAAZHJzL2Uyb0RvYy54bWysU81u2zAMvg/YOwi6L46dZGuNOEWXLtuA&#10;7gfo9gCKLMfCZFGTlNjpW+zWHXca0Bfy64yS0zTbbsN8EEiT/Eh+JOcXXaPITlgnQRc0HY0pEZpD&#10;KfWmoJ8/rZ6dUeI80yVToEVB98LRi8XTJ/PW5CKDGlQpLEEQ7fLWFLT23uRJ4ngtGuZGYIRGYwW2&#10;YR5Vu0lKy1pEb1SSjcfPkxZsaSxw4Rz+vRqMdBHxq0pw/6GqnPBEFRRr8/G18V2HN1nMWb6xzNSS&#10;H8pg/1BFw6TGpEeoK+YZ2Vr5F1QjuQUHlR9xaBKoKslF7AG7Scd/dHNTMyNiL0iOM0ea3P+D5e93&#10;Hy2RJc4unWSUaNbglPr7/nv/rb8n/V3/s//R35EsMNUal2PAjcEQ372EDqNi185cA//iiIZlzfRG&#10;XFoLbS1YiZWmITI5CR1wXABZt++gxHxs6yECdZVtSKWkefMAjRQRzIOz2x/nJTpPOP6cTtKzMVo4&#10;mrJpOkE55GJ5gAnTMNb51wIaEoSCWlyHmIbtrp0fXB9cgrsDJcuVVCoqdrNeKkt2DFdnFb8D+m9u&#10;SpO2oOezbBaRNYR4hGZ5Iz2utpJNQbFK/EI4ywMtr3QZZc+kGmQsWukDT4GagSTfrbthOLNIY2Bx&#10;DeUeqbMw7DLeHgo12FtKWtzjgrqvW2YFJeqtRvrP0+k0LH5UprMXGSr21LI+tTDNEaqgnpJBXPp4&#10;LKFwDZc4pkpG4h4rORSN+xmpP9xSOIBTPXo9XvziFwAAAP//AwBQSwMEFAAGAAgAAAAhABXdGxbg&#10;AAAACQEAAA8AAABkcnMvZG93bnJldi54bWxMj0FPwzAMhe9I/IfISFzQltK1G5SmE0KM+woacMsa&#10;01Y0TmmyruzXY05ws/2enr+XryfbiREH3zpScD2PQCBVzrRUK3h53sxuQPigyejOESr4Rg/r4vws&#10;15lxR9riWIZacAj5TCtoQugzKX3VoNV+7nok1j7cYHXgdailGfSRw20n4yhaSqtb4g+N7vGhweqz&#10;PFgFp9ex/Hp738a7q81tmFL3tDw9WqUuL6b7OxABp/Bnhl98RoeCmfbuQMaLTsFilaZs5SHhTmxI&#10;kgUf9gpWcQSyyOX/BsUPAAAA//8DAFBLAQItABQABgAIAAAAIQC2gziS/gAAAOEBAAATAAAAAAAA&#10;AAAAAAAAAAAAAABbQ29udGVudF9UeXBlc10ueG1sUEsBAi0AFAAGAAgAAAAhADj9If/WAAAAlAEA&#10;AAsAAAAAAAAAAAAAAAAALwEAAF9yZWxzLy5yZWxzUEsBAi0AFAAGAAgAAAAhACgdzGZAAgAAOQQA&#10;AA4AAAAAAAAAAAAAAAAALgIAAGRycy9lMm9Eb2MueG1sUEsBAi0AFAAGAAgAAAAhABXdGxbgAAAA&#10;CQEAAA8AAAAAAAAAAAAAAAAAmgQAAGRycy9kb3ducmV2LnhtbFBLBQYAAAAABAAEAPMAAACnBQAA&#10;AAA=&#10;" stroked="f">
                <v:textbox>
                  <w:txbxContent>
                    <w:p w:rsidR="00BF2DEB" w:rsidRPr="00623582" w:rsidRDefault="00BF2DEB" w:rsidP="006C53AD">
                      <w:pPr>
                        <w:rPr>
                          <w:b/>
                          <w:bCs/>
                          <w:color w:val="00B0F0"/>
                          <w:sz w:val="18"/>
                          <w:szCs w:val="20"/>
                          <w:rtl/>
                          <w:cs/>
                        </w:rPr>
                      </w:pPr>
                      <w:r w:rsidRPr="00623582">
                        <w:rPr>
                          <w:rFonts w:cs="Arial" w:hint="cs"/>
                          <w:b/>
                          <w:bCs/>
                          <w:color w:val="00B0F0"/>
                          <w:sz w:val="18"/>
                          <w:szCs w:val="20"/>
                          <w:rtl/>
                          <w:lang w:bidi="ar-SA"/>
                        </w:rPr>
                        <w:t>طاقة</w:t>
                      </w:r>
                    </w:p>
                  </w:txbxContent>
                </v:textbox>
              </v:shape>
            </w:pict>
          </mc:Fallback>
        </mc:AlternateContent>
      </w:r>
      <w:r>
        <w:rPr>
          <w:rFonts w:ascii="David" w:hAnsi="David" w:cs="Arial" w:hint="cs"/>
          <w:sz w:val="24"/>
          <w:rtl/>
          <w:lang w:bidi="ar-SA"/>
        </w:rPr>
        <w:t>تعليل</w:t>
      </w:r>
      <w:r w:rsidR="00642BDF" w:rsidRPr="004C367A">
        <w:rPr>
          <w:rFonts w:ascii="David" w:hAnsi="David" w:hint="cs"/>
          <w:sz w:val="24"/>
          <w:rtl/>
        </w:rPr>
        <w:t>:</w:t>
      </w:r>
    </w:p>
    <w:p w:rsidR="00642BDF" w:rsidRPr="004C367A" w:rsidRDefault="000B44F0" w:rsidP="000B44F0">
      <w:pPr>
        <w:bidi/>
        <w:spacing w:after="0" w:line="360" w:lineRule="auto"/>
        <w:ind w:left="1422" w:right="-993"/>
        <w:rPr>
          <w:rFonts w:ascii="David" w:hAnsi="David"/>
          <w:sz w:val="24"/>
          <w:rtl/>
        </w:rPr>
      </w:pPr>
      <w:r>
        <w:rPr>
          <w:noProof/>
        </w:rPr>
        <w:drawing>
          <wp:inline distT="0" distB="0" distL="0" distR="0" wp14:anchorId="4BE790C4" wp14:editId="0DA994CF">
            <wp:extent cx="2655736" cy="1811385"/>
            <wp:effectExtent l="0" t="0" r="0" b="0"/>
            <wp:docPr id="130" name="Picture 130"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2668384" cy="1820012"/>
                    </a:xfrm>
                    <a:prstGeom prst="rect">
                      <a:avLst/>
                    </a:prstGeom>
                  </pic:spPr>
                </pic:pic>
              </a:graphicData>
            </a:graphic>
          </wp:inline>
        </w:drawing>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تعليل إضافي</w:t>
      </w:r>
      <w:r w:rsidR="00FA7DEB">
        <w:rPr>
          <w:rFonts w:ascii="David" w:hAnsi="David" w:cs="Arial" w:hint="cs"/>
          <w:sz w:val="24"/>
          <w:szCs w:val="24"/>
          <w:rtl/>
          <w:lang w:bidi="ar-SA"/>
        </w:rPr>
        <w:t>ّ</w:t>
      </w:r>
      <w:r>
        <w:rPr>
          <w:rFonts w:ascii="David" w:hAnsi="David" w:cs="Arial" w:hint="cs"/>
          <w:sz w:val="24"/>
          <w:szCs w:val="24"/>
          <w:rtl/>
          <w:lang w:bidi="ar-SA"/>
        </w:rPr>
        <w:t xml:space="preserve"> ممكن (كتابيًا):</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الطاقة الداخلي</w:t>
      </w:r>
      <w:r w:rsidR="00FA7DEB">
        <w:rPr>
          <w:rFonts w:ascii="David" w:hAnsi="David" w:cs="Arial" w:hint="cs"/>
          <w:sz w:val="24"/>
          <w:szCs w:val="24"/>
          <w:rtl/>
          <w:lang w:bidi="ar-SA"/>
        </w:rPr>
        <w:t>ّ</w:t>
      </w:r>
      <w:r>
        <w:rPr>
          <w:rFonts w:ascii="David" w:hAnsi="David" w:cs="Arial" w:hint="cs"/>
          <w:sz w:val="24"/>
          <w:szCs w:val="24"/>
          <w:rtl/>
          <w:lang w:bidi="ar-SA"/>
        </w:rPr>
        <w:t>ة للغاز أعلى من الطاقة الداخلي</w:t>
      </w:r>
      <w:r w:rsidR="00FA7DEB">
        <w:rPr>
          <w:rFonts w:ascii="David" w:hAnsi="David" w:cs="Arial" w:hint="cs"/>
          <w:sz w:val="24"/>
          <w:szCs w:val="24"/>
          <w:rtl/>
          <w:lang w:bidi="ar-SA"/>
        </w:rPr>
        <w:t>ّ</w:t>
      </w:r>
      <w:r>
        <w:rPr>
          <w:rFonts w:ascii="David" w:hAnsi="David" w:cs="Arial" w:hint="cs"/>
          <w:sz w:val="24"/>
          <w:szCs w:val="24"/>
          <w:rtl/>
          <w:lang w:bidi="ar-SA"/>
        </w:rPr>
        <w:t>ة للصلب، لأن</w:t>
      </w:r>
      <w:r w:rsidR="00FA7DEB">
        <w:rPr>
          <w:rFonts w:ascii="David" w:hAnsi="David" w:cs="Arial" w:hint="cs"/>
          <w:sz w:val="24"/>
          <w:szCs w:val="24"/>
          <w:rtl/>
          <w:lang w:bidi="ar-SA"/>
        </w:rPr>
        <w:t>ّ</w:t>
      </w:r>
      <w:r>
        <w:rPr>
          <w:rFonts w:ascii="David" w:hAnsi="David" w:cs="Arial" w:hint="cs"/>
          <w:sz w:val="24"/>
          <w:szCs w:val="24"/>
          <w:rtl/>
          <w:lang w:bidi="ar-SA"/>
        </w:rPr>
        <w:t>ه عند الانتقال من صلب إلى غاز تُبذل طاقة لتفكيك الروابط بين الج</w:t>
      </w:r>
      <w:r w:rsidR="00FA7DEB">
        <w:rPr>
          <w:rFonts w:ascii="David" w:hAnsi="David" w:cs="Arial" w:hint="cs"/>
          <w:sz w:val="24"/>
          <w:szCs w:val="24"/>
          <w:rtl/>
          <w:lang w:bidi="ar-SA"/>
        </w:rPr>
        <w:t>ُ</w:t>
      </w:r>
      <w:r>
        <w:rPr>
          <w:rFonts w:ascii="David" w:hAnsi="David" w:cs="Arial" w:hint="cs"/>
          <w:sz w:val="24"/>
          <w:szCs w:val="24"/>
          <w:rtl/>
          <w:lang w:bidi="ar-SA"/>
        </w:rPr>
        <w:t>س</w:t>
      </w:r>
      <w:r w:rsidR="00FA7DEB">
        <w:rPr>
          <w:rFonts w:ascii="David" w:hAnsi="David" w:cs="Arial" w:hint="cs"/>
          <w:sz w:val="24"/>
          <w:szCs w:val="24"/>
          <w:rtl/>
          <w:lang w:bidi="ar-SA"/>
        </w:rPr>
        <w:t>َ</w:t>
      </w:r>
      <w:r>
        <w:rPr>
          <w:rFonts w:ascii="David" w:hAnsi="David" w:cs="Arial" w:hint="cs"/>
          <w:sz w:val="24"/>
          <w:szCs w:val="24"/>
          <w:rtl/>
          <w:lang w:bidi="ar-SA"/>
        </w:rPr>
        <w:t>ي</w:t>
      </w:r>
      <w:r w:rsidR="00FA7DEB">
        <w:rPr>
          <w:rFonts w:ascii="David" w:hAnsi="David" w:cs="Arial" w:hint="cs"/>
          <w:sz w:val="24"/>
          <w:szCs w:val="24"/>
          <w:rtl/>
          <w:lang w:bidi="ar-SA"/>
        </w:rPr>
        <w:t>ْ</w:t>
      </w:r>
      <w:r>
        <w:rPr>
          <w:rFonts w:ascii="David" w:hAnsi="David" w:cs="Arial" w:hint="cs"/>
          <w:sz w:val="24"/>
          <w:szCs w:val="24"/>
          <w:rtl/>
          <w:lang w:bidi="ar-SA"/>
        </w:rPr>
        <w:t>مات (أو: يوجد للغاز أنواع حركة أكثر مم</w:t>
      </w:r>
      <w:r w:rsidR="00FA7DEB">
        <w:rPr>
          <w:rFonts w:ascii="David" w:hAnsi="David" w:cs="Arial" w:hint="cs"/>
          <w:sz w:val="24"/>
          <w:szCs w:val="24"/>
          <w:rtl/>
          <w:lang w:bidi="ar-SA"/>
        </w:rPr>
        <w:t>ّ</w:t>
      </w:r>
      <w:r>
        <w:rPr>
          <w:rFonts w:ascii="David" w:hAnsi="David" w:cs="Arial" w:hint="cs"/>
          <w:sz w:val="24"/>
          <w:szCs w:val="24"/>
          <w:rtl/>
          <w:lang w:bidi="ar-SA"/>
        </w:rPr>
        <w:t>ا للصلب).</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في التفاعلين النواتج متماثلة، لذا الطاقة الداخلي</w:t>
      </w:r>
      <w:r w:rsidR="00FA7DEB">
        <w:rPr>
          <w:rFonts w:ascii="David" w:hAnsi="David" w:cs="Arial" w:hint="cs"/>
          <w:sz w:val="24"/>
          <w:szCs w:val="24"/>
          <w:rtl/>
          <w:lang w:bidi="ar-SA"/>
        </w:rPr>
        <w:t>ّ</w:t>
      </w:r>
      <w:r>
        <w:rPr>
          <w:rFonts w:ascii="David" w:hAnsi="David" w:cs="Arial" w:hint="cs"/>
          <w:sz w:val="24"/>
          <w:szCs w:val="24"/>
          <w:rtl/>
          <w:lang w:bidi="ar-SA"/>
        </w:rPr>
        <w:t xml:space="preserve">ة لهما متماثلة.  </w:t>
      </w:r>
    </w:p>
    <w:p w:rsidR="00642BDF" w:rsidRPr="004C367A" w:rsidRDefault="00C51A41" w:rsidP="00C51A41">
      <w:pPr>
        <w:pStyle w:val="Footer"/>
        <w:spacing w:line="360" w:lineRule="auto"/>
        <w:rPr>
          <w:rFonts w:ascii="David" w:hAnsi="David" w:cs="David"/>
          <w:sz w:val="24"/>
          <w:szCs w:val="24"/>
          <w:rtl/>
          <w:lang w:bidi="ar-SA"/>
        </w:rPr>
      </w:pPr>
      <w:r>
        <w:rPr>
          <w:rFonts w:ascii="David" w:hAnsi="David" w:cs="Arial" w:hint="cs"/>
          <w:sz w:val="24"/>
          <w:szCs w:val="24"/>
          <w:rtl/>
          <w:lang w:bidi="ar-SA"/>
        </w:rPr>
        <w:t xml:space="preserve">في التفاعل </w:t>
      </w:r>
      <w:r w:rsidR="000B44F0">
        <w:rPr>
          <w:rFonts w:ascii="David" w:hAnsi="David" w:cs="David"/>
          <w:sz w:val="24"/>
          <w:szCs w:val="24"/>
        </w:rPr>
        <w:t>(1)</w:t>
      </w:r>
      <w:r w:rsidR="00642BDF" w:rsidRPr="004C367A">
        <w:rPr>
          <w:rFonts w:ascii="David" w:hAnsi="David" w:cs="David"/>
          <w:sz w:val="24"/>
          <w:szCs w:val="24"/>
          <w:rtl/>
        </w:rPr>
        <w:t xml:space="preserve"> </w:t>
      </w:r>
      <w:r>
        <w:rPr>
          <w:rFonts w:ascii="David" w:hAnsi="David" w:cs="Arial" w:hint="cs"/>
          <w:sz w:val="24"/>
          <w:szCs w:val="24"/>
          <w:rtl/>
          <w:lang w:bidi="ar-SA"/>
        </w:rPr>
        <w:t>اليود صلب، لذا للمواد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يوجد طاقة داخلي</w:t>
      </w:r>
      <w:r w:rsidR="00FA7DEB">
        <w:rPr>
          <w:rFonts w:ascii="David" w:hAnsi="David" w:cs="Arial" w:hint="cs"/>
          <w:sz w:val="24"/>
          <w:szCs w:val="24"/>
          <w:rtl/>
          <w:lang w:bidi="ar-SA"/>
        </w:rPr>
        <w:t>ّ</w:t>
      </w:r>
      <w:r>
        <w:rPr>
          <w:rFonts w:ascii="David" w:hAnsi="David" w:cs="Arial" w:hint="cs"/>
          <w:sz w:val="24"/>
          <w:szCs w:val="24"/>
          <w:rtl/>
          <w:lang w:bidi="ar-SA"/>
        </w:rPr>
        <w:t>ة أقل</w:t>
      </w:r>
      <w:r w:rsidR="00FA7DEB">
        <w:rPr>
          <w:rFonts w:ascii="David" w:hAnsi="David" w:cs="Arial" w:hint="cs"/>
          <w:sz w:val="24"/>
          <w:szCs w:val="24"/>
          <w:rtl/>
          <w:lang w:bidi="ar-SA"/>
        </w:rPr>
        <w:t>ّ</w:t>
      </w:r>
      <w:r>
        <w:rPr>
          <w:rFonts w:ascii="David" w:hAnsi="David" w:cs="Arial" w:hint="cs"/>
          <w:sz w:val="24"/>
          <w:szCs w:val="24"/>
          <w:rtl/>
          <w:lang w:bidi="ar-SA"/>
        </w:rPr>
        <w:t xml:space="preserve"> من المواد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في التفاعل الثاني ال</w:t>
      </w:r>
      <w:r w:rsidR="00FA7DEB">
        <w:rPr>
          <w:rFonts w:ascii="David" w:hAnsi="David" w:cs="Arial" w:hint="cs"/>
          <w:sz w:val="24"/>
          <w:szCs w:val="24"/>
          <w:rtl/>
          <w:lang w:bidi="ar-SA"/>
        </w:rPr>
        <w:t>ّ</w:t>
      </w:r>
      <w:r>
        <w:rPr>
          <w:rFonts w:ascii="David" w:hAnsi="David" w:cs="Arial" w:hint="cs"/>
          <w:sz w:val="24"/>
          <w:szCs w:val="24"/>
          <w:rtl/>
          <w:lang w:bidi="ar-SA"/>
        </w:rPr>
        <w:t>ذي يكون فيه اليود غاز.</w:t>
      </w:r>
    </w:p>
    <w:p w:rsidR="00642BDF" w:rsidRPr="004C367A" w:rsidRDefault="00C51A41" w:rsidP="00C51A41">
      <w:pPr>
        <w:pStyle w:val="Footer"/>
        <w:spacing w:line="360" w:lineRule="auto"/>
        <w:rPr>
          <w:rFonts w:ascii="David" w:hAnsi="David" w:cs="David"/>
          <w:sz w:val="24"/>
          <w:szCs w:val="24"/>
          <w:rtl/>
        </w:rPr>
      </w:pPr>
      <w:r>
        <w:rPr>
          <w:rFonts w:ascii="David" w:hAnsi="David" w:cs="Arial" w:hint="cs"/>
          <w:sz w:val="24"/>
          <w:szCs w:val="24"/>
          <w:rtl/>
          <w:lang w:bidi="ar-SA"/>
        </w:rPr>
        <w:t>لذلك الطاقة الداخلي</w:t>
      </w:r>
      <w:r w:rsidR="00FA7DEB">
        <w:rPr>
          <w:rFonts w:ascii="David" w:hAnsi="David" w:cs="Arial" w:hint="cs"/>
          <w:sz w:val="24"/>
          <w:szCs w:val="24"/>
          <w:rtl/>
          <w:lang w:bidi="ar-SA"/>
        </w:rPr>
        <w:t>ّ</w:t>
      </w:r>
      <w:r>
        <w:rPr>
          <w:rFonts w:ascii="David" w:hAnsi="David" w:cs="Arial" w:hint="cs"/>
          <w:sz w:val="24"/>
          <w:szCs w:val="24"/>
          <w:rtl/>
          <w:lang w:bidi="ar-SA"/>
        </w:rPr>
        <w:t>ة، للمواد</w:t>
      </w:r>
      <w:r w:rsidR="00FA7DEB">
        <w:rPr>
          <w:rFonts w:ascii="David" w:hAnsi="David" w:cs="Arial" w:hint="cs"/>
          <w:sz w:val="24"/>
          <w:szCs w:val="24"/>
          <w:rtl/>
          <w:lang w:bidi="ar-SA"/>
        </w:rPr>
        <w:t>ّ</w:t>
      </w:r>
      <w:r>
        <w:rPr>
          <w:rFonts w:ascii="David" w:hAnsi="David" w:cs="Arial" w:hint="cs"/>
          <w:sz w:val="24"/>
          <w:szCs w:val="24"/>
          <w:rtl/>
          <w:lang w:bidi="ar-SA"/>
        </w:rPr>
        <w:t xml:space="preserve"> المتفاعلة في التفاعل (2</w:t>
      </w:r>
      <w:proofErr w:type="gramStart"/>
      <w:r>
        <w:rPr>
          <w:rFonts w:ascii="David" w:hAnsi="David" w:cs="Arial" w:hint="cs"/>
          <w:sz w:val="24"/>
          <w:szCs w:val="24"/>
          <w:rtl/>
          <w:lang w:bidi="ar-SA"/>
        </w:rPr>
        <w:t>)،  أعلى</w:t>
      </w:r>
      <w:proofErr w:type="gramEnd"/>
      <w:r>
        <w:rPr>
          <w:rFonts w:ascii="David" w:hAnsi="David" w:cs="Arial" w:hint="cs"/>
          <w:sz w:val="24"/>
          <w:szCs w:val="24"/>
          <w:rtl/>
          <w:lang w:bidi="ar-SA"/>
        </w:rPr>
        <w:t xml:space="preserve"> من الطاقة الداخلي</w:t>
      </w:r>
      <w:r w:rsidR="00FA7DEB">
        <w:rPr>
          <w:rFonts w:ascii="David" w:hAnsi="David" w:cs="Arial" w:hint="cs"/>
          <w:sz w:val="24"/>
          <w:szCs w:val="24"/>
          <w:rtl/>
          <w:lang w:bidi="ar-SA"/>
        </w:rPr>
        <w:t>ّ</w:t>
      </w:r>
      <w:r w:rsidR="00DF51C2">
        <w:rPr>
          <w:rFonts w:ascii="David" w:hAnsi="David" w:cs="Arial" w:hint="cs"/>
          <w:sz w:val="24"/>
          <w:szCs w:val="24"/>
          <w:rtl/>
          <w:lang w:bidi="ar-SA"/>
        </w:rPr>
        <w:t xml:space="preserve">ة للنواتج والتفاعل </w:t>
      </w:r>
      <w:proofErr w:type="spellStart"/>
      <w:r w:rsidR="00DF51C2">
        <w:rPr>
          <w:rFonts w:ascii="David" w:hAnsi="David" w:cs="Arial" w:hint="cs"/>
          <w:sz w:val="24"/>
          <w:szCs w:val="24"/>
          <w:rtl/>
          <w:lang w:bidi="ar-SA"/>
        </w:rPr>
        <w:t>إكزوثيرمي</w:t>
      </w:r>
      <w:proofErr w:type="spellEnd"/>
      <w:r w:rsidR="00DF51C2">
        <w:rPr>
          <w:rFonts w:ascii="David" w:hAnsi="David" w:cs="Arial" w:hint="cs"/>
          <w:sz w:val="24"/>
          <w:szCs w:val="24"/>
          <w:rtl/>
        </w:rPr>
        <w:t>.</w:t>
      </w:r>
    </w:p>
    <w:p w:rsidR="00642BDF" w:rsidRDefault="00642BDF" w:rsidP="00DE3746">
      <w:pPr>
        <w:bidi/>
        <w:spacing w:after="0" w:line="360" w:lineRule="auto"/>
        <w:rPr>
          <w:rFonts w:ascii="David" w:hAnsi="David"/>
          <w:sz w:val="24"/>
          <w:rtl/>
        </w:rPr>
      </w:pPr>
    </w:p>
    <w:p w:rsidR="00C51A41" w:rsidRPr="004C367A" w:rsidRDefault="00C51A41" w:rsidP="00C51A41">
      <w:pPr>
        <w:bidi/>
        <w:spacing w:after="0" w:line="360" w:lineRule="auto"/>
        <w:rPr>
          <w:rFonts w:ascii="David" w:hAnsi="David"/>
          <w:sz w:val="24"/>
          <w:rtl/>
        </w:rPr>
      </w:pPr>
    </w:p>
    <w:p w:rsidR="00642BDF" w:rsidRPr="004C367A" w:rsidRDefault="00623582" w:rsidP="00FA5E2E">
      <w:pPr>
        <w:bidi/>
        <w:spacing w:after="0" w:line="360" w:lineRule="auto"/>
        <w:ind w:left="4" w:right="-993"/>
        <w:rPr>
          <w:rFonts w:asciiTheme="majorBidi" w:hAnsiTheme="majorBidi"/>
          <w:b/>
          <w:bCs/>
          <w:sz w:val="24"/>
          <w:rtl/>
        </w:rPr>
      </w:pPr>
      <w:r>
        <w:rPr>
          <w:rFonts w:asciiTheme="majorBidi" w:hAnsiTheme="majorBidi" w:cs="Arial" w:hint="cs"/>
          <w:b/>
          <w:bCs/>
          <w:sz w:val="24"/>
          <w:rtl/>
          <w:lang w:bidi="ar-SA"/>
        </w:rPr>
        <w:lastRenderedPageBreak/>
        <w:t>القسم الفرعي</w:t>
      </w:r>
      <w:r w:rsidR="00642BDF" w:rsidRPr="004C367A">
        <w:rPr>
          <w:rFonts w:asciiTheme="majorBidi" w:hAnsiTheme="majorBidi"/>
          <w:b/>
          <w:bCs/>
          <w:sz w:val="24"/>
          <w:rtl/>
        </w:rPr>
        <w:t xml:space="preserve"> </w:t>
      </w:r>
      <w:r w:rsidR="00642BDF" w:rsidRPr="004C367A">
        <w:rPr>
          <w:rFonts w:asciiTheme="majorBidi" w:hAnsiTheme="majorBidi"/>
          <w:b/>
          <w:bCs/>
          <w:sz w:val="24"/>
        </w:rPr>
        <w:t>ii</w:t>
      </w:r>
      <w:r w:rsidR="00642BDF" w:rsidRPr="004C367A">
        <w:rPr>
          <w:rFonts w:asciiTheme="majorBidi" w:hAnsiTheme="majorBidi"/>
          <w:b/>
          <w:bCs/>
          <w:sz w:val="24"/>
          <w:rtl/>
        </w:rPr>
        <w:t xml:space="preserve"> </w:t>
      </w:r>
    </w:p>
    <w:p w:rsidR="00642BDF" w:rsidRPr="0032698C" w:rsidRDefault="00623582" w:rsidP="00623582">
      <w:pPr>
        <w:bidi/>
        <w:spacing w:after="0" w:line="360" w:lineRule="auto"/>
        <w:ind w:left="4" w:right="-993"/>
        <w:rPr>
          <w:rFonts w:asciiTheme="majorBidi" w:hAnsiTheme="majorBidi"/>
          <w:sz w:val="24"/>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 xml:space="preserve">ر </w:t>
      </w:r>
      <w:proofErr w:type="spellStart"/>
      <w:r>
        <w:rPr>
          <w:rFonts w:asciiTheme="majorBidi" w:hAnsiTheme="majorBidi" w:cs="Arial" w:hint="cs"/>
          <w:sz w:val="24"/>
          <w:rtl/>
          <w:lang w:bidi="ar-SA"/>
        </w:rPr>
        <w:t>الإنثالبيا</w:t>
      </w:r>
      <w:proofErr w:type="spellEnd"/>
      <w:r>
        <w:rPr>
          <w:rFonts w:asciiTheme="majorBidi" w:hAnsiTheme="majorBidi" w:cs="Arial" w:hint="cs"/>
          <w:sz w:val="24"/>
          <w:rtl/>
          <w:lang w:bidi="ar-SA"/>
        </w:rPr>
        <w:t xml:space="preserve">، </w:t>
      </w:r>
      <w:r w:rsidR="000B44F0" w:rsidRPr="008C4EAC">
        <w:rPr>
          <w:position w:val="-4"/>
        </w:rPr>
        <w:object w:dxaOrig="499" w:dyaOrig="260">
          <v:shape id="_x0000_i1274" type="#_x0000_t75" alt="\Delta H^{\degree}" style="width:24.45pt;height:12.9pt" o:ole="">
            <v:imagedata r:id="rId386" o:title=""/>
          </v:shape>
          <o:OLEObject Type="Embed" ProgID="Equation.DSMT4" ShapeID="_x0000_i1274" DrawAspect="Content" ObjectID="_1754227443" r:id="rId453"/>
        </w:object>
      </w:r>
      <w:r>
        <w:rPr>
          <w:rFonts w:asciiTheme="majorBidi" w:hAnsiTheme="majorBidi" w:cs="Arial" w:hint="cs"/>
          <w:sz w:val="24"/>
          <w:rtl/>
          <w:lang w:bidi="ar-SA"/>
        </w:rPr>
        <w:t>،</w:t>
      </w:r>
      <w:r w:rsidR="00642BDF" w:rsidRPr="0032698C">
        <w:rPr>
          <w:rFonts w:asciiTheme="majorBidi" w:hAnsiTheme="majorBidi"/>
          <w:sz w:val="24"/>
          <w:rtl/>
        </w:rPr>
        <w:t xml:space="preserve"> </w:t>
      </w:r>
      <w:r>
        <w:rPr>
          <w:rFonts w:asciiTheme="majorBidi" w:hAnsiTheme="majorBidi" w:cstheme="minorBidi" w:hint="cs"/>
          <w:sz w:val="24"/>
          <w:rtl/>
          <w:lang w:bidi="ar-SA"/>
        </w:rPr>
        <w:t xml:space="preserve">في التفاعل </w:t>
      </w:r>
      <w:proofErr w:type="spellStart"/>
      <w:r>
        <w:rPr>
          <w:rFonts w:asciiTheme="majorBidi" w:hAnsiTheme="majorBidi" w:cstheme="minorBidi" w:hint="cs"/>
          <w:sz w:val="24"/>
          <w:rtl/>
          <w:lang w:bidi="ar-SA"/>
        </w:rPr>
        <w:t>الإندوثيرمي</w:t>
      </w:r>
      <w:proofErr w:type="spellEnd"/>
      <w:r>
        <w:rPr>
          <w:rFonts w:asciiTheme="majorBidi" w:hAnsiTheme="majorBidi" w:cstheme="minorBidi" w:hint="cs"/>
          <w:sz w:val="24"/>
          <w:rtl/>
          <w:lang w:bidi="ar-SA"/>
        </w:rPr>
        <w:t xml:space="preserve"> هو </w:t>
      </w:r>
      <w:r w:rsidR="00642BDF" w:rsidRPr="0032698C">
        <w:rPr>
          <w:rFonts w:asciiTheme="majorBidi" w:hAnsiTheme="majorBidi"/>
          <w:sz w:val="24"/>
        </w:rPr>
        <w:t>=</w:t>
      </w:r>
      <w:r w:rsidR="00642BDF" w:rsidRPr="0032698C">
        <w:rPr>
          <w:rFonts w:asciiTheme="majorBidi" w:hAnsiTheme="majorBidi"/>
          <w:sz w:val="24"/>
          <w:vertAlign w:val="superscript"/>
        </w:rPr>
        <w:t xml:space="preserve"> </w:t>
      </w:r>
      <w:r w:rsidR="00642BDF" w:rsidRPr="0032698C">
        <w:rPr>
          <w:rFonts w:asciiTheme="majorBidi" w:hAnsiTheme="majorBidi"/>
          <w:sz w:val="24"/>
        </w:rPr>
        <w:t>53 kJ</w:t>
      </w:r>
      <w:r w:rsidR="00642BDF" w:rsidRPr="0032698C">
        <w:rPr>
          <w:rFonts w:asciiTheme="majorBidi" w:hAnsiTheme="majorBidi"/>
          <w:sz w:val="24"/>
          <w:vertAlign w:val="superscript"/>
        </w:rPr>
        <w:t xml:space="preserve"> </w:t>
      </w:r>
      <w:r w:rsidR="00642BDF" w:rsidRPr="0032698C">
        <w:rPr>
          <w:rFonts w:asciiTheme="majorBidi" w:hAnsiTheme="majorBidi"/>
          <w:sz w:val="24"/>
          <w:rtl/>
        </w:rPr>
        <w:t xml:space="preserve"> </w:t>
      </w:r>
      <w:r w:rsidR="000B44F0" w:rsidRPr="008C4EAC">
        <w:rPr>
          <w:position w:val="-4"/>
        </w:rPr>
        <w:object w:dxaOrig="499" w:dyaOrig="260">
          <v:shape id="_x0000_i1275" type="#_x0000_t75" alt="\Delta H^{\degree}" style="width:24.45pt;height:12.9pt" o:ole="">
            <v:imagedata r:id="rId386" o:title=""/>
          </v:shape>
          <o:OLEObject Type="Embed" ProgID="Equation.DSMT4" ShapeID="_x0000_i1275" DrawAspect="Content" ObjectID="_1754227444" r:id="rId454"/>
        </w:object>
      </w:r>
      <w:r w:rsidR="00642BDF" w:rsidRPr="0032698C">
        <w:rPr>
          <w:rFonts w:asciiTheme="majorBidi" w:hAnsiTheme="majorBidi"/>
          <w:sz w:val="24"/>
          <w:rtl/>
        </w:rPr>
        <w:t>.</w:t>
      </w:r>
    </w:p>
    <w:p w:rsidR="00642BDF" w:rsidRPr="0032698C" w:rsidRDefault="00623582" w:rsidP="00623582">
      <w:pPr>
        <w:bidi/>
        <w:spacing w:after="0" w:line="360" w:lineRule="auto"/>
        <w:ind w:left="4" w:right="-993"/>
        <w:rPr>
          <w:rFonts w:asciiTheme="majorBidi" w:hAnsiTheme="majorBidi"/>
          <w:sz w:val="24"/>
          <w:rtl/>
        </w:rPr>
      </w:pPr>
      <w:r>
        <w:rPr>
          <w:rFonts w:asciiTheme="majorBidi" w:hAnsiTheme="majorBidi" w:cs="Arial" w:hint="cs"/>
          <w:sz w:val="24"/>
          <w:rtl/>
          <w:lang w:bidi="ar-SA"/>
        </w:rPr>
        <w:t>ا</w:t>
      </w:r>
      <w:r w:rsidR="00FA7DEB">
        <w:rPr>
          <w:rFonts w:asciiTheme="majorBidi" w:hAnsiTheme="majorBidi" w:cs="Arial" w:hint="cs"/>
          <w:sz w:val="24"/>
          <w:rtl/>
          <w:lang w:bidi="ar-SA"/>
        </w:rPr>
        <w:t>ِ</w:t>
      </w:r>
      <w:r>
        <w:rPr>
          <w:rFonts w:asciiTheme="majorBidi" w:hAnsiTheme="majorBidi" w:cs="Arial" w:hint="cs"/>
          <w:sz w:val="24"/>
          <w:rtl/>
          <w:lang w:bidi="ar-SA"/>
        </w:rPr>
        <w:t>حسب تغي</w:t>
      </w:r>
      <w:r w:rsidR="00FA7DEB">
        <w:rPr>
          <w:rFonts w:asciiTheme="majorBidi" w:hAnsiTheme="majorBidi" w:cs="Arial" w:hint="cs"/>
          <w:sz w:val="24"/>
          <w:rtl/>
          <w:lang w:bidi="ar-SA"/>
        </w:rPr>
        <w:t>ّ</w:t>
      </w:r>
      <w:r>
        <w:rPr>
          <w:rFonts w:asciiTheme="majorBidi" w:hAnsiTheme="majorBidi" w:cs="Arial" w:hint="cs"/>
          <w:sz w:val="24"/>
          <w:rtl/>
          <w:lang w:bidi="ar-SA"/>
        </w:rPr>
        <w:t xml:space="preserve">ر </w:t>
      </w:r>
      <w:proofErr w:type="spellStart"/>
      <w:r>
        <w:rPr>
          <w:rFonts w:asciiTheme="majorBidi" w:hAnsiTheme="majorBidi" w:cs="Arial" w:hint="cs"/>
          <w:sz w:val="24"/>
          <w:rtl/>
          <w:lang w:bidi="ar-SA"/>
        </w:rPr>
        <w:t>الإنثالبيا</w:t>
      </w:r>
      <w:proofErr w:type="spellEnd"/>
      <w:r>
        <w:rPr>
          <w:rFonts w:asciiTheme="majorBidi" w:hAnsiTheme="majorBidi" w:cs="Arial" w:hint="cs"/>
          <w:sz w:val="24"/>
          <w:rtl/>
          <w:lang w:bidi="ar-SA"/>
        </w:rPr>
        <w:t>،</w:t>
      </w:r>
      <w:r>
        <w:rPr>
          <w:rFonts w:asciiTheme="majorBidi" w:hAnsiTheme="majorBidi" w:hint="cs"/>
          <w:sz w:val="24"/>
          <w:rtl/>
        </w:rPr>
        <w:t xml:space="preserve"> </w:t>
      </w:r>
      <w:r w:rsidR="00642BDF" w:rsidRPr="0032698C">
        <w:rPr>
          <w:rFonts w:asciiTheme="majorBidi" w:hAnsiTheme="majorBidi"/>
          <w:sz w:val="24"/>
          <w:rtl/>
        </w:rPr>
        <w:t xml:space="preserve"> </w:t>
      </w:r>
      <w:r w:rsidR="00642BDF" w:rsidRPr="0032698C">
        <w:rPr>
          <w:rFonts w:asciiTheme="majorBidi" w:hAnsiTheme="majorBidi"/>
          <w:sz w:val="24"/>
        </w:rPr>
        <w:sym w:font="Symbol" w:char="F044"/>
      </w:r>
      <w:r w:rsidR="00642BDF" w:rsidRPr="0032698C">
        <w:rPr>
          <w:rFonts w:asciiTheme="majorBidi" w:hAnsiTheme="majorBidi"/>
          <w:sz w:val="24"/>
        </w:rPr>
        <w:t>H</w:t>
      </w:r>
      <w:r w:rsidR="00642BDF" w:rsidRPr="0032698C">
        <w:rPr>
          <w:rFonts w:asciiTheme="majorBidi" w:hAnsiTheme="majorBidi"/>
          <w:sz w:val="24"/>
          <w:vertAlign w:val="superscript"/>
        </w:rPr>
        <w:t>0</w:t>
      </w:r>
      <w:r>
        <w:rPr>
          <w:rFonts w:asciiTheme="majorBidi" w:hAnsiTheme="majorBidi" w:cstheme="minorBidi" w:hint="cs"/>
          <w:sz w:val="24"/>
          <w:rtl/>
          <w:lang w:bidi="ar-SA"/>
        </w:rPr>
        <w:t>، في العملي</w:t>
      </w:r>
      <w:r w:rsidR="00FA7DEB">
        <w:rPr>
          <w:rFonts w:asciiTheme="majorBidi" w:hAnsiTheme="majorBidi" w:cstheme="minorBidi" w:hint="cs"/>
          <w:sz w:val="24"/>
          <w:rtl/>
          <w:lang w:bidi="ar-SA"/>
        </w:rPr>
        <w:t>ّ</w:t>
      </w:r>
      <w:r>
        <w:rPr>
          <w:rFonts w:asciiTheme="majorBidi" w:hAnsiTheme="majorBidi" w:cstheme="minorBidi" w:hint="cs"/>
          <w:sz w:val="24"/>
          <w:rtl/>
          <w:lang w:bidi="ar-SA"/>
        </w:rPr>
        <w:t xml:space="preserve">ة </w:t>
      </w:r>
      <w:proofErr w:type="spellStart"/>
      <w:r>
        <w:rPr>
          <w:rFonts w:asciiTheme="majorBidi" w:hAnsiTheme="majorBidi" w:cstheme="minorBidi" w:hint="cs"/>
          <w:sz w:val="24"/>
          <w:rtl/>
          <w:lang w:bidi="ar-SA"/>
        </w:rPr>
        <w:t>الإكزوثيرمية</w:t>
      </w:r>
      <w:proofErr w:type="spellEnd"/>
      <w:r>
        <w:rPr>
          <w:rFonts w:asciiTheme="majorBidi" w:hAnsiTheme="majorBidi" w:cstheme="minorBidi" w:hint="cs"/>
          <w:sz w:val="24"/>
          <w:rtl/>
          <w:lang w:bidi="ar-SA"/>
        </w:rPr>
        <w:t xml:space="preserve">. </w:t>
      </w:r>
      <w:r w:rsidRPr="00623582">
        <w:rPr>
          <w:rFonts w:asciiTheme="majorBidi" w:hAnsiTheme="majorBidi" w:cstheme="minorBidi" w:hint="cs"/>
          <w:b/>
          <w:bCs/>
          <w:sz w:val="24"/>
          <w:rtl/>
          <w:lang w:bidi="ar-SA"/>
        </w:rPr>
        <w:t>فص</w:t>
      </w:r>
      <w:r w:rsidR="00FA7DEB">
        <w:rPr>
          <w:rFonts w:asciiTheme="majorBidi" w:hAnsiTheme="majorBidi" w:cstheme="minorBidi" w:hint="cs"/>
          <w:b/>
          <w:bCs/>
          <w:sz w:val="24"/>
          <w:rtl/>
          <w:lang w:bidi="ar-SA"/>
        </w:rPr>
        <w:t>ّ</w:t>
      </w:r>
      <w:r w:rsidRPr="00623582">
        <w:rPr>
          <w:rFonts w:asciiTheme="majorBidi" w:hAnsiTheme="majorBidi" w:cstheme="minorBidi" w:hint="cs"/>
          <w:b/>
          <w:bCs/>
          <w:sz w:val="24"/>
          <w:rtl/>
          <w:lang w:bidi="ar-SA"/>
        </w:rPr>
        <w:t>ل حساباتك</w:t>
      </w:r>
      <w:r>
        <w:rPr>
          <w:rFonts w:asciiTheme="majorBidi" w:hAnsiTheme="majorBidi" w:cstheme="minorBidi" w:hint="cs"/>
          <w:sz w:val="24"/>
          <w:rtl/>
          <w:lang w:bidi="ar-SA"/>
        </w:rPr>
        <w:t xml:space="preserve">.  </w:t>
      </w:r>
    </w:p>
    <w:p w:rsidR="00642BDF" w:rsidRPr="004C367A" w:rsidRDefault="00623582" w:rsidP="003646D1">
      <w:pPr>
        <w:bidi/>
        <w:spacing w:after="0" w:line="360" w:lineRule="auto"/>
        <w:ind w:left="4" w:right="-993"/>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r w:rsidRPr="00623582">
        <w:rPr>
          <w:rFonts w:ascii="David" w:hAnsi="David"/>
          <w:noProof/>
          <w:sz w:val="24"/>
          <w:rtl/>
        </w:rPr>
        <w:t xml:space="preserve"> </w:t>
      </w:r>
    </w:p>
    <w:p w:rsidR="00FA5E2E" w:rsidRDefault="00623582" w:rsidP="00623582">
      <w:pPr>
        <w:bidi/>
        <w:spacing w:after="0" w:line="360" w:lineRule="auto"/>
        <w:ind w:left="4" w:right="-993"/>
        <w:rPr>
          <w:rtl/>
        </w:rPr>
      </w:pPr>
      <w:r>
        <w:rPr>
          <w:rFonts w:asciiTheme="majorBidi" w:hAnsiTheme="majorBidi" w:cs="Arial" w:hint="cs"/>
          <w:sz w:val="24"/>
          <w:rtl/>
          <w:lang w:bidi="ar-SA"/>
        </w:rPr>
        <w:t>تغي</w:t>
      </w:r>
      <w:r w:rsidR="00FA7DEB">
        <w:rPr>
          <w:rFonts w:asciiTheme="majorBidi" w:hAnsiTheme="majorBidi" w:cs="Arial" w:hint="cs"/>
          <w:sz w:val="24"/>
          <w:rtl/>
          <w:lang w:bidi="ar-SA"/>
        </w:rPr>
        <w:t>ّ</w:t>
      </w:r>
      <w:r>
        <w:rPr>
          <w:rFonts w:asciiTheme="majorBidi" w:hAnsiTheme="majorBidi" w:cs="Arial" w:hint="cs"/>
          <w:sz w:val="24"/>
          <w:rtl/>
          <w:lang w:bidi="ar-SA"/>
        </w:rPr>
        <w:t xml:space="preserve">ر </w:t>
      </w:r>
      <w:proofErr w:type="spellStart"/>
      <w:r>
        <w:rPr>
          <w:rFonts w:asciiTheme="majorBidi" w:hAnsiTheme="majorBidi" w:cs="Arial" w:hint="cs"/>
          <w:sz w:val="24"/>
          <w:rtl/>
          <w:lang w:bidi="ar-SA"/>
        </w:rPr>
        <w:t>الإنثالبيا</w:t>
      </w:r>
      <w:proofErr w:type="spellEnd"/>
      <w:r w:rsidRPr="004C367A">
        <w:rPr>
          <w:rFonts w:asciiTheme="majorBidi" w:hAnsiTheme="majorBidi"/>
          <w:sz w:val="24"/>
          <w:rtl/>
        </w:rPr>
        <w:t xml:space="preserve"> </w:t>
      </w:r>
      <w:r>
        <w:rPr>
          <w:rFonts w:asciiTheme="majorBidi" w:hAnsiTheme="majorBidi" w:cstheme="minorBidi" w:hint="cs"/>
          <w:sz w:val="24"/>
          <w:rtl/>
          <w:lang w:bidi="ar-SA"/>
        </w:rPr>
        <w:t>في العملي</w:t>
      </w:r>
      <w:r w:rsidR="00FA7DEB">
        <w:rPr>
          <w:rFonts w:asciiTheme="majorBidi" w:hAnsiTheme="majorBidi" w:cstheme="minorBidi" w:hint="cs"/>
          <w:sz w:val="24"/>
          <w:rtl/>
          <w:lang w:bidi="ar-SA"/>
        </w:rPr>
        <w:t>ّ</w:t>
      </w:r>
      <w:r>
        <w:rPr>
          <w:rFonts w:asciiTheme="majorBidi" w:hAnsiTheme="majorBidi" w:cstheme="minorBidi" w:hint="cs"/>
          <w:sz w:val="24"/>
          <w:rtl/>
          <w:lang w:bidi="ar-SA"/>
        </w:rPr>
        <w:t xml:space="preserve">ة </w:t>
      </w:r>
      <w:proofErr w:type="spellStart"/>
      <w:r>
        <w:rPr>
          <w:rFonts w:asciiTheme="majorBidi" w:hAnsiTheme="majorBidi" w:cstheme="minorBidi" w:hint="cs"/>
          <w:sz w:val="24"/>
          <w:rtl/>
          <w:lang w:bidi="ar-SA"/>
        </w:rPr>
        <w:t>الإكزوثيرمية</w:t>
      </w:r>
      <w:proofErr w:type="spellEnd"/>
      <w:r>
        <w:rPr>
          <w:rFonts w:asciiTheme="majorBidi" w:hAnsiTheme="majorBidi" w:cstheme="minorBidi" w:hint="cs"/>
          <w:sz w:val="24"/>
          <w:rtl/>
          <w:lang w:bidi="ar-SA"/>
        </w:rPr>
        <w:t xml:space="preserve"> هو</w:t>
      </w:r>
      <w:r w:rsidR="00642BDF" w:rsidRPr="004C367A">
        <w:rPr>
          <w:rFonts w:asciiTheme="majorBidi" w:hAnsiTheme="majorBidi"/>
          <w:sz w:val="24"/>
          <w:rtl/>
        </w:rPr>
        <w:t xml:space="preserve"> </w:t>
      </w:r>
      <w:r w:rsidR="00642BDF" w:rsidRPr="004C367A">
        <w:rPr>
          <w:rFonts w:asciiTheme="majorBidi" w:hAnsiTheme="majorBidi"/>
          <w:sz w:val="24"/>
        </w:rPr>
        <w:t xml:space="preserve"> </w:t>
      </w:r>
      <w:r w:rsidR="000B44F0" w:rsidRPr="000B44F0">
        <w:rPr>
          <w:position w:val="-10"/>
        </w:rPr>
        <w:object w:dxaOrig="560" w:dyaOrig="320">
          <v:shape id="_x0000_i1276" type="#_x0000_t75" alt="\Delta H^{\degree}_2" style="width:27.85pt;height:15.6pt" o:ole="">
            <v:imagedata r:id="rId455" o:title=""/>
          </v:shape>
          <o:OLEObject Type="Embed" ProgID="Equation.DSMT4" ShapeID="_x0000_i1276" DrawAspect="Content" ObjectID="_1754227445" r:id="rId456"/>
        </w:object>
      </w:r>
      <w:r w:rsidR="00642BDF" w:rsidRPr="004C367A">
        <w:rPr>
          <w:rFonts w:asciiTheme="majorBidi" w:hAnsiTheme="majorBidi"/>
          <w:sz w:val="24"/>
        </w:rPr>
        <w:t xml:space="preserve">= </w:t>
      </w:r>
      <w:r w:rsidR="00642BDF" w:rsidRPr="004C367A">
        <w:rPr>
          <w:rFonts w:asciiTheme="majorBidi" w:hAnsiTheme="majorBidi"/>
          <w:sz w:val="24"/>
        </w:rPr>
        <w:sym w:font="Symbol" w:char="F02D"/>
      </w:r>
      <w:r w:rsidR="00642BDF" w:rsidRPr="004C367A">
        <w:rPr>
          <w:rFonts w:asciiTheme="majorBidi" w:hAnsiTheme="majorBidi"/>
          <w:sz w:val="24"/>
        </w:rPr>
        <w:t>9.2 kJ</w:t>
      </w:r>
    </w:p>
    <w:p w:rsidR="00642BDF" w:rsidRPr="004C367A" w:rsidRDefault="00623582" w:rsidP="000B44F0">
      <w:pPr>
        <w:spacing w:after="0" w:line="360" w:lineRule="auto"/>
        <w:ind w:left="-483" w:right="-993" w:firstLine="487"/>
        <w:rPr>
          <w:rFonts w:asciiTheme="majorBidi" w:hAnsiTheme="majorBidi" w:cstheme="majorBidi"/>
          <w:sz w:val="24"/>
          <w:vertAlign w:val="subscript"/>
          <w:rtl/>
        </w:rPr>
      </w:pPr>
      <w:r w:rsidRPr="006C53AD">
        <w:rPr>
          <w:rFonts w:ascii="David" w:hAnsi="David"/>
          <w:noProof/>
          <w:sz w:val="24"/>
          <w:rtl/>
        </w:rPr>
        <mc:AlternateContent>
          <mc:Choice Requires="wps">
            <w:drawing>
              <wp:anchor distT="0" distB="0" distL="114300" distR="114300" simplePos="0" relativeHeight="252520448" behindDoc="0" locked="0" layoutInCell="1" allowOverlap="1" wp14:anchorId="3DBE885D" wp14:editId="51823658">
                <wp:simplePos x="0" y="0"/>
                <wp:positionH relativeFrom="column">
                  <wp:posOffset>2044700</wp:posOffset>
                </wp:positionH>
                <wp:positionV relativeFrom="paragraph">
                  <wp:posOffset>266700</wp:posOffset>
                </wp:positionV>
                <wp:extent cx="488950" cy="260350"/>
                <wp:effectExtent l="0" t="0" r="6350" b="6350"/>
                <wp:wrapNone/>
                <wp:docPr id="11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950" cy="260350"/>
                        </a:xfrm>
                        <a:prstGeom prst="rect">
                          <a:avLst/>
                        </a:prstGeom>
                        <a:solidFill>
                          <a:srgbClr val="FFFFFF"/>
                        </a:solidFill>
                        <a:ln w="9525">
                          <a:noFill/>
                          <a:miter lim="800000"/>
                          <a:headEnd/>
                          <a:tailEnd/>
                        </a:ln>
                      </wps:spPr>
                      <wps:txbx>
                        <w:txbxContent>
                          <w:p w:rsidR="00BF2DEB" w:rsidRPr="00623582" w:rsidRDefault="00BF2DEB" w:rsidP="00623582">
                            <w:pPr>
                              <w:rPr>
                                <w:b/>
                                <w:bCs/>
                                <w:color w:val="00B0F0"/>
                                <w:sz w:val="18"/>
                                <w:szCs w:val="20"/>
                                <w:rtl/>
                                <w:cs/>
                              </w:rPr>
                            </w:pPr>
                            <w:proofErr w:type="spellStart"/>
                            <w:r w:rsidRPr="00623582">
                              <w:rPr>
                                <w:rFonts w:cs="Arial" w:hint="cs"/>
                                <w:b/>
                                <w:bCs/>
                                <w:color w:val="00B0F0"/>
                                <w:sz w:val="18"/>
                                <w:szCs w:val="2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E885D" id="_x0000_s1231" type="#_x0000_t202" style="position:absolute;left:0;text-align:left;margin-left:161pt;margin-top:21pt;width:38.5pt;height:20.5pt;flip:x;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UuQAIAADkEAAAOAAAAZHJzL2Uyb0RvYy54bWysU82O0zAQviPxDpbvNOnf0kZNV0uXAtLy&#10;Iy08gOs4jYXjMbbbpPsW3JYjJ6R9obwOY6dbCtwQOVgzmZlvZr6ZWVy2tSJ7YZ0EndPhIKVEaA6F&#10;1Nucfvq4fjajxHmmC6ZAi5wehKOXy6dPFo3JxAgqUIWwBEG0yxqT08p7kyWJ45WomRuAERqNJdia&#10;eVTtNiksaxC9VskoTS+SBmxhLHDhHP697o10GfHLUnD/viyd8ETlFGvz8bXx3YQ3WS5YtrXMVJIf&#10;y2D/UEXNpMakJ6hr5hnZWfkXVC25BQelH3CoEyhLyUXsAbsZpn90c1sxI2IvSI4zJ5rc/4Pl7/Yf&#10;LJEFzm44HlOiWY1T6h66b93X7oF0992P7nt3T0aBqca4DANuDYb49gW0GBW7duYG+GdHNKwqprfi&#10;ylpoKsEKrHQYIpOz0B7HBZBN8xYKzMd2HiJQW9qalEqa14/QSBHBPDi7w2leovWE48/JbDafooWj&#10;aXSRjlEOuVgWYMI0jHX+lYCaBCGnFtchpmH7G+d710eX4O5AyWItlYqK3W5WypI9w9VZx++I/pub&#10;0qTJ6Xw6mkZkDSEeoVlWS4+rrWSd01kavhDOskDLS11E2TOpehmLVvrIU6CmJ8m3m7YfzvQ0gA0U&#10;B6TOQr/LeHsoVGDvKGlwj3PqvuyYFZSoNxrpnw8nk7D4UZlMn49QseeWzbmFaY5QOfWU9OLKx2MJ&#10;hWu4wjGVMhIX5tlXciwa9zNSf7ylcADnevT6dfHLnwAAAP//AwBQSwMEFAAGAAgAAAAhADqge7bf&#10;AAAACQEAAA8AAABkcnMvZG93bnJldi54bWxMj0FPwzAMhe9I/IfISFzQltLCtJa6E0KM+wpicMsa&#10;01Y0TmmyruzXLzvBybbe0/P38tVkOjHS4FrLCLfzCARxZXXLNcLb63q2BOG8Yq06y4TwSw5WxeVF&#10;rjJtD7yhsfS1CCHsMoXQeN9nUrqqIaPc3PbEQfuyg1E+nEMt9aAOIdx0Mo6ihTSq5fChUT09NVR9&#10;l3uDcNyO5c/H5yZ+v1mnfrq3L4vjs0G8vpoeH0B4mvyfGc74AR2KwLSze9ZOdAhJHIcuHuHuPIMh&#10;SdOw7BCWSQSyyOX/BsUJAAD//wMAUEsBAi0AFAAGAAgAAAAhALaDOJL+AAAA4QEAABMAAAAAAAAA&#10;AAAAAAAAAAAAAFtDb250ZW50X1R5cGVzXS54bWxQSwECLQAUAAYACAAAACEAOP0h/9YAAACUAQAA&#10;CwAAAAAAAAAAAAAAAAAvAQAAX3JlbHMvLnJlbHNQSwECLQAUAAYACAAAACEAjzb1LkACAAA5BAAA&#10;DgAAAAAAAAAAAAAAAAAuAgAAZHJzL2Uyb0RvYy54bWxQSwECLQAUAAYACAAAACEAOqB7tt8AAAAJ&#10;AQAADwAAAAAAAAAAAAAAAACaBAAAZHJzL2Rvd25yZXYueG1sUEsFBgAAAAAEAAQA8wAAAKYFAAAA&#10;AA==&#10;" stroked="f">
                <v:textbox>
                  <w:txbxContent>
                    <w:p w:rsidR="00BF2DEB" w:rsidRPr="00623582" w:rsidRDefault="00BF2DEB" w:rsidP="00623582">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sidR="000B44F0" w:rsidRPr="000B44F0">
        <w:rPr>
          <w:position w:val="-10"/>
        </w:rPr>
        <w:object w:dxaOrig="560" w:dyaOrig="320">
          <v:shape id="_x0000_i1277" type="#_x0000_t75" alt="\Delta H^{\degree}_2" style="width:27.85pt;height:15.6pt" o:ole="">
            <v:imagedata r:id="rId455" o:title=""/>
          </v:shape>
          <o:OLEObject Type="Embed" ProgID="Equation.DSMT4" ShapeID="_x0000_i1277" DrawAspect="Content" ObjectID="_1754227446" r:id="rId457"/>
        </w:object>
      </w:r>
      <w:r w:rsidR="00642BDF" w:rsidRPr="004C367A">
        <w:rPr>
          <w:rFonts w:asciiTheme="majorBidi" w:hAnsiTheme="majorBidi" w:cstheme="majorBidi"/>
          <w:sz w:val="24"/>
        </w:rPr>
        <w:t xml:space="preserve"> = 53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 xml:space="preserve"> 62.2 = </w:t>
      </w:r>
      <w:r w:rsidR="00642BDF" w:rsidRPr="004C367A">
        <w:rPr>
          <w:rFonts w:asciiTheme="majorBidi" w:hAnsiTheme="majorBidi" w:cstheme="majorBidi"/>
          <w:sz w:val="24"/>
        </w:rPr>
        <w:sym w:font="Symbol" w:char="F02D"/>
      </w:r>
      <w:r w:rsidR="00642BDF" w:rsidRPr="004C367A">
        <w:rPr>
          <w:rFonts w:asciiTheme="majorBidi" w:hAnsiTheme="majorBidi" w:cstheme="majorBidi"/>
          <w:sz w:val="24"/>
        </w:rPr>
        <w:t>9.2 kJ</w:t>
      </w:r>
      <w:r w:rsidR="00642BDF" w:rsidRPr="004C367A">
        <w:rPr>
          <w:rFonts w:asciiTheme="majorBidi" w:hAnsiTheme="majorBidi" w:cstheme="majorBidi"/>
          <w:sz w:val="24"/>
        </w:rPr>
        <w:tab/>
      </w:r>
    </w:p>
    <w:p w:rsidR="00642BDF" w:rsidRPr="004C367A" w:rsidRDefault="000B44F0" w:rsidP="000B44F0">
      <w:pPr>
        <w:bidi/>
        <w:spacing w:after="0" w:line="360" w:lineRule="auto"/>
        <w:ind w:left="713" w:right="-993"/>
        <w:rPr>
          <w:rFonts w:ascii="David" w:hAnsi="David"/>
          <w:sz w:val="24"/>
          <w:rtl/>
        </w:rPr>
      </w:pPr>
      <w:r>
        <w:rPr>
          <w:noProof/>
        </w:rPr>
        <w:drawing>
          <wp:inline distT="0" distB="0" distL="0" distR="0" wp14:anchorId="0B6BB0A7" wp14:editId="3D64B29C">
            <wp:extent cx="3441424" cy="1953044"/>
            <wp:effectExtent l="0" t="0" r="6985" b="9525"/>
            <wp:docPr id="131" name="Picture 131" descr="חישוב אנתלפיית ה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3454660" cy="1960556"/>
                    </a:xfrm>
                    <a:prstGeom prst="rect">
                      <a:avLst/>
                    </a:prstGeom>
                  </pic:spPr>
                </pic:pic>
              </a:graphicData>
            </a:graphic>
          </wp:inline>
        </w:drawing>
      </w:r>
    </w:p>
    <w:p w:rsidR="000B44F0" w:rsidRDefault="000B44F0" w:rsidP="000E44A4">
      <w:pPr>
        <w:bidi/>
        <w:spacing w:after="0" w:line="360" w:lineRule="auto"/>
        <w:ind w:left="-483" w:right="-993"/>
        <w:rPr>
          <w:rFonts w:ascii="David" w:hAnsi="David"/>
          <w:sz w:val="24"/>
          <w:rtl/>
        </w:rPr>
      </w:pPr>
    </w:p>
    <w:p w:rsidR="000E44A4" w:rsidRPr="004C367A" w:rsidRDefault="001A1ACA" w:rsidP="00623582">
      <w:pPr>
        <w:bidi/>
        <w:spacing w:after="0" w:line="360" w:lineRule="auto"/>
        <w:ind w:left="-483" w:right="-993"/>
        <w:rPr>
          <w:rFonts w:ascii="David" w:hAnsi="David"/>
          <w:sz w:val="24"/>
          <w:rtl/>
          <w:lang w:bidi="ar-SA"/>
        </w:rPr>
      </w:pPr>
      <w:r>
        <w:rPr>
          <w:rFonts w:ascii="David" w:hAnsi="David" w:cs="Arial" w:hint="cs"/>
          <w:sz w:val="24"/>
          <w:rtl/>
          <w:lang w:bidi="ar-SA"/>
        </w:rPr>
        <w:t>هنا</w:t>
      </w:r>
      <w:r w:rsidR="00623582">
        <w:rPr>
          <w:rFonts w:ascii="David" w:hAnsi="David" w:cs="Arial" w:hint="cs"/>
          <w:sz w:val="24"/>
          <w:rtl/>
          <w:lang w:bidi="ar-SA"/>
        </w:rPr>
        <w:t>ك إمكاني</w:t>
      </w:r>
      <w:r>
        <w:rPr>
          <w:rFonts w:ascii="David" w:hAnsi="David" w:cs="Arial" w:hint="cs"/>
          <w:sz w:val="24"/>
          <w:rtl/>
          <w:lang w:bidi="ar-SA"/>
        </w:rPr>
        <w:t>ّ</w:t>
      </w:r>
      <w:r w:rsidR="00623582">
        <w:rPr>
          <w:rFonts w:ascii="David" w:hAnsi="David" w:cs="Arial" w:hint="cs"/>
          <w:sz w:val="24"/>
          <w:rtl/>
          <w:lang w:bidi="ar-SA"/>
        </w:rPr>
        <w:t>ة إضافي</w:t>
      </w:r>
      <w:r>
        <w:rPr>
          <w:rFonts w:ascii="David" w:hAnsi="David" w:cs="Arial" w:hint="cs"/>
          <w:sz w:val="24"/>
          <w:rtl/>
          <w:lang w:bidi="ar-SA"/>
        </w:rPr>
        <w:t>ّ</w:t>
      </w:r>
      <w:r w:rsidR="00623582">
        <w:rPr>
          <w:rFonts w:ascii="David" w:hAnsi="David" w:cs="Arial" w:hint="cs"/>
          <w:sz w:val="24"/>
          <w:rtl/>
          <w:lang w:bidi="ar-SA"/>
        </w:rPr>
        <w:t>ة للإجابة بواسطة صياغة عمليات:</w:t>
      </w:r>
    </w:p>
    <w:p w:rsidR="000E44A4" w:rsidRPr="004C367A" w:rsidRDefault="000E44A4" w:rsidP="00DF51C2">
      <w:pPr>
        <w:spacing w:after="0" w:line="360" w:lineRule="auto"/>
        <w:ind w:left="768" w:right="-993"/>
        <w:rPr>
          <w:rFonts w:asciiTheme="majorBidi" w:hAnsiTheme="majorBidi" w:cstheme="majorBidi"/>
          <w:sz w:val="24"/>
        </w:rPr>
      </w:pPr>
      <w:r w:rsidRPr="004C367A">
        <w:rPr>
          <w:rFonts w:asciiTheme="majorBidi" w:hAnsiTheme="majorBidi" w:cstheme="majorBidi"/>
          <w:sz w:val="24"/>
        </w:rPr>
        <w:t xml:space="preserve">I. </w:t>
      </w:r>
      <w:r w:rsidR="000B44F0" w:rsidRPr="0046681D">
        <w:rPr>
          <w:position w:val="-14"/>
        </w:rPr>
        <w:object w:dxaOrig="2400" w:dyaOrig="380">
          <v:shape id="_x0000_i1278" type="#_x0000_t75" alt="תגובה 1:&#10;H_{2(g)}+I_{2(s)}\rightarrow 2HI_{(g)}" style="width:120.95pt;height:19pt" o:ole="">
            <v:imagedata r:id="rId448" o:title=""/>
          </v:shape>
          <o:OLEObject Type="Embed" ProgID="Equation.DSMT4" ShapeID="_x0000_i1278" DrawAspect="Content" ObjectID="_1754227447" r:id="rId459"/>
        </w:object>
      </w:r>
      <w:r w:rsidR="00DF51C2">
        <w:tab/>
      </w:r>
      <w:r w:rsidR="00DF51C2">
        <w:tab/>
      </w:r>
      <w:r w:rsidR="000B44F0" w:rsidRPr="000B44F0">
        <w:rPr>
          <w:position w:val="-10"/>
        </w:rPr>
        <w:object w:dxaOrig="560" w:dyaOrig="320">
          <v:shape id="_x0000_i1279" type="#_x0000_t75" alt="\Delta H^{\degree}_1" style="width:27.85pt;height:15.6pt" o:ole="">
            <v:imagedata r:id="rId460" o:title=""/>
          </v:shape>
          <o:OLEObject Type="Embed" ProgID="Equation.DSMT4" ShapeID="_x0000_i1279" DrawAspect="Content" ObjectID="_1754227448" r:id="rId461"/>
        </w:object>
      </w:r>
      <w:r w:rsidRPr="004C367A">
        <w:rPr>
          <w:rFonts w:asciiTheme="majorBidi" w:hAnsiTheme="majorBidi" w:cstheme="majorBidi"/>
          <w:sz w:val="24"/>
        </w:rPr>
        <w:t xml:space="preserve"> = 53 kJ</w:t>
      </w:r>
      <w:r w:rsidRPr="004C367A">
        <w:rPr>
          <w:rFonts w:asciiTheme="majorBidi" w:hAnsiTheme="majorBidi" w:cstheme="majorBidi"/>
          <w:sz w:val="24"/>
        </w:rPr>
        <w:tab/>
      </w:r>
      <w:r w:rsidRPr="004C367A">
        <w:rPr>
          <w:rFonts w:asciiTheme="majorBidi" w:hAnsiTheme="majorBidi" w:cstheme="majorBidi"/>
          <w:sz w:val="24"/>
        </w:rPr>
        <w:tab/>
      </w:r>
    </w:p>
    <w:p w:rsidR="000E44A4" w:rsidRPr="004C367A" w:rsidRDefault="000E44A4" w:rsidP="00DF51C2">
      <w:pPr>
        <w:spacing w:after="0" w:line="360" w:lineRule="auto"/>
        <w:ind w:right="-993"/>
        <w:rPr>
          <w:rFonts w:asciiTheme="majorBidi" w:hAnsiTheme="majorBidi" w:cstheme="majorBidi"/>
          <w:sz w:val="24"/>
        </w:rPr>
      </w:pPr>
      <w:proofErr w:type="gramStart"/>
      <w:r w:rsidRPr="004C367A">
        <w:rPr>
          <w:rFonts w:asciiTheme="majorBidi" w:hAnsiTheme="majorBidi" w:cstheme="majorBidi"/>
          <w:sz w:val="24"/>
        </w:rPr>
        <w:t>×(</w:t>
      </w:r>
      <w:proofErr w:type="gramEnd"/>
      <w:r w:rsidR="00FE1F9D" w:rsidRPr="004C367A">
        <w:rPr>
          <w:rFonts w:asciiTheme="majorBidi" w:hAnsiTheme="majorBidi" w:cstheme="majorBidi"/>
          <w:sz w:val="24"/>
        </w:rPr>
        <w:sym w:font="Symbol" w:char="F02D"/>
      </w:r>
      <w:r w:rsidRPr="004C367A">
        <w:rPr>
          <w:rFonts w:asciiTheme="majorBidi" w:hAnsiTheme="majorBidi" w:cstheme="majorBidi"/>
          <w:sz w:val="24"/>
        </w:rPr>
        <w:t>1)</w:t>
      </w:r>
      <w:r w:rsidR="00DF51C2">
        <w:rPr>
          <w:rFonts w:asciiTheme="majorBidi" w:hAnsiTheme="majorBidi" w:cstheme="majorBidi"/>
          <w:sz w:val="24"/>
        </w:rPr>
        <w:tab/>
      </w:r>
      <w:r w:rsidRPr="004C367A">
        <w:rPr>
          <w:rFonts w:asciiTheme="majorBidi" w:hAnsiTheme="majorBidi" w:cstheme="majorBidi"/>
          <w:sz w:val="24"/>
        </w:rPr>
        <w:t xml:space="preserve">II.   </w:t>
      </w:r>
      <w:r w:rsidR="005E284D" w:rsidRPr="0046681D">
        <w:rPr>
          <w:position w:val="-14"/>
        </w:rPr>
        <w:object w:dxaOrig="1420" w:dyaOrig="380">
          <v:shape id="_x0000_i1280" type="#_x0000_t75" alt="מכפילים את התגובה ב1-&#10;I_{2(s)}\rightarrow I_{2(g)}" style="width:71.3pt;height:19pt" o:ole="">
            <v:imagedata r:id="rId462" o:title=""/>
          </v:shape>
          <o:OLEObject Type="Embed" ProgID="Equation.DSMT4" ShapeID="_x0000_i1280" DrawAspect="Content" ObjectID="_1754227449" r:id="rId463"/>
        </w:object>
      </w:r>
      <w:r w:rsidRPr="004C367A">
        <w:rPr>
          <w:rFonts w:asciiTheme="majorBidi" w:hAnsiTheme="majorBidi" w:cstheme="majorBidi"/>
          <w:sz w:val="24"/>
        </w:rPr>
        <w:tab/>
      </w:r>
      <w:r w:rsidR="00FE1F9D" w:rsidRPr="004C367A">
        <w:rPr>
          <w:rFonts w:asciiTheme="majorBidi" w:hAnsiTheme="majorBidi" w:cstheme="majorBidi"/>
          <w:sz w:val="24"/>
        </w:rPr>
        <w:tab/>
      </w:r>
      <w:r w:rsidR="00FE1F9D" w:rsidRPr="004C367A">
        <w:rPr>
          <w:rFonts w:asciiTheme="majorBidi" w:hAnsiTheme="majorBidi" w:cstheme="majorBidi"/>
          <w:sz w:val="24"/>
        </w:rPr>
        <w:tab/>
      </w:r>
      <w:r w:rsidR="005E284D" w:rsidRPr="000B44F0">
        <w:rPr>
          <w:position w:val="-10"/>
        </w:rPr>
        <w:object w:dxaOrig="560" w:dyaOrig="320">
          <v:shape id="_x0000_i1281" type="#_x0000_t75" alt="\Delta H^{\degree}_2" style="width:27.85pt;height:15.6pt" o:ole="">
            <v:imagedata r:id="rId455" o:title=""/>
          </v:shape>
          <o:OLEObject Type="Embed" ProgID="Equation.DSMT4" ShapeID="_x0000_i1281" DrawAspect="Content" ObjectID="_1754227450" r:id="rId464"/>
        </w:object>
      </w:r>
      <w:r w:rsidRPr="004C367A">
        <w:rPr>
          <w:rFonts w:asciiTheme="majorBidi" w:hAnsiTheme="majorBidi" w:cstheme="majorBidi"/>
          <w:sz w:val="24"/>
        </w:rPr>
        <w:t xml:space="preserve"> = 62.2 kJ</w:t>
      </w:r>
    </w:p>
    <w:p w:rsidR="000E44A4" w:rsidRPr="004C367A" w:rsidRDefault="00FA5E2E" w:rsidP="000E44A4">
      <w:pPr>
        <w:spacing w:after="0" w:line="360" w:lineRule="auto"/>
        <w:ind w:left="-483" w:right="-993" w:firstLine="1203"/>
        <w:rPr>
          <w:rFonts w:asciiTheme="majorBidi" w:hAnsiTheme="majorBidi" w:cstheme="majorBidi"/>
          <w:sz w:val="24"/>
        </w:rPr>
      </w:pPr>
      <w:r>
        <w:rPr>
          <w:rFonts w:asciiTheme="majorBidi" w:hAnsiTheme="majorBidi" w:cstheme="majorBidi"/>
          <w:noProof/>
          <w:sz w:val="24"/>
        </w:rPr>
        <mc:AlternateContent>
          <mc:Choice Requires="wpg">
            <w:drawing>
              <wp:anchor distT="0" distB="0" distL="114300" distR="114300" simplePos="0" relativeHeight="252110848" behindDoc="0" locked="0" layoutInCell="1" allowOverlap="1" wp14:anchorId="5B24F080" wp14:editId="332B3292">
                <wp:simplePos x="0" y="0"/>
                <wp:positionH relativeFrom="column">
                  <wp:posOffset>111318</wp:posOffset>
                </wp:positionH>
                <wp:positionV relativeFrom="paragraph">
                  <wp:posOffset>135476</wp:posOffset>
                </wp:positionV>
                <wp:extent cx="3471545" cy="842838"/>
                <wp:effectExtent l="0" t="0" r="33655" b="14605"/>
                <wp:wrapNone/>
                <wp:docPr id="137" name="Group 137" descr="fram"/>
                <wp:cNvGraphicFramePr/>
                <a:graphic xmlns:a="http://schemas.openxmlformats.org/drawingml/2006/main">
                  <a:graphicData uri="http://schemas.microsoft.com/office/word/2010/wordprocessingGroup">
                    <wpg:wgp>
                      <wpg:cNvGrpSpPr/>
                      <wpg:grpSpPr>
                        <a:xfrm>
                          <a:off x="0" y="0"/>
                          <a:ext cx="3471545" cy="842838"/>
                          <a:chOff x="0" y="0"/>
                          <a:chExt cx="3471545" cy="842838"/>
                        </a:xfrm>
                      </wpg:grpSpPr>
                      <wps:wsp>
                        <wps:cNvPr id="1137" name="מחבר ישר 1137"/>
                        <wps:cNvCnPr>
                          <a:cxnSpLocks/>
                        </wps:cNvCnPr>
                        <wps:spPr>
                          <a:xfrm>
                            <a:off x="0" y="0"/>
                            <a:ext cx="3471545"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8" name="מחבר ישר 1138"/>
                        <wps:cNvCnPr>
                          <a:cxnSpLocks/>
                        </wps:cNvCnPr>
                        <wps:spPr>
                          <a:xfrm flipV="1">
                            <a:off x="874644" y="461176"/>
                            <a:ext cx="330200" cy="21145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139" name="מחבר ישר 1139"/>
                        <wps:cNvCnPr>
                          <a:cxnSpLocks/>
                        </wps:cNvCnPr>
                        <wps:spPr>
                          <a:xfrm>
                            <a:off x="0" y="842838"/>
                            <a:ext cx="3471545" cy="0"/>
                          </a:xfrm>
                          <a:prstGeom prst="line">
                            <a:avLst/>
                          </a:prstGeom>
                          <a:noFill/>
                          <a:ln w="12700" cap="flat" cmpd="sng" algn="ctr">
                            <a:solidFill>
                              <a:srgbClr val="002060"/>
                            </a:solidFill>
                            <a:prstDash val="solid"/>
                            <a:miter lim="800000"/>
                          </a:ln>
                          <a:effectLst/>
                        </wps:spPr>
                        <wps:bodyPr/>
                      </wps:wsp>
                      <wps:wsp>
                        <wps:cNvPr id="1140" name="מחבר ישר 1140"/>
                        <wps:cNvCnPr>
                          <a:cxnSpLocks/>
                        </wps:cNvCnPr>
                        <wps:spPr>
                          <a:xfrm flipV="1">
                            <a:off x="779228" y="143123"/>
                            <a:ext cx="330200" cy="211455"/>
                          </a:xfrm>
                          <a:prstGeom prst="line">
                            <a:avLst/>
                          </a:prstGeom>
                          <a:noFill/>
                          <a:ln w="12700" cap="flat" cmpd="sng" algn="ctr">
                            <a:solidFill>
                              <a:srgbClr val="002060"/>
                            </a:solidFill>
                            <a:prstDash val="solid"/>
                            <a:miter lim="800000"/>
                          </a:ln>
                          <a:effectLst/>
                        </wps:spPr>
                        <wps:bodyPr/>
                      </wps:wsp>
                    </wpg:wgp>
                  </a:graphicData>
                </a:graphic>
              </wp:anchor>
            </w:drawing>
          </mc:Choice>
          <mc:Fallback>
            <w:pict>
              <v:group w14:anchorId="545BE921" id="Group 137" o:spid="_x0000_s1026" alt="fram" style="position:absolute;margin-left:8.75pt;margin-top:10.65pt;width:273.35pt;height:66.35pt;z-index:252110848" coordsize="34715,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MGLAMAAEYMAAAOAAAAZHJzL2Uyb0RvYy54bWzsVs1u1DAQviPxDlbuND+b/WnU3R5a2ksF&#10;FQXuruP8CMe2bHez+xicEBfO5Yn2dRjbSbq0paJLBVLFHpKN7RnPfP7mGx8crhqGllTpWvB5EO9F&#10;AaKciLzm5Tz48P7k1SxA2mCeYyY4nQdrqoPDxcsXB63MaCIqwXKqEDjhOmvlPKiMkVkYalLRBus9&#10;ISmHyUKoBhv4VGWYK9yC94aFSRRNwlaoXCpBqNYweuwng4XzXxSUmLdFoalBbB5AbMY9lXte2me4&#10;OMBZqbCsatKFgXeIosE1h00HV8fYYHSl6juumpoooUVh9ohoQlEUNaEuB8gmjm5lc6rElXS5lFlb&#10;ygEmgPYWTju7JW+W5wrVOZzdaBogjhs4JLcvcgM51QTgKhRuLFatLDMwOVXyQp6rbqD0Xzb9VaEa&#10;+4bE0MqhvB5QpiuDCAyO0mk8TscBIjA3S5PZaOaPgVRwVnfMSPX6YcOw3za00Q3BtBIYpW9A038G&#10;2kWFJXVnoS0CPWhbqG2+bb5sPm+u0ebr5ju8YjvnIHIWR/xcWWjIil/IM0E+aZiDkLcm7YcGXHdC&#10;0nF5wAJnUmlzSkWD7J95wGpuw8cZXp5pY7e+WWKHGUctkCCZRpFbpgWr85OaMTupVXl5xBRaYltG&#10;URJN+t22loFDxruUfBYuH7Nm1G/wjhbANGBA7HewNU4Ht5gQyk1sEXOeYLU1KyCEwbAL7SHDbr01&#10;pa7+H2M8WLidBTeDcVNzoe4L26z6kAu/vkfA520huBT52hWLO23gpK2jv0NOUF9f0veQ01WdDQTo&#10;vAM5UcFq+bE/zK7gZ9N0kqYBgspOJ3E8nfjKHkp/BNwBGbaVn8RxOh53x93rxn/SDhT0pfIbjB8s&#10;ngtp9x8g7f4TK+p2/xlYut2geqHbkaFcWA0FTftZYRHBcNkpGDZQDI2E9qt5GSDMSrhFEdMpzaMl&#10;2Ev6MdaVl2qnzr4Em9rARYvVDfTcyP66yrOS3Utl1xicbLs29G/VKwWl+JV6wRyA+sTqNZ3uJwlI&#10;JqhTnI7iZOShG3jxxOr1LLnhLmFwWXVdvLtY29vw9rdrkTfX/8UPAAAA//8DAFBLAwQUAAYACAAA&#10;ACEABBRZYd8AAAAJAQAADwAAAGRycy9kb3ducmV2LnhtbEyPQUvDQBCF74L/YRnBm90kbarEbEop&#10;6qkItkLpbZqdJqHZ3ZDdJum/dzzp8fE93nyTrybTioF63zirIJ5FIMiWTje2UvC9f396AeEDWo2t&#10;s6TgRh5Wxf1djpl2o/2iYRcqwSPWZ6igDqHLpPRlTQb9zHVkmZ1dbzBw7Cupexx53LQyiaKlNNhY&#10;vlBjR5uaysvuahR8jDiu5/HbsL2cN7fjPv08bGNS6vFhWr+CCDSFvzL86rM6FOx0clervWg5P6fc&#10;VJDEcxDM0+UiAXFikC4ikEUu/39Q/AAAAP//AwBQSwECLQAUAAYACAAAACEAtoM4kv4AAADhAQAA&#10;EwAAAAAAAAAAAAAAAAAAAAAAW0NvbnRlbnRfVHlwZXNdLnhtbFBLAQItABQABgAIAAAAIQA4/SH/&#10;1gAAAJQBAAALAAAAAAAAAAAAAAAAAC8BAABfcmVscy8ucmVsc1BLAQItABQABgAIAAAAIQA29SMG&#10;LAMAAEYMAAAOAAAAAAAAAAAAAAAAAC4CAABkcnMvZTJvRG9jLnhtbFBLAQItABQABgAIAAAAIQAE&#10;FFlh3wAAAAkBAAAPAAAAAAAAAAAAAAAAAIYFAABkcnMvZG93bnJldi54bWxQSwUGAAAAAAQABADz&#10;AAAAkgYAAAAA&#10;">
                <v:line id="מחבר ישר 1137" o:spid="_x0000_s1027" style="position:absolute;visibility:visible;mso-wrap-style:square" from="0,0" to="34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OnxQAAAN0AAAAPAAAAZHJzL2Rvd25yZXYueG1sRE9LS8NA&#10;EL4L/odlBG92UwNa0m6LFAoiUrCPQ25DdkxCs7Pp7phGf70rCL3Nx/ecxWp0nRooxNazgekkA0Vc&#10;edtybeCw3zzMQEVBtth5JgPfFGG1vL1ZYGH9hT9o2EmtUgjHAg00In2hdawachgnvidO3KcPDiXB&#10;UGsb8JLCXacfs+xJO2w5NTTY07qh6rT7cgYkz8vTYfNz3r69b8swyHHfl0dj7u/GlzkooVGu4n/3&#10;q03zp/kz/H2TTtDLXwAAAP//AwBQSwECLQAUAAYACAAAACEA2+H2y+4AAACFAQAAEwAAAAAAAAAA&#10;AAAAAAAAAAAAW0NvbnRlbnRfVHlwZXNdLnhtbFBLAQItABQABgAIAAAAIQBa9CxbvwAAABUBAAAL&#10;AAAAAAAAAAAAAAAAAB8BAABfcmVscy8ucmVsc1BLAQItABQABgAIAAAAIQANFIOnxQAAAN0AAAAP&#10;AAAAAAAAAAAAAAAAAAcCAABkcnMvZG93bnJldi54bWxQSwUGAAAAAAMAAwC3AAAA+QIAAAAA&#10;" strokecolor="#002060" strokeweight="1pt">
                  <v:stroke joinstyle="miter"/>
                  <o:lock v:ext="edit" shapetype="f"/>
                </v:line>
                <v:line id="מחבר ישר 1138" o:spid="_x0000_s1028" style="position:absolute;flip:y;visibility:visible;mso-wrap-style:square" from="8746,4611" to="12048,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GDxgAAAN0AAAAPAAAAZHJzL2Rvd25yZXYueG1sRI9Pa8Mw&#10;DMXvhX4Ho0FvrdMVSsnqhNEyKLus6x92FbEWh8VyiL0m+/bVobCbxHt676dtOfpW3aiPTWADy0UG&#10;irgKtuHawOX8Nt+AignZYhuYDPxRhLKYTraY2zDwJ91OqVYSwjFHAy6lLtc6Vo48xkXoiEX7Dr3H&#10;JGtfa9vjIOG+1c9ZttYeG5YGhx3tHFU/p19v4Lj7unxc62O7P7hxo7Pz++Cua2NmT+PrC6hEY/o3&#10;P64PVvCXK8GVb2QEXdwBAAD//wMAUEsBAi0AFAAGAAgAAAAhANvh9svuAAAAhQEAABMAAAAAAAAA&#10;AAAAAAAAAAAAAFtDb250ZW50X1R5cGVzXS54bWxQSwECLQAUAAYACAAAACEAWvQsW78AAAAVAQAA&#10;CwAAAAAAAAAAAAAAAAAfAQAAX3JlbHMvLnJlbHNQSwECLQAUAAYACAAAACEAQGWhg8YAAADdAAAA&#10;DwAAAAAAAAAAAAAAAAAHAgAAZHJzL2Rvd25yZXYueG1sUEsFBgAAAAADAAMAtwAAAPoCAAAAAA==&#10;" strokecolor="#002060" strokeweight="1pt">
                  <v:stroke joinstyle="miter"/>
                  <o:lock v:ext="edit" shapetype="f"/>
                </v:line>
                <v:line id="מחבר ישר 1139" o:spid="_x0000_s1029" style="position:absolute;visibility:visible;mso-wrap-style:square" from="0,8428" to="34715,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JOxQAAAN0AAAAPAAAAZHJzL2Rvd25yZXYueG1sRE9LS8NA&#10;EL4L/odlBG92UwNi026LFAoiUrCPQ25DdkxCs7Pp7phGf70rCL3Nx/ecxWp0nRooxNazgekkA0Vc&#10;edtybeCw3zw8g4qCbLHzTAa+KcJqeXuzwML6C3/QsJNapRCOBRpoRPpC61g15DBOfE+cuE8fHEqC&#10;odY24CWFu04/ZtmTdthyamiwp3VD1Wn35QxInpenw+bnvH1735ZhkOO+L4/G3N+NL3NQQqNcxf/u&#10;V5vmT/MZ/H2TTtDLXwAAAP//AwBQSwECLQAUAAYACAAAACEA2+H2y+4AAACFAQAAEwAAAAAAAAAA&#10;AAAAAAAAAAAAW0NvbnRlbnRfVHlwZXNdLnhtbFBLAQItABQABgAIAAAAIQBa9CxbvwAAABUBAAAL&#10;AAAAAAAAAAAAAAAAAB8BAABfcmVscy8ucmVsc1BLAQItABQABgAIAAAAIQATx7JOxQAAAN0AAAAP&#10;AAAAAAAAAAAAAAAAAAcCAABkcnMvZG93bnJldi54bWxQSwUGAAAAAAMAAwC3AAAA+QIAAAAA&#10;" strokecolor="#002060" strokeweight="1pt">
                  <v:stroke joinstyle="miter"/>
                  <o:lock v:ext="edit" shapetype="f"/>
                </v:line>
                <v:line id="מחבר ישר 1140" o:spid="_x0000_s1030" style="position:absolute;flip:y;visibility:visible;mso-wrap-style:square" from="7792,1431" to="1109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74xgAAAN0AAAAPAAAAZHJzL2Rvd25yZXYueG1sRI9Pa8Mw&#10;DMXvhX4Ho0FvrdNRSsnqhNEyKLus6x92FbEWh8VyiL0m+/bVobCbxHt676dtOfpW3aiPTWADy0UG&#10;irgKtuHawOX8Nt+AignZYhuYDPxRhLKYTraY2zDwJ91OqVYSwjFHAy6lLtc6Vo48xkXoiEX7Dr3H&#10;JGtfa9vjIOG+1c9ZttYeG5YGhx3tHFU/p19v4Lj7unxc62O7P7hxo7Pz++Cua2NmT+PrC6hEY/o3&#10;P64PVvCXK+GXb2QEXdwBAAD//wMAUEsBAi0AFAAGAAgAAAAhANvh9svuAAAAhQEAABMAAAAAAAAA&#10;AAAAAAAAAAAAAFtDb250ZW50X1R5cGVzXS54bWxQSwECLQAUAAYACAAAACEAWvQsW78AAAAVAQAA&#10;CwAAAAAAAAAAAAAAAAAfAQAAX3JlbHMvLnJlbHNQSwECLQAUAAYACAAAACEA5hXe+MYAAADdAAAA&#10;DwAAAAAAAAAAAAAAAAAHAgAAZHJzL2Rvd25yZXYueG1sUEsFBgAAAAADAAMAtwAAAPoCAAAAAA==&#10;" strokecolor="#002060" strokeweight="1pt">
                  <v:stroke joinstyle="miter"/>
                  <o:lock v:ext="edit" shapetype="f"/>
                </v:line>
              </v:group>
            </w:pict>
          </mc:Fallback>
        </mc:AlternateContent>
      </w:r>
    </w:p>
    <w:p w:rsidR="00DF51C2" w:rsidRDefault="005E284D" w:rsidP="00DF51C2">
      <w:pPr>
        <w:spacing w:after="0" w:line="360" w:lineRule="auto"/>
        <w:ind w:left="-483" w:right="-993" w:firstLine="1192"/>
      </w:pPr>
      <w:r w:rsidRPr="0046681D">
        <w:rPr>
          <w:position w:val="-14"/>
        </w:rPr>
        <w:object w:dxaOrig="2400" w:dyaOrig="380">
          <v:shape id="_x0000_i1282" type="#_x0000_t75" alt="תגובה 1:&#10;H_{2(g)}+I_{2(s)}\rightarrow 2HI_{(g)}" style="width:120.95pt;height:19pt" o:ole="">
            <v:imagedata r:id="rId448" o:title=""/>
          </v:shape>
          <o:OLEObject Type="Embed" ProgID="Equation.DSMT4" ShapeID="_x0000_i1282" DrawAspect="Content" ObjectID="_1754227451" r:id="rId465"/>
        </w:object>
      </w:r>
      <w:r w:rsidR="00DF51C2">
        <w:rPr>
          <w:rFonts w:asciiTheme="majorBidi" w:hAnsiTheme="majorBidi" w:cstheme="majorBidi"/>
          <w:sz w:val="24"/>
        </w:rPr>
        <w:tab/>
      </w:r>
      <w:r w:rsidR="00DF51C2">
        <w:rPr>
          <w:rFonts w:asciiTheme="majorBidi" w:hAnsiTheme="majorBidi" w:cstheme="majorBidi"/>
          <w:sz w:val="24"/>
        </w:rPr>
        <w:tab/>
      </w:r>
      <w:r w:rsidRPr="000B44F0">
        <w:rPr>
          <w:position w:val="-10"/>
        </w:rPr>
        <w:object w:dxaOrig="560" w:dyaOrig="320">
          <v:shape id="_x0000_i1283" type="#_x0000_t75" alt="\Delta H^{\degree}_1" style="width:27.85pt;height:15.6pt" o:ole="">
            <v:imagedata r:id="rId460" o:title=""/>
          </v:shape>
          <o:OLEObject Type="Embed" ProgID="Equation.DSMT4" ShapeID="_x0000_i1283" DrawAspect="Content" ObjectID="_1754227452" r:id="rId466"/>
        </w:object>
      </w:r>
      <w:r w:rsidR="000E44A4" w:rsidRPr="004C367A">
        <w:rPr>
          <w:rFonts w:asciiTheme="majorBidi" w:hAnsiTheme="majorBidi" w:cstheme="majorBidi"/>
          <w:sz w:val="24"/>
        </w:rPr>
        <w:t xml:space="preserve"> = 53 kJ</w:t>
      </w:r>
    </w:p>
    <w:p w:rsidR="000E44A4" w:rsidRPr="004C367A" w:rsidRDefault="005E284D" w:rsidP="00DF51C2">
      <w:pPr>
        <w:spacing w:after="0" w:line="360" w:lineRule="auto"/>
        <w:ind w:left="-483" w:right="-993" w:firstLine="1334"/>
        <w:rPr>
          <w:rFonts w:asciiTheme="majorBidi" w:hAnsiTheme="majorBidi" w:cstheme="majorBidi"/>
          <w:sz w:val="24"/>
        </w:rPr>
      </w:pPr>
      <w:r w:rsidRPr="0046681D">
        <w:rPr>
          <w:position w:val="-14"/>
        </w:rPr>
        <w:object w:dxaOrig="1420" w:dyaOrig="380">
          <v:shape id="_x0000_i1284" type="#_x0000_t75" alt="I_{2(g)}\rightarrow I_{2(s)}" style="width:71.3pt;height:19pt" o:ole="">
            <v:imagedata r:id="rId467" o:title=""/>
          </v:shape>
          <o:OLEObject Type="Embed" ProgID="Equation.DSMT4" ShapeID="_x0000_i1284" DrawAspect="Content" ObjectID="_1754227453" r:id="rId468"/>
        </w:object>
      </w:r>
      <w:r w:rsidR="00DF51C2">
        <w:rPr>
          <w:rFonts w:asciiTheme="majorBidi" w:hAnsiTheme="majorBidi" w:cstheme="majorBidi"/>
          <w:sz w:val="24"/>
        </w:rPr>
        <w:tab/>
      </w:r>
      <w:r w:rsidR="00DF51C2">
        <w:rPr>
          <w:rFonts w:asciiTheme="majorBidi" w:hAnsiTheme="majorBidi" w:cstheme="majorBidi"/>
          <w:sz w:val="24"/>
        </w:rPr>
        <w:tab/>
      </w:r>
      <w:r w:rsidR="00DF51C2">
        <w:rPr>
          <w:rFonts w:asciiTheme="majorBidi" w:hAnsiTheme="majorBidi" w:cstheme="majorBidi"/>
          <w:sz w:val="24"/>
        </w:rPr>
        <w:tab/>
      </w:r>
      <w:r w:rsidRPr="000B44F0">
        <w:rPr>
          <w:position w:val="-10"/>
        </w:rPr>
        <w:object w:dxaOrig="560" w:dyaOrig="320">
          <v:shape id="_x0000_i1285" type="#_x0000_t75" alt="\Delta H^{\degree}_2" style="width:27.85pt;height:15.6pt" o:ole="">
            <v:imagedata r:id="rId455" o:title=""/>
          </v:shape>
          <o:OLEObject Type="Embed" ProgID="Equation.DSMT4" ShapeID="_x0000_i1285" DrawAspect="Content" ObjectID="_1754227454" r:id="rId469"/>
        </w:object>
      </w:r>
      <w:r w:rsidR="000E44A4" w:rsidRPr="004C367A">
        <w:rPr>
          <w:rFonts w:asciiTheme="majorBidi" w:hAnsiTheme="majorBidi" w:cstheme="majorBidi"/>
          <w:sz w:val="24"/>
        </w:rPr>
        <w:t xml:space="preserve"> = </w:t>
      </w:r>
      <w:r w:rsidR="00FE1F9D" w:rsidRPr="004C367A">
        <w:rPr>
          <w:rFonts w:asciiTheme="majorBidi" w:hAnsiTheme="majorBidi" w:cstheme="majorBidi"/>
          <w:sz w:val="24"/>
        </w:rPr>
        <w:sym w:font="Symbol" w:char="F02D"/>
      </w:r>
      <w:r w:rsidR="000E44A4" w:rsidRPr="004C367A">
        <w:rPr>
          <w:rFonts w:asciiTheme="majorBidi" w:hAnsiTheme="majorBidi" w:cstheme="majorBidi"/>
          <w:sz w:val="24"/>
        </w:rPr>
        <w:t>62.2 kJ</w:t>
      </w:r>
      <w:r w:rsidR="00FA5E2E">
        <w:rPr>
          <w:rFonts w:asciiTheme="majorBidi" w:hAnsiTheme="majorBidi" w:cstheme="majorBidi"/>
          <w:sz w:val="24"/>
        </w:rPr>
        <w:t xml:space="preserve"> </w:t>
      </w:r>
    </w:p>
    <w:p w:rsidR="000E44A4" w:rsidRPr="004C367A" w:rsidRDefault="000E44A4" w:rsidP="000E44A4">
      <w:pPr>
        <w:spacing w:after="0" w:line="360" w:lineRule="auto"/>
        <w:ind w:left="-483" w:right="-993" w:firstLine="1203"/>
        <w:rPr>
          <w:rFonts w:asciiTheme="majorBidi" w:hAnsiTheme="majorBidi" w:cstheme="majorBidi"/>
          <w:sz w:val="24"/>
        </w:rPr>
      </w:pPr>
    </w:p>
    <w:p w:rsidR="000E44A4" w:rsidRPr="004C367A" w:rsidRDefault="005E284D" w:rsidP="00DF51C2">
      <w:pPr>
        <w:spacing w:after="0" w:line="360" w:lineRule="auto"/>
        <w:ind w:left="-483" w:right="-993" w:firstLine="1203"/>
        <w:rPr>
          <w:rFonts w:asciiTheme="majorBidi" w:hAnsiTheme="majorBidi" w:cstheme="majorBidi"/>
          <w:sz w:val="24"/>
          <w:rtl/>
        </w:rPr>
      </w:pPr>
      <w:r w:rsidRPr="0046681D">
        <w:rPr>
          <w:position w:val="-14"/>
        </w:rPr>
        <w:object w:dxaOrig="2400" w:dyaOrig="380">
          <v:shape id="_x0000_i1286" type="#_x0000_t75" alt="לאחר צימצום קיבלנו את תגובה 2:&#10;H_{2(g)}+I_{2(g)}\rightarrow 2HI_{(g)}" style="width:120.95pt;height:19pt" o:ole="">
            <v:imagedata r:id="rId450" o:title=""/>
          </v:shape>
          <o:OLEObject Type="Embed" ProgID="Equation.DSMT4" ShapeID="_x0000_i1286" DrawAspect="Content" ObjectID="_1754227455" r:id="rId470"/>
        </w:object>
      </w:r>
      <w:r w:rsidR="00DF51C2">
        <w:rPr>
          <w:rFonts w:asciiTheme="majorBidi" w:hAnsiTheme="majorBidi" w:cstheme="majorBidi"/>
          <w:sz w:val="24"/>
        </w:rPr>
        <w:tab/>
      </w:r>
      <w:r w:rsidR="00DF51C2">
        <w:rPr>
          <w:rFonts w:asciiTheme="majorBidi" w:hAnsiTheme="majorBidi" w:cstheme="majorBidi"/>
          <w:sz w:val="24"/>
        </w:rPr>
        <w:tab/>
      </w:r>
      <w:r w:rsidRPr="005E284D">
        <w:rPr>
          <w:position w:val="-4"/>
        </w:rPr>
        <w:object w:dxaOrig="499" w:dyaOrig="260">
          <v:shape id="_x0000_i1287" type="#_x0000_t75" alt="\Delta H^{\degree}&#10;" style="width:24.45pt;height:12.9pt" o:ole="">
            <v:imagedata r:id="rId471" o:title=""/>
          </v:shape>
          <o:OLEObject Type="Embed" ProgID="Equation.DSMT4" ShapeID="_x0000_i1287" DrawAspect="Content" ObjectID="_1754227456" r:id="rId472"/>
        </w:object>
      </w:r>
      <w:r w:rsidR="000E44A4" w:rsidRPr="004C367A">
        <w:rPr>
          <w:rFonts w:asciiTheme="majorBidi" w:hAnsiTheme="majorBidi" w:cstheme="majorBidi"/>
          <w:sz w:val="24"/>
        </w:rPr>
        <w:t xml:space="preserve"> = 53 – 62.2 = </w:t>
      </w:r>
      <w:r w:rsidR="00FE1F9D" w:rsidRPr="004C367A">
        <w:rPr>
          <w:rFonts w:asciiTheme="majorBidi" w:hAnsiTheme="majorBidi" w:cstheme="majorBidi"/>
          <w:sz w:val="24"/>
        </w:rPr>
        <w:sym w:font="Symbol" w:char="F02D"/>
      </w:r>
      <w:r w:rsidR="000E44A4" w:rsidRPr="004C367A">
        <w:rPr>
          <w:rFonts w:asciiTheme="majorBidi" w:hAnsiTheme="majorBidi" w:cstheme="majorBidi"/>
          <w:sz w:val="24"/>
        </w:rPr>
        <w:t xml:space="preserve">9.2 kJ </w:t>
      </w:r>
    </w:p>
    <w:p w:rsidR="000E44A4" w:rsidRPr="004C367A" w:rsidRDefault="000E44A4" w:rsidP="000E44A4">
      <w:pPr>
        <w:spacing w:after="0" w:line="360" w:lineRule="auto"/>
        <w:ind w:left="-483" w:right="-993"/>
        <w:rPr>
          <w:rFonts w:asciiTheme="majorBidi" w:hAnsiTheme="majorBidi" w:cstheme="majorBidi"/>
          <w:sz w:val="24"/>
          <w:rtl/>
        </w:rPr>
      </w:pPr>
    </w:p>
    <w:p w:rsidR="001A1ACA" w:rsidRDefault="00623582" w:rsidP="00DF51C2">
      <w:pPr>
        <w:bidi/>
        <w:spacing w:after="0" w:line="360" w:lineRule="auto"/>
        <w:ind w:left="429" w:right="-993" w:hanging="567"/>
        <w:rPr>
          <w:rFonts w:ascii="David" w:hAnsi="David" w:cs="Arial"/>
          <w:b/>
          <w:bCs/>
          <w:sz w:val="24"/>
          <w:rtl/>
          <w:lang w:bidi="ar-SA"/>
        </w:rPr>
      </w:pPr>
      <w:r>
        <w:rPr>
          <w:rFonts w:ascii="David" w:hAnsi="David" w:cstheme="minorBidi" w:hint="cs"/>
          <w:sz w:val="24"/>
          <w:rtl/>
          <w:lang w:bidi="ar-SA"/>
        </w:rPr>
        <w:t>ملاحظة: من المهمة الانتباه في الإجابة إلى هذا البند: لا نحسب تغي</w:t>
      </w:r>
      <w:r w:rsidR="001A1ACA">
        <w:rPr>
          <w:rFonts w:ascii="David" w:hAnsi="David" w:cstheme="minorBidi" w:hint="cs"/>
          <w:sz w:val="24"/>
          <w:rtl/>
          <w:lang w:bidi="ar-SA"/>
        </w:rPr>
        <w:t>ّ</w:t>
      </w:r>
      <w:r>
        <w:rPr>
          <w:rFonts w:ascii="David" w:hAnsi="David" w:cstheme="minorBidi" w:hint="cs"/>
          <w:sz w:val="24"/>
          <w:rtl/>
          <w:lang w:bidi="ar-SA"/>
        </w:rPr>
        <w:t xml:space="preserve">ر </w:t>
      </w:r>
      <w:proofErr w:type="spellStart"/>
      <w:r>
        <w:rPr>
          <w:rFonts w:ascii="David" w:hAnsi="David" w:cstheme="minorBidi" w:hint="cs"/>
          <w:sz w:val="24"/>
          <w:rtl/>
          <w:lang w:bidi="ar-SA"/>
        </w:rPr>
        <w:t>الإنثالبيا</w:t>
      </w:r>
      <w:proofErr w:type="spellEnd"/>
      <w:r>
        <w:rPr>
          <w:rFonts w:ascii="David" w:hAnsi="David" w:cstheme="minorBidi" w:hint="cs"/>
          <w:sz w:val="24"/>
          <w:rtl/>
          <w:lang w:bidi="ar-SA"/>
        </w:rPr>
        <w:t xml:space="preserve"> بمساعدة </w:t>
      </w:r>
      <w:proofErr w:type="spellStart"/>
      <w:r>
        <w:rPr>
          <w:rFonts w:ascii="David" w:hAnsi="David" w:cstheme="minorBidi" w:hint="cs"/>
          <w:sz w:val="24"/>
          <w:rtl/>
          <w:lang w:bidi="ar-SA"/>
        </w:rPr>
        <w:t>إنثالبيا</w:t>
      </w:r>
      <w:proofErr w:type="spellEnd"/>
      <w:r>
        <w:rPr>
          <w:rFonts w:ascii="David" w:hAnsi="David" w:cstheme="minorBidi" w:hint="cs"/>
          <w:sz w:val="24"/>
          <w:rtl/>
          <w:lang w:bidi="ar-SA"/>
        </w:rPr>
        <w:t xml:space="preserve"> الرابط، لأن</w:t>
      </w:r>
      <w:r w:rsidR="001A1ACA">
        <w:rPr>
          <w:rFonts w:ascii="David" w:hAnsi="David" w:cstheme="minorBidi" w:hint="cs"/>
          <w:sz w:val="24"/>
          <w:rtl/>
          <w:lang w:bidi="ar-SA"/>
        </w:rPr>
        <w:t>ّ</w:t>
      </w:r>
      <w:r>
        <w:rPr>
          <w:rFonts w:ascii="David" w:hAnsi="David" w:cstheme="minorBidi" w:hint="cs"/>
          <w:sz w:val="24"/>
          <w:rtl/>
          <w:lang w:bidi="ar-SA"/>
        </w:rPr>
        <w:t xml:space="preserve"> </w:t>
      </w:r>
      <w:r w:rsidR="001A1ACA">
        <w:rPr>
          <w:rFonts w:ascii="David" w:hAnsi="David" w:cstheme="minorBidi" w:hint="cs"/>
          <w:sz w:val="24"/>
          <w:rtl/>
          <w:lang w:bidi="ar-SA"/>
        </w:rPr>
        <w:t>إحدى</w:t>
      </w:r>
      <w:r>
        <w:rPr>
          <w:rFonts w:ascii="David" w:hAnsi="David" w:cstheme="minorBidi" w:hint="cs"/>
          <w:sz w:val="24"/>
          <w:rtl/>
          <w:lang w:bidi="ar-SA"/>
        </w:rPr>
        <w:t xml:space="preserve"> المواد</w:t>
      </w:r>
      <w:r w:rsidR="001A1ACA">
        <w:rPr>
          <w:rFonts w:ascii="David" w:hAnsi="David" w:cstheme="minorBidi" w:hint="cs"/>
          <w:sz w:val="24"/>
          <w:rtl/>
          <w:lang w:bidi="ar-SA"/>
        </w:rPr>
        <w:t>ّ</w:t>
      </w:r>
      <w:r>
        <w:rPr>
          <w:rFonts w:ascii="David" w:hAnsi="David" w:cstheme="minorBidi" w:hint="cs"/>
          <w:sz w:val="24"/>
          <w:rtl/>
          <w:lang w:bidi="ar-SA"/>
        </w:rPr>
        <w:t xml:space="preserve"> ليس</w:t>
      </w:r>
      <w:r w:rsidR="001A1ACA">
        <w:rPr>
          <w:rFonts w:ascii="David" w:hAnsi="David" w:cstheme="minorBidi" w:hint="cs"/>
          <w:sz w:val="24"/>
          <w:rtl/>
          <w:lang w:bidi="ar-SA"/>
        </w:rPr>
        <w:t>ت</w:t>
      </w:r>
      <w:r>
        <w:rPr>
          <w:rFonts w:ascii="David" w:hAnsi="David" w:cstheme="minorBidi" w:hint="cs"/>
          <w:sz w:val="24"/>
          <w:rtl/>
          <w:lang w:bidi="ar-SA"/>
        </w:rPr>
        <w:t xml:space="preserve"> في حالة غازية.</w:t>
      </w:r>
      <w:r w:rsidR="00DF51C2">
        <w:rPr>
          <w:rFonts w:ascii="David" w:hAnsi="David" w:cs="Arial"/>
          <w:b/>
          <w:bCs/>
          <w:sz w:val="24"/>
          <w:rtl/>
          <w:lang w:bidi="ar-SA"/>
        </w:rPr>
        <w:t xml:space="preserve"> </w:t>
      </w:r>
    </w:p>
    <w:p w:rsidR="00DF51C2" w:rsidRDefault="00DF51C2">
      <w:pPr>
        <w:rPr>
          <w:rFonts w:ascii="David" w:hAnsi="David" w:cs="Arial"/>
          <w:b/>
          <w:bCs/>
          <w:sz w:val="24"/>
          <w:rtl/>
          <w:lang w:bidi="ar-SA"/>
        </w:rPr>
      </w:pPr>
      <w:r>
        <w:rPr>
          <w:rFonts w:ascii="David" w:hAnsi="David" w:cs="Arial"/>
          <w:b/>
          <w:bCs/>
          <w:sz w:val="24"/>
          <w:rtl/>
          <w:lang w:bidi="ar-SA"/>
        </w:rPr>
        <w:br w:type="page"/>
      </w:r>
    </w:p>
    <w:p w:rsidR="0039269C" w:rsidRPr="00623582" w:rsidRDefault="00623582" w:rsidP="001A1ACA">
      <w:pPr>
        <w:bidi/>
        <w:spacing w:after="0" w:line="360" w:lineRule="auto"/>
        <w:ind w:left="4" w:right="-993"/>
        <w:rPr>
          <w:rFonts w:ascii="David" w:hAnsi="David" w:cs="Arial"/>
          <w:b/>
          <w:bCs/>
          <w:sz w:val="24"/>
          <w:rtl/>
          <w:lang w:bidi="ar-SA"/>
        </w:rPr>
      </w:pPr>
      <w:r>
        <w:rPr>
          <w:rFonts w:ascii="David" w:hAnsi="David" w:cs="Arial" w:hint="cs"/>
          <w:b/>
          <w:bCs/>
          <w:sz w:val="24"/>
          <w:rtl/>
          <w:lang w:bidi="ar-SA"/>
        </w:rPr>
        <w:lastRenderedPageBreak/>
        <w:t>بند ت</w:t>
      </w:r>
    </w:p>
    <w:p w:rsidR="00D359BA" w:rsidRPr="004C367A" w:rsidRDefault="00623582" w:rsidP="00623582">
      <w:pPr>
        <w:bidi/>
        <w:spacing w:after="0" w:line="360" w:lineRule="auto"/>
        <w:ind w:left="4" w:right="-993"/>
        <w:rPr>
          <w:rFonts w:ascii="David" w:hAnsi="David"/>
          <w:sz w:val="24"/>
          <w:rtl/>
        </w:rPr>
      </w:pPr>
      <w:r>
        <w:rPr>
          <w:rFonts w:ascii="David" w:hAnsi="David" w:cstheme="minorBidi" w:hint="cs"/>
          <w:sz w:val="24"/>
          <w:rtl/>
          <w:lang w:bidi="ar-SA"/>
        </w:rPr>
        <w:t>ا</w:t>
      </w:r>
      <w:r w:rsidR="001A1ACA">
        <w:rPr>
          <w:rFonts w:ascii="David" w:hAnsi="David" w:cstheme="minorBidi" w:hint="cs"/>
          <w:sz w:val="24"/>
          <w:rtl/>
          <w:lang w:bidi="ar-SA"/>
        </w:rPr>
        <w:t>ِ</w:t>
      </w:r>
      <w:r>
        <w:rPr>
          <w:rFonts w:ascii="David" w:hAnsi="David" w:cstheme="minorBidi" w:hint="cs"/>
          <w:sz w:val="24"/>
          <w:rtl/>
          <w:lang w:bidi="ar-SA"/>
        </w:rPr>
        <w:t xml:space="preserve">حسب </w:t>
      </w:r>
      <w:proofErr w:type="spellStart"/>
      <w:r>
        <w:rPr>
          <w:rFonts w:ascii="David" w:hAnsi="David" w:cstheme="minorBidi" w:hint="cs"/>
          <w:sz w:val="24"/>
          <w:rtl/>
          <w:lang w:bidi="ar-SA"/>
        </w:rPr>
        <w:t>إنثالبيا</w:t>
      </w:r>
      <w:proofErr w:type="spellEnd"/>
      <w:r>
        <w:rPr>
          <w:rFonts w:ascii="David" w:hAnsi="David" w:cstheme="minorBidi" w:hint="cs"/>
          <w:sz w:val="24"/>
          <w:rtl/>
          <w:lang w:bidi="ar-SA"/>
        </w:rPr>
        <w:t xml:space="preserve"> الرابط</w:t>
      </w:r>
      <w:r w:rsidRPr="004C367A">
        <w:rPr>
          <w:rFonts w:ascii="David" w:hAnsi="David"/>
          <w:sz w:val="24"/>
          <w:rtl/>
        </w:rPr>
        <w:t xml:space="preserve"> </w:t>
      </w:r>
      <w:r w:rsidR="00B7164C" w:rsidRPr="009242F1">
        <w:rPr>
          <w:position w:val="-4"/>
        </w:rPr>
        <w:object w:dxaOrig="540" w:dyaOrig="260">
          <v:shape id="_x0000_i1288" type="#_x0000_t75" alt="מימן קשר יחיד עם יוד" style="width:27.15pt;height:12.9pt" o:ole="">
            <v:imagedata r:id="rId473" o:title=""/>
          </v:shape>
          <o:OLEObject Type="Embed" ProgID="Equation.DSMT4" ShapeID="_x0000_i1288" DrawAspect="Content" ObjectID="_1754227457" r:id="rId474"/>
        </w:object>
      </w:r>
      <w:r w:rsidR="00642BDF" w:rsidRPr="004C367A">
        <w:rPr>
          <w:rFonts w:ascii="David" w:hAnsi="David"/>
          <w:sz w:val="24"/>
          <w:rtl/>
        </w:rPr>
        <w:t xml:space="preserve"> . </w:t>
      </w:r>
      <w:r>
        <w:rPr>
          <w:rFonts w:ascii="David" w:hAnsi="David" w:cstheme="minorBidi" w:hint="cs"/>
          <w:sz w:val="24"/>
          <w:rtl/>
          <w:lang w:bidi="ar-SA"/>
        </w:rPr>
        <w:t xml:space="preserve">اِعتمد على البنود السابقة وعلى </w:t>
      </w:r>
      <w:proofErr w:type="spellStart"/>
      <w:r>
        <w:rPr>
          <w:rFonts w:ascii="David" w:hAnsi="David" w:cstheme="minorBidi" w:hint="cs"/>
          <w:sz w:val="24"/>
          <w:rtl/>
          <w:lang w:bidi="ar-SA"/>
        </w:rPr>
        <w:t>إنثالبيا</w:t>
      </w:r>
      <w:proofErr w:type="spellEnd"/>
      <w:r>
        <w:rPr>
          <w:rFonts w:ascii="David" w:hAnsi="David" w:cstheme="minorBidi" w:hint="cs"/>
          <w:sz w:val="24"/>
          <w:rtl/>
          <w:lang w:bidi="ar-SA"/>
        </w:rPr>
        <w:t xml:space="preserve"> الرابط</w:t>
      </w:r>
      <w:r>
        <w:rPr>
          <w:rFonts w:ascii="David" w:hAnsi="David" w:hint="cs"/>
          <w:sz w:val="24"/>
          <w:rtl/>
        </w:rPr>
        <w:t xml:space="preserve">: </w:t>
      </w:r>
      <w:r w:rsidRPr="004C367A">
        <w:rPr>
          <w:rFonts w:ascii="David" w:hAnsi="David"/>
          <w:sz w:val="24"/>
          <w:rtl/>
        </w:rPr>
        <w:t xml:space="preserve"> </w:t>
      </w:r>
    </w:p>
    <w:p w:rsidR="00642BDF" w:rsidRPr="004C367A" w:rsidRDefault="00623582" w:rsidP="001A1ACA">
      <w:pPr>
        <w:bidi/>
        <w:spacing w:after="0" w:line="360" w:lineRule="auto"/>
        <w:ind w:left="4" w:right="-993"/>
        <w:rPr>
          <w:rFonts w:ascii="David" w:hAnsi="David"/>
          <w:sz w:val="24"/>
          <w:rtl/>
        </w:rPr>
      </w:pPr>
      <w:proofErr w:type="spellStart"/>
      <w:r>
        <w:rPr>
          <w:rFonts w:ascii="David" w:hAnsi="David" w:cstheme="minorBidi" w:hint="cs"/>
          <w:sz w:val="24"/>
          <w:rtl/>
          <w:lang w:bidi="ar-SA"/>
        </w:rPr>
        <w:t>إنثالبيا</w:t>
      </w:r>
      <w:proofErr w:type="spellEnd"/>
      <w:r>
        <w:rPr>
          <w:rFonts w:ascii="David" w:hAnsi="David" w:cstheme="minorBidi" w:hint="cs"/>
          <w:sz w:val="24"/>
          <w:rtl/>
          <w:lang w:bidi="ar-SA"/>
        </w:rPr>
        <w:t xml:space="preserve"> الرابط</w:t>
      </w:r>
      <w:r w:rsidRPr="009242F1">
        <w:t xml:space="preserve"> </w:t>
      </w:r>
      <w:r w:rsidR="00B7164C" w:rsidRPr="009242F1">
        <w:rPr>
          <w:position w:val="-4"/>
        </w:rPr>
        <w:object w:dxaOrig="600" w:dyaOrig="260">
          <v:shape id="_x0000_i1289" type="#_x0000_t75" alt="מימן קשר יחיד עם מימן" style="width:29.9pt;height:12.9pt" o:ole="">
            <v:imagedata r:id="rId475" o:title=""/>
          </v:shape>
          <o:OLEObject Type="Embed" ProgID="Equation.DSMT4" ShapeID="_x0000_i1289" DrawAspect="Content" ObjectID="_1754227458" r:id="rId476"/>
        </w:object>
      </w:r>
      <w:r w:rsidR="00D359BA" w:rsidRPr="004C367A">
        <w:rPr>
          <w:rFonts w:ascii="David" w:hAnsi="David" w:hint="cs"/>
          <w:sz w:val="24"/>
          <w:rtl/>
        </w:rPr>
        <w:t xml:space="preserve"> </w:t>
      </w:r>
      <w:r>
        <w:rPr>
          <w:rFonts w:ascii="David" w:hAnsi="David" w:cstheme="minorBidi" w:hint="cs"/>
          <w:sz w:val="24"/>
          <w:rtl/>
          <w:lang w:bidi="ar-SA"/>
        </w:rPr>
        <w:t>ه</w:t>
      </w:r>
      <w:r w:rsidR="001A1ACA">
        <w:rPr>
          <w:rFonts w:ascii="David" w:hAnsi="David" w:cstheme="minorBidi" w:hint="cs"/>
          <w:sz w:val="24"/>
          <w:rtl/>
          <w:lang w:bidi="ar-SA"/>
        </w:rPr>
        <w:t xml:space="preserve">ي </w:t>
      </w:r>
      <w:r w:rsidR="001A1ACA" w:rsidRPr="004C367A">
        <w:rPr>
          <w:rFonts w:asciiTheme="majorBidi" w:hAnsiTheme="majorBidi" w:cstheme="majorBidi"/>
          <w:sz w:val="24"/>
        </w:rPr>
        <w:t>= 436</w:t>
      </w:r>
      <w:r w:rsidR="001A1ACA">
        <w:rPr>
          <w:rFonts w:asciiTheme="majorBidi" w:hAnsiTheme="majorBidi" w:cstheme="majorBidi"/>
          <w:sz w:val="24"/>
        </w:rPr>
        <w:t xml:space="preserve"> kJ/</w:t>
      </w:r>
      <w:proofErr w:type="spellStart"/>
      <w:r w:rsidR="001A1ACA">
        <w:rPr>
          <w:rFonts w:asciiTheme="majorBidi" w:hAnsiTheme="majorBidi" w:cstheme="majorBidi"/>
          <w:sz w:val="24"/>
        </w:rPr>
        <w:t>mol</w:t>
      </w:r>
      <w:proofErr w:type="spellEnd"/>
      <w:r w:rsidR="001A1ACA">
        <w:rPr>
          <w:rFonts w:ascii="David" w:hAnsi="David" w:cstheme="minorBidi" w:hint="cs"/>
          <w:sz w:val="24"/>
          <w:rtl/>
          <w:lang w:bidi="ar-SA"/>
        </w:rPr>
        <w:t xml:space="preserve"> </w:t>
      </w:r>
      <w:r w:rsidR="00B7164C" w:rsidRPr="00B7164C">
        <w:rPr>
          <w:position w:val="-10"/>
        </w:rPr>
        <w:object w:dxaOrig="800" w:dyaOrig="320">
          <v:shape id="_x0000_i1290" type="#_x0000_t75" alt="\Delta H^{\degree}_{H-H}&#10;" style="width:38.05pt;height:15.6pt" o:ole="">
            <v:imagedata r:id="rId477" o:title=""/>
          </v:shape>
          <o:OLEObject Type="Embed" ProgID="Equation.DSMT4" ShapeID="_x0000_i1290" DrawAspect="Content" ObjectID="_1754227459" r:id="rId478"/>
        </w:object>
      </w:r>
      <w:r w:rsidR="00CF0259" w:rsidRPr="004C367A">
        <w:rPr>
          <w:rFonts w:asciiTheme="majorBidi" w:hAnsiTheme="majorBidi" w:cstheme="majorBidi"/>
          <w:sz w:val="24"/>
          <w:rtl/>
        </w:rPr>
        <w:t>.</w:t>
      </w:r>
    </w:p>
    <w:p w:rsidR="00D359BA" w:rsidRPr="004C367A" w:rsidRDefault="00623582" w:rsidP="00DF51C2">
      <w:pPr>
        <w:bidi/>
        <w:spacing w:after="0" w:line="360" w:lineRule="auto"/>
        <w:ind w:left="4" w:right="-993"/>
        <w:rPr>
          <w:rFonts w:asciiTheme="majorBidi" w:hAnsiTheme="majorBidi"/>
          <w:sz w:val="24"/>
          <w:rtl/>
        </w:rPr>
      </w:pPr>
      <w:proofErr w:type="spellStart"/>
      <w:r>
        <w:rPr>
          <w:rFonts w:ascii="David" w:hAnsi="David" w:cstheme="minorBidi" w:hint="cs"/>
          <w:sz w:val="24"/>
          <w:rtl/>
          <w:lang w:bidi="ar-SA"/>
        </w:rPr>
        <w:t>إنثالبيا</w:t>
      </w:r>
      <w:proofErr w:type="spellEnd"/>
      <w:r>
        <w:rPr>
          <w:rFonts w:ascii="David" w:hAnsi="David" w:cstheme="minorBidi" w:hint="cs"/>
          <w:sz w:val="24"/>
          <w:rtl/>
          <w:lang w:bidi="ar-SA"/>
        </w:rPr>
        <w:t xml:space="preserve"> الرابط</w:t>
      </w:r>
      <w:r w:rsidRPr="009242F1">
        <w:t xml:space="preserve"> </w:t>
      </w:r>
      <w:r w:rsidR="00B7164C" w:rsidRPr="009242F1">
        <w:rPr>
          <w:position w:val="-4"/>
        </w:rPr>
        <w:object w:dxaOrig="480" w:dyaOrig="260">
          <v:shape id="_x0000_i1291" type="#_x0000_t75" alt="יוד קשר יחיד עם יוד" style="width:23.1pt;height:12.9pt" o:ole="">
            <v:imagedata r:id="rId479" o:title=""/>
          </v:shape>
          <o:OLEObject Type="Embed" ProgID="Equation.DSMT4" ShapeID="_x0000_i1291" DrawAspect="Content" ObjectID="_1754227460" r:id="rId480"/>
        </w:object>
      </w:r>
      <w:r w:rsidR="00B7164C">
        <w:rPr>
          <w:rFonts w:asciiTheme="majorBidi" w:hAnsiTheme="majorBidi"/>
          <w:sz w:val="24"/>
          <w:rtl/>
        </w:rPr>
        <w:t xml:space="preserve">  </w:t>
      </w:r>
      <w:r>
        <w:rPr>
          <w:rFonts w:ascii="David" w:hAnsi="David" w:cstheme="minorBidi" w:hint="cs"/>
          <w:sz w:val="24"/>
          <w:rtl/>
          <w:lang w:bidi="ar-SA"/>
        </w:rPr>
        <w:t>هي</w:t>
      </w:r>
      <w:r w:rsidR="00B7164C">
        <w:rPr>
          <w:rFonts w:asciiTheme="majorBidi" w:hAnsiTheme="majorBidi"/>
          <w:sz w:val="24"/>
          <w:rtl/>
        </w:rPr>
        <w:t xml:space="preserve"> </w:t>
      </w:r>
      <w:r w:rsidR="00D359BA" w:rsidRPr="004C367A">
        <w:rPr>
          <w:rFonts w:asciiTheme="majorBidi" w:hAnsiTheme="majorBidi" w:cstheme="majorBidi"/>
          <w:sz w:val="24"/>
        </w:rPr>
        <w:t xml:space="preserve"> </w:t>
      </w:r>
      <w:r w:rsidR="00E97EF1" w:rsidRPr="00B7164C">
        <w:rPr>
          <w:position w:val="-10"/>
        </w:rPr>
        <w:object w:dxaOrig="700" w:dyaOrig="320">
          <v:shape id="_x0000_i1292" type="#_x0000_t75" alt="\Delta H^{\degree}_{I-I}&#10;" style="width:34.65pt;height:15.6pt" o:ole="">
            <v:imagedata r:id="rId481" o:title=""/>
          </v:shape>
          <o:OLEObject Type="Embed" ProgID="Equation.DSMT4" ShapeID="_x0000_i1292" DrawAspect="Content" ObjectID="_1754227461" r:id="rId482"/>
        </w:object>
      </w:r>
      <w:r w:rsidR="00D359BA" w:rsidRPr="004C367A">
        <w:rPr>
          <w:rFonts w:asciiTheme="majorBidi" w:hAnsiTheme="majorBidi" w:cstheme="majorBidi"/>
          <w:sz w:val="24"/>
        </w:rPr>
        <w:t>= 151</w:t>
      </w:r>
      <w:r w:rsidR="00B7164C">
        <w:rPr>
          <w:rFonts w:asciiTheme="majorBidi" w:hAnsiTheme="majorBidi" w:cstheme="majorBidi"/>
          <w:sz w:val="24"/>
        </w:rPr>
        <w:t>kJ/</w:t>
      </w:r>
      <w:proofErr w:type="spellStart"/>
      <w:r w:rsidR="00B7164C">
        <w:rPr>
          <w:rFonts w:asciiTheme="majorBidi" w:hAnsiTheme="majorBidi" w:cstheme="majorBidi"/>
          <w:sz w:val="24"/>
        </w:rPr>
        <w:t>mol</w:t>
      </w:r>
      <w:proofErr w:type="spellEnd"/>
      <w:r w:rsidR="00D359BA" w:rsidRPr="004C367A">
        <w:rPr>
          <w:rFonts w:asciiTheme="majorBidi" w:hAnsiTheme="majorBidi" w:cstheme="majorBidi"/>
          <w:sz w:val="24"/>
        </w:rPr>
        <w:t xml:space="preserve"> </w:t>
      </w:r>
      <w:r w:rsidR="00D359BA" w:rsidRPr="004C367A">
        <w:rPr>
          <w:rFonts w:asciiTheme="majorBidi" w:hAnsiTheme="majorBidi" w:cstheme="majorBidi"/>
          <w:sz w:val="24"/>
          <w:rtl/>
        </w:rPr>
        <w:t xml:space="preserve"> .</w:t>
      </w:r>
      <w:r w:rsidR="00D359BA" w:rsidRPr="004C367A">
        <w:rPr>
          <w:rFonts w:asciiTheme="majorBidi" w:hAnsiTheme="majorBidi" w:cstheme="majorBidi"/>
          <w:noProof/>
          <w:sz w:val="24"/>
          <w:rtl/>
        </w:rPr>
        <w:t xml:space="preserve"> </w:t>
      </w:r>
    </w:p>
    <w:p w:rsidR="00D359BA" w:rsidRPr="0032698C" w:rsidRDefault="00623582" w:rsidP="00980ED7">
      <w:pPr>
        <w:bidi/>
        <w:spacing w:after="0" w:line="360" w:lineRule="auto"/>
        <w:ind w:left="4" w:right="-993"/>
        <w:rPr>
          <w:rFonts w:ascii="David" w:hAnsi="David"/>
          <w:sz w:val="24"/>
          <w:rtl/>
        </w:rPr>
      </w:pPr>
      <w:r>
        <w:rPr>
          <w:rFonts w:ascii="David" w:hAnsi="David" w:cs="Arial" w:hint="cs"/>
          <w:b/>
          <w:bCs/>
          <w:sz w:val="24"/>
          <w:rtl/>
          <w:lang w:bidi="ar-SA"/>
        </w:rPr>
        <w:t>فص</w:t>
      </w:r>
      <w:r w:rsidR="001A1ACA">
        <w:rPr>
          <w:rFonts w:ascii="David" w:hAnsi="David" w:cs="Arial" w:hint="cs"/>
          <w:b/>
          <w:bCs/>
          <w:sz w:val="24"/>
          <w:rtl/>
          <w:lang w:bidi="ar-SA"/>
        </w:rPr>
        <w:t>ّ</w:t>
      </w:r>
      <w:r>
        <w:rPr>
          <w:rFonts w:ascii="David" w:hAnsi="David" w:cs="Arial" w:hint="cs"/>
          <w:b/>
          <w:bCs/>
          <w:sz w:val="24"/>
          <w:rtl/>
          <w:lang w:bidi="ar-SA"/>
        </w:rPr>
        <w:t>ل حساباتك</w:t>
      </w:r>
      <w:r w:rsidR="00980ED7">
        <w:rPr>
          <w:rFonts w:ascii="David" w:hAnsi="David" w:cs="Arial" w:hint="cs"/>
          <w:b/>
          <w:bCs/>
          <w:sz w:val="24"/>
          <w:rtl/>
          <w:lang w:bidi="ar-SA"/>
        </w:rPr>
        <w:t>.</w:t>
      </w:r>
    </w:p>
    <w:p w:rsidR="00642BDF" w:rsidRPr="0032698C" w:rsidRDefault="00642BDF" w:rsidP="00DE3746">
      <w:pPr>
        <w:bidi/>
        <w:spacing w:after="0" w:line="360" w:lineRule="auto"/>
        <w:ind w:left="-483" w:right="-993" w:firstLine="345"/>
        <w:rPr>
          <w:rFonts w:ascii="David" w:hAnsi="David"/>
          <w:sz w:val="24"/>
          <w:rtl/>
        </w:rPr>
      </w:pPr>
    </w:p>
    <w:p w:rsidR="005E284D" w:rsidRDefault="005E284D" w:rsidP="003646D1">
      <w:pPr>
        <w:bidi/>
        <w:spacing w:after="0" w:line="360" w:lineRule="auto"/>
        <w:ind w:left="4" w:right="-993"/>
        <w:rPr>
          <w:rFonts w:ascii="David" w:hAnsi="David"/>
          <w:b/>
          <w:bCs/>
          <w:sz w:val="24"/>
          <w:rtl/>
        </w:rPr>
      </w:pPr>
    </w:p>
    <w:p w:rsidR="00642BDF" w:rsidRDefault="00980ED7" w:rsidP="005E284D">
      <w:pPr>
        <w:bidi/>
        <w:spacing w:after="0" w:line="360" w:lineRule="auto"/>
        <w:ind w:left="4" w:right="-993"/>
        <w:rPr>
          <w:rFonts w:ascii="David" w:hAnsi="David"/>
          <w:b/>
          <w:bCs/>
          <w:sz w:val="24"/>
          <w:rtl/>
        </w:rPr>
      </w:pPr>
      <w:r w:rsidRPr="006C53AD">
        <w:rPr>
          <w:rFonts w:ascii="David" w:hAnsi="David"/>
          <w:noProof/>
          <w:sz w:val="24"/>
          <w:rtl/>
        </w:rPr>
        <mc:AlternateContent>
          <mc:Choice Requires="wps">
            <w:drawing>
              <wp:anchor distT="0" distB="0" distL="114300" distR="114300" simplePos="0" relativeHeight="252522496" behindDoc="0" locked="0" layoutInCell="1" allowOverlap="1" wp14:anchorId="1B3FDD3D" wp14:editId="7C172A99">
                <wp:simplePos x="0" y="0"/>
                <wp:positionH relativeFrom="column">
                  <wp:posOffset>1289050</wp:posOffset>
                </wp:positionH>
                <wp:positionV relativeFrom="paragraph">
                  <wp:posOffset>255905</wp:posOffset>
                </wp:positionV>
                <wp:extent cx="571500" cy="260350"/>
                <wp:effectExtent l="0" t="0" r="0" b="6350"/>
                <wp:wrapNone/>
                <wp:docPr id="11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980ED7">
                            <w:pPr>
                              <w:rPr>
                                <w:b/>
                                <w:bCs/>
                                <w:color w:val="00B0F0"/>
                                <w:sz w:val="18"/>
                                <w:szCs w:val="20"/>
                                <w:rtl/>
                                <w:cs/>
                              </w:rPr>
                            </w:pPr>
                            <w:proofErr w:type="spellStart"/>
                            <w:r w:rsidRPr="00623582">
                              <w:rPr>
                                <w:rFonts w:cs="Arial" w:hint="cs"/>
                                <w:b/>
                                <w:bCs/>
                                <w:color w:val="00B0F0"/>
                                <w:sz w:val="18"/>
                                <w:szCs w:val="2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FDD3D" id="_x0000_s1232" type="#_x0000_t202" style="position:absolute;left:0;text-align:left;margin-left:101.5pt;margin-top:20.15pt;width:45pt;height:20.5pt;flip:x;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DDQAIAADkEAAAOAAAAZHJzL2Uyb0RvYy54bWysU0tu2zAQ3RfoHQjua8kf5SNYDlKnbguk&#10;HyDtAWiKsohSHJakLSW36C5ddlUgF9J1OqQcx0h3RbUgOJqZx5n3ZuYXXaPITlgnQRd0PEopEZpD&#10;KfWmoF+/rF6dUeI80yVToEVBb4WjF4uXL+atycUEalClsARBtMtbU9Dae5MnieO1aJgbgREanRXY&#10;hnk07SYpLWsRvVHJJE1PkhZsaSxw4Rz+vRqcdBHxq0pw/6mqnPBEFRRr8/G08VyHM1nMWb6xzNSS&#10;78tg/1BFw6TGRw9QV8wzsrXyL6hGcgsOKj/i0CRQVZKL2AN2M06fdXNTMyNiL0iOMwea3P+D5R93&#10;ny2RJWo3nmaUaNagSv1D/7P/0T+Q/r7/3f/q78kkMNUal2PCjcEU372GDrNi185cA//miIZlzfRG&#10;XFoLbS1YiZWOQ2ZylDrguACybj9Aie+xrYcI1FW2IZWS5t0jNFJE8B3U7vagl+g84fgzOx1nKXo4&#10;uiYn6TSLeiYsDzBBDWOdfyugIeFSUIvjEJ9hu2vnQ1lPISHcgZLlSioVDbtZL5UlO4ajs4pf7ORZ&#10;mNKkLeh5NskisoaQH6eqkR5HW8mmoGdp+IZhC7S80WUM8Uyq4Y6VKL3nKVAzkOS7dTeIk00fBVhD&#10;eYvUWRhmGXcPLzXYO0panOOCuu9bZgUl6r1G+s/Hs1kY/GjMstMJGvbYsz72MM0RqqCekuG69HFZ&#10;AiEaLlGmSkbigp5DJfuicT4jn/tdCgtwbMeop41f/AEAAP//AwBQSwMEFAAGAAgAAAAhAEvmSmbf&#10;AAAACQEAAA8AAABkcnMvZG93bnJldi54bWxMj81OwzAQhO9IvIO1SFwQtZtA1YZsKoQo9wbEz82N&#10;lyQiXofYTUOfHvcEx9kZzX6TryfbiZEG3zpGmM8UCOLKmZZrhJfnzfUShA+aje4cE8IPeVgX52e5&#10;zow78JbGMtQilrDPNEITQp9J6auGrPYz1xNH79MNVocoh1qaQR9iue1kotRCWt1y/NDonh4aqr7K&#10;vUU4vo3l9/vHNnm92qzCdOueFsdHi3h5Md3fgQg0hb8wnPAjOhSRaef2bLzoEBKVxi0B4UalIGIg&#10;WZ0OO4TlPAVZ5PL/guIXAAD//wMAUEsBAi0AFAAGAAgAAAAhALaDOJL+AAAA4QEAABMAAAAAAAAA&#10;AAAAAAAAAAAAAFtDb250ZW50X1R5cGVzXS54bWxQSwECLQAUAAYACAAAACEAOP0h/9YAAACUAQAA&#10;CwAAAAAAAAAAAAAAAAAvAQAAX3JlbHMvLnJlbHNQSwECLQAUAAYACAAAACEAH3yww0ACAAA5BAAA&#10;DgAAAAAAAAAAAAAAAAAuAgAAZHJzL2Uyb0RvYy54bWxQSwECLQAUAAYACAAAACEAS+ZKZt8AAAAJ&#10;AQAADwAAAAAAAAAAAAAAAACaBAAAZHJzL2Rvd25yZXYueG1sUEsFBgAAAAAEAAQA8wAAAKYFAAAA&#10;AA==&#10;" stroked="f">
                <v:textbox>
                  <w:txbxContent>
                    <w:p w:rsidR="00BF2DEB" w:rsidRPr="00623582" w:rsidRDefault="00BF2DEB" w:rsidP="00980ED7">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Pr>
          <w:rFonts w:ascii="David" w:hAnsi="David" w:cs="Arial" w:hint="cs"/>
          <w:b/>
          <w:bCs/>
          <w:sz w:val="24"/>
          <w:rtl/>
          <w:lang w:bidi="ar-SA"/>
        </w:rPr>
        <w:t>الإجابة</w:t>
      </w:r>
      <w:r w:rsidR="00642BDF" w:rsidRPr="004C367A">
        <w:rPr>
          <w:rFonts w:ascii="David" w:hAnsi="David"/>
          <w:b/>
          <w:bCs/>
          <w:sz w:val="24"/>
          <w:rtl/>
        </w:rPr>
        <w:t>:</w:t>
      </w:r>
    </w:p>
    <w:p w:rsidR="00FA5E2E" w:rsidRDefault="00E97EF1" w:rsidP="00FA5E2E">
      <w:pPr>
        <w:bidi/>
        <w:spacing w:after="0" w:line="360" w:lineRule="auto"/>
        <w:ind w:left="4" w:right="-993"/>
      </w:pPr>
      <w:r>
        <w:rPr>
          <w:noProof/>
        </w:rPr>
        <w:drawing>
          <wp:inline distT="0" distB="0" distL="0" distR="0" wp14:anchorId="1FCA2DB0" wp14:editId="2A478764">
            <wp:extent cx="4700878" cy="2440841"/>
            <wp:effectExtent l="0" t="0" r="5080" b="0"/>
            <wp:docPr id="132" name="Picture 132" descr="חישבנו את אנתלפיית הקשר של חצי מול מולקולות מימן ועוד חצי מול מולקולות יוד במצב צבירה גז, וקיבלנו 293.5.&#10;חישבנו כמה אנתלפיית קשר משתחרר מחצי מול מולקולות מימן ועוד חצי מול מולקולות יוד במצב צבירה גז לתרכובת של מימן ויוד במצב גז וזה בידיוק מה שחישבנו בסעיף קודם כפול חצי לכן קיבלנו 4.6 .&#10;סך הכל קיבלנו אנתלפיית הקשר של מימן ויוד הוא 293.5+4.6=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4728831" cy="2455355"/>
                    </a:xfrm>
                    <a:prstGeom prst="rect">
                      <a:avLst/>
                    </a:prstGeom>
                  </pic:spPr>
                </pic:pic>
              </a:graphicData>
            </a:graphic>
          </wp:inline>
        </w:drawing>
      </w:r>
    </w:p>
    <w:p w:rsidR="00E97EF1" w:rsidRDefault="00E97EF1" w:rsidP="00980ED7">
      <w:pPr>
        <w:spacing w:after="0" w:line="360" w:lineRule="auto"/>
        <w:ind w:left="-483" w:firstLine="341"/>
        <w:jc w:val="right"/>
        <w:rPr>
          <w:rFonts w:asciiTheme="majorBidi" w:hAnsiTheme="majorBidi"/>
          <w:sz w:val="24"/>
        </w:rPr>
      </w:pPr>
      <w:r w:rsidRPr="00B7164C">
        <w:rPr>
          <w:position w:val="-10"/>
        </w:rPr>
        <w:object w:dxaOrig="740" w:dyaOrig="320">
          <v:shape id="_x0000_i1293" type="#_x0000_t75" alt="\Delta H^{\degree}_{H-I}&#10;" style="width:36.7pt;height:15.6pt" o:ole="">
            <v:imagedata r:id="rId484" o:title=""/>
          </v:shape>
          <o:OLEObject Type="Embed" ProgID="Equation.DSMT4" ShapeID="_x0000_i1293" DrawAspect="Content" ObjectID="_1754227462" r:id="rId485"/>
        </w:object>
      </w:r>
      <w:r w:rsidR="00FA5E2E">
        <w:rPr>
          <w:rFonts w:asciiTheme="majorBidi" w:hAnsiTheme="majorBidi"/>
          <w:sz w:val="24"/>
        </w:rPr>
        <w:t>= 298.1</w:t>
      </w:r>
      <w:r w:rsidR="00642BDF" w:rsidRPr="004C367A">
        <w:rPr>
          <w:rFonts w:asciiTheme="majorBidi" w:hAnsiTheme="majorBidi"/>
          <w:sz w:val="24"/>
        </w:rPr>
        <w:t xml:space="preserve"> </w:t>
      </w:r>
      <w:r w:rsidR="00980ED7">
        <w:rPr>
          <w:rFonts w:asciiTheme="majorBidi" w:hAnsiTheme="majorBidi" w:cs="Arial" w:hint="cs"/>
          <w:sz w:val="24"/>
          <w:rtl/>
          <w:lang w:bidi="ar-SA"/>
        </w:rPr>
        <w:t>هي</w:t>
      </w:r>
      <w:r w:rsidR="00642BDF" w:rsidRPr="004C367A">
        <w:rPr>
          <w:rFonts w:asciiTheme="majorBidi" w:hAnsiTheme="majorBidi"/>
          <w:sz w:val="24"/>
        </w:rPr>
        <w:t xml:space="preserve">  </w:t>
      </w:r>
      <w:r w:rsidRPr="009242F1">
        <w:rPr>
          <w:position w:val="-4"/>
        </w:rPr>
        <w:object w:dxaOrig="540" w:dyaOrig="260">
          <v:shape id="_x0000_i1294" type="#_x0000_t75" alt="מימן קשר יחיד עם יוד" style="width:27.15pt;height:12.9pt" o:ole="">
            <v:imagedata r:id="rId473" o:title=""/>
          </v:shape>
          <o:OLEObject Type="Embed" ProgID="Equation.DSMT4" ShapeID="_x0000_i1294" DrawAspect="Content" ObjectID="_1754227463" r:id="rId486"/>
        </w:object>
      </w:r>
      <w:r w:rsidR="00642BDF" w:rsidRPr="004C367A">
        <w:rPr>
          <w:rFonts w:asciiTheme="majorBidi" w:hAnsiTheme="majorBidi"/>
          <w:sz w:val="24"/>
        </w:rPr>
        <w:t xml:space="preserve">  </w:t>
      </w:r>
      <w:proofErr w:type="spellStart"/>
      <w:r w:rsidR="00980ED7">
        <w:rPr>
          <w:rFonts w:ascii="David" w:hAnsi="David" w:cstheme="minorBidi" w:hint="cs"/>
          <w:sz w:val="24"/>
          <w:rtl/>
          <w:lang w:bidi="ar-SA"/>
        </w:rPr>
        <w:t>إنثالبيا</w:t>
      </w:r>
      <w:proofErr w:type="spellEnd"/>
      <w:r w:rsidR="00980ED7">
        <w:rPr>
          <w:rFonts w:ascii="David" w:hAnsi="David" w:cstheme="minorBidi" w:hint="cs"/>
          <w:sz w:val="24"/>
          <w:rtl/>
          <w:lang w:bidi="ar-SA"/>
        </w:rPr>
        <w:t xml:space="preserve"> الرابط</w:t>
      </w:r>
    </w:p>
    <w:p w:rsidR="0039269C" w:rsidRPr="004C367A" w:rsidRDefault="00642BDF" w:rsidP="00E97EF1">
      <w:pPr>
        <w:spacing w:after="0" w:line="360" w:lineRule="auto"/>
        <w:ind w:left="-483" w:right="-993" w:firstLine="341"/>
        <w:rPr>
          <w:rFonts w:asciiTheme="majorBidi" w:hAnsiTheme="majorBidi"/>
          <w:sz w:val="24"/>
          <w:rtl/>
        </w:rPr>
      </w:pPr>
      <w:r w:rsidRPr="004C367A">
        <w:rPr>
          <w:rFonts w:asciiTheme="majorBidi" w:hAnsiTheme="majorBidi"/>
          <w:sz w:val="24"/>
        </w:rPr>
        <w:tab/>
      </w:r>
    </w:p>
    <w:p w:rsidR="004C367A" w:rsidRDefault="004C367A">
      <w:pPr>
        <w:rPr>
          <w:rFonts w:asciiTheme="majorHAnsi" w:eastAsiaTheme="majorEastAsia" w:hAnsiTheme="majorHAnsi"/>
          <w:sz w:val="26"/>
          <w:szCs w:val="36"/>
          <w:rtl/>
        </w:rPr>
      </w:pPr>
      <w:r>
        <w:rPr>
          <w:rtl/>
        </w:rPr>
        <w:br w:type="page"/>
      </w:r>
    </w:p>
    <w:p w:rsidR="00642BDF" w:rsidRPr="0032698C" w:rsidRDefault="00D26E25" w:rsidP="00D26E25">
      <w:pPr>
        <w:pStyle w:val="Heading2"/>
        <w:rPr>
          <w:rtl/>
        </w:rPr>
      </w:pPr>
      <w:bookmarkStart w:id="69" w:name="_Toc516145276"/>
      <w:r>
        <w:rPr>
          <w:rFonts w:cs="Arial" w:hint="cs"/>
          <w:rtl/>
          <w:lang w:bidi="ar-SA"/>
        </w:rPr>
        <w:lastRenderedPageBreak/>
        <w:t>سؤال</w:t>
      </w:r>
      <w:r w:rsidR="00642BDF" w:rsidRPr="0032698C">
        <w:rPr>
          <w:rFonts w:hint="cs"/>
          <w:rtl/>
        </w:rPr>
        <w:t xml:space="preserve"> 5</w:t>
      </w:r>
      <w:r>
        <w:rPr>
          <w:rFonts w:cs="Arial" w:hint="cs"/>
          <w:rtl/>
          <w:lang w:bidi="ar-SA"/>
        </w:rPr>
        <w:t xml:space="preserve">، </w:t>
      </w:r>
      <w:proofErr w:type="spellStart"/>
      <w:r>
        <w:rPr>
          <w:rFonts w:cs="Arial" w:hint="cs"/>
          <w:rtl/>
          <w:lang w:bidi="ar-SA"/>
        </w:rPr>
        <w:t>بجروت</w:t>
      </w:r>
      <w:proofErr w:type="spellEnd"/>
      <w:r w:rsidR="00642BDF" w:rsidRPr="0032698C">
        <w:rPr>
          <w:rFonts w:hint="cs"/>
          <w:rtl/>
        </w:rPr>
        <w:t xml:space="preserve"> </w:t>
      </w:r>
      <w:proofErr w:type="gramStart"/>
      <w:r w:rsidR="00642BDF" w:rsidRPr="0032698C">
        <w:rPr>
          <w:rtl/>
        </w:rPr>
        <w:t xml:space="preserve">1998 </w:t>
      </w:r>
      <w:r>
        <w:rPr>
          <w:rFonts w:cs="Arial" w:hint="cs"/>
          <w:rtl/>
          <w:lang w:bidi="ar-SA"/>
        </w:rPr>
        <w:t>،</w:t>
      </w:r>
      <w:proofErr w:type="gramEnd"/>
      <w:r>
        <w:rPr>
          <w:rFonts w:cs="Arial" w:hint="cs"/>
          <w:rtl/>
          <w:lang w:bidi="ar-SA"/>
        </w:rPr>
        <w:t xml:space="preserve"> رقم النموذج</w:t>
      </w:r>
      <w:r w:rsidR="00642BDF" w:rsidRPr="0032698C">
        <w:rPr>
          <w:rtl/>
        </w:rPr>
        <w:t xml:space="preserve"> 918651</w:t>
      </w:r>
      <w:bookmarkEnd w:id="69"/>
    </w:p>
    <w:p w:rsidR="00642BDF" w:rsidRPr="004C367A" w:rsidRDefault="00D26E25" w:rsidP="00CC4D8E">
      <w:pPr>
        <w:bidi/>
        <w:spacing w:after="0" w:line="360" w:lineRule="auto"/>
        <w:rPr>
          <w:rFonts w:ascii="David" w:hAnsi="David"/>
          <w:b/>
          <w:bCs/>
          <w:sz w:val="24"/>
          <w:rtl/>
        </w:rPr>
      </w:pPr>
      <w:r>
        <w:rPr>
          <w:rFonts w:ascii="David" w:hAnsi="David" w:cs="Arial" w:hint="cs"/>
          <w:b/>
          <w:bCs/>
          <w:sz w:val="24"/>
          <w:rtl/>
          <w:lang w:bidi="ar-SA"/>
        </w:rPr>
        <w:t>بند أ</w:t>
      </w:r>
      <w:r w:rsidR="00642BDF" w:rsidRPr="004C367A">
        <w:rPr>
          <w:rFonts w:ascii="David" w:hAnsi="David"/>
          <w:b/>
          <w:bCs/>
          <w:sz w:val="24"/>
          <w:rtl/>
        </w:rPr>
        <w:t xml:space="preserve"> </w:t>
      </w:r>
    </w:p>
    <w:p w:rsidR="00CC4D8E" w:rsidRPr="004C367A" w:rsidRDefault="00D26E25" w:rsidP="00CC4D8E">
      <w:pPr>
        <w:bidi/>
        <w:spacing w:after="0" w:line="360" w:lineRule="auto"/>
        <w:rPr>
          <w:rFonts w:asciiTheme="majorBidi" w:hAnsiTheme="majorBidi"/>
          <w:sz w:val="24"/>
          <w:rtl/>
        </w:rPr>
      </w:pPr>
      <w:r>
        <w:rPr>
          <w:rFonts w:ascii="David" w:hAnsi="David" w:cs="Arial" w:hint="cs"/>
          <w:b/>
          <w:bCs/>
          <w:sz w:val="24"/>
          <w:rtl/>
          <w:lang w:bidi="ar-SA"/>
        </w:rPr>
        <w:t>القسم الفرعي</w:t>
      </w:r>
      <w:r w:rsidR="00642BDF" w:rsidRPr="004C367A">
        <w:rPr>
          <w:rFonts w:ascii="David" w:hAnsi="David"/>
          <w:b/>
          <w:bCs/>
          <w:sz w:val="24"/>
          <w:rtl/>
        </w:rPr>
        <w:t xml:space="preserve"> </w:t>
      </w:r>
      <w:proofErr w:type="spellStart"/>
      <w:r w:rsidR="00642BDF" w:rsidRPr="004C367A">
        <w:rPr>
          <w:rFonts w:ascii="David" w:hAnsi="David"/>
          <w:b/>
          <w:bCs/>
          <w:sz w:val="24"/>
        </w:rPr>
        <w:t>i</w:t>
      </w:r>
      <w:proofErr w:type="spellEnd"/>
    </w:p>
    <w:p w:rsidR="00642BDF" w:rsidRPr="004C367A" w:rsidRDefault="00D26E25" w:rsidP="00D26E25">
      <w:pPr>
        <w:bidi/>
        <w:spacing w:after="0" w:line="360" w:lineRule="auto"/>
        <w:rPr>
          <w:rFonts w:asciiTheme="majorBidi" w:hAnsiTheme="majorBidi"/>
          <w:sz w:val="24"/>
          <w:rtl/>
        </w:rPr>
      </w:pPr>
      <w:r>
        <w:rPr>
          <w:rFonts w:asciiTheme="majorBidi" w:hAnsiTheme="majorBidi" w:cs="Arial" w:hint="cs"/>
          <w:sz w:val="24"/>
          <w:rtl/>
          <w:lang w:bidi="ar-SA"/>
        </w:rPr>
        <w:t>أمامك صياغتان لعمليتين:</w:t>
      </w:r>
    </w:p>
    <w:p w:rsidR="00642BDF" w:rsidRPr="004C367A" w:rsidRDefault="001A1ACA" w:rsidP="00D26E25">
      <w:pPr>
        <w:bidi/>
        <w:spacing w:after="0" w:line="360" w:lineRule="auto"/>
        <w:rPr>
          <w:rFonts w:asciiTheme="majorBidi" w:hAnsiTheme="majorBidi"/>
          <w:sz w:val="24"/>
          <w:rtl/>
        </w:rPr>
      </w:pPr>
      <w:r>
        <w:rPr>
          <w:rFonts w:asciiTheme="majorBidi" w:hAnsiTheme="majorBidi" w:cs="Arial" w:hint="cs"/>
          <w:sz w:val="24"/>
          <w:rtl/>
          <w:lang w:bidi="ar-SA"/>
        </w:rPr>
        <w:t>العمليّة (1) هي عمليّة ا</w:t>
      </w:r>
      <w:r w:rsidR="00D26E25">
        <w:rPr>
          <w:rFonts w:asciiTheme="majorBidi" w:hAnsiTheme="majorBidi" w:cs="Arial" w:hint="cs"/>
          <w:sz w:val="24"/>
          <w:rtl/>
          <w:lang w:bidi="ar-SA"/>
        </w:rPr>
        <w:t xml:space="preserve">لحصول على </w:t>
      </w:r>
      <w:proofErr w:type="spellStart"/>
      <w:r w:rsidR="00D26E25">
        <w:rPr>
          <w:rFonts w:asciiTheme="majorBidi" w:hAnsiTheme="majorBidi" w:cs="Arial" w:hint="cs"/>
          <w:sz w:val="24"/>
          <w:rtl/>
          <w:lang w:bidi="ar-SA"/>
        </w:rPr>
        <w:t>هيدرازين</w:t>
      </w:r>
      <w:proofErr w:type="spellEnd"/>
      <w:r w:rsidR="00D26E25">
        <w:rPr>
          <w:rFonts w:asciiTheme="majorBidi" w:hAnsiTheme="majorBidi" w:cs="Arial" w:hint="cs"/>
          <w:sz w:val="24"/>
          <w:rtl/>
          <w:lang w:bidi="ar-SA"/>
        </w:rPr>
        <w:t xml:space="preserve"> سائل، </w:t>
      </w:r>
      <w:r w:rsidR="00642BDF" w:rsidRPr="004C367A">
        <w:rPr>
          <w:rFonts w:asciiTheme="majorBidi" w:hAnsiTheme="majorBidi"/>
          <w:sz w:val="24"/>
        </w:rPr>
        <w:t>N</w:t>
      </w:r>
      <w:r w:rsidR="00642BDF" w:rsidRPr="004C367A">
        <w:rPr>
          <w:rFonts w:asciiTheme="majorBidi" w:hAnsiTheme="majorBidi"/>
          <w:sz w:val="24"/>
          <w:vertAlign w:val="subscript"/>
        </w:rPr>
        <w:t>2</w:t>
      </w:r>
      <w:r w:rsidR="00642BDF" w:rsidRPr="004C367A">
        <w:rPr>
          <w:rFonts w:asciiTheme="majorBidi" w:hAnsiTheme="majorBidi"/>
          <w:sz w:val="24"/>
        </w:rPr>
        <w:t>H</w:t>
      </w:r>
      <w:r w:rsidR="00642BDF" w:rsidRPr="004C367A">
        <w:rPr>
          <w:rFonts w:asciiTheme="majorBidi" w:hAnsiTheme="majorBidi"/>
          <w:sz w:val="24"/>
          <w:vertAlign w:val="subscript"/>
        </w:rPr>
        <w:t>4(l</w:t>
      </w:r>
      <w:proofErr w:type="gramStart"/>
      <w:r w:rsidR="00642BDF" w:rsidRPr="004C367A">
        <w:rPr>
          <w:rFonts w:asciiTheme="majorBidi" w:hAnsiTheme="majorBidi"/>
          <w:sz w:val="24"/>
          <w:vertAlign w:val="subscript"/>
        </w:rPr>
        <w:t>)</w:t>
      </w:r>
      <w:r w:rsidR="006278DF" w:rsidRPr="004C367A">
        <w:rPr>
          <w:rFonts w:asciiTheme="majorBidi" w:hAnsiTheme="majorBidi"/>
          <w:sz w:val="24"/>
          <w:rtl/>
        </w:rPr>
        <w:t xml:space="preserve"> </w:t>
      </w:r>
      <w:r w:rsidR="006278DF" w:rsidRPr="004C367A">
        <w:rPr>
          <w:rFonts w:asciiTheme="majorBidi" w:hAnsiTheme="majorBidi" w:hint="cs"/>
          <w:sz w:val="24"/>
          <w:rtl/>
        </w:rPr>
        <w:t>:</w:t>
      </w:r>
      <w:proofErr w:type="gramEnd"/>
    </w:p>
    <w:p w:rsidR="00642BDF" w:rsidRPr="004C367A" w:rsidRDefault="00642BDF" w:rsidP="00DF51C2">
      <w:pPr>
        <w:pStyle w:val="ListParagraph"/>
        <w:numPr>
          <w:ilvl w:val="0"/>
          <w:numId w:val="14"/>
        </w:numPr>
        <w:spacing w:after="0" w:line="360" w:lineRule="auto"/>
        <w:rPr>
          <w:rFonts w:asciiTheme="majorBidi" w:hAnsiTheme="majorBidi" w:cstheme="majorBidi"/>
          <w:sz w:val="24"/>
          <w:rtl/>
        </w:rPr>
      </w:pPr>
      <w:r w:rsidRPr="004C367A">
        <w:rPr>
          <w:rFonts w:asciiTheme="majorBidi" w:hAnsiTheme="majorBidi" w:cstheme="majorBidi"/>
          <w:sz w:val="24"/>
        </w:rPr>
        <w:t xml:space="preserve"> </w:t>
      </w:r>
      <w:r w:rsidR="006E576F" w:rsidRPr="0046681D">
        <w:rPr>
          <w:position w:val="-14"/>
        </w:rPr>
        <w:object w:dxaOrig="2220" w:dyaOrig="380">
          <v:shape id="_x0000_i1295" type="#_x0000_t75" alt="תגובה 1&#10;N_{2(g)}+2H_{2(g)}\rightarrow N_2H_{4(l)}" style="width:110pt;height:19pt" o:ole="">
            <v:imagedata r:id="rId487" o:title=""/>
          </v:shape>
          <o:OLEObject Type="Embed" ProgID="Equation.DSMT4" ShapeID="_x0000_i1295" DrawAspect="Content" ObjectID="_1754227464" r:id="rId488"/>
        </w:object>
      </w:r>
      <w:r w:rsidR="00DF51C2">
        <w:rPr>
          <w:rFonts w:asciiTheme="majorBidi" w:hAnsiTheme="majorBidi" w:cstheme="majorBidi"/>
          <w:sz w:val="24"/>
        </w:rPr>
        <w:tab/>
      </w:r>
      <w:r w:rsidR="003D6B24" w:rsidRPr="005E284D">
        <w:rPr>
          <w:position w:val="-4"/>
        </w:rPr>
        <w:object w:dxaOrig="499" w:dyaOrig="260">
          <v:shape id="_x0000_i1296" type="#_x0000_t75" alt="\Delta H^{\degree}&#10;" style="width:24.45pt;height:12.9pt" o:ole="">
            <v:imagedata r:id="rId471" o:title=""/>
          </v:shape>
          <o:OLEObject Type="Embed" ProgID="Equation.DSMT4" ShapeID="_x0000_i1296" DrawAspect="Content" ObjectID="_1754227465" r:id="rId489"/>
        </w:object>
      </w:r>
      <w:r w:rsidRPr="004C367A">
        <w:rPr>
          <w:rFonts w:asciiTheme="majorBidi" w:hAnsiTheme="majorBidi" w:cstheme="majorBidi"/>
          <w:sz w:val="24"/>
        </w:rPr>
        <w:t xml:space="preserve"> =  50.6 kJ </w:t>
      </w:r>
    </w:p>
    <w:p w:rsidR="00642BDF" w:rsidRPr="004C367A" w:rsidRDefault="00D26E25" w:rsidP="00DE3746">
      <w:pPr>
        <w:bidi/>
        <w:spacing w:after="0" w:line="360" w:lineRule="auto"/>
        <w:rPr>
          <w:rFonts w:ascii="David" w:hAnsi="David"/>
          <w:b/>
          <w:bCs/>
          <w:sz w:val="24"/>
          <w:rtl/>
        </w:rPr>
      </w:pPr>
      <w:r>
        <w:rPr>
          <w:rFonts w:ascii="David" w:hAnsi="David" w:cs="Arial" w:hint="cs"/>
          <w:b/>
          <w:bCs/>
          <w:sz w:val="24"/>
          <w:rtl/>
          <w:lang w:bidi="ar-SA"/>
        </w:rPr>
        <w:t>الإجابة</w:t>
      </w:r>
      <w:r w:rsidR="00642BDF" w:rsidRPr="004C367A">
        <w:rPr>
          <w:rFonts w:ascii="David" w:hAnsi="David" w:hint="cs"/>
          <w:b/>
          <w:bCs/>
          <w:sz w:val="24"/>
          <w:rtl/>
        </w:rPr>
        <w:t>:</w:t>
      </w:r>
    </w:p>
    <w:p w:rsidR="00642BDF" w:rsidRPr="004C367A" w:rsidRDefault="00D26E25" w:rsidP="001A1ACA">
      <w:pPr>
        <w:bidi/>
        <w:spacing w:after="0" w:line="360" w:lineRule="auto"/>
        <w:rPr>
          <w:rFonts w:asciiTheme="majorBidi" w:hAnsiTheme="majorBidi"/>
          <w:sz w:val="24"/>
          <w:rtl/>
        </w:rPr>
      </w:pPr>
      <w:r>
        <w:rPr>
          <w:rFonts w:asciiTheme="majorBidi" w:hAnsiTheme="majorBidi" w:cs="Arial" w:hint="cs"/>
          <w:sz w:val="24"/>
          <w:rtl/>
          <w:lang w:bidi="ar-SA"/>
        </w:rPr>
        <w:t>العملي</w:t>
      </w:r>
      <w:r w:rsidR="001A1ACA">
        <w:rPr>
          <w:rFonts w:asciiTheme="majorBidi" w:hAnsiTheme="majorBidi" w:cs="Arial" w:hint="cs"/>
          <w:sz w:val="24"/>
          <w:rtl/>
          <w:lang w:bidi="ar-SA"/>
        </w:rPr>
        <w:t>ّ</w:t>
      </w:r>
      <w:r>
        <w:rPr>
          <w:rFonts w:asciiTheme="majorBidi" w:hAnsiTheme="majorBidi" w:cs="Arial" w:hint="cs"/>
          <w:sz w:val="24"/>
          <w:rtl/>
          <w:lang w:bidi="ar-SA"/>
        </w:rPr>
        <w:t>ة (2) هي عملي</w:t>
      </w:r>
      <w:r w:rsidR="001A1ACA">
        <w:rPr>
          <w:rFonts w:asciiTheme="majorBidi" w:hAnsiTheme="majorBidi" w:cs="Arial" w:hint="cs"/>
          <w:sz w:val="24"/>
          <w:rtl/>
          <w:lang w:bidi="ar-SA"/>
        </w:rPr>
        <w:t>ّ</w:t>
      </w:r>
      <w:r>
        <w:rPr>
          <w:rFonts w:asciiTheme="majorBidi" w:hAnsiTheme="majorBidi" w:cs="Arial" w:hint="cs"/>
          <w:sz w:val="24"/>
          <w:rtl/>
          <w:lang w:bidi="ar-SA"/>
        </w:rPr>
        <w:t xml:space="preserve">ة الحصول على </w:t>
      </w:r>
      <w:proofErr w:type="spellStart"/>
      <w:r>
        <w:rPr>
          <w:rFonts w:asciiTheme="majorBidi" w:hAnsiTheme="majorBidi" w:cs="Arial" w:hint="cs"/>
          <w:sz w:val="24"/>
          <w:rtl/>
          <w:lang w:bidi="ar-SA"/>
        </w:rPr>
        <w:t>هيدرازين</w:t>
      </w:r>
      <w:proofErr w:type="spellEnd"/>
      <w:r>
        <w:rPr>
          <w:rFonts w:asciiTheme="majorBidi" w:hAnsiTheme="majorBidi" w:cs="Arial" w:hint="cs"/>
          <w:sz w:val="24"/>
          <w:rtl/>
          <w:lang w:bidi="ar-SA"/>
        </w:rPr>
        <w:t xml:space="preserve"> في حالة </w:t>
      </w:r>
      <w:proofErr w:type="gramStart"/>
      <w:r>
        <w:rPr>
          <w:rFonts w:asciiTheme="majorBidi" w:hAnsiTheme="majorBidi" w:cs="Arial" w:hint="cs"/>
          <w:sz w:val="24"/>
          <w:rtl/>
          <w:lang w:bidi="ar-SA"/>
        </w:rPr>
        <w:t>غازي</w:t>
      </w:r>
      <w:r w:rsidR="001A1ACA">
        <w:rPr>
          <w:rFonts w:asciiTheme="majorBidi" w:hAnsiTheme="majorBidi" w:cs="Arial" w:hint="cs"/>
          <w:sz w:val="24"/>
          <w:rtl/>
          <w:lang w:bidi="ar-SA"/>
        </w:rPr>
        <w:t>ّ</w:t>
      </w:r>
      <w:r>
        <w:rPr>
          <w:rFonts w:asciiTheme="majorBidi" w:hAnsiTheme="majorBidi" w:cs="Arial" w:hint="cs"/>
          <w:sz w:val="24"/>
          <w:rtl/>
          <w:lang w:bidi="ar-SA"/>
        </w:rPr>
        <w:t>ة،</w:t>
      </w:r>
      <w:r>
        <w:rPr>
          <w:rFonts w:asciiTheme="majorBidi" w:hAnsiTheme="majorBidi" w:hint="cs"/>
          <w:sz w:val="24"/>
          <w:rtl/>
        </w:rPr>
        <w:t xml:space="preserve"> </w:t>
      </w:r>
      <w:r w:rsidR="00642BDF" w:rsidRPr="004C367A">
        <w:rPr>
          <w:rFonts w:asciiTheme="majorBidi" w:hAnsiTheme="majorBidi"/>
          <w:sz w:val="24"/>
          <w:rtl/>
        </w:rPr>
        <w:t xml:space="preserve"> </w:t>
      </w:r>
      <w:r w:rsidR="00642BDF" w:rsidRPr="004C367A">
        <w:rPr>
          <w:rFonts w:asciiTheme="majorBidi" w:hAnsiTheme="majorBidi"/>
          <w:sz w:val="24"/>
        </w:rPr>
        <w:t>N</w:t>
      </w:r>
      <w:proofErr w:type="gramEnd"/>
      <w:r w:rsidR="00642BDF" w:rsidRPr="004C367A">
        <w:rPr>
          <w:rFonts w:asciiTheme="majorBidi" w:hAnsiTheme="majorBidi"/>
          <w:sz w:val="24"/>
          <w:vertAlign w:val="subscript"/>
        </w:rPr>
        <w:t>2</w:t>
      </w:r>
      <w:r w:rsidR="00642BDF" w:rsidRPr="004C367A">
        <w:rPr>
          <w:rFonts w:asciiTheme="majorBidi" w:hAnsiTheme="majorBidi"/>
          <w:sz w:val="24"/>
        </w:rPr>
        <w:t>H</w:t>
      </w:r>
      <w:r w:rsidR="00642BDF" w:rsidRPr="004C367A">
        <w:rPr>
          <w:rFonts w:asciiTheme="majorBidi" w:hAnsiTheme="majorBidi"/>
          <w:sz w:val="24"/>
          <w:vertAlign w:val="subscript"/>
        </w:rPr>
        <w:t>4(g)</w:t>
      </w:r>
      <w:r w:rsidR="006278DF" w:rsidRPr="004C367A">
        <w:rPr>
          <w:rFonts w:asciiTheme="majorBidi" w:hAnsiTheme="majorBidi"/>
          <w:sz w:val="24"/>
          <w:rtl/>
        </w:rPr>
        <w:t xml:space="preserve"> </w:t>
      </w:r>
      <w:r w:rsidR="006278DF" w:rsidRPr="004C367A">
        <w:rPr>
          <w:rFonts w:asciiTheme="majorBidi" w:hAnsiTheme="majorBidi" w:hint="cs"/>
          <w:sz w:val="24"/>
          <w:rtl/>
        </w:rPr>
        <w:t>:</w:t>
      </w:r>
    </w:p>
    <w:p w:rsidR="00642BDF" w:rsidRPr="00710609" w:rsidRDefault="00710609" w:rsidP="00FA5E2E">
      <w:pPr>
        <w:pStyle w:val="ListParagraph"/>
        <w:numPr>
          <w:ilvl w:val="0"/>
          <w:numId w:val="14"/>
        </w:numPr>
        <w:spacing w:after="0" w:line="360" w:lineRule="auto"/>
        <w:rPr>
          <w:rFonts w:asciiTheme="majorBidi" w:hAnsiTheme="majorBidi" w:cstheme="majorBidi"/>
          <w:sz w:val="24"/>
          <w:rtl/>
        </w:rPr>
      </w:pPr>
      <w:r>
        <w:rPr>
          <w:rFonts w:asciiTheme="majorBidi" w:hAnsiTheme="majorBidi" w:cstheme="majorBidi"/>
          <w:sz w:val="24"/>
        </w:rPr>
        <w:t xml:space="preserve"> </w:t>
      </w:r>
      <w:r w:rsidR="006E576F" w:rsidRPr="0046681D">
        <w:rPr>
          <w:position w:val="-14"/>
        </w:rPr>
        <w:object w:dxaOrig="2260" w:dyaOrig="380">
          <v:shape id="_x0000_i1297" type="#_x0000_t75" alt="N_{2(g)}+2H_{2(g)}\rightarrow N_2H_{4(g)}" style="width:113.45pt;height:19pt" o:ole="">
            <v:imagedata r:id="rId490" o:title=""/>
          </v:shape>
          <o:OLEObject Type="Embed" ProgID="Equation.DSMT4" ShapeID="_x0000_i1297" DrawAspect="Content" ObjectID="_1754227466" r:id="rId491"/>
        </w:object>
      </w:r>
      <w:r w:rsidR="00642BDF" w:rsidRPr="00710609">
        <w:rPr>
          <w:rFonts w:asciiTheme="majorBidi" w:hAnsiTheme="majorBidi" w:cstheme="majorBidi"/>
          <w:sz w:val="24"/>
          <w:rtl/>
        </w:rPr>
        <w:t xml:space="preserve"> </w:t>
      </w:r>
    </w:p>
    <w:p w:rsidR="00642BDF" w:rsidRPr="004C367A" w:rsidRDefault="00D26E25" w:rsidP="00BE2559">
      <w:pPr>
        <w:bidi/>
        <w:spacing w:after="0" w:line="360" w:lineRule="auto"/>
        <w:rPr>
          <w:b/>
          <w:bCs/>
          <w:sz w:val="24"/>
        </w:rPr>
      </w:pPr>
      <w:r>
        <w:rPr>
          <w:rFonts w:ascii="David" w:hAnsi="David" w:cs="Arial" w:hint="cs"/>
          <w:b/>
          <w:bCs/>
          <w:sz w:val="24"/>
          <w:rtl/>
          <w:lang w:bidi="ar-SA"/>
        </w:rPr>
        <w:t>القسم الفرعي</w:t>
      </w:r>
      <w:r w:rsidRPr="004C367A">
        <w:rPr>
          <w:rFonts w:ascii="David" w:hAnsi="David"/>
          <w:b/>
          <w:bCs/>
          <w:sz w:val="24"/>
          <w:rtl/>
        </w:rPr>
        <w:t xml:space="preserve"> </w:t>
      </w:r>
      <w:r w:rsidR="004E6ABD" w:rsidRPr="004C367A">
        <w:rPr>
          <w:b/>
          <w:bCs/>
          <w:sz w:val="24"/>
        </w:rPr>
        <w:t>ii</w:t>
      </w:r>
    </w:p>
    <w:p w:rsidR="00642BDF" w:rsidRPr="004C367A" w:rsidRDefault="00D26E25" w:rsidP="00D26E25">
      <w:pPr>
        <w:bidi/>
        <w:spacing w:after="0" w:line="360" w:lineRule="auto"/>
        <w:rPr>
          <w:rFonts w:asciiTheme="majorBidi" w:hAnsiTheme="majorBidi"/>
          <w:sz w:val="24"/>
          <w:rtl/>
        </w:rPr>
      </w:pPr>
      <w:r>
        <w:rPr>
          <w:rFonts w:asciiTheme="majorBidi" w:hAnsiTheme="majorBidi" w:cstheme="minorBidi" w:hint="cs"/>
          <w:sz w:val="24"/>
          <w:rtl/>
          <w:lang w:bidi="ar-SA"/>
        </w:rPr>
        <w:t>تغي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ر </w:t>
      </w:r>
      <w:proofErr w:type="spellStart"/>
      <w:r>
        <w:rPr>
          <w:rFonts w:asciiTheme="majorBidi" w:hAnsiTheme="majorBidi" w:cstheme="minorBidi" w:hint="cs"/>
          <w:sz w:val="24"/>
          <w:rtl/>
          <w:lang w:bidi="ar-SA"/>
        </w:rPr>
        <w:t>الإنثالبيا</w:t>
      </w:r>
      <w:proofErr w:type="spellEnd"/>
      <w:r>
        <w:rPr>
          <w:rFonts w:asciiTheme="majorBidi" w:hAnsiTheme="majorBidi" w:cstheme="minorBidi" w:hint="cs"/>
          <w:sz w:val="24"/>
          <w:rtl/>
          <w:lang w:bidi="ar-SA"/>
        </w:rPr>
        <w:t xml:space="preserve"> في عملي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تبخر </w:t>
      </w:r>
      <w:proofErr w:type="spellStart"/>
      <w:r>
        <w:rPr>
          <w:rFonts w:asciiTheme="majorBidi" w:hAnsiTheme="majorBidi" w:cs="Arial" w:hint="cs"/>
          <w:sz w:val="24"/>
          <w:rtl/>
          <w:lang w:bidi="ar-SA"/>
        </w:rPr>
        <w:t>هيدرازين</w:t>
      </w:r>
      <w:proofErr w:type="spellEnd"/>
      <w:r>
        <w:rPr>
          <w:rFonts w:asciiTheme="majorBidi" w:hAnsiTheme="majorBidi" w:cs="Arial" w:hint="cs"/>
          <w:sz w:val="24"/>
          <w:rtl/>
          <w:lang w:bidi="ar-SA"/>
        </w:rPr>
        <w:t xml:space="preserve"> هو</w:t>
      </w:r>
      <w:r>
        <w:rPr>
          <w:rFonts w:asciiTheme="majorBidi" w:hAnsiTheme="majorBidi" w:cstheme="minorBidi" w:hint="cs"/>
          <w:sz w:val="24"/>
          <w:rtl/>
          <w:lang w:bidi="ar-SA"/>
        </w:rPr>
        <w:t xml:space="preserve"> </w:t>
      </w:r>
      <w:r w:rsidR="00FA5E2E">
        <w:rPr>
          <w:rFonts w:asciiTheme="majorBidi" w:hAnsiTheme="majorBidi"/>
          <w:sz w:val="24"/>
        </w:rPr>
        <w:t xml:space="preserve"> </w:t>
      </w:r>
      <w:r w:rsidR="00710609" w:rsidRPr="00710609">
        <w:rPr>
          <w:position w:val="-12"/>
        </w:rPr>
        <w:object w:dxaOrig="580" w:dyaOrig="340">
          <v:shape id="_x0000_i1298" type="#_x0000_t75" alt="\Delta H^{\degree}_b&#10;" style="width:27.85pt;height:17pt;mso-position-horizontal:absolute" o:ole="">
            <v:imagedata r:id="rId492" o:title=""/>
          </v:shape>
          <o:OLEObject Type="Embed" ProgID="Equation.DSMT4" ShapeID="_x0000_i1298" DrawAspect="Content" ObjectID="_1754227467" r:id="rId493"/>
        </w:object>
      </w:r>
      <w:r w:rsidR="00642BDF" w:rsidRPr="004C367A">
        <w:rPr>
          <w:rFonts w:asciiTheme="majorBidi" w:hAnsiTheme="majorBidi"/>
          <w:sz w:val="24"/>
        </w:rPr>
        <w:t xml:space="preserve">=  48  </w:t>
      </w:r>
      <w:r w:rsidR="00710609">
        <w:rPr>
          <w:rFonts w:asciiTheme="majorBidi" w:hAnsiTheme="majorBidi"/>
          <w:sz w:val="24"/>
        </w:rPr>
        <w:t>kJ/</w:t>
      </w:r>
      <w:proofErr w:type="spellStart"/>
      <w:r w:rsidR="00710609">
        <w:rPr>
          <w:rFonts w:asciiTheme="majorBidi" w:hAnsiTheme="majorBidi"/>
          <w:sz w:val="24"/>
        </w:rPr>
        <w:t>mol</w:t>
      </w:r>
      <w:proofErr w:type="spellEnd"/>
      <w:r w:rsidR="00642BDF" w:rsidRPr="004C367A">
        <w:rPr>
          <w:rFonts w:asciiTheme="majorBidi" w:hAnsiTheme="majorBidi"/>
          <w:sz w:val="24"/>
        </w:rPr>
        <w:t xml:space="preserve">  </w:t>
      </w:r>
      <w:r w:rsidR="00642BDF" w:rsidRPr="004C367A">
        <w:rPr>
          <w:rFonts w:asciiTheme="majorBidi" w:hAnsiTheme="majorBidi"/>
          <w:sz w:val="24"/>
          <w:rtl/>
        </w:rPr>
        <w:t xml:space="preserve"> .</w:t>
      </w:r>
    </w:p>
    <w:p w:rsidR="00642BDF" w:rsidRPr="004C367A" w:rsidRDefault="00D26E25" w:rsidP="002D70A9">
      <w:pPr>
        <w:bidi/>
        <w:spacing w:after="0" w:line="360" w:lineRule="auto"/>
        <w:rPr>
          <w:rFonts w:ascii="David" w:hAnsi="David"/>
          <w:sz w:val="24"/>
          <w:rtl/>
        </w:rPr>
      </w:pPr>
      <w:r>
        <w:rPr>
          <w:rFonts w:asciiTheme="majorBidi" w:hAnsiTheme="majorBidi" w:cstheme="minorBidi" w:hint="cs"/>
          <w:sz w:val="24"/>
          <w:rtl/>
          <w:lang w:bidi="ar-SA"/>
        </w:rPr>
        <w:t>احسب تغي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ر </w:t>
      </w:r>
      <w:proofErr w:type="spellStart"/>
      <w:r>
        <w:rPr>
          <w:rFonts w:asciiTheme="majorBidi" w:hAnsiTheme="majorBidi" w:cstheme="minorBidi" w:hint="cs"/>
          <w:sz w:val="24"/>
          <w:rtl/>
          <w:lang w:bidi="ar-SA"/>
        </w:rPr>
        <w:t>الإنثالبيا</w:t>
      </w:r>
      <w:proofErr w:type="spellEnd"/>
      <w:r>
        <w:rPr>
          <w:rFonts w:asciiTheme="majorBidi" w:hAnsiTheme="majorBidi" w:cstheme="minorBidi" w:hint="cs"/>
          <w:sz w:val="24"/>
          <w:rtl/>
          <w:lang w:bidi="ar-SA"/>
        </w:rPr>
        <w:t xml:space="preserve"> في العملي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(2). </w:t>
      </w:r>
      <w:r w:rsidRPr="00D26E25">
        <w:rPr>
          <w:rFonts w:asciiTheme="majorBidi" w:hAnsiTheme="majorBidi" w:cstheme="minorBidi" w:hint="cs"/>
          <w:b/>
          <w:bCs/>
          <w:sz w:val="24"/>
          <w:rtl/>
          <w:lang w:bidi="ar-SA"/>
        </w:rPr>
        <w:t>فصّل حساباتك</w:t>
      </w:r>
      <w:r>
        <w:rPr>
          <w:rFonts w:asciiTheme="majorBidi" w:hAnsiTheme="majorBidi" w:cstheme="minorBidi" w:hint="cs"/>
          <w:sz w:val="24"/>
          <w:rtl/>
          <w:lang w:bidi="ar-SA"/>
        </w:rPr>
        <w:t>.</w:t>
      </w:r>
    </w:p>
    <w:p w:rsidR="00642BDF" w:rsidRPr="004C367A" w:rsidRDefault="00642BDF" w:rsidP="00DE3746">
      <w:pPr>
        <w:bidi/>
        <w:spacing w:after="0" w:line="360" w:lineRule="auto"/>
        <w:rPr>
          <w:rFonts w:ascii="David" w:hAnsi="David"/>
          <w:sz w:val="24"/>
          <w:rtl/>
        </w:rPr>
      </w:pPr>
    </w:p>
    <w:p w:rsidR="00642BDF" w:rsidRDefault="002D70A9" w:rsidP="00DE3746">
      <w:pPr>
        <w:bidi/>
        <w:spacing w:after="0" w:line="360" w:lineRule="auto"/>
        <w:rPr>
          <w:rFonts w:ascii="David" w:hAnsi="David"/>
          <w:b/>
          <w:bCs/>
          <w:sz w:val="24"/>
          <w:rtl/>
        </w:rPr>
      </w:pPr>
      <w:r>
        <w:rPr>
          <w:rFonts w:ascii="David" w:hAnsi="David" w:cs="Arial" w:hint="cs"/>
          <w:b/>
          <w:bCs/>
          <w:sz w:val="24"/>
          <w:rtl/>
          <w:lang w:bidi="ar-SA"/>
        </w:rPr>
        <w:t>الإجابة</w:t>
      </w:r>
      <w:r w:rsidR="00642BDF" w:rsidRPr="004C367A">
        <w:rPr>
          <w:rFonts w:ascii="David" w:hAnsi="David"/>
          <w:b/>
          <w:bCs/>
          <w:sz w:val="24"/>
          <w:rtl/>
        </w:rPr>
        <w:t>:</w:t>
      </w:r>
      <w:r w:rsidRPr="002D70A9">
        <w:rPr>
          <w:rFonts w:ascii="David" w:hAnsi="David"/>
          <w:noProof/>
          <w:sz w:val="24"/>
          <w:rtl/>
        </w:rPr>
        <w:t xml:space="preserve"> </w:t>
      </w:r>
    </w:p>
    <w:p w:rsidR="00CC4D8E" w:rsidRPr="00710609" w:rsidRDefault="002D70A9" w:rsidP="00710609">
      <w:pPr>
        <w:bidi/>
        <w:spacing w:after="0" w:line="360" w:lineRule="auto"/>
        <w:ind w:left="1280"/>
        <w:rPr>
          <w:rFonts w:ascii="David" w:hAnsi="David"/>
          <w:b/>
          <w:bCs/>
          <w:sz w:val="24"/>
        </w:rPr>
      </w:pPr>
      <w:r w:rsidRPr="006C53AD">
        <w:rPr>
          <w:rFonts w:ascii="David" w:hAnsi="David"/>
          <w:noProof/>
          <w:sz w:val="24"/>
          <w:rtl/>
        </w:rPr>
        <mc:AlternateContent>
          <mc:Choice Requires="wps">
            <w:drawing>
              <wp:anchor distT="0" distB="0" distL="114300" distR="114300" simplePos="0" relativeHeight="252524544" behindDoc="0" locked="0" layoutInCell="1" allowOverlap="1" wp14:anchorId="4BCA35B6" wp14:editId="277B6441">
                <wp:simplePos x="0" y="0"/>
                <wp:positionH relativeFrom="column">
                  <wp:posOffset>2101850</wp:posOffset>
                </wp:positionH>
                <wp:positionV relativeFrom="paragraph">
                  <wp:posOffset>2540</wp:posOffset>
                </wp:positionV>
                <wp:extent cx="571500" cy="260350"/>
                <wp:effectExtent l="0" t="0" r="0" b="6350"/>
                <wp:wrapNone/>
                <wp:docPr id="11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2D70A9">
                            <w:pPr>
                              <w:rPr>
                                <w:b/>
                                <w:bCs/>
                                <w:color w:val="00B0F0"/>
                                <w:sz w:val="18"/>
                                <w:szCs w:val="20"/>
                                <w:rtl/>
                                <w:cs/>
                              </w:rPr>
                            </w:pPr>
                            <w:proofErr w:type="spellStart"/>
                            <w:r w:rsidRPr="00623582">
                              <w:rPr>
                                <w:rFonts w:cs="Arial" w:hint="cs"/>
                                <w:b/>
                                <w:bCs/>
                                <w:color w:val="00B0F0"/>
                                <w:sz w:val="18"/>
                                <w:szCs w:val="2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35B6" id="_x0000_s1233" type="#_x0000_t202" style="position:absolute;left:0;text-align:left;margin-left:165.5pt;margin-top:.2pt;width:45pt;height:20.5pt;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vrQQIAADkEAAAOAAAAZHJzL2Uyb0RvYy54bWysU81u2zAMvg/YOwi6L3bSOG2NOEWXLtuA&#10;7gfo9gCKLMfCZFGTlNjtW+zWHXca0Bfy64yS0zTobsN8EEST/ER+Hzm/6BpFdsI6Cbqg41FKidAc&#10;Sqk3Bf36ZfXqjBLnmS6ZAi0KeiscvVi8fDFvTS4mUIMqhSUIol3emoLW3ps8SRyvRcPcCIzQ6KzA&#10;NsyjaTdJaVmL6I1KJmk6S1qwpbHAhXP492pw0kXEryrB/aeqcsITVVCszcfTxnMdzmQxZ/nGMlNL&#10;vi+D/UMVDZMaHz1AXTHPyNbKv6AayS04qPyIQ5NAVUkuYg/YzTh91s1NzYyIvSA5zhxocv8Pln/c&#10;fbZElqjd+GRGiWYNqtQ/9D/7H/0D6e/73/2v/p5MAlOtcTkm3BhM8d1r6DArdu3MNfBvjmhY1kxv&#10;xKW10NaClVjpOGQmR6kDjgsg6/YDlPge23qIQF1lG1Ipad49QiNFBN9B7W4PeonOE44/s9NxlqKH&#10;o2syS0+yqGfC8gAT1DDW+bcCGhIuBbU4DvEZtrt2PpT1FBLCHShZrqRS0bCb9VJZsmM4Oqv4xU6e&#10;hSlN2oKeZ5MsImsI+XGqGulxtJVsCnqWhm8YtkDLG13GEM+kGu5YidJ7ngI1A0m+W3eDONn0UYA1&#10;lLdInYVhlnH38FKDvaOkxTkuqPu+ZVZQot5rpP98PJ2GwY/GNDudoGGPPetjD9McoQrqKRmuSx+X&#10;JRCi4RJlqmQkLug5VLIvGucz8rnfpbAAx3aMetr4xR8AAAD//wMAUEsDBBQABgAIAAAAIQDiyFMw&#10;3QAAAAcBAAAPAAAAZHJzL2Rvd25yZXYueG1sTI/BTsMwEETvSPyDtUhcUOskDRWEOBVClHsDonBz&#10;4yWJiNchdtPQr+/2BLcZzWrmbb6abCdGHHzrSEE8j0AgVc60VCt4e13P7kD4oMnozhEq+EUPq+Ly&#10;IteZcQfa4FiGWnAJ+UwraELoMyl91aDVfu56JM6+3GB1YDvU0gz6wOW2k0kULaXVLfFCo3t8arD6&#10;LvdWwXE7lj8fn5vk/WZ9H6Zb97I8Plulrq+mxwcQAafwdwxnfEaHgpl2bk/Gi07BYhHzL0FBCoLj&#10;NDnbHYs4BVnk8j9/cQIAAP//AwBQSwECLQAUAAYACAAAACEAtoM4kv4AAADhAQAAEwAAAAAAAAAA&#10;AAAAAAAAAAAAW0NvbnRlbnRfVHlwZXNdLnhtbFBLAQItABQABgAIAAAAIQA4/SH/1gAAAJQBAAAL&#10;AAAAAAAAAAAAAAAAAC8BAABfcmVscy8ucmVsc1BLAQItABQABgAIAAAAIQA1kpvrQQIAADkEAAAO&#10;AAAAAAAAAAAAAAAAAC4CAABkcnMvZTJvRG9jLnhtbFBLAQItABQABgAIAAAAIQDiyFMw3QAAAAcB&#10;AAAPAAAAAAAAAAAAAAAAAJsEAABkcnMvZG93bnJldi54bWxQSwUGAAAAAAQABADzAAAApQUAAAAA&#10;" stroked="f">
                <v:textbo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sidR="00710609">
        <w:rPr>
          <w:noProof/>
        </w:rPr>
        <w:drawing>
          <wp:inline distT="0" distB="0" distL="0" distR="0" wp14:anchorId="6332B435" wp14:editId="0143A189">
            <wp:extent cx="3022986" cy="2193603"/>
            <wp:effectExtent l="0" t="0" r="6350" b="0"/>
            <wp:docPr id="133" name="Picture 133" descr="נתון שהאנתלפייה של מולקולות של חנקן ועוד 2 מול מולקולות של חמצן במצב גז להידרזין נוזלי  שווה ל50.6 .&#10;נתון גם שהאנתלפייה בתהליך אידוי של הידרזין שווה ל48 לכן האנתלפיה בתהליך תיהיה שווה לחיבור שלהם שזה שווה ל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3038215" cy="2204654"/>
                    </a:xfrm>
                    <a:prstGeom prst="rect">
                      <a:avLst/>
                    </a:prstGeom>
                  </pic:spPr>
                </pic:pic>
              </a:graphicData>
            </a:graphic>
          </wp:inline>
        </w:drawing>
      </w:r>
    </w:p>
    <w:p w:rsidR="00710609" w:rsidRDefault="00710609" w:rsidP="00710609">
      <w:pPr>
        <w:spacing w:after="0" w:line="360" w:lineRule="auto"/>
      </w:pPr>
    </w:p>
    <w:p w:rsidR="00642BDF" w:rsidRPr="004C367A" w:rsidRDefault="00710609" w:rsidP="00710609">
      <w:pPr>
        <w:spacing w:after="0" w:line="360" w:lineRule="auto"/>
        <w:rPr>
          <w:rFonts w:asciiTheme="majorBidi" w:hAnsiTheme="majorBidi" w:cstheme="majorBidi"/>
          <w:sz w:val="24"/>
          <w:rtl/>
        </w:rPr>
      </w:pPr>
      <w:r w:rsidRPr="00710609">
        <w:rPr>
          <w:position w:val="-10"/>
        </w:rPr>
        <w:object w:dxaOrig="560" w:dyaOrig="320">
          <v:shape id="_x0000_i1299" type="#_x0000_t75" alt="\Delta H^{\degree}_b&#10;" style="width:27.85pt;height:15.6pt" o:ole="">
            <v:imagedata r:id="rId495" o:title=""/>
          </v:shape>
          <o:OLEObject Type="Embed" ProgID="Equation.DSMT4" ShapeID="_x0000_i1299" DrawAspect="Content" ObjectID="_1754227468" r:id="rId496"/>
        </w:object>
      </w:r>
      <w:r w:rsidR="00642BDF" w:rsidRPr="004C367A">
        <w:rPr>
          <w:rFonts w:asciiTheme="majorBidi" w:hAnsiTheme="majorBidi" w:cstheme="majorBidi"/>
          <w:sz w:val="24"/>
        </w:rPr>
        <w:t xml:space="preserve">  =  </w:t>
      </w:r>
      <w:r w:rsidRPr="00710609">
        <w:rPr>
          <w:position w:val="-10"/>
        </w:rPr>
        <w:object w:dxaOrig="560" w:dyaOrig="320">
          <v:shape id="_x0000_i1300" type="#_x0000_t75" alt="\Delta H^{\degree}_b&#10;" style="width:27.85pt;height:15.6pt" o:ole="">
            <v:imagedata r:id="rId497" o:title=""/>
          </v:shape>
          <o:OLEObject Type="Embed" ProgID="Equation.DSMT4" ShapeID="_x0000_i1300" DrawAspect="Content" ObjectID="_1754227469" r:id="rId498"/>
        </w:object>
      </w:r>
      <w:r w:rsidR="00642BDF" w:rsidRPr="004C367A">
        <w:rPr>
          <w:rFonts w:asciiTheme="majorBidi" w:hAnsiTheme="majorBidi" w:cstheme="majorBidi"/>
          <w:sz w:val="24"/>
        </w:rPr>
        <w:t xml:space="preserve"> +  </w:t>
      </w:r>
      <w:r w:rsidRPr="00710609">
        <w:rPr>
          <w:position w:val="-12"/>
        </w:rPr>
        <w:object w:dxaOrig="580" w:dyaOrig="340">
          <v:shape id="_x0000_i1301" type="#_x0000_t75" alt="\Delta H^{\degree}_b&#10;" style="width:27.85pt;height:17pt;mso-position-horizontal:absolute" o:ole="">
            <v:imagedata r:id="rId492" o:title=""/>
          </v:shape>
          <o:OLEObject Type="Embed" ProgID="Equation.DSMT4" ShapeID="_x0000_i1301" DrawAspect="Content" ObjectID="_1754227470" r:id="rId499"/>
        </w:object>
      </w:r>
      <w:r w:rsidR="00642BDF" w:rsidRPr="004C367A">
        <w:rPr>
          <w:rFonts w:asciiTheme="majorBidi" w:hAnsiTheme="majorBidi" w:cstheme="majorBidi"/>
          <w:sz w:val="24"/>
          <w:vertAlign w:val="subscript"/>
        </w:rPr>
        <w:t xml:space="preserve"> </w:t>
      </w:r>
      <w:r w:rsidR="00642BDF" w:rsidRPr="004C367A">
        <w:rPr>
          <w:rFonts w:asciiTheme="majorBidi" w:hAnsiTheme="majorBidi" w:cstheme="majorBidi"/>
          <w:sz w:val="24"/>
        </w:rPr>
        <w:t xml:space="preserve"> </w:t>
      </w:r>
      <w:proofErr w:type="gramStart"/>
      <w:r w:rsidR="00642BDF" w:rsidRPr="004C367A">
        <w:rPr>
          <w:rFonts w:asciiTheme="majorBidi" w:hAnsiTheme="majorBidi" w:cstheme="majorBidi"/>
          <w:sz w:val="24"/>
        </w:rPr>
        <w:t>=  50.6</w:t>
      </w:r>
      <w:proofErr w:type="gramEnd"/>
      <w:r w:rsidR="00642BDF" w:rsidRPr="004C367A">
        <w:rPr>
          <w:rFonts w:asciiTheme="majorBidi" w:hAnsiTheme="majorBidi" w:cstheme="majorBidi"/>
          <w:sz w:val="24"/>
        </w:rPr>
        <w:t xml:space="preserve"> + 48 = 98.6 </w:t>
      </w:r>
      <w:r w:rsidR="003C4061" w:rsidRPr="004C367A">
        <w:rPr>
          <w:rFonts w:asciiTheme="majorBidi" w:hAnsiTheme="majorBidi" w:cstheme="majorBidi"/>
          <w:sz w:val="24"/>
        </w:rPr>
        <w:t>kJ</w:t>
      </w:r>
    </w:p>
    <w:p w:rsidR="00CC40FE" w:rsidRPr="004C367A" w:rsidRDefault="00CC40FE" w:rsidP="00DE3746">
      <w:pPr>
        <w:bidi/>
        <w:spacing w:after="0" w:line="360" w:lineRule="auto"/>
        <w:rPr>
          <w:rFonts w:ascii="David" w:hAnsi="David"/>
          <w:b/>
          <w:bCs/>
          <w:sz w:val="24"/>
          <w:rtl/>
        </w:rPr>
      </w:pPr>
    </w:p>
    <w:p w:rsidR="00710609" w:rsidRDefault="00710609">
      <w:pPr>
        <w:rPr>
          <w:rFonts w:ascii="David" w:hAnsi="David"/>
          <w:b/>
          <w:bCs/>
          <w:sz w:val="24"/>
          <w:rtl/>
        </w:rPr>
      </w:pPr>
      <w:r>
        <w:rPr>
          <w:rFonts w:ascii="David" w:hAnsi="David"/>
          <w:b/>
          <w:bCs/>
          <w:sz w:val="24"/>
          <w:rtl/>
        </w:rPr>
        <w:br w:type="page"/>
      </w:r>
    </w:p>
    <w:p w:rsidR="00642BDF" w:rsidRPr="004C367A" w:rsidRDefault="002D70A9" w:rsidP="00CC4D8E">
      <w:pPr>
        <w:bidi/>
        <w:spacing w:after="0" w:line="360" w:lineRule="auto"/>
        <w:rPr>
          <w:rFonts w:ascii="David" w:hAnsi="David"/>
          <w:b/>
          <w:bCs/>
          <w:sz w:val="24"/>
          <w:rtl/>
        </w:rPr>
      </w:pPr>
      <w:r>
        <w:rPr>
          <w:rFonts w:ascii="David" w:hAnsi="David" w:cs="Arial" w:hint="cs"/>
          <w:b/>
          <w:bCs/>
          <w:sz w:val="24"/>
          <w:rtl/>
          <w:lang w:bidi="ar-SA"/>
        </w:rPr>
        <w:lastRenderedPageBreak/>
        <w:t>بند ب</w:t>
      </w:r>
      <w:r w:rsidR="00642BDF" w:rsidRPr="004C367A">
        <w:rPr>
          <w:rFonts w:ascii="David" w:hAnsi="David" w:hint="cs"/>
          <w:b/>
          <w:bCs/>
          <w:sz w:val="24"/>
          <w:rtl/>
        </w:rPr>
        <w:t xml:space="preserve"> </w:t>
      </w:r>
    </w:p>
    <w:p w:rsidR="00642BDF" w:rsidRPr="004C367A" w:rsidRDefault="002D70A9" w:rsidP="002D70A9">
      <w:pPr>
        <w:bidi/>
        <w:spacing w:after="0" w:line="360" w:lineRule="auto"/>
        <w:rPr>
          <w:rFonts w:asciiTheme="majorBidi" w:hAnsiTheme="majorBidi"/>
          <w:sz w:val="24"/>
          <w:rtl/>
        </w:rPr>
      </w:pPr>
      <w:r>
        <w:rPr>
          <w:rFonts w:asciiTheme="majorBidi" w:hAnsiTheme="majorBidi" w:cstheme="minorBidi" w:hint="cs"/>
          <w:sz w:val="24"/>
          <w:rtl/>
          <w:lang w:bidi="ar-SA"/>
        </w:rPr>
        <w:t>أمامك ص</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يغ لثلاثة تفاعلات بين </w:t>
      </w:r>
      <w:proofErr w:type="spellStart"/>
      <w:r>
        <w:rPr>
          <w:rFonts w:asciiTheme="majorBidi" w:hAnsiTheme="majorBidi" w:cstheme="minorBidi" w:hint="cs"/>
          <w:sz w:val="24"/>
          <w:rtl/>
          <w:lang w:bidi="ar-SA"/>
        </w:rPr>
        <w:t>هيدرازين</w:t>
      </w:r>
      <w:proofErr w:type="spellEnd"/>
      <w:r>
        <w:rPr>
          <w:rFonts w:asciiTheme="majorBidi" w:hAnsiTheme="majorBidi" w:cstheme="minorBidi" w:hint="cs"/>
          <w:sz w:val="24"/>
          <w:rtl/>
          <w:lang w:bidi="ar-SA"/>
        </w:rPr>
        <w:t xml:space="preserve"> وأكسجين. جميع التفاعلات </w:t>
      </w:r>
      <w:proofErr w:type="spellStart"/>
      <w:r>
        <w:rPr>
          <w:rFonts w:asciiTheme="majorBidi" w:hAnsiTheme="majorBidi" w:cstheme="minorBidi" w:hint="cs"/>
          <w:sz w:val="24"/>
          <w:rtl/>
          <w:lang w:bidi="ar-SA"/>
        </w:rPr>
        <w:t>إكزوثيرمية</w:t>
      </w:r>
      <w:proofErr w:type="spellEnd"/>
      <w:r>
        <w:rPr>
          <w:rFonts w:asciiTheme="majorBidi" w:hAnsiTheme="majorBidi" w:cstheme="minorBidi" w:hint="cs"/>
          <w:sz w:val="24"/>
          <w:rtl/>
          <w:lang w:bidi="ar-SA"/>
        </w:rPr>
        <w:t xml:space="preserve">.  </w: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060" w:dyaOrig="380">
          <v:shape id="_x0000_i1302" type="#_x0000_t75" alt="תגובה 1&#10;N_2H_{4(l)}+O_{2(g)}\rightarrow N_{2(g)}+2H_2O_{(l)}" style="width:152.1pt;height:19pt" o:ole="">
            <v:imagedata r:id="rId500" o:title=""/>
          </v:shape>
          <o:OLEObject Type="Embed" ProgID="Equation.DSMT4" ShapeID="_x0000_i1302" DrawAspect="Content" ObjectID="_1754227471" r:id="rId501"/>
        </w:object>
      </w:r>
    </w:p>
    <w:p w:rsidR="00642BDF"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00" w:dyaOrig="380">
          <v:shape id="_x0000_i1303" type="#_x0000_t75" alt="תגובה 2&#10;N_2H_{4(g)}+O_{2(g)}\rightarrow N_{2(g)}+2H_2O_{(l)}" style="width:156.25pt;height:19pt" o:ole="">
            <v:imagedata r:id="rId502" o:title=""/>
          </v:shape>
          <o:OLEObject Type="Embed" ProgID="Equation.DSMT4" ShapeID="_x0000_i1303" DrawAspect="Content" ObjectID="_1754227472" r:id="rId503"/>
        </w:object>
      </w:r>
    </w:p>
    <w:p w:rsidR="000D0CC8" w:rsidRPr="000D0CC8" w:rsidRDefault="006E576F" w:rsidP="009D2F28">
      <w:pPr>
        <w:pStyle w:val="ListParagraph"/>
        <w:numPr>
          <w:ilvl w:val="0"/>
          <w:numId w:val="41"/>
        </w:numPr>
        <w:spacing w:after="0" w:line="360" w:lineRule="auto"/>
        <w:rPr>
          <w:rFonts w:asciiTheme="majorBidi" w:hAnsiTheme="majorBidi"/>
          <w:sz w:val="24"/>
        </w:rPr>
      </w:pPr>
      <w:r w:rsidRPr="0046681D">
        <w:rPr>
          <w:position w:val="-14"/>
        </w:rPr>
        <w:object w:dxaOrig="3159" w:dyaOrig="380">
          <v:shape id="_x0000_i1304" type="#_x0000_t75" alt="תגובה 3&#10;N_2H_{4(g)}+O_{2(g)}\rightarrow N_{2(g)}+2H_2O_{(g)}" style="width:158.25pt;height:19pt" o:ole="">
            <v:imagedata r:id="rId504" o:title=""/>
          </v:shape>
          <o:OLEObject Type="Embed" ProgID="Equation.DSMT4" ShapeID="_x0000_i1304" DrawAspect="Content" ObjectID="_1754227473" r:id="rId505"/>
        </w:object>
      </w:r>
    </w:p>
    <w:p w:rsidR="00642BDF" w:rsidRPr="004C367A" w:rsidRDefault="002D70A9" w:rsidP="002D70A9">
      <w:pPr>
        <w:bidi/>
        <w:spacing w:after="0" w:line="360" w:lineRule="auto"/>
        <w:rPr>
          <w:rFonts w:asciiTheme="majorBidi" w:hAnsiTheme="majorBidi"/>
          <w:sz w:val="24"/>
          <w:rtl/>
          <w:lang w:bidi="ar-SA"/>
        </w:rPr>
      </w:pPr>
      <w:r>
        <w:rPr>
          <w:rFonts w:asciiTheme="majorBidi" w:hAnsiTheme="majorBidi" w:cstheme="minorBidi" w:hint="cs"/>
          <w:sz w:val="24"/>
          <w:rtl/>
          <w:lang w:bidi="ar-SA"/>
        </w:rPr>
        <w:t>في أي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 تفاعل، من بين التفاعلات الثلاثة، تنطلق أكبر كم</w:t>
      </w:r>
      <w:r w:rsidR="001A1ACA">
        <w:rPr>
          <w:rFonts w:asciiTheme="majorBidi" w:hAnsiTheme="majorBidi" w:cstheme="minorBidi" w:hint="cs"/>
          <w:sz w:val="24"/>
          <w:rtl/>
          <w:lang w:bidi="ar-SA"/>
        </w:rPr>
        <w:t>ّ</w:t>
      </w:r>
      <w:r>
        <w:rPr>
          <w:rFonts w:asciiTheme="majorBidi" w:hAnsiTheme="majorBidi" w:cstheme="minorBidi" w:hint="cs"/>
          <w:sz w:val="24"/>
          <w:rtl/>
          <w:lang w:bidi="ar-SA"/>
        </w:rPr>
        <w:t>ي</w:t>
      </w:r>
      <w:r w:rsidR="001A1ACA">
        <w:rPr>
          <w:rFonts w:asciiTheme="majorBidi" w:hAnsiTheme="majorBidi" w:cstheme="minorBidi" w:hint="cs"/>
          <w:sz w:val="24"/>
          <w:rtl/>
          <w:lang w:bidi="ar-SA"/>
        </w:rPr>
        <w:t>ّ</w:t>
      </w:r>
      <w:r>
        <w:rPr>
          <w:rFonts w:asciiTheme="majorBidi" w:hAnsiTheme="majorBidi" w:cstheme="minorBidi" w:hint="cs"/>
          <w:sz w:val="24"/>
          <w:rtl/>
          <w:lang w:bidi="ar-SA"/>
        </w:rPr>
        <w:t xml:space="preserve">ة من الطاقة؟ </w:t>
      </w:r>
      <w:r w:rsidRPr="002D70A9">
        <w:rPr>
          <w:rFonts w:asciiTheme="majorBidi" w:hAnsiTheme="majorBidi" w:cstheme="minorBidi" w:hint="cs"/>
          <w:b/>
          <w:bCs/>
          <w:sz w:val="24"/>
          <w:rtl/>
          <w:lang w:bidi="ar-SA"/>
        </w:rPr>
        <w:t>عل</w:t>
      </w:r>
      <w:r w:rsidR="001A1ACA">
        <w:rPr>
          <w:rFonts w:asciiTheme="majorBidi" w:hAnsiTheme="majorBidi" w:cstheme="minorBidi" w:hint="cs"/>
          <w:b/>
          <w:bCs/>
          <w:sz w:val="24"/>
          <w:rtl/>
          <w:lang w:bidi="ar-SA"/>
        </w:rPr>
        <w:t>ّ</w:t>
      </w:r>
      <w:r w:rsidRPr="002D70A9">
        <w:rPr>
          <w:rFonts w:asciiTheme="majorBidi" w:hAnsiTheme="majorBidi" w:cstheme="minorBidi" w:hint="cs"/>
          <w:b/>
          <w:bCs/>
          <w:sz w:val="24"/>
          <w:rtl/>
          <w:lang w:bidi="ar-SA"/>
        </w:rPr>
        <w:t>ل</w:t>
      </w:r>
      <w:r>
        <w:rPr>
          <w:rFonts w:asciiTheme="majorBidi" w:hAnsiTheme="majorBidi" w:cstheme="minorBidi" w:hint="cs"/>
          <w:sz w:val="24"/>
          <w:rtl/>
          <w:lang w:bidi="ar-SA"/>
        </w:rPr>
        <w:t>.</w:t>
      </w:r>
    </w:p>
    <w:p w:rsidR="00642BDF" w:rsidRPr="004C367A" w:rsidRDefault="00642BDF" w:rsidP="00DE3746">
      <w:pPr>
        <w:bidi/>
        <w:spacing w:after="0" w:line="360" w:lineRule="auto"/>
        <w:rPr>
          <w:rFonts w:asciiTheme="majorBidi" w:hAnsiTheme="majorBidi"/>
          <w:sz w:val="24"/>
          <w:rtl/>
        </w:rPr>
      </w:pPr>
    </w:p>
    <w:p w:rsidR="00642BDF" w:rsidRPr="004C367A" w:rsidRDefault="002D70A9" w:rsidP="00DE3746">
      <w:pPr>
        <w:bidi/>
        <w:spacing w:after="0" w:line="360" w:lineRule="auto"/>
        <w:rPr>
          <w:rFonts w:asciiTheme="majorBidi" w:hAnsiTheme="majorBidi"/>
          <w:b/>
          <w:bCs/>
          <w:sz w:val="24"/>
          <w:rtl/>
        </w:rPr>
      </w:pPr>
      <w:r>
        <w:rPr>
          <w:rFonts w:asciiTheme="majorBidi" w:hAnsiTheme="majorBidi" w:cs="Arial" w:hint="cs"/>
          <w:b/>
          <w:bCs/>
          <w:sz w:val="24"/>
          <w:rtl/>
          <w:lang w:bidi="ar-SA"/>
        </w:rPr>
        <w:t>الإجابة</w:t>
      </w:r>
      <w:r w:rsidR="00642BDF" w:rsidRPr="004C367A">
        <w:rPr>
          <w:rFonts w:asciiTheme="majorBidi" w:hAnsiTheme="majorBidi"/>
          <w:b/>
          <w:bCs/>
          <w:sz w:val="24"/>
          <w:rtl/>
        </w:rPr>
        <w:t>:</w:t>
      </w:r>
    </w:p>
    <w:p w:rsidR="00642BDF" w:rsidRPr="004C367A" w:rsidRDefault="002D70A9" w:rsidP="002D70A9">
      <w:pPr>
        <w:bidi/>
        <w:spacing w:after="0" w:line="360" w:lineRule="auto"/>
        <w:rPr>
          <w:rFonts w:asciiTheme="majorBidi" w:hAnsiTheme="majorBidi"/>
          <w:sz w:val="24"/>
          <w:rtl/>
        </w:rPr>
      </w:pPr>
      <w:r w:rsidRPr="006C53AD">
        <w:rPr>
          <w:rFonts w:ascii="David" w:hAnsi="David"/>
          <w:noProof/>
          <w:sz w:val="24"/>
          <w:rtl/>
        </w:rPr>
        <mc:AlternateContent>
          <mc:Choice Requires="wps">
            <w:drawing>
              <wp:anchor distT="0" distB="0" distL="114300" distR="114300" simplePos="0" relativeHeight="252526592" behindDoc="0" locked="0" layoutInCell="1" allowOverlap="1" wp14:anchorId="412EE82C" wp14:editId="3F8DBB8C">
                <wp:simplePos x="0" y="0"/>
                <wp:positionH relativeFrom="column">
                  <wp:posOffset>1943100</wp:posOffset>
                </wp:positionH>
                <wp:positionV relativeFrom="paragraph">
                  <wp:posOffset>260985</wp:posOffset>
                </wp:positionV>
                <wp:extent cx="571500" cy="260350"/>
                <wp:effectExtent l="0" t="0" r="0" b="6350"/>
                <wp:wrapNone/>
                <wp:docPr id="11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260350"/>
                        </a:xfrm>
                        <a:prstGeom prst="rect">
                          <a:avLst/>
                        </a:prstGeom>
                        <a:solidFill>
                          <a:srgbClr val="FFFFFF"/>
                        </a:solidFill>
                        <a:ln w="9525">
                          <a:noFill/>
                          <a:miter lim="800000"/>
                          <a:headEnd/>
                          <a:tailEnd/>
                        </a:ln>
                      </wps:spPr>
                      <wps:txbx>
                        <w:txbxContent>
                          <w:p w:rsidR="00BF2DEB" w:rsidRPr="00623582" w:rsidRDefault="00BF2DEB" w:rsidP="002D70A9">
                            <w:pPr>
                              <w:rPr>
                                <w:b/>
                                <w:bCs/>
                                <w:color w:val="00B0F0"/>
                                <w:sz w:val="18"/>
                                <w:szCs w:val="20"/>
                                <w:rtl/>
                                <w:cs/>
                              </w:rPr>
                            </w:pPr>
                            <w:proofErr w:type="spellStart"/>
                            <w:r w:rsidRPr="00623582">
                              <w:rPr>
                                <w:rFonts w:cs="Arial" w:hint="cs"/>
                                <w:b/>
                                <w:bCs/>
                                <w:color w:val="00B0F0"/>
                                <w:sz w:val="18"/>
                                <w:szCs w:val="20"/>
                                <w:rtl/>
                                <w:lang w:bidi="ar-SA"/>
                              </w:rPr>
                              <w:t>إنثالبيا</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E82C" id="_x0000_s1234" type="#_x0000_t202" style="position:absolute;left:0;text-align:left;margin-left:153pt;margin-top:20.55pt;width:45pt;height:20.5pt;flip:x;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SOQAIAADkEAAAOAAAAZHJzL2Uyb0RvYy54bWysU82O0zAQviPxDpbvNElp9idqulq6FJCW&#10;H2nhAVzHaSwcj7HdJstbcFuOnJD2hfI6jJ1ut1puiBwsT2bm88z3zcwv+laRnbBOgi5pNkkpEZpD&#10;JfWmpF8+r16cUeI80xVToEVJb4WjF4vnz+adKcQUGlCVsARBtCs6U9LGe1MkieONaJmbgBEanTXY&#10;lnk07SapLOsQvVXJNE1Pkg5sZSxw4Rz+vRqddBHx61pw/7GunfBElRRr8/G08VyHM1nMWbGxzDSS&#10;78tg/1BFy6TGRw9QV8wzsrXyL6hWcgsOaj/h0CZQ15KL2AN2k6VPurlpmBGxFyTHmQNN7v/B8g+7&#10;T5bICrXLZhklmrWo0nA//Bx+DPdkuBt+D7+GOzINTHXGFZhwYzDF96+gx6zYtTPXwL86omHZML0R&#10;l9ZC1whWYaVZyEyOUkccF0DW3Xuo8D229RCB+tq2pFbSvH2ARooIvoPa3R70Er0nHH/mp1meooej&#10;a3qSvsyjngkrAkxQw1jn3whoSbiU1OI4xGfY7tr5UNZjSAh3oGS1kkpFw27WS2XJjuHorOIXO3kS&#10;pjTpSnqeT/OIrCHkx6lqpcfRVrIt6VkavnHYAi2vdRVDPJNqvGMlSu95CtSMJPl+3Y/i5PmDAGuo&#10;bpE6C+Ms4+7hpQH7nZIO57ik7tuWWUGJeqeR/vNsNguDH41ZfjpFwx571scepjlCldRTMl6XPi5L&#10;IETDJcpUy0hc0HOsZF80zmfkc79LYQGO7Rj1uPGLPwAAAP//AwBQSwMEFAAGAAgAAAAhAL93Ed7f&#10;AAAACQEAAA8AAABkcnMvZG93bnJldi54bWxMj8FOwzAQRO9I/IO1SFxQ6ySFqA3ZVAhR7g2owM2N&#10;lyQiXofYTUO/HvcEx9kZzb7J15PpxEiDay0jxPMIBHFldcs1wuvLZrYE4bxirTrLhPBDDtbF5UWu&#10;Mm2PvKWx9LUIJewyhdB432dSuqoho9zc9sTB+7SDUT7IoZZ6UMdQbjqZRFEqjWo5fGhUT48NVV/l&#10;wSCc3sby+/1jm+xuNis/3dnn9PRkEK+vpod7EJ4m/xeGM35AhyIw7e2BtRMdwiJKwxaPcBvHIEJg&#10;sTof9gjLJAZZ5PL/guIXAAD//wMAUEsBAi0AFAAGAAgAAAAhALaDOJL+AAAA4QEAABMAAAAAAAAA&#10;AAAAAAAAAAAAAFtDb250ZW50X1R5cGVzXS54bWxQSwECLQAUAAYACAAAACEAOP0h/9YAAACUAQAA&#10;CwAAAAAAAAAAAAAAAAAvAQAAX3JlbHMvLnJlbHNQSwECLQAUAAYACAAAACEA4QUEjkACAAA5BAAA&#10;DgAAAAAAAAAAAAAAAAAuAgAAZHJzL2Uyb0RvYy54bWxQSwECLQAUAAYACAAAACEAv3cR3t8AAAAJ&#10;AQAADwAAAAAAAAAAAAAAAACaBAAAZHJzL2Rvd25yZXYueG1sUEsFBgAAAAAEAAQA8wAAAKYFAAAA&#10;AA==&#10;" stroked="f">
                <v:textbox>
                  <w:txbxContent>
                    <w:p w:rsidR="00BF2DEB" w:rsidRPr="00623582" w:rsidRDefault="00BF2DEB" w:rsidP="002D70A9">
                      <w:pPr>
                        <w:rPr>
                          <w:b/>
                          <w:bCs/>
                          <w:color w:val="00B0F0"/>
                          <w:sz w:val="18"/>
                          <w:szCs w:val="20"/>
                          <w:rtl/>
                          <w:cs/>
                        </w:rPr>
                      </w:pPr>
                      <w:r w:rsidRPr="00623582">
                        <w:rPr>
                          <w:rFonts w:cs="Arial" w:hint="cs"/>
                          <w:b/>
                          <w:bCs/>
                          <w:color w:val="00B0F0"/>
                          <w:sz w:val="18"/>
                          <w:szCs w:val="20"/>
                          <w:rtl/>
                          <w:lang w:bidi="ar-SA"/>
                        </w:rPr>
                        <w:t>إنثالبيا</w:t>
                      </w:r>
                    </w:p>
                  </w:txbxContent>
                </v:textbox>
              </v:shape>
            </w:pict>
          </mc:Fallback>
        </mc:AlternateContent>
      </w:r>
      <w:r>
        <w:rPr>
          <w:rFonts w:asciiTheme="majorBidi" w:hAnsiTheme="majorBidi" w:cs="Arial" w:hint="cs"/>
          <w:sz w:val="24"/>
          <w:rtl/>
          <w:lang w:bidi="ar-SA"/>
        </w:rPr>
        <w:t xml:space="preserve">في </w:t>
      </w:r>
      <w:proofErr w:type="gramStart"/>
      <w:r>
        <w:rPr>
          <w:rFonts w:asciiTheme="majorBidi" w:hAnsiTheme="majorBidi" w:cs="Arial" w:hint="cs"/>
          <w:sz w:val="24"/>
          <w:rtl/>
          <w:lang w:bidi="ar-SA"/>
        </w:rPr>
        <w:t>التفاعل</w:t>
      </w:r>
      <w:r w:rsidR="00642BDF" w:rsidRPr="004C367A">
        <w:rPr>
          <w:rFonts w:asciiTheme="majorBidi" w:hAnsiTheme="majorBidi"/>
          <w:sz w:val="24"/>
          <w:rtl/>
        </w:rPr>
        <w:t xml:space="preserve">  </w:t>
      </w:r>
      <w:r w:rsidR="00642BDF" w:rsidRPr="004C367A">
        <w:rPr>
          <w:rFonts w:asciiTheme="majorBidi" w:hAnsiTheme="majorBidi"/>
          <w:sz w:val="24"/>
        </w:rPr>
        <w:t>II</w:t>
      </w:r>
      <w:proofErr w:type="gramEnd"/>
      <w:r w:rsidR="00642BDF" w:rsidRPr="004C367A">
        <w:rPr>
          <w:rFonts w:asciiTheme="majorBidi" w:hAnsiTheme="majorBidi"/>
          <w:sz w:val="24"/>
          <w:rtl/>
        </w:rPr>
        <w:t xml:space="preserve">  </w:t>
      </w:r>
      <w:r>
        <w:rPr>
          <w:rFonts w:asciiTheme="majorBidi" w:hAnsiTheme="majorBidi" w:cstheme="minorBidi" w:hint="cs"/>
          <w:sz w:val="24"/>
          <w:rtl/>
          <w:lang w:bidi="ar-SA"/>
        </w:rPr>
        <w:t>تنطلق أكبر كم</w:t>
      </w:r>
      <w:r w:rsidR="001A1ACA">
        <w:rPr>
          <w:rFonts w:asciiTheme="majorBidi" w:hAnsiTheme="majorBidi" w:cstheme="minorBidi" w:hint="cs"/>
          <w:sz w:val="24"/>
          <w:rtl/>
          <w:lang w:bidi="ar-SA"/>
        </w:rPr>
        <w:t>ّ</w:t>
      </w:r>
      <w:r>
        <w:rPr>
          <w:rFonts w:asciiTheme="majorBidi" w:hAnsiTheme="majorBidi" w:cstheme="minorBidi" w:hint="cs"/>
          <w:sz w:val="24"/>
          <w:rtl/>
          <w:lang w:bidi="ar-SA"/>
        </w:rPr>
        <w:t>ي</w:t>
      </w:r>
      <w:r w:rsidR="001A1ACA">
        <w:rPr>
          <w:rFonts w:asciiTheme="majorBidi" w:hAnsiTheme="majorBidi" w:cstheme="minorBidi" w:hint="cs"/>
          <w:sz w:val="24"/>
          <w:rtl/>
          <w:lang w:bidi="ar-SA"/>
        </w:rPr>
        <w:t>ّ</w:t>
      </w:r>
      <w:r>
        <w:rPr>
          <w:rFonts w:asciiTheme="majorBidi" w:hAnsiTheme="majorBidi" w:cstheme="minorBidi" w:hint="cs"/>
          <w:sz w:val="24"/>
          <w:rtl/>
          <w:lang w:bidi="ar-SA"/>
        </w:rPr>
        <w:t>ة من الطاقة</w:t>
      </w:r>
      <w:r w:rsidR="00642BDF" w:rsidRPr="004C367A">
        <w:rPr>
          <w:rFonts w:asciiTheme="majorBidi" w:hAnsiTheme="majorBidi"/>
          <w:sz w:val="24"/>
          <w:rtl/>
        </w:rPr>
        <w:t>.</w:t>
      </w:r>
      <w:r w:rsidRPr="002D70A9">
        <w:rPr>
          <w:rFonts w:ascii="David" w:hAnsi="David"/>
          <w:noProof/>
          <w:sz w:val="24"/>
          <w:rtl/>
        </w:rPr>
        <w:t xml:space="preserve"> </w:t>
      </w:r>
    </w:p>
    <w:p w:rsidR="00F857B3" w:rsidRPr="004C367A" w:rsidRDefault="000D0CC8" w:rsidP="00F857B3">
      <w:pPr>
        <w:bidi/>
        <w:spacing w:after="0" w:line="360" w:lineRule="auto"/>
        <w:rPr>
          <w:rFonts w:asciiTheme="majorBidi" w:hAnsiTheme="majorBidi"/>
          <w:sz w:val="24"/>
          <w:rtl/>
        </w:rPr>
      </w:pPr>
      <w:r>
        <w:rPr>
          <w:noProof/>
        </w:rPr>
        <w:drawing>
          <wp:inline distT="0" distB="0" distL="0" distR="0" wp14:anchorId="6438C166" wp14:editId="604C7BC8">
            <wp:extent cx="4117395" cy="3363218"/>
            <wp:effectExtent l="0" t="0" r="0" b="8890"/>
            <wp:docPr id="1" name="Picture 1" descr="תיאור הגרף בגוף הנימ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4165638" cy="3402624"/>
                    </a:xfrm>
                    <a:prstGeom prst="rect">
                      <a:avLst/>
                    </a:prstGeom>
                  </pic:spPr>
                </pic:pic>
              </a:graphicData>
            </a:graphic>
          </wp:inline>
        </w:drawing>
      </w:r>
    </w:p>
    <w:p w:rsidR="00642BDF" w:rsidRPr="004C367A" w:rsidRDefault="00CE28B1" w:rsidP="002D70A9">
      <w:pPr>
        <w:pStyle w:val="Footer"/>
        <w:spacing w:line="360" w:lineRule="auto"/>
        <w:rPr>
          <w:rFonts w:asciiTheme="majorBidi" w:hAnsiTheme="majorBidi" w:cs="David"/>
          <w:sz w:val="24"/>
          <w:szCs w:val="24"/>
          <w:rtl/>
        </w:rPr>
      </w:pPr>
      <w:r w:rsidRPr="004C367A">
        <w:rPr>
          <w:rFonts w:asciiTheme="majorBidi" w:hAnsiTheme="majorBidi" w:cs="David"/>
          <w:noProof/>
          <w:sz w:val="24"/>
          <w:szCs w:val="24"/>
          <w:rtl/>
        </w:rPr>
        <mc:AlternateContent>
          <mc:Choice Requires="wps">
            <w:drawing>
              <wp:anchor distT="0" distB="0" distL="114300" distR="114300" simplePos="0" relativeHeight="251588608" behindDoc="0" locked="0" layoutInCell="0" allowOverlap="1" wp14:anchorId="20132877" wp14:editId="1A041DBF">
                <wp:simplePos x="0" y="0"/>
                <wp:positionH relativeFrom="character">
                  <wp:posOffset>4165600</wp:posOffset>
                </wp:positionH>
                <wp:positionV relativeFrom="paragraph">
                  <wp:posOffset>8255</wp:posOffset>
                </wp:positionV>
                <wp:extent cx="1543050" cy="409575"/>
                <wp:effectExtent l="0" t="0" r="0" b="0"/>
                <wp:wrapNone/>
                <wp:docPr id="921" name="תיבת טקסט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EB" w:rsidRDefault="00BF2DEB" w:rsidP="00642BDF">
                            <w:pPr>
                              <w:rPr>
                                <w:sz w:val="24"/>
                                <w:rtl/>
                              </w:rPr>
                            </w:pPr>
                            <w:proofErr w:type="gramStart"/>
                            <w:r>
                              <w:rPr>
                                <w:b/>
                                <w:bCs/>
                                <w:sz w:val="24"/>
                                <w:szCs w:val="28"/>
                              </w:rPr>
                              <w:t>N</w:t>
                            </w:r>
                            <w:r>
                              <w:rPr>
                                <w:b/>
                                <w:bCs/>
                                <w:sz w:val="24"/>
                                <w:szCs w:val="28"/>
                                <w:vertAlign w:val="subscript"/>
                              </w:rPr>
                              <w:t>2(</w:t>
                            </w:r>
                            <w:proofErr w:type="gramEnd"/>
                            <w:r>
                              <w:rPr>
                                <w:b/>
                                <w:bCs/>
                                <w:sz w:val="24"/>
                                <w:szCs w:val="28"/>
                                <w:vertAlign w:val="subscript"/>
                              </w:rPr>
                              <w:t>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32877" id="תיבת טקסט 921" o:spid="_x0000_s1235" type="#_x0000_t202" style="position:absolute;margin-left:328pt;margin-top:.65pt;width:121.5pt;height:32.25pt;z-index:25158860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10gIAAM8FAAAOAAAAZHJzL2Uyb0RvYy54bWysVEtu2zAQ3RfoHQjuFX0i2ZYQuUgsqyiQ&#10;foC0B6AlyiIqkSpJR06LHqK7dNlVgVxI1+mQsh0nQYGirRYCyeG8mTfzOGcvtm2DrqlUTPAU+yce&#10;RpQXomR8neIP73NnhpHShJekEZym+IYq/GL+/NlZ3yU0ELVoSioRgHCV9F2Ka627xHVVUdOWqBPR&#10;UQ7GSsiWaNjKtVtK0gN627iB503cXsiyk6KgSsFpNhrx3OJXFS3026pSVKMmxZCbtn9p/yvzd+dn&#10;JFlL0tWs2KVB/iKLljAOQQ9QGdEEbSR7AtWyQgolKn1SiNYVVcUKajkAG997xOaqJh21XKA4qjuU&#10;Sf0/2OLN9TuJWJniOPAx4qSFJg13w/fh23CHhtvh5/BjuEXGCKXqO5WAx1UHPnp7IbbQcktbdZei&#10;+KgQF4ua8DU9l1L0NSUlpGo93SPXEUcZkFX/WpQQkWy0sEDbSramjlAZBOjQsptDm+hWo8KEjMJT&#10;LwJTAbbQi6NpZJJzSbL37qTSL6lokVmkWIIMLDq5vlR6vLq/YoJxkbOmsVJo+IMDwBxPIDa4GpvJ&#10;wnb2S+zFy9lyFjphMFk6oZdlznm+CJ1J7k+j7DRbLDL/q4nrh0nNypJyE2avMj/8sy7u9D7q46Az&#10;JRpWGjiTkpLr1aKR6JqAynP77QpydM19mIatF3B5RMkPQu8iiJ18Mps6YR5GTjz1Zo7nxxfxxAvj&#10;MMsfUrpknP47JdSDAKMgGsX0W26e/Z5yI0nLNMyRhrUpnh0ukcRIcMlL21pNWDOuj0ph0r8vBbR7&#10;32grWKPRUa16u9raZ+JHk/1LWInyBjQsBUgM1AhTEBa1kJ8x6mGipFh92hBJMWpecXgHsR+GZgTZ&#10;TRhNA9jIY8vq2EJ4AVAp1hiNy4Uex9amk2xdQ6Tx5XFxDm+nYlbW5pGNWQEns4GpYdntJpwZS8d7&#10;e+t+Ds9/AQAA//8DAFBLAwQUAAYACAAAACEAVg4O6NsAAAAIAQAADwAAAGRycy9kb3ducmV2Lnht&#10;bEyPy07DMBBF90j9B2sqsaM2hUZJGqeqQGxBlIfUnRtPk4h4HMVuE/6e6Your87ozrnFZnKdOOMQ&#10;Wk8a7hcKBFLlbUu1hs+Pl7sURIiGrOk8oYZfDLApZzeFya0f6R3Pu1gLLqGQGw1NjH0uZagadCYs&#10;fI/E7OgHZyLHoZZ2MCOXu04ulUqkMy3xh8b0+NRg9bM7OQ1fr8f996N6q5/dqh/9pCS5TGp9O5+2&#10;axARp/h/DBd9VoeSnQ7+RDaITkOySnhLZPAAgnmaZZwPF5CCLAt5PaD8AwAA//8DAFBLAQItABQA&#10;BgAIAAAAIQC2gziS/gAAAOEBAAATAAAAAAAAAAAAAAAAAAAAAABbQ29udGVudF9UeXBlc10ueG1s&#10;UEsBAi0AFAAGAAgAAAAhADj9If/WAAAAlAEAAAsAAAAAAAAAAAAAAAAALwEAAF9yZWxzLy5yZWxz&#10;UEsBAi0AFAAGAAgAAAAhAMjeUTXSAgAAzwUAAA4AAAAAAAAAAAAAAAAALgIAAGRycy9lMm9Eb2Mu&#10;eG1sUEsBAi0AFAAGAAgAAAAhAFYODujbAAAACAEAAA8AAAAAAAAAAAAAAAAALAUAAGRycy9kb3du&#10;cmV2LnhtbFBLBQYAAAAABAAEAPMAAAA0BgAAAAA=&#10;" o:allowincell="f" filled="f" stroked="f">
                <v:textbox>
                  <w:txbxContent>
                    <w:p w:rsidR="00BF2DEB" w:rsidRDefault="00BF2DEB" w:rsidP="00642BDF">
                      <w:pPr>
                        <w:rPr>
                          <w:sz w:val="24"/>
                          <w:rtl/>
                        </w:rPr>
                      </w:pPr>
                      <w:r>
                        <w:rPr>
                          <w:b/>
                          <w:bCs/>
                          <w:sz w:val="24"/>
                          <w:szCs w:val="28"/>
                        </w:rPr>
                        <w:t>N</w:t>
                      </w:r>
                      <w:r>
                        <w:rPr>
                          <w:b/>
                          <w:bCs/>
                          <w:sz w:val="24"/>
                          <w:szCs w:val="28"/>
                          <w:vertAlign w:val="subscript"/>
                        </w:rPr>
                        <w:t>2(g)</w:t>
                      </w:r>
                      <w:r>
                        <w:rPr>
                          <w:b/>
                          <w:bCs/>
                          <w:sz w:val="24"/>
                          <w:szCs w:val="28"/>
                        </w:rPr>
                        <w:t xml:space="preserve"> + 2H</w:t>
                      </w:r>
                      <w:r>
                        <w:rPr>
                          <w:b/>
                          <w:bCs/>
                          <w:sz w:val="24"/>
                          <w:szCs w:val="28"/>
                          <w:vertAlign w:val="subscript"/>
                        </w:rPr>
                        <w:t>2</w:t>
                      </w:r>
                      <w:r>
                        <w:rPr>
                          <w:b/>
                          <w:bCs/>
                          <w:sz w:val="24"/>
                          <w:szCs w:val="28"/>
                        </w:rPr>
                        <w:t>O</w:t>
                      </w:r>
                      <w:r>
                        <w:rPr>
                          <w:b/>
                          <w:bCs/>
                          <w:sz w:val="24"/>
                          <w:szCs w:val="28"/>
                          <w:vertAlign w:val="subscript"/>
                        </w:rPr>
                        <w:t>(l)</w:t>
                      </w:r>
                    </w:p>
                  </w:txbxContent>
                </v:textbox>
              </v:shape>
            </w:pict>
          </mc:Fallback>
        </mc:AlternateContent>
      </w:r>
      <w:r w:rsidR="002D70A9">
        <w:rPr>
          <w:rFonts w:asciiTheme="majorBidi" w:hAnsiTheme="majorBidi" w:cs="Arial" w:hint="cs"/>
          <w:sz w:val="24"/>
          <w:szCs w:val="24"/>
          <w:rtl/>
          <w:lang w:bidi="ar-SA"/>
        </w:rPr>
        <w:t>تعليل ممكن إضافي (كتابيًّا):</w:t>
      </w:r>
    </w:p>
    <w:p w:rsidR="00642BDF" w:rsidRPr="004C367A" w:rsidRDefault="002D70A9" w:rsidP="002D70A9">
      <w:pPr>
        <w:pStyle w:val="Footer"/>
        <w:spacing w:line="360" w:lineRule="auto"/>
        <w:rPr>
          <w:rFonts w:asciiTheme="majorBidi" w:hAnsiTheme="majorBidi" w:cs="David"/>
          <w:sz w:val="24"/>
          <w:szCs w:val="24"/>
          <w:rtl/>
          <w:lang w:bidi="ar-SA"/>
        </w:rPr>
      </w:pPr>
      <w:r>
        <w:rPr>
          <w:rFonts w:asciiTheme="majorBidi" w:hAnsiTheme="majorBidi" w:cstheme="minorBidi" w:hint="cs"/>
          <w:sz w:val="24"/>
          <w:szCs w:val="24"/>
          <w:rtl/>
          <w:lang w:bidi="ar-SA"/>
        </w:rPr>
        <w:t>الطاقة الداخلي</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ة للغاز أعلى، لأن</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ه عند الانتقال من سائل إلى غاز تُبذل طاقة لتفكيك الروابط بين الج</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س</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ي</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مات (أو: يوجد للغاز أنواع حركة أكثر مم</w:t>
      </w:r>
      <w:r w:rsidR="001A1ACA">
        <w:rPr>
          <w:rFonts w:asciiTheme="majorBidi" w:hAnsiTheme="majorBidi" w:cstheme="minorBidi" w:hint="cs"/>
          <w:sz w:val="24"/>
          <w:szCs w:val="24"/>
          <w:rtl/>
          <w:lang w:bidi="ar-SA"/>
        </w:rPr>
        <w:t>ّ</w:t>
      </w:r>
      <w:r>
        <w:rPr>
          <w:rFonts w:asciiTheme="majorBidi" w:hAnsiTheme="majorBidi" w:cstheme="minorBidi" w:hint="cs"/>
          <w:sz w:val="24"/>
          <w:szCs w:val="24"/>
          <w:rtl/>
          <w:lang w:bidi="ar-SA"/>
        </w:rPr>
        <w:t>ا للسائل).</w:t>
      </w:r>
    </w:p>
    <w:p w:rsidR="00642BDF" w:rsidRPr="004C367A" w:rsidRDefault="002D70A9" w:rsidP="00897B78">
      <w:pPr>
        <w:pStyle w:val="Footer"/>
        <w:spacing w:line="360" w:lineRule="auto"/>
        <w:rPr>
          <w:rFonts w:asciiTheme="majorBidi" w:hAnsiTheme="majorBidi" w:cs="David"/>
          <w:sz w:val="24"/>
          <w:szCs w:val="24"/>
          <w:rtl/>
        </w:rPr>
      </w:pPr>
      <w:r>
        <w:rPr>
          <w:rFonts w:asciiTheme="majorBidi" w:hAnsiTheme="majorBidi" w:cs="Arial" w:hint="cs"/>
          <w:sz w:val="24"/>
          <w:szCs w:val="24"/>
          <w:rtl/>
          <w:lang w:bidi="ar-SA"/>
        </w:rPr>
        <w:t xml:space="preserve">في </w:t>
      </w:r>
      <w:r w:rsidR="00897B78">
        <w:rPr>
          <w:rFonts w:asciiTheme="majorBidi" w:hAnsiTheme="majorBidi" w:cs="Arial" w:hint="cs"/>
          <w:sz w:val="24"/>
          <w:szCs w:val="24"/>
          <w:rtl/>
          <w:lang w:bidi="ar-SA"/>
        </w:rPr>
        <w:t>التفاعلين</w:t>
      </w:r>
      <w:r>
        <w:rPr>
          <w:rFonts w:asciiTheme="majorBidi" w:hAnsiTheme="majorBidi" w:cs="Arial" w:hint="cs"/>
          <w:sz w:val="24"/>
          <w:szCs w:val="24"/>
          <w:rtl/>
          <w:lang w:bidi="ar-SA"/>
        </w:rPr>
        <w:t xml:space="preserve"> </w:t>
      </w:r>
      <w:r w:rsidR="00642BDF" w:rsidRPr="004C367A">
        <w:rPr>
          <w:rFonts w:asciiTheme="majorBidi" w:hAnsiTheme="majorBidi" w:cs="David"/>
          <w:sz w:val="24"/>
          <w:szCs w:val="24"/>
        </w:rPr>
        <w:t>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وَ</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III</w:t>
      </w:r>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أعلى من 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w:t>
      </w:r>
      <w:proofErr w:type="gramStart"/>
      <w:r>
        <w:rPr>
          <w:rFonts w:asciiTheme="majorBidi" w:hAnsiTheme="majorBidi" w:cs="Arial" w:hint="cs"/>
          <w:sz w:val="24"/>
          <w:szCs w:val="24"/>
          <w:rtl/>
          <w:lang w:bidi="ar-SA"/>
        </w:rPr>
        <w:t xml:space="preserve">للتفاعل  </w:t>
      </w:r>
      <w:r w:rsidR="00642BDF" w:rsidRPr="004C367A">
        <w:rPr>
          <w:rFonts w:asciiTheme="majorBidi" w:hAnsiTheme="majorBidi" w:cs="David"/>
          <w:sz w:val="24"/>
          <w:szCs w:val="24"/>
        </w:rPr>
        <w:t>I</w:t>
      </w:r>
      <w:proofErr w:type="gramEnd"/>
      <w:r>
        <w:rPr>
          <w:rFonts w:asciiTheme="majorBidi" w:hAnsiTheme="majorBidi" w:cs="Arial" w:hint="cs"/>
          <w:sz w:val="24"/>
          <w:szCs w:val="24"/>
          <w:rtl/>
          <w:lang w:bidi="ar-SA"/>
        </w:rPr>
        <w:t>، لأن</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w:t>
      </w:r>
      <w:proofErr w:type="spellStart"/>
      <w:r>
        <w:rPr>
          <w:rFonts w:asciiTheme="majorBidi" w:hAnsiTheme="majorBidi" w:cs="Arial" w:hint="cs"/>
          <w:sz w:val="24"/>
          <w:szCs w:val="24"/>
          <w:rtl/>
          <w:lang w:bidi="ar-SA"/>
        </w:rPr>
        <w:t>هيدرازين</w:t>
      </w:r>
      <w:proofErr w:type="spellEnd"/>
      <w:r>
        <w:rPr>
          <w:rFonts w:asciiTheme="majorBidi" w:hAnsiTheme="majorBidi" w:cs="Arial" w:hint="cs"/>
          <w:sz w:val="24"/>
          <w:szCs w:val="24"/>
          <w:rtl/>
          <w:lang w:bidi="ar-SA"/>
        </w:rPr>
        <w:t xml:space="preserve"> في حالة ماد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غازية في العمليتين. </w:t>
      </w:r>
      <w:r w:rsidR="00642BDF" w:rsidRPr="004C367A">
        <w:rPr>
          <w:rFonts w:asciiTheme="majorBidi" w:hAnsiTheme="majorBidi" w:cs="David"/>
          <w:sz w:val="24"/>
          <w:szCs w:val="24"/>
          <w:rtl/>
        </w:rPr>
        <w:t xml:space="preserve"> </w:t>
      </w:r>
    </w:p>
    <w:p w:rsidR="00642BDF" w:rsidRPr="004C367A" w:rsidRDefault="00897B78" w:rsidP="001A1ACA">
      <w:pPr>
        <w:pStyle w:val="Footer"/>
        <w:spacing w:line="360" w:lineRule="auto"/>
        <w:rPr>
          <w:rFonts w:asciiTheme="majorBidi" w:hAnsiTheme="majorBidi" w:cs="David"/>
          <w:sz w:val="24"/>
          <w:szCs w:val="24"/>
          <w:rtl/>
        </w:rPr>
      </w:pPr>
      <w:r>
        <w:rPr>
          <w:rFonts w:asciiTheme="majorBidi" w:hAnsiTheme="majorBidi" w:cs="Arial" w:hint="cs"/>
          <w:sz w:val="24"/>
          <w:szCs w:val="24"/>
          <w:rtl/>
          <w:lang w:bidi="ar-SA"/>
        </w:rPr>
        <w:t>في التفاعلين</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w:t>
      </w:r>
      <w:r w:rsidR="00642BDF" w:rsidRPr="004C367A">
        <w:rPr>
          <w:rFonts w:asciiTheme="majorBidi" w:hAnsiTheme="majorBidi" w:cs="David"/>
          <w:sz w:val="24"/>
          <w:szCs w:val="24"/>
          <w:rtl/>
        </w:rPr>
        <w:t xml:space="preserve"> </w:t>
      </w:r>
      <w:proofErr w:type="gramStart"/>
      <w:r>
        <w:rPr>
          <w:rFonts w:asciiTheme="majorBidi" w:hAnsiTheme="majorBidi" w:cs="Arial" w:hint="cs"/>
          <w:sz w:val="24"/>
          <w:szCs w:val="24"/>
          <w:rtl/>
          <w:lang w:bidi="ar-SA"/>
        </w:rPr>
        <w:t>وَ</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w:t>
      </w:r>
      <w:proofErr w:type="gramEnd"/>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للنواج أقل</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من الطاقة الداخلي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للنواتج في التفاعل </w:t>
      </w:r>
      <w:r w:rsidR="00642BDF" w:rsidRPr="004C367A">
        <w:rPr>
          <w:rFonts w:asciiTheme="majorBidi" w:hAnsiTheme="majorBidi" w:cs="David"/>
          <w:sz w:val="24"/>
          <w:szCs w:val="24"/>
        </w:rPr>
        <w:t>III</w:t>
      </w:r>
      <w:r>
        <w:rPr>
          <w:rFonts w:asciiTheme="majorBidi" w:hAnsiTheme="majorBidi" w:cs="Arial" w:hint="cs"/>
          <w:sz w:val="24"/>
          <w:szCs w:val="24"/>
          <w:rtl/>
          <w:lang w:bidi="ar-SA"/>
        </w:rPr>
        <w:t>، لأن</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ه في هذه التفاعلات حالة الماد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ة للماء سائلة مقارنة </w:t>
      </w:r>
      <w:r w:rsidR="001A1ACA">
        <w:rPr>
          <w:rFonts w:asciiTheme="majorBidi" w:hAnsiTheme="majorBidi" w:cs="Arial" w:hint="cs"/>
          <w:sz w:val="24"/>
          <w:szCs w:val="24"/>
          <w:rtl/>
          <w:lang w:bidi="ar-SA"/>
        </w:rPr>
        <w:t>ب</w:t>
      </w:r>
      <w:r>
        <w:rPr>
          <w:rFonts w:asciiTheme="majorBidi" w:hAnsiTheme="majorBidi" w:cs="Arial" w:hint="cs"/>
          <w:sz w:val="24"/>
          <w:szCs w:val="24"/>
          <w:rtl/>
          <w:lang w:bidi="ar-SA"/>
        </w:rPr>
        <w:t>الحالة الغازي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في التفاعل</w:t>
      </w:r>
      <w:r w:rsidR="00642BDF" w:rsidRPr="004C367A">
        <w:rPr>
          <w:rFonts w:asciiTheme="majorBidi" w:hAnsiTheme="majorBidi" w:cs="David"/>
          <w:sz w:val="24"/>
          <w:szCs w:val="24"/>
          <w:rtl/>
        </w:rPr>
        <w:t xml:space="preserve"> </w:t>
      </w:r>
      <w:r w:rsidR="00642BDF" w:rsidRPr="004C367A">
        <w:rPr>
          <w:rFonts w:asciiTheme="majorBidi" w:hAnsiTheme="majorBidi" w:cs="David"/>
          <w:sz w:val="24"/>
          <w:szCs w:val="24"/>
        </w:rPr>
        <w:t>III</w:t>
      </w:r>
      <w:r w:rsidR="00642BDF" w:rsidRPr="004C367A">
        <w:rPr>
          <w:rFonts w:asciiTheme="majorBidi" w:hAnsiTheme="majorBidi" w:cs="David"/>
          <w:sz w:val="24"/>
          <w:szCs w:val="24"/>
          <w:rtl/>
        </w:rPr>
        <w:t>.</w:t>
      </w:r>
    </w:p>
    <w:p w:rsidR="00642BDF" w:rsidRPr="004C367A" w:rsidRDefault="00897B78" w:rsidP="001A1ACA">
      <w:pPr>
        <w:pStyle w:val="Footer"/>
        <w:spacing w:line="360" w:lineRule="auto"/>
        <w:rPr>
          <w:rFonts w:asciiTheme="majorBidi" w:hAnsiTheme="majorBidi" w:cs="David"/>
          <w:sz w:val="24"/>
          <w:szCs w:val="24"/>
          <w:lang w:eastAsia="he-IL" w:bidi="ar-SA"/>
        </w:rPr>
      </w:pPr>
      <w:r>
        <w:rPr>
          <w:rFonts w:asciiTheme="majorBidi" w:hAnsiTheme="majorBidi" w:cs="Arial" w:hint="cs"/>
          <w:sz w:val="24"/>
          <w:szCs w:val="24"/>
          <w:rtl/>
          <w:lang w:bidi="ar-SA"/>
        </w:rPr>
        <w:t xml:space="preserve">لذا الفرق الكبير في الطاقة الداخلية بين المواد المتفاعلة والنواتج يكون في </w:t>
      </w:r>
      <w:proofErr w:type="gramStart"/>
      <w:r>
        <w:rPr>
          <w:rFonts w:asciiTheme="majorBidi" w:hAnsiTheme="majorBidi" w:cs="Arial" w:hint="cs"/>
          <w:sz w:val="24"/>
          <w:szCs w:val="24"/>
          <w:rtl/>
          <w:lang w:bidi="ar-SA"/>
        </w:rPr>
        <w:t xml:space="preserve">التفاعل  </w:t>
      </w:r>
      <w:r w:rsidR="00642BDF" w:rsidRPr="004C367A">
        <w:rPr>
          <w:rFonts w:asciiTheme="majorBidi" w:hAnsiTheme="majorBidi" w:cs="David"/>
          <w:sz w:val="24"/>
          <w:szCs w:val="24"/>
        </w:rPr>
        <w:t>II</w:t>
      </w:r>
      <w:proofErr w:type="gramEnd"/>
      <w:r w:rsidR="00642BDF" w:rsidRPr="004C367A">
        <w:rPr>
          <w:rFonts w:asciiTheme="majorBidi" w:hAnsiTheme="majorBidi" w:cs="David"/>
          <w:sz w:val="24"/>
          <w:szCs w:val="24"/>
          <w:rtl/>
        </w:rPr>
        <w:t xml:space="preserve"> (</w:t>
      </w:r>
      <w:r>
        <w:rPr>
          <w:rFonts w:asciiTheme="majorBidi" w:hAnsiTheme="majorBidi" w:cs="Arial" w:hint="cs"/>
          <w:sz w:val="24"/>
          <w:szCs w:val="24"/>
          <w:rtl/>
          <w:lang w:bidi="ar-SA"/>
        </w:rPr>
        <w:t>المواد</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xml:space="preserve"> المتفاعلة طاقتها </w:t>
      </w:r>
      <w:r w:rsidR="001A1ACA">
        <w:rPr>
          <w:rFonts w:asciiTheme="majorBidi" w:hAnsiTheme="majorBidi" w:cs="Arial" w:hint="cs"/>
          <w:sz w:val="24"/>
          <w:szCs w:val="24"/>
          <w:rtl/>
          <w:lang w:bidi="ar-SA"/>
        </w:rPr>
        <w:t>أكثر، أم</w:t>
      </w:r>
      <w:r w:rsidR="00B47833">
        <w:rPr>
          <w:rFonts w:asciiTheme="majorBidi" w:hAnsiTheme="majorBidi" w:cs="Arial" w:hint="cs"/>
          <w:sz w:val="24"/>
          <w:szCs w:val="24"/>
          <w:rtl/>
          <w:lang w:bidi="ar-SA"/>
        </w:rPr>
        <w:t>ّ</w:t>
      </w:r>
      <w:r w:rsidR="001A1ACA">
        <w:rPr>
          <w:rFonts w:asciiTheme="majorBidi" w:hAnsiTheme="majorBidi" w:cs="Arial" w:hint="cs"/>
          <w:sz w:val="24"/>
          <w:szCs w:val="24"/>
          <w:rtl/>
          <w:lang w:bidi="ar-SA"/>
        </w:rPr>
        <w:t xml:space="preserve">ا </w:t>
      </w:r>
      <w:r>
        <w:rPr>
          <w:rFonts w:asciiTheme="majorBidi" w:hAnsiTheme="majorBidi" w:cs="Arial" w:hint="cs"/>
          <w:sz w:val="24"/>
          <w:szCs w:val="24"/>
          <w:rtl/>
          <w:lang w:bidi="ar-SA"/>
        </w:rPr>
        <w:t>النواتج طاقتها أقل</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 وفي هذا التفاعل تنطلق كم</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ي</w:t>
      </w:r>
      <w:r w:rsidR="001A1ACA">
        <w:rPr>
          <w:rFonts w:asciiTheme="majorBidi" w:hAnsiTheme="majorBidi" w:cs="Arial" w:hint="cs"/>
          <w:sz w:val="24"/>
          <w:szCs w:val="24"/>
          <w:rtl/>
          <w:lang w:bidi="ar-SA"/>
        </w:rPr>
        <w:t>ّ</w:t>
      </w:r>
      <w:r>
        <w:rPr>
          <w:rFonts w:asciiTheme="majorBidi" w:hAnsiTheme="majorBidi" w:cs="Arial" w:hint="cs"/>
          <w:sz w:val="24"/>
          <w:szCs w:val="24"/>
          <w:rtl/>
          <w:lang w:bidi="ar-SA"/>
        </w:rPr>
        <w:t>ة طاقة أكبر.</w:t>
      </w:r>
    </w:p>
    <w:sectPr w:rsidR="00642BDF" w:rsidRPr="004C367A" w:rsidSect="00CC05EE">
      <w:footerReference w:type="default" r:id="rId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323" w:rsidRDefault="000D1323" w:rsidP="00836FB6">
      <w:pPr>
        <w:spacing w:after="0" w:line="240" w:lineRule="auto"/>
      </w:pPr>
      <w:r>
        <w:separator/>
      </w:r>
    </w:p>
  </w:endnote>
  <w:endnote w:type="continuationSeparator" w:id="0">
    <w:p w:rsidR="000D1323" w:rsidRDefault="000D1323" w:rsidP="0083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16513364"/>
      <w:docPartObj>
        <w:docPartGallery w:val="Page Numbers (Bottom of Page)"/>
        <w:docPartUnique/>
      </w:docPartObj>
    </w:sdtPr>
    <w:sdtEndPr>
      <w:rPr>
        <w:cs/>
      </w:rPr>
    </w:sdtEndPr>
    <w:sdtContent>
      <w:p w:rsidR="00BF2DEB" w:rsidRDefault="00BF2DEB" w:rsidP="008A456B">
        <w:pPr>
          <w:pStyle w:val="Footer"/>
          <w:jc w:val="center"/>
          <w:rPr>
            <w:rtl/>
            <w:cs/>
          </w:rPr>
        </w:pPr>
        <w:r w:rsidRPr="006124DB">
          <w:rPr>
            <w:rFonts w:asciiTheme="majorBidi" w:hAnsiTheme="majorBidi" w:cstheme="majorBidi"/>
          </w:rPr>
          <w:fldChar w:fldCharType="begin"/>
        </w:r>
        <w:r w:rsidRPr="006124DB">
          <w:rPr>
            <w:rFonts w:asciiTheme="majorBidi" w:hAnsiTheme="majorBidi" w:cstheme="majorBidi"/>
            <w:rtl/>
            <w:cs/>
          </w:rPr>
          <w:instrText>PAGE   \* MERGEFORMAT</w:instrText>
        </w:r>
        <w:r w:rsidRPr="006124DB">
          <w:rPr>
            <w:rFonts w:asciiTheme="majorBidi" w:hAnsiTheme="majorBidi" w:cstheme="majorBidi"/>
          </w:rPr>
          <w:fldChar w:fldCharType="separate"/>
        </w:r>
        <w:r w:rsidR="00117417" w:rsidRPr="00117417">
          <w:rPr>
            <w:rFonts w:asciiTheme="majorBidi" w:hAnsiTheme="majorBidi" w:cstheme="majorBidi"/>
            <w:noProof/>
            <w:rtl/>
            <w:lang w:val="he-IL"/>
          </w:rPr>
          <w:t>77</w:t>
        </w:r>
        <w:r w:rsidRPr="006124DB">
          <w:rPr>
            <w:rFonts w:asciiTheme="majorBidi" w:hAnsiTheme="majorBidi" w:cstheme="majorBidi"/>
          </w:rPr>
          <w:fldChar w:fldCharType="end"/>
        </w:r>
      </w:p>
    </w:sdtContent>
  </w:sdt>
  <w:p w:rsidR="00BF2DEB" w:rsidRDefault="00BF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323" w:rsidRDefault="000D1323" w:rsidP="00836FB6">
      <w:pPr>
        <w:spacing w:after="0" w:line="240" w:lineRule="auto"/>
      </w:pPr>
      <w:r>
        <w:separator/>
      </w:r>
    </w:p>
  </w:footnote>
  <w:footnote w:type="continuationSeparator" w:id="0">
    <w:p w:rsidR="000D1323" w:rsidRDefault="000D1323" w:rsidP="00836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72F"/>
    <w:multiLevelType w:val="hybridMultilevel"/>
    <w:tmpl w:val="06181A1A"/>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 w15:restartNumberingAfterBreak="0">
    <w:nsid w:val="0A7A14CB"/>
    <w:multiLevelType w:val="hybridMultilevel"/>
    <w:tmpl w:val="2104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44004"/>
    <w:multiLevelType w:val="hybridMultilevel"/>
    <w:tmpl w:val="F120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17C21"/>
    <w:multiLevelType w:val="hybridMultilevel"/>
    <w:tmpl w:val="813EA3C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 w15:restartNumberingAfterBreak="0">
    <w:nsid w:val="0FE60CC2"/>
    <w:multiLevelType w:val="hybridMultilevel"/>
    <w:tmpl w:val="D6C848DA"/>
    <w:lvl w:ilvl="0" w:tplc="296C8284">
      <w:start w:val="1"/>
      <w:numFmt w:val="arabicAlpha"/>
      <w:lvlText w:val="%1."/>
      <w:lvlJc w:val="center"/>
      <w:pPr>
        <w:ind w:left="364" w:hanging="360"/>
      </w:pPr>
      <w:rPr>
        <w:rFonts w:ascii="David" w:eastAsia="SimSun" w:hAnsi="David"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5" w15:restartNumberingAfterBreak="0">
    <w:nsid w:val="16027B98"/>
    <w:multiLevelType w:val="hybridMultilevel"/>
    <w:tmpl w:val="413CF9D4"/>
    <w:lvl w:ilvl="0" w:tplc="E410D0F6">
      <w:start w:val="1"/>
      <w:numFmt w:val="upperRoman"/>
      <w:lvlText w:val="%1."/>
      <w:lvlJc w:val="left"/>
      <w:pPr>
        <w:ind w:left="663" w:hanging="360"/>
      </w:pPr>
      <w:rPr>
        <w:rFonts w:hint="default"/>
        <w:b w:val="0"/>
        <w:bCs w:val="0"/>
        <w:color w:val="auto"/>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6" w15:restartNumberingAfterBreak="0">
    <w:nsid w:val="16AF6A39"/>
    <w:multiLevelType w:val="hybridMultilevel"/>
    <w:tmpl w:val="AAE8303C"/>
    <w:lvl w:ilvl="0" w:tplc="88E2B0F8">
      <w:start w:val="1"/>
      <w:numFmt w:val="decimal"/>
      <w:lvlText w:val="(%1)"/>
      <w:lvlJc w:val="left"/>
      <w:pPr>
        <w:ind w:left="360" w:hanging="360"/>
      </w:pPr>
      <w:rPr>
        <w:rFonts w:hint="default"/>
      </w:rPr>
    </w:lvl>
    <w:lvl w:ilvl="1" w:tplc="CF9E60E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FD0E93"/>
    <w:multiLevelType w:val="hybridMultilevel"/>
    <w:tmpl w:val="AEC401F0"/>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8" w15:restartNumberingAfterBreak="0">
    <w:nsid w:val="182E5332"/>
    <w:multiLevelType w:val="hybridMultilevel"/>
    <w:tmpl w:val="49FCD9D0"/>
    <w:lvl w:ilvl="0" w:tplc="DB90D7FA">
      <w:start w:val="1"/>
      <w:numFmt w:val="arabicAlpha"/>
      <w:lvlText w:val="%1."/>
      <w:lvlJc w:val="left"/>
      <w:pPr>
        <w:ind w:left="364" w:hanging="360"/>
      </w:pPr>
      <w:rPr>
        <w:rFonts w:ascii="David" w:eastAsia="Times New Roman" w:hAnsi="David" w:cs="Arial" w:hint="default"/>
        <w:b w:val="0"/>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9" w15:restartNumberingAfterBreak="0">
    <w:nsid w:val="1D557048"/>
    <w:multiLevelType w:val="hybridMultilevel"/>
    <w:tmpl w:val="20B2C0D2"/>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 w15:restartNumberingAfterBreak="0">
    <w:nsid w:val="27715D0E"/>
    <w:multiLevelType w:val="hybridMultilevel"/>
    <w:tmpl w:val="33AA5CA8"/>
    <w:lvl w:ilvl="0" w:tplc="88E2B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056E6"/>
    <w:multiLevelType w:val="hybridMultilevel"/>
    <w:tmpl w:val="01903E9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2" w15:restartNumberingAfterBreak="0">
    <w:nsid w:val="29AD00E6"/>
    <w:multiLevelType w:val="hybridMultilevel"/>
    <w:tmpl w:val="82F4423E"/>
    <w:lvl w:ilvl="0" w:tplc="C868B1B0">
      <w:start w:val="1"/>
      <w:numFmt w:val="decimal"/>
      <w:lvlText w:val="%1."/>
      <w:lvlJc w:val="left"/>
      <w:pPr>
        <w:ind w:left="1069" w:hanging="360"/>
      </w:pPr>
      <w:rPr>
        <w:vertAlign w:val="baseli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AA251F7"/>
    <w:multiLevelType w:val="hybridMultilevel"/>
    <w:tmpl w:val="B8540464"/>
    <w:lvl w:ilvl="0" w:tplc="04090017">
      <w:start w:val="1"/>
      <w:numFmt w:val="lowerLetter"/>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4" w15:restartNumberingAfterBreak="0">
    <w:nsid w:val="2B0C387F"/>
    <w:multiLevelType w:val="hybridMultilevel"/>
    <w:tmpl w:val="31D06D18"/>
    <w:lvl w:ilvl="0" w:tplc="04090003">
      <w:start w:val="1"/>
      <w:numFmt w:val="bullet"/>
      <w:lvlText w:val="o"/>
      <w:lvlJc w:val="left"/>
      <w:pPr>
        <w:ind w:left="1084" w:hanging="360"/>
      </w:pPr>
      <w:rPr>
        <w:rFonts w:ascii="Courier New" w:hAnsi="Courier New" w:cs="Courier New"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5" w15:restartNumberingAfterBreak="0">
    <w:nsid w:val="2B976C85"/>
    <w:multiLevelType w:val="hybridMultilevel"/>
    <w:tmpl w:val="3644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767B9"/>
    <w:multiLevelType w:val="hybridMultilevel"/>
    <w:tmpl w:val="D54A154C"/>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7" w15:restartNumberingAfterBreak="0">
    <w:nsid w:val="2C1257A8"/>
    <w:multiLevelType w:val="hybridMultilevel"/>
    <w:tmpl w:val="02F268A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8" w15:restartNumberingAfterBreak="0">
    <w:nsid w:val="2C475813"/>
    <w:multiLevelType w:val="hybridMultilevel"/>
    <w:tmpl w:val="AD2AAC9E"/>
    <w:lvl w:ilvl="0" w:tplc="413ADFBA">
      <w:start w:val="1"/>
      <w:numFmt w:val="decimal"/>
      <w:lvlText w:val="%1."/>
      <w:lvlJc w:val="left"/>
      <w:pPr>
        <w:ind w:left="364" w:hanging="360"/>
      </w:pPr>
      <w:rPr>
        <w:rFonts w:ascii="David" w:eastAsia="Times New Roman" w:hAnsi="David" w:cs="David"/>
      </w:rPr>
    </w:lvl>
    <w:lvl w:ilvl="1" w:tplc="D5F6F65C">
      <w:start w:val="1"/>
      <w:numFmt w:val="hebrew1"/>
      <w:lvlText w:val="%2."/>
      <w:lvlJc w:val="left"/>
      <w:pPr>
        <w:ind w:left="2359" w:hanging="1635"/>
      </w:pPr>
      <w:rPr>
        <w:rFonts w:hint="default"/>
        <w:sz w:val="36"/>
        <w:szCs w:val="36"/>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9" w15:restartNumberingAfterBreak="0">
    <w:nsid w:val="2D0968F2"/>
    <w:multiLevelType w:val="hybridMultilevel"/>
    <w:tmpl w:val="D23CF2B4"/>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20" w15:restartNumberingAfterBreak="0">
    <w:nsid w:val="2D211147"/>
    <w:multiLevelType w:val="hybridMultilevel"/>
    <w:tmpl w:val="864452B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946849"/>
    <w:multiLevelType w:val="hybridMultilevel"/>
    <w:tmpl w:val="26D075C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371F5AAC"/>
    <w:multiLevelType w:val="hybridMultilevel"/>
    <w:tmpl w:val="21BA4CE6"/>
    <w:lvl w:ilvl="0" w:tplc="4E22C75E">
      <w:start w:val="1"/>
      <w:numFmt w:val="upperRoman"/>
      <w:lvlText w:val="%1."/>
      <w:lvlJc w:val="lef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3" w15:restartNumberingAfterBreak="0">
    <w:nsid w:val="379D354E"/>
    <w:multiLevelType w:val="hybridMultilevel"/>
    <w:tmpl w:val="0AEEADF8"/>
    <w:lvl w:ilvl="0" w:tplc="4E8232F4">
      <w:start w:val="1"/>
      <w:numFmt w:val="decimal"/>
      <w:lvlText w:val="%1."/>
      <w:lvlJc w:val="left"/>
      <w:pPr>
        <w:ind w:left="276" w:hanging="360"/>
      </w:pPr>
      <w:rPr>
        <w:rFonts w:hint="default"/>
      </w:rPr>
    </w:lvl>
    <w:lvl w:ilvl="1" w:tplc="04090019" w:tentative="1">
      <w:start w:val="1"/>
      <w:numFmt w:val="lowerLetter"/>
      <w:lvlText w:val="%2."/>
      <w:lvlJc w:val="left"/>
      <w:pPr>
        <w:ind w:left="996" w:hanging="360"/>
      </w:pPr>
    </w:lvl>
    <w:lvl w:ilvl="2" w:tplc="0409001B" w:tentative="1">
      <w:start w:val="1"/>
      <w:numFmt w:val="lowerRoman"/>
      <w:lvlText w:val="%3."/>
      <w:lvlJc w:val="right"/>
      <w:pPr>
        <w:ind w:left="1716" w:hanging="180"/>
      </w:pPr>
    </w:lvl>
    <w:lvl w:ilvl="3" w:tplc="0409000F" w:tentative="1">
      <w:start w:val="1"/>
      <w:numFmt w:val="decimal"/>
      <w:lvlText w:val="%4."/>
      <w:lvlJc w:val="left"/>
      <w:pPr>
        <w:ind w:left="2436" w:hanging="360"/>
      </w:pPr>
    </w:lvl>
    <w:lvl w:ilvl="4" w:tplc="04090019" w:tentative="1">
      <w:start w:val="1"/>
      <w:numFmt w:val="lowerLetter"/>
      <w:lvlText w:val="%5."/>
      <w:lvlJc w:val="left"/>
      <w:pPr>
        <w:ind w:left="3156" w:hanging="360"/>
      </w:pPr>
    </w:lvl>
    <w:lvl w:ilvl="5" w:tplc="0409001B" w:tentative="1">
      <w:start w:val="1"/>
      <w:numFmt w:val="lowerRoman"/>
      <w:lvlText w:val="%6."/>
      <w:lvlJc w:val="right"/>
      <w:pPr>
        <w:ind w:left="3876" w:hanging="180"/>
      </w:pPr>
    </w:lvl>
    <w:lvl w:ilvl="6" w:tplc="0409000F" w:tentative="1">
      <w:start w:val="1"/>
      <w:numFmt w:val="decimal"/>
      <w:lvlText w:val="%7."/>
      <w:lvlJc w:val="left"/>
      <w:pPr>
        <w:ind w:left="4596" w:hanging="360"/>
      </w:pPr>
    </w:lvl>
    <w:lvl w:ilvl="7" w:tplc="04090019" w:tentative="1">
      <w:start w:val="1"/>
      <w:numFmt w:val="lowerLetter"/>
      <w:lvlText w:val="%8."/>
      <w:lvlJc w:val="left"/>
      <w:pPr>
        <w:ind w:left="5316" w:hanging="360"/>
      </w:pPr>
    </w:lvl>
    <w:lvl w:ilvl="8" w:tplc="0409001B" w:tentative="1">
      <w:start w:val="1"/>
      <w:numFmt w:val="lowerRoman"/>
      <w:lvlText w:val="%9."/>
      <w:lvlJc w:val="right"/>
      <w:pPr>
        <w:ind w:left="6036" w:hanging="180"/>
      </w:pPr>
    </w:lvl>
  </w:abstractNum>
  <w:abstractNum w:abstractNumId="24" w15:restartNumberingAfterBreak="0">
    <w:nsid w:val="397E60E3"/>
    <w:multiLevelType w:val="hybridMultilevel"/>
    <w:tmpl w:val="23000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85792"/>
    <w:multiLevelType w:val="hybridMultilevel"/>
    <w:tmpl w:val="709A1E2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6" w15:restartNumberingAfterBreak="0">
    <w:nsid w:val="3B5562EF"/>
    <w:multiLevelType w:val="hybridMultilevel"/>
    <w:tmpl w:val="CD6C21C8"/>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7" w15:restartNumberingAfterBreak="0">
    <w:nsid w:val="40BB0E05"/>
    <w:multiLevelType w:val="hybridMultilevel"/>
    <w:tmpl w:val="1C427994"/>
    <w:lvl w:ilvl="0" w:tplc="04090003">
      <w:start w:val="1"/>
      <w:numFmt w:val="bullet"/>
      <w:lvlText w:val="o"/>
      <w:lvlJc w:val="left"/>
      <w:pPr>
        <w:ind w:left="379" w:hanging="360"/>
      </w:pPr>
      <w:rPr>
        <w:rFonts w:ascii="Courier New" w:hAnsi="Courier New" w:cs="Courier New"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28" w15:restartNumberingAfterBreak="0">
    <w:nsid w:val="4501035D"/>
    <w:multiLevelType w:val="hybridMultilevel"/>
    <w:tmpl w:val="747C5A04"/>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9" w15:restartNumberingAfterBreak="0">
    <w:nsid w:val="4A9D3C9C"/>
    <w:multiLevelType w:val="hybridMultilevel"/>
    <w:tmpl w:val="9D321154"/>
    <w:lvl w:ilvl="0" w:tplc="8D92B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BC3FD0"/>
    <w:multiLevelType w:val="hybridMultilevel"/>
    <w:tmpl w:val="D100A988"/>
    <w:lvl w:ilvl="0" w:tplc="7B12CCCA">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1" w15:restartNumberingAfterBreak="0">
    <w:nsid w:val="4F4C50D0"/>
    <w:multiLevelType w:val="hybridMultilevel"/>
    <w:tmpl w:val="1EA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52950"/>
    <w:multiLevelType w:val="hybridMultilevel"/>
    <w:tmpl w:val="0CC8C452"/>
    <w:lvl w:ilvl="0" w:tplc="9266CD28">
      <w:start w:val="1"/>
      <w:numFmt w:val="decimal"/>
      <w:lvlText w:val="%1."/>
      <w:lvlJc w:val="left"/>
      <w:pPr>
        <w:tabs>
          <w:tab w:val="num" w:pos="454"/>
        </w:tabs>
        <w:ind w:left="454" w:hanging="450"/>
      </w:pPr>
      <w:rPr>
        <w:sz w:val="24"/>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33" w15:restartNumberingAfterBreak="0">
    <w:nsid w:val="54E7638B"/>
    <w:multiLevelType w:val="hybridMultilevel"/>
    <w:tmpl w:val="FDB6ECF8"/>
    <w:lvl w:ilvl="0" w:tplc="8ED4FBBA">
      <w:start w:val="1"/>
      <w:numFmt w:val="bullet"/>
      <w:lvlText w:val=""/>
      <w:lvlJc w:val="left"/>
      <w:pPr>
        <w:ind w:left="724" w:hanging="360"/>
      </w:pPr>
      <w:rPr>
        <w:rFonts w:ascii="Symbol" w:hAnsi="Symbol" w:hint="default"/>
        <w:color w:val="auto"/>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4" w15:restartNumberingAfterBreak="0">
    <w:nsid w:val="5B436AD1"/>
    <w:multiLevelType w:val="hybridMultilevel"/>
    <w:tmpl w:val="4164E8FC"/>
    <w:lvl w:ilvl="0" w:tplc="4E22C75E">
      <w:start w:val="1"/>
      <w:numFmt w:val="upperRoman"/>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5" w15:restartNumberingAfterBreak="0">
    <w:nsid w:val="5BAF0378"/>
    <w:multiLevelType w:val="hybridMultilevel"/>
    <w:tmpl w:val="EF089594"/>
    <w:lvl w:ilvl="0" w:tplc="BFC8CB68">
      <w:start w:val="1"/>
      <w:numFmt w:val="arabicAlpha"/>
      <w:lvlText w:val="%1."/>
      <w:lvlJc w:val="left"/>
      <w:pPr>
        <w:ind w:left="364" w:hanging="360"/>
      </w:pPr>
      <w:rPr>
        <w:rFonts w:asciiTheme="majorBidi" w:eastAsia="SimSun" w:hAnsiTheme="majorBidi"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6" w15:restartNumberingAfterBreak="0">
    <w:nsid w:val="5E715A22"/>
    <w:multiLevelType w:val="hybridMultilevel"/>
    <w:tmpl w:val="3AD0BD6C"/>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7" w15:restartNumberingAfterBreak="0">
    <w:nsid w:val="5E9D68A4"/>
    <w:multiLevelType w:val="hybridMultilevel"/>
    <w:tmpl w:val="810E7072"/>
    <w:lvl w:ilvl="0" w:tplc="35FA1D38">
      <w:start w:val="1"/>
      <w:numFmt w:val="arabicAlpha"/>
      <w:lvlText w:val="%1."/>
      <w:lvlJc w:val="center"/>
      <w:pPr>
        <w:ind w:left="720" w:hanging="360"/>
      </w:pPr>
      <w:rPr>
        <w:rFonts w:asciiTheme="minorHAnsi" w:eastAsia="SimSun"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C767AB"/>
    <w:multiLevelType w:val="singleLevel"/>
    <w:tmpl w:val="9266CD28"/>
    <w:lvl w:ilvl="0">
      <w:start w:val="1"/>
      <w:numFmt w:val="decimal"/>
      <w:lvlText w:val="%1."/>
      <w:lvlJc w:val="left"/>
      <w:pPr>
        <w:tabs>
          <w:tab w:val="num" w:pos="900"/>
        </w:tabs>
        <w:ind w:left="900" w:hanging="450"/>
      </w:pPr>
      <w:rPr>
        <w:sz w:val="24"/>
      </w:rPr>
    </w:lvl>
  </w:abstractNum>
  <w:abstractNum w:abstractNumId="39" w15:restartNumberingAfterBreak="0">
    <w:nsid w:val="62A40880"/>
    <w:multiLevelType w:val="hybridMultilevel"/>
    <w:tmpl w:val="AE2C71D8"/>
    <w:lvl w:ilvl="0" w:tplc="7B12CCCA">
      <w:start w:val="1"/>
      <w:numFmt w:val="hebrew1"/>
      <w:lvlText w:val="%1."/>
      <w:lvlJc w:val="left"/>
      <w:pPr>
        <w:ind w:left="364" w:hanging="360"/>
      </w:pPr>
      <w:rPr>
        <w:rFonts w:hint="default"/>
      </w:rPr>
    </w:lvl>
    <w:lvl w:ilvl="1" w:tplc="D5EA2612">
      <w:start w:val="1"/>
      <w:numFmt w:val="lowerLetter"/>
      <w:lvlText w:val="(%2)"/>
      <w:lvlJc w:val="left"/>
      <w:pPr>
        <w:ind w:left="1519" w:hanging="795"/>
      </w:pPr>
      <w:rPr>
        <w:rFonts w:hint="default"/>
      </w:r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0" w15:restartNumberingAfterBreak="0">
    <w:nsid w:val="6E3007E1"/>
    <w:multiLevelType w:val="hybridMultilevel"/>
    <w:tmpl w:val="8634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EF362B"/>
    <w:multiLevelType w:val="hybridMultilevel"/>
    <w:tmpl w:val="B4B4D6A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2" w15:restartNumberingAfterBreak="0">
    <w:nsid w:val="77582B98"/>
    <w:multiLevelType w:val="hybridMultilevel"/>
    <w:tmpl w:val="7EFE454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43" w15:restartNumberingAfterBreak="0">
    <w:nsid w:val="77D57294"/>
    <w:multiLevelType w:val="hybridMultilevel"/>
    <w:tmpl w:val="F554266A"/>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4" w15:restartNumberingAfterBreak="0">
    <w:nsid w:val="7A8C25DB"/>
    <w:multiLevelType w:val="hybridMultilevel"/>
    <w:tmpl w:val="161A370C"/>
    <w:lvl w:ilvl="0" w:tplc="94C4BEAA">
      <w:start w:val="1"/>
      <w:numFmt w:val="arabicAlpha"/>
      <w:lvlText w:val="%1."/>
      <w:lvlJc w:val="left"/>
      <w:pPr>
        <w:ind w:left="364" w:hanging="360"/>
      </w:pPr>
      <w:rPr>
        <w:rFonts w:cs="Arial" w:hint="default"/>
        <w:b w:val="0"/>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5" w15:restartNumberingAfterBreak="0">
    <w:nsid w:val="7D6B580C"/>
    <w:multiLevelType w:val="hybridMultilevel"/>
    <w:tmpl w:val="03ECCE6A"/>
    <w:lvl w:ilvl="0" w:tplc="4F40C3F2">
      <w:start w:val="1"/>
      <w:numFmt w:val="arabicAlpha"/>
      <w:lvlText w:val="%1."/>
      <w:lvlJc w:val="left"/>
      <w:pPr>
        <w:ind w:left="364" w:hanging="360"/>
      </w:pPr>
      <w:rPr>
        <w:rFonts w:ascii="David" w:eastAsia="SimSun" w:hAnsi="David" w:cs="Arial"/>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6" w15:restartNumberingAfterBreak="0">
    <w:nsid w:val="7DB14801"/>
    <w:multiLevelType w:val="hybridMultilevel"/>
    <w:tmpl w:val="B11AE826"/>
    <w:lvl w:ilvl="0" w:tplc="928EE35E">
      <w:start w:val="1"/>
      <w:numFmt w:val="hebrew1"/>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7" w15:restartNumberingAfterBreak="0">
    <w:nsid w:val="7E0E2DE3"/>
    <w:multiLevelType w:val="hybridMultilevel"/>
    <w:tmpl w:val="B1C20292"/>
    <w:lvl w:ilvl="0" w:tplc="88E2B0F8">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23"/>
  </w:num>
  <w:num w:numId="2">
    <w:abstractNumId w:val="24"/>
  </w:num>
  <w:num w:numId="3">
    <w:abstractNumId w:val="17"/>
  </w:num>
  <w:num w:numId="4">
    <w:abstractNumId w:val="1"/>
  </w:num>
  <w:num w:numId="5">
    <w:abstractNumId w:val="2"/>
  </w:num>
  <w:num w:numId="6">
    <w:abstractNumId w:val="18"/>
  </w:num>
  <w:num w:numId="7">
    <w:abstractNumId w:val="16"/>
  </w:num>
  <w:num w:numId="8">
    <w:abstractNumId w:val="19"/>
  </w:num>
  <w:num w:numId="9">
    <w:abstractNumId w:val="41"/>
  </w:num>
  <w:num w:numId="10">
    <w:abstractNumId w:val="31"/>
  </w:num>
  <w:num w:numId="11">
    <w:abstractNumId w:val="38"/>
  </w:num>
  <w:num w:numId="12">
    <w:abstractNumId w:val="47"/>
  </w:num>
  <w:num w:numId="13">
    <w:abstractNumId w:val="26"/>
  </w:num>
  <w:num w:numId="14">
    <w:abstractNumId w:val="29"/>
  </w:num>
  <w:num w:numId="15">
    <w:abstractNumId w:val="45"/>
  </w:num>
  <w:num w:numId="16">
    <w:abstractNumId w:val="40"/>
  </w:num>
  <w:num w:numId="17">
    <w:abstractNumId w:val="7"/>
  </w:num>
  <w:num w:numId="18">
    <w:abstractNumId w:val="35"/>
  </w:num>
  <w:num w:numId="19">
    <w:abstractNumId w:val="14"/>
  </w:num>
  <w:num w:numId="20">
    <w:abstractNumId w:val="27"/>
  </w:num>
  <w:num w:numId="21">
    <w:abstractNumId w:val="36"/>
  </w:num>
  <w:num w:numId="22">
    <w:abstractNumId w:val="33"/>
  </w:num>
  <w:num w:numId="23">
    <w:abstractNumId w:val="11"/>
  </w:num>
  <w:num w:numId="24">
    <w:abstractNumId w:val="9"/>
  </w:num>
  <w:num w:numId="25">
    <w:abstractNumId w:val="37"/>
  </w:num>
  <w:num w:numId="26">
    <w:abstractNumId w:val="43"/>
  </w:num>
  <w:num w:numId="27">
    <w:abstractNumId w:val="15"/>
  </w:num>
  <w:num w:numId="28">
    <w:abstractNumId w:val="42"/>
  </w:num>
  <w:num w:numId="29">
    <w:abstractNumId w:val="21"/>
  </w:num>
  <w:num w:numId="30">
    <w:abstractNumId w:val="3"/>
  </w:num>
  <w:num w:numId="31">
    <w:abstractNumId w:val="46"/>
  </w:num>
  <w:num w:numId="32">
    <w:abstractNumId w:val="12"/>
  </w:num>
  <w:num w:numId="33">
    <w:abstractNumId w:val="39"/>
  </w:num>
  <w:num w:numId="34">
    <w:abstractNumId w:val="30"/>
  </w:num>
  <w:num w:numId="35">
    <w:abstractNumId w:val="22"/>
  </w:num>
  <w:num w:numId="36">
    <w:abstractNumId w:val="5"/>
  </w:num>
  <w:num w:numId="37">
    <w:abstractNumId w:val="13"/>
  </w:num>
  <w:num w:numId="38">
    <w:abstractNumId w:val="0"/>
  </w:num>
  <w:num w:numId="39">
    <w:abstractNumId w:val="6"/>
  </w:num>
  <w:num w:numId="40">
    <w:abstractNumId w:val="10"/>
  </w:num>
  <w:num w:numId="41">
    <w:abstractNumId w:val="34"/>
  </w:num>
  <w:num w:numId="42">
    <w:abstractNumId w:val="20"/>
  </w:num>
  <w:num w:numId="43">
    <w:abstractNumId w:val="32"/>
  </w:num>
  <w:num w:numId="44">
    <w:abstractNumId w:val="28"/>
  </w:num>
  <w:num w:numId="45">
    <w:abstractNumId w:val="25"/>
  </w:num>
  <w:num w:numId="46">
    <w:abstractNumId w:val="4"/>
  </w:num>
  <w:num w:numId="47">
    <w:abstractNumId w:val="44"/>
  </w:num>
  <w:num w:numId="48">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en-US" w:vendorID="64" w:dllVersion="6" w:nlCheck="1" w:checkStyle="0"/>
  <w:activeWritingStyle w:appName="MSWord" w:lang="ar-SA" w:vendorID="64" w:dllVersion="0" w:nlCheck="1" w:checkStyle="0"/>
  <w:activeWritingStyle w:appName="MSWord" w:lang="en-US" w:vendorID="64" w:dllVersion="4096" w:nlCheck="1" w:checkStyle="0"/>
  <w:activeWritingStyle w:appName="MSWord" w:lang="ar-SA"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CD3"/>
    <w:rsid w:val="0000539A"/>
    <w:rsid w:val="0001102D"/>
    <w:rsid w:val="00011BA7"/>
    <w:rsid w:val="00014F7A"/>
    <w:rsid w:val="00015B2F"/>
    <w:rsid w:val="00020697"/>
    <w:rsid w:val="0002235D"/>
    <w:rsid w:val="00022CD1"/>
    <w:rsid w:val="00025C54"/>
    <w:rsid w:val="00026072"/>
    <w:rsid w:val="0002628C"/>
    <w:rsid w:val="000356D6"/>
    <w:rsid w:val="00035A30"/>
    <w:rsid w:val="000360FB"/>
    <w:rsid w:val="0004323A"/>
    <w:rsid w:val="00043CD1"/>
    <w:rsid w:val="000455B3"/>
    <w:rsid w:val="00046677"/>
    <w:rsid w:val="00053221"/>
    <w:rsid w:val="000540CD"/>
    <w:rsid w:val="00054939"/>
    <w:rsid w:val="00055103"/>
    <w:rsid w:val="00055377"/>
    <w:rsid w:val="00056C99"/>
    <w:rsid w:val="00063EAD"/>
    <w:rsid w:val="000647E1"/>
    <w:rsid w:val="00064BE7"/>
    <w:rsid w:val="00065A4A"/>
    <w:rsid w:val="00067CBA"/>
    <w:rsid w:val="00070525"/>
    <w:rsid w:val="00071E0C"/>
    <w:rsid w:val="00072CD5"/>
    <w:rsid w:val="0007307B"/>
    <w:rsid w:val="00073795"/>
    <w:rsid w:val="00075159"/>
    <w:rsid w:val="00076285"/>
    <w:rsid w:val="000768F8"/>
    <w:rsid w:val="000823AF"/>
    <w:rsid w:val="000843B3"/>
    <w:rsid w:val="00090F73"/>
    <w:rsid w:val="00092951"/>
    <w:rsid w:val="00094B0F"/>
    <w:rsid w:val="00095BD6"/>
    <w:rsid w:val="000A1D9F"/>
    <w:rsid w:val="000A2B20"/>
    <w:rsid w:val="000A2C81"/>
    <w:rsid w:val="000A3697"/>
    <w:rsid w:val="000A4586"/>
    <w:rsid w:val="000A527F"/>
    <w:rsid w:val="000A544F"/>
    <w:rsid w:val="000A5912"/>
    <w:rsid w:val="000A6D77"/>
    <w:rsid w:val="000A6FF5"/>
    <w:rsid w:val="000A7220"/>
    <w:rsid w:val="000A7725"/>
    <w:rsid w:val="000B00D0"/>
    <w:rsid w:val="000B0303"/>
    <w:rsid w:val="000B2592"/>
    <w:rsid w:val="000B4187"/>
    <w:rsid w:val="000B44F0"/>
    <w:rsid w:val="000C0334"/>
    <w:rsid w:val="000C2642"/>
    <w:rsid w:val="000C372C"/>
    <w:rsid w:val="000C385A"/>
    <w:rsid w:val="000C4F5F"/>
    <w:rsid w:val="000C5347"/>
    <w:rsid w:val="000C6733"/>
    <w:rsid w:val="000C74FE"/>
    <w:rsid w:val="000D0CC8"/>
    <w:rsid w:val="000D1323"/>
    <w:rsid w:val="000D1B42"/>
    <w:rsid w:val="000D2CFA"/>
    <w:rsid w:val="000D41C6"/>
    <w:rsid w:val="000E0040"/>
    <w:rsid w:val="000E094C"/>
    <w:rsid w:val="000E0E46"/>
    <w:rsid w:val="000E10EE"/>
    <w:rsid w:val="000E1AEF"/>
    <w:rsid w:val="000E3AE2"/>
    <w:rsid w:val="000E44A4"/>
    <w:rsid w:val="000E48A3"/>
    <w:rsid w:val="000E514B"/>
    <w:rsid w:val="000E5214"/>
    <w:rsid w:val="000E6632"/>
    <w:rsid w:val="000E7706"/>
    <w:rsid w:val="000F03D4"/>
    <w:rsid w:val="000F1A5C"/>
    <w:rsid w:val="000F1B11"/>
    <w:rsid w:val="000F1C4C"/>
    <w:rsid w:val="000F428E"/>
    <w:rsid w:val="000F6A9A"/>
    <w:rsid w:val="000F73A9"/>
    <w:rsid w:val="001053ED"/>
    <w:rsid w:val="00106099"/>
    <w:rsid w:val="001063B6"/>
    <w:rsid w:val="00107EB3"/>
    <w:rsid w:val="00112509"/>
    <w:rsid w:val="00114F2B"/>
    <w:rsid w:val="00115983"/>
    <w:rsid w:val="00117417"/>
    <w:rsid w:val="001175EC"/>
    <w:rsid w:val="00122410"/>
    <w:rsid w:val="00122EBA"/>
    <w:rsid w:val="00125911"/>
    <w:rsid w:val="00125CA3"/>
    <w:rsid w:val="00127733"/>
    <w:rsid w:val="00130787"/>
    <w:rsid w:val="001326A7"/>
    <w:rsid w:val="0013733E"/>
    <w:rsid w:val="001376B3"/>
    <w:rsid w:val="00144054"/>
    <w:rsid w:val="00146309"/>
    <w:rsid w:val="00152333"/>
    <w:rsid w:val="0015322D"/>
    <w:rsid w:val="001564AA"/>
    <w:rsid w:val="001613DD"/>
    <w:rsid w:val="00161E77"/>
    <w:rsid w:val="0016321E"/>
    <w:rsid w:val="00166B1F"/>
    <w:rsid w:val="001703B0"/>
    <w:rsid w:val="00170B97"/>
    <w:rsid w:val="001734A8"/>
    <w:rsid w:val="001741C1"/>
    <w:rsid w:val="001770A0"/>
    <w:rsid w:val="00177A7F"/>
    <w:rsid w:val="001819D0"/>
    <w:rsid w:val="00181D74"/>
    <w:rsid w:val="00181F83"/>
    <w:rsid w:val="00182CC6"/>
    <w:rsid w:val="001843CD"/>
    <w:rsid w:val="00184995"/>
    <w:rsid w:val="00184AB6"/>
    <w:rsid w:val="00185984"/>
    <w:rsid w:val="00185A85"/>
    <w:rsid w:val="00186323"/>
    <w:rsid w:val="00190311"/>
    <w:rsid w:val="0019320B"/>
    <w:rsid w:val="00194587"/>
    <w:rsid w:val="0019672F"/>
    <w:rsid w:val="001A0B31"/>
    <w:rsid w:val="001A1ACA"/>
    <w:rsid w:val="001B0038"/>
    <w:rsid w:val="001B146F"/>
    <w:rsid w:val="001B26DB"/>
    <w:rsid w:val="001B2DD7"/>
    <w:rsid w:val="001B40AF"/>
    <w:rsid w:val="001B4B1A"/>
    <w:rsid w:val="001B4F3B"/>
    <w:rsid w:val="001B5280"/>
    <w:rsid w:val="001C0718"/>
    <w:rsid w:val="001C1657"/>
    <w:rsid w:val="001C228B"/>
    <w:rsid w:val="001C366E"/>
    <w:rsid w:val="001D2551"/>
    <w:rsid w:val="001E0A44"/>
    <w:rsid w:val="001E163F"/>
    <w:rsid w:val="001E3008"/>
    <w:rsid w:val="001E406D"/>
    <w:rsid w:val="001E5D12"/>
    <w:rsid w:val="001E6030"/>
    <w:rsid w:val="001E749C"/>
    <w:rsid w:val="001E7C5C"/>
    <w:rsid w:val="001F1FB2"/>
    <w:rsid w:val="001F2BF0"/>
    <w:rsid w:val="001F4C4E"/>
    <w:rsid w:val="001F4DE3"/>
    <w:rsid w:val="001F4FD6"/>
    <w:rsid w:val="002019AA"/>
    <w:rsid w:val="00202298"/>
    <w:rsid w:val="00204A1D"/>
    <w:rsid w:val="00206E54"/>
    <w:rsid w:val="00207357"/>
    <w:rsid w:val="0020776D"/>
    <w:rsid w:val="002115F0"/>
    <w:rsid w:val="00215AD5"/>
    <w:rsid w:val="002176B9"/>
    <w:rsid w:val="00225E8C"/>
    <w:rsid w:val="002279B0"/>
    <w:rsid w:val="00230D99"/>
    <w:rsid w:val="002316AD"/>
    <w:rsid w:val="0023203C"/>
    <w:rsid w:val="00233CFF"/>
    <w:rsid w:val="00235428"/>
    <w:rsid w:val="00240ABF"/>
    <w:rsid w:val="002454C6"/>
    <w:rsid w:val="002464F5"/>
    <w:rsid w:val="00250446"/>
    <w:rsid w:val="00252964"/>
    <w:rsid w:val="00253FE4"/>
    <w:rsid w:val="00257457"/>
    <w:rsid w:val="002600EC"/>
    <w:rsid w:val="00261963"/>
    <w:rsid w:val="002619B4"/>
    <w:rsid w:val="00264864"/>
    <w:rsid w:val="00265055"/>
    <w:rsid w:val="00265925"/>
    <w:rsid w:val="002731CA"/>
    <w:rsid w:val="002736F9"/>
    <w:rsid w:val="0027573B"/>
    <w:rsid w:val="00275D1B"/>
    <w:rsid w:val="00276381"/>
    <w:rsid w:val="00277057"/>
    <w:rsid w:val="00281A99"/>
    <w:rsid w:val="0028203B"/>
    <w:rsid w:val="00282A06"/>
    <w:rsid w:val="00282EED"/>
    <w:rsid w:val="00287198"/>
    <w:rsid w:val="00287B50"/>
    <w:rsid w:val="002909C2"/>
    <w:rsid w:val="00292D9C"/>
    <w:rsid w:val="00293A43"/>
    <w:rsid w:val="00293EC8"/>
    <w:rsid w:val="00294315"/>
    <w:rsid w:val="002955D7"/>
    <w:rsid w:val="002A0A94"/>
    <w:rsid w:val="002A0E52"/>
    <w:rsid w:val="002A264A"/>
    <w:rsid w:val="002A4571"/>
    <w:rsid w:val="002A58A2"/>
    <w:rsid w:val="002B181C"/>
    <w:rsid w:val="002B1D43"/>
    <w:rsid w:val="002B2852"/>
    <w:rsid w:val="002B3B8D"/>
    <w:rsid w:val="002C38A9"/>
    <w:rsid w:val="002C4CBE"/>
    <w:rsid w:val="002C54E8"/>
    <w:rsid w:val="002C5B63"/>
    <w:rsid w:val="002C7786"/>
    <w:rsid w:val="002C78CD"/>
    <w:rsid w:val="002D026C"/>
    <w:rsid w:val="002D166C"/>
    <w:rsid w:val="002D2077"/>
    <w:rsid w:val="002D3AD4"/>
    <w:rsid w:val="002D3E16"/>
    <w:rsid w:val="002D46A2"/>
    <w:rsid w:val="002D5526"/>
    <w:rsid w:val="002D5C71"/>
    <w:rsid w:val="002D70A9"/>
    <w:rsid w:val="002E0258"/>
    <w:rsid w:val="002E06D4"/>
    <w:rsid w:val="002E09A1"/>
    <w:rsid w:val="002E2AE1"/>
    <w:rsid w:val="002E35FC"/>
    <w:rsid w:val="002E4B4B"/>
    <w:rsid w:val="002E4FDB"/>
    <w:rsid w:val="002E6E50"/>
    <w:rsid w:val="002F0FB1"/>
    <w:rsid w:val="002F1D83"/>
    <w:rsid w:val="002F4618"/>
    <w:rsid w:val="002F60E3"/>
    <w:rsid w:val="002F6481"/>
    <w:rsid w:val="002F7CB1"/>
    <w:rsid w:val="0030221E"/>
    <w:rsid w:val="00307327"/>
    <w:rsid w:val="003201C2"/>
    <w:rsid w:val="00322DA4"/>
    <w:rsid w:val="00326761"/>
    <w:rsid w:val="0032698C"/>
    <w:rsid w:val="003300D3"/>
    <w:rsid w:val="00330DCD"/>
    <w:rsid w:val="003317D1"/>
    <w:rsid w:val="00332A8D"/>
    <w:rsid w:val="00333C34"/>
    <w:rsid w:val="00346462"/>
    <w:rsid w:val="003519DE"/>
    <w:rsid w:val="00352861"/>
    <w:rsid w:val="00353B01"/>
    <w:rsid w:val="00355C94"/>
    <w:rsid w:val="0035605E"/>
    <w:rsid w:val="00360EED"/>
    <w:rsid w:val="003622EE"/>
    <w:rsid w:val="003623C8"/>
    <w:rsid w:val="00364394"/>
    <w:rsid w:val="003646D1"/>
    <w:rsid w:val="00365A75"/>
    <w:rsid w:val="0036635E"/>
    <w:rsid w:val="00370F25"/>
    <w:rsid w:val="00371B08"/>
    <w:rsid w:val="00372512"/>
    <w:rsid w:val="00373784"/>
    <w:rsid w:val="003760FE"/>
    <w:rsid w:val="0037734C"/>
    <w:rsid w:val="00377563"/>
    <w:rsid w:val="003801C0"/>
    <w:rsid w:val="003875D6"/>
    <w:rsid w:val="003876B8"/>
    <w:rsid w:val="00390445"/>
    <w:rsid w:val="0039269C"/>
    <w:rsid w:val="00392A51"/>
    <w:rsid w:val="00395EC0"/>
    <w:rsid w:val="00397549"/>
    <w:rsid w:val="003A36DA"/>
    <w:rsid w:val="003A3B5A"/>
    <w:rsid w:val="003A753A"/>
    <w:rsid w:val="003B419A"/>
    <w:rsid w:val="003B4BB1"/>
    <w:rsid w:val="003B6AB0"/>
    <w:rsid w:val="003B6B97"/>
    <w:rsid w:val="003B781F"/>
    <w:rsid w:val="003C1A39"/>
    <w:rsid w:val="003C29DE"/>
    <w:rsid w:val="003C340C"/>
    <w:rsid w:val="003C3D02"/>
    <w:rsid w:val="003C4061"/>
    <w:rsid w:val="003D0C0E"/>
    <w:rsid w:val="003D4037"/>
    <w:rsid w:val="003D4F44"/>
    <w:rsid w:val="003D58AD"/>
    <w:rsid w:val="003D6029"/>
    <w:rsid w:val="003D6B24"/>
    <w:rsid w:val="003D7E04"/>
    <w:rsid w:val="003E0980"/>
    <w:rsid w:val="003E25DE"/>
    <w:rsid w:val="003E2D4A"/>
    <w:rsid w:val="003E3A24"/>
    <w:rsid w:val="003E54EC"/>
    <w:rsid w:val="003F5B8F"/>
    <w:rsid w:val="003F60FB"/>
    <w:rsid w:val="003F64DD"/>
    <w:rsid w:val="003F6F60"/>
    <w:rsid w:val="00400B19"/>
    <w:rsid w:val="004018D1"/>
    <w:rsid w:val="00402D47"/>
    <w:rsid w:val="0040367D"/>
    <w:rsid w:val="004041E2"/>
    <w:rsid w:val="00410413"/>
    <w:rsid w:val="004106A9"/>
    <w:rsid w:val="00414D15"/>
    <w:rsid w:val="00420DCA"/>
    <w:rsid w:val="00423541"/>
    <w:rsid w:val="004236FC"/>
    <w:rsid w:val="00425332"/>
    <w:rsid w:val="0042775B"/>
    <w:rsid w:val="0043052B"/>
    <w:rsid w:val="0043095A"/>
    <w:rsid w:val="004312F7"/>
    <w:rsid w:val="00431C9B"/>
    <w:rsid w:val="0043370B"/>
    <w:rsid w:val="0043521F"/>
    <w:rsid w:val="00440418"/>
    <w:rsid w:val="004416FF"/>
    <w:rsid w:val="004447E5"/>
    <w:rsid w:val="004457FC"/>
    <w:rsid w:val="004463E0"/>
    <w:rsid w:val="00450358"/>
    <w:rsid w:val="0045122B"/>
    <w:rsid w:val="0045245E"/>
    <w:rsid w:val="0045260C"/>
    <w:rsid w:val="00452EFC"/>
    <w:rsid w:val="00455540"/>
    <w:rsid w:val="00456EA1"/>
    <w:rsid w:val="0046031D"/>
    <w:rsid w:val="0046051E"/>
    <w:rsid w:val="0046205E"/>
    <w:rsid w:val="0046299D"/>
    <w:rsid w:val="00463CA7"/>
    <w:rsid w:val="00463DA3"/>
    <w:rsid w:val="00464900"/>
    <w:rsid w:val="00464B30"/>
    <w:rsid w:val="00465C59"/>
    <w:rsid w:val="0046643B"/>
    <w:rsid w:val="00474FCB"/>
    <w:rsid w:val="00475B2A"/>
    <w:rsid w:val="00476261"/>
    <w:rsid w:val="004778D1"/>
    <w:rsid w:val="004803A4"/>
    <w:rsid w:val="00480880"/>
    <w:rsid w:val="0048232F"/>
    <w:rsid w:val="00484430"/>
    <w:rsid w:val="00484BC9"/>
    <w:rsid w:val="004905F3"/>
    <w:rsid w:val="00490859"/>
    <w:rsid w:val="00491497"/>
    <w:rsid w:val="00494F60"/>
    <w:rsid w:val="004961AC"/>
    <w:rsid w:val="004A00F3"/>
    <w:rsid w:val="004A066F"/>
    <w:rsid w:val="004A308B"/>
    <w:rsid w:val="004A678A"/>
    <w:rsid w:val="004A6A6B"/>
    <w:rsid w:val="004A7914"/>
    <w:rsid w:val="004B05CB"/>
    <w:rsid w:val="004B0E0E"/>
    <w:rsid w:val="004B116E"/>
    <w:rsid w:val="004B17E9"/>
    <w:rsid w:val="004B19F0"/>
    <w:rsid w:val="004B3629"/>
    <w:rsid w:val="004B46D7"/>
    <w:rsid w:val="004B66D0"/>
    <w:rsid w:val="004B730E"/>
    <w:rsid w:val="004C2631"/>
    <w:rsid w:val="004C2CB2"/>
    <w:rsid w:val="004C367A"/>
    <w:rsid w:val="004C4067"/>
    <w:rsid w:val="004C47E3"/>
    <w:rsid w:val="004C4D64"/>
    <w:rsid w:val="004D0820"/>
    <w:rsid w:val="004D63DC"/>
    <w:rsid w:val="004E0BEC"/>
    <w:rsid w:val="004E0DF9"/>
    <w:rsid w:val="004E2828"/>
    <w:rsid w:val="004E2AC8"/>
    <w:rsid w:val="004E3DCD"/>
    <w:rsid w:val="004E5031"/>
    <w:rsid w:val="004E6ABD"/>
    <w:rsid w:val="004F43FA"/>
    <w:rsid w:val="004F6072"/>
    <w:rsid w:val="00505B1C"/>
    <w:rsid w:val="00506232"/>
    <w:rsid w:val="00511EFC"/>
    <w:rsid w:val="005149F5"/>
    <w:rsid w:val="00514E39"/>
    <w:rsid w:val="00514E4D"/>
    <w:rsid w:val="0051516E"/>
    <w:rsid w:val="00517652"/>
    <w:rsid w:val="0051766F"/>
    <w:rsid w:val="00517F18"/>
    <w:rsid w:val="005217E5"/>
    <w:rsid w:val="00523C22"/>
    <w:rsid w:val="00524453"/>
    <w:rsid w:val="005278B2"/>
    <w:rsid w:val="00531AD6"/>
    <w:rsid w:val="00533340"/>
    <w:rsid w:val="00533B03"/>
    <w:rsid w:val="00535408"/>
    <w:rsid w:val="00535AE0"/>
    <w:rsid w:val="00536E78"/>
    <w:rsid w:val="005400C7"/>
    <w:rsid w:val="00542267"/>
    <w:rsid w:val="0054270F"/>
    <w:rsid w:val="005437C5"/>
    <w:rsid w:val="00546489"/>
    <w:rsid w:val="00550442"/>
    <w:rsid w:val="00550731"/>
    <w:rsid w:val="00550AB1"/>
    <w:rsid w:val="00550C84"/>
    <w:rsid w:val="0055123B"/>
    <w:rsid w:val="0055123C"/>
    <w:rsid w:val="005531BE"/>
    <w:rsid w:val="00554B1C"/>
    <w:rsid w:val="0055685C"/>
    <w:rsid w:val="00560FA5"/>
    <w:rsid w:val="00561C71"/>
    <w:rsid w:val="0056283E"/>
    <w:rsid w:val="00562DC8"/>
    <w:rsid w:val="005660C7"/>
    <w:rsid w:val="00566418"/>
    <w:rsid w:val="005678C8"/>
    <w:rsid w:val="00570088"/>
    <w:rsid w:val="005714BE"/>
    <w:rsid w:val="00571A8F"/>
    <w:rsid w:val="00574227"/>
    <w:rsid w:val="00574370"/>
    <w:rsid w:val="005747AE"/>
    <w:rsid w:val="00576AF2"/>
    <w:rsid w:val="00577ABC"/>
    <w:rsid w:val="0058075A"/>
    <w:rsid w:val="00584FB3"/>
    <w:rsid w:val="005858EF"/>
    <w:rsid w:val="00586279"/>
    <w:rsid w:val="005874BC"/>
    <w:rsid w:val="00591682"/>
    <w:rsid w:val="00591FAA"/>
    <w:rsid w:val="005A0451"/>
    <w:rsid w:val="005A2DA3"/>
    <w:rsid w:val="005A3531"/>
    <w:rsid w:val="005A3DEB"/>
    <w:rsid w:val="005A6DF9"/>
    <w:rsid w:val="005B03CC"/>
    <w:rsid w:val="005B11B3"/>
    <w:rsid w:val="005B2635"/>
    <w:rsid w:val="005B4DBD"/>
    <w:rsid w:val="005B681F"/>
    <w:rsid w:val="005C1986"/>
    <w:rsid w:val="005C3D5E"/>
    <w:rsid w:val="005C43AC"/>
    <w:rsid w:val="005C48BF"/>
    <w:rsid w:val="005C6163"/>
    <w:rsid w:val="005D15ED"/>
    <w:rsid w:val="005D658B"/>
    <w:rsid w:val="005D74B2"/>
    <w:rsid w:val="005D7C95"/>
    <w:rsid w:val="005E0C4A"/>
    <w:rsid w:val="005E284D"/>
    <w:rsid w:val="005E2923"/>
    <w:rsid w:val="005E350F"/>
    <w:rsid w:val="005E3EAD"/>
    <w:rsid w:val="005E6326"/>
    <w:rsid w:val="005E6466"/>
    <w:rsid w:val="005E7575"/>
    <w:rsid w:val="005F13C2"/>
    <w:rsid w:val="005F5CD0"/>
    <w:rsid w:val="005F73F0"/>
    <w:rsid w:val="006014B2"/>
    <w:rsid w:val="00601605"/>
    <w:rsid w:val="00601864"/>
    <w:rsid w:val="00602FF4"/>
    <w:rsid w:val="00604F35"/>
    <w:rsid w:val="00606DA8"/>
    <w:rsid w:val="006124DB"/>
    <w:rsid w:val="00613A93"/>
    <w:rsid w:val="00613FF5"/>
    <w:rsid w:val="00615062"/>
    <w:rsid w:val="00615BBB"/>
    <w:rsid w:val="00617064"/>
    <w:rsid w:val="0061739C"/>
    <w:rsid w:val="00622B7D"/>
    <w:rsid w:val="00623582"/>
    <w:rsid w:val="00623795"/>
    <w:rsid w:val="00624225"/>
    <w:rsid w:val="006253C9"/>
    <w:rsid w:val="0062754B"/>
    <w:rsid w:val="006278DF"/>
    <w:rsid w:val="006339A7"/>
    <w:rsid w:val="00635107"/>
    <w:rsid w:val="00635D94"/>
    <w:rsid w:val="00636AB6"/>
    <w:rsid w:val="00636D04"/>
    <w:rsid w:val="00641056"/>
    <w:rsid w:val="00642BDF"/>
    <w:rsid w:val="00642C24"/>
    <w:rsid w:val="00645ED4"/>
    <w:rsid w:val="00651511"/>
    <w:rsid w:val="00653221"/>
    <w:rsid w:val="00654F07"/>
    <w:rsid w:val="00660FC3"/>
    <w:rsid w:val="00661001"/>
    <w:rsid w:val="006617D3"/>
    <w:rsid w:val="00661E39"/>
    <w:rsid w:val="00662E72"/>
    <w:rsid w:val="00663EA8"/>
    <w:rsid w:val="006648BF"/>
    <w:rsid w:val="00665247"/>
    <w:rsid w:val="00666F7C"/>
    <w:rsid w:val="00671353"/>
    <w:rsid w:val="006724A8"/>
    <w:rsid w:val="006736F5"/>
    <w:rsid w:val="00674AFF"/>
    <w:rsid w:val="006760A2"/>
    <w:rsid w:val="00677A84"/>
    <w:rsid w:val="00680911"/>
    <w:rsid w:val="006835DC"/>
    <w:rsid w:val="006860E7"/>
    <w:rsid w:val="00686592"/>
    <w:rsid w:val="006923E7"/>
    <w:rsid w:val="006926D5"/>
    <w:rsid w:val="0069337E"/>
    <w:rsid w:val="00694582"/>
    <w:rsid w:val="006A0AB2"/>
    <w:rsid w:val="006A0C43"/>
    <w:rsid w:val="006A1054"/>
    <w:rsid w:val="006A522F"/>
    <w:rsid w:val="006A547D"/>
    <w:rsid w:val="006B057B"/>
    <w:rsid w:val="006B238C"/>
    <w:rsid w:val="006B35A9"/>
    <w:rsid w:val="006B397D"/>
    <w:rsid w:val="006B6FAD"/>
    <w:rsid w:val="006B712A"/>
    <w:rsid w:val="006C0E58"/>
    <w:rsid w:val="006C1068"/>
    <w:rsid w:val="006C1F21"/>
    <w:rsid w:val="006C21AA"/>
    <w:rsid w:val="006C53AD"/>
    <w:rsid w:val="006C60E0"/>
    <w:rsid w:val="006D1B4B"/>
    <w:rsid w:val="006D3347"/>
    <w:rsid w:val="006D33AA"/>
    <w:rsid w:val="006E10D7"/>
    <w:rsid w:val="006E1891"/>
    <w:rsid w:val="006E3D51"/>
    <w:rsid w:val="006E576F"/>
    <w:rsid w:val="006E592F"/>
    <w:rsid w:val="006E6974"/>
    <w:rsid w:val="006F438F"/>
    <w:rsid w:val="006F6409"/>
    <w:rsid w:val="0070212F"/>
    <w:rsid w:val="007064A4"/>
    <w:rsid w:val="00710609"/>
    <w:rsid w:val="00710CAC"/>
    <w:rsid w:val="007136F6"/>
    <w:rsid w:val="00715CD5"/>
    <w:rsid w:val="00717150"/>
    <w:rsid w:val="007174F0"/>
    <w:rsid w:val="00717CEF"/>
    <w:rsid w:val="00721A36"/>
    <w:rsid w:val="007258CA"/>
    <w:rsid w:val="00727A3B"/>
    <w:rsid w:val="00727B2A"/>
    <w:rsid w:val="00730B13"/>
    <w:rsid w:val="007317AC"/>
    <w:rsid w:val="007354C6"/>
    <w:rsid w:val="00735592"/>
    <w:rsid w:val="00737C3A"/>
    <w:rsid w:val="007426A7"/>
    <w:rsid w:val="00743F59"/>
    <w:rsid w:val="00746D0E"/>
    <w:rsid w:val="00746E11"/>
    <w:rsid w:val="007477D9"/>
    <w:rsid w:val="0075336B"/>
    <w:rsid w:val="00753962"/>
    <w:rsid w:val="007549A0"/>
    <w:rsid w:val="00761996"/>
    <w:rsid w:val="0076566D"/>
    <w:rsid w:val="00765AD2"/>
    <w:rsid w:val="00765D25"/>
    <w:rsid w:val="0077197F"/>
    <w:rsid w:val="00772C88"/>
    <w:rsid w:val="00772F4D"/>
    <w:rsid w:val="0077531E"/>
    <w:rsid w:val="00776C0F"/>
    <w:rsid w:val="00781CAF"/>
    <w:rsid w:val="00781E75"/>
    <w:rsid w:val="00782033"/>
    <w:rsid w:val="0078223F"/>
    <w:rsid w:val="00785459"/>
    <w:rsid w:val="00785FA9"/>
    <w:rsid w:val="00786189"/>
    <w:rsid w:val="007878B0"/>
    <w:rsid w:val="00793735"/>
    <w:rsid w:val="00793776"/>
    <w:rsid w:val="00793D13"/>
    <w:rsid w:val="007943C9"/>
    <w:rsid w:val="007966DE"/>
    <w:rsid w:val="00797010"/>
    <w:rsid w:val="00797064"/>
    <w:rsid w:val="00797492"/>
    <w:rsid w:val="007A0C9A"/>
    <w:rsid w:val="007A507B"/>
    <w:rsid w:val="007A5E58"/>
    <w:rsid w:val="007A70A3"/>
    <w:rsid w:val="007B0BA7"/>
    <w:rsid w:val="007B1BDE"/>
    <w:rsid w:val="007B2380"/>
    <w:rsid w:val="007B61C9"/>
    <w:rsid w:val="007B72A7"/>
    <w:rsid w:val="007B79A8"/>
    <w:rsid w:val="007C0371"/>
    <w:rsid w:val="007C0CAF"/>
    <w:rsid w:val="007C4226"/>
    <w:rsid w:val="007D0376"/>
    <w:rsid w:val="007D0444"/>
    <w:rsid w:val="007D19EA"/>
    <w:rsid w:val="007D30DA"/>
    <w:rsid w:val="007D34DD"/>
    <w:rsid w:val="007D36C7"/>
    <w:rsid w:val="007D3788"/>
    <w:rsid w:val="007D394C"/>
    <w:rsid w:val="007D3DA7"/>
    <w:rsid w:val="007D6EFF"/>
    <w:rsid w:val="007E0F1E"/>
    <w:rsid w:val="007E1684"/>
    <w:rsid w:val="007E18F2"/>
    <w:rsid w:val="007E2F97"/>
    <w:rsid w:val="007E4B26"/>
    <w:rsid w:val="007F24C7"/>
    <w:rsid w:val="007F41EB"/>
    <w:rsid w:val="007F5E07"/>
    <w:rsid w:val="007F7486"/>
    <w:rsid w:val="0080057F"/>
    <w:rsid w:val="0080118A"/>
    <w:rsid w:val="00804475"/>
    <w:rsid w:val="00804B5B"/>
    <w:rsid w:val="00806C1B"/>
    <w:rsid w:val="0081167F"/>
    <w:rsid w:val="00816E25"/>
    <w:rsid w:val="00816E5D"/>
    <w:rsid w:val="0081746D"/>
    <w:rsid w:val="00817EBF"/>
    <w:rsid w:val="00820A39"/>
    <w:rsid w:val="00821445"/>
    <w:rsid w:val="008253C9"/>
    <w:rsid w:val="00825AF8"/>
    <w:rsid w:val="00826913"/>
    <w:rsid w:val="008340F1"/>
    <w:rsid w:val="00836401"/>
    <w:rsid w:val="00836FB6"/>
    <w:rsid w:val="00842C4D"/>
    <w:rsid w:val="00844710"/>
    <w:rsid w:val="008459FE"/>
    <w:rsid w:val="00846CA6"/>
    <w:rsid w:val="008506E4"/>
    <w:rsid w:val="0085786D"/>
    <w:rsid w:val="008600C4"/>
    <w:rsid w:val="00860998"/>
    <w:rsid w:val="00860D2A"/>
    <w:rsid w:val="00861F1B"/>
    <w:rsid w:val="00863241"/>
    <w:rsid w:val="00863E95"/>
    <w:rsid w:val="008659DE"/>
    <w:rsid w:val="00865C94"/>
    <w:rsid w:val="00866171"/>
    <w:rsid w:val="00872759"/>
    <w:rsid w:val="00872A92"/>
    <w:rsid w:val="00874A38"/>
    <w:rsid w:val="00874F53"/>
    <w:rsid w:val="00880A31"/>
    <w:rsid w:val="00881BE3"/>
    <w:rsid w:val="0088381F"/>
    <w:rsid w:val="00884A5D"/>
    <w:rsid w:val="00884EB1"/>
    <w:rsid w:val="0089009B"/>
    <w:rsid w:val="00891139"/>
    <w:rsid w:val="00891308"/>
    <w:rsid w:val="00892D4E"/>
    <w:rsid w:val="00892EAF"/>
    <w:rsid w:val="00897B78"/>
    <w:rsid w:val="008A215B"/>
    <w:rsid w:val="008A456B"/>
    <w:rsid w:val="008A5D63"/>
    <w:rsid w:val="008B22FB"/>
    <w:rsid w:val="008B2E9D"/>
    <w:rsid w:val="008B3296"/>
    <w:rsid w:val="008B3777"/>
    <w:rsid w:val="008B5644"/>
    <w:rsid w:val="008B74F6"/>
    <w:rsid w:val="008C0A2A"/>
    <w:rsid w:val="008C1A77"/>
    <w:rsid w:val="008C2619"/>
    <w:rsid w:val="008C2FB3"/>
    <w:rsid w:val="008C4EAC"/>
    <w:rsid w:val="008C5838"/>
    <w:rsid w:val="008D16C4"/>
    <w:rsid w:val="008D2768"/>
    <w:rsid w:val="008D41CB"/>
    <w:rsid w:val="008D6BC5"/>
    <w:rsid w:val="008E0EB0"/>
    <w:rsid w:val="008E1B22"/>
    <w:rsid w:val="008E1E56"/>
    <w:rsid w:val="008E2B28"/>
    <w:rsid w:val="008E40FB"/>
    <w:rsid w:val="008E4880"/>
    <w:rsid w:val="008E7604"/>
    <w:rsid w:val="008E7953"/>
    <w:rsid w:val="008E7EFE"/>
    <w:rsid w:val="008F08E4"/>
    <w:rsid w:val="008F1094"/>
    <w:rsid w:val="008F173C"/>
    <w:rsid w:val="008F1B4B"/>
    <w:rsid w:val="008F27F3"/>
    <w:rsid w:val="008F2BAC"/>
    <w:rsid w:val="008F38BD"/>
    <w:rsid w:val="008F3AB9"/>
    <w:rsid w:val="008F66B0"/>
    <w:rsid w:val="009003FC"/>
    <w:rsid w:val="00906908"/>
    <w:rsid w:val="009072C2"/>
    <w:rsid w:val="00907976"/>
    <w:rsid w:val="009116C7"/>
    <w:rsid w:val="00912890"/>
    <w:rsid w:val="009133F0"/>
    <w:rsid w:val="009152B2"/>
    <w:rsid w:val="0091766B"/>
    <w:rsid w:val="00921476"/>
    <w:rsid w:val="0092370A"/>
    <w:rsid w:val="00924331"/>
    <w:rsid w:val="00924C2E"/>
    <w:rsid w:val="00925BC3"/>
    <w:rsid w:val="00925D06"/>
    <w:rsid w:val="00926294"/>
    <w:rsid w:val="0092774F"/>
    <w:rsid w:val="00927AA9"/>
    <w:rsid w:val="00934709"/>
    <w:rsid w:val="00936E58"/>
    <w:rsid w:val="00941602"/>
    <w:rsid w:val="009418C5"/>
    <w:rsid w:val="00941CFC"/>
    <w:rsid w:val="009469B8"/>
    <w:rsid w:val="00947DB8"/>
    <w:rsid w:val="00950239"/>
    <w:rsid w:val="00961F9B"/>
    <w:rsid w:val="009666D1"/>
    <w:rsid w:val="00966B5C"/>
    <w:rsid w:val="00967F14"/>
    <w:rsid w:val="0097067E"/>
    <w:rsid w:val="00970F8B"/>
    <w:rsid w:val="009719D9"/>
    <w:rsid w:val="0097247B"/>
    <w:rsid w:val="00974B26"/>
    <w:rsid w:val="00976CCD"/>
    <w:rsid w:val="00980ED7"/>
    <w:rsid w:val="00982FC5"/>
    <w:rsid w:val="00985650"/>
    <w:rsid w:val="009869FE"/>
    <w:rsid w:val="00986A2B"/>
    <w:rsid w:val="009876EE"/>
    <w:rsid w:val="0099197C"/>
    <w:rsid w:val="00994846"/>
    <w:rsid w:val="00994BA8"/>
    <w:rsid w:val="00996341"/>
    <w:rsid w:val="00996648"/>
    <w:rsid w:val="009A1859"/>
    <w:rsid w:val="009A39E0"/>
    <w:rsid w:val="009A608A"/>
    <w:rsid w:val="009A64AB"/>
    <w:rsid w:val="009A70BA"/>
    <w:rsid w:val="009B1E26"/>
    <w:rsid w:val="009B1EE1"/>
    <w:rsid w:val="009B21DD"/>
    <w:rsid w:val="009B33D4"/>
    <w:rsid w:val="009B3A17"/>
    <w:rsid w:val="009B48C4"/>
    <w:rsid w:val="009B5074"/>
    <w:rsid w:val="009B52EE"/>
    <w:rsid w:val="009B6ED1"/>
    <w:rsid w:val="009B6FE6"/>
    <w:rsid w:val="009C112A"/>
    <w:rsid w:val="009C377D"/>
    <w:rsid w:val="009D015C"/>
    <w:rsid w:val="009D1DE1"/>
    <w:rsid w:val="009D297C"/>
    <w:rsid w:val="009D2F28"/>
    <w:rsid w:val="009D49FF"/>
    <w:rsid w:val="009D54C6"/>
    <w:rsid w:val="009D54E2"/>
    <w:rsid w:val="009D586F"/>
    <w:rsid w:val="009E0BF9"/>
    <w:rsid w:val="009E598B"/>
    <w:rsid w:val="009E7BBF"/>
    <w:rsid w:val="009F019B"/>
    <w:rsid w:val="009F49C8"/>
    <w:rsid w:val="009F5BC6"/>
    <w:rsid w:val="009F6926"/>
    <w:rsid w:val="009F72AC"/>
    <w:rsid w:val="00A00481"/>
    <w:rsid w:val="00A010EA"/>
    <w:rsid w:val="00A03494"/>
    <w:rsid w:val="00A051D1"/>
    <w:rsid w:val="00A101F1"/>
    <w:rsid w:val="00A10B8B"/>
    <w:rsid w:val="00A111EB"/>
    <w:rsid w:val="00A1279B"/>
    <w:rsid w:val="00A12F20"/>
    <w:rsid w:val="00A13B67"/>
    <w:rsid w:val="00A141A9"/>
    <w:rsid w:val="00A17B99"/>
    <w:rsid w:val="00A25A8B"/>
    <w:rsid w:val="00A27ED8"/>
    <w:rsid w:val="00A33593"/>
    <w:rsid w:val="00A3443F"/>
    <w:rsid w:val="00A360D3"/>
    <w:rsid w:val="00A367CE"/>
    <w:rsid w:val="00A36A1D"/>
    <w:rsid w:val="00A377F1"/>
    <w:rsid w:val="00A4135B"/>
    <w:rsid w:val="00A425E2"/>
    <w:rsid w:val="00A44243"/>
    <w:rsid w:val="00A44D80"/>
    <w:rsid w:val="00A457B4"/>
    <w:rsid w:val="00A463B5"/>
    <w:rsid w:val="00A4651E"/>
    <w:rsid w:val="00A47880"/>
    <w:rsid w:val="00A5074A"/>
    <w:rsid w:val="00A53EA8"/>
    <w:rsid w:val="00A5422C"/>
    <w:rsid w:val="00A60BD5"/>
    <w:rsid w:val="00A6379B"/>
    <w:rsid w:val="00A6384D"/>
    <w:rsid w:val="00A649A6"/>
    <w:rsid w:val="00A64CBB"/>
    <w:rsid w:val="00A678B6"/>
    <w:rsid w:val="00A709B1"/>
    <w:rsid w:val="00A7141F"/>
    <w:rsid w:val="00A75231"/>
    <w:rsid w:val="00A757F5"/>
    <w:rsid w:val="00A82B7A"/>
    <w:rsid w:val="00A8502F"/>
    <w:rsid w:val="00A87D49"/>
    <w:rsid w:val="00A9118C"/>
    <w:rsid w:val="00A926B6"/>
    <w:rsid w:val="00A943B6"/>
    <w:rsid w:val="00A94716"/>
    <w:rsid w:val="00A957F6"/>
    <w:rsid w:val="00A96EE2"/>
    <w:rsid w:val="00AA2A8E"/>
    <w:rsid w:val="00AA2C89"/>
    <w:rsid w:val="00AA32F5"/>
    <w:rsid w:val="00AA4438"/>
    <w:rsid w:val="00AA454F"/>
    <w:rsid w:val="00AA6E2C"/>
    <w:rsid w:val="00AB04F6"/>
    <w:rsid w:val="00AB3908"/>
    <w:rsid w:val="00AB43A9"/>
    <w:rsid w:val="00AB44A2"/>
    <w:rsid w:val="00AB459B"/>
    <w:rsid w:val="00AB4BA0"/>
    <w:rsid w:val="00AB4C9F"/>
    <w:rsid w:val="00AB5013"/>
    <w:rsid w:val="00AB7B28"/>
    <w:rsid w:val="00AC05DF"/>
    <w:rsid w:val="00AC0B0D"/>
    <w:rsid w:val="00AC1BAE"/>
    <w:rsid w:val="00AC2EC2"/>
    <w:rsid w:val="00AC3B6E"/>
    <w:rsid w:val="00AC44EC"/>
    <w:rsid w:val="00AD3D14"/>
    <w:rsid w:val="00AD6FA2"/>
    <w:rsid w:val="00AD71BD"/>
    <w:rsid w:val="00AE319F"/>
    <w:rsid w:val="00AE50AB"/>
    <w:rsid w:val="00AE5B0A"/>
    <w:rsid w:val="00AE79E7"/>
    <w:rsid w:val="00AF03A9"/>
    <w:rsid w:val="00AF03AB"/>
    <w:rsid w:val="00AF07D8"/>
    <w:rsid w:val="00AF260A"/>
    <w:rsid w:val="00AF5654"/>
    <w:rsid w:val="00AF6BE3"/>
    <w:rsid w:val="00AF6DB6"/>
    <w:rsid w:val="00B00DEF"/>
    <w:rsid w:val="00B03F79"/>
    <w:rsid w:val="00B10CB4"/>
    <w:rsid w:val="00B10E1B"/>
    <w:rsid w:val="00B131BF"/>
    <w:rsid w:val="00B164E0"/>
    <w:rsid w:val="00B16E5B"/>
    <w:rsid w:val="00B2118E"/>
    <w:rsid w:val="00B21DB4"/>
    <w:rsid w:val="00B22334"/>
    <w:rsid w:val="00B3212D"/>
    <w:rsid w:val="00B357FB"/>
    <w:rsid w:val="00B37B5A"/>
    <w:rsid w:val="00B41691"/>
    <w:rsid w:val="00B41946"/>
    <w:rsid w:val="00B42304"/>
    <w:rsid w:val="00B4502E"/>
    <w:rsid w:val="00B47833"/>
    <w:rsid w:val="00B510E8"/>
    <w:rsid w:val="00B511D8"/>
    <w:rsid w:val="00B5530C"/>
    <w:rsid w:val="00B5534D"/>
    <w:rsid w:val="00B5572A"/>
    <w:rsid w:val="00B55F7E"/>
    <w:rsid w:val="00B62412"/>
    <w:rsid w:val="00B62537"/>
    <w:rsid w:val="00B62F09"/>
    <w:rsid w:val="00B64CA8"/>
    <w:rsid w:val="00B64DEF"/>
    <w:rsid w:val="00B65111"/>
    <w:rsid w:val="00B66B21"/>
    <w:rsid w:val="00B6709F"/>
    <w:rsid w:val="00B672EF"/>
    <w:rsid w:val="00B67514"/>
    <w:rsid w:val="00B70DBD"/>
    <w:rsid w:val="00B7164C"/>
    <w:rsid w:val="00B71C16"/>
    <w:rsid w:val="00B73355"/>
    <w:rsid w:val="00B73CA9"/>
    <w:rsid w:val="00B75227"/>
    <w:rsid w:val="00B75F93"/>
    <w:rsid w:val="00B80761"/>
    <w:rsid w:val="00B83DDE"/>
    <w:rsid w:val="00B87941"/>
    <w:rsid w:val="00B92397"/>
    <w:rsid w:val="00B9246E"/>
    <w:rsid w:val="00B94010"/>
    <w:rsid w:val="00B94AFF"/>
    <w:rsid w:val="00B9588E"/>
    <w:rsid w:val="00B961C6"/>
    <w:rsid w:val="00B97446"/>
    <w:rsid w:val="00B97DF5"/>
    <w:rsid w:val="00BA02F8"/>
    <w:rsid w:val="00BA0970"/>
    <w:rsid w:val="00BA5904"/>
    <w:rsid w:val="00BA62A6"/>
    <w:rsid w:val="00BB25C3"/>
    <w:rsid w:val="00BB329C"/>
    <w:rsid w:val="00BB33F0"/>
    <w:rsid w:val="00BB3568"/>
    <w:rsid w:val="00BB4FD2"/>
    <w:rsid w:val="00BB70ED"/>
    <w:rsid w:val="00BC18E1"/>
    <w:rsid w:val="00BC1BF7"/>
    <w:rsid w:val="00BC38BA"/>
    <w:rsid w:val="00BD10F7"/>
    <w:rsid w:val="00BD1C89"/>
    <w:rsid w:val="00BD4B9D"/>
    <w:rsid w:val="00BD6D08"/>
    <w:rsid w:val="00BE0CA0"/>
    <w:rsid w:val="00BE14A9"/>
    <w:rsid w:val="00BE2559"/>
    <w:rsid w:val="00BE48CA"/>
    <w:rsid w:val="00BE6249"/>
    <w:rsid w:val="00BE7C63"/>
    <w:rsid w:val="00BF2DEB"/>
    <w:rsid w:val="00BF55BC"/>
    <w:rsid w:val="00C00303"/>
    <w:rsid w:val="00C008EF"/>
    <w:rsid w:val="00C0164A"/>
    <w:rsid w:val="00C020D1"/>
    <w:rsid w:val="00C04278"/>
    <w:rsid w:val="00C04AE6"/>
    <w:rsid w:val="00C0607D"/>
    <w:rsid w:val="00C10322"/>
    <w:rsid w:val="00C115F0"/>
    <w:rsid w:val="00C11A15"/>
    <w:rsid w:val="00C11E80"/>
    <w:rsid w:val="00C127E8"/>
    <w:rsid w:val="00C12C8B"/>
    <w:rsid w:val="00C13748"/>
    <w:rsid w:val="00C149D8"/>
    <w:rsid w:val="00C15CDC"/>
    <w:rsid w:val="00C20630"/>
    <w:rsid w:val="00C206E8"/>
    <w:rsid w:val="00C22F75"/>
    <w:rsid w:val="00C23957"/>
    <w:rsid w:val="00C23BD5"/>
    <w:rsid w:val="00C24347"/>
    <w:rsid w:val="00C27A67"/>
    <w:rsid w:val="00C3116C"/>
    <w:rsid w:val="00C3191C"/>
    <w:rsid w:val="00C335CA"/>
    <w:rsid w:val="00C338F4"/>
    <w:rsid w:val="00C33FE2"/>
    <w:rsid w:val="00C400FF"/>
    <w:rsid w:val="00C401F1"/>
    <w:rsid w:val="00C41C69"/>
    <w:rsid w:val="00C425FA"/>
    <w:rsid w:val="00C444A6"/>
    <w:rsid w:val="00C44504"/>
    <w:rsid w:val="00C44BEE"/>
    <w:rsid w:val="00C471E4"/>
    <w:rsid w:val="00C474CC"/>
    <w:rsid w:val="00C50445"/>
    <w:rsid w:val="00C508CB"/>
    <w:rsid w:val="00C51A41"/>
    <w:rsid w:val="00C52975"/>
    <w:rsid w:val="00C52B04"/>
    <w:rsid w:val="00C53761"/>
    <w:rsid w:val="00C53872"/>
    <w:rsid w:val="00C53C26"/>
    <w:rsid w:val="00C543EC"/>
    <w:rsid w:val="00C577A1"/>
    <w:rsid w:val="00C6077D"/>
    <w:rsid w:val="00C615D6"/>
    <w:rsid w:val="00C64D32"/>
    <w:rsid w:val="00C64E49"/>
    <w:rsid w:val="00C65286"/>
    <w:rsid w:val="00C738D6"/>
    <w:rsid w:val="00C76CD3"/>
    <w:rsid w:val="00C77ACF"/>
    <w:rsid w:val="00C80DA2"/>
    <w:rsid w:val="00C825A4"/>
    <w:rsid w:val="00C82CAA"/>
    <w:rsid w:val="00C86087"/>
    <w:rsid w:val="00C86DB7"/>
    <w:rsid w:val="00C90507"/>
    <w:rsid w:val="00C91682"/>
    <w:rsid w:val="00CA060B"/>
    <w:rsid w:val="00CA1C12"/>
    <w:rsid w:val="00CA409A"/>
    <w:rsid w:val="00CC05EE"/>
    <w:rsid w:val="00CC0979"/>
    <w:rsid w:val="00CC0F92"/>
    <w:rsid w:val="00CC369E"/>
    <w:rsid w:val="00CC3F8E"/>
    <w:rsid w:val="00CC40FE"/>
    <w:rsid w:val="00CC4D8E"/>
    <w:rsid w:val="00CC7451"/>
    <w:rsid w:val="00CD1904"/>
    <w:rsid w:val="00CD2B69"/>
    <w:rsid w:val="00CD3C61"/>
    <w:rsid w:val="00CD72D0"/>
    <w:rsid w:val="00CE1442"/>
    <w:rsid w:val="00CE184E"/>
    <w:rsid w:val="00CE2564"/>
    <w:rsid w:val="00CE28B1"/>
    <w:rsid w:val="00CE295E"/>
    <w:rsid w:val="00CE350C"/>
    <w:rsid w:val="00CE3A30"/>
    <w:rsid w:val="00CE3A3B"/>
    <w:rsid w:val="00CE652F"/>
    <w:rsid w:val="00CE749D"/>
    <w:rsid w:val="00CF0259"/>
    <w:rsid w:val="00CF1B34"/>
    <w:rsid w:val="00CF1F3A"/>
    <w:rsid w:val="00CF294C"/>
    <w:rsid w:val="00CF5370"/>
    <w:rsid w:val="00CF61C9"/>
    <w:rsid w:val="00CF7568"/>
    <w:rsid w:val="00CF7C75"/>
    <w:rsid w:val="00D01714"/>
    <w:rsid w:val="00D04940"/>
    <w:rsid w:val="00D04E78"/>
    <w:rsid w:val="00D142C5"/>
    <w:rsid w:val="00D1444F"/>
    <w:rsid w:val="00D16084"/>
    <w:rsid w:val="00D16890"/>
    <w:rsid w:val="00D175F3"/>
    <w:rsid w:val="00D20132"/>
    <w:rsid w:val="00D21FFE"/>
    <w:rsid w:val="00D2414C"/>
    <w:rsid w:val="00D24E72"/>
    <w:rsid w:val="00D2623A"/>
    <w:rsid w:val="00D26E25"/>
    <w:rsid w:val="00D27EA3"/>
    <w:rsid w:val="00D3397F"/>
    <w:rsid w:val="00D34D41"/>
    <w:rsid w:val="00D359BA"/>
    <w:rsid w:val="00D419F8"/>
    <w:rsid w:val="00D4322D"/>
    <w:rsid w:val="00D4687D"/>
    <w:rsid w:val="00D46AF3"/>
    <w:rsid w:val="00D51372"/>
    <w:rsid w:val="00D522BB"/>
    <w:rsid w:val="00D53DDD"/>
    <w:rsid w:val="00D5625E"/>
    <w:rsid w:val="00D60203"/>
    <w:rsid w:val="00D62AED"/>
    <w:rsid w:val="00D64435"/>
    <w:rsid w:val="00D656A1"/>
    <w:rsid w:val="00D657C0"/>
    <w:rsid w:val="00D66A59"/>
    <w:rsid w:val="00D66A7A"/>
    <w:rsid w:val="00D67C81"/>
    <w:rsid w:val="00D708EB"/>
    <w:rsid w:val="00D71E95"/>
    <w:rsid w:val="00D72384"/>
    <w:rsid w:val="00D72D7C"/>
    <w:rsid w:val="00D73571"/>
    <w:rsid w:val="00D73698"/>
    <w:rsid w:val="00D73957"/>
    <w:rsid w:val="00D75F55"/>
    <w:rsid w:val="00D82BB4"/>
    <w:rsid w:val="00D82BD3"/>
    <w:rsid w:val="00D82EB1"/>
    <w:rsid w:val="00D90BC6"/>
    <w:rsid w:val="00D9196A"/>
    <w:rsid w:val="00D93243"/>
    <w:rsid w:val="00D93FB8"/>
    <w:rsid w:val="00D94954"/>
    <w:rsid w:val="00D949E8"/>
    <w:rsid w:val="00D95964"/>
    <w:rsid w:val="00DA045C"/>
    <w:rsid w:val="00DA0AD1"/>
    <w:rsid w:val="00DA1DF5"/>
    <w:rsid w:val="00DA2AB6"/>
    <w:rsid w:val="00DA2B2E"/>
    <w:rsid w:val="00DB1FFB"/>
    <w:rsid w:val="00DB2597"/>
    <w:rsid w:val="00DB3FA5"/>
    <w:rsid w:val="00DB5F03"/>
    <w:rsid w:val="00DB72C8"/>
    <w:rsid w:val="00DB72E2"/>
    <w:rsid w:val="00DB7721"/>
    <w:rsid w:val="00DB77AA"/>
    <w:rsid w:val="00DC307F"/>
    <w:rsid w:val="00DD0532"/>
    <w:rsid w:val="00DD235B"/>
    <w:rsid w:val="00DD241B"/>
    <w:rsid w:val="00DD7D71"/>
    <w:rsid w:val="00DE0762"/>
    <w:rsid w:val="00DE3746"/>
    <w:rsid w:val="00DE7021"/>
    <w:rsid w:val="00DF1838"/>
    <w:rsid w:val="00DF21A5"/>
    <w:rsid w:val="00DF49B9"/>
    <w:rsid w:val="00DF51C2"/>
    <w:rsid w:val="00DF5A2B"/>
    <w:rsid w:val="00DF5AA0"/>
    <w:rsid w:val="00E02409"/>
    <w:rsid w:val="00E0336B"/>
    <w:rsid w:val="00E03804"/>
    <w:rsid w:val="00E046A1"/>
    <w:rsid w:val="00E0485F"/>
    <w:rsid w:val="00E04B0D"/>
    <w:rsid w:val="00E1058E"/>
    <w:rsid w:val="00E11163"/>
    <w:rsid w:val="00E130E5"/>
    <w:rsid w:val="00E13FFC"/>
    <w:rsid w:val="00E15D08"/>
    <w:rsid w:val="00E20D8F"/>
    <w:rsid w:val="00E2144E"/>
    <w:rsid w:val="00E245CC"/>
    <w:rsid w:val="00E248C7"/>
    <w:rsid w:val="00E24DF1"/>
    <w:rsid w:val="00E2536C"/>
    <w:rsid w:val="00E2589C"/>
    <w:rsid w:val="00E2711D"/>
    <w:rsid w:val="00E273C8"/>
    <w:rsid w:val="00E277DE"/>
    <w:rsid w:val="00E27BBF"/>
    <w:rsid w:val="00E31F07"/>
    <w:rsid w:val="00E3345E"/>
    <w:rsid w:val="00E36D5B"/>
    <w:rsid w:val="00E370BF"/>
    <w:rsid w:val="00E44924"/>
    <w:rsid w:val="00E46379"/>
    <w:rsid w:val="00E475DB"/>
    <w:rsid w:val="00E4798E"/>
    <w:rsid w:val="00E545C9"/>
    <w:rsid w:val="00E57829"/>
    <w:rsid w:val="00E65876"/>
    <w:rsid w:val="00E671D8"/>
    <w:rsid w:val="00E72124"/>
    <w:rsid w:val="00E74BF3"/>
    <w:rsid w:val="00E76A87"/>
    <w:rsid w:val="00E76F6A"/>
    <w:rsid w:val="00E77175"/>
    <w:rsid w:val="00E812F4"/>
    <w:rsid w:val="00E81504"/>
    <w:rsid w:val="00E82478"/>
    <w:rsid w:val="00E86D7F"/>
    <w:rsid w:val="00E86E31"/>
    <w:rsid w:val="00E87CDD"/>
    <w:rsid w:val="00E87D8E"/>
    <w:rsid w:val="00E97EF1"/>
    <w:rsid w:val="00EA2DE5"/>
    <w:rsid w:val="00EA411B"/>
    <w:rsid w:val="00EA62AF"/>
    <w:rsid w:val="00EA670E"/>
    <w:rsid w:val="00EA7B5E"/>
    <w:rsid w:val="00EA7B76"/>
    <w:rsid w:val="00EA7D91"/>
    <w:rsid w:val="00EB099B"/>
    <w:rsid w:val="00EB4534"/>
    <w:rsid w:val="00EB472A"/>
    <w:rsid w:val="00EB58E5"/>
    <w:rsid w:val="00EB64A4"/>
    <w:rsid w:val="00EC05FC"/>
    <w:rsid w:val="00EC06D9"/>
    <w:rsid w:val="00EC07FB"/>
    <w:rsid w:val="00EC2BC1"/>
    <w:rsid w:val="00EC7759"/>
    <w:rsid w:val="00ED1371"/>
    <w:rsid w:val="00ED151B"/>
    <w:rsid w:val="00EE67A7"/>
    <w:rsid w:val="00EE6BAE"/>
    <w:rsid w:val="00EF40EC"/>
    <w:rsid w:val="00EF4478"/>
    <w:rsid w:val="00EF558D"/>
    <w:rsid w:val="00EF5C15"/>
    <w:rsid w:val="00EF7F34"/>
    <w:rsid w:val="00F01676"/>
    <w:rsid w:val="00F0363A"/>
    <w:rsid w:val="00F05046"/>
    <w:rsid w:val="00F055BF"/>
    <w:rsid w:val="00F05CFB"/>
    <w:rsid w:val="00F136FD"/>
    <w:rsid w:val="00F212AB"/>
    <w:rsid w:val="00F22AE4"/>
    <w:rsid w:val="00F247E6"/>
    <w:rsid w:val="00F24907"/>
    <w:rsid w:val="00F2548C"/>
    <w:rsid w:val="00F27C04"/>
    <w:rsid w:val="00F305AD"/>
    <w:rsid w:val="00F3558E"/>
    <w:rsid w:val="00F36099"/>
    <w:rsid w:val="00F37352"/>
    <w:rsid w:val="00F401C0"/>
    <w:rsid w:val="00F41B75"/>
    <w:rsid w:val="00F4329E"/>
    <w:rsid w:val="00F44005"/>
    <w:rsid w:val="00F44D9C"/>
    <w:rsid w:val="00F44DC8"/>
    <w:rsid w:val="00F47739"/>
    <w:rsid w:val="00F477F6"/>
    <w:rsid w:val="00F47F92"/>
    <w:rsid w:val="00F50396"/>
    <w:rsid w:val="00F60012"/>
    <w:rsid w:val="00F60CB1"/>
    <w:rsid w:val="00F61C1D"/>
    <w:rsid w:val="00F66C90"/>
    <w:rsid w:val="00F73B56"/>
    <w:rsid w:val="00F76A98"/>
    <w:rsid w:val="00F77BD5"/>
    <w:rsid w:val="00F82DFD"/>
    <w:rsid w:val="00F83206"/>
    <w:rsid w:val="00F857B3"/>
    <w:rsid w:val="00F85D47"/>
    <w:rsid w:val="00F86B46"/>
    <w:rsid w:val="00F95DD4"/>
    <w:rsid w:val="00F963FC"/>
    <w:rsid w:val="00F96612"/>
    <w:rsid w:val="00FA27B6"/>
    <w:rsid w:val="00FA407E"/>
    <w:rsid w:val="00FA44EF"/>
    <w:rsid w:val="00FA4F39"/>
    <w:rsid w:val="00FA50D6"/>
    <w:rsid w:val="00FA5E2E"/>
    <w:rsid w:val="00FA6EBD"/>
    <w:rsid w:val="00FA7242"/>
    <w:rsid w:val="00FA7DEB"/>
    <w:rsid w:val="00FB7935"/>
    <w:rsid w:val="00FC01AC"/>
    <w:rsid w:val="00FC36AB"/>
    <w:rsid w:val="00FC6544"/>
    <w:rsid w:val="00FD0A07"/>
    <w:rsid w:val="00FD1C55"/>
    <w:rsid w:val="00FD26D7"/>
    <w:rsid w:val="00FD4278"/>
    <w:rsid w:val="00FD5250"/>
    <w:rsid w:val="00FE1F9D"/>
    <w:rsid w:val="00FF26B2"/>
    <w:rsid w:val="00FF6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6A77"/>
  <w15:docId w15:val="{347D246A-E29A-411E-949E-CD7A79F3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C1"/>
    <w:rPr>
      <w:rFonts w:cs="David"/>
      <w:szCs w:val="24"/>
    </w:rPr>
  </w:style>
  <w:style w:type="paragraph" w:styleId="Heading1">
    <w:name w:val="heading 1"/>
    <w:basedOn w:val="Normal"/>
    <w:next w:val="Normal"/>
    <w:link w:val="Heading1Char"/>
    <w:qFormat/>
    <w:rsid w:val="009D54E2"/>
    <w:pPr>
      <w:keepNext/>
      <w:keepLines/>
      <w:spacing w:before="240" w:after="0" w:line="360" w:lineRule="auto"/>
      <w:jc w:val="center"/>
      <w:outlineLvl w:val="0"/>
    </w:pPr>
    <w:rPr>
      <w:rFonts w:asciiTheme="majorHAnsi" w:eastAsiaTheme="majorEastAsia" w:hAnsiTheme="majorHAnsi"/>
      <w:sz w:val="32"/>
      <w:szCs w:val="48"/>
    </w:rPr>
  </w:style>
  <w:style w:type="paragraph" w:styleId="Heading2">
    <w:name w:val="heading 2"/>
    <w:basedOn w:val="Normal"/>
    <w:next w:val="Normal"/>
    <w:link w:val="Heading2Char"/>
    <w:uiPriority w:val="9"/>
    <w:unhideWhenUsed/>
    <w:qFormat/>
    <w:rsid w:val="009D54E2"/>
    <w:pPr>
      <w:keepNext/>
      <w:keepLines/>
      <w:bidi/>
      <w:spacing w:before="160" w:after="120"/>
      <w:outlineLvl w:val="1"/>
    </w:pPr>
    <w:rPr>
      <w:rFonts w:asciiTheme="majorHAnsi" w:eastAsiaTheme="majorEastAsia" w:hAnsiTheme="majorHAnsi"/>
      <w:sz w:val="26"/>
      <w:szCs w:val="36"/>
    </w:rPr>
  </w:style>
  <w:style w:type="paragraph" w:styleId="Heading3">
    <w:name w:val="heading 3"/>
    <w:basedOn w:val="Normal"/>
    <w:next w:val="Normal"/>
    <w:link w:val="Heading3Char"/>
    <w:qFormat/>
    <w:rsid w:val="009D54E2"/>
    <w:pPr>
      <w:keepNext/>
      <w:bidi/>
      <w:spacing w:after="0" w:line="360" w:lineRule="auto"/>
      <w:ind w:left="1440" w:right="-284" w:hanging="720"/>
      <w:outlineLvl w:val="2"/>
    </w:pPr>
    <w:rPr>
      <w:rFonts w:ascii="Times New Roman" w:eastAsia="Times New Roman" w:hAnsi="Times New Roman"/>
      <w:b/>
      <w:bCs/>
      <w:sz w:val="28"/>
      <w:szCs w:val="28"/>
    </w:rPr>
  </w:style>
  <w:style w:type="paragraph" w:styleId="Heading4">
    <w:name w:val="heading 4"/>
    <w:basedOn w:val="Normal"/>
    <w:next w:val="Normal"/>
    <w:link w:val="Heading4Char"/>
    <w:uiPriority w:val="9"/>
    <w:unhideWhenUsed/>
    <w:qFormat/>
    <w:rsid w:val="009D54E2"/>
    <w:pPr>
      <w:keepNext/>
      <w:keepLines/>
      <w:spacing w:before="160" w:after="120"/>
      <w:outlineLvl w:val="3"/>
    </w:pPr>
    <w:rPr>
      <w:rFonts w:asciiTheme="majorHAnsi" w:eastAsiaTheme="majorEastAsia" w:hAnsiTheme="majorHAnsi"/>
      <w:bCs/>
      <w:i/>
      <w:color w:val="000000" w:themeColor="text1"/>
      <w:szCs w:val="28"/>
    </w:rPr>
  </w:style>
  <w:style w:type="paragraph" w:styleId="Heading5">
    <w:name w:val="heading 5"/>
    <w:basedOn w:val="Normal"/>
    <w:next w:val="Normal"/>
    <w:link w:val="Heading5Char"/>
    <w:uiPriority w:val="9"/>
    <w:unhideWhenUsed/>
    <w:qFormat/>
    <w:rsid w:val="00C76CD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76CD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76CD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76CD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4E2"/>
    <w:rPr>
      <w:rFonts w:asciiTheme="majorHAnsi" w:eastAsiaTheme="majorEastAsia" w:hAnsiTheme="majorHAnsi" w:cs="David"/>
      <w:sz w:val="32"/>
      <w:szCs w:val="48"/>
    </w:rPr>
  </w:style>
  <w:style w:type="character" w:customStyle="1" w:styleId="Heading2Char">
    <w:name w:val="Heading 2 Char"/>
    <w:basedOn w:val="DefaultParagraphFont"/>
    <w:link w:val="Heading2"/>
    <w:uiPriority w:val="9"/>
    <w:rsid w:val="009D54E2"/>
    <w:rPr>
      <w:rFonts w:asciiTheme="majorHAnsi" w:eastAsiaTheme="majorEastAsia" w:hAnsiTheme="majorHAnsi" w:cs="David"/>
      <w:sz w:val="26"/>
      <w:szCs w:val="36"/>
    </w:rPr>
  </w:style>
  <w:style w:type="character" w:customStyle="1" w:styleId="Heading3Char">
    <w:name w:val="Heading 3 Char"/>
    <w:basedOn w:val="DefaultParagraphFont"/>
    <w:link w:val="Heading3"/>
    <w:rsid w:val="009D54E2"/>
    <w:rPr>
      <w:rFonts w:ascii="Times New Roman" w:eastAsia="Times New Roman" w:hAnsi="Times New Roman" w:cs="David"/>
      <w:b/>
      <w:bCs/>
      <w:sz w:val="28"/>
      <w:szCs w:val="28"/>
    </w:rPr>
  </w:style>
  <w:style w:type="character" w:customStyle="1" w:styleId="Heading4Char">
    <w:name w:val="Heading 4 Char"/>
    <w:basedOn w:val="DefaultParagraphFont"/>
    <w:link w:val="Heading4"/>
    <w:uiPriority w:val="9"/>
    <w:rsid w:val="009D54E2"/>
    <w:rPr>
      <w:rFonts w:asciiTheme="majorHAnsi" w:eastAsiaTheme="majorEastAsia" w:hAnsiTheme="majorHAnsi" w:cs="David"/>
      <w:bCs/>
      <w:i/>
      <w:color w:val="000000" w:themeColor="text1"/>
      <w:szCs w:val="28"/>
    </w:rPr>
  </w:style>
  <w:style w:type="character" w:customStyle="1" w:styleId="Heading5Char">
    <w:name w:val="Heading 5 Char"/>
    <w:basedOn w:val="DefaultParagraphFont"/>
    <w:link w:val="Heading5"/>
    <w:uiPriority w:val="9"/>
    <w:rsid w:val="00C76CD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76C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76C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76CD3"/>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rsid w:val="00C76CD3"/>
    <w:pPr>
      <w:bidi/>
      <w:spacing w:after="0" w:line="240" w:lineRule="auto"/>
      <w:ind w:left="-52" w:right="-284" w:hanging="6"/>
    </w:pPr>
    <w:rPr>
      <w:rFonts w:ascii="Times New Roman" w:eastAsia="Times New Roman" w:hAnsi="Times New Roman" w:cs="Arial"/>
      <w:b/>
      <w:bCs/>
      <w:sz w:val="28"/>
      <w:szCs w:val="28"/>
    </w:rPr>
  </w:style>
  <w:style w:type="paragraph" w:styleId="Footer">
    <w:name w:val="footer"/>
    <w:basedOn w:val="Normal"/>
    <w:link w:val="FooterChar"/>
    <w:uiPriority w:val="99"/>
    <w:rsid w:val="00C76CD3"/>
    <w:pPr>
      <w:tabs>
        <w:tab w:val="center" w:pos="4153"/>
        <w:tab w:val="right" w:pos="8306"/>
      </w:tabs>
      <w:bidi/>
      <w:spacing w:after="0" w:line="240" w:lineRule="auto"/>
    </w:pPr>
    <w:rPr>
      <w:rFonts w:ascii="Times New Roman" w:eastAsia="Times New Roman" w:hAnsi="Times New Roman" w:cs="Miriam"/>
      <w:sz w:val="20"/>
      <w:szCs w:val="20"/>
    </w:rPr>
  </w:style>
  <w:style w:type="character" w:customStyle="1" w:styleId="FooterChar">
    <w:name w:val="Footer Char"/>
    <w:basedOn w:val="DefaultParagraphFont"/>
    <w:link w:val="Footer"/>
    <w:uiPriority w:val="99"/>
    <w:rsid w:val="00C76CD3"/>
    <w:rPr>
      <w:rFonts w:ascii="Times New Roman" w:eastAsia="Times New Roman" w:hAnsi="Times New Roman" w:cs="Miriam"/>
      <w:sz w:val="20"/>
      <w:szCs w:val="20"/>
    </w:rPr>
  </w:style>
  <w:style w:type="paragraph" w:styleId="BodyText">
    <w:name w:val="Body Text"/>
    <w:basedOn w:val="Normal"/>
    <w:link w:val="BodyTextChar"/>
    <w:semiHidden/>
    <w:rsid w:val="00C76CD3"/>
    <w:pPr>
      <w:bidi/>
      <w:spacing w:after="0" w:line="240" w:lineRule="auto"/>
    </w:pPr>
    <w:rPr>
      <w:rFonts w:ascii="Times New Roman" w:eastAsia="Times New Roman" w:hAnsi="Times New Roman" w:cs="Arial"/>
      <w:b/>
      <w:bCs/>
      <w:sz w:val="20"/>
      <w:szCs w:val="28"/>
    </w:rPr>
  </w:style>
  <w:style w:type="character" w:customStyle="1" w:styleId="BodyTextChar">
    <w:name w:val="Body Text Char"/>
    <w:basedOn w:val="DefaultParagraphFont"/>
    <w:link w:val="BodyText"/>
    <w:semiHidden/>
    <w:rsid w:val="00C76CD3"/>
    <w:rPr>
      <w:rFonts w:ascii="Times New Roman" w:eastAsia="Times New Roman" w:hAnsi="Times New Roman" w:cs="Arial"/>
      <w:b/>
      <w:bCs/>
      <w:sz w:val="20"/>
      <w:szCs w:val="28"/>
    </w:rPr>
  </w:style>
  <w:style w:type="paragraph" w:styleId="Header">
    <w:name w:val="header"/>
    <w:basedOn w:val="Normal"/>
    <w:link w:val="HeaderChar"/>
    <w:uiPriority w:val="99"/>
    <w:unhideWhenUsed/>
    <w:rsid w:val="00836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FB6"/>
  </w:style>
  <w:style w:type="paragraph" w:styleId="BodyText2">
    <w:name w:val="Body Text 2"/>
    <w:basedOn w:val="Normal"/>
    <w:link w:val="BodyText2Char"/>
    <w:uiPriority w:val="99"/>
    <w:semiHidden/>
    <w:unhideWhenUsed/>
    <w:rsid w:val="00491497"/>
    <w:pPr>
      <w:spacing w:after="120" w:line="480" w:lineRule="auto"/>
    </w:pPr>
  </w:style>
  <w:style w:type="character" w:customStyle="1" w:styleId="BodyText2Char">
    <w:name w:val="Body Text 2 Char"/>
    <w:basedOn w:val="DefaultParagraphFont"/>
    <w:link w:val="BodyText2"/>
    <w:uiPriority w:val="99"/>
    <w:semiHidden/>
    <w:rsid w:val="00491497"/>
  </w:style>
  <w:style w:type="paragraph" w:styleId="NormalWeb">
    <w:name w:val="Normal (Web)"/>
    <w:basedOn w:val="Normal"/>
    <w:uiPriority w:val="99"/>
    <w:unhideWhenUsed/>
    <w:rsid w:val="00202298"/>
    <w:rPr>
      <w:rFonts w:ascii="Times New Roman" w:hAnsi="Times New Roman" w:cs="Times New Roman"/>
      <w:sz w:val="24"/>
    </w:rPr>
  </w:style>
  <w:style w:type="paragraph" w:styleId="ListParagraph">
    <w:name w:val="List Paragraph"/>
    <w:basedOn w:val="Normal"/>
    <w:uiPriority w:val="34"/>
    <w:qFormat/>
    <w:rsid w:val="00BC38BA"/>
    <w:pPr>
      <w:ind w:left="720"/>
      <w:contextualSpacing/>
    </w:pPr>
  </w:style>
  <w:style w:type="character" w:styleId="Hyperlink">
    <w:name w:val="Hyperlink"/>
    <w:basedOn w:val="DefaultParagraphFont"/>
    <w:uiPriority w:val="99"/>
    <w:unhideWhenUsed/>
    <w:rsid w:val="0016321E"/>
    <w:rPr>
      <w:color w:val="0563C1" w:themeColor="hyperlink"/>
      <w:u w:val="single"/>
    </w:rPr>
  </w:style>
  <w:style w:type="paragraph" w:styleId="Title">
    <w:name w:val="Title"/>
    <w:basedOn w:val="Normal"/>
    <w:link w:val="TitleChar"/>
    <w:qFormat/>
    <w:rsid w:val="0055123B"/>
    <w:pPr>
      <w:bidi/>
      <w:spacing w:after="0" w:line="360" w:lineRule="auto"/>
      <w:ind w:right="-567" w:hanging="483"/>
      <w:jc w:val="center"/>
    </w:pPr>
    <w:rPr>
      <w:rFonts w:ascii="Arial" w:eastAsia="Times New Roman" w:hAnsi="Arial"/>
      <w:b/>
      <w:bCs/>
      <w:sz w:val="28"/>
      <w:szCs w:val="28"/>
      <w:lang w:eastAsia="he-IL"/>
    </w:rPr>
  </w:style>
  <w:style w:type="character" w:customStyle="1" w:styleId="TitleChar">
    <w:name w:val="Title Char"/>
    <w:basedOn w:val="DefaultParagraphFont"/>
    <w:link w:val="Title"/>
    <w:rsid w:val="0055123B"/>
    <w:rPr>
      <w:rFonts w:ascii="Arial" w:eastAsia="Times New Roman" w:hAnsi="Arial" w:cs="David"/>
      <w:b/>
      <w:bCs/>
      <w:sz w:val="28"/>
      <w:szCs w:val="28"/>
      <w:lang w:eastAsia="he-IL"/>
    </w:rPr>
  </w:style>
  <w:style w:type="paragraph" w:styleId="BalloonText">
    <w:name w:val="Balloon Text"/>
    <w:basedOn w:val="Normal"/>
    <w:link w:val="BalloonTextChar"/>
    <w:uiPriority w:val="99"/>
    <w:semiHidden/>
    <w:unhideWhenUsed/>
    <w:rsid w:val="009D5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86F"/>
    <w:rPr>
      <w:rFonts w:ascii="Tahoma" w:hAnsi="Tahoma" w:cs="Tahoma"/>
      <w:sz w:val="16"/>
      <w:szCs w:val="16"/>
    </w:rPr>
  </w:style>
  <w:style w:type="table" w:styleId="TableGrid">
    <w:name w:val="Table Grid"/>
    <w:basedOn w:val="TableNormal"/>
    <w:uiPriority w:val="39"/>
    <w:rsid w:val="00781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642BDF"/>
    <w:pPr>
      <w:bidi/>
      <w:spacing w:after="120" w:line="480" w:lineRule="auto"/>
      <w:ind w:left="283"/>
    </w:pPr>
    <w:rPr>
      <w:rFonts w:ascii="Times New Roman" w:eastAsia="Times New Roman" w:hAnsi="Times New Roman" w:cs="Miriam"/>
      <w:sz w:val="20"/>
      <w:szCs w:val="20"/>
    </w:rPr>
  </w:style>
  <w:style w:type="character" w:customStyle="1" w:styleId="BodyTextIndent2Char">
    <w:name w:val="Body Text Indent 2 Char"/>
    <w:basedOn w:val="DefaultParagraphFont"/>
    <w:link w:val="BodyTextIndent2"/>
    <w:uiPriority w:val="99"/>
    <w:semiHidden/>
    <w:rsid w:val="00642BDF"/>
    <w:rPr>
      <w:rFonts w:ascii="Times New Roman" w:eastAsia="Times New Roman" w:hAnsi="Times New Roman" w:cs="Miriam"/>
      <w:sz w:val="20"/>
      <w:szCs w:val="20"/>
    </w:rPr>
  </w:style>
  <w:style w:type="paragraph" w:customStyle="1" w:styleId="1">
    <w:name w:val="פיסקת רשימה1"/>
    <w:basedOn w:val="Normal"/>
    <w:qFormat/>
    <w:rsid w:val="00642BDF"/>
    <w:pPr>
      <w:bidi/>
      <w:spacing w:after="200" w:line="276" w:lineRule="auto"/>
      <w:ind w:left="720"/>
    </w:pPr>
    <w:rPr>
      <w:rFonts w:ascii="Calibri" w:eastAsia="Calibri" w:hAnsi="Calibri" w:cs="Arial"/>
    </w:rPr>
  </w:style>
  <w:style w:type="paragraph" w:styleId="NoSpacing">
    <w:name w:val="No Spacing"/>
    <w:qFormat/>
    <w:rsid w:val="00642BDF"/>
    <w:pPr>
      <w:bidi/>
      <w:spacing w:after="0" w:line="240" w:lineRule="auto"/>
    </w:pPr>
    <w:rPr>
      <w:rFonts w:ascii="Arial" w:eastAsia="Calibri" w:hAnsi="Arial" w:cs="David"/>
      <w:sz w:val="24"/>
      <w:szCs w:val="24"/>
    </w:rPr>
  </w:style>
  <w:style w:type="paragraph" w:styleId="TOCHeading">
    <w:name w:val="TOC Heading"/>
    <w:basedOn w:val="Heading1"/>
    <w:next w:val="Normal"/>
    <w:uiPriority w:val="39"/>
    <w:unhideWhenUsed/>
    <w:qFormat/>
    <w:rsid w:val="00CD2B69"/>
    <w:pPr>
      <w:outlineLvl w:val="9"/>
    </w:pPr>
    <w:rPr>
      <w:lang w:bidi="ar-SA"/>
    </w:rPr>
  </w:style>
  <w:style w:type="paragraph" w:styleId="TOC1">
    <w:name w:val="toc 1"/>
    <w:basedOn w:val="Normal"/>
    <w:next w:val="Normal"/>
    <w:autoRedefine/>
    <w:uiPriority w:val="39"/>
    <w:unhideWhenUsed/>
    <w:rsid w:val="00CD2B69"/>
    <w:pPr>
      <w:spacing w:after="100"/>
    </w:pPr>
  </w:style>
  <w:style w:type="paragraph" w:styleId="TOC2">
    <w:name w:val="toc 2"/>
    <w:basedOn w:val="Normal"/>
    <w:next w:val="Normal"/>
    <w:autoRedefine/>
    <w:uiPriority w:val="39"/>
    <w:unhideWhenUsed/>
    <w:rsid w:val="00CD2B69"/>
    <w:pPr>
      <w:spacing w:after="100"/>
      <w:ind w:left="220"/>
    </w:pPr>
  </w:style>
  <w:style w:type="paragraph" w:styleId="TOC3">
    <w:name w:val="toc 3"/>
    <w:basedOn w:val="Normal"/>
    <w:next w:val="Normal"/>
    <w:autoRedefine/>
    <w:uiPriority w:val="39"/>
    <w:unhideWhenUsed/>
    <w:rsid w:val="00CD2B69"/>
    <w:pPr>
      <w:bidi/>
      <w:spacing w:after="100"/>
      <w:ind w:left="440"/>
    </w:pPr>
    <w:rPr>
      <w:rFonts w:eastAsiaTheme="minorEastAsia"/>
    </w:rPr>
  </w:style>
  <w:style w:type="character" w:styleId="SubtleEmphasis">
    <w:name w:val="Subtle Emphasis"/>
    <w:basedOn w:val="DefaultParagraphFont"/>
    <w:uiPriority w:val="19"/>
    <w:qFormat/>
    <w:rsid w:val="0035605E"/>
    <w:rPr>
      <w:i/>
      <w:iCs/>
      <w:color w:val="404040" w:themeColor="text1" w:themeTint="BF"/>
    </w:rPr>
  </w:style>
  <w:style w:type="character" w:styleId="FollowedHyperlink">
    <w:name w:val="FollowedHyperlink"/>
    <w:basedOn w:val="DefaultParagraphFont"/>
    <w:uiPriority w:val="99"/>
    <w:semiHidden/>
    <w:unhideWhenUsed/>
    <w:rsid w:val="00584FB3"/>
    <w:rPr>
      <w:color w:val="954F72" w:themeColor="followedHyperlink"/>
      <w:u w:val="single"/>
    </w:rPr>
  </w:style>
  <w:style w:type="character" w:styleId="PlaceholderText">
    <w:name w:val="Placeholder Text"/>
    <w:basedOn w:val="DefaultParagraphFont"/>
    <w:uiPriority w:val="99"/>
    <w:semiHidden/>
    <w:rsid w:val="00E31F07"/>
    <w:rPr>
      <w:color w:val="808080"/>
    </w:rPr>
  </w:style>
  <w:style w:type="paragraph" w:styleId="TOC4">
    <w:name w:val="toc 4"/>
    <w:basedOn w:val="Normal"/>
    <w:next w:val="Normal"/>
    <w:autoRedefine/>
    <w:uiPriority w:val="39"/>
    <w:unhideWhenUsed/>
    <w:rsid w:val="00E03804"/>
    <w:pPr>
      <w:bidi/>
      <w:spacing w:after="100"/>
      <w:ind w:left="660"/>
    </w:pPr>
    <w:rPr>
      <w:rFonts w:eastAsiaTheme="minorEastAsia" w:cstheme="minorBidi"/>
      <w:szCs w:val="22"/>
    </w:rPr>
  </w:style>
  <w:style w:type="paragraph" w:styleId="TOC5">
    <w:name w:val="toc 5"/>
    <w:basedOn w:val="Normal"/>
    <w:next w:val="Normal"/>
    <w:autoRedefine/>
    <w:uiPriority w:val="39"/>
    <w:unhideWhenUsed/>
    <w:rsid w:val="00E03804"/>
    <w:pPr>
      <w:bidi/>
      <w:spacing w:after="100"/>
      <w:ind w:left="880"/>
    </w:pPr>
    <w:rPr>
      <w:rFonts w:eastAsiaTheme="minorEastAsia" w:cstheme="minorBidi"/>
      <w:szCs w:val="22"/>
    </w:rPr>
  </w:style>
  <w:style w:type="paragraph" w:styleId="TOC6">
    <w:name w:val="toc 6"/>
    <w:basedOn w:val="Normal"/>
    <w:next w:val="Normal"/>
    <w:autoRedefine/>
    <w:uiPriority w:val="39"/>
    <w:unhideWhenUsed/>
    <w:rsid w:val="00E03804"/>
    <w:pPr>
      <w:bidi/>
      <w:spacing w:after="100"/>
      <w:ind w:left="1100"/>
    </w:pPr>
    <w:rPr>
      <w:rFonts w:eastAsiaTheme="minorEastAsia" w:cstheme="minorBidi"/>
      <w:szCs w:val="22"/>
    </w:rPr>
  </w:style>
  <w:style w:type="paragraph" w:styleId="TOC7">
    <w:name w:val="toc 7"/>
    <w:basedOn w:val="Normal"/>
    <w:next w:val="Normal"/>
    <w:autoRedefine/>
    <w:uiPriority w:val="39"/>
    <w:unhideWhenUsed/>
    <w:rsid w:val="00E03804"/>
    <w:pPr>
      <w:bidi/>
      <w:spacing w:after="100"/>
      <w:ind w:left="1320"/>
    </w:pPr>
    <w:rPr>
      <w:rFonts w:eastAsiaTheme="minorEastAsia" w:cstheme="minorBidi"/>
      <w:szCs w:val="22"/>
    </w:rPr>
  </w:style>
  <w:style w:type="paragraph" w:styleId="TOC8">
    <w:name w:val="toc 8"/>
    <w:basedOn w:val="Normal"/>
    <w:next w:val="Normal"/>
    <w:autoRedefine/>
    <w:uiPriority w:val="39"/>
    <w:unhideWhenUsed/>
    <w:rsid w:val="00E03804"/>
    <w:pPr>
      <w:bidi/>
      <w:spacing w:after="100"/>
      <w:ind w:left="1540"/>
    </w:pPr>
    <w:rPr>
      <w:rFonts w:eastAsiaTheme="minorEastAsia" w:cstheme="minorBidi"/>
      <w:szCs w:val="22"/>
    </w:rPr>
  </w:style>
  <w:style w:type="paragraph" w:styleId="TOC9">
    <w:name w:val="toc 9"/>
    <w:basedOn w:val="Normal"/>
    <w:next w:val="Normal"/>
    <w:autoRedefine/>
    <w:uiPriority w:val="39"/>
    <w:unhideWhenUsed/>
    <w:rsid w:val="00E03804"/>
    <w:pPr>
      <w:bidi/>
      <w:spacing w:after="100"/>
      <w:ind w:left="1760"/>
    </w:pPr>
    <w:rPr>
      <w:rFonts w:eastAsiaTheme="minorEastAsia" w:cstheme="minorBidi"/>
      <w:szCs w:val="22"/>
    </w:rPr>
  </w:style>
  <w:style w:type="paragraph" w:styleId="Caption">
    <w:name w:val="caption"/>
    <w:basedOn w:val="Normal"/>
    <w:next w:val="Normal"/>
    <w:uiPriority w:val="35"/>
    <w:semiHidden/>
    <w:unhideWhenUsed/>
    <w:qFormat/>
    <w:rsid w:val="00CC4D8E"/>
    <w:pPr>
      <w:spacing w:after="200" w:line="240" w:lineRule="auto"/>
    </w:pPr>
    <w:rPr>
      <w:i/>
      <w:iCs/>
      <w:color w:val="44546A" w:themeColor="text2"/>
      <w:sz w:val="18"/>
      <w:szCs w:val="18"/>
    </w:rPr>
  </w:style>
  <w:style w:type="character" w:customStyle="1" w:styleId="Title1">
    <w:name w:val="Title1"/>
    <w:basedOn w:val="DefaultParagraphFont"/>
    <w:rsid w:val="00653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6859">
      <w:bodyDiv w:val="1"/>
      <w:marLeft w:val="0"/>
      <w:marRight w:val="0"/>
      <w:marTop w:val="0"/>
      <w:marBottom w:val="0"/>
      <w:divBdr>
        <w:top w:val="none" w:sz="0" w:space="0" w:color="auto"/>
        <w:left w:val="none" w:sz="0" w:space="0" w:color="auto"/>
        <w:bottom w:val="none" w:sz="0" w:space="0" w:color="auto"/>
        <w:right w:val="none" w:sz="0" w:space="0" w:color="auto"/>
      </w:divBdr>
    </w:div>
    <w:div w:id="141123319">
      <w:bodyDiv w:val="1"/>
      <w:marLeft w:val="0"/>
      <w:marRight w:val="0"/>
      <w:marTop w:val="0"/>
      <w:marBottom w:val="0"/>
      <w:divBdr>
        <w:top w:val="none" w:sz="0" w:space="0" w:color="auto"/>
        <w:left w:val="none" w:sz="0" w:space="0" w:color="auto"/>
        <w:bottom w:val="none" w:sz="0" w:space="0" w:color="auto"/>
        <w:right w:val="none" w:sz="0" w:space="0" w:color="auto"/>
      </w:divBdr>
    </w:div>
    <w:div w:id="1677998042">
      <w:bodyDiv w:val="1"/>
      <w:marLeft w:val="0"/>
      <w:marRight w:val="0"/>
      <w:marTop w:val="0"/>
      <w:marBottom w:val="0"/>
      <w:divBdr>
        <w:top w:val="none" w:sz="0" w:space="0" w:color="auto"/>
        <w:left w:val="none" w:sz="0" w:space="0" w:color="auto"/>
        <w:bottom w:val="none" w:sz="0" w:space="0" w:color="auto"/>
        <w:right w:val="none" w:sz="0" w:space="0" w:color="auto"/>
      </w:divBdr>
    </w:div>
    <w:div w:id="209381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25.wmf"/><Relationship Id="rId21" Type="http://schemas.openxmlformats.org/officeDocument/2006/relationships/image" Target="media/image7.wmf"/><Relationship Id="rId63" Type="http://schemas.openxmlformats.org/officeDocument/2006/relationships/image" Target="media/image26.wmf"/><Relationship Id="rId159" Type="http://schemas.openxmlformats.org/officeDocument/2006/relationships/oleObject" Target="embeddings/oleObject71.bin"/><Relationship Id="rId324" Type="http://schemas.openxmlformats.org/officeDocument/2006/relationships/oleObject" Target="embeddings/oleObject175.bin"/><Relationship Id="rId366" Type="http://schemas.openxmlformats.org/officeDocument/2006/relationships/oleObject" Target="embeddings/oleObject197.bin"/><Relationship Id="rId170" Type="http://schemas.openxmlformats.org/officeDocument/2006/relationships/oleObject" Target="embeddings/oleObject78.bin"/><Relationship Id="rId226" Type="http://schemas.openxmlformats.org/officeDocument/2006/relationships/image" Target="media/image99.png"/><Relationship Id="rId433" Type="http://schemas.openxmlformats.org/officeDocument/2006/relationships/oleObject" Target="embeddings/oleObject238.bin"/><Relationship Id="rId268" Type="http://schemas.openxmlformats.org/officeDocument/2006/relationships/oleObject" Target="embeddings/oleObject138.bin"/><Relationship Id="rId475" Type="http://schemas.openxmlformats.org/officeDocument/2006/relationships/image" Target="media/image194.wmf"/><Relationship Id="rId32" Type="http://schemas.openxmlformats.org/officeDocument/2006/relationships/image" Target="media/image8.wmf"/><Relationship Id="rId74" Type="http://schemas.openxmlformats.org/officeDocument/2006/relationships/image" Target="media/image30.wmf"/><Relationship Id="rId128" Type="http://schemas.openxmlformats.org/officeDocument/2006/relationships/image" Target="media/image55.png"/><Relationship Id="rId335" Type="http://schemas.openxmlformats.org/officeDocument/2006/relationships/oleObject" Target="embeddings/oleObject182.bin"/><Relationship Id="rId377" Type="http://schemas.openxmlformats.org/officeDocument/2006/relationships/image" Target="media/image154.wmf"/><Relationship Id="rId500" Type="http://schemas.openxmlformats.org/officeDocument/2006/relationships/image" Target="media/image206.wmf"/><Relationship Id="rId5" Type="http://schemas.openxmlformats.org/officeDocument/2006/relationships/webSettings" Target="webSettings.xml"/><Relationship Id="rId181" Type="http://schemas.openxmlformats.org/officeDocument/2006/relationships/image" Target="media/image78.png"/><Relationship Id="rId237" Type="http://schemas.openxmlformats.org/officeDocument/2006/relationships/oleObject" Target="embeddings/oleObject115.bin"/><Relationship Id="rId402" Type="http://schemas.openxmlformats.org/officeDocument/2006/relationships/oleObject" Target="embeddings/oleObject222.bin"/><Relationship Id="rId279" Type="http://schemas.openxmlformats.org/officeDocument/2006/relationships/image" Target="media/image116.png"/><Relationship Id="rId444" Type="http://schemas.openxmlformats.org/officeDocument/2006/relationships/image" Target="media/image182.wmf"/><Relationship Id="rId486" Type="http://schemas.openxmlformats.org/officeDocument/2006/relationships/oleObject" Target="embeddings/oleObject269.bin"/><Relationship Id="rId43" Type="http://schemas.openxmlformats.org/officeDocument/2006/relationships/image" Target="media/image14.png"/><Relationship Id="rId139" Type="http://schemas.openxmlformats.org/officeDocument/2006/relationships/image" Target="media/image62.wmf"/><Relationship Id="rId290" Type="http://schemas.openxmlformats.org/officeDocument/2006/relationships/image" Target="media/image121.wmf"/><Relationship Id="rId304" Type="http://schemas.openxmlformats.org/officeDocument/2006/relationships/oleObject" Target="embeddings/oleObject160.bin"/><Relationship Id="rId346" Type="http://schemas.openxmlformats.org/officeDocument/2006/relationships/image" Target="media/image141.wmf"/><Relationship Id="rId388" Type="http://schemas.openxmlformats.org/officeDocument/2006/relationships/image" Target="media/image158.wmf"/><Relationship Id="rId85" Type="http://schemas.openxmlformats.org/officeDocument/2006/relationships/oleObject" Target="embeddings/oleObject40.bin"/><Relationship Id="rId150" Type="http://schemas.openxmlformats.org/officeDocument/2006/relationships/image" Target="media/image67.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image" Target="media/image168.wmf"/><Relationship Id="rId248" Type="http://schemas.openxmlformats.org/officeDocument/2006/relationships/oleObject" Target="embeddings/oleObject123.bin"/><Relationship Id="rId455" Type="http://schemas.openxmlformats.org/officeDocument/2006/relationships/image" Target="media/image187.wmf"/><Relationship Id="rId497" Type="http://schemas.openxmlformats.org/officeDocument/2006/relationships/image" Target="media/image205.wmf"/><Relationship Id="rId12" Type="http://schemas.openxmlformats.org/officeDocument/2006/relationships/image" Target="media/image5.png"/><Relationship Id="rId108" Type="http://schemas.openxmlformats.org/officeDocument/2006/relationships/image" Target="media/image44.png"/><Relationship Id="rId315" Type="http://schemas.openxmlformats.org/officeDocument/2006/relationships/image" Target="media/image131.wmf"/><Relationship Id="rId357" Type="http://schemas.openxmlformats.org/officeDocument/2006/relationships/image" Target="media/image147.wmf"/><Relationship Id="rId54" Type="http://schemas.openxmlformats.org/officeDocument/2006/relationships/image" Target="media/image20.wmf"/><Relationship Id="rId96" Type="http://schemas.openxmlformats.org/officeDocument/2006/relationships/image" Target="media/image36.wmf"/><Relationship Id="rId161" Type="http://schemas.openxmlformats.org/officeDocument/2006/relationships/image" Target="media/image71.wmf"/><Relationship Id="rId217" Type="http://schemas.openxmlformats.org/officeDocument/2006/relationships/image" Target="media/image94.wmf"/><Relationship Id="rId399" Type="http://schemas.openxmlformats.org/officeDocument/2006/relationships/oleObject" Target="embeddings/oleObject219.bin"/><Relationship Id="rId259" Type="http://schemas.openxmlformats.org/officeDocument/2006/relationships/image" Target="media/image112.wmf"/><Relationship Id="rId424" Type="http://schemas.openxmlformats.org/officeDocument/2006/relationships/oleObject" Target="embeddings/oleObject232.bin"/><Relationship Id="rId466" Type="http://schemas.openxmlformats.org/officeDocument/2006/relationships/oleObject" Target="embeddings/oleObject258.bin"/><Relationship Id="rId23" Type="http://schemas.openxmlformats.org/officeDocument/2006/relationships/oleObject" Target="embeddings/oleObject3.bin"/><Relationship Id="rId119" Type="http://schemas.openxmlformats.org/officeDocument/2006/relationships/oleObject" Target="embeddings/oleObject51.bin"/><Relationship Id="rId270" Type="http://schemas.openxmlformats.org/officeDocument/2006/relationships/oleObject" Target="embeddings/oleObject140.bin"/><Relationship Id="rId326" Type="http://schemas.openxmlformats.org/officeDocument/2006/relationships/oleObject" Target="embeddings/oleObject177.bin"/><Relationship Id="rId65" Type="http://schemas.openxmlformats.org/officeDocument/2006/relationships/image" Target="media/image27.wmf"/><Relationship Id="rId130" Type="http://schemas.openxmlformats.org/officeDocument/2006/relationships/oleObject" Target="embeddings/oleObject56.bin"/><Relationship Id="rId368" Type="http://schemas.openxmlformats.org/officeDocument/2006/relationships/oleObject" Target="embeddings/oleObject198.bin"/><Relationship Id="rId172" Type="http://schemas.openxmlformats.org/officeDocument/2006/relationships/oleObject" Target="embeddings/oleObject80.bin"/><Relationship Id="rId228" Type="http://schemas.openxmlformats.org/officeDocument/2006/relationships/oleObject" Target="embeddings/oleObject110.bin"/><Relationship Id="rId435" Type="http://schemas.openxmlformats.org/officeDocument/2006/relationships/oleObject" Target="embeddings/oleObject239.bin"/><Relationship Id="rId477" Type="http://schemas.openxmlformats.org/officeDocument/2006/relationships/image" Target="media/image195.wmf"/><Relationship Id="rId281" Type="http://schemas.openxmlformats.org/officeDocument/2006/relationships/oleObject" Target="embeddings/oleObject146.bin"/><Relationship Id="rId337" Type="http://schemas.openxmlformats.org/officeDocument/2006/relationships/oleObject" Target="embeddings/oleObject183.bin"/><Relationship Id="rId502" Type="http://schemas.openxmlformats.org/officeDocument/2006/relationships/image" Target="media/image207.wmf"/><Relationship Id="rId34" Type="http://schemas.openxmlformats.org/officeDocument/2006/relationships/image" Target="media/image9.wmf"/><Relationship Id="rId76" Type="http://schemas.openxmlformats.org/officeDocument/2006/relationships/image" Target="media/image31.wmf"/><Relationship Id="rId141" Type="http://schemas.openxmlformats.org/officeDocument/2006/relationships/oleObject" Target="embeddings/oleObject61.bin"/><Relationship Id="rId379" Type="http://schemas.openxmlformats.org/officeDocument/2006/relationships/image" Target="media/image155.wmf"/><Relationship Id="rId7" Type="http://schemas.openxmlformats.org/officeDocument/2006/relationships/endnotes" Target="endnotes.xml"/><Relationship Id="rId183" Type="http://schemas.openxmlformats.org/officeDocument/2006/relationships/image" Target="media/image80.png"/><Relationship Id="rId239" Type="http://schemas.openxmlformats.org/officeDocument/2006/relationships/oleObject" Target="embeddings/oleObject116.bin"/><Relationship Id="rId390" Type="http://schemas.openxmlformats.org/officeDocument/2006/relationships/image" Target="media/image159.wmf"/><Relationship Id="rId404" Type="http://schemas.openxmlformats.org/officeDocument/2006/relationships/oleObject" Target="embeddings/oleObject223.bin"/><Relationship Id="rId446" Type="http://schemas.openxmlformats.org/officeDocument/2006/relationships/image" Target="media/image183.png"/><Relationship Id="rId250" Type="http://schemas.openxmlformats.org/officeDocument/2006/relationships/oleObject" Target="embeddings/oleObject124.bin"/><Relationship Id="rId292" Type="http://schemas.openxmlformats.org/officeDocument/2006/relationships/oleObject" Target="embeddings/oleObject153.bin"/><Relationship Id="rId306" Type="http://schemas.openxmlformats.org/officeDocument/2006/relationships/oleObject" Target="embeddings/oleObject161.bin"/><Relationship Id="rId488" Type="http://schemas.openxmlformats.org/officeDocument/2006/relationships/oleObject" Target="embeddings/oleObject270.bin"/><Relationship Id="rId45" Type="http://schemas.openxmlformats.org/officeDocument/2006/relationships/oleObject" Target="embeddings/oleObject17.bin"/><Relationship Id="rId87" Type="http://schemas.openxmlformats.org/officeDocument/2006/relationships/oleObject" Target="embeddings/oleObject42.bin"/><Relationship Id="rId110" Type="http://schemas.openxmlformats.org/officeDocument/2006/relationships/image" Target="media/image46.png"/><Relationship Id="rId348" Type="http://schemas.openxmlformats.org/officeDocument/2006/relationships/image" Target="media/image142.wmf"/><Relationship Id="rId152" Type="http://schemas.openxmlformats.org/officeDocument/2006/relationships/image" Target="media/image68.wmf"/><Relationship Id="rId173" Type="http://schemas.openxmlformats.org/officeDocument/2006/relationships/oleObject" Target="embeddings/oleObject81.bin"/><Relationship Id="rId194" Type="http://schemas.openxmlformats.org/officeDocument/2006/relationships/image" Target="media/image83.wmf"/><Relationship Id="rId208" Type="http://schemas.openxmlformats.org/officeDocument/2006/relationships/oleObject" Target="embeddings/oleObject102.bin"/><Relationship Id="rId229" Type="http://schemas.openxmlformats.org/officeDocument/2006/relationships/image" Target="media/image101.png"/><Relationship Id="rId380" Type="http://schemas.openxmlformats.org/officeDocument/2006/relationships/oleObject" Target="embeddings/oleObject207.bin"/><Relationship Id="rId415" Type="http://schemas.openxmlformats.org/officeDocument/2006/relationships/image" Target="media/image169.wmf"/><Relationship Id="rId436" Type="http://schemas.openxmlformats.org/officeDocument/2006/relationships/image" Target="media/image179.wmf"/><Relationship Id="rId457" Type="http://schemas.openxmlformats.org/officeDocument/2006/relationships/oleObject" Target="embeddings/oleObject252.bin"/><Relationship Id="rId240" Type="http://schemas.openxmlformats.org/officeDocument/2006/relationships/oleObject" Target="embeddings/oleObject117.bin"/><Relationship Id="rId261" Type="http://schemas.openxmlformats.org/officeDocument/2006/relationships/oleObject" Target="embeddings/oleObject131.bin"/><Relationship Id="rId478" Type="http://schemas.openxmlformats.org/officeDocument/2006/relationships/oleObject" Target="embeddings/oleObject265.bin"/><Relationship Id="rId499" Type="http://schemas.openxmlformats.org/officeDocument/2006/relationships/oleObject" Target="embeddings/oleObject276.bin"/><Relationship Id="rId14" Type="http://schemas.openxmlformats.org/officeDocument/2006/relationships/image" Target="media/image7.png"/><Relationship Id="rId35" Type="http://schemas.openxmlformats.org/officeDocument/2006/relationships/oleObject" Target="embeddings/oleObject13.bin"/><Relationship Id="rId56" Type="http://schemas.openxmlformats.org/officeDocument/2006/relationships/image" Target="media/image21.wmf"/><Relationship Id="rId77" Type="http://schemas.openxmlformats.org/officeDocument/2006/relationships/oleObject" Target="embeddings/oleObject33.bin"/><Relationship Id="rId100" Type="http://schemas.openxmlformats.org/officeDocument/2006/relationships/image" Target="media/image39.png"/><Relationship Id="rId282" Type="http://schemas.openxmlformats.org/officeDocument/2006/relationships/image" Target="media/image118.wmf"/><Relationship Id="rId317" Type="http://schemas.openxmlformats.org/officeDocument/2006/relationships/oleObject" Target="embeddings/oleObject168.bin"/><Relationship Id="rId338" Type="http://schemas.openxmlformats.org/officeDocument/2006/relationships/image" Target="media/image137.wmf"/><Relationship Id="rId359" Type="http://schemas.openxmlformats.org/officeDocument/2006/relationships/image" Target="media/image148.wmf"/><Relationship Id="rId503" Type="http://schemas.openxmlformats.org/officeDocument/2006/relationships/oleObject" Target="embeddings/oleObject278.bin"/><Relationship Id="rId8" Type="http://schemas.openxmlformats.org/officeDocument/2006/relationships/image" Target="media/image1.png"/><Relationship Id="rId98" Type="http://schemas.openxmlformats.org/officeDocument/2006/relationships/image" Target="media/image37.png"/><Relationship Id="rId121" Type="http://schemas.openxmlformats.org/officeDocument/2006/relationships/image" Target="media/image52.wmf"/><Relationship Id="rId142" Type="http://schemas.openxmlformats.org/officeDocument/2006/relationships/oleObject" Target="embeddings/oleObject62.bin"/><Relationship Id="rId163" Type="http://schemas.openxmlformats.org/officeDocument/2006/relationships/oleObject" Target="embeddings/oleObject74.bin"/><Relationship Id="rId184" Type="http://schemas.openxmlformats.org/officeDocument/2006/relationships/image" Target="media/image81.wmf"/><Relationship Id="rId219" Type="http://schemas.openxmlformats.org/officeDocument/2006/relationships/image" Target="media/image95.png"/><Relationship Id="rId370" Type="http://schemas.openxmlformats.org/officeDocument/2006/relationships/oleObject" Target="embeddings/oleObject200.bin"/><Relationship Id="rId391" Type="http://schemas.openxmlformats.org/officeDocument/2006/relationships/oleObject" Target="embeddings/oleObject214.bin"/><Relationship Id="rId405" Type="http://schemas.openxmlformats.org/officeDocument/2006/relationships/image" Target="media/image164.wmf"/><Relationship Id="rId426" Type="http://schemas.openxmlformats.org/officeDocument/2006/relationships/oleObject" Target="embeddings/oleObject233.bin"/><Relationship Id="rId447" Type="http://schemas.openxmlformats.org/officeDocument/2006/relationships/oleObject" Target="embeddings/oleObject246.bin"/><Relationship Id="rId230" Type="http://schemas.openxmlformats.org/officeDocument/2006/relationships/image" Target="media/image102.wmf"/><Relationship Id="rId251" Type="http://schemas.openxmlformats.org/officeDocument/2006/relationships/oleObject" Target="embeddings/oleObject125.bin"/><Relationship Id="rId468" Type="http://schemas.openxmlformats.org/officeDocument/2006/relationships/oleObject" Target="embeddings/oleObject259.bin"/><Relationship Id="rId489" Type="http://schemas.openxmlformats.org/officeDocument/2006/relationships/oleObject" Target="embeddings/oleObject271.bin"/><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oleObject" Target="embeddings/oleObject27.bin"/><Relationship Id="rId272" Type="http://schemas.openxmlformats.org/officeDocument/2006/relationships/image" Target="media/image113.wmf"/><Relationship Id="rId293" Type="http://schemas.openxmlformats.org/officeDocument/2006/relationships/image" Target="media/image122.wmf"/><Relationship Id="rId307" Type="http://schemas.openxmlformats.org/officeDocument/2006/relationships/oleObject" Target="embeddings/oleObject162.bin"/><Relationship Id="rId328" Type="http://schemas.openxmlformats.org/officeDocument/2006/relationships/oleObject" Target="embeddings/oleObject179.bin"/><Relationship Id="rId349" Type="http://schemas.openxmlformats.org/officeDocument/2006/relationships/oleObject" Target="embeddings/oleObject189.bin"/><Relationship Id="rId88" Type="http://schemas.openxmlformats.org/officeDocument/2006/relationships/oleObject" Target="embeddings/oleObject43.bin"/><Relationship Id="rId111" Type="http://schemas.openxmlformats.org/officeDocument/2006/relationships/hyperlink" Target="http://chemcenter.weizmann.ac.il/?CategoryID=349&amp;ArticleID=4675" TargetMode="External"/><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75.wmf"/><Relationship Id="rId195" Type="http://schemas.openxmlformats.org/officeDocument/2006/relationships/oleObject" Target="embeddings/oleObject94.bin"/><Relationship Id="rId209" Type="http://schemas.openxmlformats.org/officeDocument/2006/relationships/image" Target="media/image89.png"/><Relationship Id="rId360" Type="http://schemas.openxmlformats.org/officeDocument/2006/relationships/oleObject" Target="embeddings/oleObject194.bin"/><Relationship Id="rId381" Type="http://schemas.openxmlformats.org/officeDocument/2006/relationships/image" Target="media/image156.wmf"/><Relationship Id="rId416" Type="http://schemas.openxmlformats.org/officeDocument/2006/relationships/oleObject" Target="embeddings/oleObject229.bin"/><Relationship Id="rId220" Type="http://schemas.openxmlformats.org/officeDocument/2006/relationships/image" Target="media/image96.wmf"/><Relationship Id="rId241" Type="http://schemas.openxmlformats.org/officeDocument/2006/relationships/image" Target="media/image106.wmf"/><Relationship Id="rId437" Type="http://schemas.openxmlformats.org/officeDocument/2006/relationships/oleObject" Target="embeddings/oleObject240.bin"/><Relationship Id="rId458" Type="http://schemas.openxmlformats.org/officeDocument/2006/relationships/image" Target="media/image188.png"/><Relationship Id="rId479" Type="http://schemas.openxmlformats.org/officeDocument/2006/relationships/image" Target="media/image196.wmf"/><Relationship Id="rId15" Type="http://schemas.openxmlformats.org/officeDocument/2006/relationships/image" Target="media/image8.png"/><Relationship Id="rId36" Type="http://schemas.openxmlformats.org/officeDocument/2006/relationships/image" Target="media/image10.wmf"/><Relationship Id="rId57" Type="http://schemas.openxmlformats.org/officeDocument/2006/relationships/oleObject" Target="embeddings/oleObject23.bin"/><Relationship Id="rId262" Type="http://schemas.openxmlformats.org/officeDocument/2006/relationships/oleObject" Target="embeddings/oleObject132.bin"/><Relationship Id="rId283" Type="http://schemas.openxmlformats.org/officeDocument/2006/relationships/oleObject" Target="embeddings/oleObject147.bin"/><Relationship Id="rId318" Type="http://schemas.openxmlformats.org/officeDocument/2006/relationships/oleObject" Target="embeddings/oleObject169.bin"/><Relationship Id="rId339" Type="http://schemas.openxmlformats.org/officeDocument/2006/relationships/oleObject" Target="embeddings/oleObject184.bin"/><Relationship Id="rId490" Type="http://schemas.openxmlformats.org/officeDocument/2006/relationships/image" Target="media/image201.wmf"/><Relationship Id="rId504" Type="http://schemas.openxmlformats.org/officeDocument/2006/relationships/image" Target="media/image208.wmf"/><Relationship Id="rId78" Type="http://schemas.openxmlformats.org/officeDocument/2006/relationships/image" Target="media/image32.wmf"/><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oleObject" Target="embeddings/oleObject52.bin"/><Relationship Id="rId143" Type="http://schemas.openxmlformats.org/officeDocument/2006/relationships/image" Target="media/image63.png"/><Relationship Id="rId164" Type="http://schemas.openxmlformats.org/officeDocument/2006/relationships/image" Target="media/image72.wmf"/><Relationship Id="rId185" Type="http://schemas.openxmlformats.org/officeDocument/2006/relationships/oleObject" Target="embeddings/oleObject86.bin"/><Relationship Id="rId350" Type="http://schemas.openxmlformats.org/officeDocument/2006/relationships/image" Target="media/image143.wmf"/><Relationship Id="rId371" Type="http://schemas.openxmlformats.org/officeDocument/2006/relationships/oleObject" Target="embeddings/oleObject201.bin"/><Relationship Id="rId406" Type="http://schemas.openxmlformats.org/officeDocument/2006/relationships/oleObject" Target="embeddings/oleObject224.bin"/><Relationship Id="rId9" Type="http://schemas.openxmlformats.org/officeDocument/2006/relationships/image" Target="media/image2.png"/><Relationship Id="rId210" Type="http://schemas.openxmlformats.org/officeDocument/2006/relationships/image" Target="media/image90.wmf"/><Relationship Id="rId392" Type="http://schemas.openxmlformats.org/officeDocument/2006/relationships/image" Target="media/image160.wmf"/><Relationship Id="rId427" Type="http://schemas.openxmlformats.org/officeDocument/2006/relationships/image" Target="media/image176.wmf"/><Relationship Id="rId448" Type="http://schemas.openxmlformats.org/officeDocument/2006/relationships/image" Target="media/image184.wmf"/><Relationship Id="rId469" Type="http://schemas.openxmlformats.org/officeDocument/2006/relationships/oleObject" Target="embeddings/oleObject260.bin"/><Relationship Id="rId26" Type="http://schemas.openxmlformats.org/officeDocument/2006/relationships/oleObject" Target="embeddings/oleObject6.bin"/><Relationship Id="rId231" Type="http://schemas.openxmlformats.org/officeDocument/2006/relationships/oleObject" Target="embeddings/oleObject111.bin"/><Relationship Id="rId252" Type="http://schemas.openxmlformats.org/officeDocument/2006/relationships/image" Target="media/image109.wmf"/><Relationship Id="rId273" Type="http://schemas.openxmlformats.org/officeDocument/2006/relationships/oleObject" Target="embeddings/oleObject142.bin"/><Relationship Id="rId294" Type="http://schemas.openxmlformats.org/officeDocument/2006/relationships/oleObject" Target="embeddings/oleObject154.bin"/><Relationship Id="rId308" Type="http://schemas.openxmlformats.org/officeDocument/2006/relationships/image" Target="media/image128.wmf"/><Relationship Id="rId329" Type="http://schemas.openxmlformats.org/officeDocument/2006/relationships/image" Target="media/image132.png"/><Relationship Id="rId480" Type="http://schemas.openxmlformats.org/officeDocument/2006/relationships/oleObject" Target="embeddings/oleObject266.bin"/><Relationship Id="rId47" Type="http://schemas.openxmlformats.org/officeDocument/2006/relationships/oleObject" Target="embeddings/oleObject18.bin"/><Relationship Id="rId68" Type="http://schemas.openxmlformats.org/officeDocument/2006/relationships/image" Target="media/image28.wmf"/><Relationship Id="rId89" Type="http://schemas.openxmlformats.org/officeDocument/2006/relationships/oleObject" Target="embeddings/oleObject44.bin"/><Relationship Id="rId112" Type="http://schemas.openxmlformats.org/officeDocument/2006/relationships/hyperlink" Target="http://chemcenter.weizmann.ac.il/?CategoryID=340&amp;ArticleID=4657" TargetMode="External"/><Relationship Id="rId133" Type="http://schemas.openxmlformats.org/officeDocument/2006/relationships/image" Target="media/image58.png"/><Relationship Id="rId154" Type="http://schemas.openxmlformats.org/officeDocument/2006/relationships/image" Target="media/image69.wmf"/><Relationship Id="rId175" Type="http://schemas.openxmlformats.org/officeDocument/2006/relationships/oleObject" Target="embeddings/oleObject82.bin"/><Relationship Id="rId340" Type="http://schemas.openxmlformats.org/officeDocument/2006/relationships/image" Target="media/image138.wmf"/><Relationship Id="rId361" Type="http://schemas.openxmlformats.org/officeDocument/2006/relationships/image" Target="media/image149.wmf"/><Relationship Id="rId196" Type="http://schemas.openxmlformats.org/officeDocument/2006/relationships/oleObject" Target="embeddings/oleObject95.bin"/><Relationship Id="rId200" Type="http://schemas.openxmlformats.org/officeDocument/2006/relationships/oleObject" Target="embeddings/oleObject99.bin"/><Relationship Id="rId382" Type="http://schemas.openxmlformats.org/officeDocument/2006/relationships/oleObject" Target="embeddings/oleObject208.bin"/><Relationship Id="rId417" Type="http://schemas.openxmlformats.org/officeDocument/2006/relationships/image" Target="media/image170.wmf"/><Relationship Id="rId438" Type="http://schemas.openxmlformats.org/officeDocument/2006/relationships/oleObject" Target="embeddings/oleObject241.bin"/><Relationship Id="rId459" Type="http://schemas.openxmlformats.org/officeDocument/2006/relationships/oleObject" Target="embeddings/oleObject253.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oleObject" Target="embeddings/oleObject118.bin"/><Relationship Id="rId263" Type="http://schemas.openxmlformats.org/officeDocument/2006/relationships/oleObject" Target="embeddings/oleObject133.bin"/><Relationship Id="rId284" Type="http://schemas.openxmlformats.org/officeDocument/2006/relationships/image" Target="media/image119.wmf"/><Relationship Id="rId319" Type="http://schemas.openxmlformats.org/officeDocument/2006/relationships/oleObject" Target="embeddings/oleObject170.bin"/><Relationship Id="rId470" Type="http://schemas.openxmlformats.org/officeDocument/2006/relationships/oleObject" Target="embeddings/oleObject261.bin"/><Relationship Id="rId491" Type="http://schemas.openxmlformats.org/officeDocument/2006/relationships/oleObject" Target="embeddings/oleObject272.bin"/><Relationship Id="rId505" Type="http://schemas.openxmlformats.org/officeDocument/2006/relationships/oleObject" Target="embeddings/oleObject279.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41.jpeg"/><Relationship Id="rId123" Type="http://schemas.openxmlformats.org/officeDocument/2006/relationships/oleObject" Target="embeddings/oleObject53.bin"/><Relationship Id="rId144" Type="http://schemas.openxmlformats.org/officeDocument/2006/relationships/image" Target="media/image64.wmf"/><Relationship Id="rId330" Type="http://schemas.openxmlformats.org/officeDocument/2006/relationships/image" Target="media/image133.wmf"/><Relationship Id="rId90" Type="http://schemas.openxmlformats.org/officeDocument/2006/relationships/image" Target="media/image33.png"/><Relationship Id="rId165" Type="http://schemas.openxmlformats.org/officeDocument/2006/relationships/oleObject" Target="embeddings/oleObject75.bin"/><Relationship Id="rId186" Type="http://schemas.openxmlformats.org/officeDocument/2006/relationships/image" Target="media/image82.wmf"/><Relationship Id="rId351" Type="http://schemas.openxmlformats.org/officeDocument/2006/relationships/oleObject" Target="embeddings/oleObject190.bin"/><Relationship Id="rId372" Type="http://schemas.openxmlformats.org/officeDocument/2006/relationships/oleObject" Target="embeddings/oleObject202.bin"/><Relationship Id="rId393" Type="http://schemas.openxmlformats.org/officeDocument/2006/relationships/oleObject" Target="embeddings/oleObject215.bin"/><Relationship Id="rId407" Type="http://schemas.openxmlformats.org/officeDocument/2006/relationships/image" Target="media/image165.wmf"/><Relationship Id="rId428" Type="http://schemas.openxmlformats.org/officeDocument/2006/relationships/oleObject" Target="embeddings/oleObject234.bin"/><Relationship Id="rId449" Type="http://schemas.openxmlformats.org/officeDocument/2006/relationships/oleObject" Target="embeddings/oleObject247.bin"/><Relationship Id="rId211" Type="http://schemas.openxmlformats.org/officeDocument/2006/relationships/oleObject" Target="embeddings/oleObject103.bin"/><Relationship Id="rId232" Type="http://schemas.openxmlformats.org/officeDocument/2006/relationships/image" Target="media/image103.wmf"/><Relationship Id="rId253" Type="http://schemas.openxmlformats.org/officeDocument/2006/relationships/oleObject" Target="embeddings/oleObject126.bin"/><Relationship Id="rId274" Type="http://schemas.openxmlformats.org/officeDocument/2006/relationships/oleObject" Target="embeddings/oleObject143.bin"/><Relationship Id="rId295" Type="http://schemas.openxmlformats.org/officeDocument/2006/relationships/image" Target="media/image123.wmf"/><Relationship Id="rId309" Type="http://schemas.openxmlformats.org/officeDocument/2006/relationships/oleObject" Target="embeddings/oleObject163.bin"/><Relationship Id="rId460" Type="http://schemas.openxmlformats.org/officeDocument/2006/relationships/image" Target="media/image189.wmf"/><Relationship Id="rId481" Type="http://schemas.openxmlformats.org/officeDocument/2006/relationships/image" Target="media/image197.wmf"/><Relationship Id="rId27" Type="http://schemas.openxmlformats.org/officeDocument/2006/relationships/oleObject" Target="embeddings/oleObject7.bin"/><Relationship Id="rId48" Type="http://schemas.openxmlformats.org/officeDocument/2006/relationships/image" Target="media/image17.wmf"/><Relationship Id="rId69" Type="http://schemas.openxmlformats.org/officeDocument/2006/relationships/oleObject" Target="embeddings/oleObject28.bin"/><Relationship Id="rId113" Type="http://schemas.openxmlformats.org/officeDocument/2006/relationships/hyperlink" Target="http://cms.education.gov.il/EducationCMS/Units/Mazkirut_Pedagogit/Chimya/ThochniyotLimudimChadasha/Tochnit.htm" TargetMode="External"/><Relationship Id="rId134" Type="http://schemas.openxmlformats.org/officeDocument/2006/relationships/image" Target="media/image59.png"/><Relationship Id="rId320" Type="http://schemas.openxmlformats.org/officeDocument/2006/relationships/oleObject" Target="embeddings/oleObject171.bin"/><Relationship Id="rId80" Type="http://schemas.openxmlformats.org/officeDocument/2006/relationships/oleObject" Target="embeddings/oleObject35.bin"/><Relationship Id="rId155" Type="http://schemas.openxmlformats.org/officeDocument/2006/relationships/oleObject" Target="embeddings/oleObject68.bin"/><Relationship Id="rId176" Type="http://schemas.openxmlformats.org/officeDocument/2006/relationships/oleObject" Target="embeddings/oleObject83.bin"/><Relationship Id="rId197" Type="http://schemas.openxmlformats.org/officeDocument/2006/relationships/oleObject" Target="embeddings/oleObject96.bin"/><Relationship Id="rId341" Type="http://schemas.openxmlformats.org/officeDocument/2006/relationships/oleObject" Target="embeddings/oleObject185.bin"/><Relationship Id="rId362" Type="http://schemas.openxmlformats.org/officeDocument/2006/relationships/oleObject" Target="embeddings/oleObject195.bin"/><Relationship Id="rId383" Type="http://schemas.openxmlformats.org/officeDocument/2006/relationships/oleObject" Target="embeddings/oleObject209.bin"/><Relationship Id="rId418" Type="http://schemas.openxmlformats.org/officeDocument/2006/relationships/oleObject" Target="embeddings/oleObject230.bin"/><Relationship Id="rId439" Type="http://schemas.openxmlformats.org/officeDocument/2006/relationships/image" Target="media/image180.wmf"/><Relationship Id="rId201" Type="http://schemas.openxmlformats.org/officeDocument/2006/relationships/image" Target="media/image84.png"/><Relationship Id="rId222" Type="http://schemas.openxmlformats.org/officeDocument/2006/relationships/image" Target="media/image97.png"/><Relationship Id="rId243" Type="http://schemas.openxmlformats.org/officeDocument/2006/relationships/oleObject" Target="embeddings/oleObject119.bin"/><Relationship Id="rId264" Type="http://schemas.openxmlformats.org/officeDocument/2006/relationships/oleObject" Target="embeddings/oleObject134.bin"/><Relationship Id="rId285" Type="http://schemas.openxmlformats.org/officeDocument/2006/relationships/oleObject" Target="embeddings/oleObject148.bin"/><Relationship Id="rId450" Type="http://schemas.openxmlformats.org/officeDocument/2006/relationships/image" Target="media/image185.wmf"/><Relationship Id="rId471" Type="http://schemas.openxmlformats.org/officeDocument/2006/relationships/image" Target="media/image192.wmf"/><Relationship Id="rId506" Type="http://schemas.openxmlformats.org/officeDocument/2006/relationships/image" Target="media/image209.png"/><Relationship Id="rId17" Type="http://schemas.openxmlformats.org/officeDocument/2006/relationships/oleObject" Target="embeddings/oleObject1.bin"/><Relationship Id="rId38" Type="http://schemas.openxmlformats.org/officeDocument/2006/relationships/image" Target="media/image11.wmf"/><Relationship Id="rId59" Type="http://schemas.openxmlformats.org/officeDocument/2006/relationships/image" Target="media/image22.png"/><Relationship Id="rId103" Type="http://schemas.openxmlformats.org/officeDocument/2006/relationships/hyperlink" Target="https://www.youtube.com/watch?v=VbIaK6PLrRM" TargetMode="External"/><Relationship Id="rId124" Type="http://schemas.openxmlformats.org/officeDocument/2006/relationships/image" Target="media/image53.wmf"/><Relationship Id="rId310" Type="http://schemas.openxmlformats.org/officeDocument/2006/relationships/image" Target="media/image129.wmf"/><Relationship Id="rId492" Type="http://schemas.openxmlformats.org/officeDocument/2006/relationships/image" Target="media/image202.wmf"/><Relationship Id="rId70" Type="http://schemas.openxmlformats.org/officeDocument/2006/relationships/oleObject" Target="embeddings/oleObject29.bin"/><Relationship Id="rId91" Type="http://schemas.openxmlformats.org/officeDocument/2006/relationships/oleObject" Target="embeddings/oleObject45.bin"/><Relationship Id="rId145" Type="http://schemas.openxmlformats.org/officeDocument/2006/relationships/oleObject" Target="embeddings/oleObject63.bin"/><Relationship Id="rId166" Type="http://schemas.openxmlformats.org/officeDocument/2006/relationships/image" Target="media/image73.wmf"/><Relationship Id="rId187" Type="http://schemas.openxmlformats.org/officeDocument/2006/relationships/oleObject" Target="embeddings/oleObject87.bin"/><Relationship Id="rId331" Type="http://schemas.openxmlformats.org/officeDocument/2006/relationships/oleObject" Target="embeddings/oleObject180.bin"/><Relationship Id="rId352" Type="http://schemas.openxmlformats.org/officeDocument/2006/relationships/image" Target="media/image144.wmf"/><Relationship Id="rId373" Type="http://schemas.openxmlformats.org/officeDocument/2006/relationships/oleObject" Target="embeddings/oleObject203.bin"/><Relationship Id="rId394" Type="http://schemas.openxmlformats.org/officeDocument/2006/relationships/image" Target="media/image161.wmf"/><Relationship Id="rId408" Type="http://schemas.openxmlformats.org/officeDocument/2006/relationships/oleObject" Target="embeddings/oleObject225.bin"/><Relationship Id="rId429" Type="http://schemas.openxmlformats.org/officeDocument/2006/relationships/image" Target="media/image177.wmf"/><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oleObject" Target="embeddings/oleObject112.bin"/><Relationship Id="rId254" Type="http://schemas.openxmlformats.org/officeDocument/2006/relationships/image" Target="media/image110.wmf"/><Relationship Id="rId440" Type="http://schemas.openxmlformats.org/officeDocument/2006/relationships/oleObject" Target="embeddings/oleObject242.bin"/><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47.png"/><Relationship Id="rId275" Type="http://schemas.openxmlformats.org/officeDocument/2006/relationships/image" Target="media/image114.wmf"/><Relationship Id="rId296" Type="http://schemas.openxmlformats.org/officeDocument/2006/relationships/oleObject" Target="embeddings/oleObject155.bin"/><Relationship Id="rId300" Type="http://schemas.openxmlformats.org/officeDocument/2006/relationships/oleObject" Target="embeddings/oleObject157.bin"/><Relationship Id="rId461" Type="http://schemas.openxmlformats.org/officeDocument/2006/relationships/oleObject" Target="embeddings/oleObject254.bin"/><Relationship Id="rId482" Type="http://schemas.openxmlformats.org/officeDocument/2006/relationships/oleObject" Target="embeddings/oleObject267.bin"/><Relationship Id="rId60" Type="http://schemas.openxmlformats.org/officeDocument/2006/relationships/image" Target="media/image23.png"/><Relationship Id="rId81" Type="http://schemas.openxmlformats.org/officeDocument/2006/relationships/oleObject" Target="embeddings/oleObject36.bin"/><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76.wmf"/><Relationship Id="rId198" Type="http://schemas.openxmlformats.org/officeDocument/2006/relationships/oleObject" Target="embeddings/oleObject97.bin"/><Relationship Id="rId321" Type="http://schemas.openxmlformats.org/officeDocument/2006/relationships/oleObject" Target="embeddings/oleObject172.bin"/><Relationship Id="rId342" Type="http://schemas.openxmlformats.org/officeDocument/2006/relationships/image" Target="media/image139.wmf"/><Relationship Id="rId363" Type="http://schemas.openxmlformats.org/officeDocument/2006/relationships/image" Target="media/image150.wmf"/><Relationship Id="rId384" Type="http://schemas.openxmlformats.org/officeDocument/2006/relationships/oleObject" Target="embeddings/oleObject210.bin"/><Relationship Id="rId419" Type="http://schemas.openxmlformats.org/officeDocument/2006/relationships/image" Target="media/image171.wmf"/><Relationship Id="rId202" Type="http://schemas.openxmlformats.org/officeDocument/2006/relationships/image" Target="media/image85.png"/><Relationship Id="rId223" Type="http://schemas.openxmlformats.org/officeDocument/2006/relationships/image" Target="media/image98.wmf"/><Relationship Id="rId244" Type="http://schemas.openxmlformats.org/officeDocument/2006/relationships/image" Target="media/image107.wmf"/><Relationship Id="rId430" Type="http://schemas.openxmlformats.org/officeDocument/2006/relationships/oleObject" Target="embeddings/oleObject235.bin"/><Relationship Id="rId18" Type="http://schemas.openxmlformats.org/officeDocument/2006/relationships/hyperlink" Target="http://cms.education.gov.il/EducationCMS/Units/Mazkirut_Pedagogit/Chimya/ThochniyotLimudimChadasha/Tochnit.htm" TargetMode="External"/><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image" Target="media/image120.wmf"/><Relationship Id="rId451" Type="http://schemas.openxmlformats.org/officeDocument/2006/relationships/oleObject" Target="embeddings/oleObject248.bin"/><Relationship Id="rId472" Type="http://schemas.openxmlformats.org/officeDocument/2006/relationships/oleObject" Target="embeddings/oleObject262.bin"/><Relationship Id="rId493" Type="http://schemas.openxmlformats.org/officeDocument/2006/relationships/oleObject" Target="embeddings/oleObject273.bin"/><Relationship Id="rId507" Type="http://schemas.openxmlformats.org/officeDocument/2006/relationships/footer" Target="footer1.xml"/><Relationship Id="rId50" Type="http://schemas.openxmlformats.org/officeDocument/2006/relationships/image" Target="media/image18.wmf"/><Relationship Id="rId104" Type="http://schemas.openxmlformats.org/officeDocument/2006/relationships/hyperlink" Target="https://www.youtube.com/watch?v=VbIaK6PLrRM" TargetMode="External"/><Relationship Id="rId125" Type="http://schemas.openxmlformats.org/officeDocument/2006/relationships/oleObject" Target="embeddings/oleObject54.bin"/><Relationship Id="rId146" Type="http://schemas.openxmlformats.org/officeDocument/2006/relationships/image" Target="media/image65.wmf"/><Relationship Id="rId167" Type="http://schemas.openxmlformats.org/officeDocument/2006/relationships/oleObject" Target="embeddings/oleObject76.bin"/><Relationship Id="rId188" Type="http://schemas.openxmlformats.org/officeDocument/2006/relationships/oleObject" Target="embeddings/oleObject88.bin"/><Relationship Id="rId311" Type="http://schemas.openxmlformats.org/officeDocument/2006/relationships/oleObject" Target="embeddings/oleObject164.bin"/><Relationship Id="rId332" Type="http://schemas.openxmlformats.org/officeDocument/2006/relationships/image" Target="media/image134.wmf"/><Relationship Id="rId353" Type="http://schemas.openxmlformats.org/officeDocument/2006/relationships/oleObject" Target="embeddings/oleObject191.bin"/><Relationship Id="rId374" Type="http://schemas.openxmlformats.org/officeDocument/2006/relationships/oleObject" Target="embeddings/oleObject204.bin"/><Relationship Id="rId395" Type="http://schemas.openxmlformats.org/officeDocument/2006/relationships/oleObject" Target="embeddings/oleObject216.bin"/><Relationship Id="rId409" Type="http://schemas.openxmlformats.org/officeDocument/2006/relationships/image" Target="media/image166.wmf"/><Relationship Id="rId71" Type="http://schemas.openxmlformats.org/officeDocument/2006/relationships/image" Target="media/image29.wmf"/><Relationship Id="rId92" Type="http://schemas.openxmlformats.org/officeDocument/2006/relationships/oleObject" Target="embeddings/oleObject46.bin"/><Relationship Id="rId213" Type="http://schemas.openxmlformats.org/officeDocument/2006/relationships/oleObject" Target="embeddings/oleObject104.bin"/><Relationship Id="rId234" Type="http://schemas.openxmlformats.org/officeDocument/2006/relationships/oleObject" Target="embeddings/oleObject113.bin"/><Relationship Id="rId420" Type="http://schemas.openxmlformats.org/officeDocument/2006/relationships/oleObject" Target="embeddings/oleObject231.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4.bin"/><Relationship Id="rId297" Type="http://schemas.openxmlformats.org/officeDocument/2006/relationships/image" Target="media/image124.wmf"/><Relationship Id="rId441" Type="http://schemas.openxmlformats.org/officeDocument/2006/relationships/oleObject" Target="embeddings/oleObject243.bin"/><Relationship Id="rId462" Type="http://schemas.openxmlformats.org/officeDocument/2006/relationships/image" Target="media/image190.wmf"/><Relationship Id="rId483" Type="http://schemas.openxmlformats.org/officeDocument/2006/relationships/image" Target="media/image198.png"/><Relationship Id="rId40" Type="http://schemas.openxmlformats.org/officeDocument/2006/relationships/oleObject" Target="embeddings/oleObject16.bin"/><Relationship Id="rId115" Type="http://schemas.openxmlformats.org/officeDocument/2006/relationships/image" Target="media/image48.png"/><Relationship Id="rId136" Type="http://schemas.openxmlformats.org/officeDocument/2006/relationships/oleObject" Target="embeddings/oleObject58.bin"/><Relationship Id="rId157" Type="http://schemas.openxmlformats.org/officeDocument/2006/relationships/oleObject" Target="embeddings/oleObject70.bin"/><Relationship Id="rId178" Type="http://schemas.openxmlformats.org/officeDocument/2006/relationships/oleObject" Target="embeddings/oleObject84.bin"/><Relationship Id="rId301" Type="http://schemas.openxmlformats.org/officeDocument/2006/relationships/image" Target="media/image126.wmf"/><Relationship Id="rId322" Type="http://schemas.openxmlformats.org/officeDocument/2006/relationships/oleObject" Target="embeddings/oleObject173.bin"/><Relationship Id="rId343" Type="http://schemas.openxmlformats.org/officeDocument/2006/relationships/oleObject" Target="embeddings/oleObject186.bin"/><Relationship Id="rId364" Type="http://schemas.openxmlformats.org/officeDocument/2006/relationships/oleObject" Target="embeddings/oleObject196.bin"/><Relationship Id="rId61" Type="http://schemas.openxmlformats.org/officeDocument/2006/relationships/image" Target="media/image24.png"/><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image" Target="media/image86.wmf"/><Relationship Id="rId385" Type="http://schemas.openxmlformats.org/officeDocument/2006/relationships/oleObject" Target="embeddings/oleObject211.bin"/><Relationship Id="rId19" Type="http://schemas.openxmlformats.org/officeDocument/2006/relationships/image" Target="media/image6.jpeg"/><Relationship Id="rId224" Type="http://schemas.openxmlformats.org/officeDocument/2006/relationships/oleObject" Target="embeddings/oleObject108.bin"/><Relationship Id="rId245" Type="http://schemas.openxmlformats.org/officeDocument/2006/relationships/oleObject" Target="embeddings/oleObject120.bin"/><Relationship Id="rId266" Type="http://schemas.openxmlformats.org/officeDocument/2006/relationships/oleObject" Target="embeddings/oleObject136.bin"/><Relationship Id="rId287" Type="http://schemas.openxmlformats.org/officeDocument/2006/relationships/oleObject" Target="embeddings/oleObject149.bin"/><Relationship Id="rId410" Type="http://schemas.openxmlformats.org/officeDocument/2006/relationships/oleObject" Target="embeddings/oleObject226.bin"/><Relationship Id="rId431" Type="http://schemas.openxmlformats.org/officeDocument/2006/relationships/oleObject" Target="embeddings/oleObject236.bin"/><Relationship Id="rId452" Type="http://schemas.openxmlformats.org/officeDocument/2006/relationships/image" Target="media/image186.png"/><Relationship Id="rId473" Type="http://schemas.openxmlformats.org/officeDocument/2006/relationships/image" Target="media/image193.wmf"/><Relationship Id="rId494" Type="http://schemas.openxmlformats.org/officeDocument/2006/relationships/image" Target="media/image203.png"/><Relationship Id="rId508"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image" Target="media/image42.png"/><Relationship Id="rId126" Type="http://schemas.openxmlformats.org/officeDocument/2006/relationships/image" Target="media/image54.wmf"/><Relationship Id="rId147" Type="http://schemas.openxmlformats.org/officeDocument/2006/relationships/oleObject" Target="embeddings/oleObject64.bin"/><Relationship Id="rId168" Type="http://schemas.openxmlformats.org/officeDocument/2006/relationships/oleObject" Target="embeddings/oleObject77.bin"/><Relationship Id="rId312" Type="http://schemas.openxmlformats.org/officeDocument/2006/relationships/image" Target="media/image130.wmf"/><Relationship Id="rId333" Type="http://schemas.openxmlformats.org/officeDocument/2006/relationships/oleObject" Target="embeddings/oleObject181.bin"/><Relationship Id="rId354" Type="http://schemas.openxmlformats.org/officeDocument/2006/relationships/image" Target="media/image145.pn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34.PNG"/><Relationship Id="rId189" Type="http://schemas.openxmlformats.org/officeDocument/2006/relationships/oleObject" Target="embeddings/oleObject89.bin"/><Relationship Id="rId375" Type="http://schemas.openxmlformats.org/officeDocument/2006/relationships/image" Target="media/image153.wmf"/><Relationship Id="rId396" Type="http://schemas.openxmlformats.org/officeDocument/2006/relationships/oleObject" Target="embeddings/oleObject217.bin"/><Relationship Id="rId3" Type="http://schemas.openxmlformats.org/officeDocument/2006/relationships/styles" Target="styles.xml"/><Relationship Id="rId214" Type="http://schemas.openxmlformats.org/officeDocument/2006/relationships/image" Target="media/image92.png"/><Relationship Id="rId235" Type="http://schemas.openxmlformats.org/officeDocument/2006/relationships/image" Target="media/image104.wmf"/><Relationship Id="rId256" Type="http://schemas.openxmlformats.org/officeDocument/2006/relationships/image" Target="media/image111.wmf"/><Relationship Id="rId277" Type="http://schemas.openxmlformats.org/officeDocument/2006/relationships/image" Target="media/image115.wmf"/><Relationship Id="rId298" Type="http://schemas.openxmlformats.org/officeDocument/2006/relationships/oleObject" Target="embeddings/oleObject156.bin"/><Relationship Id="rId400" Type="http://schemas.openxmlformats.org/officeDocument/2006/relationships/oleObject" Target="embeddings/oleObject220.bin"/><Relationship Id="rId421" Type="http://schemas.openxmlformats.org/officeDocument/2006/relationships/image" Target="media/image172.png"/><Relationship Id="rId442" Type="http://schemas.openxmlformats.org/officeDocument/2006/relationships/image" Target="media/image181.wmf"/><Relationship Id="rId463" Type="http://schemas.openxmlformats.org/officeDocument/2006/relationships/oleObject" Target="embeddings/oleObject255.bin"/><Relationship Id="rId484" Type="http://schemas.openxmlformats.org/officeDocument/2006/relationships/image" Target="media/image199.wmf"/><Relationship Id="rId116" Type="http://schemas.openxmlformats.org/officeDocument/2006/relationships/image" Target="media/image49.png"/><Relationship Id="rId137" Type="http://schemas.openxmlformats.org/officeDocument/2006/relationships/image" Target="media/image61.wmf"/><Relationship Id="rId158" Type="http://schemas.openxmlformats.org/officeDocument/2006/relationships/image" Target="media/image70.wmf"/><Relationship Id="rId302" Type="http://schemas.openxmlformats.org/officeDocument/2006/relationships/oleObject" Target="embeddings/oleObject158.bin"/><Relationship Id="rId323" Type="http://schemas.openxmlformats.org/officeDocument/2006/relationships/oleObject" Target="embeddings/oleObject174.bin"/><Relationship Id="rId344" Type="http://schemas.openxmlformats.org/officeDocument/2006/relationships/image" Target="media/image140.wmf"/><Relationship Id="rId20" Type="http://schemas.openxmlformats.org/officeDocument/2006/relationships/hyperlink" Target="http://usatoday30.usatoday.com/weather/whattemp.htm" TargetMode="External"/><Relationship Id="rId41" Type="http://schemas.openxmlformats.org/officeDocument/2006/relationships/image" Target="media/image12.png"/><Relationship Id="rId62" Type="http://schemas.openxmlformats.org/officeDocument/2006/relationships/image" Target="media/image25.png"/><Relationship Id="rId83" Type="http://schemas.openxmlformats.org/officeDocument/2006/relationships/oleObject" Target="embeddings/oleObject38.bin"/><Relationship Id="rId179" Type="http://schemas.openxmlformats.org/officeDocument/2006/relationships/image" Target="media/image77.wmf"/><Relationship Id="rId365" Type="http://schemas.openxmlformats.org/officeDocument/2006/relationships/image" Target="media/image151.wmf"/><Relationship Id="rId386" Type="http://schemas.openxmlformats.org/officeDocument/2006/relationships/image" Target="media/image157.wmf"/><Relationship Id="rId190" Type="http://schemas.openxmlformats.org/officeDocument/2006/relationships/oleObject" Target="embeddings/oleObject90.bin"/><Relationship Id="rId204" Type="http://schemas.openxmlformats.org/officeDocument/2006/relationships/oleObject" Target="embeddings/oleObject100.bin"/><Relationship Id="rId225" Type="http://schemas.openxmlformats.org/officeDocument/2006/relationships/oleObject" Target="embeddings/oleObject109.bin"/><Relationship Id="rId246" Type="http://schemas.openxmlformats.org/officeDocument/2006/relationships/oleObject" Target="embeddings/oleObject121.bin"/><Relationship Id="rId267" Type="http://schemas.openxmlformats.org/officeDocument/2006/relationships/oleObject" Target="embeddings/oleObject137.bin"/><Relationship Id="rId288" Type="http://schemas.openxmlformats.org/officeDocument/2006/relationships/oleObject" Target="embeddings/oleObject150.bin"/><Relationship Id="rId411" Type="http://schemas.openxmlformats.org/officeDocument/2006/relationships/image" Target="media/image167.wmf"/><Relationship Id="rId432" Type="http://schemas.openxmlformats.org/officeDocument/2006/relationships/oleObject" Target="embeddings/oleObject237.bin"/><Relationship Id="rId453" Type="http://schemas.openxmlformats.org/officeDocument/2006/relationships/oleObject" Target="embeddings/oleObject249.bin"/><Relationship Id="rId474" Type="http://schemas.openxmlformats.org/officeDocument/2006/relationships/oleObject" Target="embeddings/oleObject263.bin"/><Relationship Id="rId509" Type="http://schemas.openxmlformats.org/officeDocument/2006/relationships/glossaryDocument" Target="glossary/document.xml"/><Relationship Id="rId106" Type="http://schemas.openxmlformats.org/officeDocument/2006/relationships/image" Target="media/image43.png"/><Relationship Id="rId127" Type="http://schemas.openxmlformats.org/officeDocument/2006/relationships/oleObject" Target="embeddings/oleObject55.bin"/><Relationship Id="rId313" Type="http://schemas.openxmlformats.org/officeDocument/2006/relationships/oleObject" Target="embeddings/oleObject165.bin"/><Relationship Id="rId495" Type="http://schemas.openxmlformats.org/officeDocument/2006/relationships/image" Target="media/image204.wmf"/><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19.wmf"/><Relationship Id="rId73" Type="http://schemas.openxmlformats.org/officeDocument/2006/relationships/oleObject" Target="embeddings/oleObject31.bin"/><Relationship Id="rId94" Type="http://schemas.openxmlformats.org/officeDocument/2006/relationships/image" Target="media/image35.wmf"/><Relationship Id="rId148" Type="http://schemas.openxmlformats.org/officeDocument/2006/relationships/image" Target="media/image66.wmf"/><Relationship Id="rId169" Type="http://schemas.openxmlformats.org/officeDocument/2006/relationships/image" Target="media/image74.wmf"/><Relationship Id="rId334" Type="http://schemas.openxmlformats.org/officeDocument/2006/relationships/image" Target="media/image135.wmf"/><Relationship Id="rId355" Type="http://schemas.openxmlformats.org/officeDocument/2006/relationships/image" Target="media/image146.wmf"/><Relationship Id="rId376" Type="http://schemas.openxmlformats.org/officeDocument/2006/relationships/oleObject" Target="embeddings/oleObject205.bin"/><Relationship Id="rId397" Type="http://schemas.openxmlformats.org/officeDocument/2006/relationships/image" Target="media/image162.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93.wmf"/><Relationship Id="rId236" Type="http://schemas.openxmlformats.org/officeDocument/2006/relationships/oleObject" Target="embeddings/oleObject114.bin"/><Relationship Id="rId257" Type="http://schemas.openxmlformats.org/officeDocument/2006/relationships/oleObject" Target="embeddings/oleObject128.bin"/><Relationship Id="rId278" Type="http://schemas.openxmlformats.org/officeDocument/2006/relationships/oleObject" Target="embeddings/oleObject145.bin"/><Relationship Id="rId401" Type="http://schemas.openxmlformats.org/officeDocument/2006/relationships/oleObject" Target="embeddings/oleObject221.bin"/><Relationship Id="rId422" Type="http://schemas.openxmlformats.org/officeDocument/2006/relationships/image" Target="media/image173.png"/><Relationship Id="rId443" Type="http://schemas.openxmlformats.org/officeDocument/2006/relationships/oleObject" Target="embeddings/oleObject244.bin"/><Relationship Id="rId464" Type="http://schemas.openxmlformats.org/officeDocument/2006/relationships/oleObject" Target="embeddings/oleObject256.bin"/><Relationship Id="rId303" Type="http://schemas.openxmlformats.org/officeDocument/2006/relationships/oleObject" Target="embeddings/oleObject159.bin"/><Relationship Id="rId485" Type="http://schemas.openxmlformats.org/officeDocument/2006/relationships/oleObject" Target="embeddings/oleObject268.bin"/><Relationship Id="rId42" Type="http://schemas.openxmlformats.org/officeDocument/2006/relationships/image" Target="media/image13.png"/><Relationship Id="rId84" Type="http://schemas.openxmlformats.org/officeDocument/2006/relationships/oleObject" Target="embeddings/oleObject39.bin"/><Relationship Id="rId138" Type="http://schemas.openxmlformats.org/officeDocument/2006/relationships/oleObject" Target="embeddings/oleObject59.bin"/><Relationship Id="rId345" Type="http://schemas.openxmlformats.org/officeDocument/2006/relationships/oleObject" Target="embeddings/oleObject187.bin"/><Relationship Id="rId387" Type="http://schemas.openxmlformats.org/officeDocument/2006/relationships/oleObject" Target="embeddings/oleObject212.bin"/><Relationship Id="rId510" Type="http://schemas.openxmlformats.org/officeDocument/2006/relationships/theme" Target="theme/theme1.xml"/><Relationship Id="rId191" Type="http://schemas.openxmlformats.org/officeDocument/2006/relationships/oleObject" Target="embeddings/oleObject91.bin"/><Relationship Id="rId205" Type="http://schemas.openxmlformats.org/officeDocument/2006/relationships/image" Target="media/image87.wmf"/><Relationship Id="rId247" Type="http://schemas.openxmlformats.org/officeDocument/2006/relationships/oleObject" Target="embeddings/oleObject122.bin"/><Relationship Id="rId412" Type="http://schemas.openxmlformats.org/officeDocument/2006/relationships/oleObject" Target="embeddings/oleObject227.bin"/><Relationship Id="rId107" Type="http://schemas.openxmlformats.org/officeDocument/2006/relationships/oleObject" Target="embeddings/oleObject49.bin"/><Relationship Id="rId289" Type="http://schemas.openxmlformats.org/officeDocument/2006/relationships/oleObject" Target="embeddings/oleObject151.bin"/><Relationship Id="rId454" Type="http://schemas.openxmlformats.org/officeDocument/2006/relationships/oleObject" Target="embeddings/oleObject250.bin"/><Relationship Id="rId496" Type="http://schemas.openxmlformats.org/officeDocument/2006/relationships/oleObject" Target="embeddings/oleObject274.bin"/><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oleObject" Target="embeddings/oleObject65.bin"/><Relationship Id="rId314" Type="http://schemas.openxmlformats.org/officeDocument/2006/relationships/oleObject" Target="embeddings/oleObject166.bin"/><Relationship Id="rId356" Type="http://schemas.openxmlformats.org/officeDocument/2006/relationships/oleObject" Target="embeddings/oleObject192.bin"/><Relationship Id="rId398" Type="http://schemas.openxmlformats.org/officeDocument/2006/relationships/oleObject" Target="embeddings/oleObject218.bin"/><Relationship Id="rId95" Type="http://schemas.openxmlformats.org/officeDocument/2006/relationships/oleObject" Target="embeddings/oleObject47.bin"/><Relationship Id="rId160" Type="http://schemas.openxmlformats.org/officeDocument/2006/relationships/oleObject" Target="embeddings/oleObject72.bin"/><Relationship Id="rId216" Type="http://schemas.openxmlformats.org/officeDocument/2006/relationships/oleObject" Target="embeddings/oleObject105.bin"/><Relationship Id="rId423" Type="http://schemas.openxmlformats.org/officeDocument/2006/relationships/image" Target="media/image174.wmf"/><Relationship Id="rId258" Type="http://schemas.openxmlformats.org/officeDocument/2006/relationships/oleObject" Target="embeddings/oleObject129.bin"/><Relationship Id="rId465" Type="http://schemas.openxmlformats.org/officeDocument/2006/relationships/oleObject" Target="embeddings/oleObject257.bin"/><Relationship Id="rId22" Type="http://schemas.openxmlformats.org/officeDocument/2006/relationships/oleObject" Target="embeddings/oleObject2.bin"/><Relationship Id="rId64" Type="http://schemas.openxmlformats.org/officeDocument/2006/relationships/oleObject" Target="embeddings/oleObject25.bin"/><Relationship Id="rId118" Type="http://schemas.openxmlformats.org/officeDocument/2006/relationships/image" Target="media/image50.wmf"/><Relationship Id="rId325" Type="http://schemas.openxmlformats.org/officeDocument/2006/relationships/oleObject" Target="embeddings/oleObject176.bin"/><Relationship Id="rId367" Type="http://schemas.openxmlformats.org/officeDocument/2006/relationships/image" Target="media/image152.wmf"/><Relationship Id="rId171" Type="http://schemas.openxmlformats.org/officeDocument/2006/relationships/oleObject" Target="embeddings/oleObject79.bin"/><Relationship Id="rId227" Type="http://schemas.openxmlformats.org/officeDocument/2006/relationships/image" Target="media/image100.png"/><Relationship Id="rId269" Type="http://schemas.openxmlformats.org/officeDocument/2006/relationships/oleObject" Target="embeddings/oleObject139.bin"/><Relationship Id="rId434" Type="http://schemas.openxmlformats.org/officeDocument/2006/relationships/image" Target="media/image178.wmf"/><Relationship Id="rId476" Type="http://schemas.openxmlformats.org/officeDocument/2006/relationships/oleObject" Target="embeddings/oleObject264.bin"/><Relationship Id="rId33" Type="http://schemas.openxmlformats.org/officeDocument/2006/relationships/oleObject" Target="embeddings/oleObject12.bin"/><Relationship Id="rId129" Type="http://schemas.openxmlformats.org/officeDocument/2006/relationships/image" Target="media/image56.wmf"/><Relationship Id="rId280" Type="http://schemas.openxmlformats.org/officeDocument/2006/relationships/image" Target="media/image117.wmf"/><Relationship Id="rId336" Type="http://schemas.openxmlformats.org/officeDocument/2006/relationships/image" Target="media/image136.wmf"/><Relationship Id="rId501" Type="http://schemas.openxmlformats.org/officeDocument/2006/relationships/oleObject" Target="embeddings/oleObject277.bin"/><Relationship Id="rId75" Type="http://schemas.openxmlformats.org/officeDocument/2006/relationships/oleObject" Target="embeddings/oleObject32.bin"/><Relationship Id="rId140" Type="http://schemas.openxmlformats.org/officeDocument/2006/relationships/oleObject" Target="embeddings/oleObject60.bin"/><Relationship Id="rId182" Type="http://schemas.openxmlformats.org/officeDocument/2006/relationships/image" Target="media/image79.png"/><Relationship Id="rId378" Type="http://schemas.openxmlformats.org/officeDocument/2006/relationships/oleObject" Target="embeddings/oleObject206.bin"/><Relationship Id="rId403" Type="http://schemas.openxmlformats.org/officeDocument/2006/relationships/image" Target="media/image163.wmf"/><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oleObject" Target="embeddings/oleObject245.bin"/><Relationship Id="rId487" Type="http://schemas.openxmlformats.org/officeDocument/2006/relationships/image" Target="media/image200.wmf"/><Relationship Id="rId291" Type="http://schemas.openxmlformats.org/officeDocument/2006/relationships/oleObject" Target="embeddings/oleObject152.bin"/><Relationship Id="rId305" Type="http://schemas.openxmlformats.org/officeDocument/2006/relationships/image" Target="media/image127.wmf"/><Relationship Id="rId347" Type="http://schemas.openxmlformats.org/officeDocument/2006/relationships/oleObject" Target="embeddings/oleObject188.bin"/><Relationship Id="rId44" Type="http://schemas.openxmlformats.org/officeDocument/2006/relationships/image" Target="media/image15.wmf"/><Relationship Id="rId86" Type="http://schemas.openxmlformats.org/officeDocument/2006/relationships/oleObject" Target="embeddings/oleObject41.bin"/><Relationship Id="rId151" Type="http://schemas.openxmlformats.org/officeDocument/2006/relationships/oleObject" Target="embeddings/oleObject66.bin"/><Relationship Id="rId389" Type="http://schemas.openxmlformats.org/officeDocument/2006/relationships/oleObject" Target="embeddings/oleObject213.bin"/><Relationship Id="rId193" Type="http://schemas.openxmlformats.org/officeDocument/2006/relationships/oleObject" Target="embeddings/oleObject93.bin"/><Relationship Id="rId207" Type="http://schemas.openxmlformats.org/officeDocument/2006/relationships/image" Target="media/image88.wmf"/><Relationship Id="rId249" Type="http://schemas.openxmlformats.org/officeDocument/2006/relationships/image" Target="media/image108.wmf"/><Relationship Id="rId414" Type="http://schemas.openxmlformats.org/officeDocument/2006/relationships/oleObject" Target="embeddings/oleObject228.bin"/><Relationship Id="rId456" Type="http://schemas.openxmlformats.org/officeDocument/2006/relationships/oleObject" Target="embeddings/oleObject251.bin"/><Relationship Id="rId498" Type="http://schemas.openxmlformats.org/officeDocument/2006/relationships/oleObject" Target="embeddings/oleObject275.bin"/><Relationship Id="rId13" Type="http://schemas.openxmlformats.org/officeDocument/2006/relationships/image" Target="media/image6.png"/><Relationship Id="rId109" Type="http://schemas.openxmlformats.org/officeDocument/2006/relationships/image" Target="media/image45.png"/><Relationship Id="rId260" Type="http://schemas.openxmlformats.org/officeDocument/2006/relationships/oleObject" Target="embeddings/oleObject130.bin"/><Relationship Id="rId316" Type="http://schemas.openxmlformats.org/officeDocument/2006/relationships/oleObject" Target="embeddings/oleObject167.bin"/><Relationship Id="rId55" Type="http://schemas.openxmlformats.org/officeDocument/2006/relationships/oleObject" Target="embeddings/oleObject22.bin"/><Relationship Id="rId97" Type="http://schemas.openxmlformats.org/officeDocument/2006/relationships/oleObject" Target="embeddings/oleObject48.bin"/><Relationship Id="rId120" Type="http://schemas.openxmlformats.org/officeDocument/2006/relationships/image" Target="media/image51.png"/><Relationship Id="rId358" Type="http://schemas.openxmlformats.org/officeDocument/2006/relationships/oleObject" Target="embeddings/oleObject193.bin"/><Relationship Id="rId162" Type="http://schemas.openxmlformats.org/officeDocument/2006/relationships/oleObject" Target="embeddings/oleObject73.bin"/><Relationship Id="rId218" Type="http://schemas.openxmlformats.org/officeDocument/2006/relationships/oleObject" Target="embeddings/oleObject106.bin"/><Relationship Id="rId425" Type="http://schemas.openxmlformats.org/officeDocument/2006/relationships/image" Target="media/image175.wmf"/><Relationship Id="rId467" Type="http://schemas.openxmlformats.org/officeDocument/2006/relationships/image" Target="media/image191.wmf"/><Relationship Id="rId271" Type="http://schemas.openxmlformats.org/officeDocument/2006/relationships/oleObject" Target="embeddings/oleObject141.bin"/><Relationship Id="rId24" Type="http://schemas.openxmlformats.org/officeDocument/2006/relationships/oleObject" Target="embeddings/oleObject4.bin"/><Relationship Id="rId66" Type="http://schemas.openxmlformats.org/officeDocument/2006/relationships/oleObject" Target="embeddings/oleObject26.bin"/><Relationship Id="rId131" Type="http://schemas.openxmlformats.org/officeDocument/2006/relationships/image" Target="media/image57.wmf"/><Relationship Id="rId327" Type="http://schemas.openxmlformats.org/officeDocument/2006/relationships/oleObject" Target="embeddings/oleObject178.bin"/><Relationship Id="rId369" Type="http://schemas.openxmlformats.org/officeDocument/2006/relationships/oleObject" Target="embeddings/oleObject19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96"/>
    <w:rsid w:val="00920DC4"/>
    <w:rsid w:val="009310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0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C00AB-AC9A-4070-B69E-A7F066F0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12616</Words>
  <Characters>71917</Characters>
  <Application>Microsoft Office Word</Application>
  <DocSecurity>0</DocSecurity>
  <Lines>599</Lines>
  <Paragraphs>168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84365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dc:creator>
  <cp:lastModifiedBy>Shelly Livne</cp:lastModifiedBy>
  <cp:revision>4</cp:revision>
  <cp:lastPrinted>2018-07-11T10:40:00Z</cp:lastPrinted>
  <dcterms:created xsi:type="dcterms:W3CDTF">2018-06-07T11:34:00Z</dcterms:created>
  <dcterms:modified xsi:type="dcterms:W3CDTF">2023-08-22T13:15:00Z</dcterms:modified>
</cp:coreProperties>
</file>