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9EE12" w14:textId="77777777" w:rsidR="00B763BF" w:rsidRDefault="00B763BF">
      <w:pPr>
        <w:pStyle w:val="a5"/>
        <w:tabs>
          <w:tab w:val="right" w:pos="1663"/>
        </w:tabs>
        <w:rPr>
          <w:rFonts w:hint="cs"/>
          <w:sz w:val="32"/>
          <w:szCs w:val="32"/>
          <w:rtl/>
        </w:rPr>
      </w:pPr>
    </w:p>
    <w:p w14:paraId="0E4F120B" w14:textId="77777777" w:rsidR="00B763BF" w:rsidRDefault="00B763BF">
      <w:pPr>
        <w:pStyle w:val="a5"/>
        <w:tabs>
          <w:tab w:val="right" w:pos="1663"/>
        </w:tabs>
        <w:rPr>
          <w:rFonts w:hint="cs"/>
          <w:sz w:val="32"/>
          <w:szCs w:val="32"/>
          <w:rtl/>
        </w:rPr>
      </w:pPr>
      <w:r>
        <w:rPr>
          <w:rFonts w:hint="cs"/>
          <w:sz w:val="32"/>
          <w:szCs w:val="32"/>
          <w:rtl/>
        </w:rPr>
        <w:t>ברום - היסוד הרווחי של ישראל</w:t>
      </w:r>
    </w:p>
    <w:p w14:paraId="0A73D9E2" w14:textId="77777777" w:rsidR="00B763BF" w:rsidRDefault="00B763BF">
      <w:pPr>
        <w:pStyle w:val="a5"/>
        <w:jc w:val="left"/>
        <w:rPr>
          <w:rFonts w:ascii="Arial" w:hAnsi="Arial" w:hint="cs"/>
          <w:b w:val="0"/>
          <w:bCs w:val="0"/>
          <w:sz w:val="24"/>
          <w:szCs w:val="24"/>
          <w:rtl/>
        </w:rPr>
      </w:pPr>
    </w:p>
    <w:p w14:paraId="197A7B2F" w14:textId="77777777" w:rsidR="00B763BF" w:rsidRDefault="00B763BF">
      <w:pPr>
        <w:spacing w:line="360" w:lineRule="auto"/>
        <w:jc w:val="both"/>
        <w:rPr>
          <w:rFonts w:ascii="Arial" w:hAnsi="Arial"/>
        </w:rPr>
      </w:pPr>
      <w:r>
        <w:rPr>
          <w:rFonts w:ascii="Arial" w:hAnsi="Arial" w:hint="cs"/>
          <w:rtl/>
        </w:rPr>
        <w:t xml:space="preserve">ים המלח הינו אוצר טבע המהווה מקור לחומרי גלם עבור תעשייה כימית בישראל, שהיא רבת היקף וענפיה. הברום ותרכובותיו הם חלק חשוב ורווחי מתעשייה זו. ברום הוא חומר מוצא לייצור תרכובות ברום. ברום ותרכובותיו משמשים לייצור מעכבי בעירה למוצרי פלסטיק ולבדים, לקידוחי נפט וגז, לחיטוי מים לייצור תרופות, מוצרי מזון, מוצרי קוסמטיקה ועוד. מוצרים המיוצרים בישראל משווקים למדינות רבות ומביאים רווחים גדולים לישראל. </w:t>
      </w:r>
    </w:p>
    <w:p w14:paraId="0AD489E0" w14:textId="77777777" w:rsidR="00B763BF" w:rsidRDefault="00B763BF">
      <w:pPr>
        <w:spacing w:line="360" w:lineRule="auto"/>
        <w:jc w:val="both"/>
        <w:rPr>
          <w:rFonts w:ascii="Arial" w:hAnsi="Arial" w:hint="cs"/>
          <w:rtl/>
        </w:rPr>
      </w:pPr>
      <w:r>
        <w:rPr>
          <w:rFonts w:ascii="Arial" w:hAnsi="Arial"/>
          <w:rtl/>
        </w:rPr>
        <w:t>הטיפול בברום ובתרכובותיו מחייב ידע, התמחות</w:t>
      </w:r>
      <w:r>
        <w:rPr>
          <w:rFonts w:ascii="Arial" w:hAnsi="Arial"/>
        </w:rPr>
        <w:t xml:space="preserve"> </w:t>
      </w:r>
      <w:r>
        <w:rPr>
          <w:rFonts w:ascii="Arial" w:hAnsi="Arial"/>
          <w:rtl/>
        </w:rPr>
        <w:t>ומיומנות, והיכרות עמוקה של שוק הצרכנים, המוצרים והשימושים. מרבית הידע הוא פרי</w:t>
      </w:r>
      <w:r>
        <w:rPr>
          <w:rFonts w:ascii="Arial" w:hAnsi="Arial"/>
        </w:rPr>
        <w:t xml:space="preserve"> </w:t>
      </w:r>
      <w:r>
        <w:rPr>
          <w:rFonts w:ascii="Arial" w:hAnsi="Arial"/>
          <w:rtl/>
        </w:rPr>
        <w:t xml:space="preserve">פיתוח </w:t>
      </w:r>
      <w:r>
        <w:rPr>
          <w:rFonts w:ascii="Arial" w:hAnsi="Arial" w:hint="cs"/>
          <w:rtl/>
        </w:rPr>
        <w:t xml:space="preserve">ישראלי. </w:t>
      </w:r>
      <w:r>
        <w:rPr>
          <w:rFonts w:ascii="Arial" w:hAnsi="Arial"/>
          <w:rtl/>
        </w:rPr>
        <w:t xml:space="preserve">בשיתוף פעולה עם לקוחות </w:t>
      </w:r>
      <w:r>
        <w:rPr>
          <w:rFonts w:ascii="Arial" w:hAnsi="Arial" w:hint="cs"/>
          <w:rtl/>
        </w:rPr>
        <w:t>נמצאו</w:t>
      </w:r>
      <w:r>
        <w:rPr>
          <w:rFonts w:ascii="Arial" w:hAnsi="Arial"/>
          <w:rtl/>
        </w:rPr>
        <w:t xml:space="preserve"> פתרונות ייחודיים לקשת רחבה של יישומים</w:t>
      </w:r>
      <w:r>
        <w:rPr>
          <w:rFonts w:ascii="Arial" w:hAnsi="Arial"/>
        </w:rPr>
        <w:t xml:space="preserve"> </w:t>
      </w:r>
      <w:r>
        <w:rPr>
          <w:rFonts w:ascii="Arial" w:hAnsi="Arial"/>
          <w:rtl/>
        </w:rPr>
        <w:t xml:space="preserve">בהתאם לצרכים ולדרישות. </w:t>
      </w:r>
    </w:p>
    <w:p w14:paraId="16BA1B03" w14:textId="06D48F38" w:rsidR="00B763BF" w:rsidRDefault="005B636E">
      <w:pPr>
        <w:spacing w:line="360" w:lineRule="auto"/>
        <w:jc w:val="both"/>
        <w:rPr>
          <w:rFonts w:ascii="Arial" w:hAnsi="Arial" w:hint="cs"/>
          <w:rtl/>
        </w:rPr>
      </w:pPr>
      <w:r>
        <w:rPr>
          <w:noProof/>
          <w:sz w:val="20"/>
          <w:lang w:val="he-IL"/>
        </w:rPr>
        <w:drawing>
          <wp:anchor distT="0" distB="0" distL="114300" distR="114300" simplePos="0" relativeHeight="251658240" behindDoc="0" locked="0" layoutInCell="1" allowOverlap="1" wp14:anchorId="0D6F378E" wp14:editId="38164FB0">
            <wp:simplePos x="0" y="0"/>
            <wp:positionH relativeFrom="column">
              <wp:posOffset>362585</wp:posOffset>
            </wp:positionH>
            <wp:positionV relativeFrom="paragraph">
              <wp:posOffset>247650</wp:posOffset>
            </wp:positionV>
            <wp:extent cx="1341120" cy="1706880"/>
            <wp:effectExtent l="0" t="0" r="0" b="0"/>
            <wp:wrapNone/>
            <wp:docPr id="99" name="תמונה 1" descr="אמפולה של ברו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תמונה 1" descr="אמפולה של ברום"/>
                    <pic:cNvPicPr>
                      <a:picLocks noChangeAspect="1" noChangeArrowheads="1"/>
                    </pic:cNvPicPr>
                  </pic:nvPicPr>
                  <pic:blipFill>
                    <a:blip r:embed="rId7" cstate="print">
                      <a:extLst>
                        <a:ext uri="{28A0092B-C50C-407E-A947-70E740481C1C}">
                          <a14:useLocalDpi xmlns:a14="http://schemas.microsoft.com/office/drawing/2010/main" val="0"/>
                        </a:ext>
                      </a:extLst>
                    </a:blip>
                    <a:srcRect l="7492" r="13913"/>
                    <a:stretch>
                      <a:fillRect/>
                    </a:stretch>
                  </pic:blipFill>
                  <pic:spPr bwMode="auto">
                    <a:xfrm>
                      <a:off x="0" y="0"/>
                      <a:ext cx="1341120" cy="1706880"/>
                    </a:xfrm>
                    <a:prstGeom prst="rect">
                      <a:avLst/>
                    </a:prstGeom>
                    <a:noFill/>
                    <a:ln>
                      <a:noFill/>
                    </a:ln>
                  </pic:spPr>
                </pic:pic>
              </a:graphicData>
            </a:graphic>
            <wp14:sizeRelH relativeFrom="page">
              <wp14:pctWidth>0</wp14:pctWidth>
            </wp14:sizeRelH>
            <wp14:sizeRelV relativeFrom="page">
              <wp14:pctHeight>0</wp14:pctHeight>
            </wp14:sizeRelV>
          </wp:anchor>
        </w:drawing>
      </w:r>
      <w:r w:rsidR="00B763BF">
        <w:rPr>
          <w:rFonts w:ascii="Arial" w:hAnsi="Arial" w:hint="cs"/>
          <w:rtl/>
        </w:rPr>
        <w:t xml:space="preserve">לפניכם כמה נתונים על היסוד ברום: </w:t>
      </w:r>
    </w:p>
    <w:p w14:paraId="7CAB0440" w14:textId="77777777" w:rsidR="00B763BF" w:rsidRDefault="00B763BF">
      <w:pPr>
        <w:spacing w:line="360" w:lineRule="auto"/>
        <w:ind w:left="339" w:hanging="339"/>
        <w:rPr>
          <w:rFonts w:ascii="Arial" w:hAnsi="Arial"/>
          <w:vertAlign w:val="subscript"/>
        </w:rPr>
      </w:pPr>
      <w:r>
        <w:rPr>
          <w:rFonts w:ascii="Arial" w:hAnsi="Arial"/>
        </w:rPr>
        <w:sym w:font="Wingdings" w:char="F077"/>
      </w:r>
      <w:r>
        <w:rPr>
          <w:rFonts w:ascii="Arial" w:hAnsi="Arial" w:hint="cs"/>
          <w:rtl/>
        </w:rPr>
        <w:tab/>
        <w:t xml:space="preserve">נוסחה: </w:t>
      </w:r>
      <w:r>
        <w:rPr>
          <w:rFonts w:ascii="Arial" w:hAnsi="Arial"/>
        </w:rPr>
        <w:t>Br</w:t>
      </w:r>
      <w:r>
        <w:rPr>
          <w:rFonts w:ascii="Arial" w:hAnsi="Arial"/>
          <w:vertAlign w:val="subscript"/>
        </w:rPr>
        <w:t>2</w:t>
      </w:r>
    </w:p>
    <w:p w14:paraId="47CEF400" w14:textId="77777777" w:rsidR="00B763BF" w:rsidRDefault="00B763BF">
      <w:pPr>
        <w:spacing w:line="360" w:lineRule="auto"/>
        <w:ind w:left="339" w:hanging="339"/>
        <w:rPr>
          <w:rFonts w:ascii="Arial" w:hAnsi="Arial" w:hint="cs"/>
          <w:rtl/>
        </w:rPr>
      </w:pPr>
      <w:r>
        <w:rPr>
          <w:rFonts w:ascii="Arial" w:hAnsi="Arial"/>
        </w:rPr>
        <w:sym w:font="Wingdings" w:char="F077"/>
      </w:r>
      <w:r>
        <w:rPr>
          <w:rFonts w:ascii="Arial" w:hAnsi="Arial" w:hint="cs"/>
          <w:rtl/>
        </w:rPr>
        <w:tab/>
        <w:t>משפחה: הלוגנים</w:t>
      </w:r>
    </w:p>
    <w:p w14:paraId="69737B70" w14:textId="77777777" w:rsidR="00B763BF" w:rsidRDefault="00B763BF">
      <w:pPr>
        <w:spacing w:line="360" w:lineRule="auto"/>
        <w:ind w:left="339" w:hanging="339"/>
        <w:rPr>
          <w:rFonts w:ascii="Arial" w:hAnsi="Arial" w:hint="cs"/>
          <w:rtl/>
        </w:rPr>
      </w:pPr>
      <w:r>
        <w:rPr>
          <w:rFonts w:ascii="Arial" w:hAnsi="Arial"/>
        </w:rPr>
        <w:sym w:font="Wingdings" w:char="F077"/>
      </w:r>
      <w:r>
        <w:rPr>
          <w:rFonts w:ascii="Arial" w:hAnsi="Arial" w:hint="cs"/>
          <w:rtl/>
        </w:rPr>
        <w:tab/>
        <w:t>צבע: אדום חום</w:t>
      </w:r>
    </w:p>
    <w:p w14:paraId="0E5376EB" w14:textId="77777777" w:rsidR="00B763BF" w:rsidRDefault="00B763BF">
      <w:pPr>
        <w:spacing w:line="360" w:lineRule="auto"/>
        <w:ind w:left="339" w:hanging="339"/>
        <w:rPr>
          <w:rFonts w:ascii="Arial" w:hAnsi="Arial" w:hint="cs"/>
          <w:rtl/>
        </w:rPr>
      </w:pPr>
      <w:r>
        <w:rPr>
          <w:rFonts w:ascii="Arial" w:hAnsi="Arial"/>
        </w:rPr>
        <w:sym w:font="Wingdings" w:char="F077"/>
      </w:r>
      <w:r>
        <w:rPr>
          <w:rFonts w:ascii="Arial" w:hAnsi="Arial" w:hint="cs"/>
          <w:rtl/>
        </w:rPr>
        <w:tab/>
        <w:t>ריח: חריף</w:t>
      </w:r>
    </w:p>
    <w:p w14:paraId="3305D92F" w14:textId="77777777" w:rsidR="00B763BF" w:rsidRDefault="00B763BF">
      <w:pPr>
        <w:spacing w:line="360" w:lineRule="auto"/>
        <w:ind w:left="339" w:hanging="339"/>
        <w:rPr>
          <w:rFonts w:ascii="Arial" w:hAnsi="Arial"/>
          <w:rtl/>
        </w:rPr>
      </w:pPr>
      <w:r>
        <w:rPr>
          <w:rFonts w:ascii="Arial" w:hAnsi="Arial"/>
        </w:rPr>
        <w:sym w:font="Wingdings" w:char="F077"/>
      </w:r>
      <w:r>
        <w:rPr>
          <w:rFonts w:ascii="Arial" w:hAnsi="Arial" w:hint="cs"/>
          <w:rtl/>
        </w:rPr>
        <w:tab/>
        <w:t xml:space="preserve">טמפרטורת היתוך:  </w:t>
      </w:r>
      <w:r>
        <w:rPr>
          <w:rFonts w:ascii="Arial" w:hAnsi="Arial"/>
        </w:rPr>
        <w:sym w:font="Symbol" w:char="F02D"/>
      </w:r>
      <w:r>
        <w:rPr>
          <w:rFonts w:ascii="Arial" w:hAnsi="Arial"/>
        </w:rPr>
        <w:t>7</w:t>
      </w:r>
      <w:r>
        <w:rPr>
          <w:rFonts w:ascii="Arial" w:hAnsi="Arial"/>
          <w:vertAlign w:val="superscript"/>
        </w:rPr>
        <w:t>0</w:t>
      </w:r>
      <w:r>
        <w:rPr>
          <w:rFonts w:ascii="Arial" w:hAnsi="Arial"/>
        </w:rPr>
        <w:t>C</w:t>
      </w:r>
      <w:r>
        <w:rPr>
          <w:rFonts w:ascii="Arial" w:hAnsi="Arial" w:hint="cs"/>
          <w:rtl/>
        </w:rPr>
        <w:t xml:space="preserve"> </w:t>
      </w:r>
    </w:p>
    <w:p w14:paraId="0269A251" w14:textId="77777777" w:rsidR="00B763BF" w:rsidRDefault="00B763BF">
      <w:pPr>
        <w:spacing w:line="360" w:lineRule="auto"/>
        <w:ind w:left="339" w:hanging="339"/>
        <w:rPr>
          <w:rFonts w:ascii="Arial" w:hAnsi="Arial" w:hint="cs"/>
          <w:rtl/>
        </w:rPr>
      </w:pPr>
      <w:r>
        <w:rPr>
          <w:rFonts w:ascii="Arial" w:hAnsi="Arial"/>
        </w:rPr>
        <w:sym w:font="Wingdings" w:char="F077"/>
      </w:r>
      <w:r>
        <w:rPr>
          <w:rFonts w:ascii="Arial" w:hAnsi="Arial" w:hint="cs"/>
          <w:rtl/>
        </w:rPr>
        <w:tab/>
        <w:t xml:space="preserve">טמפרטורת רתיחה: </w:t>
      </w:r>
      <w:r>
        <w:rPr>
          <w:rFonts w:ascii="Arial" w:hAnsi="Arial"/>
        </w:rPr>
        <w:t>59.5</w:t>
      </w:r>
      <w:r>
        <w:rPr>
          <w:rFonts w:ascii="Arial" w:hAnsi="Arial"/>
          <w:vertAlign w:val="superscript"/>
        </w:rPr>
        <w:t>0</w:t>
      </w:r>
      <w:r>
        <w:rPr>
          <w:rFonts w:ascii="Arial" w:hAnsi="Arial"/>
        </w:rPr>
        <w:t>C</w:t>
      </w:r>
    </w:p>
    <w:p w14:paraId="2984A06B" w14:textId="77777777" w:rsidR="00B763BF" w:rsidRDefault="00B763BF">
      <w:pPr>
        <w:spacing w:line="360" w:lineRule="auto"/>
        <w:ind w:left="339" w:hanging="339"/>
        <w:rPr>
          <w:rFonts w:ascii="Arial" w:hAnsi="Arial" w:hint="cs"/>
          <w:rtl/>
        </w:rPr>
      </w:pPr>
      <w:r>
        <w:rPr>
          <w:rFonts w:ascii="Arial" w:hAnsi="Arial"/>
        </w:rPr>
        <w:sym w:font="Wingdings" w:char="F077"/>
      </w:r>
      <w:r>
        <w:rPr>
          <w:rFonts w:ascii="Arial" w:hAnsi="Arial" w:hint="cs"/>
          <w:rtl/>
        </w:rPr>
        <w:tab/>
        <w:t>דליקות: לא דליק</w:t>
      </w:r>
    </w:p>
    <w:p w14:paraId="600AFC0B" w14:textId="77777777" w:rsidR="00B763BF" w:rsidRDefault="00B763BF">
      <w:pPr>
        <w:spacing w:line="360" w:lineRule="auto"/>
        <w:ind w:left="339" w:hanging="339"/>
        <w:jc w:val="both"/>
        <w:rPr>
          <w:rFonts w:ascii="Arial" w:hAnsi="Arial" w:hint="cs"/>
          <w:rtl/>
        </w:rPr>
      </w:pPr>
      <w:r>
        <w:rPr>
          <w:rFonts w:ascii="Arial" w:hAnsi="Arial"/>
        </w:rPr>
        <w:sym w:font="Wingdings" w:char="F077"/>
      </w:r>
      <w:r>
        <w:rPr>
          <w:rFonts w:ascii="Arial" w:hAnsi="Arial" w:hint="cs"/>
          <w:rtl/>
        </w:rPr>
        <w:tab/>
        <w:t xml:space="preserve">סיכון בריאותי: רעיל, פוגע ברקמות הגוף, גורם לכוויות ולגירויים באף, בגרון, בעור ובעיניים, גם בריכוז נמוך  </w:t>
      </w:r>
    </w:p>
    <w:p w14:paraId="2074144E" w14:textId="77777777" w:rsidR="00B763BF" w:rsidRDefault="00B763BF">
      <w:pPr>
        <w:spacing w:line="360" w:lineRule="auto"/>
        <w:ind w:left="339" w:hanging="339"/>
        <w:jc w:val="both"/>
        <w:rPr>
          <w:rFonts w:ascii="Arial" w:hAnsi="Arial" w:hint="cs"/>
          <w:rtl/>
        </w:rPr>
      </w:pPr>
      <w:r>
        <w:rPr>
          <w:rFonts w:ascii="Arial" w:hAnsi="Arial"/>
        </w:rPr>
        <w:sym w:font="Wingdings" w:char="F077"/>
      </w:r>
      <w:r>
        <w:rPr>
          <w:rFonts w:ascii="Arial" w:hAnsi="Arial" w:hint="cs"/>
          <w:rtl/>
        </w:rPr>
        <w:tab/>
        <w:t xml:space="preserve">חומר לנטרול הברום שמתפזר באוויר: אמוניה, </w:t>
      </w:r>
      <w:r>
        <w:rPr>
          <w:rFonts w:ascii="Arial" w:hAnsi="Arial"/>
        </w:rPr>
        <w:t>NH</w:t>
      </w:r>
      <w:r>
        <w:rPr>
          <w:rFonts w:ascii="Arial" w:hAnsi="Arial"/>
          <w:vertAlign w:val="subscript"/>
        </w:rPr>
        <w:t>3(g)</w:t>
      </w:r>
      <w:r>
        <w:rPr>
          <w:rFonts w:ascii="Arial" w:hAnsi="Arial" w:hint="cs"/>
          <w:rtl/>
        </w:rPr>
        <w:t xml:space="preserve"> .</w:t>
      </w:r>
    </w:p>
    <w:p w14:paraId="203BB3CD" w14:textId="77777777" w:rsidR="00B763BF" w:rsidRDefault="00B763BF">
      <w:pPr>
        <w:spacing w:line="360" w:lineRule="auto"/>
        <w:ind w:left="339" w:hanging="339"/>
        <w:jc w:val="both"/>
        <w:rPr>
          <w:rFonts w:ascii="Arial" w:hAnsi="Arial" w:hint="cs"/>
          <w:color w:val="FF0000"/>
          <w:rtl/>
        </w:rPr>
      </w:pPr>
      <w:r>
        <w:rPr>
          <w:rFonts w:ascii="Arial" w:hAnsi="Arial"/>
        </w:rPr>
        <w:sym w:font="Wingdings" w:char="F077"/>
      </w:r>
      <w:r>
        <w:rPr>
          <w:rFonts w:ascii="Arial" w:hAnsi="Arial" w:hint="cs"/>
          <w:rtl/>
        </w:rPr>
        <w:tab/>
        <w:t>תגובות אופייניות: פעיל מאוד - מגיב עם יסודות ותרכובות רבים. תכונה זו מקנה לברום את ייחודיותו.</w:t>
      </w:r>
    </w:p>
    <w:p w14:paraId="2D6D938B" w14:textId="77777777" w:rsidR="00B763BF" w:rsidRDefault="00B763BF">
      <w:pPr>
        <w:pStyle w:val="10"/>
        <w:rPr>
          <w:rFonts w:ascii="Arial" w:hAnsi="Arial" w:cs="Arial" w:hint="cs"/>
          <w:rtl/>
        </w:rPr>
      </w:pPr>
    </w:p>
    <w:p w14:paraId="5FC20DB1" w14:textId="77777777" w:rsidR="00B763BF" w:rsidRDefault="00B763BF">
      <w:pPr>
        <w:spacing w:line="360" w:lineRule="auto"/>
        <w:jc w:val="both"/>
        <w:rPr>
          <w:rFonts w:ascii="Arial" w:hAnsi="Arial" w:hint="cs"/>
          <w:rtl/>
        </w:rPr>
      </w:pPr>
    </w:p>
    <w:p w14:paraId="3294231B" w14:textId="77777777" w:rsidR="00B763BF" w:rsidRDefault="00B763BF">
      <w:pPr>
        <w:spacing w:line="360" w:lineRule="auto"/>
        <w:jc w:val="both"/>
        <w:rPr>
          <w:rFonts w:ascii="Arial" w:hAnsi="Arial" w:hint="cs"/>
          <w:rtl/>
        </w:rPr>
      </w:pPr>
    </w:p>
    <w:p w14:paraId="78139A8C" w14:textId="77777777" w:rsidR="00B763BF" w:rsidRDefault="00B763BF">
      <w:pPr>
        <w:spacing w:line="360" w:lineRule="auto"/>
        <w:jc w:val="both"/>
        <w:rPr>
          <w:rFonts w:ascii="Arial" w:hAnsi="Arial" w:hint="cs"/>
          <w:rtl/>
        </w:rPr>
      </w:pPr>
    </w:p>
    <w:p w14:paraId="231CE19A" w14:textId="77777777" w:rsidR="00B763BF" w:rsidRDefault="00B763BF">
      <w:pPr>
        <w:spacing w:line="360" w:lineRule="auto"/>
        <w:jc w:val="both"/>
        <w:rPr>
          <w:rFonts w:ascii="Arial" w:hAnsi="Arial" w:hint="cs"/>
          <w:rtl/>
        </w:rPr>
      </w:pPr>
    </w:p>
    <w:p w14:paraId="2607846C" w14:textId="77777777" w:rsidR="00B763BF" w:rsidRDefault="00B763BF">
      <w:pPr>
        <w:spacing w:line="360" w:lineRule="auto"/>
        <w:jc w:val="both"/>
        <w:rPr>
          <w:rFonts w:ascii="Arial" w:hAnsi="Arial" w:hint="cs"/>
          <w:rtl/>
        </w:rPr>
      </w:pPr>
    </w:p>
    <w:p w14:paraId="096FF4E9" w14:textId="77777777" w:rsidR="00B763BF" w:rsidRDefault="00B763BF">
      <w:pPr>
        <w:spacing w:line="360" w:lineRule="auto"/>
        <w:jc w:val="both"/>
        <w:rPr>
          <w:rFonts w:ascii="Arial" w:hAnsi="Arial" w:hint="cs"/>
          <w:rtl/>
        </w:rPr>
      </w:pPr>
    </w:p>
    <w:p w14:paraId="271341AC" w14:textId="77777777" w:rsidR="00B763BF" w:rsidRDefault="00B763BF">
      <w:pPr>
        <w:spacing w:line="360" w:lineRule="auto"/>
        <w:jc w:val="both"/>
        <w:rPr>
          <w:rFonts w:ascii="Arial" w:hAnsi="Arial" w:hint="cs"/>
          <w:rtl/>
        </w:rPr>
      </w:pPr>
    </w:p>
    <w:p w14:paraId="163EDEDF" w14:textId="77777777" w:rsidR="00B763BF" w:rsidRDefault="00B763BF">
      <w:pPr>
        <w:spacing w:line="360" w:lineRule="auto"/>
        <w:rPr>
          <w:rFonts w:ascii="Arial" w:hAnsi="Arial" w:hint="cs"/>
          <w:b/>
          <w:bCs/>
          <w:rtl/>
        </w:rPr>
      </w:pPr>
      <w:r>
        <w:rPr>
          <w:rFonts w:ascii="Arial" w:hAnsi="Arial" w:hint="cs"/>
          <w:b/>
          <w:bCs/>
          <w:rtl/>
        </w:rPr>
        <w:t>שאלה 1</w:t>
      </w:r>
    </w:p>
    <w:p w14:paraId="04F8DCFE" w14:textId="77777777" w:rsidR="00B763BF" w:rsidRDefault="00B763BF">
      <w:pPr>
        <w:spacing w:line="360" w:lineRule="auto"/>
        <w:jc w:val="both"/>
        <w:rPr>
          <w:rFonts w:ascii="Arial" w:hAnsi="Arial" w:hint="cs"/>
          <w:rtl/>
        </w:rPr>
      </w:pPr>
      <w:r>
        <w:rPr>
          <w:rFonts w:ascii="Arial" w:hAnsi="Arial" w:hint="cs"/>
          <w:rtl/>
        </w:rPr>
        <w:t>בתאריך 5 במרץ, שנת 1983, על כביש הערבה, התהפכה משאית כבדה שנשאה בקבוקי זכוכית גדולים של ברום נוזלי. הטמפרטורה באותו יום היית</w:t>
      </w:r>
      <w:r>
        <w:rPr>
          <w:rFonts w:ascii="Arial" w:hAnsi="Arial" w:hint="eastAsia"/>
          <w:rtl/>
        </w:rPr>
        <w:t>ה</w:t>
      </w:r>
      <w:r>
        <w:rPr>
          <w:rFonts w:ascii="Arial" w:hAnsi="Arial" w:hint="cs"/>
          <w:rtl/>
        </w:rPr>
        <w:t xml:space="preserve"> כ- </w:t>
      </w:r>
      <w:r>
        <w:rPr>
          <w:rFonts w:ascii="Arial" w:hAnsi="Arial"/>
        </w:rPr>
        <w:t>26</w:t>
      </w:r>
      <w:r>
        <w:rPr>
          <w:rFonts w:ascii="Arial" w:hAnsi="Arial"/>
          <w:vertAlign w:val="superscript"/>
        </w:rPr>
        <w:t>0</w:t>
      </w:r>
      <w:r>
        <w:rPr>
          <w:rFonts w:ascii="Arial" w:hAnsi="Arial"/>
        </w:rPr>
        <w:t>C</w:t>
      </w:r>
      <w:r>
        <w:rPr>
          <w:rFonts w:ascii="Arial" w:hAnsi="Arial" w:hint="cs"/>
          <w:rtl/>
        </w:rPr>
        <w:t xml:space="preserve">. חלק מהבקבוקים נשברו, הברום </w:t>
      </w:r>
      <w:r>
        <w:rPr>
          <w:rFonts w:ascii="Arial" w:hAnsi="Arial" w:hint="cs"/>
          <w:rtl/>
        </w:rPr>
        <w:lastRenderedPageBreak/>
        <w:t>התפזר באוויר למרחק רב, והכביש נחסם לתנועה למשך שעות ארוכות. גם לאחר הטיפול במשאית ובמטען, היו אנשי היישובים בסביבה מודאגים: האם כמות הברום שהתפזרה עלולה לגרום נזק להם או ליבולים החקלאיים שלהם?</w:t>
      </w:r>
    </w:p>
    <w:p w14:paraId="5A42B6CB" w14:textId="77777777" w:rsidR="00B763BF" w:rsidRDefault="00B763BF">
      <w:pPr>
        <w:pStyle w:val="10"/>
        <w:rPr>
          <w:rFonts w:ascii="Arial" w:hAnsi="Arial" w:cs="Arial" w:hint="cs"/>
          <w:rtl/>
        </w:rPr>
      </w:pPr>
    </w:p>
    <w:p w14:paraId="4C6B5E44" w14:textId="77777777" w:rsidR="00B763BF" w:rsidRDefault="00B763BF">
      <w:pPr>
        <w:spacing w:line="360" w:lineRule="auto"/>
        <w:rPr>
          <w:rFonts w:ascii="Arial" w:hAnsi="Arial" w:hint="cs"/>
          <w:rtl/>
        </w:rPr>
      </w:pPr>
      <w:r>
        <w:rPr>
          <w:rFonts w:ascii="Arial" w:hAnsi="Arial" w:hint="cs"/>
          <w:rtl/>
        </w:rPr>
        <w:t>אילו מהמשפטים הבאים מסבירים את התפשטות הברום באוויר ביום האירוע המתואר?</w:t>
      </w:r>
    </w:p>
    <w:p w14:paraId="4E0C2C58" w14:textId="77777777" w:rsidR="00B763BF" w:rsidRDefault="00B763BF">
      <w:pPr>
        <w:spacing w:line="360" w:lineRule="auto"/>
        <w:ind w:left="480" w:hanging="480"/>
        <w:rPr>
          <w:rFonts w:ascii="Arial" w:hAnsi="Arial" w:hint="cs"/>
          <w:rtl/>
        </w:rPr>
      </w:pPr>
      <w:r>
        <w:rPr>
          <w:rFonts w:ascii="Arial" w:hAnsi="Arial" w:hint="cs"/>
          <w:rtl/>
        </w:rPr>
        <w:t>א.</w:t>
      </w:r>
      <w:r>
        <w:rPr>
          <w:rFonts w:ascii="Arial" w:hAnsi="Arial" w:hint="cs"/>
          <w:rtl/>
        </w:rPr>
        <w:tab/>
        <w:t>לברום טמפרטורת היתוך נמוכה יחסית, לכן בטמפרטורת האירוע הוא היה במצב נוזל.</w:t>
      </w:r>
    </w:p>
    <w:p w14:paraId="440E1D69" w14:textId="77777777" w:rsidR="00B763BF" w:rsidRDefault="00B763BF">
      <w:pPr>
        <w:spacing w:line="360" w:lineRule="auto"/>
        <w:ind w:left="480" w:hanging="480"/>
        <w:rPr>
          <w:rFonts w:ascii="Arial" w:hAnsi="Arial" w:hint="cs"/>
          <w:rtl/>
        </w:rPr>
      </w:pPr>
      <w:r>
        <w:rPr>
          <w:rFonts w:ascii="Arial" w:hAnsi="Arial" w:hint="cs"/>
          <w:rtl/>
        </w:rPr>
        <w:t>ב.</w:t>
      </w:r>
      <w:r>
        <w:rPr>
          <w:rFonts w:ascii="Arial" w:hAnsi="Arial" w:hint="cs"/>
          <w:rtl/>
        </w:rPr>
        <w:tab/>
        <w:t>לברום טמפרטורת רתיחה נמוכה יחסית, לכן בטמפרטורת האירוע הוא התנדף (התאדה).</w:t>
      </w:r>
    </w:p>
    <w:p w14:paraId="6C8B1F22" w14:textId="77777777" w:rsidR="00B763BF" w:rsidRDefault="00B763BF">
      <w:pPr>
        <w:spacing w:line="360" w:lineRule="auto"/>
        <w:ind w:left="480" w:hanging="480"/>
        <w:rPr>
          <w:rFonts w:ascii="Arial" w:hAnsi="Arial" w:hint="cs"/>
          <w:rtl/>
        </w:rPr>
      </w:pPr>
      <w:r>
        <w:rPr>
          <w:rFonts w:ascii="Arial" w:hAnsi="Arial" w:hint="cs"/>
          <w:rtl/>
        </w:rPr>
        <w:t>ג.</w:t>
      </w:r>
      <w:r>
        <w:rPr>
          <w:rFonts w:ascii="Arial" w:hAnsi="Arial" w:hint="cs"/>
          <w:rtl/>
        </w:rPr>
        <w:tab/>
        <w:t>ברום הוא חומר רעיל ולכן מתפזר במהירות באוויר.</w:t>
      </w:r>
    </w:p>
    <w:p w14:paraId="30363AF6" w14:textId="77777777" w:rsidR="00B763BF" w:rsidRDefault="00B763BF">
      <w:pPr>
        <w:spacing w:line="360" w:lineRule="auto"/>
        <w:ind w:left="480" w:hanging="480"/>
        <w:rPr>
          <w:rFonts w:ascii="Arial" w:hAnsi="Arial" w:hint="cs"/>
          <w:rtl/>
        </w:rPr>
      </w:pPr>
      <w:r>
        <w:rPr>
          <w:rFonts w:ascii="Arial" w:hAnsi="Arial" w:hint="cs"/>
          <w:rtl/>
        </w:rPr>
        <w:t>ד.</w:t>
      </w:r>
      <w:r>
        <w:rPr>
          <w:rFonts w:ascii="Arial" w:hAnsi="Arial" w:hint="cs"/>
          <w:rtl/>
        </w:rPr>
        <w:tab/>
        <w:t>כנראה שביום האירוע היו רוחות חזקות שגרמו לברום להתפזר במהירות באוויר.</w:t>
      </w:r>
    </w:p>
    <w:p w14:paraId="2B80C084" w14:textId="77777777" w:rsidR="00B763BF" w:rsidRDefault="00B763BF">
      <w:pPr>
        <w:spacing w:line="360" w:lineRule="auto"/>
        <w:rPr>
          <w:rFonts w:ascii="Arial" w:hAnsi="Arial" w:hint="cs"/>
          <w:b/>
          <w:bCs/>
          <w:sz w:val="16"/>
          <w:szCs w:val="16"/>
          <w:rtl/>
        </w:rPr>
      </w:pPr>
    </w:p>
    <w:p w14:paraId="056656EE" w14:textId="77777777" w:rsidR="00B763BF" w:rsidRDefault="00B763BF">
      <w:pPr>
        <w:spacing w:line="360" w:lineRule="auto"/>
        <w:rPr>
          <w:rFonts w:ascii="Arial" w:hAnsi="Arial" w:hint="cs"/>
        </w:rPr>
      </w:pPr>
      <w:r>
        <w:rPr>
          <w:rFonts w:ascii="Arial" w:hAnsi="Arial" w:hint="cs"/>
          <w:b/>
          <w:bCs/>
          <w:rtl/>
        </w:rPr>
        <w:t>שאלה 2</w:t>
      </w:r>
    </w:p>
    <w:p w14:paraId="4221AD2C" w14:textId="77777777" w:rsidR="00B763BF" w:rsidRDefault="00B763BF">
      <w:pPr>
        <w:spacing w:line="360" w:lineRule="auto"/>
        <w:rPr>
          <w:rFonts w:ascii="Arial" w:hAnsi="Arial" w:hint="cs"/>
          <w:b/>
          <w:bCs/>
          <w:rtl/>
        </w:rPr>
      </w:pPr>
      <w:r>
        <w:rPr>
          <w:rFonts w:ascii="Arial" w:hAnsi="Arial" w:hint="cs"/>
          <w:rtl/>
        </w:rPr>
        <w:t xml:space="preserve">תארו (במילים) באמצעות המודל החלקיקי של החומר את התפשטות הברום באוויר מרגע שבירת הבקבוקים. </w:t>
      </w:r>
    </w:p>
    <w:p w14:paraId="20FD3A1E" w14:textId="77777777" w:rsidR="00B763BF" w:rsidRDefault="00B763BF">
      <w:pPr>
        <w:spacing w:line="360" w:lineRule="auto"/>
        <w:rPr>
          <w:rFonts w:ascii="Arial" w:hAnsi="Arial" w:hint="cs"/>
          <w:b/>
          <w:bCs/>
          <w:sz w:val="16"/>
          <w:szCs w:val="16"/>
          <w:rtl/>
        </w:rPr>
      </w:pPr>
    </w:p>
    <w:p w14:paraId="2DAB4F2A" w14:textId="77777777" w:rsidR="00B763BF" w:rsidRDefault="00B763BF">
      <w:pPr>
        <w:spacing w:line="360" w:lineRule="auto"/>
        <w:rPr>
          <w:rFonts w:ascii="Arial" w:hAnsi="Arial" w:hint="cs"/>
          <w:b/>
          <w:bCs/>
          <w:rtl/>
        </w:rPr>
      </w:pPr>
      <w:r>
        <w:rPr>
          <w:rFonts w:ascii="Arial" w:hAnsi="Arial" w:hint="cs"/>
          <w:b/>
          <w:bCs/>
          <w:rtl/>
        </w:rPr>
        <w:t>שאלה 3</w:t>
      </w:r>
    </w:p>
    <w:p w14:paraId="2008D5ED" w14:textId="77777777" w:rsidR="00B763BF" w:rsidRDefault="00B763BF">
      <w:pPr>
        <w:spacing w:line="360" w:lineRule="auto"/>
        <w:rPr>
          <w:rFonts w:ascii="Arial" w:hAnsi="Arial" w:hint="cs"/>
          <w:rtl/>
        </w:rPr>
      </w:pPr>
      <w:r>
        <w:rPr>
          <w:rFonts w:ascii="Arial" w:hAnsi="Arial" w:hint="cs"/>
          <w:rtl/>
        </w:rPr>
        <w:t xml:space="preserve">אנשי היישובים בסביבה חששו מפגיעה בשיווקם של הפירות והירקות מהאזור שנפגע. הם קיימו אסיפת חירום שבה עלו דעות שונות. </w:t>
      </w:r>
    </w:p>
    <w:p w14:paraId="0E03AC82" w14:textId="77777777" w:rsidR="00B763BF" w:rsidRDefault="00B763BF">
      <w:pPr>
        <w:spacing w:line="360" w:lineRule="auto"/>
        <w:rPr>
          <w:rFonts w:ascii="Arial" w:hAnsi="Arial" w:hint="cs"/>
          <w:rtl/>
        </w:rPr>
      </w:pPr>
      <w:r>
        <w:rPr>
          <w:rFonts w:ascii="Arial" w:hAnsi="Arial" w:hint="cs"/>
          <w:rtl/>
        </w:rPr>
        <w:t>אילו מבין הדעות שעלו באסיפה נובעות משיקולים מדעיים?</w:t>
      </w:r>
    </w:p>
    <w:p w14:paraId="3DFDAEAD" w14:textId="77777777" w:rsidR="00B763BF" w:rsidRDefault="00B763BF">
      <w:pPr>
        <w:numPr>
          <w:ilvl w:val="0"/>
          <w:numId w:val="3"/>
        </w:numPr>
        <w:tabs>
          <w:tab w:val="clear" w:pos="720"/>
          <w:tab w:val="num" w:pos="480"/>
        </w:tabs>
        <w:spacing w:line="360" w:lineRule="auto"/>
        <w:ind w:left="480" w:right="0" w:hanging="425"/>
        <w:rPr>
          <w:rFonts w:ascii="Arial" w:hAnsi="Arial" w:hint="cs"/>
          <w:rtl/>
        </w:rPr>
      </w:pPr>
      <w:r>
        <w:rPr>
          <w:rFonts w:ascii="Arial" w:hAnsi="Arial" w:hint="cs"/>
          <w:rtl/>
        </w:rPr>
        <w:t>על מנת להרגיע את קהל הקונים יש לאסור את שיווק היבולים לפרק זמן נתון.</w:t>
      </w:r>
    </w:p>
    <w:p w14:paraId="4822E635" w14:textId="77777777" w:rsidR="00B763BF" w:rsidRDefault="00B763BF">
      <w:pPr>
        <w:numPr>
          <w:ilvl w:val="0"/>
          <w:numId w:val="3"/>
        </w:numPr>
        <w:tabs>
          <w:tab w:val="clear" w:pos="720"/>
          <w:tab w:val="num" w:pos="480"/>
        </w:tabs>
        <w:spacing w:line="360" w:lineRule="auto"/>
        <w:ind w:left="480" w:right="0" w:hanging="425"/>
        <w:rPr>
          <w:rFonts w:ascii="Arial" w:hAnsi="Arial" w:hint="cs"/>
        </w:rPr>
      </w:pPr>
      <w:r>
        <w:rPr>
          <w:rFonts w:ascii="Arial" w:hAnsi="Arial" w:hint="cs"/>
          <w:rtl/>
        </w:rPr>
        <w:t>הברום עלול לשקוע על הפירות והירקות, ולכן יש להפסיק את מכירתם.</w:t>
      </w:r>
    </w:p>
    <w:p w14:paraId="7DE66467" w14:textId="77777777" w:rsidR="00B763BF" w:rsidRDefault="00B763BF">
      <w:pPr>
        <w:numPr>
          <w:ilvl w:val="0"/>
          <w:numId w:val="3"/>
        </w:numPr>
        <w:tabs>
          <w:tab w:val="clear" w:pos="720"/>
          <w:tab w:val="num" w:pos="480"/>
        </w:tabs>
        <w:spacing w:line="360" w:lineRule="auto"/>
        <w:ind w:left="480" w:right="0" w:hanging="425"/>
        <w:rPr>
          <w:rFonts w:ascii="Arial" w:hAnsi="Arial" w:hint="cs"/>
        </w:rPr>
      </w:pPr>
      <w:r>
        <w:rPr>
          <w:rFonts w:ascii="Arial" w:hAnsi="Arial" w:hint="cs"/>
          <w:rtl/>
        </w:rPr>
        <w:t>ברום שבא במגע עם יבולים גורם לפגיעה ברקמות החיצוניות של הפירות והירקות.</w:t>
      </w:r>
    </w:p>
    <w:p w14:paraId="0AA6CBDE" w14:textId="77777777" w:rsidR="00B763BF" w:rsidRDefault="00B763BF">
      <w:pPr>
        <w:numPr>
          <w:ilvl w:val="0"/>
          <w:numId w:val="3"/>
        </w:numPr>
        <w:tabs>
          <w:tab w:val="clear" w:pos="720"/>
          <w:tab w:val="num" w:pos="480"/>
        </w:tabs>
        <w:spacing w:line="360" w:lineRule="auto"/>
        <w:ind w:left="480" w:right="0" w:hanging="425"/>
        <w:rPr>
          <w:rFonts w:ascii="Arial" w:hAnsi="Arial" w:hint="cs"/>
        </w:rPr>
      </w:pPr>
      <w:r>
        <w:rPr>
          <w:rFonts w:ascii="Arial" w:hAnsi="Arial" w:hint="cs"/>
          <w:rtl/>
        </w:rPr>
        <w:t>קונים יחששו לקנות פירות וירקות מאזור האסון.</w:t>
      </w:r>
    </w:p>
    <w:p w14:paraId="3BE7AE49" w14:textId="77777777" w:rsidR="00B763BF" w:rsidRDefault="00B763BF">
      <w:pPr>
        <w:spacing w:line="360" w:lineRule="auto"/>
        <w:rPr>
          <w:rFonts w:ascii="Arial" w:hAnsi="Arial" w:hint="cs"/>
          <w:b/>
          <w:bCs/>
          <w:sz w:val="16"/>
          <w:szCs w:val="16"/>
          <w:rtl/>
        </w:rPr>
      </w:pPr>
      <w:r>
        <w:rPr>
          <w:rFonts w:ascii="Arial" w:hAnsi="Arial" w:hint="cs"/>
          <w:b/>
          <w:bCs/>
          <w:sz w:val="16"/>
          <w:szCs w:val="16"/>
          <w:rtl/>
        </w:rPr>
        <w:t xml:space="preserve">  </w:t>
      </w:r>
    </w:p>
    <w:p w14:paraId="4215E78F" w14:textId="77777777" w:rsidR="00B763BF" w:rsidRDefault="00B763BF">
      <w:pPr>
        <w:spacing w:line="360" w:lineRule="auto"/>
        <w:rPr>
          <w:rFonts w:ascii="Arial" w:hAnsi="Arial" w:hint="cs"/>
          <w:rtl/>
        </w:rPr>
      </w:pPr>
      <w:r>
        <w:rPr>
          <w:rFonts w:ascii="Arial" w:hAnsi="Arial" w:hint="cs"/>
          <w:b/>
          <w:bCs/>
          <w:rtl/>
        </w:rPr>
        <w:t>שאלה 4</w:t>
      </w:r>
      <w:r>
        <w:rPr>
          <w:rFonts w:ascii="Arial" w:hAnsi="Arial" w:hint="cs"/>
          <w:rtl/>
        </w:rPr>
        <w:t xml:space="preserve"> </w:t>
      </w:r>
    </w:p>
    <w:p w14:paraId="5D6125E6" w14:textId="77777777" w:rsidR="00B763BF" w:rsidRDefault="00B763BF">
      <w:pPr>
        <w:spacing w:line="360" w:lineRule="auto"/>
        <w:rPr>
          <w:rFonts w:ascii="Arial" w:hAnsi="Arial" w:hint="cs"/>
          <w:rtl/>
        </w:rPr>
      </w:pPr>
      <w:r>
        <w:rPr>
          <w:rFonts w:ascii="Arial" w:hAnsi="Arial" w:hint="cs"/>
          <w:rtl/>
        </w:rPr>
        <w:t>את הברום מאחסנים בבקבוקי זכוכית גדולים בצבע כהה, הנתונים בתוך מיכל השומר עליהם משבירה. אולי ניתן היה למנוע את האסון לו היו מאחסנים ברום במיכלי מתכת או פלסטיק, שאינם שבירים. האחסון במיכלי זכוכית נעשה כי:</w:t>
      </w:r>
    </w:p>
    <w:p w14:paraId="72F7D74C" w14:textId="77777777" w:rsidR="00B763BF" w:rsidRDefault="00B763BF">
      <w:pPr>
        <w:numPr>
          <w:ilvl w:val="0"/>
          <w:numId w:val="2"/>
        </w:numPr>
        <w:tabs>
          <w:tab w:val="clear" w:pos="720"/>
          <w:tab w:val="num" w:pos="480"/>
        </w:tabs>
        <w:spacing w:line="360" w:lineRule="auto"/>
        <w:ind w:left="480" w:right="0" w:hanging="425"/>
        <w:rPr>
          <w:rFonts w:ascii="Arial" w:hAnsi="Arial" w:hint="cs"/>
          <w:rtl/>
        </w:rPr>
      </w:pPr>
      <w:r>
        <w:rPr>
          <w:rFonts w:ascii="Arial" w:hAnsi="Arial" w:hint="cs"/>
          <w:rtl/>
        </w:rPr>
        <w:t>מיכלי מתכת אינם ניתני</w:t>
      </w:r>
      <w:r>
        <w:rPr>
          <w:rFonts w:ascii="Arial" w:hAnsi="Arial" w:hint="eastAsia"/>
          <w:rtl/>
        </w:rPr>
        <w:t>ם</w:t>
      </w:r>
      <w:r>
        <w:rPr>
          <w:rFonts w:ascii="Arial" w:hAnsi="Arial" w:hint="cs"/>
          <w:rtl/>
        </w:rPr>
        <w:t xml:space="preserve"> למחזור.                               נכון / לא נכון</w:t>
      </w:r>
    </w:p>
    <w:p w14:paraId="290B6A48" w14:textId="77777777" w:rsidR="00B763BF" w:rsidRDefault="00B763BF">
      <w:pPr>
        <w:numPr>
          <w:ilvl w:val="0"/>
          <w:numId w:val="2"/>
        </w:numPr>
        <w:tabs>
          <w:tab w:val="clear" w:pos="720"/>
          <w:tab w:val="num" w:pos="480"/>
        </w:tabs>
        <w:spacing w:line="360" w:lineRule="auto"/>
        <w:ind w:left="480" w:right="0" w:hanging="425"/>
        <w:rPr>
          <w:rFonts w:ascii="Arial" w:hAnsi="Arial" w:hint="cs"/>
        </w:rPr>
      </w:pPr>
      <w:r>
        <w:rPr>
          <w:rFonts w:ascii="Arial" w:hAnsi="Arial" w:hint="cs"/>
          <w:rtl/>
        </w:rPr>
        <w:t>הזכוכית אינה מגיבה עם הברום.                                 נכון / לא נכון</w:t>
      </w:r>
    </w:p>
    <w:p w14:paraId="35F926BF" w14:textId="77777777" w:rsidR="00B763BF" w:rsidRDefault="00B763BF">
      <w:pPr>
        <w:numPr>
          <w:ilvl w:val="0"/>
          <w:numId w:val="2"/>
        </w:numPr>
        <w:tabs>
          <w:tab w:val="clear" w:pos="720"/>
          <w:tab w:val="num" w:pos="480"/>
        </w:tabs>
        <w:spacing w:line="360" w:lineRule="auto"/>
        <w:ind w:left="480" w:right="0" w:hanging="425"/>
        <w:rPr>
          <w:rFonts w:ascii="Arial" w:hAnsi="Arial" w:hint="cs"/>
        </w:rPr>
      </w:pPr>
      <w:r>
        <w:rPr>
          <w:rFonts w:ascii="Arial" w:hAnsi="Arial" w:hint="cs"/>
          <w:rtl/>
        </w:rPr>
        <w:t>הפלסטיק עלול להגיב עם הברום.                                נכון / לא נכון</w:t>
      </w:r>
    </w:p>
    <w:p w14:paraId="32503804" w14:textId="77777777" w:rsidR="00B763BF" w:rsidRDefault="00B763BF">
      <w:pPr>
        <w:numPr>
          <w:ilvl w:val="0"/>
          <w:numId w:val="2"/>
        </w:numPr>
        <w:tabs>
          <w:tab w:val="clear" w:pos="720"/>
          <w:tab w:val="num" w:pos="480"/>
        </w:tabs>
        <w:spacing w:line="360" w:lineRule="auto"/>
        <w:ind w:left="480" w:right="0" w:hanging="425"/>
        <w:rPr>
          <w:rFonts w:ascii="Arial" w:hAnsi="Arial" w:hint="cs"/>
          <w:rtl/>
        </w:rPr>
      </w:pPr>
      <w:r>
        <w:rPr>
          <w:rFonts w:ascii="Arial" w:hAnsi="Arial" w:hint="cs"/>
          <w:rtl/>
        </w:rPr>
        <w:t>זכוכית היא זולה, ולכן לא חשוב שהיא שבירה.               נכון / לא נכון</w:t>
      </w:r>
    </w:p>
    <w:p w14:paraId="0589606C" w14:textId="77777777" w:rsidR="005B636E" w:rsidRDefault="005B636E">
      <w:pPr>
        <w:spacing w:line="360" w:lineRule="auto"/>
        <w:rPr>
          <w:rFonts w:ascii="Arial" w:hAnsi="Arial"/>
          <w:b/>
          <w:bCs/>
          <w:rtl/>
        </w:rPr>
      </w:pPr>
    </w:p>
    <w:p w14:paraId="2205BC44" w14:textId="77777777" w:rsidR="005B636E" w:rsidRDefault="005B636E">
      <w:pPr>
        <w:spacing w:line="360" w:lineRule="auto"/>
        <w:rPr>
          <w:rFonts w:ascii="Arial" w:hAnsi="Arial"/>
          <w:b/>
          <w:bCs/>
          <w:rtl/>
        </w:rPr>
      </w:pPr>
    </w:p>
    <w:p w14:paraId="127FEFBD" w14:textId="77777777" w:rsidR="005B636E" w:rsidRDefault="005B636E">
      <w:pPr>
        <w:spacing w:line="360" w:lineRule="auto"/>
        <w:rPr>
          <w:rFonts w:ascii="Arial" w:hAnsi="Arial"/>
          <w:b/>
          <w:bCs/>
          <w:rtl/>
        </w:rPr>
      </w:pPr>
    </w:p>
    <w:p w14:paraId="59CBB082" w14:textId="77777777" w:rsidR="005B636E" w:rsidRDefault="005B636E">
      <w:pPr>
        <w:spacing w:line="360" w:lineRule="auto"/>
        <w:rPr>
          <w:rFonts w:ascii="Arial" w:hAnsi="Arial"/>
          <w:b/>
          <w:bCs/>
          <w:rtl/>
        </w:rPr>
      </w:pPr>
    </w:p>
    <w:p w14:paraId="4A81C7FF" w14:textId="511CD2B1" w:rsidR="00B763BF" w:rsidRDefault="00B763BF">
      <w:pPr>
        <w:spacing w:line="360" w:lineRule="auto"/>
        <w:rPr>
          <w:rFonts w:ascii="Arial" w:hAnsi="Arial" w:hint="cs"/>
          <w:rtl/>
        </w:rPr>
      </w:pPr>
      <w:r>
        <w:rPr>
          <w:rFonts w:ascii="Arial" w:hAnsi="Arial" w:hint="cs"/>
          <w:b/>
          <w:bCs/>
          <w:rtl/>
        </w:rPr>
        <w:lastRenderedPageBreak/>
        <w:t>שאלה 5</w:t>
      </w:r>
    </w:p>
    <w:p w14:paraId="6FE2539B" w14:textId="77777777" w:rsidR="00B763BF" w:rsidRDefault="00B763BF">
      <w:pPr>
        <w:spacing w:line="360" w:lineRule="auto"/>
        <w:rPr>
          <w:rFonts w:ascii="Arial" w:hAnsi="Arial" w:hint="cs"/>
          <w:rtl/>
        </w:rPr>
      </w:pPr>
      <w:r>
        <w:rPr>
          <w:rFonts w:ascii="Arial" w:hAnsi="Arial" w:hint="cs"/>
          <w:rtl/>
        </w:rPr>
        <w:t>לפניכם טבלה המציגה את טמפרטורות ההיתוך והרתיחה של יסודות ממשפחת ההלוגנים מהמערכה המחזורית.</w:t>
      </w:r>
    </w:p>
    <w:p w14:paraId="58AE5692" w14:textId="77777777" w:rsidR="00B763BF" w:rsidRDefault="00B763BF">
      <w:pPr>
        <w:pStyle w:val="10"/>
        <w:spacing w:line="360" w:lineRule="auto"/>
        <w:rPr>
          <w:rFonts w:ascii="Arial" w:hAnsi="Arial" w:cs="Arial"/>
          <w:rtl/>
        </w:rPr>
      </w:pPr>
    </w:p>
    <w:tbl>
      <w:tblPr>
        <w:bidiVisual/>
        <w:tblW w:w="9357"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92"/>
        <w:gridCol w:w="1417"/>
        <w:gridCol w:w="1287"/>
        <w:gridCol w:w="2257"/>
        <w:gridCol w:w="2411"/>
      </w:tblGrid>
      <w:tr w:rsidR="009A67B4" w14:paraId="10669903" w14:textId="77777777" w:rsidTr="009A67B4">
        <w:tc>
          <w:tcPr>
            <w:tcW w:w="993" w:type="dxa"/>
          </w:tcPr>
          <w:p w14:paraId="333C0338" w14:textId="77777777" w:rsidR="009A67B4" w:rsidRDefault="009A67B4">
            <w:pPr>
              <w:jc w:val="center"/>
              <w:rPr>
                <w:rFonts w:ascii="Arial" w:hAnsi="Arial" w:hint="cs"/>
                <w:rtl/>
              </w:rPr>
            </w:pPr>
            <w:r>
              <w:rPr>
                <w:rFonts w:ascii="Arial" w:hAnsi="Arial" w:hint="cs"/>
                <w:rtl/>
              </w:rPr>
              <w:t>שם</w:t>
            </w:r>
          </w:p>
          <w:p w14:paraId="20544F91" w14:textId="77777777" w:rsidR="009A67B4" w:rsidRDefault="009A67B4">
            <w:pPr>
              <w:jc w:val="center"/>
              <w:rPr>
                <w:rFonts w:ascii="Arial" w:hAnsi="Arial"/>
                <w:rtl/>
              </w:rPr>
            </w:pPr>
            <w:r>
              <w:rPr>
                <w:rFonts w:ascii="Arial" w:hAnsi="Arial" w:hint="cs"/>
                <w:rtl/>
              </w:rPr>
              <w:t>היסוד</w:t>
            </w:r>
          </w:p>
        </w:tc>
        <w:tc>
          <w:tcPr>
            <w:tcW w:w="992" w:type="dxa"/>
          </w:tcPr>
          <w:p w14:paraId="5D7D2772" w14:textId="77777777" w:rsidR="009A67B4" w:rsidRDefault="009A67B4">
            <w:pPr>
              <w:jc w:val="center"/>
              <w:rPr>
                <w:rFonts w:ascii="Arial" w:hAnsi="Arial" w:hint="cs"/>
                <w:rtl/>
              </w:rPr>
            </w:pPr>
            <w:r>
              <w:rPr>
                <w:rFonts w:ascii="Arial" w:hAnsi="Arial" w:hint="cs"/>
                <w:rtl/>
              </w:rPr>
              <w:t>נוסחת היסוד</w:t>
            </w:r>
          </w:p>
        </w:tc>
        <w:tc>
          <w:tcPr>
            <w:tcW w:w="1417" w:type="dxa"/>
          </w:tcPr>
          <w:p w14:paraId="255F1BFA" w14:textId="77777777" w:rsidR="009A67B4" w:rsidRDefault="009A67B4">
            <w:pPr>
              <w:jc w:val="center"/>
              <w:rPr>
                <w:rFonts w:ascii="Arial" w:hAnsi="Arial" w:hint="cs"/>
                <w:rtl/>
              </w:rPr>
            </w:pPr>
            <w:r>
              <w:rPr>
                <w:rFonts w:ascii="Arial" w:hAnsi="Arial" w:hint="cs"/>
                <w:rtl/>
              </w:rPr>
              <w:t>טמפרטורת</w:t>
            </w:r>
          </w:p>
          <w:p w14:paraId="4CC11E4F" w14:textId="77777777" w:rsidR="009A67B4" w:rsidRDefault="009A67B4">
            <w:pPr>
              <w:pStyle w:val="3"/>
              <w:rPr>
                <w:rFonts w:hint="cs"/>
                <w:b w:val="0"/>
                <w:bCs w:val="0"/>
                <w:rtl/>
              </w:rPr>
            </w:pPr>
            <w:r>
              <w:rPr>
                <w:rFonts w:hint="cs"/>
                <w:b w:val="0"/>
                <w:bCs w:val="0"/>
                <w:rtl/>
              </w:rPr>
              <w:t xml:space="preserve"> היתוך</w:t>
            </w:r>
          </w:p>
          <w:p w14:paraId="27B4AA65" w14:textId="77777777" w:rsidR="009A67B4" w:rsidRDefault="009A67B4">
            <w:pPr>
              <w:jc w:val="center"/>
              <w:rPr>
                <w:rFonts w:ascii="Arial" w:hAnsi="Arial"/>
              </w:rPr>
            </w:pPr>
            <w:r>
              <w:rPr>
                <w:rFonts w:ascii="Arial" w:hAnsi="Arial"/>
                <w:vertAlign w:val="superscript"/>
              </w:rPr>
              <w:t>0</w:t>
            </w:r>
            <w:r>
              <w:rPr>
                <w:rFonts w:ascii="Arial" w:hAnsi="Arial"/>
              </w:rPr>
              <w:t>C</w:t>
            </w:r>
          </w:p>
        </w:tc>
        <w:tc>
          <w:tcPr>
            <w:tcW w:w="1287" w:type="dxa"/>
          </w:tcPr>
          <w:p w14:paraId="58F9BB88" w14:textId="77777777" w:rsidR="009A67B4" w:rsidRDefault="009A67B4">
            <w:pPr>
              <w:jc w:val="center"/>
              <w:rPr>
                <w:rFonts w:ascii="Arial" w:hAnsi="Arial" w:hint="cs"/>
                <w:rtl/>
              </w:rPr>
            </w:pPr>
            <w:r>
              <w:rPr>
                <w:rFonts w:ascii="Arial" w:hAnsi="Arial" w:hint="cs"/>
                <w:rtl/>
              </w:rPr>
              <w:t>טמפרטורת רתיחה</w:t>
            </w:r>
          </w:p>
          <w:p w14:paraId="7F9C3E3F" w14:textId="77777777" w:rsidR="009A67B4" w:rsidRDefault="009A67B4">
            <w:pPr>
              <w:jc w:val="center"/>
              <w:rPr>
                <w:rFonts w:ascii="Arial" w:hAnsi="Arial" w:hint="cs"/>
                <w:rtl/>
              </w:rPr>
            </w:pPr>
            <w:r>
              <w:rPr>
                <w:rFonts w:ascii="Arial" w:hAnsi="Arial"/>
                <w:vertAlign w:val="superscript"/>
              </w:rPr>
              <w:t>0</w:t>
            </w:r>
            <w:r>
              <w:rPr>
                <w:rFonts w:ascii="Arial" w:hAnsi="Arial"/>
              </w:rPr>
              <w:t>C</w:t>
            </w:r>
          </w:p>
        </w:tc>
        <w:tc>
          <w:tcPr>
            <w:tcW w:w="2257" w:type="dxa"/>
          </w:tcPr>
          <w:p w14:paraId="280D0208" w14:textId="77777777" w:rsidR="009A67B4" w:rsidRDefault="009A67B4">
            <w:pPr>
              <w:jc w:val="center"/>
              <w:rPr>
                <w:rFonts w:ascii="Arial" w:hAnsi="Arial" w:hint="cs"/>
                <w:rtl/>
              </w:rPr>
            </w:pPr>
            <w:r>
              <w:rPr>
                <w:rFonts w:ascii="Arial" w:hAnsi="Arial" w:hint="cs"/>
                <w:rtl/>
              </w:rPr>
              <w:t>מצב צבירה בישראל</w:t>
            </w:r>
          </w:p>
          <w:p w14:paraId="1613AC39" w14:textId="77777777" w:rsidR="009A67B4" w:rsidRDefault="009A67B4">
            <w:pPr>
              <w:jc w:val="center"/>
              <w:rPr>
                <w:rFonts w:ascii="Arial" w:hAnsi="Arial" w:hint="cs"/>
                <w:rtl/>
              </w:rPr>
            </w:pPr>
            <w:r>
              <w:rPr>
                <w:rFonts w:ascii="Arial" w:hAnsi="Arial" w:hint="cs"/>
                <w:rtl/>
              </w:rPr>
              <w:t>(בטמפרטורה</w:t>
            </w:r>
          </w:p>
          <w:p w14:paraId="0BC2CCD8" w14:textId="77777777" w:rsidR="009A67B4" w:rsidRDefault="009A67B4">
            <w:pPr>
              <w:jc w:val="center"/>
              <w:rPr>
                <w:rFonts w:ascii="Arial" w:hAnsi="Arial" w:hint="cs"/>
                <w:rtl/>
              </w:rPr>
            </w:pPr>
            <w:r>
              <w:rPr>
                <w:rFonts w:ascii="Arial" w:hAnsi="Arial" w:hint="cs"/>
                <w:rtl/>
              </w:rPr>
              <w:t xml:space="preserve">של </w:t>
            </w:r>
            <w:r>
              <w:rPr>
                <w:rFonts w:ascii="Arial" w:hAnsi="Arial"/>
              </w:rPr>
              <w:t>26</w:t>
            </w:r>
            <w:r>
              <w:rPr>
                <w:rFonts w:ascii="Arial" w:hAnsi="Arial"/>
                <w:vertAlign w:val="superscript"/>
              </w:rPr>
              <w:t>0</w:t>
            </w:r>
            <w:r>
              <w:rPr>
                <w:rFonts w:ascii="Arial" w:hAnsi="Arial"/>
              </w:rPr>
              <w:t>C</w:t>
            </w:r>
            <w:r>
              <w:rPr>
                <w:rFonts w:ascii="Arial" w:hAnsi="Arial" w:hint="cs"/>
                <w:rtl/>
              </w:rPr>
              <w:t>)</w:t>
            </w:r>
          </w:p>
        </w:tc>
        <w:tc>
          <w:tcPr>
            <w:tcW w:w="2411" w:type="dxa"/>
          </w:tcPr>
          <w:p w14:paraId="4B392E8B" w14:textId="77777777" w:rsidR="009A67B4" w:rsidRDefault="009A67B4">
            <w:pPr>
              <w:jc w:val="center"/>
              <w:rPr>
                <w:rFonts w:ascii="Arial" w:hAnsi="Arial" w:hint="cs"/>
                <w:rtl/>
              </w:rPr>
            </w:pPr>
            <w:r>
              <w:rPr>
                <w:rFonts w:ascii="Arial" w:hAnsi="Arial" w:hint="cs"/>
                <w:rtl/>
              </w:rPr>
              <w:t>מצב צבירה באלסקה (בטמפרטורה</w:t>
            </w:r>
          </w:p>
          <w:p w14:paraId="6BBB6D8D" w14:textId="77777777" w:rsidR="009A67B4" w:rsidRDefault="009A67B4">
            <w:pPr>
              <w:jc w:val="center"/>
              <w:rPr>
                <w:rFonts w:ascii="Arial" w:hAnsi="Arial" w:hint="cs"/>
                <w:rtl/>
              </w:rPr>
            </w:pPr>
            <w:r>
              <w:rPr>
                <w:rFonts w:ascii="Arial" w:hAnsi="Arial" w:hint="cs"/>
                <w:rtl/>
              </w:rPr>
              <w:t xml:space="preserve">של </w:t>
            </w:r>
            <w:r>
              <w:rPr>
                <w:rFonts w:ascii="Arial" w:hAnsi="Arial"/>
              </w:rPr>
              <w:sym w:font="Symbol" w:char="F02D"/>
            </w:r>
            <w:r>
              <w:rPr>
                <w:rFonts w:ascii="Arial" w:hAnsi="Arial"/>
              </w:rPr>
              <w:t>20</w:t>
            </w:r>
            <w:r>
              <w:rPr>
                <w:rFonts w:ascii="Arial" w:hAnsi="Arial"/>
                <w:vertAlign w:val="superscript"/>
              </w:rPr>
              <w:t>0</w:t>
            </w:r>
            <w:r>
              <w:rPr>
                <w:rFonts w:ascii="Arial" w:hAnsi="Arial"/>
              </w:rPr>
              <w:t>C</w:t>
            </w:r>
            <w:r>
              <w:rPr>
                <w:rFonts w:ascii="Arial" w:hAnsi="Arial" w:hint="cs"/>
                <w:rtl/>
              </w:rPr>
              <w:t>)</w:t>
            </w:r>
          </w:p>
        </w:tc>
      </w:tr>
      <w:tr w:rsidR="009A67B4" w14:paraId="472A97CC" w14:textId="77777777" w:rsidTr="009A67B4">
        <w:tc>
          <w:tcPr>
            <w:tcW w:w="993" w:type="dxa"/>
          </w:tcPr>
          <w:p w14:paraId="4B08B306" w14:textId="77777777" w:rsidR="009A67B4" w:rsidRDefault="009A67B4">
            <w:pPr>
              <w:spacing w:line="360" w:lineRule="auto"/>
              <w:jc w:val="center"/>
              <w:rPr>
                <w:rFonts w:ascii="Arial" w:hAnsi="Arial"/>
                <w:vertAlign w:val="subscript"/>
              </w:rPr>
            </w:pPr>
            <w:r>
              <w:rPr>
                <w:rFonts w:ascii="Arial" w:hAnsi="Arial" w:hint="cs"/>
                <w:rtl/>
              </w:rPr>
              <w:t>כלור</w:t>
            </w:r>
          </w:p>
        </w:tc>
        <w:tc>
          <w:tcPr>
            <w:tcW w:w="992" w:type="dxa"/>
          </w:tcPr>
          <w:p w14:paraId="27C8CA18" w14:textId="77777777" w:rsidR="009A67B4" w:rsidRDefault="009A67B4">
            <w:pPr>
              <w:bidi w:val="0"/>
              <w:spacing w:line="360" w:lineRule="auto"/>
              <w:jc w:val="center"/>
              <w:rPr>
                <w:rFonts w:ascii="Arial" w:hAnsi="Arial"/>
                <w:vertAlign w:val="subscript"/>
                <w:rtl/>
              </w:rPr>
            </w:pPr>
            <w:r>
              <w:rPr>
                <w:rFonts w:ascii="Arial" w:hAnsi="Arial"/>
              </w:rPr>
              <w:t>Cl</w:t>
            </w:r>
            <w:r>
              <w:rPr>
                <w:rFonts w:ascii="Arial" w:hAnsi="Arial"/>
                <w:vertAlign w:val="subscript"/>
              </w:rPr>
              <w:t>2</w:t>
            </w:r>
          </w:p>
        </w:tc>
        <w:tc>
          <w:tcPr>
            <w:tcW w:w="1417" w:type="dxa"/>
          </w:tcPr>
          <w:p w14:paraId="5CFDB72F" w14:textId="77777777" w:rsidR="009A67B4" w:rsidRDefault="009A67B4">
            <w:pPr>
              <w:bidi w:val="0"/>
              <w:spacing w:line="360" w:lineRule="auto"/>
              <w:jc w:val="center"/>
              <w:rPr>
                <w:rFonts w:ascii="Arial" w:hAnsi="Arial" w:hint="cs"/>
                <w:rtl/>
              </w:rPr>
            </w:pPr>
            <w:r>
              <w:rPr>
                <w:rFonts w:ascii="Arial" w:hAnsi="Arial"/>
              </w:rPr>
              <w:sym w:font="Symbol" w:char="F02D"/>
            </w:r>
            <w:r>
              <w:rPr>
                <w:rFonts w:ascii="Arial" w:hAnsi="Arial" w:hint="cs"/>
                <w:rtl/>
              </w:rPr>
              <w:t>100</w:t>
            </w:r>
          </w:p>
        </w:tc>
        <w:tc>
          <w:tcPr>
            <w:tcW w:w="1287" w:type="dxa"/>
          </w:tcPr>
          <w:p w14:paraId="0C697652" w14:textId="77777777" w:rsidR="009A67B4" w:rsidRDefault="009A67B4">
            <w:pPr>
              <w:spacing w:line="360" w:lineRule="auto"/>
              <w:jc w:val="center"/>
              <w:rPr>
                <w:rFonts w:ascii="Arial" w:hAnsi="Arial"/>
                <w:rtl/>
              </w:rPr>
            </w:pPr>
            <w:r>
              <w:rPr>
                <w:rFonts w:ascii="Arial" w:hAnsi="Arial" w:hint="cs"/>
                <w:rtl/>
              </w:rPr>
              <w:t>35</w:t>
            </w:r>
            <w:r>
              <w:rPr>
                <w:rFonts w:ascii="Arial" w:hAnsi="Arial"/>
              </w:rPr>
              <w:sym w:font="Symbol" w:char="F02D"/>
            </w:r>
          </w:p>
        </w:tc>
        <w:tc>
          <w:tcPr>
            <w:tcW w:w="2257" w:type="dxa"/>
          </w:tcPr>
          <w:p w14:paraId="44ECDF03" w14:textId="77777777" w:rsidR="009A67B4" w:rsidRDefault="009A67B4">
            <w:pPr>
              <w:spacing w:line="360" w:lineRule="auto"/>
              <w:jc w:val="center"/>
              <w:rPr>
                <w:rFonts w:ascii="Arial" w:hAnsi="Arial" w:hint="cs"/>
                <w:rtl/>
              </w:rPr>
            </w:pPr>
          </w:p>
        </w:tc>
        <w:tc>
          <w:tcPr>
            <w:tcW w:w="2411" w:type="dxa"/>
          </w:tcPr>
          <w:p w14:paraId="4E344AE8" w14:textId="77777777" w:rsidR="009A67B4" w:rsidRDefault="009A67B4">
            <w:pPr>
              <w:spacing w:line="360" w:lineRule="auto"/>
              <w:jc w:val="center"/>
              <w:rPr>
                <w:rFonts w:ascii="Arial" w:hAnsi="Arial" w:hint="cs"/>
                <w:rtl/>
              </w:rPr>
            </w:pPr>
          </w:p>
        </w:tc>
      </w:tr>
      <w:tr w:rsidR="009A67B4" w14:paraId="7BD57463" w14:textId="77777777" w:rsidTr="009A67B4">
        <w:tc>
          <w:tcPr>
            <w:tcW w:w="993" w:type="dxa"/>
          </w:tcPr>
          <w:p w14:paraId="480E4E11" w14:textId="77777777" w:rsidR="009A67B4" w:rsidRDefault="009A67B4">
            <w:pPr>
              <w:spacing w:line="360" w:lineRule="auto"/>
              <w:jc w:val="center"/>
              <w:rPr>
                <w:rFonts w:ascii="Arial" w:hAnsi="Arial"/>
                <w:vertAlign w:val="subscript"/>
              </w:rPr>
            </w:pPr>
            <w:r>
              <w:rPr>
                <w:rFonts w:ascii="Arial" w:hAnsi="Arial" w:hint="cs"/>
                <w:rtl/>
              </w:rPr>
              <w:t>ברום</w:t>
            </w:r>
          </w:p>
        </w:tc>
        <w:tc>
          <w:tcPr>
            <w:tcW w:w="992" w:type="dxa"/>
          </w:tcPr>
          <w:p w14:paraId="67D5BDA9" w14:textId="77777777" w:rsidR="009A67B4" w:rsidRDefault="009A67B4">
            <w:pPr>
              <w:bidi w:val="0"/>
              <w:spacing w:line="360" w:lineRule="auto"/>
              <w:jc w:val="center"/>
              <w:rPr>
                <w:rFonts w:ascii="Arial" w:hAnsi="Arial"/>
                <w:vertAlign w:val="subscript"/>
                <w:rtl/>
              </w:rPr>
            </w:pPr>
            <w:r>
              <w:rPr>
                <w:rFonts w:ascii="Arial" w:hAnsi="Arial"/>
              </w:rPr>
              <w:t>Br</w:t>
            </w:r>
            <w:r>
              <w:rPr>
                <w:rFonts w:ascii="Arial" w:hAnsi="Arial"/>
                <w:vertAlign w:val="subscript"/>
              </w:rPr>
              <w:t>2</w:t>
            </w:r>
          </w:p>
        </w:tc>
        <w:tc>
          <w:tcPr>
            <w:tcW w:w="1417" w:type="dxa"/>
          </w:tcPr>
          <w:p w14:paraId="0DD9F448" w14:textId="77777777" w:rsidR="009A67B4" w:rsidRDefault="009A67B4">
            <w:pPr>
              <w:bidi w:val="0"/>
              <w:spacing w:line="360" w:lineRule="auto"/>
              <w:jc w:val="center"/>
              <w:rPr>
                <w:rFonts w:ascii="Arial" w:hAnsi="Arial" w:hint="cs"/>
                <w:rtl/>
              </w:rPr>
            </w:pPr>
            <w:r>
              <w:rPr>
                <w:rFonts w:ascii="Arial" w:hAnsi="Arial"/>
              </w:rPr>
              <w:sym w:font="Symbol" w:char="F02D"/>
            </w:r>
            <w:r>
              <w:rPr>
                <w:rFonts w:ascii="Arial" w:hAnsi="Arial"/>
              </w:rPr>
              <w:t>7</w:t>
            </w:r>
          </w:p>
        </w:tc>
        <w:tc>
          <w:tcPr>
            <w:tcW w:w="1287" w:type="dxa"/>
          </w:tcPr>
          <w:p w14:paraId="7D7D399B" w14:textId="77777777" w:rsidR="009A67B4" w:rsidRDefault="009A67B4">
            <w:pPr>
              <w:spacing w:line="360" w:lineRule="auto"/>
              <w:jc w:val="center"/>
              <w:rPr>
                <w:rFonts w:ascii="Arial" w:hAnsi="Arial" w:hint="cs"/>
                <w:rtl/>
              </w:rPr>
            </w:pPr>
            <w:r>
              <w:rPr>
                <w:rFonts w:ascii="Arial" w:hAnsi="Arial" w:hint="cs"/>
                <w:rtl/>
              </w:rPr>
              <w:t>59</w:t>
            </w:r>
          </w:p>
        </w:tc>
        <w:tc>
          <w:tcPr>
            <w:tcW w:w="2257" w:type="dxa"/>
          </w:tcPr>
          <w:p w14:paraId="4817EC24" w14:textId="77777777" w:rsidR="009A67B4" w:rsidRDefault="009A67B4">
            <w:pPr>
              <w:spacing w:line="360" w:lineRule="auto"/>
              <w:jc w:val="center"/>
              <w:rPr>
                <w:rFonts w:ascii="Arial" w:hAnsi="Arial" w:hint="cs"/>
                <w:rtl/>
              </w:rPr>
            </w:pPr>
          </w:p>
        </w:tc>
        <w:tc>
          <w:tcPr>
            <w:tcW w:w="2411" w:type="dxa"/>
          </w:tcPr>
          <w:p w14:paraId="58CAEC3B" w14:textId="77777777" w:rsidR="009A67B4" w:rsidRDefault="009A67B4">
            <w:pPr>
              <w:spacing w:line="360" w:lineRule="auto"/>
              <w:jc w:val="center"/>
              <w:rPr>
                <w:rFonts w:ascii="Arial" w:hAnsi="Arial" w:hint="cs"/>
                <w:rtl/>
              </w:rPr>
            </w:pPr>
          </w:p>
        </w:tc>
      </w:tr>
      <w:tr w:rsidR="009A67B4" w14:paraId="5B622CBF" w14:textId="77777777" w:rsidTr="009A67B4">
        <w:tc>
          <w:tcPr>
            <w:tcW w:w="993" w:type="dxa"/>
          </w:tcPr>
          <w:p w14:paraId="46DEFBD1" w14:textId="77777777" w:rsidR="009A67B4" w:rsidRDefault="009A67B4">
            <w:pPr>
              <w:spacing w:line="360" w:lineRule="auto"/>
              <w:jc w:val="center"/>
              <w:rPr>
                <w:rFonts w:ascii="Arial" w:hAnsi="Arial" w:hint="cs"/>
                <w:rtl/>
              </w:rPr>
            </w:pPr>
            <w:r>
              <w:rPr>
                <w:rFonts w:ascii="Arial" w:hAnsi="Arial" w:hint="cs"/>
                <w:rtl/>
              </w:rPr>
              <w:t>יוד</w:t>
            </w:r>
          </w:p>
        </w:tc>
        <w:tc>
          <w:tcPr>
            <w:tcW w:w="992" w:type="dxa"/>
          </w:tcPr>
          <w:p w14:paraId="736F5285" w14:textId="77777777" w:rsidR="009A67B4" w:rsidRDefault="009A67B4">
            <w:pPr>
              <w:bidi w:val="0"/>
              <w:spacing w:line="360" w:lineRule="auto"/>
              <w:jc w:val="center"/>
              <w:rPr>
                <w:rFonts w:ascii="Arial" w:hAnsi="Arial"/>
                <w:vertAlign w:val="subscript"/>
                <w:rtl/>
              </w:rPr>
            </w:pPr>
            <w:r>
              <w:rPr>
                <w:rFonts w:ascii="Arial" w:hAnsi="Arial"/>
              </w:rPr>
              <w:t>I</w:t>
            </w:r>
            <w:r>
              <w:rPr>
                <w:rFonts w:ascii="Arial" w:hAnsi="Arial"/>
                <w:vertAlign w:val="subscript"/>
              </w:rPr>
              <w:t>2</w:t>
            </w:r>
          </w:p>
        </w:tc>
        <w:tc>
          <w:tcPr>
            <w:tcW w:w="1417" w:type="dxa"/>
          </w:tcPr>
          <w:p w14:paraId="10BDB11B" w14:textId="77777777" w:rsidR="009A67B4" w:rsidRDefault="009A67B4">
            <w:pPr>
              <w:bidi w:val="0"/>
              <w:spacing w:line="360" w:lineRule="auto"/>
              <w:jc w:val="center"/>
              <w:rPr>
                <w:rFonts w:ascii="Arial" w:hAnsi="Arial" w:hint="cs"/>
                <w:rtl/>
              </w:rPr>
            </w:pPr>
            <w:r>
              <w:rPr>
                <w:rFonts w:ascii="Arial" w:hAnsi="Arial" w:hint="cs"/>
                <w:rtl/>
              </w:rPr>
              <w:t>113</w:t>
            </w:r>
          </w:p>
        </w:tc>
        <w:tc>
          <w:tcPr>
            <w:tcW w:w="1287" w:type="dxa"/>
          </w:tcPr>
          <w:p w14:paraId="584004CA" w14:textId="77777777" w:rsidR="009A67B4" w:rsidRDefault="009A67B4">
            <w:pPr>
              <w:spacing w:line="360" w:lineRule="auto"/>
              <w:jc w:val="center"/>
              <w:rPr>
                <w:rFonts w:ascii="Arial" w:hAnsi="Arial" w:hint="cs"/>
                <w:rtl/>
              </w:rPr>
            </w:pPr>
            <w:r>
              <w:rPr>
                <w:rFonts w:ascii="Arial" w:hAnsi="Arial" w:hint="cs"/>
                <w:rtl/>
              </w:rPr>
              <w:t>184</w:t>
            </w:r>
          </w:p>
        </w:tc>
        <w:tc>
          <w:tcPr>
            <w:tcW w:w="2257" w:type="dxa"/>
          </w:tcPr>
          <w:p w14:paraId="2B04AB20" w14:textId="77777777" w:rsidR="009A67B4" w:rsidRDefault="009A67B4">
            <w:pPr>
              <w:spacing w:line="360" w:lineRule="auto"/>
              <w:jc w:val="center"/>
              <w:rPr>
                <w:rFonts w:ascii="Arial" w:hAnsi="Arial" w:hint="cs"/>
                <w:rtl/>
              </w:rPr>
            </w:pPr>
          </w:p>
        </w:tc>
        <w:tc>
          <w:tcPr>
            <w:tcW w:w="2411" w:type="dxa"/>
          </w:tcPr>
          <w:p w14:paraId="6D25BA1F" w14:textId="77777777" w:rsidR="009A67B4" w:rsidRDefault="009A67B4">
            <w:pPr>
              <w:spacing w:line="360" w:lineRule="auto"/>
              <w:jc w:val="center"/>
              <w:rPr>
                <w:rFonts w:ascii="Arial" w:hAnsi="Arial" w:hint="cs"/>
                <w:rtl/>
              </w:rPr>
            </w:pPr>
          </w:p>
        </w:tc>
      </w:tr>
    </w:tbl>
    <w:p w14:paraId="605B9465" w14:textId="77777777" w:rsidR="00B763BF" w:rsidRDefault="00B763BF">
      <w:pPr>
        <w:spacing w:line="360" w:lineRule="auto"/>
        <w:rPr>
          <w:rFonts w:ascii="Arial" w:hAnsi="Arial" w:hint="cs"/>
          <w:b/>
          <w:bCs/>
          <w:sz w:val="16"/>
          <w:szCs w:val="16"/>
          <w:rtl/>
        </w:rPr>
      </w:pPr>
    </w:p>
    <w:p w14:paraId="3458CDF2" w14:textId="77777777" w:rsidR="00B763BF" w:rsidRDefault="00B763BF">
      <w:pPr>
        <w:spacing w:line="360" w:lineRule="auto"/>
        <w:rPr>
          <w:rFonts w:ascii="Arial" w:hAnsi="Arial" w:hint="cs"/>
          <w:rtl/>
        </w:rPr>
      </w:pPr>
      <w:r>
        <w:rPr>
          <w:rFonts w:ascii="Arial" w:hAnsi="Arial" w:hint="cs"/>
          <w:rtl/>
        </w:rPr>
        <w:t xml:space="preserve">לפי הנתונים, מהו מצב הצבירה של כל אחד מהיסודות, בארץ בטמפרטורה של </w:t>
      </w:r>
      <w:r>
        <w:rPr>
          <w:rFonts w:ascii="Arial" w:hAnsi="Arial"/>
        </w:rPr>
        <w:t>26</w:t>
      </w:r>
      <w:r>
        <w:rPr>
          <w:rFonts w:ascii="Arial" w:hAnsi="Arial"/>
          <w:vertAlign w:val="superscript"/>
        </w:rPr>
        <w:t>0</w:t>
      </w:r>
      <w:r>
        <w:rPr>
          <w:rFonts w:ascii="Arial" w:hAnsi="Arial"/>
        </w:rPr>
        <w:t>C</w:t>
      </w:r>
      <w:r>
        <w:rPr>
          <w:rFonts w:ascii="Arial" w:hAnsi="Arial" w:hint="cs"/>
          <w:rtl/>
        </w:rPr>
        <w:t xml:space="preserve">, ובאלסקה בטמפרטורה של </w:t>
      </w:r>
      <w:r>
        <w:rPr>
          <w:rFonts w:ascii="Arial" w:hAnsi="Arial"/>
        </w:rPr>
        <w:sym w:font="Symbol" w:char="F02D"/>
      </w:r>
      <w:r>
        <w:rPr>
          <w:rFonts w:ascii="Arial" w:hAnsi="Arial"/>
        </w:rPr>
        <w:t>20</w:t>
      </w:r>
      <w:r>
        <w:rPr>
          <w:rFonts w:ascii="Arial" w:hAnsi="Arial"/>
          <w:vertAlign w:val="superscript"/>
        </w:rPr>
        <w:t>0</w:t>
      </w:r>
      <w:r>
        <w:rPr>
          <w:rFonts w:ascii="Arial" w:hAnsi="Arial"/>
        </w:rPr>
        <w:t>C</w:t>
      </w:r>
      <w:r>
        <w:rPr>
          <w:rFonts w:ascii="Arial" w:hAnsi="Arial" w:hint="cs"/>
          <w:rtl/>
        </w:rPr>
        <w:t xml:space="preserve"> ? רשמו את תשובותיכם בטבלה.</w:t>
      </w:r>
    </w:p>
    <w:p w14:paraId="4DE17BEE" w14:textId="77777777" w:rsidR="00B763BF" w:rsidRDefault="00B763BF">
      <w:pPr>
        <w:spacing w:line="360" w:lineRule="auto"/>
        <w:rPr>
          <w:rFonts w:ascii="Arial" w:hAnsi="Arial" w:hint="cs"/>
          <w:b/>
          <w:bCs/>
          <w:rtl/>
        </w:rPr>
      </w:pPr>
    </w:p>
    <w:p w14:paraId="5E5C2A15" w14:textId="77777777" w:rsidR="00B763BF" w:rsidRDefault="00B763BF">
      <w:pPr>
        <w:spacing w:line="360" w:lineRule="auto"/>
        <w:rPr>
          <w:rFonts w:ascii="Arial" w:hAnsi="Arial" w:hint="cs"/>
          <w:rtl/>
        </w:rPr>
      </w:pPr>
      <w:r>
        <w:rPr>
          <w:rFonts w:ascii="Arial" w:hAnsi="Arial" w:hint="cs"/>
          <w:b/>
          <w:bCs/>
          <w:rtl/>
        </w:rPr>
        <w:t>שאלה 6</w:t>
      </w:r>
    </w:p>
    <w:p w14:paraId="10C7528E" w14:textId="77777777" w:rsidR="00B763BF" w:rsidRDefault="00B763BF">
      <w:pPr>
        <w:spacing w:line="360" w:lineRule="auto"/>
        <w:ind w:left="480" w:hanging="480"/>
        <w:rPr>
          <w:rFonts w:ascii="Arial" w:hAnsi="Arial"/>
          <w:rtl/>
        </w:rPr>
      </w:pPr>
      <w:r>
        <w:rPr>
          <w:rFonts w:ascii="Arial" w:hAnsi="Arial" w:hint="cs"/>
          <w:rtl/>
        </w:rPr>
        <w:t>א.</w:t>
      </w:r>
      <w:r>
        <w:rPr>
          <w:rFonts w:ascii="Arial" w:hAnsi="Arial" w:hint="cs"/>
          <w:rtl/>
        </w:rPr>
        <w:tab/>
        <w:t>מהו סוג הקשר הקיים בין אטומים במולקולות היסודות ממשפחת ההלוגנים?</w:t>
      </w:r>
    </w:p>
    <w:p w14:paraId="49B6CCC7" w14:textId="77777777" w:rsidR="00B763BF" w:rsidRDefault="00B763BF">
      <w:pPr>
        <w:spacing w:line="360" w:lineRule="auto"/>
        <w:ind w:left="480" w:hanging="480"/>
        <w:rPr>
          <w:rFonts w:ascii="Arial" w:hAnsi="Arial" w:hint="cs"/>
          <w:rtl/>
        </w:rPr>
      </w:pPr>
      <w:r>
        <w:rPr>
          <w:rFonts w:ascii="Arial" w:hAnsi="Arial" w:hint="cs"/>
          <w:rtl/>
        </w:rPr>
        <w:t>ב.</w:t>
      </w:r>
      <w:r>
        <w:rPr>
          <w:rFonts w:ascii="Arial" w:hAnsi="Arial" w:hint="cs"/>
          <w:rtl/>
        </w:rPr>
        <w:tab/>
        <w:t xml:space="preserve">באיזה יסוד (כלור, ברום, יוד) כוחות המשיכה בין המולקולות הם החזקים ביותר? </w:t>
      </w:r>
      <w:r>
        <w:rPr>
          <w:rFonts w:ascii="Arial" w:hAnsi="Arial" w:hint="cs"/>
          <w:u w:val="single"/>
          <w:rtl/>
        </w:rPr>
        <w:t>נמקו</w:t>
      </w:r>
      <w:r>
        <w:rPr>
          <w:rFonts w:ascii="Arial" w:hAnsi="Arial" w:hint="cs"/>
          <w:rtl/>
        </w:rPr>
        <w:t>.</w:t>
      </w:r>
    </w:p>
    <w:p w14:paraId="04DADB2B" w14:textId="77777777" w:rsidR="00B763BF" w:rsidRDefault="00B763BF">
      <w:pPr>
        <w:spacing w:line="360" w:lineRule="auto"/>
        <w:rPr>
          <w:rFonts w:ascii="Arial" w:hAnsi="Arial" w:hint="cs"/>
          <w:rtl/>
        </w:rPr>
      </w:pPr>
    </w:p>
    <w:p w14:paraId="5B16B12C" w14:textId="77777777" w:rsidR="00B763BF" w:rsidRDefault="00B763BF">
      <w:pPr>
        <w:spacing w:line="360" w:lineRule="auto"/>
        <w:rPr>
          <w:rFonts w:ascii="Arial" w:hAnsi="Arial" w:hint="cs"/>
          <w:rtl/>
        </w:rPr>
      </w:pPr>
      <w:r>
        <w:rPr>
          <w:rFonts w:ascii="Arial" w:hAnsi="Arial" w:hint="cs"/>
          <w:b/>
          <w:bCs/>
          <w:rtl/>
        </w:rPr>
        <w:t>שאלה 7</w:t>
      </w:r>
    </w:p>
    <w:p w14:paraId="1097D9CD" w14:textId="38B673BA" w:rsidR="00B763BF" w:rsidRDefault="005B636E">
      <w:pPr>
        <w:spacing w:line="360" w:lineRule="auto"/>
        <w:rPr>
          <w:rFonts w:ascii="Arial" w:hAnsi="Arial" w:hint="cs"/>
          <w:rtl/>
        </w:rPr>
      </w:pPr>
      <w:r>
        <w:rPr>
          <w:rFonts w:ascii="Arial" w:hAnsi="Arial" w:hint="cs"/>
          <w:noProof/>
          <w:rtl/>
          <w:lang w:val="he-IL"/>
        </w:rPr>
        <mc:AlternateContent>
          <mc:Choice Requires="wps">
            <w:drawing>
              <wp:anchor distT="0" distB="0" distL="114300" distR="114300" simplePos="0" relativeHeight="251656192" behindDoc="0" locked="0" layoutInCell="1" allowOverlap="1" wp14:anchorId="4A827BFD" wp14:editId="4AB4DD1E">
                <wp:simplePos x="0" y="0"/>
                <wp:positionH relativeFrom="column">
                  <wp:posOffset>3442335</wp:posOffset>
                </wp:positionH>
                <wp:positionV relativeFrom="paragraph">
                  <wp:posOffset>33655</wp:posOffset>
                </wp:positionV>
                <wp:extent cx="114300" cy="114300"/>
                <wp:effectExtent l="0" t="0" r="19050" b="19050"/>
                <wp:wrapNone/>
                <wp:docPr id="1906254412" name="Oval 7" descr="עיגול אדום"/>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CC0000"/>
                        </a:solidFill>
                        <a:ln w="9525">
                          <a:solidFill>
                            <a:srgbClr val="008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anchor>
            </w:drawing>
          </mc:Choice>
          <mc:Fallback>
            <w:pict>
              <v:oval w14:anchorId="2FF10752" id="Oval 7" o:spid="_x0000_s1026" alt="עיגול אדום" style="position:absolute;margin-left:271.05pt;margin-top:2.65pt;width:9pt;height:9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" fillcolor="#c00" strokecolor="green"/>
            </w:pict>
          </mc:Fallback>
        </mc:AlternateContent>
      </w:r>
      <w:r w:rsidR="00B763BF">
        <w:rPr>
          <w:rFonts w:ascii="Arial" w:hAnsi="Arial" w:hint="cs"/>
          <w:rtl/>
        </w:rPr>
        <w:t>נייצג אטום של ברום על ידי הסימן</w:t>
      </w:r>
    </w:p>
    <w:p w14:paraId="2C8B47C5" w14:textId="77777777" w:rsidR="00B763BF" w:rsidRDefault="00B763BF">
      <w:pPr>
        <w:spacing w:line="360" w:lineRule="auto"/>
        <w:rPr>
          <w:rFonts w:ascii="Arial" w:hAnsi="Arial" w:hint="cs"/>
          <w:rtl/>
        </w:rPr>
      </w:pPr>
      <w:r>
        <w:rPr>
          <w:rFonts w:ascii="Arial" w:hAnsi="Arial" w:hint="cs"/>
          <w:rtl/>
        </w:rPr>
        <w:t xml:space="preserve">איזה מן האיורים הבאים מייצג בצורה הנכונה ביותר מיכל סגור שבו נמצא רק הגז ברום? </w:t>
      </w:r>
    </w:p>
    <w:p w14:paraId="764D102D" w14:textId="0917C0A7" w:rsidR="00B763BF" w:rsidRDefault="005B636E">
      <w:pPr>
        <w:spacing w:line="360" w:lineRule="auto"/>
        <w:rPr>
          <w:rFonts w:ascii="Arial" w:hAnsi="Arial" w:hint="cs"/>
          <w:rtl/>
        </w:rPr>
      </w:pPr>
      <w:r>
        <w:rPr>
          <w:rFonts w:ascii="Arial" w:hAnsi="Arial" w:hint="cs"/>
          <w:noProof/>
          <w:rtl/>
          <w:lang w:val="he-IL"/>
        </w:rPr>
        <mc:AlternateContent>
          <mc:Choice Requires="wpg">
            <w:drawing>
              <wp:anchor distT="0" distB="0" distL="114300" distR="114300" simplePos="0" relativeHeight="251657216" behindDoc="0" locked="0" layoutInCell="1" allowOverlap="1" wp14:anchorId="6F4686BB" wp14:editId="16D627E8">
                <wp:simplePos x="0" y="0"/>
                <wp:positionH relativeFrom="column">
                  <wp:posOffset>-106045</wp:posOffset>
                </wp:positionH>
                <wp:positionV relativeFrom="paragraph">
                  <wp:posOffset>243840</wp:posOffset>
                </wp:positionV>
                <wp:extent cx="5814695" cy="1828800"/>
                <wp:effectExtent l="0" t="0" r="14605" b="19050"/>
                <wp:wrapNone/>
                <wp:docPr id="876172306" name="Group 96" descr="תיאורים סכמטיים שונים של ברום במיכל"/>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4695" cy="1828800"/>
                          <a:chOff x="1358" y="11767"/>
                          <a:chExt cx="9157" cy="2880"/>
                        </a:xfrm>
                      </wpg:grpSpPr>
                      <wpg:grpSp>
                        <wpg:cNvPr id="1651823865" name="Group 95"/>
                        <wpg:cNvGrpSpPr>
                          <a:grpSpLocks/>
                        </wpg:cNvGrpSpPr>
                        <wpg:grpSpPr bwMode="auto">
                          <a:xfrm>
                            <a:off x="1358" y="11767"/>
                            <a:ext cx="1800" cy="2880"/>
                            <a:chOff x="1358" y="11767"/>
                            <a:chExt cx="1800" cy="2880"/>
                          </a:xfrm>
                        </wpg:grpSpPr>
                        <wps:wsp>
                          <wps:cNvPr id="581882279" name="AutoShape 4"/>
                          <wps:cNvSpPr>
                            <a:spLocks noChangeArrowheads="1"/>
                          </wps:cNvSpPr>
                          <wps:spPr bwMode="auto">
                            <a:xfrm>
                              <a:off x="1358" y="11767"/>
                              <a:ext cx="1800" cy="2880"/>
                            </a:xfrm>
                            <a:prstGeom prst="can">
                              <a:avLst>
                                <a:gd name="adj" fmla="val 4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96235976" name="Group 94"/>
                          <wpg:cNvGrpSpPr>
                            <a:grpSpLocks/>
                          </wpg:cNvGrpSpPr>
                          <wpg:grpSpPr bwMode="auto">
                            <a:xfrm>
                              <a:off x="1573" y="12731"/>
                              <a:ext cx="1502" cy="1660"/>
                              <a:chOff x="1573" y="12731"/>
                              <a:chExt cx="1502" cy="1660"/>
                            </a:xfrm>
                          </wpg:grpSpPr>
                          <wpg:grpSp>
                            <wpg:cNvPr id="557717398" name="Group 30"/>
                            <wpg:cNvGrpSpPr>
                              <a:grpSpLocks/>
                            </wpg:cNvGrpSpPr>
                            <wpg:grpSpPr bwMode="auto">
                              <a:xfrm>
                                <a:off x="2513" y="12981"/>
                                <a:ext cx="315" cy="315"/>
                                <a:chOff x="1936" y="9936"/>
                                <a:chExt cx="315" cy="315"/>
                              </a:xfrm>
                            </wpg:grpSpPr>
                            <wps:wsp>
                              <wps:cNvPr id="444463782" name="Oval 17"/>
                              <wps:cNvSpPr>
                                <a:spLocks noChangeArrowheads="1"/>
                              </wps:cNvSpPr>
                              <wps:spPr bwMode="auto">
                                <a:xfrm>
                                  <a:off x="1936" y="10071"/>
                                  <a:ext cx="180" cy="180"/>
                                </a:xfrm>
                                <a:prstGeom prst="ellipse">
                                  <a:avLst/>
                                </a:prstGeom>
                                <a:solidFill>
                                  <a:srgbClr val="CC0000"/>
                                </a:solidFill>
                                <a:ln w="9525">
                                  <a:solidFill>
                                    <a:srgbClr val="008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14041196" name="Oval 18"/>
                              <wps:cNvSpPr>
                                <a:spLocks noChangeArrowheads="1"/>
                              </wps:cNvSpPr>
                              <wps:spPr bwMode="auto">
                                <a:xfrm>
                                  <a:off x="2071" y="9936"/>
                                  <a:ext cx="180" cy="180"/>
                                </a:xfrm>
                                <a:prstGeom prst="ellipse">
                                  <a:avLst/>
                                </a:prstGeom>
                                <a:solidFill>
                                  <a:srgbClr val="CC0000"/>
                                </a:solidFill>
                                <a:ln w="9525">
                                  <a:solidFill>
                                    <a:srgbClr val="008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1917807824" name="Group 33"/>
                            <wpg:cNvGrpSpPr>
                              <a:grpSpLocks/>
                            </wpg:cNvGrpSpPr>
                            <wpg:grpSpPr bwMode="auto">
                              <a:xfrm>
                                <a:off x="1573" y="13500"/>
                                <a:ext cx="299" cy="284"/>
                                <a:chOff x="1772" y="10656"/>
                                <a:chExt cx="299" cy="284"/>
                              </a:xfrm>
                            </wpg:grpSpPr>
                            <wps:wsp>
                              <wps:cNvPr id="454330538" name="Oval 19"/>
                              <wps:cNvSpPr>
                                <a:spLocks noChangeArrowheads="1"/>
                              </wps:cNvSpPr>
                              <wps:spPr bwMode="auto">
                                <a:xfrm>
                                  <a:off x="1891" y="10656"/>
                                  <a:ext cx="180" cy="180"/>
                                </a:xfrm>
                                <a:prstGeom prst="ellipse">
                                  <a:avLst/>
                                </a:prstGeom>
                                <a:solidFill>
                                  <a:srgbClr val="CC0000"/>
                                </a:solidFill>
                                <a:ln w="9525">
                                  <a:solidFill>
                                    <a:srgbClr val="008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63209778" name="Oval 20"/>
                              <wps:cNvSpPr>
                                <a:spLocks noChangeArrowheads="1"/>
                              </wps:cNvSpPr>
                              <wps:spPr bwMode="auto">
                                <a:xfrm>
                                  <a:off x="1772" y="10761"/>
                                  <a:ext cx="179" cy="179"/>
                                </a:xfrm>
                                <a:prstGeom prst="ellipse">
                                  <a:avLst/>
                                </a:prstGeom>
                                <a:solidFill>
                                  <a:srgbClr val="CC0000"/>
                                </a:solidFill>
                                <a:ln w="9525">
                                  <a:solidFill>
                                    <a:srgbClr val="008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13535232" name="Group 32"/>
                            <wpg:cNvGrpSpPr>
                              <a:grpSpLocks/>
                            </wpg:cNvGrpSpPr>
                            <wpg:grpSpPr bwMode="auto">
                              <a:xfrm>
                                <a:off x="2715" y="13638"/>
                                <a:ext cx="360" cy="180"/>
                                <a:chOff x="811" y="10656"/>
                                <a:chExt cx="360" cy="180"/>
                              </a:xfrm>
                            </wpg:grpSpPr>
                            <wps:wsp>
                              <wps:cNvPr id="510974878" name="Oval 21"/>
                              <wps:cNvSpPr>
                                <a:spLocks noChangeArrowheads="1"/>
                              </wps:cNvSpPr>
                              <wps:spPr bwMode="auto">
                                <a:xfrm>
                                  <a:off x="991" y="10656"/>
                                  <a:ext cx="180" cy="180"/>
                                </a:xfrm>
                                <a:prstGeom prst="ellipse">
                                  <a:avLst/>
                                </a:prstGeom>
                                <a:solidFill>
                                  <a:srgbClr val="CC0000"/>
                                </a:solidFill>
                                <a:ln w="9525">
                                  <a:solidFill>
                                    <a:srgbClr val="008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84859865" name="Oval 22"/>
                              <wps:cNvSpPr>
                                <a:spLocks noChangeArrowheads="1"/>
                              </wps:cNvSpPr>
                              <wps:spPr bwMode="auto">
                                <a:xfrm>
                                  <a:off x="811" y="10656"/>
                                  <a:ext cx="180" cy="180"/>
                                </a:xfrm>
                                <a:prstGeom prst="ellipse">
                                  <a:avLst/>
                                </a:prstGeom>
                                <a:solidFill>
                                  <a:srgbClr val="CC0000"/>
                                </a:solidFill>
                                <a:ln w="9525">
                                  <a:solidFill>
                                    <a:srgbClr val="008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576031449" name="Group 34"/>
                            <wpg:cNvGrpSpPr>
                              <a:grpSpLocks/>
                            </wpg:cNvGrpSpPr>
                            <wpg:grpSpPr bwMode="auto">
                              <a:xfrm>
                                <a:off x="2048" y="14121"/>
                                <a:ext cx="345" cy="270"/>
                                <a:chOff x="1171" y="11151"/>
                                <a:chExt cx="345" cy="270"/>
                              </a:xfrm>
                            </wpg:grpSpPr>
                            <wps:wsp>
                              <wps:cNvPr id="1470590162" name="Oval 23"/>
                              <wps:cNvSpPr>
                                <a:spLocks noChangeArrowheads="1"/>
                              </wps:cNvSpPr>
                              <wps:spPr bwMode="auto">
                                <a:xfrm>
                                  <a:off x="1171" y="11151"/>
                                  <a:ext cx="180" cy="180"/>
                                </a:xfrm>
                                <a:prstGeom prst="ellipse">
                                  <a:avLst/>
                                </a:prstGeom>
                                <a:solidFill>
                                  <a:srgbClr val="CC0000"/>
                                </a:solidFill>
                                <a:ln w="9525">
                                  <a:solidFill>
                                    <a:srgbClr val="008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18981928" name="Oval 24"/>
                              <wps:cNvSpPr>
                                <a:spLocks noChangeArrowheads="1"/>
                              </wps:cNvSpPr>
                              <wps:spPr bwMode="auto">
                                <a:xfrm>
                                  <a:off x="1336" y="11241"/>
                                  <a:ext cx="180" cy="180"/>
                                </a:xfrm>
                                <a:prstGeom prst="ellipse">
                                  <a:avLst/>
                                </a:prstGeom>
                                <a:solidFill>
                                  <a:srgbClr val="CC0000"/>
                                </a:solidFill>
                                <a:ln w="9525">
                                  <a:solidFill>
                                    <a:srgbClr val="008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1198169725" name="Group 31"/>
                            <wpg:cNvGrpSpPr>
                              <a:grpSpLocks/>
                            </wpg:cNvGrpSpPr>
                            <wpg:grpSpPr bwMode="auto">
                              <a:xfrm>
                                <a:off x="1697" y="12731"/>
                                <a:ext cx="360" cy="180"/>
                                <a:chOff x="1171" y="9936"/>
                                <a:chExt cx="360" cy="180"/>
                              </a:xfrm>
                            </wpg:grpSpPr>
                            <wps:wsp>
                              <wps:cNvPr id="399813414" name="Oval 16"/>
                              <wps:cNvSpPr>
                                <a:spLocks noChangeArrowheads="1"/>
                              </wps:cNvSpPr>
                              <wps:spPr bwMode="auto">
                                <a:xfrm>
                                  <a:off x="1351" y="9936"/>
                                  <a:ext cx="180" cy="180"/>
                                </a:xfrm>
                                <a:prstGeom prst="ellipse">
                                  <a:avLst/>
                                </a:prstGeom>
                                <a:solidFill>
                                  <a:srgbClr val="CC0000"/>
                                </a:solidFill>
                                <a:ln w="9525">
                                  <a:solidFill>
                                    <a:srgbClr val="008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52773349" name="Oval 25"/>
                              <wps:cNvSpPr>
                                <a:spLocks noChangeArrowheads="1"/>
                              </wps:cNvSpPr>
                              <wps:spPr bwMode="auto">
                                <a:xfrm>
                                  <a:off x="1171" y="9936"/>
                                  <a:ext cx="180" cy="180"/>
                                </a:xfrm>
                                <a:prstGeom prst="ellipse">
                                  <a:avLst/>
                                </a:prstGeom>
                                <a:solidFill>
                                  <a:srgbClr val="CC0000"/>
                                </a:solidFill>
                                <a:ln w="9525">
                                  <a:solidFill>
                                    <a:srgbClr val="008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grpSp>
                      <wpg:grpSp>
                        <wpg:cNvPr id="1891490049" name="Group 91"/>
                        <wpg:cNvGrpSpPr>
                          <a:grpSpLocks/>
                        </wpg:cNvGrpSpPr>
                        <wpg:grpSpPr bwMode="auto">
                          <a:xfrm>
                            <a:off x="3827" y="11767"/>
                            <a:ext cx="1800" cy="2880"/>
                            <a:chOff x="3827" y="11767"/>
                            <a:chExt cx="1800" cy="2880"/>
                          </a:xfrm>
                        </wpg:grpSpPr>
                        <wpg:grpSp>
                          <wpg:cNvPr id="2058894972" name="Group 85"/>
                          <wpg:cNvGrpSpPr>
                            <a:grpSpLocks/>
                          </wpg:cNvGrpSpPr>
                          <wpg:grpSpPr bwMode="auto">
                            <a:xfrm>
                              <a:off x="4707" y="12992"/>
                              <a:ext cx="360" cy="180"/>
                              <a:chOff x="4707" y="12164"/>
                              <a:chExt cx="360" cy="180"/>
                            </a:xfrm>
                          </wpg:grpSpPr>
                          <wps:wsp>
                            <wps:cNvPr id="1653350555" name="Oval 14"/>
                            <wps:cNvSpPr>
                              <a:spLocks noChangeArrowheads="1"/>
                            </wps:cNvSpPr>
                            <wps:spPr bwMode="auto">
                              <a:xfrm>
                                <a:off x="4887" y="12164"/>
                                <a:ext cx="180" cy="180"/>
                              </a:xfrm>
                              <a:prstGeom prst="ellipse">
                                <a:avLst/>
                              </a:prstGeom>
                              <a:solidFill>
                                <a:srgbClr val="CC0000"/>
                              </a:solidFill>
                              <a:ln w="9525">
                                <a:solidFill>
                                  <a:srgbClr val="008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28338474" name="Oval 15"/>
                            <wps:cNvSpPr>
                              <a:spLocks noChangeArrowheads="1"/>
                            </wps:cNvSpPr>
                            <wps:spPr bwMode="auto">
                              <a:xfrm>
                                <a:off x="4707" y="12164"/>
                                <a:ext cx="180" cy="180"/>
                              </a:xfrm>
                              <a:prstGeom prst="ellipse">
                                <a:avLst/>
                              </a:prstGeom>
                              <a:solidFill>
                                <a:srgbClr val="CC0000"/>
                              </a:solidFill>
                              <a:ln w="9525">
                                <a:solidFill>
                                  <a:srgbClr val="008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s:wsp>
                          <wps:cNvPr id="472079234" name="AutoShape 39"/>
                          <wps:cNvSpPr>
                            <a:spLocks noChangeArrowheads="1"/>
                          </wps:cNvSpPr>
                          <wps:spPr bwMode="auto">
                            <a:xfrm>
                              <a:off x="3827" y="11767"/>
                              <a:ext cx="1800" cy="2880"/>
                            </a:xfrm>
                            <a:prstGeom prst="can">
                              <a:avLst>
                                <a:gd name="adj" fmla="val 4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9469667" name="Group 92"/>
                        <wpg:cNvGrpSpPr>
                          <a:grpSpLocks/>
                        </wpg:cNvGrpSpPr>
                        <wpg:grpSpPr bwMode="auto">
                          <a:xfrm>
                            <a:off x="6271" y="11767"/>
                            <a:ext cx="1800" cy="2880"/>
                            <a:chOff x="6271" y="11767"/>
                            <a:chExt cx="1800" cy="2880"/>
                          </a:xfrm>
                        </wpg:grpSpPr>
                        <wpg:grpSp>
                          <wpg:cNvPr id="2121154987" name="Group 75"/>
                          <wpg:cNvGrpSpPr>
                            <a:grpSpLocks/>
                          </wpg:cNvGrpSpPr>
                          <wpg:grpSpPr bwMode="auto">
                            <a:xfrm>
                              <a:off x="6524" y="12593"/>
                              <a:ext cx="1260" cy="1439"/>
                              <a:chOff x="6512" y="9305"/>
                              <a:chExt cx="1260" cy="1439"/>
                            </a:xfrm>
                          </wpg:grpSpPr>
                          <wps:wsp>
                            <wps:cNvPr id="849748932" name="Oval 9"/>
                            <wps:cNvSpPr>
                              <a:spLocks noChangeArrowheads="1"/>
                            </wps:cNvSpPr>
                            <wps:spPr bwMode="auto">
                              <a:xfrm>
                                <a:off x="6512" y="9305"/>
                                <a:ext cx="180" cy="180"/>
                              </a:xfrm>
                              <a:prstGeom prst="ellipse">
                                <a:avLst/>
                              </a:prstGeom>
                              <a:solidFill>
                                <a:srgbClr val="CC0000"/>
                              </a:solidFill>
                              <a:ln w="9525">
                                <a:solidFill>
                                  <a:srgbClr val="008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76903583" name="Oval 10"/>
                            <wps:cNvSpPr>
                              <a:spLocks noChangeArrowheads="1"/>
                            </wps:cNvSpPr>
                            <wps:spPr bwMode="auto">
                              <a:xfrm>
                                <a:off x="6872" y="10024"/>
                                <a:ext cx="180" cy="180"/>
                              </a:xfrm>
                              <a:prstGeom prst="ellipse">
                                <a:avLst/>
                              </a:prstGeom>
                              <a:solidFill>
                                <a:srgbClr val="CC0000"/>
                              </a:solidFill>
                              <a:ln w="9525">
                                <a:solidFill>
                                  <a:srgbClr val="008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26460435" name="Oval 11"/>
                            <wps:cNvSpPr>
                              <a:spLocks noChangeArrowheads="1"/>
                            </wps:cNvSpPr>
                            <wps:spPr bwMode="auto">
                              <a:xfrm>
                                <a:off x="7592" y="9664"/>
                                <a:ext cx="180" cy="180"/>
                              </a:xfrm>
                              <a:prstGeom prst="ellipse">
                                <a:avLst/>
                              </a:prstGeom>
                              <a:solidFill>
                                <a:srgbClr val="CC0000"/>
                              </a:solidFill>
                              <a:ln w="9525">
                                <a:solidFill>
                                  <a:srgbClr val="008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727297148" name="Oval 12"/>
                            <wps:cNvSpPr>
                              <a:spLocks noChangeArrowheads="1"/>
                            </wps:cNvSpPr>
                            <wps:spPr bwMode="auto">
                              <a:xfrm>
                                <a:off x="7412" y="10564"/>
                                <a:ext cx="180" cy="180"/>
                              </a:xfrm>
                              <a:prstGeom prst="ellipse">
                                <a:avLst/>
                              </a:prstGeom>
                              <a:solidFill>
                                <a:srgbClr val="CC0000"/>
                              </a:solidFill>
                              <a:ln w="9525">
                                <a:solidFill>
                                  <a:srgbClr val="008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99237989" name="Oval 13"/>
                            <wps:cNvSpPr>
                              <a:spLocks noChangeArrowheads="1"/>
                            </wps:cNvSpPr>
                            <wps:spPr bwMode="auto">
                              <a:xfrm>
                                <a:off x="6692" y="10564"/>
                                <a:ext cx="180" cy="180"/>
                              </a:xfrm>
                              <a:prstGeom prst="ellipse">
                                <a:avLst/>
                              </a:prstGeom>
                              <a:solidFill>
                                <a:srgbClr val="CC0000"/>
                              </a:solidFill>
                              <a:ln w="9525">
                                <a:solidFill>
                                  <a:srgbClr val="008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s:wsp>
                          <wps:cNvPr id="307797440" name="AutoShape 76"/>
                          <wps:cNvSpPr>
                            <a:spLocks noChangeArrowheads="1"/>
                          </wps:cNvSpPr>
                          <wps:spPr bwMode="auto">
                            <a:xfrm>
                              <a:off x="6271" y="11767"/>
                              <a:ext cx="1800" cy="2880"/>
                            </a:xfrm>
                            <a:prstGeom prst="can">
                              <a:avLst>
                                <a:gd name="adj" fmla="val 4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8778433" name="Group 93"/>
                        <wpg:cNvGrpSpPr>
                          <a:grpSpLocks/>
                        </wpg:cNvGrpSpPr>
                        <wpg:grpSpPr bwMode="auto">
                          <a:xfrm>
                            <a:off x="8715" y="11767"/>
                            <a:ext cx="1800" cy="2880"/>
                            <a:chOff x="8715" y="11767"/>
                            <a:chExt cx="1800" cy="2880"/>
                          </a:xfrm>
                        </wpg:grpSpPr>
                        <wps:wsp>
                          <wps:cNvPr id="325190738" name="Oval 8"/>
                          <wps:cNvSpPr>
                            <a:spLocks noChangeArrowheads="1"/>
                          </wps:cNvSpPr>
                          <wps:spPr bwMode="auto">
                            <a:xfrm>
                              <a:off x="9496" y="13155"/>
                              <a:ext cx="180" cy="180"/>
                            </a:xfrm>
                            <a:prstGeom prst="ellipse">
                              <a:avLst/>
                            </a:prstGeom>
                            <a:solidFill>
                              <a:srgbClr val="CC0000"/>
                            </a:solidFill>
                            <a:ln w="9525">
                              <a:solidFill>
                                <a:srgbClr val="008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69385635" name="AutoShape 77"/>
                          <wps:cNvSpPr>
                            <a:spLocks noChangeArrowheads="1"/>
                          </wps:cNvSpPr>
                          <wps:spPr bwMode="auto">
                            <a:xfrm>
                              <a:off x="8715" y="11767"/>
                              <a:ext cx="1800" cy="2880"/>
                            </a:xfrm>
                            <a:prstGeom prst="can">
                              <a:avLst>
                                <a:gd name="adj" fmla="val 4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w14:anchorId="566156DC" id="Group 96" o:spid="_x0000_s1026" alt="תיאורים סכמטיים שונים של ברום במיכל" style="position:absolute;margin-left:-8.35pt;margin-top:19.2pt;width:457.85pt;height:2in;z-index:251657216" coordorigin="1358,11767" coordsize="9157,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">
                <v:group id="Group 95" o:spid="_x0000_s1027" style="position:absolute;left:1358;top:11767;width:1800;height:2880" coordorigin="1358,11767" coordsize="1800,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4" o:spid="_x0000_s1028" type="#_x0000_t22" style="position:absolute;left:1358;top:11767;width:180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" filled="f"/>
                  <v:group id="Group 94" o:spid="_x0000_s1029" style="position:absolute;left:1573;top:12731;width:1502;height:1660" coordorigin="1573,12731" coordsize="1502,1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">
                    <v:group id="Group 30" o:spid="_x0000_s1030" style="position:absolute;left:2513;top:12981;width:315;height:315" coordorigin="1936,9936" coordsize="31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">
                      <v:oval id="Oval 17" o:spid="_x0000_s1031" style="position:absolute;left:1936;top:10071;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" fillcolor="#c00" strokecolor="green"/>
                      <v:oval id="Oval 18" o:spid="_x0000_s1032" style="position:absolute;left:2071;top:993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" fillcolor="#c00" strokecolor="green"/>
                    </v:group>
                    <v:group id="Group 33" o:spid="_x0000_s1033" style="position:absolute;left:1573;top:13500;width:299;height:284" coordorigin="1772,10656" coordsize="299,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">
                      <v:oval id="Oval 19" o:spid="_x0000_s1034" style="position:absolute;left:1891;top:106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" fillcolor="#c00" strokecolor="green"/>
                      <v:oval id="Oval 20" o:spid="_x0000_s1035" style="position:absolute;left:1772;top:10761;width:179;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" fillcolor="#c00" strokecolor="green"/>
                    </v:group>
                    <v:group id="Group 32" o:spid="_x0000_s1036" style="position:absolute;left:2715;top:13638;width:360;height:180" coordorigin="811,10656" coordsize="36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">
                      <v:oval id="Oval 21" o:spid="_x0000_s1037" style="position:absolute;left:991;top:106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" fillcolor="#c00" strokecolor="green"/>
                      <v:oval id="Oval 22" o:spid="_x0000_s1038" style="position:absolute;left:811;top:106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" fillcolor="#c00" strokecolor="green"/>
                    </v:group>
                    <v:group id="Group 34" o:spid="_x0000_s1039" style="position:absolute;left:2048;top:14121;width:345;height:270" coordorigin="1171,11151" coordsize="34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">
                      <v:oval id="Oval 23" o:spid="_x0000_s1040" style="position:absolute;left:1171;top:11151;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" fillcolor="#c00" strokecolor="green"/>
                      <v:oval id="Oval 24" o:spid="_x0000_s1041" style="position:absolute;left:1336;top:11241;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" fillcolor="#c00" strokecolor="green"/>
                    </v:group>
                    <v:group id="Group 31" o:spid="_x0000_s1042" style="position:absolute;left:1697;top:12731;width:360;height:180" coordorigin="1171,9936" coordsize="36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">
                      <v:oval id="Oval 16" o:spid="_x0000_s1043" style="position:absolute;left:1351;top:993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" fillcolor="#c00" strokecolor="green"/>
                      <v:oval id="Oval 25" o:spid="_x0000_s1044" style="position:absolute;left:1171;top:993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" fillcolor="#c00" strokecolor="green"/>
                    </v:group>
                  </v:group>
                </v:group>
                <v:group id="Group 91" o:spid="_x0000_s1045" style="position:absolute;left:3827;top:11767;width:1800;height:2880" coordorigin="3827,11767" coordsize="1800,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">
                  <v:group id="Group 85" o:spid="_x0000_s1046" style="position:absolute;left:4707;top:12992;width:360;height:180" coordorigin="4707,12164" coordsize="36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">
                    <v:oval id="Oval 14" o:spid="_x0000_s1047" style="position:absolute;left:4887;top:12164;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" fillcolor="#c00" strokecolor="green"/>
                    <v:oval id="Oval 15" o:spid="_x0000_s1048" style="position:absolute;left:4707;top:12164;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" fillcolor="#c00" strokecolor="green"/>
                  </v:group>
                  <v:shape id="AutoShape 39" o:spid="_x0000_s1049" type="#_x0000_t22" style="position:absolute;left:3827;top:11767;width:180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" filled="f"/>
                </v:group>
                <v:group id="Group 92" o:spid="_x0000_s1050" style="position:absolute;left:6271;top:11767;width:1800;height:2880" coordorigin="6271,11767" coordsize="1800,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">
                  <v:group id="Group 75" o:spid="_x0000_s1051" style="position:absolute;left:6524;top:12593;width:1260;height:1439" coordorigin="6512,9305" coordsize="1260,1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">
                    <v:oval id="Oval 9" o:spid="_x0000_s1052" style="position:absolute;left:6512;top:9305;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" fillcolor="#c00" strokecolor="green"/>
                    <v:oval id="Oval 10" o:spid="_x0000_s1053" style="position:absolute;left:6872;top:10024;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" fillcolor="#c00" strokecolor="green"/>
                    <v:oval id="Oval 11" o:spid="_x0000_s1054" style="position:absolute;left:7592;top:9664;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" fillcolor="#c00" strokecolor="green"/>
                    <v:oval id="Oval 12" o:spid="_x0000_s1055" style="position:absolute;left:7412;top:10564;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" fillcolor="#c00" strokecolor="green"/>
                    <v:oval id="Oval 13" o:spid="_x0000_s1056" style="position:absolute;left:6692;top:10564;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" fillcolor="#c00" strokecolor="green"/>
                  </v:group>
                  <v:shape id="AutoShape 76" o:spid="_x0000_s1057" type="#_x0000_t22" style="position:absolute;left:6271;top:11767;width:180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" filled="f"/>
                </v:group>
                <v:group id="Group 93" o:spid="_x0000_s1058" style="position:absolute;left:8715;top:11767;width:1800;height:2880" coordorigin="8715,11767" coordsize="1800,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">
                  <v:oval id="Oval 8" o:spid="_x0000_s1059" style="position:absolute;left:9496;top:13155;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" fillcolor="#c00" strokecolor="green"/>
                  <v:shape id="AutoShape 77" o:spid="_x0000_s1060" type="#_x0000_t22" style="position:absolute;left:8715;top:11767;width:180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" filled="f"/>
                </v:group>
              </v:group>
            </w:pict>
          </mc:Fallback>
        </mc:AlternateContent>
      </w:r>
    </w:p>
    <w:p w14:paraId="057296B9" w14:textId="77777777" w:rsidR="00B763BF" w:rsidRDefault="00B763BF">
      <w:pPr>
        <w:rPr>
          <w:rFonts w:hint="cs"/>
          <w:sz w:val="18"/>
          <w:szCs w:val="18"/>
          <w:vertAlign w:val="subscript"/>
          <w:rtl/>
        </w:rPr>
      </w:pPr>
    </w:p>
    <w:p w14:paraId="180CDACD" w14:textId="77777777" w:rsidR="00B763BF" w:rsidRDefault="00B763BF">
      <w:pPr>
        <w:spacing w:line="360" w:lineRule="auto"/>
        <w:rPr>
          <w:rFonts w:ascii="Arial" w:hAnsi="Arial" w:hint="cs"/>
          <w:rtl/>
        </w:rPr>
      </w:pPr>
    </w:p>
    <w:p w14:paraId="4032A8AA" w14:textId="77777777" w:rsidR="00B763BF" w:rsidRDefault="00B763BF">
      <w:pPr>
        <w:spacing w:line="360" w:lineRule="auto"/>
        <w:rPr>
          <w:rFonts w:ascii="Arial" w:hAnsi="Arial" w:hint="cs"/>
          <w:rtl/>
        </w:rPr>
      </w:pPr>
    </w:p>
    <w:p w14:paraId="727D5274" w14:textId="77777777" w:rsidR="00B763BF" w:rsidRDefault="00B763BF">
      <w:pPr>
        <w:spacing w:line="360" w:lineRule="auto"/>
        <w:rPr>
          <w:rFonts w:ascii="Arial" w:hAnsi="Arial" w:hint="cs"/>
          <w:rtl/>
        </w:rPr>
      </w:pPr>
    </w:p>
    <w:p w14:paraId="4CD11E08" w14:textId="77777777" w:rsidR="00B763BF" w:rsidRDefault="00B763BF">
      <w:pPr>
        <w:spacing w:line="360" w:lineRule="auto"/>
        <w:rPr>
          <w:rFonts w:ascii="Arial" w:hAnsi="Arial" w:hint="cs"/>
          <w:rtl/>
        </w:rPr>
      </w:pPr>
    </w:p>
    <w:p w14:paraId="0D79F658" w14:textId="77777777" w:rsidR="00B763BF" w:rsidRDefault="00B763BF">
      <w:pPr>
        <w:spacing w:line="360" w:lineRule="auto"/>
        <w:rPr>
          <w:rFonts w:ascii="Arial" w:hAnsi="Arial" w:hint="cs"/>
          <w:rtl/>
        </w:rPr>
      </w:pPr>
    </w:p>
    <w:p w14:paraId="1AEC54DA" w14:textId="77777777" w:rsidR="00B763BF" w:rsidRDefault="00B763BF">
      <w:pPr>
        <w:spacing w:line="360" w:lineRule="auto"/>
        <w:rPr>
          <w:rFonts w:ascii="Arial" w:hAnsi="Arial" w:hint="cs"/>
          <w:rtl/>
        </w:rPr>
      </w:pPr>
    </w:p>
    <w:p w14:paraId="77800296" w14:textId="77777777" w:rsidR="00B763BF" w:rsidRDefault="00B763BF">
      <w:pPr>
        <w:spacing w:line="360" w:lineRule="auto"/>
        <w:rPr>
          <w:rFonts w:ascii="Arial" w:hAnsi="Arial" w:hint="cs"/>
          <w:rtl/>
        </w:rPr>
      </w:pPr>
    </w:p>
    <w:p w14:paraId="04F03B11" w14:textId="77777777" w:rsidR="00B763BF" w:rsidRDefault="00B763BF">
      <w:pPr>
        <w:spacing w:line="360" w:lineRule="auto"/>
        <w:rPr>
          <w:rFonts w:ascii="Arial" w:hAnsi="Arial" w:hint="cs"/>
          <w:b/>
          <w:bCs/>
          <w:rtl/>
        </w:rPr>
      </w:pPr>
      <w:r>
        <w:rPr>
          <w:rFonts w:ascii="Arial" w:hAnsi="Arial" w:hint="cs"/>
          <w:b/>
          <w:bCs/>
          <w:rtl/>
        </w:rPr>
        <w:t xml:space="preserve">      איור א                            איור ב                             איור ג                             איור ד        </w:t>
      </w:r>
    </w:p>
    <w:p w14:paraId="0F16B759" w14:textId="77777777" w:rsidR="00B763BF" w:rsidRDefault="00B763BF">
      <w:pPr>
        <w:spacing w:line="360" w:lineRule="auto"/>
        <w:rPr>
          <w:rFonts w:ascii="Arial" w:hAnsi="Arial" w:hint="cs"/>
          <w:b/>
          <w:bCs/>
          <w:rtl/>
        </w:rPr>
      </w:pPr>
    </w:p>
    <w:p w14:paraId="75847F56" w14:textId="77777777" w:rsidR="00B763BF" w:rsidRDefault="00B763BF">
      <w:pPr>
        <w:spacing w:line="360" w:lineRule="auto"/>
        <w:rPr>
          <w:rFonts w:ascii="Arial" w:hAnsi="Arial" w:hint="cs"/>
          <w:b/>
          <w:bCs/>
          <w:rtl/>
        </w:rPr>
      </w:pPr>
    </w:p>
    <w:p w14:paraId="7715F44F" w14:textId="77777777" w:rsidR="00B763BF" w:rsidRDefault="00B763BF">
      <w:pPr>
        <w:spacing w:line="360" w:lineRule="auto"/>
        <w:rPr>
          <w:rFonts w:ascii="Arial" w:hAnsi="Arial"/>
          <w:b/>
          <w:bCs/>
          <w:rtl/>
        </w:rPr>
      </w:pPr>
    </w:p>
    <w:p w14:paraId="7596DFD8" w14:textId="77777777" w:rsidR="005B636E" w:rsidRDefault="005B636E">
      <w:pPr>
        <w:spacing w:line="360" w:lineRule="auto"/>
        <w:rPr>
          <w:rFonts w:ascii="Arial" w:hAnsi="Arial" w:hint="cs"/>
          <w:b/>
          <w:bCs/>
          <w:rtl/>
        </w:rPr>
      </w:pPr>
    </w:p>
    <w:p w14:paraId="204A7476" w14:textId="77777777" w:rsidR="00B763BF" w:rsidRDefault="00B763BF">
      <w:pPr>
        <w:spacing w:line="360" w:lineRule="auto"/>
        <w:rPr>
          <w:rFonts w:ascii="Arial" w:hAnsi="Arial" w:hint="cs"/>
          <w:rtl/>
        </w:rPr>
      </w:pPr>
      <w:r>
        <w:rPr>
          <w:rFonts w:ascii="Arial" w:hAnsi="Arial" w:hint="cs"/>
          <w:b/>
          <w:bCs/>
          <w:rtl/>
        </w:rPr>
        <w:lastRenderedPageBreak/>
        <w:t>שאלה 8</w:t>
      </w:r>
    </w:p>
    <w:p w14:paraId="63628CC9" w14:textId="77777777" w:rsidR="00B763BF" w:rsidRDefault="00B763BF">
      <w:pPr>
        <w:spacing w:line="360" w:lineRule="auto"/>
        <w:rPr>
          <w:rFonts w:ascii="Arial" w:hAnsi="Arial" w:hint="cs"/>
          <w:rtl/>
        </w:rPr>
      </w:pPr>
      <w:r>
        <w:rPr>
          <w:rFonts w:ascii="Arial" w:hAnsi="Arial" w:hint="cs"/>
          <w:rtl/>
        </w:rPr>
        <w:t xml:space="preserve">כשמנטרלים את הברום המתפזר באוויר באמוניה, </w:t>
      </w:r>
      <w:r>
        <w:rPr>
          <w:rFonts w:ascii="Arial" w:hAnsi="Arial"/>
        </w:rPr>
        <w:t>NH</w:t>
      </w:r>
      <w:r>
        <w:rPr>
          <w:rFonts w:ascii="Arial" w:hAnsi="Arial"/>
          <w:vertAlign w:val="subscript"/>
        </w:rPr>
        <w:t>3(g)</w:t>
      </w:r>
      <w:r>
        <w:rPr>
          <w:rFonts w:ascii="Arial" w:hAnsi="Arial" w:hint="cs"/>
          <w:rtl/>
        </w:rPr>
        <w:t xml:space="preserve"> , מתרחשת תגובה בין ברום לאמוניה ונוצרים אמוניום ברומי מוצק, </w:t>
      </w:r>
      <w:r>
        <w:rPr>
          <w:rFonts w:ascii="Arial" w:hAnsi="Arial"/>
        </w:rPr>
        <w:t>NH</w:t>
      </w:r>
      <w:r>
        <w:rPr>
          <w:rFonts w:ascii="Arial" w:hAnsi="Arial"/>
          <w:vertAlign w:val="subscript"/>
        </w:rPr>
        <w:t>4</w:t>
      </w:r>
      <w:r>
        <w:rPr>
          <w:rFonts w:ascii="Arial" w:hAnsi="Arial"/>
        </w:rPr>
        <w:t>Br</w:t>
      </w:r>
      <w:r>
        <w:rPr>
          <w:rFonts w:ascii="Arial" w:hAnsi="Arial"/>
          <w:vertAlign w:val="subscript"/>
        </w:rPr>
        <w:t>(s)</w:t>
      </w:r>
      <w:r>
        <w:rPr>
          <w:rFonts w:ascii="Arial" w:hAnsi="Arial" w:hint="cs"/>
          <w:rtl/>
        </w:rPr>
        <w:t xml:space="preserve"> , וחנקן, </w:t>
      </w:r>
      <w:r>
        <w:rPr>
          <w:rFonts w:ascii="Arial" w:hAnsi="Arial"/>
        </w:rPr>
        <w:t>N</w:t>
      </w:r>
      <w:r>
        <w:rPr>
          <w:rFonts w:ascii="Arial" w:hAnsi="Arial"/>
          <w:vertAlign w:val="subscript"/>
        </w:rPr>
        <w:t>2(g)</w:t>
      </w:r>
      <w:r>
        <w:rPr>
          <w:rFonts w:ascii="Arial" w:hAnsi="Arial" w:hint="cs"/>
          <w:rtl/>
        </w:rPr>
        <w:t xml:space="preserve"> , שאינם מסוכנים:</w:t>
      </w:r>
    </w:p>
    <w:p w14:paraId="56BFE484" w14:textId="77777777" w:rsidR="00B763BF" w:rsidRDefault="00B763BF">
      <w:pPr>
        <w:bidi w:val="0"/>
        <w:spacing w:line="360" w:lineRule="auto"/>
        <w:rPr>
          <w:rFonts w:ascii="Arial" w:hAnsi="Arial"/>
          <w:vertAlign w:val="subscript"/>
        </w:rPr>
      </w:pPr>
      <w:r>
        <w:rPr>
          <w:rFonts w:ascii="Arial" w:hAnsi="Arial"/>
        </w:rPr>
        <w:tab/>
      </w:r>
      <w:r>
        <w:rPr>
          <w:rFonts w:ascii="Arial" w:hAnsi="Arial"/>
        </w:rPr>
        <w:tab/>
        <w:t>Br</w:t>
      </w:r>
      <w:r>
        <w:rPr>
          <w:rFonts w:ascii="Arial" w:hAnsi="Arial"/>
          <w:vertAlign w:val="subscript"/>
        </w:rPr>
        <w:t>2(</w:t>
      </w:r>
      <w:proofErr w:type="gramStart"/>
      <w:r>
        <w:rPr>
          <w:rFonts w:ascii="Arial" w:hAnsi="Arial"/>
          <w:vertAlign w:val="subscript"/>
        </w:rPr>
        <w:t>g)</w:t>
      </w:r>
      <w:r>
        <w:rPr>
          <w:rFonts w:ascii="Arial" w:hAnsi="Arial"/>
        </w:rPr>
        <w:t xml:space="preserve">  +</w:t>
      </w:r>
      <w:proofErr w:type="gramEnd"/>
      <w:r>
        <w:rPr>
          <w:rFonts w:ascii="Arial" w:hAnsi="Arial"/>
        </w:rPr>
        <w:t xml:space="preserve">  NH</w:t>
      </w:r>
      <w:r>
        <w:rPr>
          <w:rFonts w:ascii="Arial" w:hAnsi="Arial"/>
          <w:vertAlign w:val="subscript"/>
        </w:rPr>
        <w:t>3(</w:t>
      </w:r>
      <w:proofErr w:type="gramStart"/>
      <w:r>
        <w:rPr>
          <w:rFonts w:ascii="Arial" w:hAnsi="Arial"/>
          <w:vertAlign w:val="subscript"/>
        </w:rPr>
        <w:t>g)</w:t>
      </w:r>
      <w:r>
        <w:rPr>
          <w:rFonts w:ascii="Arial" w:hAnsi="Arial"/>
        </w:rPr>
        <w:t xml:space="preserve">   </w:t>
      </w:r>
      <w:proofErr w:type="gramEnd"/>
      <w:r>
        <w:rPr>
          <w:rFonts w:ascii="Arial" w:hAnsi="Arial"/>
        </w:rPr>
        <w:sym w:font="Symbol" w:char="F0AE"/>
      </w:r>
      <w:r>
        <w:rPr>
          <w:rFonts w:ascii="Arial" w:hAnsi="Arial"/>
        </w:rPr>
        <w:t xml:space="preserve">   NH</w:t>
      </w:r>
      <w:r>
        <w:rPr>
          <w:rFonts w:ascii="Arial" w:hAnsi="Arial"/>
          <w:vertAlign w:val="subscript"/>
        </w:rPr>
        <w:t>4</w:t>
      </w:r>
      <w:r>
        <w:rPr>
          <w:rFonts w:ascii="Arial" w:hAnsi="Arial"/>
        </w:rPr>
        <w:t>Br</w:t>
      </w:r>
      <w:r>
        <w:rPr>
          <w:rFonts w:ascii="Arial" w:hAnsi="Arial"/>
          <w:vertAlign w:val="subscript"/>
        </w:rPr>
        <w:t>(</w:t>
      </w:r>
      <w:proofErr w:type="gramStart"/>
      <w:r>
        <w:rPr>
          <w:rFonts w:ascii="Arial" w:hAnsi="Arial"/>
          <w:vertAlign w:val="subscript"/>
        </w:rPr>
        <w:t>s)</w:t>
      </w:r>
      <w:r>
        <w:rPr>
          <w:rFonts w:ascii="Arial" w:hAnsi="Arial"/>
        </w:rPr>
        <w:t xml:space="preserve">  +</w:t>
      </w:r>
      <w:proofErr w:type="gramEnd"/>
      <w:r>
        <w:rPr>
          <w:rFonts w:ascii="Arial" w:hAnsi="Arial"/>
        </w:rPr>
        <w:t xml:space="preserve">  N</w:t>
      </w:r>
      <w:r>
        <w:rPr>
          <w:rFonts w:ascii="Arial" w:hAnsi="Arial"/>
          <w:vertAlign w:val="subscript"/>
        </w:rPr>
        <w:t>2(g)</w:t>
      </w:r>
    </w:p>
    <w:p w14:paraId="1AAE9291" w14:textId="77777777" w:rsidR="00B763BF" w:rsidRDefault="00B763BF">
      <w:pPr>
        <w:pStyle w:val="a3"/>
        <w:tabs>
          <w:tab w:val="clear" w:pos="4153"/>
          <w:tab w:val="clear" w:pos="8306"/>
        </w:tabs>
        <w:spacing w:line="360" w:lineRule="auto"/>
        <w:ind w:left="480" w:hanging="480"/>
        <w:rPr>
          <w:rFonts w:ascii="Arial" w:hAnsi="Arial" w:hint="cs"/>
          <w:rtl/>
        </w:rPr>
      </w:pPr>
      <w:r>
        <w:rPr>
          <w:rFonts w:ascii="Arial" w:hAnsi="Arial" w:hint="cs"/>
          <w:rtl/>
        </w:rPr>
        <w:t>א.</w:t>
      </w:r>
      <w:r>
        <w:rPr>
          <w:rFonts w:ascii="Arial" w:hAnsi="Arial" w:hint="cs"/>
          <w:rtl/>
        </w:rPr>
        <w:tab/>
        <w:t xml:space="preserve">אזנו את ניסוח התגובה. </w:t>
      </w:r>
    </w:p>
    <w:p w14:paraId="36398CC2" w14:textId="77777777" w:rsidR="00B763BF" w:rsidRDefault="00B763BF">
      <w:pPr>
        <w:spacing w:line="360" w:lineRule="auto"/>
        <w:ind w:left="480" w:hanging="480"/>
        <w:rPr>
          <w:rFonts w:ascii="Arial" w:hAnsi="Arial" w:hint="cs"/>
          <w:rtl/>
        </w:rPr>
      </w:pPr>
      <w:r>
        <w:rPr>
          <w:rFonts w:ascii="Arial" w:hAnsi="Arial" w:hint="cs"/>
          <w:rtl/>
        </w:rPr>
        <w:t>ב.</w:t>
      </w:r>
      <w:r>
        <w:rPr>
          <w:rFonts w:ascii="Arial" w:hAnsi="Arial" w:hint="cs"/>
          <w:rtl/>
        </w:rPr>
        <w:tab/>
        <w:t>מדוע קבלת תוצר מוצק עוזרת להגן על הסביבה?</w:t>
      </w:r>
    </w:p>
    <w:p w14:paraId="58D9BE46" w14:textId="77777777" w:rsidR="00B763BF" w:rsidRDefault="00B763BF">
      <w:pPr>
        <w:spacing w:line="360" w:lineRule="auto"/>
        <w:ind w:left="480" w:hanging="480"/>
        <w:rPr>
          <w:rFonts w:ascii="Arial" w:hAnsi="Arial" w:hint="cs"/>
          <w:rtl/>
        </w:rPr>
      </w:pPr>
      <w:r>
        <w:rPr>
          <w:rFonts w:ascii="Arial" w:hAnsi="Arial" w:hint="cs"/>
          <w:rtl/>
        </w:rPr>
        <w:t>ג.</w:t>
      </w:r>
      <w:r>
        <w:rPr>
          <w:rFonts w:ascii="Arial" w:hAnsi="Arial" w:hint="cs"/>
          <w:rtl/>
        </w:rPr>
        <w:tab/>
        <w:t>מדוע ניתן להסיק שחנקן אינו מסוכן?</w:t>
      </w:r>
    </w:p>
    <w:p w14:paraId="34656E6E" w14:textId="77777777" w:rsidR="00B763BF" w:rsidRDefault="00B763BF">
      <w:pPr>
        <w:spacing w:line="360" w:lineRule="auto"/>
        <w:ind w:left="480" w:hanging="480"/>
        <w:rPr>
          <w:rFonts w:ascii="Arial" w:hAnsi="Arial" w:hint="cs"/>
          <w:rtl/>
        </w:rPr>
      </w:pPr>
    </w:p>
    <w:p w14:paraId="324A3420" w14:textId="77777777" w:rsidR="00B763BF" w:rsidRDefault="00B763BF">
      <w:pPr>
        <w:spacing w:line="360" w:lineRule="auto"/>
        <w:rPr>
          <w:rFonts w:ascii="Arial" w:hAnsi="Arial" w:hint="cs"/>
          <w:rtl/>
        </w:rPr>
      </w:pPr>
      <w:r>
        <w:rPr>
          <w:rFonts w:ascii="Arial" w:hAnsi="Arial" w:hint="cs"/>
          <w:b/>
          <w:bCs/>
          <w:rtl/>
        </w:rPr>
        <w:t>שאלה 9</w:t>
      </w:r>
    </w:p>
    <w:p w14:paraId="63BE7202" w14:textId="77777777" w:rsidR="00B763BF" w:rsidRDefault="00B763BF">
      <w:pPr>
        <w:spacing w:line="360" w:lineRule="auto"/>
        <w:rPr>
          <w:rFonts w:ascii="Arial" w:hAnsi="Arial" w:hint="cs"/>
          <w:rtl/>
        </w:rPr>
      </w:pPr>
      <w:r>
        <w:rPr>
          <w:rFonts w:ascii="Arial" w:hAnsi="Arial" w:hint="cs"/>
          <w:rtl/>
        </w:rPr>
        <w:t>מפעלי הברום נמצאים ברמת חובב שליד באר שבע. מדי פעם יש תקלות, וברום וחומרים רעילים אחרים נפלטים לאוויר. תושבי באר שבע והסביבה מתנגדים לתוכנית להרחיב את המפעלים בצורה ניכרת.</w:t>
      </w:r>
    </w:p>
    <w:p w14:paraId="1C28B462" w14:textId="77777777" w:rsidR="00B763BF" w:rsidRDefault="00B763BF">
      <w:pPr>
        <w:spacing w:line="360" w:lineRule="auto"/>
        <w:rPr>
          <w:rFonts w:ascii="Arial" w:hAnsi="Arial" w:hint="cs"/>
          <w:rtl/>
        </w:rPr>
      </w:pPr>
      <w:r>
        <w:rPr>
          <w:rFonts w:ascii="Arial" w:hAnsi="Arial" w:hint="cs"/>
          <w:rtl/>
        </w:rPr>
        <w:t>לפניך כמה היגדים. ציין בטבלה את מידת הסכמתך לכל אחד מהם:</w:t>
      </w:r>
    </w:p>
    <w:p w14:paraId="609CDE87" w14:textId="77777777" w:rsidR="00B763BF" w:rsidRDefault="00B763BF">
      <w:pPr>
        <w:pStyle w:val="10"/>
        <w:spacing w:line="360" w:lineRule="auto"/>
        <w:rPr>
          <w:rFonts w:ascii="Arial" w:hAnsi="Arial" w:cs="Arial" w:hint="cs"/>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1440"/>
        <w:gridCol w:w="1440"/>
        <w:gridCol w:w="1440"/>
        <w:gridCol w:w="1368"/>
      </w:tblGrid>
      <w:tr w:rsidR="009A67B4" w14:paraId="6338BE6D" w14:textId="77777777" w:rsidTr="009A67B4">
        <w:tc>
          <w:tcPr>
            <w:tcW w:w="2834" w:type="dxa"/>
          </w:tcPr>
          <w:p w14:paraId="7D11D374" w14:textId="77777777" w:rsidR="009A67B4" w:rsidRDefault="009A67B4">
            <w:pPr>
              <w:rPr>
                <w:rFonts w:ascii="Arial" w:hAnsi="Arial" w:hint="cs"/>
                <w:rtl/>
              </w:rPr>
            </w:pPr>
          </w:p>
        </w:tc>
        <w:tc>
          <w:tcPr>
            <w:tcW w:w="1440" w:type="dxa"/>
          </w:tcPr>
          <w:p w14:paraId="2FEA175B" w14:textId="77777777" w:rsidR="009A67B4" w:rsidRDefault="009A67B4">
            <w:pPr>
              <w:jc w:val="center"/>
              <w:rPr>
                <w:rFonts w:ascii="Arial" w:hAnsi="Arial" w:hint="cs"/>
                <w:rtl/>
              </w:rPr>
            </w:pPr>
            <w:r>
              <w:rPr>
                <w:rFonts w:ascii="Arial" w:hAnsi="Arial" w:hint="cs"/>
                <w:rtl/>
              </w:rPr>
              <w:t>מסכים</w:t>
            </w:r>
          </w:p>
          <w:p w14:paraId="428ECE9B" w14:textId="77777777" w:rsidR="009A67B4" w:rsidRDefault="009A67B4">
            <w:pPr>
              <w:jc w:val="center"/>
              <w:rPr>
                <w:rFonts w:ascii="Arial" w:hAnsi="Arial" w:hint="cs"/>
                <w:rtl/>
              </w:rPr>
            </w:pPr>
            <w:r>
              <w:rPr>
                <w:rFonts w:ascii="Arial" w:hAnsi="Arial" w:hint="cs"/>
                <w:rtl/>
              </w:rPr>
              <w:t>במידה רבה</w:t>
            </w:r>
          </w:p>
        </w:tc>
        <w:tc>
          <w:tcPr>
            <w:tcW w:w="1440" w:type="dxa"/>
          </w:tcPr>
          <w:p w14:paraId="7B98F442" w14:textId="77777777" w:rsidR="009A67B4" w:rsidRDefault="009A67B4">
            <w:pPr>
              <w:jc w:val="center"/>
              <w:rPr>
                <w:rFonts w:ascii="Arial" w:hAnsi="Arial" w:hint="cs"/>
                <w:rtl/>
              </w:rPr>
            </w:pPr>
            <w:r>
              <w:rPr>
                <w:rFonts w:ascii="Arial" w:hAnsi="Arial" w:hint="cs"/>
                <w:rtl/>
              </w:rPr>
              <w:t xml:space="preserve">מסכים </w:t>
            </w:r>
          </w:p>
        </w:tc>
        <w:tc>
          <w:tcPr>
            <w:tcW w:w="1440" w:type="dxa"/>
          </w:tcPr>
          <w:p w14:paraId="35DF9405" w14:textId="77777777" w:rsidR="009A67B4" w:rsidRDefault="009A67B4">
            <w:pPr>
              <w:jc w:val="center"/>
              <w:rPr>
                <w:rFonts w:ascii="Arial" w:hAnsi="Arial" w:hint="cs"/>
                <w:rtl/>
              </w:rPr>
            </w:pPr>
            <w:r>
              <w:rPr>
                <w:rFonts w:ascii="Arial" w:hAnsi="Arial" w:hint="cs"/>
                <w:rtl/>
              </w:rPr>
              <w:t>מסכים</w:t>
            </w:r>
          </w:p>
          <w:p w14:paraId="5D3E4A06" w14:textId="77777777" w:rsidR="009A67B4" w:rsidRDefault="009A67B4">
            <w:pPr>
              <w:jc w:val="center"/>
              <w:rPr>
                <w:rFonts w:ascii="Arial" w:hAnsi="Arial" w:hint="cs"/>
                <w:rtl/>
              </w:rPr>
            </w:pPr>
            <w:r>
              <w:rPr>
                <w:rFonts w:ascii="Arial" w:hAnsi="Arial" w:hint="cs"/>
                <w:rtl/>
              </w:rPr>
              <w:t>באופן חלקי</w:t>
            </w:r>
          </w:p>
        </w:tc>
        <w:tc>
          <w:tcPr>
            <w:tcW w:w="1368" w:type="dxa"/>
          </w:tcPr>
          <w:p w14:paraId="39AAA996" w14:textId="77777777" w:rsidR="009A67B4" w:rsidRDefault="009A67B4">
            <w:pPr>
              <w:jc w:val="center"/>
              <w:rPr>
                <w:rFonts w:ascii="Arial" w:hAnsi="Arial" w:hint="cs"/>
                <w:rtl/>
              </w:rPr>
            </w:pPr>
            <w:r>
              <w:rPr>
                <w:rFonts w:ascii="Arial" w:hAnsi="Arial" w:hint="cs"/>
                <w:rtl/>
              </w:rPr>
              <w:t>לא מסכים</w:t>
            </w:r>
          </w:p>
        </w:tc>
      </w:tr>
      <w:tr w:rsidR="009A67B4" w14:paraId="299E3C0D" w14:textId="77777777" w:rsidTr="009A67B4">
        <w:tc>
          <w:tcPr>
            <w:tcW w:w="2834" w:type="dxa"/>
          </w:tcPr>
          <w:p w14:paraId="12EE3AC2" w14:textId="77777777" w:rsidR="009A67B4" w:rsidRDefault="009A67B4">
            <w:pPr>
              <w:pStyle w:val="a3"/>
              <w:tabs>
                <w:tab w:val="clear" w:pos="4153"/>
                <w:tab w:val="clear" w:pos="8306"/>
              </w:tabs>
              <w:rPr>
                <w:rFonts w:ascii="Arial" w:hAnsi="Arial" w:hint="cs"/>
                <w:rtl/>
              </w:rPr>
            </w:pPr>
            <w:r>
              <w:rPr>
                <w:rFonts w:ascii="Arial" w:hAnsi="Arial" w:hint="cs"/>
                <w:rtl/>
              </w:rPr>
              <w:t>במקום להרחיב את המפעל, צריך להקים מפעל חדש במקום אחר. התושבים סבלו מספיק.</w:t>
            </w:r>
          </w:p>
        </w:tc>
        <w:tc>
          <w:tcPr>
            <w:tcW w:w="1440" w:type="dxa"/>
          </w:tcPr>
          <w:p w14:paraId="5850F22D" w14:textId="77777777" w:rsidR="009A67B4" w:rsidRDefault="009A67B4">
            <w:pPr>
              <w:spacing w:line="360" w:lineRule="auto"/>
              <w:rPr>
                <w:rFonts w:ascii="Arial" w:hAnsi="Arial" w:hint="cs"/>
                <w:rtl/>
              </w:rPr>
            </w:pPr>
          </w:p>
        </w:tc>
        <w:tc>
          <w:tcPr>
            <w:tcW w:w="1440" w:type="dxa"/>
          </w:tcPr>
          <w:p w14:paraId="3467900D" w14:textId="77777777" w:rsidR="009A67B4" w:rsidRDefault="009A67B4">
            <w:pPr>
              <w:spacing w:line="360" w:lineRule="auto"/>
              <w:rPr>
                <w:rFonts w:ascii="Arial" w:hAnsi="Arial" w:hint="cs"/>
                <w:rtl/>
              </w:rPr>
            </w:pPr>
          </w:p>
        </w:tc>
        <w:tc>
          <w:tcPr>
            <w:tcW w:w="1440" w:type="dxa"/>
          </w:tcPr>
          <w:p w14:paraId="040E0530" w14:textId="77777777" w:rsidR="009A67B4" w:rsidRDefault="009A67B4">
            <w:pPr>
              <w:spacing w:line="360" w:lineRule="auto"/>
              <w:rPr>
                <w:rFonts w:ascii="Arial" w:hAnsi="Arial" w:hint="cs"/>
                <w:rtl/>
              </w:rPr>
            </w:pPr>
          </w:p>
        </w:tc>
        <w:tc>
          <w:tcPr>
            <w:tcW w:w="1368" w:type="dxa"/>
          </w:tcPr>
          <w:p w14:paraId="28E9BA56" w14:textId="77777777" w:rsidR="009A67B4" w:rsidRDefault="009A67B4">
            <w:pPr>
              <w:spacing w:line="360" w:lineRule="auto"/>
              <w:rPr>
                <w:rFonts w:ascii="Arial" w:hAnsi="Arial" w:hint="cs"/>
                <w:rtl/>
              </w:rPr>
            </w:pPr>
          </w:p>
        </w:tc>
      </w:tr>
      <w:tr w:rsidR="009A67B4" w14:paraId="0FDC2A11" w14:textId="77777777" w:rsidTr="009A67B4">
        <w:tc>
          <w:tcPr>
            <w:tcW w:w="2834" w:type="dxa"/>
          </w:tcPr>
          <w:p w14:paraId="36728B27" w14:textId="77777777" w:rsidR="009A67B4" w:rsidRDefault="009A67B4">
            <w:pPr>
              <w:rPr>
                <w:rFonts w:ascii="Arial" w:hAnsi="Arial" w:hint="cs"/>
                <w:rtl/>
              </w:rPr>
            </w:pPr>
            <w:r>
              <w:rPr>
                <w:rFonts w:ascii="Arial" w:hAnsi="Arial" w:hint="cs"/>
                <w:rtl/>
              </w:rPr>
              <w:t xml:space="preserve">לא צריך להרחיב את המפעלים. הנזק לסביבה אינו מצדיק שום רווח כלכלי. </w:t>
            </w:r>
          </w:p>
        </w:tc>
        <w:tc>
          <w:tcPr>
            <w:tcW w:w="1440" w:type="dxa"/>
          </w:tcPr>
          <w:p w14:paraId="63511522" w14:textId="77777777" w:rsidR="009A67B4" w:rsidRDefault="009A67B4">
            <w:pPr>
              <w:spacing w:line="360" w:lineRule="auto"/>
              <w:rPr>
                <w:rFonts w:ascii="Arial" w:hAnsi="Arial" w:hint="cs"/>
                <w:rtl/>
              </w:rPr>
            </w:pPr>
          </w:p>
        </w:tc>
        <w:tc>
          <w:tcPr>
            <w:tcW w:w="1440" w:type="dxa"/>
          </w:tcPr>
          <w:p w14:paraId="38A49B82" w14:textId="77777777" w:rsidR="009A67B4" w:rsidRDefault="009A67B4">
            <w:pPr>
              <w:spacing w:line="360" w:lineRule="auto"/>
              <w:rPr>
                <w:rFonts w:ascii="Arial" w:hAnsi="Arial" w:hint="cs"/>
                <w:rtl/>
              </w:rPr>
            </w:pPr>
          </w:p>
        </w:tc>
        <w:tc>
          <w:tcPr>
            <w:tcW w:w="1440" w:type="dxa"/>
          </w:tcPr>
          <w:p w14:paraId="1DEEA21F" w14:textId="77777777" w:rsidR="009A67B4" w:rsidRDefault="009A67B4">
            <w:pPr>
              <w:spacing w:line="360" w:lineRule="auto"/>
              <w:rPr>
                <w:rFonts w:ascii="Arial" w:hAnsi="Arial" w:hint="cs"/>
                <w:rtl/>
              </w:rPr>
            </w:pPr>
          </w:p>
        </w:tc>
        <w:tc>
          <w:tcPr>
            <w:tcW w:w="1368" w:type="dxa"/>
          </w:tcPr>
          <w:p w14:paraId="66CE3535" w14:textId="77777777" w:rsidR="009A67B4" w:rsidRDefault="009A67B4">
            <w:pPr>
              <w:spacing w:line="360" w:lineRule="auto"/>
              <w:rPr>
                <w:rFonts w:ascii="Arial" w:hAnsi="Arial" w:hint="cs"/>
                <w:rtl/>
              </w:rPr>
            </w:pPr>
          </w:p>
        </w:tc>
      </w:tr>
      <w:tr w:rsidR="009A67B4" w14:paraId="3B36C49E" w14:textId="77777777" w:rsidTr="009A67B4">
        <w:tc>
          <w:tcPr>
            <w:tcW w:w="2834" w:type="dxa"/>
          </w:tcPr>
          <w:p w14:paraId="0C4692AA" w14:textId="77777777" w:rsidR="009A67B4" w:rsidRDefault="009A67B4">
            <w:pPr>
              <w:rPr>
                <w:rFonts w:ascii="Arial" w:hAnsi="Arial" w:hint="cs"/>
                <w:rtl/>
              </w:rPr>
            </w:pPr>
            <w:r>
              <w:rPr>
                <w:rFonts w:ascii="Arial" w:hAnsi="Arial" w:hint="cs"/>
                <w:rtl/>
              </w:rPr>
              <w:t>לפני הרחבת המפעלים יש לבצע מחקר שיגלה דרכים למניעת זיהום סביבתי בתהליך הייצור.</w:t>
            </w:r>
          </w:p>
        </w:tc>
        <w:tc>
          <w:tcPr>
            <w:tcW w:w="1440" w:type="dxa"/>
          </w:tcPr>
          <w:p w14:paraId="0A7537FD" w14:textId="77777777" w:rsidR="009A67B4" w:rsidRDefault="009A67B4">
            <w:pPr>
              <w:spacing w:line="360" w:lineRule="auto"/>
              <w:rPr>
                <w:rFonts w:ascii="Arial" w:hAnsi="Arial" w:hint="cs"/>
                <w:rtl/>
              </w:rPr>
            </w:pPr>
          </w:p>
        </w:tc>
        <w:tc>
          <w:tcPr>
            <w:tcW w:w="1440" w:type="dxa"/>
          </w:tcPr>
          <w:p w14:paraId="4DF1892D" w14:textId="77777777" w:rsidR="009A67B4" w:rsidRDefault="009A67B4">
            <w:pPr>
              <w:spacing w:line="360" w:lineRule="auto"/>
              <w:rPr>
                <w:rFonts w:ascii="Arial" w:hAnsi="Arial" w:hint="cs"/>
                <w:rtl/>
              </w:rPr>
            </w:pPr>
          </w:p>
        </w:tc>
        <w:tc>
          <w:tcPr>
            <w:tcW w:w="1440" w:type="dxa"/>
          </w:tcPr>
          <w:p w14:paraId="462859E4" w14:textId="77777777" w:rsidR="009A67B4" w:rsidRDefault="009A67B4">
            <w:pPr>
              <w:spacing w:line="360" w:lineRule="auto"/>
              <w:rPr>
                <w:rFonts w:ascii="Arial" w:hAnsi="Arial" w:hint="cs"/>
                <w:rtl/>
              </w:rPr>
            </w:pPr>
          </w:p>
        </w:tc>
        <w:tc>
          <w:tcPr>
            <w:tcW w:w="1368" w:type="dxa"/>
          </w:tcPr>
          <w:p w14:paraId="150D51CD" w14:textId="77777777" w:rsidR="009A67B4" w:rsidRDefault="009A67B4">
            <w:pPr>
              <w:spacing w:line="360" w:lineRule="auto"/>
              <w:rPr>
                <w:rFonts w:ascii="Arial" w:hAnsi="Arial" w:hint="cs"/>
                <w:rtl/>
              </w:rPr>
            </w:pPr>
          </w:p>
          <w:p w14:paraId="3B07F45F" w14:textId="77777777" w:rsidR="009A67B4" w:rsidRDefault="009A67B4">
            <w:pPr>
              <w:spacing w:line="360" w:lineRule="auto"/>
              <w:rPr>
                <w:rFonts w:ascii="Arial" w:hAnsi="Arial" w:hint="cs"/>
                <w:rtl/>
              </w:rPr>
            </w:pPr>
          </w:p>
        </w:tc>
      </w:tr>
      <w:tr w:rsidR="009A67B4" w14:paraId="52713045" w14:textId="77777777" w:rsidTr="009A67B4">
        <w:tc>
          <w:tcPr>
            <w:tcW w:w="2834" w:type="dxa"/>
          </w:tcPr>
          <w:p w14:paraId="3F21AEA6" w14:textId="77777777" w:rsidR="009A67B4" w:rsidRDefault="009A67B4">
            <w:pPr>
              <w:rPr>
                <w:rFonts w:ascii="Arial" w:hAnsi="Arial" w:hint="cs"/>
                <w:rtl/>
              </w:rPr>
            </w:pPr>
            <w:r>
              <w:rPr>
                <w:rFonts w:ascii="Arial" w:hAnsi="Arial" w:hint="cs"/>
                <w:rtl/>
              </w:rPr>
              <w:t>התעשייה הכימית חשובה לתעסוקה ולכלכלה באזור הנגב, ולכן יש לפתחה במידת האפשר, למרות התנגדות התושבים באזור.</w:t>
            </w:r>
          </w:p>
        </w:tc>
        <w:tc>
          <w:tcPr>
            <w:tcW w:w="1440" w:type="dxa"/>
          </w:tcPr>
          <w:p w14:paraId="0A35FA90" w14:textId="77777777" w:rsidR="009A67B4" w:rsidRDefault="009A67B4">
            <w:pPr>
              <w:spacing w:line="360" w:lineRule="auto"/>
              <w:rPr>
                <w:rFonts w:ascii="Arial" w:hAnsi="Arial" w:hint="cs"/>
                <w:rtl/>
              </w:rPr>
            </w:pPr>
          </w:p>
        </w:tc>
        <w:tc>
          <w:tcPr>
            <w:tcW w:w="1440" w:type="dxa"/>
          </w:tcPr>
          <w:p w14:paraId="53DA1B23" w14:textId="77777777" w:rsidR="009A67B4" w:rsidRDefault="009A67B4">
            <w:pPr>
              <w:spacing w:line="360" w:lineRule="auto"/>
              <w:rPr>
                <w:rFonts w:ascii="Arial" w:hAnsi="Arial" w:hint="cs"/>
                <w:rtl/>
              </w:rPr>
            </w:pPr>
          </w:p>
        </w:tc>
        <w:tc>
          <w:tcPr>
            <w:tcW w:w="1440" w:type="dxa"/>
          </w:tcPr>
          <w:p w14:paraId="714FE9B9" w14:textId="77777777" w:rsidR="009A67B4" w:rsidRDefault="009A67B4">
            <w:pPr>
              <w:spacing w:line="360" w:lineRule="auto"/>
              <w:rPr>
                <w:rFonts w:ascii="Arial" w:hAnsi="Arial" w:hint="cs"/>
                <w:rtl/>
              </w:rPr>
            </w:pPr>
          </w:p>
        </w:tc>
        <w:tc>
          <w:tcPr>
            <w:tcW w:w="1368" w:type="dxa"/>
          </w:tcPr>
          <w:p w14:paraId="21C66082" w14:textId="77777777" w:rsidR="009A67B4" w:rsidRDefault="009A67B4">
            <w:pPr>
              <w:spacing w:line="360" w:lineRule="auto"/>
              <w:rPr>
                <w:rFonts w:ascii="Arial" w:hAnsi="Arial" w:hint="cs"/>
                <w:rtl/>
              </w:rPr>
            </w:pPr>
          </w:p>
        </w:tc>
      </w:tr>
    </w:tbl>
    <w:p w14:paraId="5B55A720" w14:textId="77777777" w:rsidR="00B763BF" w:rsidRDefault="00B763BF">
      <w:pPr>
        <w:spacing w:line="360" w:lineRule="auto"/>
        <w:rPr>
          <w:rFonts w:ascii="Arial" w:hAnsi="Arial" w:hint="cs"/>
          <w:rtl/>
        </w:rPr>
      </w:pPr>
    </w:p>
    <w:p w14:paraId="7FF94B37" w14:textId="77777777" w:rsidR="00B763BF" w:rsidRDefault="00B763BF">
      <w:pPr>
        <w:spacing w:line="360" w:lineRule="auto"/>
        <w:rPr>
          <w:rFonts w:ascii="Arial" w:hAnsi="Arial" w:hint="cs"/>
          <w:rtl/>
        </w:rPr>
      </w:pPr>
    </w:p>
    <w:p w14:paraId="19C77FF5" w14:textId="77777777" w:rsidR="00B763BF" w:rsidRDefault="00B763BF">
      <w:pPr>
        <w:rPr>
          <w:rFonts w:hint="cs"/>
          <w:rtl/>
        </w:rPr>
      </w:pPr>
    </w:p>
    <w:p w14:paraId="1584A0F7" w14:textId="77777777" w:rsidR="00B763BF" w:rsidRDefault="00B763BF">
      <w:pPr>
        <w:rPr>
          <w:rFonts w:hint="cs"/>
          <w:rtl/>
        </w:rPr>
      </w:pPr>
    </w:p>
    <w:p w14:paraId="1C1FD7BC" w14:textId="77777777" w:rsidR="00B763BF" w:rsidRDefault="00B763BF">
      <w:pPr>
        <w:rPr>
          <w:rFonts w:hint="cs"/>
          <w:rtl/>
        </w:rPr>
      </w:pPr>
    </w:p>
    <w:p w14:paraId="0CA3FD06" w14:textId="77777777" w:rsidR="00B763BF" w:rsidRDefault="00B763BF">
      <w:pPr>
        <w:rPr>
          <w:rFonts w:hint="cs"/>
          <w:rtl/>
        </w:rPr>
      </w:pPr>
    </w:p>
    <w:p w14:paraId="0A2E8BBA" w14:textId="77777777" w:rsidR="00B763BF" w:rsidRDefault="00B763BF">
      <w:pPr>
        <w:rPr>
          <w:rFonts w:hint="cs"/>
          <w:rtl/>
        </w:rPr>
      </w:pPr>
    </w:p>
    <w:p w14:paraId="36B3090E" w14:textId="77777777" w:rsidR="00B763BF" w:rsidRDefault="00B763BF">
      <w:pPr>
        <w:spacing w:line="360" w:lineRule="auto"/>
        <w:rPr>
          <w:rFonts w:hint="cs"/>
          <w:rtl/>
        </w:rPr>
      </w:pPr>
    </w:p>
    <w:sectPr w:rsidR="00B763BF" w:rsidSect="005B636E">
      <w:headerReference w:type="even" r:id="rId8"/>
      <w:headerReference w:type="default" r:id="rId9"/>
      <w:footerReference w:type="even" r:id="rId10"/>
      <w:footerReference w:type="default" r:id="rId11"/>
      <w:pgSz w:w="11906" w:h="16838" w:code="9"/>
      <w:pgMar w:top="1440" w:right="1531" w:bottom="1440" w:left="1531" w:header="709" w:footer="91"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3863B" w14:textId="77777777" w:rsidR="00A32F9B" w:rsidRDefault="00A32F9B">
      <w:r>
        <w:separator/>
      </w:r>
    </w:p>
  </w:endnote>
  <w:endnote w:type="continuationSeparator" w:id="0">
    <w:p w14:paraId="31455D06" w14:textId="77777777" w:rsidR="00A32F9B" w:rsidRDefault="00A32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09B59" w14:textId="77777777" w:rsidR="00854627" w:rsidRDefault="00854627">
    <w:pPr>
      <w:pStyle w:val="a4"/>
      <w:framePr w:wrap="around" w:vAnchor="text" w:hAnchor="margin" w:xAlign="center" w:y="1"/>
      <w:rPr>
        <w:rStyle w:val="a6"/>
        <w:rtl/>
      </w:rPr>
    </w:pPr>
    <w:r>
      <w:rPr>
        <w:rStyle w:val="a6"/>
        <w:rtl/>
      </w:rPr>
      <w:fldChar w:fldCharType="begin"/>
    </w:r>
    <w:r>
      <w:rPr>
        <w:rStyle w:val="a6"/>
      </w:rPr>
      <w:instrText xml:space="preserve">PAGE  </w:instrText>
    </w:r>
    <w:r>
      <w:rPr>
        <w:rStyle w:val="a6"/>
        <w:rtl/>
      </w:rPr>
      <w:fldChar w:fldCharType="end"/>
    </w:r>
  </w:p>
  <w:p w14:paraId="7CA47C8C" w14:textId="77777777" w:rsidR="00854627" w:rsidRDefault="00854627">
    <w:pPr>
      <w:pStyle w:val="a4"/>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6852" w14:textId="77777777" w:rsidR="00854627" w:rsidRDefault="00854627">
    <w:pPr>
      <w:pStyle w:val="a4"/>
      <w:framePr w:wrap="around" w:vAnchor="text" w:hAnchor="margin" w:xAlign="center" w:y="1"/>
      <w:jc w:val="center"/>
      <w:rPr>
        <w:rStyle w:val="a6"/>
        <w:rFonts w:cs="Times New Roman"/>
        <w:rtl/>
      </w:rPr>
    </w:pPr>
    <w:r>
      <w:rPr>
        <w:rStyle w:val="a6"/>
        <w:rFonts w:cs="Times New Roman"/>
        <w:rtl/>
      </w:rPr>
      <w:fldChar w:fldCharType="begin"/>
    </w:r>
    <w:r>
      <w:rPr>
        <w:rStyle w:val="a6"/>
        <w:rFonts w:cs="Times New Roman"/>
      </w:rPr>
      <w:instrText xml:space="preserve">PAGE  </w:instrText>
    </w:r>
    <w:r>
      <w:rPr>
        <w:rStyle w:val="a6"/>
        <w:rFonts w:cs="Times New Roman"/>
        <w:rtl/>
      </w:rPr>
      <w:fldChar w:fldCharType="separate"/>
    </w:r>
    <w:r w:rsidR="00EC1CE3">
      <w:rPr>
        <w:rStyle w:val="a6"/>
        <w:rFonts w:cs="Times New Roman"/>
        <w:noProof/>
        <w:rtl/>
      </w:rPr>
      <w:t>4</w:t>
    </w:r>
    <w:r>
      <w:rPr>
        <w:rStyle w:val="a6"/>
        <w:rFonts w:cs="Times New Roman"/>
        <w:rtl/>
      </w:rPr>
      <w:fldChar w:fldCharType="end"/>
    </w:r>
  </w:p>
  <w:p w14:paraId="3696003C" w14:textId="77777777" w:rsidR="00854627" w:rsidRDefault="00854627">
    <w:pPr>
      <w:pStyle w:val="a4"/>
      <w:framePr w:wrap="around" w:vAnchor="text" w:hAnchor="margin" w:xAlign="center" w:y="1"/>
      <w:rPr>
        <w:rFonts w:ascii="Arial" w:hAnsi="Arial" w:cs="David" w:hint="cs"/>
        <w:sz w:val="20"/>
        <w:szCs w:val="20"/>
        <w:rtl/>
      </w:rPr>
    </w:pPr>
    <w:r>
      <w:rPr>
        <w:rFonts w:ascii="Arial" w:hAnsi="Arial"/>
        <w:sz w:val="20"/>
        <w:szCs w:val="20"/>
      </w:rPr>
      <w:t>©</w:t>
    </w:r>
    <w:r>
      <w:rPr>
        <w:rFonts w:ascii="Arial" w:hAnsi="Arial" w:cs="David" w:hint="cs"/>
        <w:sz w:val="20"/>
        <w:szCs w:val="20"/>
        <w:rtl/>
      </w:rPr>
      <w:t xml:space="preserve"> כל הזכויות שמורות למשרד החינוך                                                         </w:t>
    </w:r>
    <w:r>
      <w:rPr>
        <w:rFonts w:ascii="Arial" w:hAnsi="Arial" w:cs="David" w:hint="eastAsia"/>
        <w:sz w:val="20"/>
        <w:szCs w:val="20"/>
        <w:rtl/>
      </w:rPr>
      <w:t>מעובד</w:t>
    </w:r>
    <w:r>
      <w:rPr>
        <w:rFonts w:ascii="Arial" w:hAnsi="Arial" w:cs="David"/>
        <w:sz w:val="20"/>
        <w:szCs w:val="20"/>
      </w:rPr>
      <w:t xml:space="preserve"> </w:t>
    </w:r>
    <w:r>
      <w:rPr>
        <w:rFonts w:ascii="Arial" w:hAnsi="Arial" w:cs="David"/>
        <w:sz w:val="20"/>
        <w:szCs w:val="20"/>
        <w:rtl/>
      </w:rPr>
      <w:t>על ידי המרכז הארצי למורי הכימיה,</w:t>
    </w:r>
    <w:r>
      <w:rPr>
        <w:rFonts w:ascii="Arial" w:hAnsi="Arial" w:cs="David" w:hint="cs"/>
        <w:sz w:val="20"/>
        <w:szCs w:val="20"/>
        <w:rtl/>
      </w:rPr>
      <w:t xml:space="preserve">                                                      </w:t>
    </w:r>
  </w:p>
  <w:p w14:paraId="3393CD99" w14:textId="77777777" w:rsidR="00854627" w:rsidRDefault="00854627">
    <w:pPr>
      <w:pStyle w:val="a4"/>
      <w:framePr w:wrap="around" w:vAnchor="text" w:hAnchor="margin" w:xAlign="center" w:y="1"/>
      <w:rPr>
        <w:rStyle w:val="a6"/>
        <w:rFonts w:cs="Times New Roman"/>
        <w:rtl/>
      </w:rPr>
    </w:pPr>
    <w:r>
      <w:rPr>
        <w:rFonts w:ascii="Arial" w:hAnsi="Arial" w:cs="David" w:hint="cs"/>
        <w:sz w:val="20"/>
        <w:szCs w:val="20"/>
        <w:rtl/>
      </w:rPr>
      <w:t xml:space="preserve">ולמחלקה להוראת המדעים, מכון ויצמן למדע                                            המחלקה להוראת המדעים, מכון ויצמן למדע                                                                                                                 </w:t>
    </w:r>
  </w:p>
  <w:p w14:paraId="48432B37" w14:textId="77777777" w:rsidR="00854627" w:rsidRDefault="00854627">
    <w:pPr>
      <w:pStyle w:val="a4"/>
      <w:framePr w:wrap="around" w:vAnchor="text" w:hAnchor="margin" w:xAlign="center" w:y="1"/>
      <w:rPr>
        <w:rStyle w:val="a6"/>
        <w:rFonts w:cs="Times New Roman"/>
        <w:rtl/>
      </w:rPr>
    </w:pPr>
  </w:p>
  <w:p w14:paraId="4D793453" w14:textId="77777777" w:rsidR="00854627" w:rsidRDefault="00854627">
    <w:pPr>
      <w:pStyle w:val="a4"/>
      <w:rPr>
        <w:rFonts w:hint="cs"/>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3EA38" w14:textId="77777777" w:rsidR="00A32F9B" w:rsidRDefault="00A32F9B">
      <w:r>
        <w:separator/>
      </w:r>
    </w:p>
  </w:footnote>
  <w:footnote w:type="continuationSeparator" w:id="0">
    <w:p w14:paraId="407B78E2" w14:textId="77777777" w:rsidR="00A32F9B" w:rsidRDefault="00A32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BD905" w14:textId="556104E0" w:rsidR="00854627" w:rsidRDefault="00854627">
    <w:pPr>
      <w:pStyle w:val="a3"/>
      <w:framePr w:wrap="around" w:vAnchor="text" w:hAnchor="margin" w:xAlign="center" w:y="1"/>
      <w:rPr>
        <w:rStyle w:val="a6"/>
        <w:rtl/>
      </w:rPr>
    </w:pPr>
    <w:r>
      <w:rPr>
        <w:rStyle w:val="a6"/>
        <w:rtl/>
      </w:rPr>
      <w:fldChar w:fldCharType="begin"/>
    </w:r>
    <w:r>
      <w:rPr>
        <w:rStyle w:val="a6"/>
      </w:rPr>
      <w:instrText xml:space="preserve">PAGE  </w:instrText>
    </w:r>
    <w:r w:rsidR="005B636E">
      <w:rPr>
        <w:rStyle w:val="a6"/>
        <w:rtl/>
      </w:rPr>
      <w:fldChar w:fldCharType="separate"/>
    </w:r>
    <w:r w:rsidR="005B636E">
      <w:rPr>
        <w:rStyle w:val="a6"/>
        <w:noProof/>
        <w:rtl/>
      </w:rPr>
      <w:t>2</w:t>
    </w:r>
    <w:r>
      <w:rPr>
        <w:rStyle w:val="a6"/>
        <w:rtl/>
      </w:rPr>
      <w:fldChar w:fldCharType="end"/>
    </w:r>
  </w:p>
  <w:p w14:paraId="61B161FE" w14:textId="77777777" w:rsidR="00854627" w:rsidRDefault="00854627">
    <w:pPr>
      <w:pStyle w:val="a3"/>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28F43" w14:textId="77777777" w:rsidR="00854627" w:rsidRDefault="00854627">
    <w:pPr>
      <w:pStyle w:val="a3"/>
      <w:framePr w:wrap="around" w:vAnchor="text" w:hAnchor="margin" w:xAlign="center" w:y="1"/>
      <w:rPr>
        <w:rStyle w:val="a6"/>
        <w:rtl/>
      </w:rPr>
    </w:pPr>
    <w:r>
      <w:rPr>
        <w:rFonts w:cs="David" w:hint="eastAsia"/>
        <w:sz w:val="20"/>
        <w:szCs w:val="20"/>
        <w:rtl/>
      </w:rPr>
      <w:t>משרד</w:t>
    </w:r>
    <w:r>
      <w:rPr>
        <w:rFonts w:cs="David"/>
        <w:sz w:val="20"/>
        <w:szCs w:val="20"/>
      </w:rPr>
      <w:t xml:space="preserve"> </w:t>
    </w:r>
    <w:r>
      <w:rPr>
        <w:rFonts w:cs="David"/>
        <w:sz w:val="20"/>
        <w:szCs w:val="20"/>
        <w:rtl/>
      </w:rPr>
      <w:t xml:space="preserve">החינוך, המזכירות </w:t>
    </w:r>
    <w:r>
      <w:rPr>
        <w:rFonts w:cs="David" w:hint="eastAsia"/>
        <w:sz w:val="20"/>
        <w:szCs w:val="20"/>
        <w:rtl/>
      </w:rPr>
      <w:t>הפדגוגית</w:t>
    </w:r>
    <w:r>
      <w:rPr>
        <w:rFonts w:cs="David" w:hint="cs"/>
        <w:sz w:val="20"/>
        <w:szCs w:val="20"/>
        <w:rtl/>
      </w:rPr>
      <w:t xml:space="preserve">, </w:t>
    </w:r>
    <w:r>
      <w:rPr>
        <w:rFonts w:cs="David"/>
        <w:sz w:val="20"/>
        <w:szCs w:val="20"/>
        <w:rtl/>
      </w:rPr>
      <w:t>האגף לתכנון ולפיתוח תכניות לימודים</w:t>
    </w:r>
  </w:p>
  <w:p w14:paraId="442EB29D" w14:textId="77777777" w:rsidR="00854627" w:rsidRDefault="00854627">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F0A8C"/>
    <w:multiLevelType w:val="hybridMultilevel"/>
    <w:tmpl w:val="E126F6C2"/>
    <w:lvl w:ilvl="0" w:tplc="AADAEDA8">
      <w:start w:val="1"/>
      <w:numFmt w:val="hebrew1"/>
      <w:lvlText w:val="%1."/>
      <w:lvlJc w:val="left"/>
      <w:pPr>
        <w:tabs>
          <w:tab w:val="num" w:pos="720"/>
        </w:tabs>
        <w:ind w:left="720" w:right="720" w:hanging="360"/>
      </w:pPr>
      <w:rPr>
        <w:rFonts w:hint="default"/>
        <w:color w:val="0000FF"/>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 w15:restartNumberingAfterBreak="0">
    <w:nsid w:val="47E54FBD"/>
    <w:multiLevelType w:val="hybridMultilevel"/>
    <w:tmpl w:val="567AF76C"/>
    <w:lvl w:ilvl="0" w:tplc="F3B86F46">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 w15:restartNumberingAfterBreak="0">
    <w:nsid w:val="4FF24133"/>
    <w:multiLevelType w:val="hybridMultilevel"/>
    <w:tmpl w:val="803E49EA"/>
    <w:lvl w:ilvl="0" w:tplc="F3B86F46">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 w15:restartNumberingAfterBreak="0">
    <w:nsid w:val="68FA0064"/>
    <w:multiLevelType w:val="hybridMultilevel"/>
    <w:tmpl w:val="25CC6236"/>
    <w:lvl w:ilvl="0" w:tplc="F3B86F46">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num w:numId="1" w16cid:durableId="1226182862">
    <w:abstractNumId w:val="3"/>
  </w:num>
  <w:num w:numId="2" w16cid:durableId="1681464991">
    <w:abstractNumId w:val="2"/>
  </w:num>
  <w:num w:numId="3" w16cid:durableId="1612012214">
    <w:abstractNumId w:val="1"/>
  </w:num>
  <w:num w:numId="4" w16cid:durableId="1129476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o:colormru v:ext="edit" colors="#c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7B4"/>
    <w:rsid w:val="003D2DA2"/>
    <w:rsid w:val="005B636E"/>
    <w:rsid w:val="00854627"/>
    <w:rsid w:val="009A67B4"/>
    <w:rsid w:val="00A32F9B"/>
    <w:rsid w:val="00B763BF"/>
    <w:rsid w:val="00E87094"/>
    <w:rsid w:val="00EC1C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00"/>
    </o:shapedefaults>
    <o:shapelayout v:ext="edit">
      <o:idmap v:ext="edit" data="1"/>
    </o:shapelayout>
  </w:shapeDefaults>
  <w:decimalSymbol w:val="."/>
  <w:listSeparator w:val=","/>
  <w14:docId w14:val="134DF13C"/>
  <w15:chartTrackingRefBased/>
  <w15:docId w15:val="{BC6D2395-15F1-4FCC-9BA3-9097DEF13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rFonts w:cs="Arial"/>
      <w:sz w:val="24"/>
      <w:szCs w:val="24"/>
      <w:lang w:eastAsia="he-IL"/>
    </w:rPr>
  </w:style>
  <w:style w:type="paragraph" w:styleId="1">
    <w:name w:val="heading 1"/>
    <w:basedOn w:val="a"/>
    <w:next w:val="a"/>
    <w:qFormat/>
    <w:pPr>
      <w:keepNext/>
      <w:outlineLvl w:val="0"/>
    </w:pPr>
    <w:rPr>
      <w:rFonts w:ascii="Arial" w:hAnsi="Arial"/>
      <w:b/>
      <w:bCs/>
    </w:rPr>
  </w:style>
  <w:style w:type="paragraph" w:styleId="2">
    <w:name w:val="heading 2"/>
    <w:basedOn w:val="a"/>
    <w:next w:val="a"/>
    <w:qFormat/>
    <w:pPr>
      <w:keepNext/>
      <w:spacing w:line="360" w:lineRule="auto"/>
      <w:outlineLvl w:val="1"/>
    </w:pPr>
    <w:rPr>
      <w:rFonts w:ascii="Arial" w:hAnsi="Arial"/>
      <w:b/>
      <w:bCs/>
      <w:color w:val="0000FF"/>
    </w:rPr>
  </w:style>
  <w:style w:type="paragraph" w:styleId="3">
    <w:name w:val="heading 3"/>
    <w:basedOn w:val="a"/>
    <w:next w:val="a"/>
    <w:qFormat/>
    <w:pPr>
      <w:keepNext/>
      <w:jc w:val="center"/>
      <w:outlineLvl w:val="2"/>
    </w:pPr>
    <w:rPr>
      <w:rFonts w:ascii="Arial" w:hAnsi="Arial"/>
      <w:b/>
      <w:bCs/>
    </w:rPr>
  </w:style>
  <w:style w:type="paragraph" w:styleId="4">
    <w:name w:val="heading 4"/>
    <w:basedOn w:val="a"/>
    <w:next w:val="a"/>
    <w:qFormat/>
    <w:pPr>
      <w:keepNext/>
      <w:spacing w:line="360" w:lineRule="auto"/>
      <w:outlineLvl w:val="3"/>
    </w:pPr>
    <w:rPr>
      <w:rFonts w:ascii="Arial" w:hAnsi="Arial"/>
      <w:u w:val="single"/>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Title"/>
    <w:basedOn w:val="a"/>
    <w:qFormat/>
    <w:pPr>
      <w:jc w:val="center"/>
    </w:pPr>
    <w:rPr>
      <w:b/>
      <w:bCs/>
      <w:sz w:val="36"/>
      <w:szCs w:val="36"/>
    </w:rPr>
  </w:style>
  <w:style w:type="character" w:styleId="a6">
    <w:name w:val="page number"/>
    <w:basedOn w:val="a0"/>
    <w:semiHidden/>
  </w:style>
  <w:style w:type="paragraph" w:customStyle="1" w:styleId="10">
    <w:name w:val="טקסט בלונים1"/>
    <w:basedOn w:val="a"/>
    <w:semiHidden/>
    <w:rPr>
      <w:rFonts w:ascii="Tahoma" w:hAnsi="Tahoma" w:cs="Tahoma"/>
      <w:sz w:val="16"/>
      <w:szCs w:val="16"/>
    </w:rPr>
  </w:style>
  <w:style w:type="paragraph" w:styleId="a7">
    <w:name w:val="Balloon Text"/>
    <w:basedOn w:val="a"/>
    <w:semiHidden/>
    <w:rPr>
      <w:rFonts w:ascii="Tahoma" w:hAnsi="Tahoma" w:cs="Tahoma"/>
      <w:sz w:val="16"/>
      <w:szCs w:val="16"/>
    </w:rPr>
  </w:style>
  <w:style w:type="paragraph" w:customStyle="1" w:styleId="BalloonText1">
    <w:name w:val="Balloon Text1"/>
    <w:basedOn w:val="a"/>
    <w:semiHidden/>
    <w:rPr>
      <w:rFonts w:ascii="Tahoma" w:hAnsi="Tahoma" w:cs="Tahoma"/>
      <w:sz w:val="16"/>
      <w:szCs w:val="16"/>
    </w:rPr>
  </w:style>
  <w:style w:type="paragraph" w:styleId="a8">
    <w:name w:val="Subtitle"/>
    <w:basedOn w:val="a"/>
    <w:qFormat/>
    <w:pPr>
      <w:spacing w:line="360" w:lineRule="auto"/>
      <w:jc w:val="both"/>
    </w:pPr>
    <w:rPr>
      <w:rFonts w:cs="David"/>
      <w:sz w:val="20"/>
      <w:u w:val="single"/>
      <w:lang w:eastAsia="en-US"/>
    </w:rPr>
  </w:style>
  <w:style w:type="paragraph" w:styleId="a9">
    <w:name w:val="caption"/>
    <w:basedOn w:val="a"/>
    <w:next w:val="a"/>
    <w:qFormat/>
    <w:pPr>
      <w:spacing w:before="120" w:after="120"/>
    </w:pPr>
    <w:rPr>
      <w:rFonts w:cs="Times New Roman"/>
      <w:b/>
      <w:bCs/>
      <w:sz w:val="20"/>
      <w:szCs w:val="20"/>
      <w:lang w:eastAsia="en-US"/>
    </w:rPr>
  </w:style>
  <w:style w:type="paragraph" w:styleId="NormalWeb">
    <w:name w:val="Normal (Web)"/>
    <w:basedOn w:val="a"/>
    <w:semiHidden/>
    <w:pPr>
      <w:bidi w:val="0"/>
      <w:spacing w:before="100" w:beforeAutospacing="1" w:after="100" w:afterAutospacing="1"/>
    </w:pPr>
    <w:rPr>
      <w:rFonts w:cs="Times New Roman"/>
    </w:rPr>
  </w:style>
  <w:style w:type="paragraph" w:styleId="aa">
    <w:name w:val="Body Text Indent"/>
    <w:basedOn w:val="a"/>
    <w:semiHidden/>
    <w:pPr>
      <w:spacing w:line="360" w:lineRule="auto"/>
      <w:ind w:left="480" w:hanging="48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758</Words>
  <Characters>3856</Characters>
  <Application>Microsoft Office Word</Application>
  <DocSecurity>0</DocSecurity>
  <Lines>32</Lines>
  <Paragraphs>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כותרת</vt:lpstr>
      <vt:lpstr>כותרת</vt:lpstr>
    </vt:vector>
  </TitlesOfParts>
  <Company>Weizmann Institute of Science</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כותרת</dc:title>
  <dc:subject/>
  <dc:creator>Weizmann Institute of Science</dc:creator>
  <cp:keywords/>
  <cp:lastModifiedBy>Shelly Livne</cp:lastModifiedBy>
  <cp:revision>2</cp:revision>
  <cp:lastPrinted>2005-06-22T11:05:00Z</cp:lastPrinted>
  <dcterms:created xsi:type="dcterms:W3CDTF">2025-06-25T13:44:00Z</dcterms:created>
  <dcterms:modified xsi:type="dcterms:W3CDTF">2025-06-25T13:44:00Z</dcterms:modified>
</cp:coreProperties>
</file>