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55B1" w14:textId="412EC605" w:rsidR="003322D4" w:rsidRDefault="00C962EA" w:rsidP="008E0693">
      <w:pPr>
        <w:jc w:val="center"/>
        <w:rPr>
          <w:rFonts w:cs="David"/>
          <w:b/>
          <w:bCs/>
          <w:sz w:val="32"/>
          <w:szCs w:val="32"/>
          <w:rtl/>
        </w:rPr>
      </w:pPr>
      <w:r w:rsidRPr="003322D4">
        <w:rPr>
          <w:rFonts w:cs="David" w:hint="cs"/>
          <w:b/>
          <w:bCs/>
          <w:sz w:val="32"/>
          <w:szCs w:val="32"/>
          <w:rtl/>
        </w:rPr>
        <w:t>ריכוז</w:t>
      </w:r>
    </w:p>
    <w:p w14:paraId="69E43BBE" w14:textId="77777777" w:rsidR="00FB1B8E" w:rsidRPr="003322D4" w:rsidRDefault="000D7F39" w:rsidP="00BA622E">
      <w:pPr>
        <w:ind w:left="43"/>
        <w:rPr>
          <w:rFonts w:ascii="Times New Roman" w:hAnsi="Times New Roman" w:cs="David"/>
          <w:b/>
          <w:bCs/>
          <w:sz w:val="24"/>
          <w:szCs w:val="24"/>
          <w:rtl/>
        </w:rPr>
      </w:pPr>
      <w:r w:rsidRPr="000D7F39">
        <w:rPr>
          <w:rFonts w:ascii="Times New Roman" w:hAnsi="Times New Roman" w:cs="David"/>
          <w:b/>
          <w:bCs/>
          <w:sz w:val="24"/>
          <w:szCs w:val="24"/>
          <w:rtl/>
        </w:rPr>
        <w:t>ריכוז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של מרכיב בתערובת הוא היחס בין כמותו של אותו מרכיב לכמות התערובת כולה. כמות של חומר יכולה להימדד על פי משקל, על פי נפח או על פי מספר המולקולות.</w:t>
      </w:r>
      <w:r w:rsidRPr="000D7F39">
        <w:rPr>
          <w:rFonts w:ascii="Times New Roman" w:hAnsi="Times New Roman" w:cs="David"/>
          <w:sz w:val="24"/>
          <w:szCs w:val="24"/>
          <w:rtl/>
        </w:rPr>
        <w:br/>
      </w:r>
      <w:r w:rsidR="00F95E5D">
        <w:rPr>
          <w:rFonts w:ascii="Times New Roman" w:hAnsi="Times New Roman" w:cs="David" w:hint="cs"/>
          <w:sz w:val="24"/>
          <w:szCs w:val="24"/>
          <w:rtl/>
        </w:rPr>
        <w:t>כשדני</w:t>
      </w:r>
      <w:r w:rsidR="00C553BC">
        <w:rPr>
          <w:rFonts w:ascii="Times New Roman" w:hAnsi="Times New Roman" w:cs="David" w:hint="cs"/>
          <w:sz w:val="24"/>
          <w:szCs w:val="24"/>
          <w:rtl/>
        </w:rPr>
        <w:t>ם</w:t>
      </w:r>
      <w:r w:rsidR="00F95E5D">
        <w:rPr>
          <w:rFonts w:ascii="Times New Roman" w:hAnsi="Times New Roman" w:cs="David" w:hint="cs"/>
          <w:sz w:val="24"/>
          <w:szCs w:val="24"/>
          <w:rtl/>
        </w:rPr>
        <w:t xml:space="preserve"> בתמיסות </w:t>
      </w:r>
      <w:r w:rsidR="00FB1B8E">
        <w:rPr>
          <w:rFonts w:ascii="Times New Roman" w:hAnsi="Times New Roman" w:cs="David" w:hint="cs"/>
          <w:sz w:val="24"/>
          <w:szCs w:val="24"/>
          <w:rtl/>
        </w:rPr>
        <w:t>נהוג להגדיר:</w:t>
      </w:r>
    </w:p>
    <w:p w14:paraId="73D4DD0F" w14:textId="77777777" w:rsidR="00FB1B8E" w:rsidRDefault="00FB1B8E" w:rsidP="00BA622E">
      <w:pPr>
        <w:ind w:left="43"/>
        <w:rPr>
          <w:rFonts w:ascii="Times New Roman" w:hAnsi="Times New Roman" w:cs="David"/>
          <w:sz w:val="24"/>
          <w:szCs w:val="24"/>
          <w:rtl/>
        </w:rPr>
      </w:pPr>
      <w:r w:rsidRPr="009B2DF1">
        <w:rPr>
          <w:rFonts w:ascii="Times New Roman" w:hAnsi="Times New Roman" w:cs="David" w:hint="cs"/>
          <w:b/>
          <w:bCs/>
          <w:sz w:val="24"/>
          <w:szCs w:val="24"/>
          <w:rtl/>
        </w:rPr>
        <w:t>ממס</w:t>
      </w:r>
      <w:r>
        <w:rPr>
          <w:rFonts w:ascii="Times New Roman" w:hAnsi="Times New Roman" w:cs="David" w:hint="cs"/>
          <w:sz w:val="24"/>
          <w:szCs w:val="24"/>
          <w:rtl/>
        </w:rPr>
        <w:t xml:space="preserve">- </w:t>
      </w:r>
      <w:r w:rsidR="000D7F39" w:rsidRPr="000D7F39">
        <w:rPr>
          <w:rFonts w:ascii="Times New Roman" w:hAnsi="Times New Roman" w:cs="David"/>
          <w:sz w:val="24"/>
          <w:szCs w:val="24"/>
          <w:rtl/>
        </w:rPr>
        <w:t xml:space="preserve">החומר </w:t>
      </w:r>
      <w:r w:rsidR="00246AAD">
        <w:rPr>
          <w:rFonts w:ascii="Times New Roman" w:hAnsi="Times New Roman" w:cs="David" w:hint="cs"/>
          <w:sz w:val="24"/>
          <w:szCs w:val="24"/>
          <w:rtl/>
        </w:rPr>
        <w:t xml:space="preserve">שהחלק היחסי שלו </w:t>
      </w:r>
      <w:r w:rsidR="00C553BC">
        <w:rPr>
          <w:rFonts w:ascii="Times New Roman" w:hAnsi="Times New Roman" w:cs="David" w:hint="cs"/>
          <w:sz w:val="24"/>
          <w:szCs w:val="24"/>
          <w:rtl/>
        </w:rPr>
        <w:t xml:space="preserve">בתמיסה </w:t>
      </w:r>
      <w:r w:rsidR="00246AAD">
        <w:rPr>
          <w:rFonts w:ascii="Times New Roman" w:hAnsi="Times New Roman" w:cs="David" w:hint="cs"/>
          <w:sz w:val="24"/>
          <w:szCs w:val="24"/>
          <w:rtl/>
        </w:rPr>
        <w:t>גדול יותר</w:t>
      </w:r>
      <w:r w:rsidR="00C553BC">
        <w:rPr>
          <w:rFonts w:ascii="Times New Roman" w:hAnsi="Times New Roman" w:cs="David" w:hint="cs"/>
          <w:sz w:val="24"/>
          <w:szCs w:val="24"/>
          <w:rtl/>
        </w:rPr>
        <w:t>.</w:t>
      </w:r>
      <w:r w:rsidR="000D7F39" w:rsidRPr="000D7F3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  </w:t>
      </w:r>
    </w:p>
    <w:p w14:paraId="48317E03" w14:textId="77777777" w:rsidR="00877C93" w:rsidRDefault="00877C93" w:rsidP="00BA622E">
      <w:pPr>
        <w:ind w:left="43"/>
        <w:rPr>
          <w:rFonts w:ascii="Times New Roman" w:hAnsi="Times New Roman" w:cs="David"/>
          <w:sz w:val="24"/>
          <w:szCs w:val="24"/>
          <w:rtl/>
        </w:rPr>
      </w:pPr>
      <w:r w:rsidRPr="009B2DF1">
        <w:rPr>
          <w:rFonts w:ascii="Times New Roman" w:hAnsi="Times New Roman" w:cs="David" w:hint="cs"/>
          <w:b/>
          <w:bCs/>
          <w:sz w:val="24"/>
          <w:szCs w:val="24"/>
          <w:rtl/>
        </w:rPr>
        <w:t>מומס</w:t>
      </w:r>
      <w:r>
        <w:rPr>
          <w:rFonts w:ascii="Times New Roman" w:hAnsi="Times New Roman" w:cs="David" w:hint="cs"/>
          <w:sz w:val="24"/>
          <w:szCs w:val="24"/>
          <w:rtl/>
        </w:rPr>
        <w:t xml:space="preserve">- </w:t>
      </w:r>
      <w:r>
        <w:rPr>
          <w:rFonts w:ascii="Times New Roman" w:hAnsi="Times New Roman" w:cs="David"/>
          <w:sz w:val="24"/>
          <w:szCs w:val="24"/>
          <w:rtl/>
        </w:rPr>
        <w:t xml:space="preserve"> </w:t>
      </w:r>
      <w:r w:rsidR="000D7F39" w:rsidRPr="000D7F39">
        <w:rPr>
          <w:rFonts w:ascii="Times New Roman" w:hAnsi="Times New Roman" w:cs="David"/>
          <w:sz w:val="24"/>
          <w:szCs w:val="24"/>
          <w:rtl/>
        </w:rPr>
        <w:t xml:space="preserve">החומר </w:t>
      </w:r>
      <w:r w:rsidR="00246AAD">
        <w:rPr>
          <w:rFonts w:ascii="Times New Roman" w:hAnsi="Times New Roman" w:cs="David" w:hint="cs"/>
          <w:sz w:val="24"/>
          <w:szCs w:val="24"/>
          <w:rtl/>
        </w:rPr>
        <w:t xml:space="preserve">שהחלק היחסי שלו בתמיסה קטן </w:t>
      </w:r>
      <w:r>
        <w:rPr>
          <w:rFonts w:ascii="Times New Roman" w:hAnsi="Times New Roman" w:cs="David" w:hint="cs"/>
          <w:sz w:val="24"/>
          <w:szCs w:val="24"/>
          <w:rtl/>
        </w:rPr>
        <w:t>יותר</w:t>
      </w:r>
      <w:r w:rsidR="000D7F39" w:rsidRPr="000D7F39">
        <w:rPr>
          <w:rFonts w:ascii="Times New Roman" w:hAnsi="Times New Roman" w:cs="David"/>
          <w:sz w:val="24"/>
          <w:szCs w:val="24"/>
          <w:rtl/>
        </w:rPr>
        <w:t xml:space="preserve">. </w:t>
      </w:r>
    </w:p>
    <w:p w14:paraId="2DBC12C8" w14:textId="77777777" w:rsidR="00DE2851" w:rsidRDefault="000D7F39" w:rsidP="00BA622E">
      <w:pPr>
        <w:pStyle w:val="Title"/>
        <w:spacing w:line="276" w:lineRule="auto"/>
        <w:jc w:val="left"/>
        <w:rPr>
          <w:sz w:val="24"/>
          <w:szCs w:val="24"/>
          <w:rtl/>
        </w:rPr>
      </w:pPr>
      <w:r w:rsidRPr="00DE2851">
        <w:rPr>
          <w:sz w:val="24"/>
          <w:szCs w:val="24"/>
          <w:rtl/>
        </w:rPr>
        <w:t xml:space="preserve">בתמיסות של נוזל ומוצק, המוצק הוא תמיד המומס והנוזל הוא הממס. </w:t>
      </w:r>
    </w:p>
    <w:p w14:paraId="23294665" w14:textId="77777777" w:rsidR="00D56638" w:rsidRDefault="00296D85" w:rsidP="00BA622E">
      <w:pPr>
        <w:pStyle w:val="Title"/>
        <w:spacing w:line="276" w:lineRule="auto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ריכוז של חומר בתמיסה ניתן לבטא ביחידות של:</w:t>
      </w:r>
      <w:r w:rsidR="000D7F39" w:rsidRPr="00DE2851">
        <w:rPr>
          <w:sz w:val="24"/>
          <w:szCs w:val="24"/>
          <w:rtl/>
        </w:rPr>
        <w:t xml:space="preserve"> מולריות, אחוז משקלי, מיליגרם לליטר ועוד.</w:t>
      </w:r>
      <w:r w:rsidR="000D7F39" w:rsidRPr="00DE2851">
        <w:rPr>
          <w:sz w:val="24"/>
          <w:szCs w:val="24"/>
          <w:rtl/>
        </w:rPr>
        <w:br/>
      </w:r>
    </w:p>
    <w:p w14:paraId="39FBD644" w14:textId="196C08EA" w:rsidR="00600A3E" w:rsidRPr="00BA622E" w:rsidRDefault="00600A3E" w:rsidP="00BA622E">
      <w:pPr>
        <w:numPr>
          <w:ilvl w:val="0"/>
          <w:numId w:val="9"/>
        </w:numPr>
        <w:rPr>
          <w:rFonts w:ascii="Times New Roman" w:hAnsi="Times New Roman" w:cs="David"/>
          <w:sz w:val="24"/>
          <w:szCs w:val="24"/>
          <w:rtl/>
        </w:rPr>
      </w:pPr>
      <w:r w:rsidRPr="00BA622E">
        <w:rPr>
          <w:rFonts w:ascii="Times New Roman" w:hAnsi="Times New Roman" w:cs="David"/>
          <w:sz w:val="24"/>
          <w:szCs w:val="24"/>
          <w:rtl/>
        </w:rPr>
        <w:t xml:space="preserve">כנס </w:t>
      </w:r>
      <w:proofErr w:type="spellStart"/>
      <w:r w:rsidRPr="00BA622E">
        <w:rPr>
          <w:rFonts w:ascii="Times New Roman" w:hAnsi="Times New Roman" w:cs="David"/>
          <w:sz w:val="24"/>
          <w:szCs w:val="24"/>
          <w:rtl/>
        </w:rPr>
        <w:t>לאפלט</w:t>
      </w:r>
      <w:proofErr w:type="spellEnd"/>
      <w:r w:rsidRPr="00BA622E">
        <w:rPr>
          <w:rFonts w:ascii="Times New Roman" w:hAnsi="Times New Roman" w:cs="David"/>
          <w:sz w:val="24"/>
          <w:szCs w:val="24"/>
          <w:rtl/>
        </w:rPr>
        <w:t xml:space="preserve"> בקישור המופיע להלן</w:t>
      </w:r>
      <w:r w:rsidRPr="00BA622E">
        <w:rPr>
          <w:rFonts w:ascii="Times New Roman" w:hAnsi="Times New Roman" w:cs="David" w:hint="cs"/>
          <w:sz w:val="24"/>
          <w:szCs w:val="24"/>
          <w:rtl/>
        </w:rPr>
        <w:t>:</w:t>
      </w:r>
      <w:r w:rsidR="000D7F39" w:rsidRPr="00BA622E">
        <w:rPr>
          <w:rFonts w:ascii="Times New Roman" w:hAnsi="Times New Roman" w:cs="David"/>
          <w:sz w:val="24"/>
          <w:szCs w:val="24"/>
          <w:rtl/>
        </w:rPr>
        <w:t xml:space="preserve"> </w:t>
      </w:r>
      <w:hyperlink r:id="rId7" w:history="1">
        <w:r w:rsidRPr="00BA622E">
          <w:rPr>
            <w:rStyle w:val="Hyperlink"/>
            <w:rFonts w:ascii="Times New Roman" w:hAnsi="Times New Roman" w:cs="David"/>
            <w:sz w:val="24"/>
            <w:szCs w:val="24"/>
          </w:rPr>
          <w:t>http://phet.colorado.edu/sims/html/concentration/latest/concentration_en.html</w:t>
        </w:r>
      </w:hyperlink>
      <w:r w:rsidRPr="00BA622E"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14:paraId="0D57C8FF" w14:textId="77777777" w:rsidR="0007244D" w:rsidRDefault="00D040A1" w:rsidP="00BA622E">
      <w:pPr>
        <w:ind w:left="43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יפתח החלון הבא: צריך להניע את </w:t>
      </w:r>
      <w:r w:rsidR="00D25C6B">
        <w:rPr>
          <w:rFonts w:ascii="Times New Roman" w:hAnsi="Times New Roman" w:cs="David" w:hint="cs"/>
          <w:sz w:val="24"/>
          <w:szCs w:val="24"/>
          <w:rtl/>
        </w:rPr>
        <w:t>המלחייה</w:t>
      </w:r>
      <w:r>
        <w:rPr>
          <w:rFonts w:ascii="Times New Roman" w:hAnsi="Times New Roman" w:cs="David" w:hint="cs"/>
          <w:sz w:val="24"/>
          <w:szCs w:val="24"/>
          <w:rtl/>
        </w:rPr>
        <w:t xml:space="preserve"> מטה </w:t>
      </w:r>
      <w:r w:rsidR="00D25C6B">
        <w:rPr>
          <w:rFonts w:ascii="Times New Roman" w:hAnsi="Times New Roman" w:cs="David" w:hint="cs"/>
          <w:sz w:val="24"/>
          <w:szCs w:val="24"/>
          <w:rtl/>
        </w:rPr>
        <w:t xml:space="preserve">(ניעור) </w:t>
      </w:r>
      <w:r>
        <w:rPr>
          <w:rFonts w:ascii="Times New Roman" w:hAnsi="Times New Roman" w:cs="David" w:hint="cs"/>
          <w:sz w:val="24"/>
          <w:szCs w:val="24"/>
          <w:rtl/>
        </w:rPr>
        <w:t>על מנת להוסיף חומר לכלי עם</w:t>
      </w:r>
      <w:r w:rsidR="00D25C6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הנוזל</w:t>
      </w:r>
      <w:r w:rsidR="0007244D">
        <w:rPr>
          <w:rFonts w:ascii="Times New Roman" w:hAnsi="Times New Roman" w:cs="David" w:hint="cs"/>
          <w:sz w:val="24"/>
          <w:szCs w:val="24"/>
          <w:rtl/>
        </w:rPr>
        <w:t>.</w:t>
      </w:r>
      <w:r w:rsidR="000576C2">
        <w:rPr>
          <w:rFonts w:ascii="Times New Roman" w:hAnsi="Times New Roman" w:cs="David" w:hint="cs"/>
          <w:sz w:val="24"/>
          <w:szCs w:val="24"/>
          <w:rtl/>
        </w:rPr>
        <w:t xml:space="preserve"> כדי למדוד את ריכוז התמיסה יש להעביר את מד הריכוז לתמיסה</w:t>
      </w:r>
      <w:r w:rsidR="001F06EA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7BC68D63" w14:textId="091BE7AA" w:rsidR="0007244D" w:rsidRDefault="00C1427D" w:rsidP="00BA622E">
      <w:pPr>
        <w:ind w:left="43"/>
        <w:rPr>
          <w:rFonts w:ascii="Times New Roman" w:hAnsi="Times New Roman" w:cs="David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F7CF323" wp14:editId="5C3928CD">
            <wp:extent cx="2621280" cy="1882140"/>
            <wp:effectExtent l="0" t="0" r="0" b="0"/>
            <wp:docPr id="2" name="Picture 11" descr="תמונת מסך מהאפל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 descr="תמונת מסך מהאפלט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3" t="3448" r="10423" b="4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889">
        <w:rPr>
          <w:rFonts w:ascii="Times New Roman" w:hAnsi="Times New Roman" w:cs="David"/>
          <w:sz w:val="24"/>
          <w:szCs w:val="24"/>
        </w:rPr>
        <w:t xml:space="preserve">    </w:t>
      </w:r>
      <w:r w:rsidR="00A23889" w:rsidRPr="00A23889">
        <w:rPr>
          <w:rFonts w:ascii="Times New Roman" w:hAnsi="Times New Roman" w:cs="David"/>
          <w:sz w:val="60"/>
          <w:szCs w:val="60"/>
        </w:rPr>
        <w:sym w:font="Wingdings" w:char="F0E0"/>
      </w:r>
      <w:r w:rsidR="00A23889">
        <w:rPr>
          <w:rFonts w:ascii="Times New Roman" w:hAnsi="Times New Roman" w:cs="David"/>
          <w:sz w:val="24"/>
          <w:szCs w:val="24"/>
        </w:rPr>
        <w:t xml:space="preserve">    </w:t>
      </w:r>
      <w:r w:rsidR="00A23889" w:rsidRPr="00A23889">
        <w:rPr>
          <w:rFonts w:ascii="Times New Roman" w:hAnsi="Times New Roman" w:cs="David" w:hint="cs"/>
          <w:sz w:val="24"/>
          <w:szCs w:val="24"/>
        </w:rPr>
        <w:t xml:space="preserve"> </w:t>
      </w:r>
      <w:r>
        <w:rPr>
          <w:rFonts w:ascii="Times New Roman" w:hAnsi="Times New Roman" w:cs="David" w:hint="cs"/>
          <w:noProof/>
          <w:sz w:val="24"/>
          <w:szCs w:val="24"/>
        </w:rPr>
        <w:drawing>
          <wp:inline distT="0" distB="0" distL="0" distR="0" wp14:anchorId="0788615B" wp14:editId="08BD9C2C">
            <wp:extent cx="1828800" cy="1889760"/>
            <wp:effectExtent l="0" t="0" r="0" b="0"/>
            <wp:docPr id="3" name="Picture 10" descr="תמונת מסך מהאפל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 descr="תמונת מסך מהאפלט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15" t="30952" r="18378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B1C5C" w14:textId="77777777" w:rsidR="00C1630C" w:rsidRDefault="0007244D" w:rsidP="008E0693">
      <w:pPr>
        <w:spacing w:line="240" w:lineRule="auto"/>
        <w:ind w:left="43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ניתן </w:t>
      </w:r>
      <w:r w:rsidR="004F0C37">
        <w:rPr>
          <w:rFonts w:ascii="Times New Roman" w:hAnsi="Times New Roman" w:cs="David" w:hint="cs"/>
          <w:sz w:val="24"/>
          <w:szCs w:val="24"/>
          <w:rtl/>
        </w:rPr>
        <w:t>לשנות את סוג החומר המוסף למים</w:t>
      </w:r>
      <w:r w:rsidR="00E7515C">
        <w:rPr>
          <w:rFonts w:ascii="Times New Roman" w:hAnsi="Times New Roman" w:cs="David" w:hint="cs"/>
          <w:sz w:val="24"/>
          <w:szCs w:val="24"/>
          <w:rtl/>
        </w:rPr>
        <w:t xml:space="preserve">,  את כמותו </w:t>
      </w:r>
      <w:r w:rsidR="004F0C37">
        <w:rPr>
          <w:rFonts w:ascii="Times New Roman" w:hAnsi="Times New Roman" w:cs="David" w:hint="cs"/>
          <w:sz w:val="24"/>
          <w:szCs w:val="24"/>
          <w:rtl/>
        </w:rPr>
        <w:t xml:space="preserve">ואת </w:t>
      </w:r>
      <w:r w:rsidR="00795A19">
        <w:rPr>
          <w:rFonts w:ascii="Times New Roman" w:hAnsi="Times New Roman" w:cs="David" w:hint="cs"/>
          <w:sz w:val="24"/>
          <w:szCs w:val="24"/>
          <w:rtl/>
        </w:rPr>
        <w:t xml:space="preserve">נפח המים (על ידי הוספה או אידוי). </w:t>
      </w:r>
      <w:r w:rsidR="001F06EA">
        <w:rPr>
          <w:rFonts w:ascii="Times New Roman" w:hAnsi="Times New Roman" w:cs="David" w:hint="cs"/>
          <w:sz w:val="24"/>
          <w:szCs w:val="24"/>
          <w:rtl/>
        </w:rPr>
        <w:t>שינויים אלו</w:t>
      </w:r>
      <w:r w:rsidR="00795A19">
        <w:rPr>
          <w:rFonts w:ascii="Times New Roman" w:hAnsi="Times New Roman" w:cs="David" w:hint="cs"/>
          <w:sz w:val="24"/>
          <w:szCs w:val="24"/>
          <w:rtl/>
        </w:rPr>
        <w:t xml:space="preserve"> משפיעים על ריכוז המומס בתמיסה.</w:t>
      </w:r>
    </w:p>
    <w:p w14:paraId="0FEB9F9C" w14:textId="77777777" w:rsidR="001F06EA" w:rsidRDefault="001F06EA" w:rsidP="008E0693">
      <w:pPr>
        <w:numPr>
          <w:ilvl w:val="0"/>
          <w:numId w:val="20"/>
        </w:numPr>
        <w:spacing w:line="24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בחר מוצק או תמיסה כלשהיא. </w:t>
      </w:r>
    </w:p>
    <w:p w14:paraId="5D56E143" w14:textId="77777777" w:rsidR="001F06EA" w:rsidRDefault="00E7515C" w:rsidP="008E0693">
      <w:pPr>
        <w:numPr>
          <w:ilvl w:val="0"/>
          <w:numId w:val="20"/>
        </w:numPr>
        <w:spacing w:line="24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נער את</w:t>
      </w:r>
      <w:r w:rsidR="001F06EA">
        <w:rPr>
          <w:rFonts w:ascii="Times New Roman" w:hAnsi="Times New Roman" w:cs="David" w:hint="cs"/>
          <w:sz w:val="24"/>
          <w:szCs w:val="24"/>
          <w:rtl/>
        </w:rPr>
        <w:t xml:space="preserve"> המלחיה 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="001F06EA">
        <w:rPr>
          <w:rFonts w:ascii="Times New Roman" w:hAnsi="Times New Roman" w:cs="David" w:hint="cs"/>
          <w:sz w:val="24"/>
          <w:szCs w:val="24"/>
          <w:rtl/>
        </w:rPr>
        <w:t>הוסף כמות חומר למיכל עם המים. הכנס את מד הריכוז ורשום את הקריאה.</w:t>
      </w:r>
    </w:p>
    <w:p w14:paraId="690CAD04" w14:textId="77777777" w:rsidR="001F06EA" w:rsidRDefault="001F06EA" w:rsidP="008E0693">
      <w:pPr>
        <w:numPr>
          <w:ilvl w:val="0"/>
          <w:numId w:val="20"/>
        </w:numPr>
        <w:spacing w:line="24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הוסף בעזרת המלחיה כמות נוספת של החומר. רשום את הקריאה. חזור על הפעולה</w:t>
      </w:r>
      <w:r w:rsidR="00E7515C">
        <w:rPr>
          <w:rFonts w:ascii="Times New Roman" w:hAnsi="Times New Roman" w:cs="David" w:hint="cs"/>
          <w:sz w:val="24"/>
          <w:szCs w:val="24"/>
          <w:rtl/>
        </w:rPr>
        <w:t>, השווה את הקריאה בסעיפים ב ו- ג</w:t>
      </w:r>
      <w:r>
        <w:rPr>
          <w:rFonts w:ascii="Times New Roman" w:hAnsi="Times New Roman" w:cs="David" w:hint="cs"/>
          <w:sz w:val="24"/>
          <w:szCs w:val="24"/>
          <w:rtl/>
        </w:rPr>
        <w:t xml:space="preserve"> ורשום מסקנה.</w:t>
      </w:r>
    </w:p>
    <w:p w14:paraId="26565EF4" w14:textId="77777777" w:rsidR="001F06EA" w:rsidRDefault="001F06EA" w:rsidP="008E0693">
      <w:pPr>
        <w:numPr>
          <w:ilvl w:val="0"/>
          <w:numId w:val="20"/>
        </w:numPr>
        <w:spacing w:line="24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הוסף מים על ידי פתיחת הברז (הזזה ימינה ) . רשום את קריאת הריכוז.</w:t>
      </w:r>
    </w:p>
    <w:p w14:paraId="5A856AB7" w14:textId="77777777" w:rsidR="001F06EA" w:rsidRDefault="001F06EA" w:rsidP="008E0693">
      <w:pPr>
        <w:numPr>
          <w:ilvl w:val="0"/>
          <w:numId w:val="20"/>
        </w:numPr>
        <w:spacing w:line="24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הוסף כמות מי</w:t>
      </w:r>
      <w:r w:rsidR="00E7515C">
        <w:rPr>
          <w:rFonts w:ascii="Times New Roman" w:hAnsi="Times New Roman" w:cs="David" w:hint="cs"/>
          <w:sz w:val="24"/>
          <w:szCs w:val="24"/>
          <w:rtl/>
        </w:rPr>
        <w:t>ם שווה לזו שהיתה בכלי. רשום את קריאת הריכוז. הסבר את שינויי הריכוז.</w:t>
      </w:r>
    </w:p>
    <w:p w14:paraId="776BA946" w14:textId="6E49206C" w:rsidR="008E0693" w:rsidRPr="008E0693" w:rsidRDefault="00E7515C" w:rsidP="008E0693">
      <w:pPr>
        <w:numPr>
          <w:ilvl w:val="0"/>
          <w:numId w:val="20"/>
        </w:numPr>
        <w:spacing w:line="24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הפעל את האידוי (משמאל למטה) ועקוב אחרי שינויי הריכוז. הסבר את שינויי הריכוז.</w:t>
      </w:r>
    </w:p>
    <w:p w14:paraId="4ECC3FCF" w14:textId="0A3391C3" w:rsidR="000D7F39" w:rsidRPr="000D7F39" w:rsidRDefault="000D7F39" w:rsidP="00BA622E">
      <w:pPr>
        <w:ind w:left="43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בנוסף ניתן להיכנס לעוד אתרים בנושא:</w:t>
      </w:r>
    </w:p>
    <w:p w14:paraId="0CB8BE25" w14:textId="77777777" w:rsidR="000D7F39" w:rsidRPr="000D7F39" w:rsidRDefault="000D7F39" w:rsidP="00BA622E">
      <w:pPr>
        <w:bidi w:val="0"/>
        <w:rPr>
          <w:rFonts w:ascii="Times New Roman" w:hAnsi="Times New Roman" w:cs="David"/>
          <w:sz w:val="24"/>
          <w:szCs w:val="24"/>
        </w:rPr>
      </w:pPr>
      <w:hyperlink r:id="rId10" w:history="1">
        <w:r w:rsidRPr="000D7F39">
          <w:rPr>
            <w:rStyle w:val="Hyperlink"/>
            <w:rFonts w:ascii="Times New Roman" w:hAnsi="Times New Roman" w:cs="David"/>
            <w:sz w:val="24"/>
            <w:szCs w:val="24"/>
          </w:rPr>
          <w:t>http://www.chemcollective.org/stoich/dilution.php</w:t>
        </w:r>
      </w:hyperlink>
      <w:r w:rsidRPr="000D7F39">
        <w:rPr>
          <w:rFonts w:ascii="Times New Roman" w:hAnsi="Times New Roman" w:cs="David"/>
          <w:sz w:val="24"/>
          <w:szCs w:val="24"/>
          <w:rtl/>
        </w:rPr>
        <w:br/>
      </w:r>
      <w:hyperlink r:id="rId11" w:history="1">
        <w:r w:rsidRPr="000D7F39">
          <w:rPr>
            <w:rStyle w:val="Hyperlink"/>
            <w:rFonts w:ascii="Times New Roman" w:hAnsi="Times New Roman" w:cs="David"/>
            <w:sz w:val="24"/>
            <w:szCs w:val="24"/>
          </w:rPr>
          <w:t>http://www.chemcollective.org/vlab/vlab.php</w:t>
        </w:r>
      </w:hyperlink>
    </w:p>
    <w:p w14:paraId="281E8B41" w14:textId="7849CE8C" w:rsidR="00CB4C3E" w:rsidRPr="005F1356" w:rsidRDefault="00CB4C3E" w:rsidP="009A48B3">
      <w:pPr>
        <w:rPr>
          <w:rFonts w:ascii="Times New Roman" w:hAnsi="Times New Roman" w:cs="David"/>
          <w:b/>
          <w:bCs/>
          <w:sz w:val="24"/>
          <w:szCs w:val="24"/>
          <w:rtl/>
        </w:rPr>
      </w:pPr>
      <w:r w:rsidRPr="005F1356">
        <w:rPr>
          <w:rFonts w:ascii="Times New Roman" w:hAnsi="Times New Roman" w:cs="David" w:hint="cs"/>
          <w:b/>
          <w:bCs/>
          <w:sz w:val="24"/>
          <w:szCs w:val="24"/>
          <w:rtl/>
        </w:rPr>
        <w:lastRenderedPageBreak/>
        <w:t>ריכוז: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5F1356">
        <w:rPr>
          <w:rFonts w:ascii="Times New Roman" w:hAnsi="Times New Roman" w:cs="David" w:hint="cs"/>
          <w:b/>
          <w:bCs/>
          <w:sz w:val="24"/>
          <w:szCs w:val="24"/>
          <w:rtl/>
        </w:rPr>
        <w:t>מעבדה מתוקשבת</w:t>
      </w:r>
    </w:p>
    <w:p w14:paraId="36D0FFAD" w14:textId="77777777" w:rsidR="00CB4C3E" w:rsidRDefault="00CB4C3E" w:rsidP="00BA622E">
      <w:pPr>
        <w:numPr>
          <w:ilvl w:val="0"/>
          <w:numId w:val="22"/>
        </w:numPr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הכנס ל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קישור הבא </w:t>
      </w:r>
      <w:r>
        <w:rPr>
          <w:rFonts w:ascii="Times New Roman" w:hAnsi="Times New Roman" w:cs="David" w:hint="cs"/>
          <w:sz w:val="24"/>
          <w:szCs w:val="24"/>
          <w:rtl/>
        </w:rPr>
        <w:t>ה</w:t>
      </w:r>
      <w:r w:rsidRPr="000D7F39">
        <w:rPr>
          <w:rFonts w:ascii="Times New Roman" w:hAnsi="Times New Roman" w:cs="David"/>
          <w:sz w:val="24"/>
          <w:szCs w:val="24"/>
          <w:rtl/>
        </w:rPr>
        <w:t>מוביל למעבדה וירטואלית המאפשרת לבצע ניסוי עצמאי, תכנון, בחירת חומרים וכלים מתאימים וקבלת תוצאות</w:t>
      </w:r>
      <w:r>
        <w:rPr>
          <w:rFonts w:ascii="Times New Roman" w:hAnsi="Times New Roman" w:cs="David"/>
          <w:sz w:val="24"/>
          <w:szCs w:val="24"/>
        </w:rPr>
        <w:t>: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</w:t>
      </w:r>
      <w:hyperlink r:id="rId12" w:history="1">
        <w:r w:rsidRPr="000D7F39">
          <w:rPr>
            <w:rStyle w:val="Hyperlink"/>
            <w:rFonts w:ascii="Times New Roman" w:hAnsi="Times New Roman" w:cs="David"/>
            <w:sz w:val="24"/>
            <w:szCs w:val="24"/>
          </w:rPr>
          <w:t>http://www.chemcollective.org/vlab/vlab.php</w:t>
        </w:r>
      </w:hyperlink>
    </w:p>
    <w:p w14:paraId="0AED5922" w14:textId="77777777" w:rsidR="00CB4C3E" w:rsidRPr="000D7F39" w:rsidRDefault="00CB4C3E" w:rsidP="00BA622E">
      <w:pPr>
        <w:numPr>
          <w:ilvl w:val="0"/>
          <w:numId w:val="22"/>
        </w:numPr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פעל על פי ההנחיות הבאות:</w:t>
      </w:r>
    </w:p>
    <w:p w14:paraId="4E811331" w14:textId="72A391C4" w:rsidR="00CB4C3E" w:rsidRPr="000D7F39" w:rsidRDefault="00CB4C3E" w:rsidP="00BA622E">
      <w:pPr>
        <w:numPr>
          <w:ilvl w:val="0"/>
          <w:numId w:val="10"/>
        </w:numPr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</w:rPr>
        <w:t>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לחץ פעמיים על המאזניים (</w:t>
      </w:r>
      <w:r w:rsidRPr="000D7F39">
        <w:rPr>
          <w:rFonts w:ascii="Times New Roman" w:hAnsi="Times New Roman" w:cs="David"/>
          <w:sz w:val="24"/>
          <w:szCs w:val="24"/>
        </w:rPr>
        <w:t>SCALE</w:t>
      </w:r>
      <w:r w:rsidRPr="000D7F39">
        <w:rPr>
          <w:rFonts w:ascii="Times New Roman" w:hAnsi="Times New Roman" w:cs="David"/>
          <w:sz w:val="24"/>
          <w:szCs w:val="24"/>
          <w:rtl/>
        </w:rPr>
        <w:t>)</w:t>
      </w:r>
      <w:r w:rsidRPr="000D7F39">
        <w:rPr>
          <w:rFonts w:ascii="Times New Roman" w:hAnsi="Times New Roman" w:cs="David"/>
          <w:sz w:val="24"/>
          <w:szCs w:val="24"/>
        </w:rPr>
        <w:t xml:space="preserve"> </w:t>
      </w:r>
      <w:r w:rsidR="00C1427D" w:rsidRPr="000D7F39">
        <w:rPr>
          <w:rFonts w:ascii="Times New Roman" w:hAnsi="Times New Roman" w:cs="David"/>
          <w:noProof/>
          <w:sz w:val="24"/>
          <w:szCs w:val="24"/>
        </w:rPr>
        <w:drawing>
          <wp:inline distT="0" distB="0" distL="0" distR="0" wp14:anchorId="160B9928" wp14:editId="784EC3B0">
            <wp:extent cx="3794760" cy="2598420"/>
            <wp:effectExtent l="0" t="0" r="0" b="0"/>
            <wp:docPr id="4" name="Picture 9" descr="תמונת מסך מהמעבדה הוירטואל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" descr="תמונת מסך מהמעבדה הוירטואלית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A0E39" w14:textId="77777777" w:rsidR="00CB4C3E" w:rsidRPr="000D7F39" w:rsidRDefault="00CB4C3E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br/>
      </w:r>
      <w:r w:rsidRPr="000D7F39">
        <w:rPr>
          <w:rFonts w:ascii="Times New Roman" w:hAnsi="Times New Roman" w:cs="David"/>
          <w:sz w:val="24"/>
          <w:szCs w:val="24"/>
        </w:rPr>
        <w:t>ii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לחץ פעמיים על </w:t>
      </w:r>
      <w:r w:rsidRPr="000D7F39">
        <w:rPr>
          <w:rFonts w:ascii="Times New Roman" w:hAnsi="Times New Roman" w:cs="David"/>
          <w:sz w:val="24"/>
          <w:szCs w:val="24"/>
        </w:rPr>
        <w:t>solid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, נפתח מלח, לחץ על מלח בישול, </w:t>
      </w:r>
      <w:r w:rsidRPr="000D7F39">
        <w:rPr>
          <w:rFonts w:ascii="Times New Roman" w:hAnsi="Times New Roman" w:cs="David"/>
          <w:sz w:val="24"/>
          <w:szCs w:val="24"/>
        </w:rPr>
        <w:t>NaCl</w:t>
      </w:r>
      <w:r w:rsidRPr="000D7F39">
        <w:rPr>
          <w:rFonts w:ascii="Times New Roman" w:hAnsi="Times New Roman" w:cs="David"/>
          <w:sz w:val="24"/>
          <w:szCs w:val="24"/>
          <w:vertAlign w:val="subscript"/>
        </w:rPr>
        <w:t>(s)</w:t>
      </w:r>
      <w:r w:rsidRPr="000D7F39">
        <w:rPr>
          <w:rFonts w:ascii="Times New Roman" w:hAnsi="Times New Roman" w:cs="David"/>
          <w:sz w:val="24"/>
          <w:szCs w:val="24"/>
          <w:rtl/>
        </w:rPr>
        <w:t>.</w:t>
      </w:r>
    </w:p>
    <w:p w14:paraId="0A908F3B" w14:textId="77777777" w:rsidR="00CB4C3E" w:rsidRPr="000D7F39" w:rsidRDefault="00CB4C3E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</w:rPr>
        <w:t>iii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לחץ פעמיים על כוס</w:t>
      </w:r>
      <w:r>
        <w:rPr>
          <w:rFonts w:ascii="Times New Roman" w:hAnsi="Times New Roman" w:cs="David" w:hint="cs"/>
          <w:sz w:val="24"/>
          <w:szCs w:val="24"/>
          <w:rtl/>
        </w:rPr>
        <w:t>ות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כימי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ת </w:t>
      </w:r>
      <w:r w:rsidRPr="000D7F39">
        <w:rPr>
          <w:rFonts w:ascii="Times New Roman" w:hAnsi="Times New Roman" w:cs="David"/>
          <w:sz w:val="24"/>
          <w:szCs w:val="24"/>
        </w:rPr>
        <w:t>(beake</w:t>
      </w:r>
      <w:r>
        <w:rPr>
          <w:rFonts w:ascii="Times New Roman" w:hAnsi="Times New Roman" w:cs="David"/>
          <w:sz w:val="24"/>
          <w:szCs w:val="24"/>
        </w:rPr>
        <w:t>rs)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, 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בחר </w:t>
      </w:r>
      <w:proofErr w:type="spellStart"/>
      <w:r w:rsidRPr="000D7F39">
        <w:rPr>
          <w:rFonts w:ascii="Times New Roman" w:hAnsi="Times New Roman" w:cs="David"/>
          <w:sz w:val="24"/>
          <w:szCs w:val="24"/>
          <w:rtl/>
        </w:rPr>
        <w:t>בביקר</w:t>
      </w:r>
      <w:proofErr w:type="spellEnd"/>
      <w:r w:rsidRPr="000D7F39">
        <w:rPr>
          <w:rFonts w:ascii="Times New Roman" w:hAnsi="Times New Roman" w:cs="David"/>
          <w:sz w:val="24"/>
          <w:szCs w:val="24"/>
          <w:rtl/>
        </w:rPr>
        <w:t xml:space="preserve"> בעל נפח של 250 מ"ל.</w:t>
      </w:r>
    </w:p>
    <w:p w14:paraId="66D37AD6" w14:textId="318F5EF3" w:rsidR="00CB4C3E" w:rsidRPr="000D7F39" w:rsidRDefault="00C1427D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noProof/>
          <w:sz w:val="24"/>
          <w:szCs w:val="24"/>
        </w:rPr>
        <w:drawing>
          <wp:inline distT="0" distB="0" distL="0" distR="0" wp14:anchorId="1708C8A8" wp14:editId="0CAFFFDA">
            <wp:extent cx="4091940" cy="3345180"/>
            <wp:effectExtent l="0" t="0" r="0" b="0"/>
            <wp:docPr id="5" name="Picture 8" descr="תמונת מסך מהמעבדה הוירטואל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תמונת מסך מהמעבדה הוירטואלית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C4A9E" w14:textId="77777777" w:rsidR="00CB4C3E" w:rsidRPr="000D7F39" w:rsidRDefault="00CB4C3E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lastRenderedPageBreak/>
        <w:t xml:space="preserve"> </w:t>
      </w:r>
      <w:r w:rsidRPr="000D7F39">
        <w:rPr>
          <w:rFonts w:ascii="Times New Roman" w:hAnsi="Times New Roman" w:cs="David"/>
          <w:sz w:val="24"/>
          <w:szCs w:val="24"/>
        </w:rPr>
        <w:t>iv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הנח את הביקר על גבי המאזניים, ואפס את מסת הביקר, ע"י לחיצה על </w:t>
      </w:r>
      <w:r w:rsidRPr="000D7F39">
        <w:rPr>
          <w:rFonts w:ascii="Times New Roman" w:hAnsi="Times New Roman" w:cs="David"/>
          <w:sz w:val="24"/>
          <w:szCs w:val="24"/>
        </w:rPr>
        <w:t>TARA</w:t>
      </w:r>
      <w:r w:rsidRPr="000D7F39">
        <w:rPr>
          <w:rFonts w:ascii="Times New Roman" w:hAnsi="Times New Roman" w:cs="David"/>
          <w:sz w:val="24"/>
          <w:szCs w:val="24"/>
          <w:rtl/>
        </w:rPr>
        <w:t>.</w:t>
      </w:r>
    </w:p>
    <w:p w14:paraId="0A67784D" w14:textId="1DB945F9" w:rsidR="00CB4C3E" w:rsidRPr="000D7F39" w:rsidRDefault="00C1427D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noProof/>
          <w:sz w:val="24"/>
          <w:szCs w:val="24"/>
        </w:rPr>
        <w:drawing>
          <wp:inline distT="0" distB="0" distL="0" distR="0" wp14:anchorId="470681D7" wp14:editId="32775549">
            <wp:extent cx="2049780" cy="2583180"/>
            <wp:effectExtent l="0" t="0" r="0" b="0"/>
            <wp:docPr id="6" name="Picture 7" descr="תמונת מסך מהמעבדה הוירטואל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תמונת מסך מהמעבדה הוירטואלית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EE0D7" w14:textId="1013DE59" w:rsidR="00CB4C3E" w:rsidRPr="000D7F39" w:rsidRDefault="00CB4C3E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</w:rPr>
        <w:t>v</w:t>
      </w:r>
      <w:r w:rsidR="00BA622E">
        <w:rPr>
          <w:rFonts w:ascii="Times New Roman" w:hAnsi="Times New Roman" w:cs="David" w:hint="cs"/>
          <w:sz w:val="24"/>
          <w:szCs w:val="24"/>
          <w:rtl/>
        </w:rPr>
        <w:t>.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שקול 2 גרם מהמלח בישול על המאזניים והעבר אותם לתוך הביקר, ע"י כתיבת המשקל בריבוע הלבן שנפתח (ראה חץ אדום).</w:t>
      </w:r>
    </w:p>
    <w:p w14:paraId="24845ACB" w14:textId="44894A2B" w:rsidR="00CB4C3E" w:rsidRPr="000D7F39" w:rsidRDefault="00C1427D" w:rsidP="00BA622E">
      <w:pPr>
        <w:ind w:left="720"/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F56BE" wp14:editId="3193176A">
                <wp:simplePos x="0" y="0"/>
                <wp:positionH relativeFrom="column">
                  <wp:posOffset>1028700</wp:posOffset>
                </wp:positionH>
                <wp:positionV relativeFrom="paragraph">
                  <wp:posOffset>1782445</wp:posOffset>
                </wp:positionV>
                <wp:extent cx="790575" cy="362585"/>
                <wp:effectExtent l="19050" t="38100" r="47625" b="18415"/>
                <wp:wrapNone/>
                <wp:docPr id="1648741411" name="Line 54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3625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D4642" id="Line 54" o:spid="_x0000_s1026" alt="חץ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40.35pt" to="143.25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" strokecolor="red" strokeweight="2.25pt">
                <v:stroke endarrow="block"/>
              </v:line>
            </w:pict>
          </mc:Fallback>
        </mc:AlternateContent>
      </w:r>
      <w:r w:rsidRPr="000D7F39">
        <w:rPr>
          <w:rFonts w:ascii="Times New Roman" w:hAnsi="Times New Roman" w:cs="David"/>
          <w:noProof/>
          <w:sz w:val="24"/>
          <w:szCs w:val="24"/>
        </w:rPr>
        <w:drawing>
          <wp:inline distT="0" distB="0" distL="0" distR="0" wp14:anchorId="5FAFE068" wp14:editId="4B0DF4AC">
            <wp:extent cx="4152900" cy="1973580"/>
            <wp:effectExtent l="0" t="0" r="0" b="0"/>
            <wp:docPr id="7" name="Picture 7" descr="תמונת מסך מהמעבדה הוירטואל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תמונת מסך מהמעבדה הוירטואלית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1DDAA" w14:textId="6545A671" w:rsidR="00CB4C3E" w:rsidRPr="000D7F39" w:rsidRDefault="00CB4C3E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להעברה לחץ על </w:t>
      </w:r>
      <w:r w:rsidRPr="000D7F39">
        <w:rPr>
          <w:rFonts w:ascii="Times New Roman" w:hAnsi="Times New Roman" w:cs="David"/>
          <w:sz w:val="24"/>
          <w:szCs w:val="24"/>
        </w:rPr>
        <w:t>POUR</w:t>
      </w:r>
      <w:r w:rsidRPr="000D7F39">
        <w:rPr>
          <w:rFonts w:ascii="Times New Roman" w:hAnsi="Times New Roman" w:cs="David"/>
          <w:sz w:val="24"/>
          <w:szCs w:val="24"/>
          <w:rtl/>
        </w:rPr>
        <w:t>, וראה שהמסה במאזניים גדלה.</w:t>
      </w:r>
    </w:p>
    <w:p w14:paraId="2169BE53" w14:textId="35CFC8E1" w:rsidR="00CB4C3E" w:rsidRPr="00BA622E" w:rsidRDefault="00CB4C3E" w:rsidP="00BA622E">
      <w:pPr>
        <w:numPr>
          <w:ilvl w:val="0"/>
          <w:numId w:val="10"/>
        </w:numPr>
        <w:rPr>
          <w:rFonts w:ascii="Times New Roman" w:hAnsi="Times New Roman" w:cs="David"/>
          <w:sz w:val="24"/>
          <w:szCs w:val="24"/>
          <w:rtl/>
        </w:rPr>
      </w:pPr>
      <w:proofErr w:type="gramStart"/>
      <w:r w:rsidRPr="000D7F39">
        <w:rPr>
          <w:rFonts w:ascii="Times New Roman" w:hAnsi="Times New Roman" w:cs="David"/>
          <w:sz w:val="24"/>
          <w:szCs w:val="24"/>
        </w:rPr>
        <w:t>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לחץ פעמיים על מים</w:t>
      </w:r>
      <w:proofErr w:type="gramEnd"/>
      <w:r w:rsidRPr="000D7F3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0D7F39">
        <w:rPr>
          <w:rFonts w:ascii="Times New Roman" w:hAnsi="Times New Roman" w:cs="David"/>
          <w:sz w:val="24"/>
          <w:szCs w:val="24"/>
        </w:rPr>
        <w:t>distilled H</w:t>
      </w:r>
      <w:r w:rsidRPr="000D7F39">
        <w:rPr>
          <w:rFonts w:ascii="Times New Roman" w:hAnsi="Times New Roman" w:cs="David"/>
          <w:sz w:val="24"/>
          <w:szCs w:val="24"/>
          <w:vertAlign w:val="subscript"/>
        </w:rPr>
        <w:t>2</w:t>
      </w:r>
      <w:r w:rsidRPr="000D7F39">
        <w:rPr>
          <w:rFonts w:ascii="Times New Roman" w:hAnsi="Times New Roman" w:cs="David"/>
          <w:sz w:val="24"/>
          <w:szCs w:val="24"/>
        </w:rPr>
        <w:t>O</w:t>
      </w:r>
    </w:p>
    <w:p w14:paraId="70B747D2" w14:textId="77777777" w:rsidR="00CB4C3E" w:rsidRPr="000D7F39" w:rsidRDefault="00CB4C3E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</w:rPr>
        <w:t>ii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הוצא ביקר </w:t>
      </w:r>
      <w:r w:rsidRPr="000D7F39">
        <w:rPr>
          <w:rFonts w:ascii="Times New Roman" w:hAnsi="Times New Roman" w:cs="David"/>
          <w:sz w:val="24"/>
          <w:szCs w:val="24"/>
        </w:rPr>
        <w:t>beaker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600 </w:t>
      </w:r>
      <w:proofErr w:type="spellStart"/>
      <w:r w:rsidRPr="000D7F39">
        <w:rPr>
          <w:rFonts w:ascii="Times New Roman" w:hAnsi="Times New Roman" w:cs="David"/>
          <w:sz w:val="24"/>
          <w:szCs w:val="24"/>
          <w:rtl/>
        </w:rPr>
        <w:t>מילילטר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424B430B" w14:textId="04085B13" w:rsidR="00CB4C3E" w:rsidRPr="00533C02" w:rsidRDefault="00C1427D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noProof/>
          <w:sz w:val="24"/>
          <w:szCs w:val="24"/>
        </w:rPr>
        <w:lastRenderedPageBreak/>
        <w:drawing>
          <wp:inline distT="0" distB="0" distL="0" distR="0" wp14:anchorId="7940E4AC" wp14:editId="2CB9D2A0">
            <wp:extent cx="1851660" cy="1935480"/>
            <wp:effectExtent l="0" t="0" r="0" b="0"/>
            <wp:docPr id="8" name="Picture 6" descr="תמונת מסך מהמעבדה הוירטואל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תמונת מסך מהמעבדה הוירטואלית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C3E" w:rsidRPr="000D7F39">
        <w:rPr>
          <w:rFonts w:ascii="Times New Roman" w:hAnsi="Times New Roman" w:cs="David"/>
          <w:sz w:val="24"/>
          <w:szCs w:val="24"/>
          <w:rtl/>
        </w:rPr>
        <w:br/>
      </w:r>
      <w:r w:rsidR="00CB4C3E" w:rsidRPr="000D7F39">
        <w:rPr>
          <w:rFonts w:ascii="Times New Roman" w:hAnsi="Times New Roman" w:cs="David"/>
          <w:sz w:val="24"/>
          <w:szCs w:val="24"/>
        </w:rPr>
        <w:t>iii</w:t>
      </w:r>
      <w:r w:rsidR="00CB4C3E" w:rsidRPr="000D7F39">
        <w:rPr>
          <w:rFonts w:ascii="Times New Roman" w:hAnsi="Times New Roman" w:cs="David"/>
          <w:sz w:val="24"/>
          <w:szCs w:val="24"/>
          <w:rtl/>
        </w:rPr>
        <w:t xml:space="preserve"> הנח את מיכל </w:t>
      </w:r>
      <w:r w:rsidR="00CB4C3E">
        <w:rPr>
          <w:rFonts w:ascii="Times New Roman" w:hAnsi="Times New Roman" w:cs="David" w:hint="cs"/>
          <w:sz w:val="24"/>
          <w:szCs w:val="24"/>
          <w:rtl/>
        </w:rPr>
        <w:t>ה</w:t>
      </w:r>
      <w:r w:rsidR="00CB4C3E" w:rsidRPr="000D7F39">
        <w:rPr>
          <w:rFonts w:ascii="Times New Roman" w:hAnsi="Times New Roman" w:cs="David"/>
          <w:sz w:val="24"/>
          <w:szCs w:val="24"/>
          <w:rtl/>
        </w:rPr>
        <w:t xml:space="preserve">מים על הביקר, </w:t>
      </w:r>
      <w:r w:rsidR="00CB4C3E">
        <w:rPr>
          <w:rFonts w:ascii="Times New Roman" w:hAnsi="Times New Roman" w:cs="David" w:hint="cs"/>
          <w:sz w:val="24"/>
          <w:szCs w:val="24"/>
          <w:rtl/>
        </w:rPr>
        <w:t>מזוג</w:t>
      </w:r>
      <w:r w:rsidR="00CB4C3E">
        <w:rPr>
          <w:rFonts w:ascii="Times New Roman" w:hAnsi="Times New Roman" w:cs="David"/>
          <w:sz w:val="24"/>
          <w:szCs w:val="24"/>
          <w:rtl/>
        </w:rPr>
        <w:t xml:space="preserve"> 500 מ"ל מים לתוך הביקר</w:t>
      </w:r>
      <w:r w:rsidR="00CB4C3E" w:rsidRPr="000D7F3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B4C3E">
        <w:rPr>
          <w:rFonts w:ascii="Times New Roman" w:hAnsi="Times New Roman" w:cs="David" w:hint="cs"/>
          <w:sz w:val="24"/>
          <w:szCs w:val="24"/>
          <w:rtl/>
        </w:rPr>
        <w:t>ו</w:t>
      </w:r>
      <w:r w:rsidR="00CB4C3E" w:rsidRPr="000D7F39">
        <w:rPr>
          <w:rFonts w:ascii="Times New Roman" w:hAnsi="Times New Roman" w:cs="David"/>
          <w:sz w:val="24"/>
          <w:szCs w:val="24"/>
          <w:rtl/>
        </w:rPr>
        <w:t xml:space="preserve">לחץ על </w:t>
      </w:r>
      <w:proofErr w:type="gramStart"/>
      <w:r w:rsidR="00CB4C3E" w:rsidRPr="000D7F39">
        <w:rPr>
          <w:rFonts w:ascii="Times New Roman" w:hAnsi="Times New Roman" w:cs="David"/>
          <w:sz w:val="24"/>
          <w:szCs w:val="24"/>
        </w:rPr>
        <w:t>POUR</w:t>
      </w:r>
      <w:r w:rsidR="00CB4C3E">
        <w:rPr>
          <w:rFonts w:ascii="Times New Roman" w:hAnsi="Times New Roman" w:cs="David" w:hint="cs"/>
          <w:sz w:val="24"/>
          <w:szCs w:val="24"/>
          <w:rtl/>
        </w:rPr>
        <w:t xml:space="preserve"> .</w:t>
      </w:r>
      <w:proofErr w:type="gramEnd"/>
    </w:p>
    <w:p w14:paraId="5C57CB4B" w14:textId="3D89D772" w:rsidR="00CB4C3E" w:rsidRPr="000D7F39" w:rsidRDefault="00C1427D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noProof/>
          <w:sz w:val="24"/>
          <w:szCs w:val="24"/>
        </w:rPr>
        <w:drawing>
          <wp:inline distT="0" distB="0" distL="0" distR="0" wp14:anchorId="49919418" wp14:editId="3174291B">
            <wp:extent cx="3406140" cy="2484120"/>
            <wp:effectExtent l="0" t="0" r="0" b="0"/>
            <wp:docPr id="9" name="Picture 5" descr="תמונת מסך מהמעבדה הוירטואל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תמונת מסך מהמעבדה הוירטואלית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EF555" w14:textId="77777777" w:rsidR="00CB4C3E" w:rsidRPr="000D7F39" w:rsidRDefault="00CB4C3E" w:rsidP="00BA622E">
      <w:pPr>
        <w:numPr>
          <w:ilvl w:val="0"/>
          <w:numId w:val="10"/>
        </w:numPr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</w:rPr>
        <w:t>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הוצא פיפטה של 25 מ"ל (</w:t>
      </w:r>
      <w:r w:rsidRPr="000D7F39">
        <w:rPr>
          <w:rFonts w:ascii="Times New Roman" w:hAnsi="Times New Roman" w:cs="David"/>
          <w:sz w:val="24"/>
          <w:szCs w:val="24"/>
        </w:rPr>
        <w:t>PIPETS</w:t>
      </w:r>
      <w:proofErr w:type="gramStart"/>
      <w:r w:rsidRPr="000D7F39">
        <w:rPr>
          <w:rFonts w:ascii="Times New Roman" w:hAnsi="Times New Roman" w:cs="David"/>
          <w:sz w:val="24"/>
          <w:szCs w:val="24"/>
          <w:rtl/>
        </w:rPr>
        <w:t>)</w:t>
      </w:r>
      <w:r>
        <w:rPr>
          <w:rFonts w:ascii="Times New Roman" w:hAnsi="Times New Roman" w:cs="David" w:hint="cs"/>
          <w:sz w:val="24"/>
          <w:szCs w:val="24"/>
          <w:rtl/>
        </w:rPr>
        <w:t xml:space="preserve"> .</w:t>
      </w:r>
      <w:proofErr w:type="gramEnd"/>
    </w:p>
    <w:p w14:paraId="51B685BC" w14:textId="5E0DCA67" w:rsidR="00CB4C3E" w:rsidRPr="000D7F39" w:rsidRDefault="00C1427D" w:rsidP="00BA622E">
      <w:pPr>
        <w:ind w:left="720"/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noProof/>
          <w:sz w:val="24"/>
          <w:szCs w:val="24"/>
        </w:rPr>
        <w:drawing>
          <wp:inline distT="0" distB="0" distL="0" distR="0" wp14:anchorId="70EB2F10" wp14:editId="0299D793">
            <wp:extent cx="2270760" cy="1752600"/>
            <wp:effectExtent l="0" t="0" r="0" b="0"/>
            <wp:docPr id="10" name="Picture 4" descr="תמונת מסך מהמעבדה הוירטואל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תמונת מסך מהמעבדה הוירטואלי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55E8D" w14:textId="77777777" w:rsidR="00CB4C3E" w:rsidRPr="000D7F39" w:rsidRDefault="00CB4C3E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</w:rPr>
        <w:t>ii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הנח את הפיפטה על גבי הביקר עם המים, והעלה 20 מ"ל מים לפיפטה, לחץ על </w:t>
      </w:r>
      <w:proofErr w:type="gramStart"/>
      <w:r w:rsidRPr="000D7F39">
        <w:rPr>
          <w:rFonts w:ascii="Times New Roman" w:hAnsi="Times New Roman" w:cs="David"/>
          <w:sz w:val="24"/>
          <w:szCs w:val="24"/>
        </w:rPr>
        <w:t>EITHDRAW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  <w:proofErr w:type="gramEnd"/>
    </w:p>
    <w:p w14:paraId="34793E96" w14:textId="08AE6AA1" w:rsidR="00CB4C3E" w:rsidRPr="000D7F39" w:rsidRDefault="00C1427D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noProof/>
          <w:sz w:val="24"/>
          <w:szCs w:val="24"/>
        </w:rPr>
        <w:lastRenderedPageBreak/>
        <w:drawing>
          <wp:inline distT="0" distB="0" distL="0" distR="0" wp14:anchorId="09796A8F" wp14:editId="4A5AAB27">
            <wp:extent cx="1691640" cy="1897380"/>
            <wp:effectExtent l="0" t="0" r="0" b="0"/>
            <wp:docPr id="11" name="Picture 3" descr="תמונת מסך מהמעבדה הוירטואל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תמונת מסך מהמעבדה הוירטואלית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2C188" w14:textId="77777777" w:rsidR="00CB4C3E" w:rsidRPr="000D7F39" w:rsidRDefault="00CB4C3E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</w:rPr>
        <w:t>iii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הנח את הפיפטה מעל הביקר, והעבר אותם </w:t>
      </w:r>
      <w:proofErr w:type="spellStart"/>
      <w:r w:rsidRPr="000D7F39">
        <w:rPr>
          <w:rFonts w:ascii="Times New Roman" w:hAnsi="Times New Roman" w:cs="David"/>
          <w:sz w:val="24"/>
          <w:szCs w:val="24"/>
          <w:rtl/>
        </w:rPr>
        <w:t>לביקר</w:t>
      </w:r>
      <w:proofErr w:type="spellEnd"/>
      <w:r w:rsidRPr="000D7F39">
        <w:rPr>
          <w:rFonts w:ascii="Times New Roman" w:hAnsi="Times New Roman" w:cs="David"/>
          <w:sz w:val="24"/>
          <w:szCs w:val="24"/>
          <w:rtl/>
        </w:rPr>
        <w:t xml:space="preserve"> המכיל 2 גרם מלח בישול, לחץ על </w:t>
      </w:r>
      <w:r w:rsidRPr="000D7F39">
        <w:rPr>
          <w:rFonts w:ascii="Times New Roman" w:hAnsi="Times New Roman" w:cs="David"/>
          <w:sz w:val="24"/>
          <w:szCs w:val="24"/>
        </w:rPr>
        <w:t>POUR</w:t>
      </w:r>
      <w:r w:rsidRPr="000D7F39">
        <w:rPr>
          <w:rFonts w:ascii="Times New Roman" w:hAnsi="Times New Roman" w:cs="David"/>
          <w:sz w:val="24"/>
          <w:szCs w:val="24"/>
          <w:rtl/>
        </w:rPr>
        <w:t>.</w:t>
      </w:r>
    </w:p>
    <w:p w14:paraId="29A74B5C" w14:textId="531861BB" w:rsidR="00CB4C3E" w:rsidRPr="000D7F39" w:rsidRDefault="00C1427D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noProof/>
          <w:sz w:val="24"/>
          <w:szCs w:val="24"/>
        </w:rPr>
        <w:drawing>
          <wp:inline distT="0" distB="0" distL="0" distR="0" wp14:anchorId="11F9993D" wp14:editId="5B8B92B6">
            <wp:extent cx="2026920" cy="2720340"/>
            <wp:effectExtent l="0" t="0" r="0" b="0"/>
            <wp:docPr id="12" name="Picture 2" descr="תמונת מסך מהמעבדה הוירטואל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תמונת מסך מהמעבדה הוירטואלית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D0CE" w14:textId="77777777" w:rsidR="00CB4C3E" w:rsidRDefault="00CB4C3E" w:rsidP="00BA622E">
      <w:pPr>
        <w:spacing w:after="0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שים לב לתוצאות בצד ימין</w:t>
      </w:r>
      <w:r>
        <w:rPr>
          <w:rFonts w:ascii="Times New Roman" w:hAnsi="Times New Roman" w:cs="David" w:hint="cs"/>
          <w:sz w:val="24"/>
          <w:szCs w:val="24"/>
          <w:rtl/>
        </w:rPr>
        <w:t xml:space="preserve"> של המסך.</w:t>
      </w:r>
    </w:p>
    <w:p w14:paraId="11113426" w14:textId="77777777" w:rsidR="00CB4C3E" w:rsidRDefault="00CB4C3E" w:rsidP="00BA622E">
      <w:pPr>
        <w:numPr>
          <w:ilvl w:val="0"/>
          <w:numId w:val="10"/>
        </w:numPr>
        <w:spacing w:after="0"/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חשב </w:t>
      </w:r>
      <w:r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ריכוז </w:t>
      </w:r>
      <w:r>
        <w:rPr>
          <w:rFonts w:ascii="Times New Roman" w:hAnsi="Times New Roman" w:cs="David" w:hint="cs"/>
          <w:sz w:val="24"/>
          <w:szCs w:val="24"/>
          <w:rtl/>
        </w:rPr>
        <w:t xml:space="preserve">מלח הבישול </w:t>
      </w:r>
      <w:r w:rsidRPr="000D7F39">
        <w:rPr>
          <w:rFonts w:ascii="Times New Roman" w:hAnsi="Times New Roman" w:cs="David"/>
          <w:sz w:val="24"/>
          <w:szCs w:val="24"/>
          <w:rtl/>
        </w:rPr>
        <w:t>הנמדד בכלי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0D7F39">
        <w:rPr>
          <w:rFonts w:ascii="Times New Roman" w:hAnsi="Times New Roman" w:cs="David"/>
          <w:sz w:val="24"/>
          <w:szCs w:val="24"/>
        </w:rPr>
        <w:t>n=c*v</w:t>
      </w:r>
      <w:r w:rsidRPr="000D7F39">
        <w:rPr>
          <w:rFonts w:ascii="Times New Roman" w:hAnsi="Times New Roman" w:cs="David"/>
          <w:sz w:val="24"/>
          <w:szCs w:val="24"/>
          <w:rtl/>
        </w:rPr>
        <w:t>)</w:t>
      </w:r>
    </w:p>
    <w:p w14:paraId="5C0A49F4" w14:textId="77777777" w:rsidR="00CB4C3E" w:rsidRPr="00A56DAF" w:rsidRDefault="00CB4C3E" w:rsidP="00BA622E">
      <w:pPr>
        <w:spacing w:after="0"/>
        <w:ind w:left="700"/>
        <w:rPr>
          <w:rFonts w:ascii="Times New Roman" w:hAnsi="Times New Roman" w:cs="David"/>
          <w:sz w:val="24"/>
          <w:szCs w:val="24"/>
          <w:rtl/>
        </w:rPr>
      </w:pPr>
      <w:r w:rsidRPr="00A56DAF">
        <w:rPr>
          <w:rFonts w:ascii="Times New Roman" w:hAnsi="Times New Roman" w:cs="David"/>
          <w:sz w:val="24"/>
          <w:szCs w:val="24"/>
        </w:rPr>
        <w:t>pH</w:t>
      </w:r>
      <w:r w:rsidRPr="00A56DAF">
        <w:rPr>
          <w:rFonts w:ascii="Times New Roman" w:hAnsi="Times New Roman" w:cs="David" w:hint="cs"/>
          <w:sz w:val="24"/>
          <w:szCs w:val="24"/>
          <w:rtl/>
        </w:rPr>
        <w:t xml:space="preserve"> הינו מדד לחומציות של תמיסה.</w:t>
      </w:r>
    </w:p>
    <w:p w14:paraId="11C3FFAB" w14:textId="77777777" w:rsidR="00CB4C3E" w:rsidRDefault="00CB4C3E" w:rsidP="00BA622E">
      <w:pPr>
        <w:spacing w:after="0"/>
        <w:ind w:left="70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תמיסה שה- </w:t>
      </w:r>
      <w:r>
        <w:rPr>
          <w:rFonts w:ascii="Times New Roman" w:hAnsi="Times New Roman" w:cs="David"/>
          <w:sz w:val="24"/>
          <w:szCs w:val="24"/>
        </w:rPr>
        <w:t>pH</w:t>
      </w:r>
      <w:r>
        <w:rPr>
          <w:rFonts w:cs="Calibri"/>
          <w:sz w:val="24"/>
          <w:szCs w:val="24"/>
        </w:rPr>
        <w:t>&lt;</w:t>
      </w:r>
      <w:r>
        <w:rPr>
          <w:rFonts w:ascii="Times New Roman" w:hAnsi="Times New Roman" w:cs="David"/>
          <w:sz w:val="24"/>
          <w:szCs w:val="24"/>
        </w:rPr>
        <w:t xml:space="preserve"> 7</w:t>
      </w:r>
      <w:r>
        <w:rPr>
          <w:rFonts w:ascii="Times New Roman" w:hAnsi="Times New Roman" w:cs="David" w:hint="cs"/>
          <w:sz w:val="24"/>
          <w:szCs w:val="24"/>
          <w:rtl/>
        </w:rPr>
        <w:t xml:space="preserve"> היא תמיסה חומצית.</w:t>
      </w:r>
    </w:p>
    <w:p w14:paraId="2733F76C" w14:textId="77777777" w:rsidR="00CB4C3E" w:rsidRDefault="00CB4C3E" w:rsidP="00BA622E">
      <w:pPr>
        <w:spacing w:after="0"/>
        <w:ind w:left="70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תמיסה שה- </w:t>
      </w:r>
      <w:r>
        <w:rPr>
          <w:rFonts w:ascii="Times New Roman" w:hAnsi="Times New Roman" w:cs="David"/>
          <w:sz w:val="24"/>
          <w:szCs w:val="24"/>
        </w:rPr>
        <w:t>pH</w:t>
      </w:r>
      <w:r>
        <w:rPr>
          <w:rFonts w:cs="Calibri"/>
          <w:sz w:val="24"/>
          <w:szCs w:val="24"/>
        </w:rPr>
        <w:t>=</w:t>
      </w:r>
      <w:r>
        <w:rPr>
          <w:rFonts w:ascii="Times New Roman" w:hAnsi="Times New Roman" w:cs="David"/>
          <w:sz w:val="24"/>
          <w:szCs w:val="24"/>
        </w:rPr>
        <w:t xml:space="preserve"> 7</w:t>
      </w:r>
      <w:r>
        <w:rPr>
          <w:rFonts w:ascii="Times New Roman" w:hAnsi="Times New Roman" w:cs="David" w:hint="cs"/>
          <w:sz w:val="24"/>
          <w:szCs w:val="24"/>
          <w:rtl/>
        </w:rPr>
        <w:t xml:space="preserve"> היא תמיסה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נטראלית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0FA7BBD6" w14:textId="77777777" w:rsidR="00CB4C3E" w:rsidRDefault="00CB4C3E" w:rsidP="00BA622E">
      <w:pPr>
        <w:spacing w:after="0"/>
        <w:ind w:left="70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תמיסה שה- </w:t>
      </w:r>
      <w:r>
        <w:rPr>
          <w:rFonts w:ascii="Times New Roman" w:hAnsi="Times New Roman" w:cs="David"/>
          <w:sz w:val="24"/>
          <w:szCs w:val="24"/>
        </w:rPr>
        <w:t>pH</w:t>
      </w:r>
      <w:r>
        <w:rPr>
          <w:rFonts w:cs="Calibri"/>
          <w:sz w:val="24"/>
          <w:szCs w:val="24"/>
        </w:rPr>
        <w:t>&gt;</w:t>
      </w:r>
      <w:r>
        <w:rPr>
          <w:rFonts w:ascii="Times New Roman" w:hAnsi="Times New Roman" w:cs="David"/>
          <w:sz w:val="24"/>
          <w:szCs w:val="24"/>
        </w:rPr>
        <w:t xml:space="preserve"> 7</w:t>
      </w:r>
      <w:r>
        <w:rPr>
          <w:rFonts w:ascii="Times New Roman" w:hAnsi="Times New Roman" w:cs="David" w:hint="cs"/>
          <w:sz w:val="24"/>
          <w:szCs w:val="24"/>
          <w:rtl/>
        </w:rPr>
        <w:t xml:space="preserve"> היא תמיסה בסיסת.</w:t>
      </w:r>
    </w:p>
    <w:p w14:paraId="30DDACCD" w14:textId="77777777" w:rsidR="00CB4C3E" w:rsidRDefault="00CB4C3E" w:rsidP="00BA622E">
      <w:pPr>
        <w:numPr>
          <w:ilvl w:val="0"/>
          <w:numId w:val="21"/>
        </w:numPr>
        <w:rPr>
          <w:rFonts w:ascii="Times New Roman" w:hAnsi="Times New Roman" w:cs="David"/>
          <w:sz w:val="24"/>
          <w:szCs w:val="24"/>
        </w:rPr>
      </w:pPr>
      <w:proofErr w:type="spellStart"/>
      <w:r>
        <w:rPr>
          <w:rFonts w:ascii="Times New Roman" w:hAnsi="Times New Roman" w:cs="David"/>
          <w:sz w:val="24"/>
          <w:szCs w:val="24"/>
        </w:rPr>
        <w:t>i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. </w:t>
      </w:r>
      <w:r w:rsidRPr="000D7F39">
        <w:rPr>
          <w:rFonts w:ascii="Times New Roman" w:hAnsi="Times New Roman" w:cs="David"/>
          <w:sz w:val="24"/>
          <w:szCs w:val="24"/>
          <w:rtl/>
        </w:rPr>
        <w:t>מה ה-</w:t>
      </w:r>
      <w:r w:rsidRPr="000D7F39">
        <w:rPr>
          <w:rFonts w:ascii="Times New Roman" w:hAnsi="Times New Roman" w:cs="David"/>
          <w:sz w:val="24"/>
          <w:szCs w:val="24"/>
        </w:rPr>
        <w:t>pH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שנמדד בכלי לפי התוצאות בצג המחשב?</w:t>
      </w:r>
    </w:p>
    <w:p w14:paraId="433B06D2" w14:textId="77777777" w:rsidR="00CB4C3E" w:rsidRPr="000D7F39" w:rsidRDefault="00CB4C3E" w:rsidP="00BA622E">
      <w:pPr>
        <w:ind w:left="72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</w:rPr>
        <w:t>ii</w:t>
      </w:r>
      <w:r>
        <w:rPr>
          <w:rFonts w:ascii="Times New Roman" w:hAnsi="Times New Roman" w:cs="David" w:hint="cs"/>
          <w:sz w:val="24"/>
          <w:szCs w:val="24"/>
          <w:rtl/>
        </w:rPr>
        <w:t xml:space="preserve">. האם תמיסת מלח הבישול היא בסיסית, חומצית או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נטראלית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?</w:t>
      </w:r>
    </w:p>
    <w:p w14:paraId="4A8171AB" w14:textId="7157936D" w:rsidR="00CB4C3E" w:rsidRPr="000D7F39" w:rsidRDefault="00CB4C3E" w:rsidP="00BA622E">
      <w:pPr>
        <w:numPr>
          <w:ilvl w:val="0"/>
          <w:numId w:val="21"/>
        </w:numPr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rtl/>
        </w:rPr>
        <w:lastRenderedPageBreak/>
        <w:t>השווה את התוצאות לתמונה הבאה:</w:t>
      </w:r>
      <w:r w:rsidRPr="000D7F39">
        <w:rPr>
          <w:rFonts w:ascii="Times New Roman" w:hAnsi="Times New Roman" w:cs="David"/>
          <w:sz w:val="24"/>
          <w:szCs w:val="24"/>
          <w:rtl/>
        </w:rPr>
        <w:br/>
      </w:r>
      <w:r w:rsidR="00C1427D" w:rsidRPr="000D7F39">
        <w:rPr>
          <w:rFonts w:ascii="Times New Roman" w:hAnsi="Times New Roman" w:cs="David"/>
          <w:noProof/>
          <w:sz w:val="24"/>
          <w:szCs w:val="24"/>
        </w:rPr>
        <w:drawing>
          <wp:inline distT="0" distB="0" distL="0" distR="0" wp14:anchorId="2F786FDC" wp14:editId="0326F625">
            <wp:extent cx="4511040" cy="2674620"/>
            <wp:effectExtent l="0" t="0" r="0" b="0"/>
            <wp:docPr id="13" name="Picture 1" descr="תמונת מסך מהמעבדה הוירטואל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תמונת מסך מהמעבדה הוירטואלית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27C9E" w14:textId="77777777" w:rsidR="00CB4C3E" w:rsidRPr="000D7F39" w:rsidRDefault="00CB4C3E" w:rsidP="00BA622E">
      <w:pPr>
        <w:numPr>
          <w:ilvl w:val="0"/>
          <w:numId w:val="21"/>
        </w:numPr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לצורך תרגול המיומנות חזור על הפעולות שוב (לפי סעיפים א-</w:t>
      </w:r>
      <w:r>
        <w:rPr>
          <w:rFonts w:ascii="Times New Roman" w:hAnsi="Times New Roman" w:cs="David" w:hint="cs"/>
          <w:sz w:val="24"/>
          <w:szCs w:val="24"/>
          <w:rtl/>
        </w:rPr>
        <w:t>ד</w:t>
      </w:r>
      <w:r w:rsidRPr="000D7F39">
        <w:rPr>
          <w:rFonts w:ascii="Times New Roman" w:hAnsi="Times New Roman" w:cs="David"/>
          <w:sz w:val="24"/>
          <w:szCs w:val="24"/>
          <w:rtl/>
        </w:rPr>
        <w:t>).</w:t>
      </w:r>
      <w:r w:rsidRPr="000D7F39">
        <w:rPr>
          <w:rFonts w:ascii="Times New Roman" w:hAnsi="Times New Roman" w:cs="David"/>
          <w:sz w:val="24"/>
          <w:szCs w:val="24"/>
          <w:rtl/>
        </w:rPr>
        <w:br/>
      </w:r>
      <w:r w:rsidRPr="000D7F39">
        <w:rPr>
          <w:rFonts w:ascii="Times New Roman" w:hAnsi="Times New Roman" w:cs="David"/>
          <w:sz w:val="24"/>
          <w:szCs w:val="24"/>
        </w:rPr>
        <w:t>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חשב במחברת מה הכמות שיש לשקול (</w:t>
      </w:r>
      <w:r w:rsidRPr="000D7F39">
        <w:rPr>
          <w:rFonts w:ascii="Times New Roman" w:hAnsi="Times New Roman" w:cs="David"/>
          <w:sz w:val="24"/>
          <w:szCs w:val="24"/>
        </w:rPr>
        <w:t>m=Mw*n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) בכדי להגיע לתמיסת 100 מ"ל מלח בישול בעלת הריכוזים הבאים:0.2, 0.9, </w:t>
      </w:r>
      <w:proofErr w:type="gramStart"/>
      <w:r w:rsidRPr="000D7F39">
        <w:rPr>
          <w:rFonts w:ascii="Times New Roman" w:hAnsi="Times New Roman" w:cs="David"/>
          <w:sz w:val="24"/>
          <w:szCs w:val="24"/>
          <w:rtl/>
        </w:rPr>
        <w:t>3.0  ו</w:t>
      </w:r>
      <w:proofErr w:type="gramEnd"/>
      <w:r w:rsidRPr="000D7F39">
        <w:rPr>
          <w:rFonts w:ascii="Times New Roman" w:hAnsi="Times New Roman" w:cs="David"/>
          <w:sz w:val="24"/>
          <w:szCs w:val="24"/>
          <w:rtl/>
        </w:rPr>
        <w:t xml:space="preserve">- </w:t>
      </w:r>
      <w:r w:rsidRPr="000D7F39">
        <w:rPr>
          <w:rFonts w:ascii="Times New Roman" w:hAnsi="Times New Roman" w:cs="David"/>
          <w:sz w:val="24"/>
          <w:szCs w:val="24"/>
        </w:rPr>
        <w:t>M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4.5.</w:t>
      </w:r>
      <w:r w:rsidRPr="000D7F39">
        <w:rPr>
          <w:rFonts w:ascii="Times New Roman" w:hAnsi="Times New Roman" w:cs="David"/>
          <w:sz w:val="24"/>
          <w:szCs w:val="24"/>
          <w:rtl/>
        </w:rPr>
        <w:br/>
      </w:r>
      <w:r w:rsidRPr="000D7F39">
        <w:rPr>
          <w:rFonts w:ascii="Times New Roman" w:hAnsi="Times New Roman" w:cs="David"/>
          <w:sz w:val="24"/>
          <w:szCs w:val="24"/>
        </w:rPr>
        <w:t>ii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חשב במחברת כמה מ"ל מים צריך לקחת בכדי להכין תמיסות </w:t>
      </w:r>
      <w:r w:rsidRPr="000D7F39">
        <w:rPr>
          <w:rFonts w:ascii="Times New Roman" w:hAnsi="Times New Roman" w:cs="David"/>
          <w:sz w:val="24"/>
          <w:szCs w:val="24"/>
        </w:rPr>
        <w:t>1M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של תמיסת מלח בישול עם נתוני המולים הבאים: 2, 9 ו-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0D7F39">
        <w:rPr>
          <w:rFonts w:ascii="Times New Roman" w:hAnsi="Times New Roman" w:cs="David"/>
          <w:sz w:val="24"/>
          <w:szCs w:val="24"/>
          <w:rtl/>
        </w:rPr>
        <w:t>15.</w:t>
      </w:r>
    </w:p>
    <w:p w14:paraId="0BA3AEE4" w14:textId="77777777" w:rsidR="00CB4C3E" w:rsidRPr="000D7F39" w:rsidRDefault="00CB4C3E" w:rsidP="00BA622E">
      <w:pPr>
        <w:numPr>
          <w:ilvl w:val="0"/>
          <w:numId w:val="22"/>
        </w:numPr>
        <w:rPr>
          <w:rFonts w:ascii="Times New Roman" w:hAnsi="Times New Roman" w:cs="David"/>
          <w:sz w:val="24"/>
          <w:szCs w:val="24"/>
          <w:u w:val="single"/>
        </w:rPr>
      </w:pPr>
      <w:r w:rsidRPr="000D7F39">
        <w:rPr>
          <w:rFonts w:ascii="Times New Roman" w:hAnsi="Times New Roman" w:cs="David"/>
          <w:sz w:val="24"/>
          <w:szCs w:val="24"/>
          <w:u w:val="single"/>
          <w:rtl/>
        </w:rPr>
        <w:t>שאלה:</w:t>
      </w:r>
      <w:r w:rsidRPr="000D7F39">
        <w:rPr>
          <w:rFonts w:ascii="Times New Roman" w:hAnsi="Times New Roman" w:cs="David"/>
          <w:sz w:val="24"/>
          <w:szCs w:val="24"/>
          <w:rtl/>
        </w:rPr>
        <w:br/>
        <w:t xml:space="preserve">הכינו תמיסת מימית מגנזיום כלוריד, </w:t>
      </w:r>
      <w:r w:rsidRPr="000D7F39">
        <w:rPr>
          <w:rFonts w:ascii="Times New Roman" w:hAnsi="Times New Roman" w:cs="David"/>
          <w:sz w:val="24"/>
          <w:szCs w:val="24"/>
        </w:rPr>
        <w:t>MgCl</w:t>
      </w:r>
      <w:r w:rsidRPr="000D7F39">
        <w:rPr>
          <w:rFonts w:ascii="Times New Roman" w:hAnsi="Times New Roman" w:cs="David"/>
          <w:sz w:val="24"/>
          <w:szCs w:val="24"/>
          <w:vertAlign w:val="subscript"/>
        </w:rPr>
        <w:t>2</w:t>
      </w:r>
      <w:r w:rsidRPr="000D7F39">
        <w:rPr>
          <w:rFonts w:ascii="Times New Roman" w:hAnsi="Times New Roman" w:cs="David"/>
          <w:sz w:val="24"/>
          <w:szCs w:val="24"/>
          <w:rtl/>
        </w:rPr>
        <w:t>, ע"י המסת 9.5 גרם מגנזיום כלוריד ב-150 מ"ל מים.</w:t>
      </w:r>
      <w:r w:rsidRPr="000D7F39">
        <w:rPr>
          <w:rFonts w:ascii="Times New Roman" w:hAnsi="Times New Roman" w:cs="David"/>
          <w:sz w:val="24"/>
          <w:szCs w:val="24"/>
          <w:rtl/>
        </w:rPr>
        <w:br/>
      </w:r>
      <w:proofErr w:type="gramStart"/>
      <w:r w:rsidRPr="000D7F39">
        <w:rPr>
          <w:rFonts w:ascii="Times New Roman" w:hAnsi="Times New Roman" w:cs="David"/>
          <w:sz w:val="24"/>
          <w:szCs w:val="24"/>
        </w:rPr>
        <w:t>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נסח תהליך המסה במים של</w:t>
      </w:r>
      <w:proofErr w:type="gramEnd"/>
      <w:r w:rsidRPr="000D7F3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0D7F39">
        <w:rPr>
          <w:rFonts w:ascii="Times New Roman" w:hAnsi="Times New Roman" w:cs="David"/>
          <w:sz w:val="24"/>
          <w:szCs w:val="24"/>
        </w:rPr>
        <w:t>MgCl</w:t>
      </w:r>
      <w:proofErr w:type="gramStart"/>
      <w:r w:rsidRPr="000D7F39">
        <w:rPr>
          <w:rFonts w:ascii="Times New Roman" w:hAnsi="Times New Roman" w:cs="David"/>
          <w:sz w:val="24"/>
          <w:szCs w:val="24"/>
          <w:vertAlign w:val="subscript"/>
        </w:rPr>
        <w:t>2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  <w:proofErr w:type="gramEnd"/>
      <w:r w:rsidRPr="000D7F39">
        <w:rPr>
          <w:rFonts w:ascii="Times New Roman" w:hAnsi="Times New Roman" w:cs="David"/>
          <w:sz w:val="24"/>
          <w:szCs w:val="24"/>
          <w:rtl/>
        </w:rPr>
        <w:br/>
      </w:r>
      <w:r w:rsidRPr="000D7F39">
        <w:rPr>
          <w:rFonts w:ascii="Times New Roman" w:hAnsi="Times New Roman" w:cs="David"/>
          <w:sz w:val="24"/>
          <w:szCs w:val="24"/>
        </w:rPr>
        <w:t>ii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חשב 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מהו ריכוז יוני המגנזיום בתמיסה ומהו ריכוז </w:t>
      </w:r>
      <w:r>
        <w:rPr>
          <w:rFonts w:ascii="Times New Roman" w:hAnsi="Times New Roman" w:cs="David" w:hint="cs"/>
          <w:sz w:val="24"/>
          <w:szCs w:val="24"/>
          <w:rtl/>
        </w:rPr>
        <w:t xml:space="preserve">יוני </w:t>
      </w:r>
      <w:r w:rsidRPr="000D7F39">
        <w:rPr>
          <w:rFonts w:ascii="Times New Roman" w:hAnsi="Times New Roman" w:cs="David"/>
          <w:sz w:val="24"/>
          <w:szCs w:val="24"/>
          <w:rtl/>
        </w:rPr>
        <w:t>הכלוריד</w:t>
      </w:r>
      <w:r>
        <w:rPr>
          <w:rFonts w:ascii="Times New Roman" w:hAnsi="Times New Roman" w:cs="David" w:hint="cs"/>
          <w:sz w:val="24"/>
          <w:szCs w:val="24"/>
          <w:u w:val="single"/>
          <w:rtl/>
        </w:rPr>
        <w:t>. פרט חישוביך.</w:t>
      </w:r>
    </w:p>
    <w:p w14:paraId="3BF8D26C" w14:textId="67A753F5" w:rsidR="00CB4C3E" w:rsidRPr="00BA622E" w:rsidRDefault="00CB4C3E" w:rsidP="00BA622E">
      <w:pPr>
        <w:numPr>
          <w:ilvl w:val="0"/>
          <w:numId w:val="22"/>
        </w:numPr>
        <w:rPr>
          <w:rFonts w:ascii="Times New Roman" w:hAnsi="Times New Roman" w:cs="David"/>
          <w:sz w:val="24"/>
          <w:szCs w:val="24"/>
          <w:u w:val="single"/>
        </w:rPr>
      </w:pPr>
      <w:r w:rsidRPr="000D7F39">
        <w:rPr>
          <w:rFonts w:ascii="Times New Roman" w:hAnsi="Times New Roman" w:cs="David"/>
          <w:sz w:val="24"/>
          <w:szCs w:val="24"/>
          <w:u w:val="single"/>
          <w:rtl/>
        </w:rPr>
        <w:t>שאלה</w:t>
      </w:r>
      <w:r w:rsidRPr="000D7F39">
        <w:rPr>
          <w:rFonts w:ascii="Times New Roman" w:hAnsi="Times New Roman" w:cs="David"/>
          <w:sz w:val="24"/>
          <w:szCs w:val="24"/>
          <w:rtl/>
        </w:rPr>
        <w:t>:</w:t>
      </w:r>
      <w:r w:rsidRPr="000D7F39">
        <w:rPr>
          <w:rFonts w:ascii="Times New Roman" w:hAnsi="Times New Roman" w:cs="David"/>
          <w:sz w:val="24"/>
          <w:szCs w:val="24"/>
          <w:rtl/>
        </w:rPr>
        <w:br/>
        <w:t xml:space="preserve">בכלי א' שקלו 5.85 גרם </w:t>
      </w:r>
      <w:r w:rsidRPr="000D7F39">
        <w:rPr>
          <w:rFonts w:ascii="Times New Roman" w:hAnsi="Times New Roman" w:cs="David"/>
          <w:sz w:val="24"/>
          <w:szCs w:val="24"/>
        </w:rPr>
        <w:t>NaCl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, בכלי ב' שקלו 0.745 גרם </w:t>
      </w:r>
      <w:proofErr w:type="spellStart"/>
      <w:r w:rsidRPr="000D7F39">
        <w:rPr>
          <w:rFonts w:ascii="Times New Roman" w:hAnsi="Times New Roman" w:cs="David"/>
          <w:sz w:val="24"/>
          <w:szCs w:val="24"/>
        </w:rPr>
        <w:t>KCl</w:t>
      </w:r>
      <w:proofErr w:type="spellEnd"/>
      <w:r w:rsidRPr="000D7F39">
        <w:rPr>
          <w:rFonts w:ascii="Times New Roman" w:hAnsi="Times New Roman" w:cs="David"/>
          <w:sz w:val="24"/>
          <w:szCs w:val="24"/>
          <w:rtl/>
        </w:rPr>
        <w:t xml:space="preserve">, איחדו את שני המוצקים בכלי ג' והכניסו לכלי ג' 2 ליטרים של מים. </w:t>
      </w:r>
      <w:r w:rsidRPr="000D7F39">
        <w:rPr>
          <w:rFonts w:ascii="Times New Roman" w:hAnsi="Times New Roman" w:cs="David"/>
          <w:sz w:val="24"/>
          <w:szCs w:val="24"/>
          <w:rtl/>
        </w:rPr>
        <w:br/>
      </w:r>
      <w:r w:rsidRPr="000D7F39">
        <w:rPr>
          <w:rFonts w:ascii="Times New Roman" w:hAnsi="Times New Roman" w:cs="David"/>
          <w:sz w:val="24"/>
          <w:szCs w:val="24"/>
        </w:rPr>
        <w:t>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אילו יונים מצויים בתמיסה לאחר הערבוב?</w:t>
      </w:r>
      <w:r w:rsidRPr="000D7F39">
        <w:rPr>
          <w:rFonts w:ascii="Times New Roman" w:hAnsi="Times New Roman" w:cs="David"/>
          <w:sz w:val="24"/>
          <w:szCs w:val="24"/>
        </w:rPr>
        <w:br/>
        <w:t>ii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קבע את ריכוזו של כל אחד מהיונים בתמיסה?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E931E1">
        <w:rPr>
          <w:rFonts w:ascii="Times New Roman" w:hAnsi="Times New Roman" w:cs="David" w:hint="cs"/>
          <w:sz w:val="24"/>
          <w:szCs w:val="24"/>
          <w:u w:val="single"/>
          <w:rtl/>
        </w:rPr>
        <w:t>פרט חישוביך.</w:t>
      </w:r>
    </w:p>
    <w:p w14:paraId="53AD5E9D" w14:textId="77777777" w:rsidR="00CB4C3E" w:rsidRDefault="00CB4C3E" w:rsidP="00BA622E">
      <w:pPr>
        <w:numPr>
          <w:ilvl w:val="0"/>
          <w:numId w:val="22"/>
        </w:numPr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השאלה דנה בהשוואה בין מרככי כביסה.</w:t>
      </w:r>
    </w:p>
    <w:p w14:paraId="3D137DA9" w14:textId="30FEB694" w:rsidR="00CB4C3E" w:rsidRPr="000D7F39" w:rsidRDefault="00CB4C3E" w:rsidP="00BA622E">
      <w:pPr>
        <w:numPr>
          <w:ilvl w:val="0"/>
          <w:numId w:val="16"/>
        </w:numPr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בחר 2 מרככי כביסה ורשום את ההרכב של כל אחד מהם.</w:t>
      </w:r>
    </w:p>
    <w:p w14:paraId="5DE35509" w14:textId="77777777" w:rsidR="00CB4C3E" w:rsidRPr="000D7F39" w:rsidRDefault="00CB4C3E" w:rsidP="00BA622E">
      <w:pPr>
        <w:spacing w:after="0"/>
        <w:rPr>
          <w:rFonts w:ascii="Times New Roman" w:hAnsi="Times New Roman" w:cs="David"/>
          <w:b/>
          <w:bCs/>
          <w:color w:val="000000"/>
          <w:sz w:val="24"/>
          <w:szCs w:val="24"/>
          <w:u w:val="single"/>
          <w:rtl/>
        </w:rPr>
      </w:pPr>
    </w:p>
    <w:p w14:paraId="7542112F" w14:textId="36AF2215" w:rsidR="00CB4C3E" w:rsidRPr="000D7F39" w:rsidRDefault="00CB4C3E" w:rsidP="00BA622E">
      <w:pPr>
        <w:spacing w:after="0"/>
        <w:rPr>
          <w:rFonts w:ascii="Times New Roman" w:hAnsi="Times New Roman" w:cs="David"/>
          <w:color w:val="000000"/>
          <w:sz w:val="24"/>
          <w:szCs w:val="24"/>
          <w:rtl/>
        </w:rPr>
      </w:pPr>
      <w:r w:rsidRPr="000D7F39">
        <w:rPr>
          <w:rFonts w:ascii="Times New Roman" w:hAnsi="Times New Roman" w:cs="David"/>
          <w:b/>
          <w:bCs/>
          <w:color w:val="000000"/>
          <w:sz w:val="24"/>
          <w:szCs w:val="24"/>
          <w:u w:val="single"/>
          <w:rtl/>
        </w:rPr>
        <w:t>מרכך סטנדרטי</w:t>
      </w:r>
      <w:r w:rsidR="00BA622E">
        <w:rPr>
          <w:rFonts w:ascii="Times New Roman" w:hAnsi="Times New Roman" w:cs="David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0D7F39">
        <w:rPr>
          <w:rFonts w:ascii="Times New Roman" w:hAnsi="Times New Roman" w:cs="David"/>
          <w:b/>
          <w:bCs/>
          <w:color w:val="000000"/>
          <w:sz w:val="24"/>
          <w:szCs w:val="24"/>
          <w:u w:val="single"/>
          <w:rtl/>
        </w:rPr>
        <w:t>- בקבוק של 4 ליטר</w:t>
      </w:r>
      <w:r w:rsidRPr="000D7F39">
        <w:rPr>
          <w:rFonts w:ascii="Times New Roman" w:hAnsi="Times New Roman" w:cs="David"/>
          <w:color w:val="000000"/>
          <w:sz w:val="24"/>
          <w:szCs w:val="24"/>
          <w:rtl/>
        </w:rPr>
        <w:t xml:space="preserve"> </w:t>
      </w:r>
    </w:p>
    <w:p w14:paraId="029A2CE4" w14:textId="77777777" w:rsidR="00CB4C3E" w:rsidRPr="000D7F39" w:rsidRDefault="00CB4C3E" w:rsidP="00BA622E">
      <w:pPr>
        <w:spacing w:after="0"/>
        <w:rPr>
          <w:rFonts w:ascii="Times New Roman" w:hAnsi="Times New Roman" w:cs="David"/>
          <w:color w:val="000000"/>
          <w:sz w:val="24"/>
          <w:szCs w:val="24"/>
          <w:rtl/>
        </w:rPr>
      </w:pPr>
      <w:r w:rsidRPr="000D7F39">
        <w:rPr>
          <w:rFonts w:ascii="Times New Roman" w:hAnsi="Times New Roman" w:cs="David"/>
          <w:color w:val="000000"/>
          <w:sz w:val="24"/>
          <w:szCs w:val="24"/>
          <w:rtl/>
        </w:rPr>
        <w:t xml:space="preserve">מכיל לפחות 5% חומר פעיל שטח </w:t>
      </w:r>
      <w:proofErr w:type="spellStart"/>
      <w:r w:rsidRPr="000D7F39">
        <w:rPr>
          <w:rFonts w:ascii="Times New Roman" w:hAnsi="Times New Roman" w:cs="David"/>
          <w:color w:val="000000"/>
          <w:sz w:val="24"/>
          <w:szCs w:val="24"/>
          <w:rtl/>
        </w:rPr>
        <w:t>קטיוני</w:t>
      </w:r>
      <w:proofErr w:type="spellEnd"/>
      <w:r w:rsidRPr="000D7F39">
        <w:rPr>
          <w:rFonts w:ascii="Times New Roman" w:hAnsi="Times New Roman" w:cs="David"/>
          <w:color w:val="000000"/>
          <w:sz w:val="24"/>
          <w:szCs w:val="24"/>
          <w:rtl/>
        </w:rPr>
        <w:t xml:space="preserve"> והמינון המומלץ לשימוש הוא 100 מ"ל למכונה.</w:t>
      </w:r>
    </w:p>
    <w:p w14:paraId="6FB8E132" w14:textId="6AD411B6" w:rsidR="00CB4C3E" w:rsidRPr="000D7F39" w:rsidRDefault="00CB4C3E" w:rsidP="00BA622E">
      <w:pPr>
        <w:spacing w:before="100" w:beforeAutospacing="1" w:after="100" w:afterAutospacing="1"/>
        <w:rPr>
          <w:rFonts w:ascii="Times New Roman" w:hAnsi="Times New Roman" w:cs="David"/>
          <w:color w:val="000000"/>
          <w:sz w:val="24"/>
          <w:szCs w:val="24"/>
          <w:rtl/>
        </w:rPr>
      </w:pPr>
      <w:bookmarkStart w:id="0" w:name="id5277"/>
      <w:bookmarkEnd w:id="0"/>
      <w:r w:rsidRPr="000D7F39">
        <w:rPr>
          <w:rFonts w:ascii="Times New Roman" w:hAnsi="Times New Roman" w:cs="David"/>
          <w:b/>
          <w:bCs/>
          <w:color w:val="000000"/>
          <w:sz w:val="24"/>
          <w:szCs w:val="24"/>
          <w:u w:val="single"/>
          <w:rtl/>
        </w:rPr>
        <w:t>מרכך כביסה מרוכז</w:t>
      </w:r>
      <w:r w:rsidR="00BA622E">
        <w:rPr>
          <w:rFonts w:ascii="Times New Roman" w:hAnsi="Times New Roman" w:cs="David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0D7F39">
        <w:rPr>
          <w:rFonts w:ascii="Times New Roman" w:hAnsi="Times New Roman" w:cs="David"/>
          <w:b/>
          <w:bCs/>
          <w:color w:val="000000"/>
          <w:sz w:val="24"/>
          <w:szCs w:val="24"/>
          <w:u w:val="single"/>
          <w:rtl/>
        </w:rPr>
        <w:t>- 1 ליטר</w:t>
      </w:r>
      <w:r w:rsidRPr="000D7F39">
        <w:rPr>
          <w:rFonts w:ascii="Times New Roman" w:hAnsi="Times New Roman" w:cs="David"/>
          <w:b/>
          <w:bCs/>
          <w:color w:val="000000"/>
          <w:sz w:val="24"/>
          <w:szCs w:val="24"/>
          <w:u w:val="single"/>
          <w:rtl/>
        </w:rPr>
        <w:br/>
      </w:r>
      <w:r w:rsidRPr="000D7F39">
        <w:rPr>
          <w:rFonts w:ascii="Times New Roman" w:hAnsi="Times New Roman" w:cs="David"/>
          <w:color w:val="000000"/>
          <w:sz w:val="24"/>
          <w:szCs w:val="24"/>
          <w:rtl/>
        </w:rPr>
        <w:t xml:space="preserve">מכיל מ-5% עד לפחות 15% חומר פעיל שטח </w:t>
      </w:r>
      <w:proofErr w:type="spellStart"/>
      <w:r w:rsidRPr="000D7F39">
        <w:rPr>
          <w:rFonts w:ascii="Times New Roman" w:hAnsi="Times New Roman" w:cs="David"/>
          <w:color w:val="000000"/>
          <w:sz w:val="24"/>
          <w:szCs w:val="24"/>
          <w:rtl/>
        </w:rPr>
        <w:t>קטיוני</w:t>
      </w:r>
      <w:proofErr w:type="spellEnd"/>
      <w:r w:rsidRPr="000D7F39">
        <w:rPr>
          <w:rFonts w:ascii="Times New Roman" w:hAnsi="Times New Roman" w:cs="David"/>
          <w:color w:val="000000"/>
          <w:sz w:val="24"/>
          <w:szCs w:val="24"/>
          <w:rtl/>
        </w:rPr>
        <w:t xml:space="preserve"> והמינון המומלץ לשימוש הוא  25-30 מ"ל למכונה. </w:t>
      </w:r>
    </w:p>
    <w:p w14:paraId="22A4281D" w14:textId="77777777" w:rsidR="00CB4C3E" w:rsidRPr="000D7F39" w:rsidRDefault="00CB4C3E" w:rsidP="00BA622E">
      <w:pPr>
        <w:numPr>
          <w:ilvl w:val="0"/>
          <w:numId w:val="16"/>
        </w:numPr>
        <w:rPr>
          <w:rFonts w:ascii="Times New Roman" w:hAnsi="Times New Roman" w:cs="David"/>
          <w:color w:val="000000"/>
          <w:sz w:val="24"/>
          <w:szCs w:val="24"/>
          <w:rtl/>
        </w:rPr>
      </w:pPr>
      <w:r w:rsidRPr="000D7F39">
        <w:rPr>
          <w:rFonts w:ascii="Times New Roman" w:hAnsi="Times New Roman" w:cs="David"/>
          <w:color w:val="000000"/>
          <w:sz w:val="24"/>
          <w:szCs w:val="24"/>
          <w:rtl/>
        </w:rPr>
        <w:t>האם פקק של מרכך כביסה מרוכז מכיל כמות דומה של ח</w:t>
      </w:r>
      <w:r>
        <w:rPr>
          <w:rFonts w:ascii="Times New Roman" w:hAnsi="Times New Roman" w:cs="David"/>
          <w:color w:val="000000"/>
          <w:sz w:val="24"/>
          <w:szCs w:val="24"/>
          <w:rtl/>
        </w:rPr>
        <w:t xml:space="preserve">ומר פעיל </w:t>
      </w:r>
      <w:proofErr w:type="spellStart"/>
      <w:r>
        <w:rPr>
          <w:rFonts w:ascii="Times New Roman" w:hAnsi="Times New Roman" w:cs="David"/>
          <w:color w:val="000000"/>
          <w:sz w:val="24"/>
          <w:szCs w:val="24"/>
          <w:rtl/>
        </w:rPr>
        <w:t>קטיוני</w:t>
      </w:r>
      <w:proofErr w:type="spellEnd"/>
      <w:r>
        <w:rPr>
          <w:rFonts w:ascii="Times New Roman" w:hAnsi="Times New Roman" w:cs="David"/>
          <w:color w:val="000000"/>
          <w:sz w:val="24"/>
          <w:szCs w:val="24"/>
          <w:rtl/>
        </w:rPr>
        <w:t xml:space="preserve"> כמו פקק של מרכך</w:t>
      </w:r>
      <w:r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0D7F39">
        <w:rPr>
          <w:rFonts w:ascii="Times New Roman" w:hAnsi="Times New Roman" w:cs="David"/>
          <w:color w:val="000000"/>
          <w:sz w:val="24"/>
          <w:szCs w:val="24"/>
          <w:rtl/>
        </w:rPr>
        <w:t>כביסה סטנדרטי?</w:t>
      </w:r>
      <w:r>
        <w:rPr>
          <w:rFonts w:ascii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0D7F39">
        <w:rPr>
          <w:rFonts w:ascii="Times New Roman" w:hAnsi="Times New Roman" w:cs="David"/>
          <w:color w:val="000000"/>
          <w:sz w:val="24"/>
          <w:szCs w:val="24"/>
          <w:rtl/>
        </w:rPr>
        <w:t>הסבר.</w:t>
      </w:r>
    </w:p>
    <w:p w14:paraId="0EA3AF23" w14:textId="77777777" w:rsidR="00CB4C3E" w:rsidRDefault="00CB4C3E" w:rsidP="00BA622E">
      <w:pPr>
        <w:pStyle w:val="Title"/>
        <w:spacing w:line="276" w:lineRule="auto"/>
        <w:jc w:val="both"/>
        <w:rPr>
          <w:b w:val="0"/>
          <w:bCs w:val="0"/>
          <w:sz w:val="24"/>
          <w:szCs w:val="24"/>
          <w:rtl/>
        </w:rPr>
      </w:pPr>
      <w:r w:rsidRPr="000D7F39">
        <w:rPr>
          <w:b w:val="0"/>
          <w:bCs w:val="0"/>
          <w:sz w:val="24"/>
          <w:szCs w:val="24"/>
          <w:rtl/>
        </w:rPr>
        <w:lastRenderedPageBreak/>
        <w:t>מכונת כביסה צורכת בכל הפעלה 60 ליטרים של מים.</w:t>
      </w:r>
    </w:p>
    <w:p w14:paraId="388299F2" w14:textId="77777777" w:rsidR="00CB4C3E" w:rsidRPr="000D7F39" w:rsidRDefault="00CB4C3E" w:rsidP="00BA622E">
      <w:pPr>
        <w:pStyle w:val="Title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4"/>
          <w:szCs w:val="24"/>
          <w:rtl/>
        </w:rPr>
      </w:pPr>
      <w:r w:rsidRPr="000D7F39">
        <w:rPr>
          <w:b w:val="0"/>
          <w:bCs w:val="0"/>
          <w:sz w:val="24"/>
          <w:szCs w:val="24"/>
          <w:rtl/>
        </w:rPr>
        <w:t>מה ריכוז החומר הפעיל של מרכך סטנדרטי במי מכונת הכביסה?</w:t>
      </w:r>
    </w:p>
    <w:p w14:paraId="0558B6A7" w14:textId="77777777" w:rsidR="00CB4C3E" w:rsidRPr="000D7F39" w:rsidRDefault="00CB4C3E" w:rsidP="00BA622E">
      <w:pPr>
        <w:pStyle w:val="Title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4"/>
          <w:szCs w:val="24"/>
          <w:rtl/>
        </w:rPr>
      </w:pPr>
      <w:r w:rsidRPr="000D7F39">
        <w:rPr>
          <w:b w:val="0"/>
          <w:bCs w:val="0"/>
          <w:sz w:val="24"/>
          <w:szCs w:val="24"/>
          <w:rtl/>
        </w:rPr>
        <w:t>מה ריכוז של מרכך כביסה מרוכז במי מכונת הכביסה?</w:t>
      </w:r>
    </w:p>
    <w:p w14:paraId="3763E110" w14:textId="77777777" w:rsidR="00CB4C3E" w:rsidRPr="000D7F39" w:rsidRDefault="00CB4C3E" w:rsidP="00BA622E">
      <w:pPr>
        <w:tabs>
          <w:tab w:val="left" w:pos="-2722"/>
        </w:tabs>
        <w:ind w:left="284" w:right="-181" w:hanging="284"/>
        <w:jc w:val="both"/>
        <w:rPr>
          <w:rFonts w:ascii="Times New Roman" w:hAnsi="Times New Roman" w:cs="David"/>
          <w:sz w:val="24"/>
          <w:szCs w:val="24"/>
          <w:rtl/>
        </w:rPr>
      </w:pPr>
    </w:p>
    <w:p w14:paraId="0DBDE5BA" w14:textId="77777777" w:rsidR="00CB4C3E" w:rsidRPr="000D7F39" w:rsidRDefault="00CB4C3E" w:rsidP="00BA622E">
      <w:pPr>
        <w:tabs>
          <w:tab w:val="left" w:pos="-2722"/>
          <w:tab w:val="left" w:pos="0"/>
        </w:tabs>
        <w:ind w:left="-2902" w:right="-180"/>
        <w:jc w:val="both"/>
        <w:rPr>
          <w:rFonts w:ascii="Times New Roman" w:hAnsi="Times New Roman" w:cs="David"/>
          <w:sz w:val="24"/>
          <w:szCs w:val="24"/>
          <w:rtl/>
        </w:rPr>
      </w:pPr>
    </w:p>
    <w:p w14:paraId="4922CBEA" w14:textId="77777777" w:rsidR="00CB4C3E" w:rsidRPr="000D7F39" w:rsidRDefault="00CB4C3E" w:rsidP="00BA622E">
      <w:pPr>
        <w:tabs>
          <w:tab w:val="left" w:pos="-2722"/>
          <w:tab w:val="left" w:pos="0"/>
        </w:tabs>
        <w:ind w:right="-181"/>
        <w:jc w:val="right"/>
        <w:rPr>
          <w:rFonts w:ascii="Times New Roman" w:hAnsi="Times New Roman" w:cs="David"/>
          <w:b/>
          <w:bCs/>
          <w:sz w:val="24"/>
          <w:szCs w:val="24"/>
          <w:rtl/>
        </w:rPr>
      </w:pPr>
      <w:r w:rsidRPr="000D7F39">
        <w:rPr>
          <w:rFonts w:ascii="Times New Roman" w:hAnsi="Times New Roman" w:cs="David"/>
          <w:b/>
          <w:bCs/>
          <w:sz w:val="24"/>
          <w:szCs w:val="24"/>
          <w:rtl/>
        </w:rPr>
        <w:t>עבודה נעימה</w:t>
      </w:r>
    </w:p>
    <w:p w14:paraId="4E68F74F" w14:textId="27C09008" w:rsidR="00CB4C3E" w:rsidRDefault="00BA622E" w:rsidP="009A48B3">
      <w:pPr>
        <w:rPr>
          <w:rFonts w:ascii="Times New Roman" w:hAnsi="Times New Roman" w:cs="David"/>
          <w:i/>
          <w:sz w:val="24"/>
          <w:szCs w:val="24"/>
          <w:rtl/>
        </w:rPr>
      </w:pPr>
      <w:r>
        <w:rPr>
          <w:rFonts w:ascii="Times New Roman" w:hAnsi="Times New Roman" w:cs="David" w:hint="cs"/>
          <w:i/>
          <w:sz w:val="24"/>
          <w:szCs w:val="24"/>
          <w:rtl/>
        </w:rPr>
        <w:t xml:space="preserve"> </w:t>
      </w:r>
    </w:p>
    <w:p w14:paraId="2BE475E1" w14:textId="77777777" w:rsidR="00CB4C3E" w:rsidRDefault="00CB4C3E" w:rsidP="00BA622E">
      <w:pPr>
        <w:ind w:left="444"/>
        <w:rPr>
          <w:rFonts w:ascii="Times New Roman" w:hAnsi="Times New Roman" w:cs="David"/>
          <w:sz w:val="24"/>
          <w:szCs w:val="24"/>
          <w:rtl/>
        </w:rPr>
      </w:pPr>
    </w:p>
    <w:sectPr w:rsidR="00CB4C3E" w:rsidSect="008E0693">
      <w:headerReference w:type="default" r:id="rId23"/>
      <w:footerReference w:type="default" r:id="rId24"/>
      <w:pgSz w:w="11906" w:h="16838"/>
      <w:pgMar w:top="1440" w:right="1418" w:bottom="1440" w:left="1418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123D" w14:textId="77777777" w:rsidR="00241E25" w:rsidRDefault="00241E25" w:rsidP="0027439C">
      <w:pPr>
        <w:spacing w:after="0" w:line="240" w:lineRule="auto"/>
      </w:pPr>
      <w:r>
        <w:separator/>
      </w:r>
    </w:p>
  </w:endnote>
  <w:endnote w:type="continuationSeparator" w:id="0">
    <w:p w14:paraId="794DCCC1" w14:textId="77777777" w:rsidR="00241E25" w:rsidRDefault="00241E25" w:rsidP="0027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7BB" w14:textId="77777777" w:rsidR="0027439C" w:rsidRDefault="002743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A3E">
      <w:rPr>
        <w:noProof/>
        <w:rtl/>
      </w:rPr>
      <w:t>8</w:t>
    </w:r>
    <w:r>
      <w:fldChar w:fldCharType="end"/>
    </w:r>
  </w:p>
  <w:p w14:paraId="4AF2F1AC" w14:textId="77777777" w:rsidR="0027439C" w:rsidRDefault="00274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BB1D" w14:textId="77777777" w:rsidR="00241E25" w:rsidRDefault="00241E25" w:rsidP="0027439C">
      <w:pPr>
        <w:spacing w:after="0" w:line="240" w:lineRule="auto"/>
      </w:pPr>
      <w:r>
        <w:separator/>
      </w:r>
    </w:p>
  </w:footnote>
  <w:footnote w:type="continuationSeparator" w:id="0">
    <w:p w14:paraId="0998261D" w14:textId="77777777" w:rsidR="00241E25" w:rsidRDefault="00241E25" w:rsidP="0027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CD0F" w14:textId="1FD0F024" w:rsidR="008E0693" w:rsidRDefault="008E0693">
    <w:pPr>
      <w:pStyle w:val="Header"/>
    </w:pPr>
    <w:r>
      <w:rPr>
        <w:rFonts w:cs="David" w:hint="cs"/>
        <w:b/>
        <w:bCs/>
        <w:noProof/>
        <w:sz w:val="32"/>
        <w:szCs w:val="32"/>
      </w:rPr>
      <w:drawing>
        <wp:inline distT="0" distB="0" distL="0" distR="0" wp14:anchorId="2D994901" wp14:editId="6C92807B">
          <wp:extent cx="5448300" cy="685800"/>
          <wp:effectExtent l="0" t="0" r="0" b="0"/>
          <wp:docPr id="1526338682" name="Picture 12" descr="לוגוא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 descr="לוגוא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0D0"/>
    <w:multiLevelType w:val="hybridMultilevel"/>
    <w:tmpl w:val="30209674"/>
    <w:lvl w:ilvl="0" w:tplc="294CA7CE">
      <w:start w:val="1"/>
      <w:numFmt w:val="lowerRoman"/>
      <w:lvlText w:val="%1."/>
      <w:lvlJc w:val="left"/>
      <w:pPr>
        <w:ind w:left="222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22" w:hanging="180"/>
      </w:pPr>
      <w:rPr>
        <w:rFonts w:cs="Times New Roman"/>
      </w:rPr>
    </w:lvl>
  </w:abstractNum>
  <w:abstractNum w:abstractNumId="1" w15:restartNumberingAfterBreak="0">
    <w:nsid w:val="1E746FA8"/>
    <w:multiLevelType w:val="hybridMultilevel"/>
    <w:tmpl w:val="BB08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3CC0"/>
    <w:multiLevelType w:val="hybridMultilevel"/>
    <w:tmpl w:val="E5209BE8"/>
    <w:lvl w:ilvl="0" w:tplc="364A3E0C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24C558E9"/>
    <w:multiLevelType w:val="hybridMultilevel"/>
    <w:tmpl w:val="B576DD60"/>
    <w:lvl w:ilvl="0" w:tplc="F6BE6F5C">
      <w:start w:val="1"/>
      <w:numFmt w:val="hebrew1"/>
      <w:lvlText w:val="%1."/>
      <w:lvlJc w:val="left"/>
      <w:pPr>
        <w:ind w:left="1868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  <w:rPr>
        <w:rFonts w:cs="Times New Roman"/>
      </w:rPr>
    </w:lvl>
  </w:abstractNum>
  <w:abstractNum w:abstractNumId="4" w15:restartNumberingAfterBreak="0">
    <w:nsid w:val="295F50C0"/>
    <w:multiLevelType w:val="hybridMultilevel"/>
    <w:tmpl w:val="20CA680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4031E"/>
    <w:multiLevelType w:val="hybridMultilevel"/>
    <w:tmpl w:val="149E3738"/>
    <w:lvl w:ilvl="0" w:tplc="C9A0785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77839"/>
    <w:multiLevelType w:val="hybridMultilevel"/>
    <w:tmpl w:val="74E011CC"/>
    <w:lvl w:ilvl="0" w:tplc="0409000F">
      <w:start w:val="1"/>
      <w:numFmt w:val="decimal"/>
      <w:lvlText w:val="%1."/>
      <w:lvlJc w:val="left"/>
      <w:pPr>
        <w:ind w:left="150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  <w:rPr>
        <w:rFonts w:cs="Times New Roman"/>
      </w:rPr>
    </w:lvl>
  </w:abstractNum>
  <w:abstractNum w:abstractNumId="7" w15:restartNumberingAfterBreak="0">
    <w:nsid w:val="3C734BEC"/>
    <w:multiLevelType w:val="hybridMultilevel"/>
    <w:tmpl w:val="C330BC0C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445A752E"/>
    <w:multiLevelType w:val="hybridMultilevel"/>
    <w:tmpl w:val="35B23402"/>
    <w:lvl w:ilvl="0" w:tplc="EBACE9A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 w15:restartNumberingAfterBreak="0">
    <w:nsid w:val="49D068EC"/>
    <w:multiLevelType w:val="hybridMultilevel"/>
    <w:tmpl w:val="D624AB1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B3A3B33"/>
    <w:multiLevelType w:val="hybridMultilevel"/>
    <w:tmpl w:val="2D1CF80C"/>
    <w:lvl w:ilvl="0" w:tplc="9DF8D9BA">
      <w:start w:val="1"/>
      <w:numFmt w:val="bullet"/>
      <w:lvlText w:val=""/>
      <w:lvlJc w:val="left"/>
      <w:pPr>
        <w:tabs>
          <w:tab w:val="num" w:pos="360"/>
        </w:tabs>
        <w:ind w:left="357" w:right="717" w:hanging="357"/>
      </w:pPr>
      <w:rPr>
        <w:rFonts w:ascii="Symbol" w:eastAsia="Times New Roman" w:hAnsi="Symbol" w:cs="David" w:hint="default"/>
        <w:lang w:bidi="he-IL"/>
      </w:rPr>
    </w:lvl>
    <w:lvl w:ilvl="1" w:tplc="040D0003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09D696A"/>
    <w:multiLevelType w:val="hybridMultilevel"/>
    <w:tmpl w:val="F30E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46126"/>
    <w:multiLevelType w:val="hybridMultilevel"/>
    <w:tmpl w:val="D00AC918"/>
    <w:lvl w:ilvl="0" w:tplc="FC6C65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C02F9"/>
    <w:multiLevelType w:val="hybridMultilevel"/>
    <w:tmpl w:val="35B23402"/>
    <w:lvl w:ilvl="0" w:tplc="EBACE9A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564676C9"/>
    <w:multiLevelType w:val="hybridMultilevel"/>
    <w:tmpl w:val="FAA8926A"/>
    <w:lvl w:ilvl="0" w:tplc="3DC0756A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47756"/>
    <w:multiLevelType w:val="hybridMultilevel"/>
    <w:tmpl w:val="E77AD584"/>
    <w:lvl w:ilvl="0" w:tplc="DDD245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D3B0A"/>
    <w:multiLevelType w:val="hybridMultilevel"/>
    <w:tmpl w:val="EACAF61E"/>
    <w:lvl w:ilvl="0" w:tplc="2046A87E">
      <w:start w:val="5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11BE2"/>
    <w:multiLevelType w:val="hybridMultilevel"/>
    <w:tmpl w:val="E82A4A72"/>
    <w:lvl w:ilvl="0" w:tplc="E878CA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40F47"/>
    <w:multiLevelType w:val="hybridMultilevel"/>
    <w:tmpl w:val="7C5E8B00"/>
    <w:lvl w:ilvl="0" w:tplc="2046A87E">
      <w:start w:val="1"/>
      <w:numFmt w:val="hebrew1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7A18387B"/>
    <w:multiLevelType w:val="hybridMultilevel"/>
    <w:tmpl w:val="0A3AA7DE"/>
    <w:lvl w:ilvl="0" w:tplc="9AA42EB0">
      <w:start w:val="1"/>
      <w:numFmt w:val="bullet"/>
      <w:lvlText w:val=""/>
      <w:lvlJc w:val="left"/>
      <w:pPr>
        <w:tabs>
          <w:tab w:val="num" w:pos="1080"/>
        </w:tabs>
        <w:ind w:left="1077" w:right="717" w:hanging="357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20" w15:restartNumberingAfterBreak="0">
    <w:nsid w:val="7BA24D99"/>
    <w:multiLevelType w:val="hybridMultilevel"/>
    <w:tmpl w:val="77CC57BA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7BC15E0C"/>
    <w:multiLevelType w:val="hybridMultilevel"/>
    <w:tmpl w:val="3B0ED626"/>
    <w:lvl w:ilvl="0" w:tplc="2BFA8CAE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5296">
    <w:abstractNumId w:val="10"/>
  </w:num>
  <w:num w:numId="2" w16cid:durableId="815293072">
    <w:abstractNumId w:val="19"/>
  </w:num>
  <w:num w:numId="3" w16cid:durableId="66071837">
    <w:abstractNumId w:val="15"/>
  </w:num>
  <w:num w:numId="4" w16cid:durableId="1937209235">
    <w:abstractNumId w:val="12"/>
  </w:num>
  <w:num w:numId="5" w16cid:durableId="394623779">
    <w:abstractNumId w:val="17"/>
  </w:num>
  <w:num w:numId="6" w16cid:durableId="1381516297">
    <w:abstractNumId w:val="14"/>
  </w:num>
  <w:num w:numId="7" w16cid:durableId="1335916720">
    <w:abstractNumId w:val="21"/>
  </w:num>
  <w:num w:numId="8" w16cid:durableId="1342004645">
    <w:abstractNumId w:val="1"/>
  </w:num>
  <w:num w:numId="9" w16cid:durableId="1564678190">
    <w:abstractNumId w:val="13"/>
  </w:num>
  <w:num w:numId="10" w16cid:durableId="1200358792">
    <w:abstractNumId w:val="5"/>
  </w:num>
  <w:num w:numId="11" w16cid:durableId="1681195566">
    <w:abstractNumId w:val="11"/>
  </w:num>
  <w:num w:numId="12" w16cid:durableId="1623536020">
    <w:abstractNumId w:val="9"/>
  </w:num>
  <w:num w:numId="13" w16cid:durableId="685063500">
    <w:abstractNumId w:val="6"/>
  </w:num>
  <w:num w:numId="14" w16cid:durableId="1057317405">
    <w:abstractNumId w:val="0"/>
  </w:num>
  <w:num w:numId="15" w16cid:durableId="1212574251">
    <w:abstractNumId w:val="3"/>
  </w:num>
  <w:num w:numId="16" w16cid:durableId="975647645">
    <w:abstractNumId w:val="2"/>
  </w:num>
  <w:num w:numId="17" w16cid:durableId="1314530308">
    <w:abstractNumId w:val="4"/>
  </w:num>
  <w:num w:numId="18" w16cid:durableId="1490443860">
    <w:abstractNumId w:val="20"/>
  </w:num>
  <w:num w:numId="19" w16cid:durableId="375660047">
    <w:abstractNumId w:val="7"/>
  </w:num>
  <w:num w:numId="20" w16cid:durableId="1590237238">
    <w:abstractNumId w:val="18"/>
  </w:num>
  <w:num w:numId="21" w16cid:durableId="250437481">
    <w:abstractNumId w:val="16"/>
  </w:num>
  <w:num w:numId="22" w16cid:durableId="184907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1D"/>
    <w:rsid w:val="00021C50"/>
    <w:rsid w:val="00026EC1"/>
    <w:rsid w:val="00054C61"/>
    <w:rsid w:val="0005727C"/>
    <w:rsid w:val="000576C2"/>
    <w:rsid w:val="0007244D"/>
    <w:rsid w:val="00091FC1"/>
    <w:rsid w:val="000A125E"/>
    <w:rsid w:val="000A7537"/>
    <w:rsid w:val="000A7A19"/>
    <w:rsid w:val="000B7877"/>
    <w:rsid w:val="000D7F39"/>
    <w:rsid w:val="000E0BBF"/>
    <w:rsid w:val="000E101F"/>
    <w:rsid w:val="00102B71"/>
    <w:rsid w:val="00104884"/>
    <w:rsid w:val="00124AB3"/>
    <w:rsid w:val="00135863"/>
    <w:rsid w:val="00141A15"/>
    <w:rsid w:val="00155C16"/>
    <w:rsid w:val="00165BC4"/>
    <w:rsid w:val="001C1D25"/>
    <w:rsid w:val="001E34A1"/>
    <w:rsid w:val="001F06EA"/>
    <w:rsid w:val="00211F82"/>
    <w:rsid w:val="00212C5A"/>
    <w:rsid w:val="0022051E"/>
    <w:rsid w:val="00241E25"/>
    <w:rsid w:val="00246AAD"/>
    <w:rsid w:val="0027439C"/>
    <w:rsid w:val="00282EB9"/>
    <w:rsid w:val="00296D85"/>
    <w:rsid w:val="002C5716"/>
    <w:rsid w:val="002F687D"/>
    <w:rsid w:val="00303BD6"/>
    <w:rsid w:val="00314D13"/>
    <w:rsid w:val="003203D9"/>
    <w:rsid w:val="00324A8A"/>
    <w:rsid w:val="003322D4"/>
    <w:rsid w:val="00332F55"/>
    <w:rsid w:val="0036653D"/>
    <w:rsid w:val="0038085B"/>
    <w:rsid w:val="00382614"/>
    <w:rsid w:val="003A7988"/>
    <w:rsid w:val="003D5BCB"/>
    <w:rsid w:val="0040184C"/>
    <w:rsid w:val="0040780C"/>
    <w:rsid w:val="00417927"/>
    <w:rsid w:val="00427681"/>
    <w:rsid w:val="004321AD"/>
    <w:rsid w:val="00440BFB"/>
    <w:rsid w:val="004436DC"/>
    <w:rsid w:val="00444058"/>
    <w:rsid w:val="00455404"/>
    <w:rsid w:val="00456F8A"/>
    <w:rsid w:val="00475C4C"/>
    <w:rsid w:val="004A29B3"/>
    <w:rsid w:val="004B36A6"/>
    <w:rsid w:val="004F0C37"/>
    <w:rsid w:val="00512E26"/>
    <w:rsid w:val="00513056"/>
    <w:rsid w:val="00524BDB"/>
    <w:rsid w:val="00533055"/>
    <w:rsid w:val="00533C02"/>
    <w:rsid w:val="00597956"/>
    <w:rsid w:val="005A2AFC"/>
    <w:rsid w:val="005B77CA"/>
    <w:rsid w:val="005E24C6"/>
    <w:rsid w:val="00600A3E"/>
    <w:rsid w:val="00635378"/>
    <w:rsid w:val="0066078D"/>
    <w:rsid w:val="0066798F"/>
    <w:rsid w:val="0067163E"/>
    <w:rsid w:val="00674B94"/>
    <w:rsid w:val="00697FDD"/>
    <w:rsid w:val="006E6E17"/>
    <w:rsid w:val="006F2D70"/>
    <w:rsid w:val="00706EBC"/>
    <w:rsid w:val="0071080A"/>
    <w:rsid w:val="007121B8"/>
    <w:rsid w:val="007214D0"/>
    <w:rsid w:val="00783573"/>
    <w:rsid w:val="00795A19"/>
    <w:rsid w:val="007A1643"/>
    <w:rsid w:val="007B6B5F"/>
    <w:rsid w:val="007E0CA2"/>
    <w:rsid w:val="007F3107"/>
    <w:rsid w:val="007F6391"/>
    <w:rsid w:val="00801C1D"/>
    <w:rsid w:val="00803A81"/>
    <w:rsid w:val="00810C76"/>
    <w:rsid w:val="00830628"/>
    <w:rsid w:val="008679C9"/>
    <w:rsid w:val="00871609"/>
    <w:rsid w:val="00873235"/>
    <w:rsid w:val="00877C93"/>
    <w:rsid w:val="008828D1"/>
    <w:rsid w:val="008A03F7"/>
    <w:rsid w:val="008A55B7"/>
    <w:rsid w:val="008D03C6"/>
    <w:rsid w:val="008D1742"/>
    <w:rsid w:val="008D5955"/>
    <w:rsid w:val="008D5AA5"/>
    <w:rsid w:val="008E0693"/>
    <w:rsid w:val="008E2468"/>
    <w:rsid w:val="008E4D52"/>
    <w:rsid w:val="00954170"/>
    <w:rsid w:val="00964BE9"/>
    <w:rsid w:val="009912B7"/>
    <w:rsid w:val="009949DA"/>
    <w:rsid w:val="009A48B3"/>
    <w:rsid w:val="009B2DF1"/>
    <w:rsid w:val="009F4838"/>
    <w:rsid w:val="00A10A2F"/>
    <w:rsid w:val="00A1141F"/>
    <w:rsid w:val="00A12784"/>
    <w:rsid w:val="00A23889"/>
    <w:rsid w:val="00A274D1"/>
    <w:rsid w:val="00A37640"/>
    <w:rsid w:val="00A44324"/>
    <w:rsid w:val="00A56DAF"/>
    <w:rsid w:val="00A626E2"/>
    <w:rsid w:val="00A93B4E"/>
    <w:rsid w:val="00AA1B69"/>
    <w:rsid w:val="00AB3F2B"/>
    <w:rsid w:val="00AF5FAD"/>
    <w:rsid w:val="00B00574"/>
    <w:rsid w:val="00B318EC"/>
    <w:rsid w:val="00B45F60"/>
    <w:rsid w:val="00B501F0"/>
    <w:rsid w:val="00B521E6"/>
    <w:rsid w:val="00B959E4"/>
    <w:rsid w:val="00BA622E"/>
    <w:rsid w:val="00BC133C"/>
    <w:rsid w:val="00BC2522"/>
    <w:rsid w:val="00C0387B"/>
    <w:rsid w:val="00C04910"/>
    <w:rsid w:val="00C1427D"/>
    <w:rsid w:val="00C1630C"/>
    <w:rsid w:val="00C21128"/>
    <w:rsid w:val="00C24E73"/>
    <w:rsid w:val="00C47414"/>
    <w:rsid w:val="00C553BC"/>
    <w:rsid w:val="00C962EA"/>
    <w:rsid w:val="00CB33EA"/>
    <w:rsid w:val="00CB4C3E"/>
    <w:rsid w:val="00CD379D"/>
    <w:rsid w:val="00D040A1"/>
    <w:rsid w:val="00D15539"/>
    <w:rsid w:val="00D25C6B"/>
    <w:rsid w:val="00D2743A"/>
    <w:rsid w:val="00D352B8"/>
    <w:rsid w:val="00D4730F"/>
    <w:rsid w:val="00D47F24"/>
    <w:rsid w:val="00D540FA"/>
    <w:rsid w:val="00D56638"/>
    <w:rsid w:val="00D622B5"/>
    <w:rsid w:val="00D71044"/>
    <w:rsid w:val="00D741A5"/>
    <w:rsid w:val="00D80257"/>
    <w:rsid w:val="00D803B2"/>
    <w:rsid w:val="00D83676"/>
    <w:rsid w:val="00D860BE"/>
    <w:rsid w:val="00D873D7"/>
    <w:rsid w:val="00D87F35"/>
    <w:rsid w:val="00DC0AE1"/>
    <w:rsid w:val="00DC0E6C"/>
    <w:rsid w:val="00DD5734"/>
    <w:rsid w:val="00DE12BA"/>
    <w:rsid w:val="00DE2851"/>
    <w:rsid w:val="00E06D59"/>
    <w:rsid w:val="00E23C6E"/>
    <w:rsid w:val="00E27609"/>
    <w:rsid w:val="00E3498B"/>
    <w:rsid w:val="00E7515C"/>
    <w:rsid w:val="00E805C2"/>
    <w:rsid w:val="00E931E1"/>
    <w:rsid w:val="00EA4BF0"/>
    <w:rsid w:val="00EB7EA0"/>
    <w:rsid w:val="00EE1F84"/>
    <w:rsid w:val="00EF1D74"/>
    <w:rsid w:val="00F27D27"/>
    <w:rsid w:val="00F3304A"/>
    <w:rsid w:val="00F42C94"/>
    <w:rsid w:val="00F42D5C"/>
    <w:rsid w:val="00F43434"/>
    <w:rsid w:val="00F52436"/>
    <w:rsid w:val="00F528E4"/>
    <w:rsid w:val="00F62EBE"/>
    <w:rsid w:val="00F764F9"/>
    <w:rsid w:val="00F852BD"/>
    <w:rsid w:val="00F95E5D"/>
    <w:rsid w:val="00FB1B8E"/>
    <w:rsid w:val="00FD4AC0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BEFBC"/>
  <w15:chartTrackingRefBased/>
  <w15:docId w15:val="{636307C2-E47E-4622-B781-7DFB70C8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B2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F3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F3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75C4C"/>
    <w:pPr>
      <w:keepNext/>
      <w:spacing w:before="240" w:after="60" w:line="36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1A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B71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1C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1C1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24BD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0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55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75C4C"/>
    <w:rPr>
      <w:rFonts w:ascii="Arial" w:eastAsia="Times New Roman" w:hAnsi="Arial"/>
      <w:b/>
      <w:bCs/>
      <w:sz w:val="26"/>
      <w:szCs w:val="26"/>
      <w:lang w:eastAsia="he-IL"/>
    </w:rPr>
  </w:style>
  <w:style w:type="character" w:customStyle="1" w:styleId="Heading5Char">
    <w:name w:val="Heading 5 Char"/>
    <w:link w:val="Heading5"/>
    <w:uiPriority w:val="9"/>
    <w:semiHidden/>
    <w:rsid w:val="00102B71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102B7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102B71"/>
    <w:rPr>
      <w:rFonts w:ascii="Times New Roman" w:eastAsia="Times New Roman" w:hAnsi="Times New Roman" w:cs="David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0A7A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87F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F35"/>
    <w:pPr>
      <w:keepLines/>
      <w:bidi w:val="0"/>
      <w:spacing w:before="480" w:after="0"/>
      <w:outlineLvl w:val="9"/>
    </w:pPr>
    <w:rPr>
      <w:color w:val="365F91"/>
      <w:kern w:val="0"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87F35"/>
  </w:style>
  <w:style w:type="paragraph" w:styleId="TOC3">
    <w:name w:val="toc 3"/>
    <w:basedOn w:val="Normal"/>
    <w:next w:val="Normal"/>
    <w:autoRedefine/>
    <w:uiPriority w:val="39"/>
    <w:unhideWhenUsed/>
    <w:rsid w:val="00D87F35"/>
    <w:pPr>
      <w:ind w:left="440"/>
    </w:pPr>
  </w:style>
  <w:style w:type="character" w:customStyle="1" w:styleId="Heading2Char">
    <w:name w:val="Heading 2 Char"/>
    <w:link w:val="Heading2"/>
    <w:uiPriority w:val="9"/>
    <w:semiHidden/>
    <w:rsid w:val="00D87F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741A5"/>
    <w:rPr>
      <w:rFonts w:ascii="Calibri" w:eastAsia="Times New Roman" w:hAnsi="Calibri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7439C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2743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439C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27439C"/>
    <w:rPr>
      <w:sz w:val="22"/>
      <w:szCs w:val="22"/>
    </w:rPr>
  </w:style>
  <w:style w:type="character" w:styleId="Strong">
    <w:name w:val="Strong"/>
    <w:uiPriority w:val="22"/>
    <w:qFormat/>
    <w:rsid w:val="008D1742"/>
    <w:rPr>
      <w:b/>
      <w:bCs/>
    </w:rPr>
  </w:style>
  <w:style w:type="character" w:customStyle="1" w:styleId="apple-converted-space">
    <w:name w:val="apple-converted-space"/>
    <w:basedOn w:val="DefaultParagraphFont"/>
    <w:rsid w:val="008D1742"/>
  </w:style>
  <w:style w:type="character" w:styleId="UnresolvedMention">
    <w:name w:val="Unresolved Mention"/>
    <w:basedOn w:val="DefaultParagraphFont"/>
    <w:uiPriority w:val="99"/>
    <w:semiHidden/>
    <w:unhideWhenUsed/>
    <w:rsid w:val="00BA6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://phet.colorado.edu/sims/html/concentration/latest/concentration_en.html" TargetMode="External"/><Relationship Id="rId12" Type="http://schemas.openxmlformats.org/officeDocument/2006/relationships/hyperlink" Target="http://www.chemcollective.org/vlab/vlab.php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emcollective.org/vlab/vlab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hyperlink" Target="http://www.chemcollective.org/stoich/dilution.php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4248</CharactersWithSpaces>
  <SharedDoc>false</SharedDoc>
  <HLinks>
    <vt:vector size="36" baseType="variant">
      <vt:variant>
        <vt:i4>6881399</vt:i4>
      </vt:variant>
      <vt:variant>
        <vt:i4>44</vt:i4>
      </vt:variant>
      <vt:variant>
        <vt:i4>0</vt:i4>
      </vt:variant>
      <vt:variant>
        <vt:i4>5</vt:i4>
      </vt:variant>
      <vt:variant>
        <vt:lpwstr>http://www.chemcollective.org/vlab/vlab.php</vt:lpwstr>
      </vt:variant>
      <vt:variant>
        <vt:lpwstr/>
      </vt:variant>
      <vt:variant>
        <vt:i4>2031704</vt:i4>
      </vt:variant>
      <vt:variant>
        <vt:i4>41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6881399</vt:i4>
      </vt:variant>
      <vt:variant>
        <vt:i4>9</vt:i4>
      </vt:variant>
      <vt:variant>
        <vt:i4>0</vt:i4>
      </vt:variant>
      <vt:variant>
        <vt:i4>5</vt:i4>
      </vt:variant>
      <vt:variant>
        <vt:lpwstr>http://www.chemcollective.org/vlab/vlab.php</vt:lpwstr>
      </vt:variant>
      <vt:variant>
        <vt:lpwstr/>
      </vt:variant>
      <vt:variant>
        <vt:i4>6881399</vt:i4>
      </vt:variant>
      <vt:variant>
        <vt:i4>6</vt:i4>
      </vt:variant>
      <vt:variant>
        <vt:i4>0</vt:i4>
      </vt:variant>
      <vt:variant>
        <vt:i4>5</vt:i4>
      </vt:variant>
      <vt:variant>
        <vt:lpwstr>http://www.chemcollective.org/vlab/vlab.php</vt:lpwstr>
      </vt:variant>
      <vt:variant>
        <vt:lpwstr/>
      </vt:variant>
      <vt:variant>
        <vt:i4>1441802</vt:i4>
      </vt:variant>
      <vt:variant>
        <vt:i4>3</vt:i4>
      </vt:variant>
      <vt:variant>
        <vt:i4>0</vt:i4>
      </vt:variant>
      <vt:variant>
        <vt:i4>5</vt:i4>
      </vt:variant>
      <vt:variant>
        <vt:lpwstr>http://www.chemcollective.org/stoich/dilution.php</vt:lpwstr>
      </vt:variant>
      <vt:variant>
        <vt:lpwstr/>
      </vt:variant>
      <vt:variant>
        <vt:i4>2490440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http://phet.colorado.edu/sims/html/concentration/latest/concentration_en.html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Shelly Livne</cp:lastModifiedBy>
  <cp:revision>2</cp:revision>
  <dcterms:created xsi:type="dcterms:W3CDTF">2025-05-29T11:38:00Z</dcterms:created>
  <dcterms:modified xsi:type="dcterms:W3CDTF">2025-05-29T11:38:00Z</dcterms:modified>
</cp:coreProperties>
</file>