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CA13" w14:textId="5FE82EA1" w:rsidR="00807EF7" w:rsidRPr="005C19D0" w:rsidRDefault="00691D99" w:rsidP="00AE534D">
      <w:pPr>
        <w:pStyle w:val="Heading1"/>
        <w:rPr>
          <w:sz w:val="36"/>
          <w:szCs w:val="36"/>
          <w:rtl/>
          <w:lang w:bidi="ar-S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21F5ED" wp14:editId="502EF838">
            <wp:simplePos x="0" y="0"/>
            <wp:positionH relativeFrom="column">
              <wp:posOffset>99060</wp:posOffset>
            </wp:positionH>
            <wp:positionV relativeFrom="paragraph">
              <wp:posOffset>83820</wp:posOffset>
            </wp:positionV>
            <wp:extent cx="2477770" cy="1524000"/>
            <wp:effectExtent l="0" t="0" r="0" b="0"/>
            <wp:wrapSquare wrapText="bothSides"/>
            <wp:docPr id="1597910999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10999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CAD">
        <w:rPr>
          <w:rFonts w:cs="Arial" w:hint="cs"/>
          <w:sz w:val="36"/>
          <w:szCs w:val="36"/>
          <w:rtl/>
          <w:lang w:bidi="ar-SA"/>
        </w:rPr>
        <w:t xml:space="preserve">نانو </w:t>
      </w:r>
      <w:r w:rsidR="00E82CAD">
        <w:rPr>
          <w:rFonts w:cs="Arial"/>
          <w:sz w:val="36"/>
          <w:szCs w:val="36"/>
          <w:rtl/>
          <w:lang w:bidi="ar-SA"/>
        </w:rPr>
        <w:t>–</w:t>
      </w:r>
      <w:r w:rsidR="00E82CAD">
        <w:rPr>
          <w:rFonts w:cs="Arial" w:hint="cs"/>
          <w:sz w:val="36"/>
          <w:szCs w:val="36"/>
          <w:rtl/>
          <w:lang w:bidi="ar-SA"/>
        </w:rPr>
        <w:t xml:space="preserve"> جسيمات ودائرة كهربائية </w:t>
      </w:r>
      <w:r w:rsidR="005C19D0" w:rsidRPr="005C19D0">
        <w:rPr>
          <w:sz w:val="36"/>
          <w:szCs w:val="36"/>
          <w:rtl/>
        </w:rPr>
        <w:br/>
      </w:r>
      <w:r w:rsidR="005C19D0" w:rsidRPr="005C19D0">
        <w:rPr>
          <w:rFonts w:hint="cs"/>
          <w:sz w:val="36"/>
          <w:szCs w:val="36"/>
          <w:rtl/>
        </w:rPr>
        <w:t xml:space="preserve"> </w:t>
      </w:r>
      <w:r w:rsidR="00AE534D">
        <w:rPr>
          <w:rFonts w:cs="Arial" w:hint="cs"/>
          <w:sz w:val="36"/>
          <w:szCs w:val="36"/>
          <w:rtl/>
          <w:lang w:bidi="ar-SA"/>
        </w:rPr>
        <w:t xml:space="preserve">توصيل </w:t>
      </w:r>
      <w:r w:rsidR="00E82CAD">
        <w:rPr>
          <w:rFonts w:cs="Arial" w:hint="cs"/>
          <w:sz w:val="36"/>
          <w:szCs w:val="36"/>
          <w:rtl/>
          <w:lang w:bidi="ar-SA"/>
        </w:rPr>
        <w:t>كهربائي</w:t>
      </w:r>
      <w:r w:rsidR="00AE534D">
        <w:rPr>
          <w:rFonts w:cs="Arial" w:hint="cs"/>
          <w:sz w:val="36"/>
          <w:szCs w:val="36"/>
          <w:rtl/>
          <w:lang w:bidi="ar-SA"/>
        </w:rPr>
        <w:t>ّ</w:t>
      </w:r>
      <w:r w:rsidR="00E82CAD">
        <w:rPr>
          <w:rFonts w:cs="Arial" w:hint="cs"/>
          <w:sz w:val="36"/>
          <w:szCs w:val="36"/>
          <w:rtl/>
          <w:lang w:bidi="ar-SA"/>
        </w:rPr>
        <w:t xml:space="preserve"> على الورق </w:t>
      </w:r>
    </w:p>
    <w:p w14:paraId="7F170A7A" w14:textId="77777777" w:rsidR="00691D99" w:rsidRDefault="00691D99" w:rsidP="00807EF7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6F42F2BA" w14:textId="77777777" w:rsidR="00691D99" w:rsidRDefault="00691D99" w:rsidP="00691D9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5DBCA0AE" w14:textId="77777777" w:rsidR="00691D99" w:rsidRDefault="00691D99" w:rsidP="00691D9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7B24772F" w14:textId="77777777" w:rsidR="00691D99" w:rsidRDefault="00691D99" w:rsidP="00691D9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E86AEA9" w14:textId="77777777" w:rsidR="00691D99" w:rsidRDefault="00691D99" w:rsidP="00691D9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4ECB20F4" w14:textId="4CC4CEAA" w:rsidR="00807EF7" w:rsidRDefault="00807EF7" w:rsidP="00691D9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14:paraId="61BC199D" w14:textId="35393A62" w:rsidR="00A30154" w:rsidRPr="0066685E" w:rsidRDefault="00691D99" w:rsidP="00AE534D">
      <w:pPr>
        <w:bidi/>
        <w:spacing w:after="0" w:line="360" w:lineRule="auto"/>
        <w:ind w:firstLine="720"/>
        <w:jc w:val="both"/>
        <w:rPr>
          <w:rFonts w:ascii="Arial" w:hAnsi="Arial" w:cs="David"/>
          <w:color w:val="333333"/>
          <w:sz w:val="24"/>
          <w:szCs w:val="24"/>
          <w:rtl/>
        </w:rPr>
      </w:pPr>
      <w:r>
        <w:rPr>
          <w:rFonts w:ascii="Arial" w:hAnsi="Arial" w:cs="David" w:hint="cs"/>
          <w:noProof/>
          <w:color w:val="333333"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 wp14:anchorId="56FC3F04" wp14:editId="6E6D3A10">
            <wp:simplePos x="0" y="0"/>
            <wp:positionH relativeFrom="column">
              <wp:posOffset>99060</wp:posOffset>
            </wp:positionH>
            <wp:positionV relativeFrom="paragraph">
              <wp:posOffset>105410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6" name="Picture 26" descr="ברקוד לסרי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movie  yulia 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تخيلوا أنكم تستطيعون أن ترسموا رسمًا تخطيطيًّا 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أو </w:t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رسمة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معيّنة</w:t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بقلم حبر كروي "عادي" و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أن </w:t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تتصرف الرسمة كدائرة كهربائي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ة موصلة للتيار الكهربائي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!! هذا ممكن وموجود اليوم!! هذا ما فعله الباحثون الشباب في الفيلم القصير التالي </w:t>
      </w:r>
      <w:hyperlink r:id="rId10" w:history="1">
        <w:r w:rsidR="00E82CAD" w:rsidRPr="005C19D0">
          <w:rPr>
            <w:rStyle w:val="Hyperlink"/>
            <w:rFonts w:ascii="Arial" w:hAnsi="Arial" w:cs="David" w:hint="cs"/>
            <w:sz w:val="24"/>
            <w:szCs w:val="24"/>
            <w:rtl/>
          </w:rPr>
          <w:t>(</w:t>
        </w:r>
        <w:r w:rsidR="00E82CAD">
          <w:rPr>
            <w:rStyle w:val="Hyperlink"/>
            <w:rFonts w:ascii="Arial" w:hAnsi="Arial" w:cs="Arial" w:hint="cs"/>
            <w:sz w:val="24"/>
            <w:szCs w:val="24"/>
            <w:rtl/>
            <w:lang w:bidi="ar-SA"/>
          </w:rPr>
          <w:t>فيلم قصير</w:t>
        </w:r>
        <w:r w:rsidR="00E82CAD" w:rsidRPr="005C19D0">
          <w:rPr>
            <w:rStyle w:val="Hyperlink"/>
            <w:rFonts w:ascii="Arial" w:hAnsi="Arial" w:cs="David" w:hint="cs"/>
            <w:sz w:val="24"/>
            <w:szCs w:val="24"/>
            <w:rtl/>
          </w:rPr>
          <w:t xml:space="preserve"> 1</w:t>
        </w:r>
        <w:r w:rsidR="00E82CAD" w:rsidRPr="005C19D0">
          <w:rPr>
            <w:rStyle w:val="Hyperlink"/>
            <w:rFonts w:ascii="Arial" w:hAnsi="Arial" w:cs="David" w:hint="cs"/>
            <w:rtl/>
          </w:rPr>
          <w:t>)</w:t>
        </w:r>
      </w:hyperlink>
      <w:r w:rsidR="00E82CA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 </w:t>
      </w:r>
      <w:hyperlink r:id="rId11" w:history="1">
        <w:r w:rsidR="004B7EC2" w:rsidRPr="005C19D0">
          <w:rPr>
            <w:rStyle w:val="Hyperlink"/>
            <w:rFonts w:ascii="Arial" w:hAnsi="Arial" w:cs="David" w:hint="cs"/>
            <w:sz w:val="24"/>
            <w:szCs w:val="24"/>
            <w:rtl/>
          </w:rPr>
          <w:t>(סרטון 1</w:t>
        </w:r>
        <w:r w:rsidR="004B7EC2" w:rsidRPr="005C19D0">
          <w:rPr>
            <w:rStyle w:val="Hyperlink"/>
            <w:rFonts w:ascii="Arial" w:hAnsi="Arial" w:cs="David" w:hint="cs"/>
            <w:rtl/>
          </w:rPr>
          <w:t>)</w:t>
        </w:r>
        <w:r w:rsidR="005C19D0" w:rsidRPr="005C19D0">
          <w:rPr>
            <w:rStyle w:val="Hyperlink"/>
            <w:rFonts w:ascii="Arial" w:hAnsi="Arial" w:cs="David" w:hint="cs"/>
            <w:rtl/>
          </w:rPr>
          <w:t>.</w:t>
        </w:r>
      </w:hyperlink>
    </w:p>
    <w:p w14:paraId="082F883C" w14:textId="77777777" w:rsidR="00A30154" w:rsidRDefault="00E82CAD" w:rsidP="00E82CAD">
      <w:pPr>
        <w:bidi/>
        <w:spacing w:after="0" w:line="360" w:lineRule="auto"/>
        <w:ind w:firstLine="720"/>
        <w:jc w:val="both"/>
        <w:rPr>
          <w:rFonts w:ascii="Arial" w:hAnsi="Arial" w:cs="David"/>
          <w:color w:val="333333"/>
          <w:sz w:val="24"/>
          <w:szCs w:val="24"/>
          <w:rtl/>
        </w:rPr>
      </w:pP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يمكن إنتاج حبر كهربائي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كهذا بواسطة نانو- جسيمات من الفلزات، مثل: الذهب والفضة. </w:t>
      </w:r>
    </w:p>
    <w:p w14:paraId="228A245D" w14:textId="77777777" w:rsidR="00444050" w:rsidRDefault="00E82CAD" w:rsidP="00E82CAD">
      <w:p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  <w:rtl/>
        </w:rPr>
      </w:pP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نتناول في هذه الفع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الي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ة نوعين من الحبر الموصل، ونحاول أن نفهم المبادئ الكيميائي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ة ال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تي تعتمد عليها. </w:t>
      </w:r>
    </w:p>
    <w:p w14:paraId="28A1D0F7" w14:textId="77777777" w:rsidR="00CA6DEB" w:rsidRDefault="00E82CAD" w:rsidP="00AE534D">
      <w:pPr>
        <w:bidi/>
        <w:spacing w:after="0" w:line="360" w:lineRule="auto"/>
        <w:ind w:firstLine="720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خلال 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العقدين الأخيرين ازداد 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الاهتمام بكيمياء تكتل نانو متري مكوّن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من ج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ُ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س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َ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ْ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مات 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يتراوح 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كبرها بين 1 إلى 100 نانو متر. في أعقاب بحث صفات تكتل نانو </w:t>
      </w:r>
      <w:r w:rsidR="00CA6DEB">
        <w:rPr>
          <w:rFonts w:ascii="Arial" w:hAnsi="Arial" w:cs="Arial"/>
          <w:color w:val="333333"/>
          <w:sz w:val="24"/>
          <w:szCs w:val="24"/>
          <w:rtl/>
          <w:lang w:bidi="ar-SA"/>
        </w:rPr>
        <w:t>–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متري حدث تطو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ر تكنولوجي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كبير في مجالات مختلفة، مثل: الطب، البصريات وميكرو-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</w:t>
      </w:r>
      <w:proofErr w:type="spellStart"/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إلكترونيكا</w:t>
      </w:r>
      <w:proofErr w:type="spellEnd"/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. إحدى طرق إنتاج نانو </w:t>
      </w:r>
      <w:r w:rsidR="00CA6DEB">
        <w:rPr>
          <w:rFonts w:ascii="Arial" w:hAnsi="Arial" w:cs="Arial"/>
          <w:color w:val="333333"/>
          <w:sz w:val="24"/>
          <w:szCs w:val="24"/>
          <w:rtl/>
          <w:lang w:bidi="ar-SA"/>
        </w:rPr>
        <w:t>–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جسيمات هي بواسطة اختزال أيونات فلزية. ت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َ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ن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ْ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ت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ُ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ج في هذه العملي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ة ذرات فلزية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، وهي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تتحد لإنتاج نواة تبلور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، حيث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يكبر عليها تكتل نانو </w:t>
      </w:r>
      <w:r w:rsidR="00CA6DEB">
        <w:rPr>
          <w:rFonts w:ascii="Arial" w:hAnsi="Arial" w:cs="Arial"/>
          <w:color w:val="333333"/>
          <w:sz w:val="24"/>
          <w:szCs w:val="24"/>
          <w:rtl/>
          <w:lang w:bidi="ar-SA"/>
        </w:rPr>
        <w:t>–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متري مكو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>ن من عشرات حت</w:t>
      </w:r>
      <w:r w:rsidR="00AE534D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 w:rsidR="00CA6DEB"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ى مئات آلاف الذرات (الرسمة 1). </w:t>
      </w:r>
    </w:p>
    <w:p w14:paraId="62DA4AA7" w14:textId="77777777" w:rsidR="00421EE2" w:rsidRDefault="00421EE2" w:rsidP="00D67763">
      <w:pPr>
        <w:bidi/>
        <w:spacing w:after="0" w:line="360" w:lineRule="auto"/>
        <w:ind w:firstLine="720"/>
        <w:jc w:val="both"/>
        <w:rPr>
          <w:rFonts w:ascii="Arial" w:hAnsi="Arial" w:cs="David"/>
          <w:color w:val="000000"/>
          <w:sz w:val="24"/>
          <w:szCs w:val="24"/>
          <w:rtl/>
        </w:rPr>
      </w:pPr>
    </w:p>
    <w:p w14:paraId="6B6EC7F9" w14:textId="77777777" w:rsidR="0092109B" w:rsidRDefault="00CA6DEB" w:rsidP="0092109B">
      <w:pPr>
        <w:bidi/>
        <w:spacing w:after="0" w:line="360" w:lineRule="auto"/>
        <w:ind w:firstLine="720"/>
        <w:jc w:val="both"/>
        <w:rPr>
          <w:rFonts w:ascii="Arial" w:hAnsi="Arial" w:cs="David"/>
          <w:color w:val="000000"/>
          <w:sz w:val="24"/>
          <w:szCs w:val="24"/>
          <w:rtl/>
        </w:rPr>
      </w:pP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5DE440" wp14:editId="0B0A6370">
                <wp:simplePos x="0" y="0"/>
                <wp:positionH relativeFrom="column">
                  <wp:posOffset>4146550</wp:posOffset>
                </wp:positionH>
                <wp:positionV relativeFrom="paragraph">
                  <wp:posOffset>99060</wp:posOffset>
                </wp:positionV>
                <wp:extent cx="965200" cy="273050"/>
                <wp:effectExtent l="0" t="0" r="635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5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C1F22" w14:textId="77777777" w:rsidR="00CA6DEB" w:rsidRDefault="00CA6DEB" w:rsidP="00CA6DE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نانو - جسيمات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DE44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6.5pt;margin-top:7.8pt;width:76pt;height:21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" stroked="f">
                <v:textbox>
                  <w:txbxContent>
                    <w:p w14:paraId="5E9C1F22" w14:textId="77777777" w:rsidR="00CA6DEB" w:rsidRDefault="00CA6DEB" w:rsidP="00CA6DEB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نانو - جسيمات </w:t>
                      </w:r>
                    </w:p>
                  </w:txbxContent>
                </v:textbox>
              </v:shape>
            </w:pict>
          </mc:Fallback>
        </mc:AlternateContent>
      </w: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9580A7" wp14:editId="0A754CA8">
                <wp:simplePos x="0" y="0"/>
                <wp:positionH relativeFrom="column">
                  <wp:posOffset>3486150</wp:posOffset>
                </wp:positionH>
                <wp:positionV relativeFrom="paragraph">
                  <wp:posOffset>99060</wp:posOffset>
                </wp:positionV>
                <wp:extent cx="419100" cy="273050"/>
                <wp:effectExtent l="0" t="0" r="0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91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352BC" w14:textId="77777777" w:rsidR="00CA6DEB" w:rsidRDefault="00CA6DEB" w:rsidP="00CA6DE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نواة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80A7" id="_x0000_s1027" type="#_x0000_t202" style="position:absolute;left:0;text-align:left;margin-left:274.5pt;margin-top:7.8pt;width:33pt;height:21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" stroked="f">
                <v:textbox>
                  <w:txbxContent>
                    <w:p w14:paraId="4BD352BC" w14:textId="77777777" w:rsidR="00CA6DEB" w:rsidRDefault="00CA6DEB" w:rsidP="00CA6DEB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نواة </w:t>
                      </w:r>
                    </w:p>
                  </w:txbxContent>
                </v:textbox>
              </v:shape>
            </w:pict>
          </mc:Fallback>
        </mc:AlternateContent>
      </w: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0A6F2B" wp14:editId="1857AFEC">
                <wp:simplePos x="0" y="0"/>
                <wp:positionH relativeFrom="column">
                  <wp:posOffset>2571750</wp:posOffset>
                </wp:positionH>
                <wp:positionV relativeFrom="paragraph">
                  <wp:posOffset>124460</wp:posOffset>
                </wp:positionV>
                <wp:extent cx="431800" cy="273050"/>
                <wp:effectExtent l="0" t="0" r="6350" b="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1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994F3" w14:textId="77777777" w:rsidR="00CA6DEB" w:rsidRDefault="00CA6DEB" w:rsidP="00CA6DE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تكتل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A6F2B" id="_x0000_s1028" type="#_x0000_t202" style="position:absolute;left:0;text-align:left;margin-left:202.5pt;margin-top:9.8pt;width:34pt;height:21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" stroked="f">
                <v:textbox>
                  <w:txbxContent>
                    <w:p w14:paraId="488994F3" w14:textId="77777777" w:rsidR="00CA6DEB" w:rsidRDefault="00CA6DEB" w:rsidP="00CA6DEB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تكتل </w:t>
                      </w:r>
                    </w:p>
                  </w:txbxContent>
                </v:textbox>
              </v:shape>
            </w:pict>
          </mc:Fallback>
        </mc:AlternateContent>
      </w: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04A867" wp14:editId="08BD760D">
                <wp:simplePos x="0" y="0"/>
                <wp:positionH relativeFrom="column">
                  <wp:posOffset>1752600</wp:posOffset>
                </wp:positionH>
                <wp:positionV relativeFrom="paragraph">
                  <wp:posOffset>105410</wp:posOffset>
                </wp:positionV>
                <wp:extent cx="482600" cy="273050"/>
                <wp:effectExtent l="0" t="0" r="0" b="0"/>
                <wp:wrapNone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2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CD40B" w14:textId="77777777" w:rsidR="00CA6DEB" w:rsidRDefault="00CA6DEB" w:rsidP="00CA6DE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ذرات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4A867" id="_x0000_s1029" type="#_x0000_t202" style="position:absolute;left:0;text-align:left;margin-left:138pt;margin-top:8.3pt;width:38pt;height:21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" stroked="f">
                <v:textbox>
                  <w:txbxContent>
                    <w:p w14:paraId="3EBCD40B" w14:textId="77777777" w:rsidR="00CA6DEB" w:rsidRDefault="00CA6DEB" w:rsidP="00CA6DEB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ذرات</w:t>
                      </w:r>
                    </w:p>
                  </w:txbxContent>
                </v:textbox>
              </v:shape>
            </w:pict>
          </mc:Fallback>
        </mc:AlternateContent>
      </w: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66834C" wp14:editId="62C7EBC0">
                <wp:simplePos x="0" y="0"/>
                <wp:positionH relativeFrom="column">
                  <wp:posOffset>406400</wp:posOffset>
                </wp:positionH>
                <wp:positionV relativeFrom="paragraph">
                  <wp:posOffset>104140</wp:posOffset>
                </wp:positionV>
                <wp:extent cx="825500" cy="2730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1CB48" w14:textId="77777777" w:rsidR="00CA6DEB" w:rsidRDefault="00CA6DEB" w:rsidP="00CA6DEB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أيونات فلزية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6834C" id="_x0000_s1030" type="#_x0000_t202" style="position:absolute;left:0;text-align:left;margin-left:32pt;margin-top:8.2pt;width:65pt;height:21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" stroked="f">
                <v:textbox>
                  <w:txbxContent>
                    <w:p w14:paraId="6E61CB48" w14:textId="77777777" w:rsidR="00CA6DEB" w:rsidRDefault="00CA6DEB" w:rsidP="00CA6DEB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أيونات فلزية </w:t>
                      </w:r>
                    </w:p>
                  </w:txbxContent>
                </v:textbox>
              </v:shape>
            </w:pict>
          </mc:Fallback>
        </mc:AlternateContent>
      </w:r>
    </w:p>
    <w:p w14:paraId="13FA9D76" w14:textId="77777777" w:rsidR="00421EE2" w:rsidRDefault="00AE534D" w:rsidP="00421EE2">
      <w:pPr>
        <w:bidi/>
        <w:spacing w:after="0" w:line="360" w:lineRule="auto"/>
        <w:ind w:firstLine="720"/>
        <w:jc w:val="center"/>
        <w:rPr>
          <w:rFonts w:ascii="Arial" w:hAnsi="Arial" w:cs="David"/>
          <w:color w:val="000000"/>
          <w:sz w:val="24"/>
          <w:szCs w:val="24"/>
          <w:rtl/>
        </w:rPr>
      </w:pPr>
      <w:r w:rsidRPr="00CA6DEB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AC093B" wp14:editId="24EAE62A">
                <wp:simplePos x="0" y="0"/>
                <wp:positionH relativeFrom="column">
                  <wp:posOffset>1111250</wp:posOffset>
                </wp:positionH>
                <wp:positionV relativeFrom="paragraph">
                  <wp:posOffset>566420</wp:posOffset>
                </wp:positionV>
                <wp:extent cx="546100" cy="273050"/>
                <wp:effectExtent l="0" t="0" r="6350" b="0"/>
                <wp:wrapNone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61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8673" w14:textId="77777777" w:rsidR="00AE534D" w:rsidRPr="00AE534D" w:rsidRDefault="00AE534D" w:rsidP="00AE534D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AE534D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اختزال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C093B" id="_x0000_s1031" type="#_x0000_t202" style="position:absolute;left:0;text-align:left;margin-left:87.5pt;margin-top:44.6pt;width:43pt;height:21.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" stroked="f">
                <v:textbox>
                  <w:txbxContent>
                    <w:p w14:paraId="4A0F8673" w14:textId="77777777" w:rsidR="00AE534D" w:rsidRPr="00AE534D" w:rsidRDefault="00AE534D" w:rsidP="00AE534D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AE534D">
                        <w:rPr>
                          <w:rFonts w:hint="cs"/>
                          <w:sz w:val="18"/>
                          <w:szCs w:val="18"/>
                          <w:rtl/>
                          <w:lang w:bidi="ar-SA"/>
                        </w:rPr>
                        <w:t xml:space="preserve">اختزال </w:t>
                      </w:r>
                    </w:p>
                  </w:txbxContent>
                </v:textbox>
              </v:shape>
            </w:pict>
          </mc:Fallback>
        </mc:AlternateContent>
      </w:r>
      <w:r w:rsidR="00421EE2">
        <w:rPr>
          <w:noProof/>
        </w:rPr>
        <w:drawing>
          <wp:inline distT="0" distB="0" distL="0" distR="0" wp14:anchorId="628CA8E8" wp14:editId="4938A958">
            <wp:extent cx="4260850" cy="1174465"/>
            <wp:effectExtent l="0" t="0" r="6350" b="6985"/>
            <wp:docPr id="43" name="Picture 43" descr="תיאור מופשט ליצירת ננו-חלקי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07951" cy="118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7710A" w14:textId="77777777" w:rsidR="00BD589D" w:rsidRDefault="00CA6DEB" w:rsidP="00AE534D">
      <w:pPr>
        <w:bidi/>
        <w:spacing w:after="0" w:line="360" w:lineRule="auto"/>
        <w:ind w:firstLine="720"/>
        <w:jc w:val="center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hAnsi="Arial" w:cs="Arial" w:hint="cs"/>
          <w:b/>
          <w:bCs/>
          <w:color w:val="000000"/>
          <w:sz w:val="24"/>
          <w:szCs w:val="24"/>
          <w:rtl/>
          <w:lang w:bidi="ar-SA"/>
        </w:rPr>
        <w:t>الرسمة</w:t>
      </w:r>
      <w:r w:rsidR="00013C3E" w:rsidRPr="00013C3E">
        <w:rPr>
          <w:rFonts w:ascii="Arial" w:hAnsi="Arial" w:cs="David" w:hint="cs"/>
          <w:b/>
          <w:bCs/>
          <w:color w:val="000000"/>
          <w:sz w:val="24"/>
          <w:szCs w:val="24"/>
          <w:rtl/>
        </w:rPr>
        <w:t xml:space="preserve"> 1</w:t>
      </w:r>
      <w:r w:rsidR="00013C3E">
        <w:rPr>
          <w:rFonts w:ascii="Arial" w:hAnsi="Arial" w:cs="David" w:hint="cs"/>
          <w:color w:val="000000"/>
          <w:sz w:val="24"/>
          <w:szCs w:val="24"/>
          <w:rtl/>
        </w:rPr>
        <w:t xml:space="preserve">: 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رسمة مجردة لإنتاج نانو جسيمات </w:t>
      </w:r>
    </w:p>
    <w:p w14:paraId="513856D0" w14:textId="77777777" w:rsidR="0092109B" w:rsidRDefault="0092109B" w:rsidP="0092109B">
      <w:pPr>
        <w:bidi/>
        <w:spacing w:after="0" w:line="360" w:lineRule="auto"/>
        <w:ind w:firstLine="720"/>
        <w:jc w:val="center"/>
        <w:rPr>
          <w:rFonts w:ascii="Arial" w:hAnsi="Arial" w:cs="David"/>
          <w:color w:val="000000"/>
          <w:sz w:val="24"/>
          <w:szCs w:val="24"/>
          <w:rtl/>
        </w:rPr>
      </w:pPr>
    </w:p>
    <w:p w14:paraId="79673CA8" w14:textId="77777777" w:rsidR="0066685E" w:rsidRDefault="00BB50EA" w:rsidP="00AE534D">
      <w:pPr>
        <w:bidi/>
        <w:spacing w:after="0" w:line="360" w:lineRule="auto"/>
        <w:ind w:firstLine="720"/>
        <w:jc w:val="both"/>
        <w:rPr>
          <w:rFonts w:ascii="Arial" w:hAnsi="Arial" w:cs="David"/>
          <w:color w:val="000000"/>
          <w:sz w:val="24"/>
          <w:szCs w:val="24"/>
          <w:rtl/>
          <w:lang w:bidi="ar-SA"/>
        </w:rPr>
      </w:pP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الصفات الفيزيائي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ة والكيميائي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ة للمواد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المكو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نة من نانو- جسيمات فلزية تختلف عن صفات كتل فلزات كبيرة. مثلًا: لون نانو </w:t>
      </w:r>
      <w:r>
        <w:rPr>
          <w:rFonts w:ascii="Arial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جسيمات 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ال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ذهب مرتبط بكبرها، ويمكن أن تبدو حمراء، بنفسجية أو زرقاء: الج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س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مات صغيرة جدًّا لدرجة أن الإلكترونات لا تستطيع أن تتحرك بحرية كما هو الأمر في تكتل كبير من الذهب، وهي تبتلع بأطوال أمواج مختلفة. بالإضافة إلى التغي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رات في الصفات الضوئي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ة، تحد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ث في المواد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المكو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نة من نانو </w:t>
      </w:r>
      <w:r>
        <w:rPr>
          <w:rFonts w:ascii="Arial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جسيمات تغي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رات في درجة حرارة الانصهار أيضًا. كل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ما انخفض كبر النانو </w:t>
      </w:r>
      <w:r>
        <w:rPr>
          <w:rFonts w:ascii="Arial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س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>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مات </w:t>
      </w:r>
      <w:r w:rsidR="00D46F4E">
        <w:rPr>
          <w:rFonts w:ascii="Arial" w:hAnsi="Arial" w:cs="Arial" w:hint="cs"/>
          <w:color w:val="000000"/>
          <w:sz w:val="24"/>
          <w:szCs w:val="24"/>
          <w:rtl/>
          <w:lang w:bidi="ar-SA"/>
        </w:rPr>
        <w:t>ازدادت النسبة المئوي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D46F4E">
        <w:rPr>
          <w:rFonts w:ascii="Arial" w:hAnsi="Arial" w:cs="Arial" w:hint="cs"/>
          <w:color w:val="000000"/>
          <w:sz w:val="24"/>
          <w:szCs w:val="24"/>
          <w:rtl/>
          <w:lang w:bidi="ar-SA"/>
        </w:rPr>
        <w:t xml:space="preserve">ة للذرات على سطحها مقارنة بكبرها، لذا هناك تلامس قليل بين </w:t>
      </w:r>
      <w:r w:rsidR="00D46F4E">
        <w:rPr>
          <w:rFonts w:ascii="Arial" w:hAnsi="Arial" w:cs="Arial" w:hint="cs"/>
          <w:color w:val="000000"/>
          <w:sz w:val="24"/>
          <w:szCs w:val="24"/>
          <w:rtl/>
          <w:lang w:bidi="ar-SA"/>
        </w:rPr>
        <w:lastRenderedPageBreak/>
        <w:t>الذرات المتجاورة على السطح الخارجي</w:t>
      </w:r>
      <w:r w:rsidR="00AE534D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D46F4E">
        <w:rPr>
          <w:rFonts w:ascii="Arial" w:hAnsi="Arial" w:cs="Arial" w:hint="cs"/>
          <w:color w:val="000000"/>
          <w:sz w:val="24"/>
          <w:szCs w:val="24"/>
          <w:rtl/>
          <w:lang w:bidi="ar-SA"/>
        </w:rPr>
        <w:t>، ويجب بذل طاقة قليلة لتحريكها. نتيجة لذلك تنخفض درجة حرارة انصهار هذه المواد</w:t>
      </w:r>
      <w:r w:rsidR="009C26C0">
        <w:rPr>
          <w:rFonts w:ascii="Arial" w:hAnsi="Arial" w:cs="Arial" w:hint="cs"/>
          <w:color w:val="000000"/>
          <w:sz w:val="24"/>
          <w:szCs w:val="24"/>
          <w:rtl/>
          <w:lang w:bidi="ar-SA"/>
        </w:rPr>
        <w:t>ّ</w:t>
      </w:r>
      <w:r w:rsidR="00D46F4E">
        <w:rPr>
          <w:rFonts w:ascii="Arial" w:hAnsi="Arial" w:cs="Arial" w:hint="cs"/>
          <w:color w:val="000000"/>
          <w:sz w:val="24"/>
          <w:szCs w:val="24"/>
          <w:rtl/>
          <w:lang w:bidi="ar-SA"/>
        </w:rPr>
        <w:t>!</w:t>
      </w:r>
    </w:p>
    <w:p w14:paraId="088EE3BC" w14:textId="77777777" w:rsidR="009C26C0" w:rsidRDefault="00D46F4E" w:rsidP="00D46F4E">
      <w:pPr>
        <w:bidi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rtl/>
          <w:lang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تُستعمل الصفات الخاص</w:t>
      </w:r>
      <w:r w:rsidR="009C26C0">
        <w:rPr>
          <w:rFonts w:ascii="Arial" w:eastAsia="Times New Roman" w:hAnsi="Arial" w:cs="Arial" w:hint="cs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ة للمواد</w:t>
      </w:r>
      <w:r w:rsidR="009C26C0">
        <w:rPr>
          <w:rFonts w:ascii="Arial" w:eastAsia="Times New Roman" w:hAnsi="Arial" w:cs="Arial" w:hint="cs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 المكو</w:t>
      </w:r>
      <w:r w:rsidR="009C26C0">
        <w:rPr>
          <w:rFonts w:ascii="Arial" w:eastAsia="Times New Roman" w:hAnsi="Arial" w:cs="Arial" w:hint="cs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نة من نانو </w:t>
      </w:r>
      <w:r>
        <w:rPr>
          <w:rFonts w:ascii="Arial" w:eastAsia="Times New Roman" w:hAnsi="Arial" w:cs="Arial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 جسيمات في صناعات كثيرة، مثل: صناعة </w:t>
      </w:r>
      <w:proofErr w:type="spellStart"/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الميكروإلكترونيكا</w:t>
      </w:r>
      <w:proofErr w:type="spellEnd"/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. </w:t>
      </w:r>
    </w:p>
    <w:p w14:paraId="6CC34995" w14:textId="77777777" w:rsidR="00683AC2" w:rsidRPr="00D46F4E" w:rsidRDefault="00D46F4E" w:rsidP="009C26C0">
      <w:pPr>
        <w:bidi/>
        <w:spacing w:after="0" w:line="360" w:lineRule="auto"/>
        <w:ind w:firstLine="720"/>
        <w:jc w:val="both"/>
        <w:rPr>
          <w:rFonts w:ascii="Arial" w:hAnsi="Arial"/>
          <w:color w:val="000000"/>
          <w:sz w:val="24"/>
          <w:szCs w:val="24"/>
          <w:rtl/>
          <w:lang w:bidi="ar-SA"/>
        </w:rPr>
      </w:pP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مثلًا: إنتاج دوائر كهربائية على ورقة أو بلاستيك كبديل لإنتاج دوائر كهربائي</w:t>
      </w:r>
      <w:r w:rsidR="009C26C0">
        <w:rPr>
          <w:rFonts w:ascii="Arial" w:eastAsia="Times New Roman" w:hAnsi="Arial" w:cs="Arial" w:hint="cs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ة من أسلاك فلزية.</w:t>
      </w:r>
    </w:p>
    <w:p w14:paraId="1AEAD25E" w14:textId="77777777" w:rsidR="00BD589D" w:rsidRDefault="0060324D" w:rsidP="0099366C">
      <w:pPr>
        <w:bidi/>
        <w:spacing w:after="0" w:line="360" w:lineRule="auto"/>
        <w:ind w:firstLine="720"/>
        <w:jc w:val="both"/>
        <w:rPr>
          <w:rFonts w:ascii="Arial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إحدى الطرق لإنتاج هذه الدوائر الكهربائي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ة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،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هي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استعمال الحبر المعدني في طابعات </w:t>
      </w:r>
      <w:proofErr w:type="spellStart"/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نافثة</w:t>
      </w:r>
      <w:proofErr w:type="spellEnd"/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(قاذفت) الحبر. تعرض الرسمة 2 رادار أُعد للبطاقة الذكية 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>("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</w:rPr>
        <w:t>smart card</w:t>
      </w:r>
      <w:r w:rsidR="00346FDC">
        <w:rPr>
          <w:rFonts w:ascii="Arial" w:eastAsia="Times New Roman" w:hAnsi="Arial" w:cs="David"/>
          <w:color w:val="000000"/>
          <w:sz w:val="24"/>
          <w:szCs w:val="24"/>
          <w:rtl/>
        </w:rPr>
        <w:t>")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، وقد تم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ت طباعته بطابعة </w:t>
      </w:r>
      <w:proofErr w:type="spellStart"/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نافثة</w:t>
      </w:r>
      <w:proofErr w:type="spellEnd"/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حبر مكو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ن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ة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من نانو ج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9C26C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 w:rsidR="0099366C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من الفضة.   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</w:t>
      </w:r>
    </w:p>
    <w:p w14:paraId="3D950FBA" w14:textId="77777777" w:rsidR="00BD589D" w:rsidRDefault="00BD589D" w:rsidP="00BD589D">
      <w:pPr>
        <w:bidi/>
        <w:spacing w:after="0" w:line="360" w:lineRule="auto"/>
        <w:ind w:firstLine="720"/>
        <w:jc w:val="center"/>
        <w:rPr>
          <w:rFonts w:ascii="Arial" w:hAnsi="Arial" w:cs="David"/>
          <w:color w:val="000000"/>
          <w:sz w:val="24"/>
          <w:szCs w:val="24"/>
          <w:rtl/>
        </w:rPr>
      </w:pPr>
      <w:r w:rsidRPr="00A86BA7">
        <w:rPr>
          <w:rFonts w:ascii="Arial" w:eastAsia="Times New Roman" w:hAnsi="Arial" w:cs="David"/>
          <w:noProof/>
          <w:color w:val="000000"/>
          <w:sz w:val="24"/>
          <w:szCs w:val="24"/>
        </w:rPr>
        <w:drawing>
          <wp:inline distT="0" distB="0" distL="0" distR="0" wp14:anchorId="1DC55F60" wp14:editId="37E8A783">
            <wp:extent cx="2914197" cy="412707"/>
            <wp:effectExtent l="0" t="0" r="635" b="6985"/>
            <wp:docPr id="2" name="Picture 33" descr="אנטנה באורך 7 ס&quot;מ המודפסת ביו המכיל ננו-חלקיקי כסף מורחפים במ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stwww.weizmann.ac.il/g-chem/iton/12/pic12/8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27" cy="41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93986" w14:textId="77777777" w:rsidR="00BD589D" w:rsidRPr="005D5F89" w:rsidRDefault="0099366C" w:rsidP="008824FC">
      <w:pPr>
        <w:bidi/>
        <w:spacing w:after="0" w:line="360" w:lineRule="auto"/>
        <w:jc w:val="center"/>
        <w:rPr>
          <w:rFonts w:ascii="Arial" w:eastAsia="Times New Roman" w:hAnsi="Arial" w:cs="David"/>
          <w:color w:val="000000"/>
          <w:sz w:val="24"/>
          <w:szCs w:val="24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SA"/>
        </w:rPr>
        <w:t>الرسمة</w:t>
      </w:r>
      <w:r w:rsidR="00BD589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2</w:t>
      </w:r>
      <w:r w:rsidR="00BD589D" w:rsidRPr="000C7439">
        <w:rPr>
          <w:rFonts w:ascii="Arial" w:eastAsia="Times New Roman" w:hAnsi="Arial" w:cs="David"/>
          <w:sz w:val="24"/>
          <w:szCs w:val="24"/>
          <w:rtl/>
        </w:rPr>
        <w:t xml:space="preserve">: </w:t>
      </w:r>
      <w:r>
        <w:rPr>
          <w:rFonts w:ascii="Arial" w:eastAsia="Times New Roman" w:hAnsi="Arial" w:hint="cs"/>
          <w:sz w:val="24"/>
          <w:szCs w:val="24"/>
          <w:rtl/>
          <w:lang w:bidi="ar-SA"/>
        </w:rPr>
        <w:t xml:space="preserve">طباعة 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رادار (طوله 7 سم) بحبر يحتوي على نانو ج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ْمات من 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فضة </w:t>
      </w:r>
      <w:r w:rsidR="008824FC">
        <w:rPr>
          <w:rFonts w:ascii="Arial" w:eastAsia="Times New Roman" w:hAnsi="Arial" w:cs="Arial" w:hint="cs"/>
          <w:sz w:val="24"/>
          <w:szCs w:val="24"/>
          <w:rtl/>
          <w:lang w:bidi="ar-SA"/>
        </w:rPr>
        <w:t>حائمة في الماء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  </w:t>
      </w:r>
      <w:r w:rsidR="00BD589D" w:rsidRPr="000C7439">
        <w:rPr>
          <w:rFonts w:ascii="Arial" w:eastAsia="Times New Roman" w:hAnsi="Arial" w:cs="David"/>
          <w:sz w:val="24"/>
          <w:szCs w:val="24"/>
          <w:rtl/>
        </w:rPr>
        <w:t xml:space="preserve"> </w:t>
      </w:r>
    </w:p>
    <w:p w14:paraId="1D709330" w14:textId="77777777" w:rsidR="001B3C49" w:rsidRDefault="001B3C49" w:rsidP="00506668">
      <w:pPr>
        <w:bidi/>
        <w:spacing w:after="0" w:line="360" w:lineRule="auto"/>
        <w:ind w:firstLine="72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02CB532F" w14:textId="77777777" w:rsidR="000C7439" w:rsidRDefault="007C3FDA" w:rsidP="007A1A70">
      <w:pPr>
        <w:bidi/>
        <w:spacing w:after="0" w:line="360" w:lineRule="auto"/>
        <w:ind w:firstLine="72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هذا الرادار مكو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ن من نانو </w:t>
      </w:r>
      <w:r>
        <w:rPr>
          <w:rFonts w:ascii="Arial" w:eastAsia="Times New Roman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من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فضة مرزومه بكثافة. بما أن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هناك حاجة إلى التوصيل الكهربائي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في هذه المقاطع يجب إنتاج تسلسل واسع قدر الإمكان بين النانو </w:t>
      </w:r>
      <w:r>
        <w:rPr>
          <w:rFonts w:ascii="Arial" w:eastAsia="Times New Roman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مات. إحدى الطرق لتحقيق هذا الهدف هي تسخين الرادار المطبوع، بحيث تمر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الج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 بعملي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ة التحام. تعرض الرسمة 3 فحص تأثير تسخين الرادار على الج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بواسطة ميكروسكوب إلكتروني ماسح 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>(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</w:rPr>
        <w:t>SEM</w:t>
      </w:r>
      <w:r w:rsidR="00013C3E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)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، بيّن الفحص أن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ه على الرغم من أن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درجة حرارة انصهار الفضة هي </w:t>
      </w:r>
      <w:proofErr w:type="spellStart"/>
      <w:r w:rsidR="00A86BA7" w:rsidRPr="000C7439">
        <w:rPr>
          <w:rFonts w:ascii="Arial" w:eastAsia="Times New Roman" w:hAnsi="Arial" w:cs="David"/>
          <w:color w:val="000000"/>
          <w:sz w:val="24"/>
          <w:szCs w:val="24"/>
          <w:vertAlign w:val="superscript"/>
        </w:rPr>
        <w:t>o</w:t>
      </w:r>
      <w:r w:rsidR="00A86BA7" w:rsidRPr="000C7439">
        <w:rPr>
          <w:rFonts w:ascii="Arial" w:eastAsia="Times New Roman" w:hAnsi="Arial" w:cs="David"/>
          <w:color w:val="000000"/>
          <w:sz w:val="24"/>
          <w:szCs w:val="24"/>
        </w:rPr>
        <w:t>C</w:t>
      </w:r>
      <w:proofErr w:type="spellEnd"/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>961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، إل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ا أن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الج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تلتحم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بدرجة حرارة 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</w:t>
      </w:r>
      <w:proofErr w:type="spellStart"/>
      <w:r w:rsidR="000C7439" w:rsidRPr="000C7439">
        <w:rPr>
          <w:rFonts w:ascii="Arial" w:eastAsia="Times New Roman" w:hAnsi="Arial" w:cs="David"/>
          <w:color w:val="000000"/>
          <w:sz w:val="24"/>
          <w:szCs w:val="24"/>
          <w:vertAlign w:val="superscript"/>
        </w:rPr>
        <w:t>o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</w:rPr>
        <w:t>C</w:t>
      </w:r>
      <w:proofErr w:type="spellEnd"/>
      <w:r w:rsidR="00A86BA7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>230</w:t>
      </w:r>
      <w:r w:rsidR="000C7439" w:rsidRPr="000C7439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. </w:t>
      </w:r>
    </w:p>
    <w:p w14:paraId="4D42F522" w14:textId="77777777" w:rsidR="0055241B" w:rsidRDefault="0055241B" w:rsidP="0055241B">
      <w:pPr>
        <w:bidi/>
        <w:spacing w:after="0" w:line="360" w:lineRule="auto"/>
        <w:ind w:firstLine="72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1CC30900" w14:textId="77777777" w:rsidR="00506668" w:rsidRDefault="00506668" w:rsidP="00506668">
      <w:pPr>
        <w:bidi/>
        <w:spacing w:after="0" w:line="360" w:lineRule="auto"/>
        <w:ind w:firstLine="720"/>
        <w:jc w:val="center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A86BA7">
        <w:rPr>
          <w:rFonts w:ascii="Arial" w:eastAsia="Times New Roman" w:hAnsi="Arial" w:cs="David"/>
          <w:noProof/>
          <w:color w:val="000000"/>
          <w:sz w:val="24"/>
          <w:szCs w:val="24"/>
        </w:rPr>
        <w:drawing>
          <wp:inline distT="0" distB="0" distL="0" distR="0" wp14:anchorId="736F2AEC" wp14:editId="0ACE93E0">
            <wp:extent cx="4004005" cy="1472431"/>
            <wp:effectExtent l="0" t="0" r="0" b="0"/>
            <wp:docPr id="3" name="Picture 34" descr="תמונת SEM של ננו-חלקיקי כסף בפני שטח אנטנה מודפסת, בטמפרטורת החדר ולאחר חימום ל-230 מעלות צלזיו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twww.weizmann.ac.il/g-chem/iton/12/pic12/8b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35" cy="147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D01D9" w14:textId="77777777" w:rsidR="00506668" w:rsidRDefault="007C3FDA" w:rsidP="007C3FDA">
      <w:pPr>
        <w:bidi/>
        <w:spacing w:after="0" w:line="360" w:lineRule="auto"/>
        <w:jc w:val="center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SA"/>
        </w:rPr>
        <w:t>الرسمة</w:t>
      </w:r>
      <w:r w:rsidR="00506668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3</w:t>
      </w:r>
      <w:r w:rsidR="00506668" w:rsidRPr="000C7439">
        <w:rPr>
          <w:rFonts w:ascii="Arial" w:eastAsia="Times New Roman" w:hAnsi="Arial" w:cs="David"/>
          <w:sz w:val="24"/>
          <w:szCs w:val="24"/>
          <w:rtl/>
        </w:rPr>
        <w:t xml:space="preserve">: 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صورة</w:t>
      </w:r>
      <w:r w:rsidR="00506668" w:rsidRPr="000C7439">
        <w:rPr>
          <w:rFonts w:ascii="Arial" w:eastAsia="Times New Roman" w:hAnsi="Arial" w:cs="David"/>
          <w:sz w:val="24"/>
          <w:szCs w:val="24"/>
          <w:rtl/>
        </w:rPr>
        <w:t xml:space="preserve"> </w:t>
      </w:r>
      <w:r w:rsidR="00506668" w:rsidRPr="000C7439">
        <w:rPr>
          <w:rFonts w:ascii="Arial" w:eastAsia="Times New Roman" w:hAnsi="Arial" w:cs="David"/>
          <w:sz w:val="24"/>
          <w:szCs w:val="24"/>
        </w:rPr>
        <w:t>SEM</w:t>
      </w:r>
      <w:r w:rsidR="00506668">
        <w:rPr>
          <w:rFonts w:ascii="Arial" w:eastAsia="Times New Roman" w:hAnsi="Arial" w:cs="David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لنانو </w:t>
      </w:r>
      <w:r>
        <w:rPr>
          <w:rFonts w:ascii="Arial" w:eastAsia="Times New Roman" w:hAnsi="Arial" w:cs="Arial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 ج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مات 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من 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>فضة على السطح الخارجي</w:t>
      </w:r>
      <w:r w:rsidR="007A1A70">
        <w:rPr>
          <w:rFonts w:ascii="Arial" w:eastAsia="Times New Roman" w:hAnsi="Arial" w:cs="Arial" w:hint="cs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sz w:val="24"/>
          <w:szCs w:val="24"/>
          <w:rtl/>
          <w:lang w:bidi="ar-SA"/>
        </w:rPr>
        <w:t xml:space="preserve"> لرادار مطبوع، في درجة حرارة الغرفة وبعد التسخين إلى </w:t>
      </w:r>
      <w:proofErr w:type="spellStart"/>
      <w:r w:rsidR="00506668" w:rsidRPr="000C7439">
        <w:rPr>
          <w:rFonts w:ascii="Arial" w:eastAsia="Times New Roman" w:hAnsi="Arial" w:cs="David"/>
          <w:sz w:val="24"/>
          <w:szCs w:val="24"/>
          <w:vertAlign w:val="superscript"/>
        </w:rPr>
        <w:t>o</w:t>
      </w:r>
      <w:r w:rsidR="00506668" w:rsidRPr="000C7439">
        <w:rPr>
          <w:rFonts w:ascii="Arial" w:eastAsia="Times New Roman" w:hAnsi="Arial" w:cs="David"/>
          <w:sz w:val="24"/>
          <w:szCs w:val="24"/>
        </w:rPr>
        <w:t>C</w:t>
      </w:r>
      <w:proofErr w:type="spellEnd"/>
      <w:r w:rsidR="00506668" w:rsidRPr="000C7439">
        <w:rPr>
          <w:rFonts w:ascii="Arial" w:eastAsia="Times New Roman" w:hAnsi="Arial" w:cs="David"/>
          <w:sz w:val="24"/>
          <w:szCs w:val="24"/>
          <w:rtl/>
        </w:rPr>
        <w:t>230.</w:t>
      </w:r>
    </w:p>
    <w:p w14:paraId="1C7C81D4" w14:textId="77777777" w:rsidR="00506668" w:rsidRPr="00A86BA7" w:rsidRDefault="00506668" w:rsidP="00506668">
      <w:pPr>
        <w:bidi/>
        <w:spacing w:after="0" w:line="360" w:lineRule="auto"/>
        <w:ind w:firstLine="72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6F8D6AFF" w14:textId="77777777" w:rsidR="00BB1325" w:rsidRPr="00A86BA7" w:rsidRDefault="00AE3B72" w:rsidP="004F0CF0">
      <w:pPr>
        <w:bidi/>
        <w:spacing w:after="0" w:line="360" w:lineRule="auto"/>
        <w:ind w:firstLine="72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طوّر باحثون من الجامعة العبرية، بإشراف بروفسور شلومو </w:t>
      </w:r>
      <w:proofErr w:type="spellStart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مجدسي</w:t>
      </w:r>
      <w:proofErr w:type="spellEnd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،</w:t>
      </w:r>
      <w:r w:rsidR="007C3FDA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طريقة إضافي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 w:rsidR="007C3FDA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ة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لإنتاج دوائر كهربائي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ة مطبوعة. تشمل هذه الطريقة استعمال مستحلب يؤد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ي إلى التحام ذاتي بين نانو </w:t>
      </w:r>
      <w:r>
        <w:rPr>
          <w:rFonts w:ascii="Arial" w:eastAsia="Times New Roman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 في اللحظة ال</w:t>
      </w:r>
      <w:r w:rsidR="007A1A7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تي تجف فيها الطباعة، في درجة حرارة الغرفة. يحتوي هذا المستحلب على نانو </w:t>
      </w:r>
      <w:r>
        <w:rPr>
          <w:rFonts w:ascii="Arial" w:eastAsia="Times New Roman" w:hAnsi="Arial" w:cs="Arial"/>
          <w:color w:val="000000"/>
          <w:sz w:val="24"/>
          <w:szCs w:val="24"/>
          <w:rtl/>
          <w:lang w:bidi="ar-SA"/>
        </w:rPr>
        <w:t>–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الفضة </w:t>
      </w:r>
      <w:proofErr w:type="spellStart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وإلكتروليت</w:t>
      </w:r>
      <w:proofErr w:type="spellEnd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(محلول موصل للكهرباء) بسيط، مثل: كلوريد الهيدروجين  </w:t>
      </w:r>
      <w:r w:rsidR="00384088">
        <w:rPr>
          <w:rFonts w:ascii="Arial" w:eastAsia="Times New Roman" w:hAnsi="Arial" w:cs="David" w:hint="cs"/>
          <w:color w:val="000000"/>
          <w:sz w:val="24"/>
          <w:szCs w:val="24"/>
          <w:rtl/>
        </w:rPr>
        <w:t>(</w:t>
      </w:r>
      <w:r w:rsidR="00384088">
        <w:rPr>
          <w:rFonts w:ascii="Arial" w:eastAsia="Times New Roman" w:hAnsi="Arial" w:cs="David"/>
          <w:color w:val="000000"/>
          <w:sz w:val="24"/>
          <w:szCs w:val="24"/>
        </w:rPr>
        <w:t>HCl</w:t>
      </w:r>
      <w:r w:rsidR="00FD1E8D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)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أو كلوريد الصوديوم </w:t>
      </w:r>
      <w:r w:rsidR="00FD1E8D">
        <w:rPr>
          <w:rFonts w:ascii="Arial" w:eastAsia="Times New Roman" w:hAnsi="Arial" w:cs="David" w:hint="cs"/>
          <w:color w:val="000000"/>
          <w:sz w:val="24"/>
          <w:szCs w:val="24"/>
          <w:rtl/>
        </w:rPr>
        <w:t>(</w:t>
      </w:r>
      <w:r w:rsidR="00FD1E8D">
        <w:rPr>
          <w:rFonts w:ascii="Arial" w:eastAsia="Times New Roman" w:hAnsi="Arial" w:cs="David"/>
          <w:color w:val="000000"/>
          <w:sz w:val="24"/>
          <w:szCs w:val="24"/>
        </w:rPr>
        <w:t>NaCl</w:t>
      </w:r>
      <w:r w:rsidR="00FD1E8D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).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قبل إنتاج المستحلب تكون نانو- ج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مات الفضة على شكل تكتل منفرد مغلفة 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ب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بوليمر مثبت. البوليمر 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يمنع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النانو ج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 من الالتصاق ببعضها. يؤد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ي </w:t>
      </w:r>
      <w:proofErr w:type="spellStart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الإلكتروليت</w:t>
      </w:r>
      <w:proofErr w:type="spellEnd"/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في </w:t>
      </w:r>
      <w:r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lastRenderedPageBreak/>
        <w:t>المستحلب إلى تحليل طبقة البوليمر المثبت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. فيما بعد، في أعقاب إبعاد أيونات الكلور من </w:t>
      </w:r>
      <w:proofErr w:type="spellStart"/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الإلكتروليت</w:t>
      </w:r>
      <w:proofErr w:type="spellEnd"/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، يتمّ إبعاد ذرات مثبتة مجاورة لأيونات الكلور من سطح النانو </w:t>
      </w:r>
      <w:r w:rsidR="00EB79BE">
        <w:rPr>
          <w:rFonts w:ascii="Arial" w:eastAsia="Times New Roman" w:hAnsi="Arial" w:cs="Arial"/>
          <w:color w:val="000000"/>
          <w:sz w:val="24"/>
          <w:szCs w:val="24"/>
          <w:rtl/>
          <w:lang w:bidi="ar-SA"/>
        </w:rPr>
        <w:t>–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ج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مات. ونتيجة لذلك، تتجمع النانو ج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ُ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س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َ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ْ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مات، تقترب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من بعضها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وتمر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بعملي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ة التحام بسهولة. أفضلية هذه الطريقة أن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ّه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</w:t>
      </w:r>
      <w:r w:rsidR="004F0CF0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>يمكن أن ننفّذ الطباعة</w:t>
      </w:r>
      <w:r w:rsidR="00EB79BE">
        <w:rPr>
          <w:rFonts w:ascii="Arial" w:eastAsia="Times New Roman" w:hAnsi="Arial" w:cs="Arial" w:hint="cs"/>
          <w:color w:val="000000"/>
          <w:sz w:val="24"/>
          <w:szCs w:val="24"/>
          <w:rtl/>
          <w:lang w:bidi="ar-SA"/>
        </w:rPr>
        <w:t xml:space="preserve"> على وسط درجة حرارة انصهاره منخفضة جدًّا، مثل: البلاستيك أو الورق!  </w:t>
      </w:r>
    </w:p>
    <w:p w14:paraId="1F4E9AD5" w14:textId="77777777" w:rsidR="00D454DC" w:rsidRDefault="00D454DC" w:rsidP="00D454DC">
      <w:pPr>
        <w:shd w:val="clear" w:color="auto" w:fill="FFFFFF" w:themeFill="background1"/>
        <w:bidi/>
        <w:spacing w:after="168" w:line="168" w:lineRule="atLeast"/>
        <w:rPr>
          <w:rFonts w:cs="David"/>
          <w:b/>
          <w:bCs/>
          <w:sz w:val="24"/>
          <w:szCs w:val="24"/>
          <w:u w:val="single"/>
          <w:rtl/>
        </w:rPr>
      </w:pPr>
    </w:p>
    <w:p w14:paraId="2596A5B0" w14:textId="77777777" w:rsidR="003A2C5A" w:rsidRPr="005C19D0" w:rsidRDefault="00001E29" w:rsidP="00001E29">
      <w:pPr>
        <w:pStyle w:val="Heading2"/>
        <w:rPr>
          <w:rtl/>
        </w:rPr>
      </w:pPr>
      <w:r>
        <w:rPr>
          <w:rFonts w:cs="Arial" w:hint="cs"/>
          <w:rtl/>
          <w:lang w:bidi="ar-SA"/>
        </w:rPr>
        <w:t>أسئلة</w:t>
      </w:r>
    </w:p>
    <w:p w14:paraId="1F5F0F48" w14:textId="77777777" w:rsidR="00341D9B" w:rsidRPr="00341D9B" w:rsidRDefault="00001E29" w:rsidP="00001E29">
      <w:pPr>
        <w:pStyle w:val="ListParagraph"/>
        <w:numPr>
          <w:ilvl w:val="0"/>
          <w:numId w:val="20"/>
        </w:numPr>
        <w:bidi/>
        <w:spacing w:after="0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>صفوا</w:t>
      </w:r>
      <w:r w:rsidR="000502F8" w:rsidRPr="005C19D0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>بالمستوى الميكروسكوبي قدرة الفلزات على توصيل التيار الكهربائي في حالة الماد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ة الصلبة. </w:t>
      </w:r>
    </w:p>
    <w:p w14:paraId="1CD9F56E" w14:textId="77777777" w:rsidR="00346FDC" w:rsidRPr="00346FDC" w:rsidRDefault="00001E29" w:rsidP="006F7A81">
      <w:pPr>
        <w:pStyle w:val="ListParagraph"/>
        <w:numPr>
          <w:ilvl w:val="0"/>
          <w:numId w:val="20"/>
        </w:numPr>
        <w:bidi/>
        <w:spacing w:after="0" w:line="360" w:lineRule="auto"/>
        <w:ind w:left="360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درجة حرارة</w:t>
      </w:r>
      <w:r w:rsidR="004F0CF0">
        <w:rPr>
          <w:rFonts w:cs="Arial" w:hint="cs"/>
          <w:sz w:val="24"/>
          <w:szCs w:val="24"/>
          <w:rtl/>
          <w:lang w:bidi="ar-SA"/>
        </w:rPr>
        <w:t xml:space="preserve"> انصهار</w:t>
      </w:r>
      <w:r>
        <w:rPr>
          <w:rFonts w:cs="Arial" w:hint="cs"/>
          <w:sz w:val="24"/>
          <w:szCs w:val="24"/>
          <w:rtl/>
          <w:lang w:bidi="ar-SA"/>
        </w:rPr>
        <w:t xml:space="preserve"> الفلزات المختلفة عالية. أما درجة حرارة انصهار نانو </w:t>
      </w:r>
      <w:r>
        <w:rPr>
          <w:rFonts w:cs="Arial"/>
          <w:sz w:val="24"/>
          <w:szCs w:val="24"/>
          <w:rtl/>
          <w:lang w:bidi="ar-SA"/>
        </w:rPr>
        <w:t>–</w:t>
      </w:r>
      <w:r>
        <w:rPr>
          <w:rFonts w:cs="Arial" w:hint="cs"/>
          <w:sz w:val="24"/>
          <w:szCs w:val="24"/>
          <w:rtl/>
          <w:lang w:bidi="ar-SA"/>
        </w:rPr>
        <w:t xml:space="preserve"> جسيمات فلزية </w:t>
      </w:r>
      <w:r w:rsidR="006F7A81">
        <w:rPr>
          <w:rFonts w:cs="Arial" w:hint="cs"/>
          <w:sz w:val="24"/>
          <w:szCs w:val="24"/>
          <w:rtl/>
          <w:lang w:bidi="ar-SA"/>
        </w:rPr>
        <w:t xml:space="preserve">تنخفض بشكل كبير. </w:t>
      </w:r>
    </w:p>
    <w:p w14:paraId="70A9403E" w14:textId="77777777" w:rsidR="00346FDC" w:rsidRPr="006F7A81" w:rsidRDefault="006F7A81" w:rsidP="006F7A81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>ارسموا نموذجًا للشبكة الفلزية.</w:t>
      </w:r>
    </w:p>
    <w:p w14:paraId="28128F13" w14:textId="77777777" w:rsidR="000502F8" w:rsidRDefault="006F7A81" w:rsidP="006F7A81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تطرقوا إلى أيون موجب داخلي مقارنة بأيون موجود على السطح الخارجي. أيهما يمكن تحريكه بشكل أسهل؟ </w:t>
      </w:r>
    </w:p>
    <w:p w14:paraId="6B078BD0" w14:textId="77777777" w:rsidR="00341D9B" w:rsidRPr="00341D9B" w:rsidRDefault="006F7A81" w:rsidP="004F0CF0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تشمل النانو </w:t>
      </w:r>
      <w:r w:rsidR="004F0CF0">
        <w:rPr>
          <w:rFonts w:cs="Arial" w:hint="cs"/>
          <w:sz w:val="24"/>
          <w:szCs w:val="24"/>
          <w:rtl/>
          <w:lang w:bidi="ar-SA"/>
        </w:rPr>
        <w:t xml:space="preserve">- </w:t>
      </w:r>
      <w:r>
        <w:rPr>
          <w:rFonts w:cs="Arial" w:hint="cs"/>
          <w:sz w:val="24"/>
          <w:szCs w:val="24"/>
          <w:rtl/>
          <w:lang w:bidi="ar-SA"/>
        </w:rPr>
        <w:t>ج</w:t>
      </w:r>
      <w:r w:rsidR="004F0CF0">
        <w:rPr>
          <w:rFonts w:cs="Arial" w:hint="cs"/>
          <w:sz w:val="24"/>
          <w:szCs w:val="24"/>
          <w:rtl/>
          <w:lang w:bidi="ar-SA"/>
        </w:rPr>
        <w:t>ُ</w:t>
      </w:r>
      <w:r>
        <w:rPr>
          <w:rFonts w:cs="Arial" w:hint="cs"/>
          <w:sz w:val="24"/>
          <w:szCs w:val="24"/>
          <w:rtl/>
          <w:lang w:bidi="ar-SA"/>
        </w:rPr>
        <w:t>س</w:t>
      </w:r>
      <w:r w:rsidR="004F0CF0">
        <w:rPr>
          <w:rFonts w:cs="Arial" w:hint="cs"/>
          <w:sz w:val="24"/>
          <w:szCs w:val="24"/>
          <w:rtl/>
          <w:lang w:bidi="ar-SA"/>
        </w:rPr>
        <w:t>َ</w:t>
      </w:r>
      <w:r>
        <w:rPr>
          <w:rFonts w:cs="Arial" w:hint="cs"/>
          <w:sz w:val="24"/>
          <w:szCs w:val="24"/>
          <w:rtl/>
          <w:lang w:bidi="ar-SA"/>
        </w:rPr>
        <w:t>ي</w:t>
      </w:r>
      <w:r w:rsidR="004F0CF0">
        <w:rPr>
          <w:rFonts w:cs="Arial" w:hint="cs"/>
          <w:sz w:val="24"/>
          <w:szCs w:val="24"/>
          <w:rtl/>
          <w:lang w:bidi="ar-SA"/>
        </w:rPr>
        <w:t>ْ</w:t>
      </w:r>
      <w:r>
        <w:rPr>
          <w:rFonts w:cs="Arial" w:hint="cs"/>
          <w:sz w:val="24"/>
          <w:szCs w:val="24"/>
          <w:rtl/>
          <w:lang w:bidi="ar-SA"/>
        </w:rPr>
        <w:t xml:space="preserve">مات </w:t>
      </w:r>
      <w:proofErr w:type="spellStart"/>
      <w:r w:rsidR="004F0CF0">
        <w:rPr>
          <w:rFonts w:cs="Arial" w:hint="cs"/>
          <w:sz w:val="24"/>
          <w:szCs w:val="24"/>
          <w:rtl/>
          <w:lang w:bidi="ar-SA"/>
        </w:rPr>
        <w:t>جُسَيْمات</w:t>
      </w:r>
      <w:proofErr w:type="spellEnd"/>
      <w:r w:rsidR="004F0CF0">
        <w:rPr>
          <w:rFonts w:cs="Arial" w:hint="cs"/>
          <w:sz w:val="24"/>
          <w:szCs w:val="24"/>
          <w:rtl/>
          <w:lang w:bidi="ar-SA"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 xml:space="preserve">صغيرة جدًّا يتراوح كبرها بين 1 إلى 100 نانومتر. </w:t>
      </w:r>
    </w:p>
    <w:p w14:paraId="1B8BA872" w14:textId="77777777" w:rsidR="003338DC" w:rsidRDefault="006F7A81" w:rsidP="006F7A81">
      <w:pPr>
        <w:pStyle w:val="ListParagraph"/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  <w:rtl/>
        </w:rPr>
      </w:pPr>
      <w:r>
        <w:rPr>
          <w:rFonts w:cs="Arial" w:hint="cs"/>
          <w:sz w:val="24"/>
          <w:szCs w:val="24"/>
          <w:rtl/>
          <w:lang w:bidi="ar-SA"/>
        </w:rPr>
        <w:t>عبروا عن</w:t>
      </w:r>
      <w:r w:rsidR="00D15C39">
        <w:rPr>
          <w:rFonts w:cs="David" w:hint="cs"/>
          <w:sz w:val="24"/>
          <w:szCs w:val="24"/>
          <w:rtl/>
        </w:rPr>
        <w:t xml:space="preserve"> (</w:t>
      </w:r>
      <w:proofErr w:type="spellStart"/>
      <w:r w:rsidR="00D15C39">
        <w:rPr>
          <w:rFonts w:cs="David"/>
          <w:sz w:val="24"/>
          <w:szCs w:val="24"/>
        </w:rPr>
        <w:t>i</w:t>
      </w:r>
      <w:proofErr w:type="spellEnd"/>
      <w:r w:rsidR="00D15C39">
        <w:rPr>
          <w:rFonts w:cs="David" w:hint="cs"/>
          <w:sz w:val="24"/>
          <w:szCs w:val="24"/>
          <w:rtl/>
        </w:rPr>
        <w:t>) 1</w:t>
      </w:r>
      <w:r w:rsidR="00D15C39" w:rsidRPr="00D15C39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SA"/>
        </w:rPr>
        <w:t>نانو متر،</w:t>
      </w:r>
      <w:r w:rsidR="00D15C39">
        <w:rPr>
          <w:rFonts w:cs="David" w:hint="cs"/>
          <w:sz w:val="24"/>
          <w:szCs w:val="24"/>
          <w:rtl/>
        </w:rPr>
        <w:t xml:space="preserve"> (</w:t>
      </w:r>
      <w:r w:rsidR="00D15C39">
        <w:rPr>
          <w:rFonts w:cs="David"/>
          <w:sz w:val="24"/>
          <w:szCs w:val="24"/>
        </w:rPr>
        <w:t>ii</w:t>
      </w:r>
      <w:r w:rsidR="00D15C39">
        <w:rPr>
          <w:rFonts w:cs="David" w:hint="cs"/>
          <w:sz w:val="24"/>
          <w:szCs w:val="24"/>
          <w:rtl/>
        </w:rPr>
        <w:t xml:space="preserve">) 100 </w:t>
      </w:r>
      <w:r>
        <w:rPr>
          <w:rFonts w:cs="Arial" w:hint="cs"/>
          <w:b/>
          <w:bCs/>
          <w:sz w:val="24"/>
          <w:szCs w:val="24"/>
          <w:rtl/>
          <w:lang w:bidi="ar-SA"/>
        </w:rPr>
        <w:t>نانومتر</w:t>
      </w:r>
      <w:r w:rsidR="00D15C39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>بوحدات</w:t>
      </w:r>
      <w:r w:rsidR="00627D67" w:rsidRPr="00AA0DE8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b/>
          <w:bCs/>
          <w:sz w:val="24"/>
          <w:szCs w:val="24"/>
          <w:rtl/>
          <w:lang w:bidi="ar-SA"/>
        </w:rPr>
        <w:t>متر</w:t>
      </w:r>
      <w:r w:rsidR="00627D67" w:rsidRPr="00AA0DE8">
        <w:rPr>
          <w:rFonts w:cs="David" w:hint="cs"/>
          <w:sz w:val="24"/>
          <w:szCs w:val="24"/>
          <w:rtl/>
        </w:rPr>
        <w:t>.</w:t>
      </w:r>
      <w:r w:rsidR="00511049" w:rsidRPr="00AA0DE8">
        <w:rPr>
          <w:rFonts w:cs="David" w:hint="cs"/>
          <w:sz w:val="24"/>
          <w:szCs w:val="24"/>
          <w:rtl/>
        </w:rPr>
        <w:t xml:space="preserve"> </w:t>
      </w:r>
    </w:p>
    <w:p w14:paraId="57C9D6E2" w14:textId="77777777" w:rsidR="00C9581C" w:rsidRPr="00D15C39" w:rsidRDefault="006F7A81" w:rsidP="004F0CF0">
      <w:pPr>
        <w:pStyle w:val="ListParagraph"/>
        <w:numPr>
          <w:ilvl w:val="0"/>
          <w:numId w:val="20"/>
        </w:numPr>
        <w:bidi/>
        <w:spacing w:after="0" w:line="360" w:lineRule="auto"/>
        <w:ind w:left="429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معطى مادتان مبنيتان، من نوعين، من النانو- </w:t>
      </w:r>
      <w:r w:rsidR="004F0CF0">
        <w:rPr>
          <w:rFonts w:cs="Arial" w:hint="cs"/>
          <w:sz w:val="24"/>
          <w:szCs w:val="24"/>
          <w:rtl/>
          <w:lang w:bidi="ar-SA"/>
        </w:rPr>
        <w:t xml:space="preserve">جُسَيْمات </w:t>
      </w:r>
      <w:r w:rsidR="008C0B0A" w:rsidRPr="00D15C39">
        <w:rPr>
          <w:rFonts w:cs="David" w:hint="cs"/>
          <w:sz w:val="24"/>
          <w:szCs w:val="24"/>
          <w:rtl/>
        </w:rPr>
        <w:t xml:space="preserve">1 </w:t>
      </w:r>
      <w:r>
        <w:rPr>
          <w:rFonts w:cs="Arial" w:hint="cs"/>
          <w:sz w:val="24"/>
          <w:szCs w:val="24"/>
          <w:rtl/>
          <w:lang w:bidi="ar-SA"/>
        </w:rPr>
        <w:t>وَ</w:t>
      </w:r>
      <w:r w:rsidR="008C0B0A" w:rsidRPr="00D15C39">
        <w:rPr>
          <w:rFonts w:cs="David" w:hint="cs"/>
          <w:sz w:val="24"/>
          <w:szCs w:val="24"/>
          <w:rtl/>
        </w:rPr>
        <w:t>2:</w:t>
      </w:r>
      <w:r w:rsidR="00C9581C" w:rsidRPr="00D15C39">
        <w:rPr>
          <w:rFonts w:cs="David" w:hint="cs"/>
          <w:sz w:val="24"/>
          <w:szCs w:val="24"/>
          <w:rtl/>
        </w:rPr>
        <w:t xml:space="preserve"> </w:t>
      </w:r>
    </w:p>
    <w:p w14:paraId="75458227" w14:textId="77777777" w:rsidR="002F620C" w:rsidRPr="005C19D0" w:rsidRDefault="006F7A81" w:rsidP="005C19D0">
      <w:pPr>
        <w:pStyle w:val="ListParagraph"/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  <w:rtl/>
        </w:rPr>
      </w:pPr>
      <w:r w:rsidRPr="006F7A81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0BC0D5" wp14:editId="07F177A9">
                <wp:simplePos x="0" y="0"/>
                <wp:positionH relativeFrom="column">
                  <wp:posOffset>965200</wp:posOffset>
                </wp:positionH>
                <wp:positionV relativeFrom="paragraph">
                  <wp:posOffset>17780</wp:posOffset>
                </wp:positionV>
                <wp:extent cx="1935480" cy="844550"/>
                <wp:effectExtent l="0" t="0" r="26670" b="1270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3548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7846" w14:textId="77777777" w:rsidR="006F7A81" w:rsidRP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F7A81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جسيم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  <w:p w14:paraId="3F9BC1CA" w14:textId="77777777" w:rsid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مجمل عدد الذرات: 10</w:t>
                            </w:r>
                          </w:p>
                          <w:p w14:paraId="55662A3E" w14:textId="77777777" w:rsid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عدد الذرات على السطح الخارجي: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C0D5" id="_x0000_s1032" type="#_x0000_t202" style="position:absolute;left:0;text-align:left;margin-left:76pt;margin-top:1.4pt;width:152.4pt;height:66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">
                <v:textbox>
                  <w:txbxContent>
                    <w:p w14:paraId="021D7846" w14:textId="77777777" w:rsidR="006F7A81" w:rsidRPr="006F7A81" w:rsidRDefault="006F7A81" w:rsidP="006F7A8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6F7A81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جسيم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  <w:p w14:paraId="3F9BC1CA" w14:textId="77777777" w:rsidR="006F7A81" w:rsidRDefault="006F7A81" w:rsidP="006F7A81">
                      <w:pPr>
                        <w:spacing w:after="0" w:line="240" w:lineRule="auto"/>
                        <w:jc w:val="right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مجمل عدد الذرات: 10</w:t>
                      </w:r>
                    </w:p>
                    <w:p w14:paraId="55662A3E" w14:textId="77777777" w:rsidR="006F7A81" w:rsidRDefault="006F7A81" w:rsidP="006F7A81">
                      <w:pPr>
                        <w:spacing w:after="0" w:line="240" w:lineRule="auto"/>
                        <w:jc w:val="right"/>
                        <w:rPr>
                          <w:rtl/>
                          <w:cs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عدد الذرات على السطح الخارجي: 10</w:t>
                      </w:r>
                    </w:p>
                  </w:txbxContent>
                </v:textbox>
              </v:shape>
            </w:pict>
          </mc:Fallback>
        </mc:AlternateContent>
      </w:r>
      <w:r w:rsidRPr="006F7A81">
        <w:rPr>
          <w:rFonts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83E6C" wp14:editId="66CF9FA1">
                <wp:simplePos x="0" y="0"/>
                <wp:positionH relativeFrom="column">
                  <wp:posOffset>3911600</wp:posOffset>
                </wp:positionH>
                <wp:positionV relativeFrom="paragraph">
                  <wp:posOffset>-1270</wp:posOffset>
                </wp:positionV>
                <wp:extent cx="1935480" cy="844550"/>
                <wp:effectExtent l="0" t="0" r="26670" b="1270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3548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61D2B" w14:textId="77777777" w:rsidR="006F7A81" w:rsidRP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 w:rsidRPr="006F7A81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جسيم 1</w:t>
                            </w:r>
                          </w:p>
                          <w:p w14:paraId="5619BC7B" w14:textId="77777777" w:rsid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مجمل عدد الذرات: 92</w:t>
                            </w:r>
                          </w:p>
                          <w:p w14:paraId="3460ADED" w14:textId="77777777" w:rsidR="006F7A81" w:rsidRDefault="006F7A81" w:rsidP="006F7A81">
                            <w:pPr>
                              <w:spacing w:after="0" w:line="240" w:lineRule="auto"/>
                              <w:jc w:val="right"/>
                              <w:rPr>
                                <w:rtl/>
                                <w: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عدد الذرات على السطح الخارجي: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3E6C" id="_x0000_s1033" type="#_x0000_t202" style="position:absolute;left:0;text-align:left;margin-left:308pt;margin-top:-.1pt;width:152.4pt;height:66.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">
                <v:textbox>
                  <w:txbxContent>
                    <w:p w14:paraId="0A861D2B" w14:textId="77777777" w:rsidR="006F7A81" w:rsidRPr="006F7A81" w:rsidRDefault="006F7A81" w:rsidP="006F7A81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rtl/>
                          <w:lang w:bidi="ar-SA"/>
                        </w:rPr>
                      </w:pPr>
                      <w:r w:rsidRPr="006F7A81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جسيم 1</w:t>
                      </w:r>
                    </w:p>
                    <w:p w14:paraId="5619BC7B" w14:textId="77777777" w:rsidR="006F7A81" w:rsidRDefault="006F7A81" w:rsidP="006F7A81">
                      <w:pPr>
                        <w:spacing w:after="0" w:line="240" w:lineRule="auto"/>
                        <w:jc w:val="right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مجمل عدد الذرات: 92</w:t>
                      </w:r>
                    </w:p>
                    <w:p w14:paraId="3460ADED" w14:textId="77777777" w:rsidR="006F7A81" w:rsidRDefault="006F7A81" w:rsidP="006F7A81">
                      <w:pPr>
                        <w:spacing w:after="0" w:line="240" w:lineRule="auto"/>
                        <w:jc w:val="right"/>
                        <w:rPr>
                          <w:rtl/>
                          <w:cs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عدد الذرات على السطح الخارجي: 74</w:t>
                      </w:r>
                    </w:p>
                  </w:txbxContent>
                </v:textbox>
              </v:shape>
            </w:pict>
          </mc:Fallback>
        </mc:AlternateContent>
      </w:r>
      <w:r w:rsidR="005C19D0">
        <w:rPr>
          <w:noProof/>
        </w:rPr>
        <w:drawing>
          <wp:inline distT="0" distB="0" distL="0" distR="0" wp14:anchorId="462BE0FE" wp14:editId="1C6353A1">
            <wp:extent cx="5076825" cy="847725"/>
            <wp:effectExtent l="0" t="0" r="9525" b="9525"/>
            <wp:docPr id="17" name="Picture 17" descr="חלקיק 1&#10;סה&quot;כ אטומים: 92&#10;אטומים בפני שטח: 74&#10;חלקיק 2&#10;סה&quot;כ אטומים: 10&#10;אטומים בפני שטח: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FB25" w14:textId="77777777" w:rsidR="00D15C39" w:rsidRPr="006F7A81" w:rsidRDefault="006F7A81" w:rsidP="00FC3594">
      <w:pPr>
        <w:bidi/>
        <w:spacing w:after="0" w:line="360" w:lineRule="auto"/>
        <w:ind w:left="353"/>
        <w:jc w:val="both"/>
        <w:rPr>
          <w:rFonts w:cs="David"/>
          <w:sz w:val="24"/>
          <w:szCs w:val="24"/>
        </w:rPr>
      </w:pPr>
      <w:r>
        <w:rPr>
          <w:rFonts w:hint="cs"/>
          <w:sz w:val="24"/>
          <w:szCs w:val="24"/>
          <w:rtl/>
          <w:lang w:bidi="ar-SA"/>
        </w:rPr>
        <w:t xml:space="preserve">(أ) </w:t>
      </w:r>
      <w:r>
        <w:rPr>
          <w:rFonts w:cs="Arial" w:hint="cs"/>
          <w:sz w:val="24"/>
          <w:szCs w:val="24"/>
          <w:rtl/>
          <w:lang w:bidi="ar-SA"/>
        </w:rPr>
        <w:t>احسبوا النسبة المئوي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للذرات على السطح الخارجي مقارنة بمجمل الذرات في كل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 ج</w:t>
      </w:r>
      <w:r w:rsidR="004F0CF0">
        <w:rPr>
          <w:rFonts w:cs="Arial" w:hint="cs"/>
          <w:sz w:val="24"/>
          <w:szCs w:val="24"/>
          <w:rtl/>
          <w:lang w:bidi="ar-SA"/>
        </w:rPr>
        <w:t>ُ</w:t>
      </w:r>
      <w:r>
        <w:rPr>
          <w:rFonts w:cs="Arial" w:hint="cs"/>
          <w:sz w:val="24"/>
          <w:szCs w:val="24"/>
          <w:rtl/>
          <w:lang w:bidi="ar-SA"/>
        </w:rPr>
        <w:t>س</w:t>
      </w:r>
      <w:r w:rsidR="004F0CF0">
        <w:rPr>
          <w:rFonts w:cs="Arial" w:hint="cs"/>
          <w:sz w:val="24"/>
          <w:szCs w:val="24"/>
          <w:rtl/>
          <w:lang w:bidi="ar-SA"/>
        </w:rPr>
        <w:t>َ</w:t>
      </w:r>
      <w:r>
        <w:rPr>
          <w:rFonts w:cs="Arial" w:hint="cs"/>
          <w:sz w:val="24"/>
          <w:szCs w:val="24"/>
          <w:rtl/>
          <w:lang w:bidi="ar-SA"/>
        </w:rPr>
        <w:t>ي</w:t>
      </w:r>
      <w:r w:rsidR="004F0CF0">
        <w:rPr>
          <w:rFonts w:cs="Arial" w:hint="cs"/>
          <w:sz w:val="24"/>
          <w:szCs w:val="24"/>
          <w:rtl/>
          <w:lang w:bidi="ar-SA"/>
        </w:rPr>
        <w:t>ْ</w:t>
      </w:r>
      <w:r>
        <w:rPr>
          <w:rFonts w:cs="Arial" w:hint="cs"/>
          <w:sz w:val="24"/>
          <w:szCs w:val="24"/>
          <w:rtl/>
          <w:lang w:bidi="ar-SA"/>
        </w:rPr>
        <w:t xml:space="preserve">م. </w:t>
      </w:r>
    </w:p>
    <w:p w14:paraId="1C15805A" w14:textId="77777777" w:rsidR="002F620C" w:rsidRPr="00FC3594" w:rsidRDefault="00FC3594" w:rsidP="00FC3594">
      <w:pPr>
        <w:pStyle w:val="ListParagraph"/>
        <w:numPr>
          <w:ilvl w:val="0"/>
          <w:numId w:val="35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>حد</w:t>
      </w:r>
      <w:r w:rsidR="004F0CF0">
        <w:rPr>
          <w:rFonts w:cs="Arial" w:hint="cs"/>
          <w:b/>
          <w:bCs/>
          <w:sz w:val="24"/>
          <w:szCs w:val="24"/>
          <w:rtl/>
          <w:lang w:bidi="ar-SA"/>
        </w:rPr>
        <w:t>ّ</w:t>
      </w:r>
      <w:r>
        <w:rPr>
          <w:rFonts w:cs="Arial" w:hint="cs"/>
          <w:b/>
          <w:bCs/>
          <w:sz w:val="24"/>
          <w:szCs w:val="24"/>
          <w:rtl/>
          <w:lang w:bidi="ar-SA"/>
        </w:rPr>
        <w:t xml:space="preserve">دوا </w:t>
      </w:r>
      <w:r>
        <w:rPr>
          <w:rFonts w:cs="Arial" w:hint="cs"/>
          <w:sz w:val="24"/>
          <w:szCs w:val="24"/>
          <w:rtl/>
          <w:lang w:bidi="ar-SA"/>
        </w:rPr>
        <w:t>الماد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ة ال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>تي درجة حرارة انصهارها أقل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 w:rsidRPr="00FC3594">
        <w:rPr>
          <w:rFonts w:cs="Arial" w:hint="cs"/>
          <w:b/>
          <w:bCs/>
          <w:sz w:val="24"/>
          <w:szCs w:val="24"/>
          <w:rtl/>
          <w:lang w:bidi="ar-SA"/>
        </w:rPr>
        <w:t>. لماذا؟</w:t>
      </w:r>
      <w:r>
        <w:rPr>
          <w:rFonts w:cs="Arial" w:hint="cs"/>
          <w:sz w:val="24"/>
          <w:szCs w:val="24"/>
          <w:rtl/>
          <w:lang w:bidi="ar-SA"/>
        </w:rPr>
        <w:t xml:space="preserve"> </w:t>
      </w:r>
    </w:p>
    <w:p w14:paraId="7FE9C23A" w14:textId="77777777" w:rsidR="009108DF" w:rsidRPr="00346FDC" w:rsidRDefault="00FC3594" w:rsidP="004F0CF0">
      <w:pPr>
        <w:pStyle w:val="ListParagraph"/>
        <w:numPr>
          <w:ilvl w:val="0"/>
          <w:numId w:val="20"/>
        </w:numPr>
        <w:bidi/>
        <w:spacing w:after="0" w:line="360" w:lineRule="auto"/>
        <w:ind w:left="360"/>
        <w:jc w:val="both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أمامكم </w:t>
      </w:r>
      <w:r w:rsidR="009108DF" w:rsidRPr="00346FDC">
        <w:rPr>
          <w:rFonts w:cs="David" w:hint="cs"/>
          <w:sz w:val="24"/>
          <w:szCs w:val="24"/>
          <w:rtl/>
        </w:rPr>
        <w:t xml:space="preserve">3 </w:t>
      </w:r>
      <w:r>
        <w:rPr>
          <w:rFonts w:cs="Arial" w:hint="cs"/>
          <w:sz w:val="24"/>
          <w:szCs w:val="24"/>
          <w:rtl/>
          <w:lang w:bidi="ar-SA"/>
        </w:rPr>
        <w:t>رسومات تعرض بشكل مبسط عملي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ة التحام نانو </w:t>
      </w:r>
      <w:r w:rsidR="004F0CF0">
        <w:rPr>
          <w:rFonts w:cs="Arial" w:hint="cs"/>
          <w:sz w:val="24"/>
          <w:szCs w:val="24"/>
          <w:rtl/>
          <w:lang w:bidi="ar-SA"/>
        </w:rPr>
        <w:t xml:space="preserve">جُسَيْمات </w:t>
      </w:r>
      <w:r>
        <w:rPr>
          <w:rFonts w:cs="Arial" w:hint="cs"/>
          <w:sz w:val="24"/>
          <w:szCs w:val="24"/>
          <w:rtl/>
          <w:lang w:bidi="ar-SA"/>
        </w:rPr>
        <w:t>فلزية دون تسخين، طو</w:t>
      </w:r>
      <w:r w:rsidR="004F0CF0">
        <w:rPr>
          <w:rFonts w:cs="Arial" w:hint="cs"/>
          <w:sz w:val="24"/>
          <w:szCs w:val="24"/>
          <w:rtl/>
          <w:lang w:bidi="ar-SA"/>
        </w:rPr>
        <w:t>ّ</w:t>
      </w:r>
      <w:r>
        <w:rPr>
          <w:rFonts w:cs="Arial" w:hint="cs"/>
          <w:sz w:val="24"/>
          <w:szCs w:val="24"/>
          <w:rtl/>
          <w:lang w:bidi="ar-SA"/>
        </w:rPr>
        <w:t xml:space="preserve">ر هذه الطريقة باحثون من الجامعة العبرية، بإشراف بروفسور شلومو </w:t>
      </w:r>
      <w:proofErr w:type="spellStart"/>
      <w:r>
        <w:rPr>
          <w:rFonts w:cs="Arial" w:hint="cs"/>
          <w:sz w:val="24"/>
          <w:szCs w:val="24"/>
          <w:rtl/>
          <w:lang w:bidi="ar-SA"/>
        </w:rPr>
        <w:t>مجدسي</w:t>
      </w:r>
      <w:proofErr w:type="spellEnd"/>
      <w:r>
        <w:rPr>
          <w:rFonts w:cs="Arial" w:hint="cs"/>
          <w:sz w:val="24"/>
          <w:szCs w:val="24"/>
          <w:rtl/>
          <w:lang w:bidi="ar-SA"/>
        </w:rPr>
        <w:t xml:space="preserve">.    </w:t>
      </w:r>
    </w:p>
    <w:p w14:paraId="45CD1A7D" w14:textId="77777777" w:rsidR="006E5A38" w:rsidRPr="00FC3594" w:rsidRDefault="00FC3594" w:rsidP="00FC3594">
      <w:pPr>
        <w:pStyle w:val="ListParagraph"/>
        <w:numPr>
          <w:ilvl w:val="0"/>
          <w:numId w:val="22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</w:rPr>
      </w:pPr>
      <w:r>
        <w:rPr>
          <w:rFonts w:ascii="Arial" w:hAnsi="Arial" w:hint="cs"/>
          <w:color w:val="333333"/>
          <w:sz w:val="24"/>
          <w:szCs w:val="24"/>
          <w:rtl/>
          <w:lang w:bidi="ar-SA"/>
        </w:rPr>
        <w:t>رت</w:t>
      </w:r>
      <w:r w:rsidR="004F0CF0">
        <w:rPr>
          <w:rFonts w:ascii="Arial" w:hAnsi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hint="cs"/>
          <w:color w:val="333333"/>
          <w:sz w:val="24"/>
          <w:szCs w:val="24"/>
          <w:rtl/>
          <w:lang w:bidi="ar-SA"/>
        </w:rPr>
        <w:t>بوا الرسومات حسب مراحل الالتحام.</w:t>
      </w:r>
    </w:p>
    <w:p w14:paraId="687E0B25" w14:textId="77777777" w:rsidR="0067261E" w:rsidRPr="005C19D0" w:rsidRDefault="00FC3594" w:rsidP="00FC3594">
      <w:pPr>
        <w:pStyle w:val="ListParagraph"/>
        <w:numPr>
          <w:ilvl w:val="0"/>
          <w:numId w:val="22"/>
        </w:numPr>
        <w:bidi/>
        <w:spacing w:after="0" w:line="360" w:lineRule="auto"/>
        <w:jc w:val="both"/>
        <w:rPr>
          <w:rFonts w:ascii="Arial" w:hAnsi="Arial" w:cs="David"/>
          <w:color w:val="333333"/>
          <w:sz w:val="24"/>
          <w:szCs w:val="24"/>
          <w:rtl/>
        </w:rPr>
      </w:pPr>
      <w:r w:rsidRPr="00FC3594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8C1BC9" wp14:editId="7F12AEC1">
                <wp:simplePos x="0" y="0"/>
                <wp:positionH relativeFrom="column">
                  <wp:posOffset>5473700</wp:posOffset>
                </wp:positionH>
                <wp:positionV relativeFrom="paragraph">
                  <wp:posOffset>215900</wp:posOffset>
                </wp:positionV>
                <wp:extent cx="430530" cy="298450"/>
                <wp:effectExtent l="0" t="0" r="7620" b="635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05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5105" w14:textId="77777777" w:rsidR="00FC3594" w:rsidRPr="00FC3594" w:rsidRDefault="00FC3594" w:rsidP="00FC359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 w:rsidRPr="00FC3594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دليل:</w:t>
                            </w:r>
                          </w:p>
                          <w:p w14:paraId="609906F4" w14:textId="77777777" w:rsidR="00FC3594" w:rsidRDefault="00FC3594" w:rsidP="00FC3594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1BC9" id="_x0000_s1034" type="#_x0000_t202" style="position:absolute;left:0;text-align:left;margin-left:431pt;margin-top:17pt;width:33.9pt;height:23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" stroked="f">
                <v:textbox>
                  <w:txbxContent>
                    <w:p w14:paraId="38885105" w14:textId="77777777" w:rsidR="00FC3594" w:rsidRPr="00FC3594" w:rsidRDefault="00FC3594" w:rsidP="00FC3594">
                      <w:pPr>
                        <w:jc w:val="right"/>
                        <w:rPr>
                          <w:b/>
                          <w:bCs/>
                          <w:rtl/>
                          <w:lang w:bidi="ar-SA"/>
                        </w:rPr>
                      </w:pPr>
                      <w:r w:rsidRPr="00FC3594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دليل:</w:t>
                      </w:r>
                    </w:p>
                    <w:p w14:paraId="609906F4" w14:textId="77777777" w:rsidR="00FC3594" w:rsidRDefault="00FC3594" w:rsidP="00FC3594">
                      <w:pPr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>صفوا بكلماتكم ماذا تمثل كل</w:t>
      </w:r>
      <w:r w:rsidR="004F0CF0">
        <w:rPr>
          <w:rFonts w:ascii="Arial" w:hAnsi="Arial" w:cs="Arial" w:hint="cs"/>
          <w:color w:val="333333"/>
          <w:sz w:val="24"/>
          <w:szCs w:val="24"/>
          <w:rtl/>
          <w:lang w:bidi="ar-SA"/>
        </w:rPr>
        <w:t>ّ</w:t>
      </w:r>
      <w:r>
        <w:rPr>
          <w:rFonts w:ascii="Arial" w:hAnsi="Arial" w:cs="Arial" w:hint="cs"/>
          <w:color w:val="333333"/>
          <w:sz w:val="24"/>
          <w:szCs w:val="24"/>
          <w:rtl/>
          <w:lang w:bidi="ar-SA"/>
        </w:rPr>
        <w:t xml:space="preserve"> رسمة؟</w:t>
      </w:r>
      <w:r w:rsidR="002F620C">
        <w:rPr>
          <w:rFonts w:ascii="Arial" w:hAnsi="Arial" w:cs="David" w:hint="cs"/>
          <w:color w:val="333333"/>
          <w:sz w:val="24"/>
          <w:szCs w:val="24"/>
          <w:rtl/>
        </w:rPr>
        <w:t xml:space="preserve"> </w:t>
      </w:r>
    </w:p>
    <w:p w14:paraId="467E6D32" w14:textId="77777777" w:rsidR="009726BE" w:rsidRDefault="00FC3594" w:rsidP="005C19D0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FC3594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C71FEC" wp14:editId="14205350">
                <wp:simplePos x="0" y="0"/>
                <wp:positionH relativeFrom="column">
                  <wp:posOffset>3923030</wp:posOffset>
                </wp:positionH>
                <wp:positionV relativeFrom="paragraph">
                  <wp:posOffset>958215</wp:posOffset>
                </wp:positionV>
                <wp:extent cx="717550" cy="298450"/>
                <wp:effectExtent l="0" t="0" r="6350" b="6350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75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67658" w14:textId="77777777" w:rsidR="00FC3594" w:rsidRPr="00FC3594" w:rsidRDefault="00FC3594" w:rsidP="00FC3594">
                            <w:pPr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إلكتروليت</w:t>
                            </w:r>
                            <w:proofErr w:type="spellEnd"/>
                          </w:p>
                          <w:p w14:paraId="3006DDB2" w14:textId="77777777" w:rsidR="00FC3594" w:rsidRDefault="00FC3594" w:rsidP="00FC3594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71FEC" id="_x0000_s1035" type="#_x0000_t202" style="position:absolute;left:0;text-align:left;margin-left:308.9pt;margin-top:75.45pt;width:56.5pt;height:23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" stroked="f">
                <v:textbox>
                  <w:txbxContent>
                    <w:p w14:paraId="20567658" w14:textId="77777777" w:rsidR="00FC3594" w:rsidRPr="00FC3594" w:rsidRDefault="00FC3594" w:rsidP="00FC3594">
                      <w:pPr>
                        <w:jc w:val="right"/>
                        <w:rPr>
                          <w:rtl/>
                          <w:lang w:bidi="ar-SA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SA"/>
                        </w:rPr>
                        <w:t>إلكتروليت</w:t>
                      </w:r>
                      <w:proofErr w:type="spellEnd"/>
                    </w:p>
                    <w:p w14:paraId="3006DDB2" w14:textId="77777777" w:rsidR="00FC3594" w:rsidRDefault="00FC3594" w:rsidP="00FC3594">
                      <w:pPr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3594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28EED8" wp14:editId="385F9296">
                <wp:simplePos x="0" y="0"/>
                <wp:positionH relativeFrom="column">
                  <wp:posOffset>3581400</wp:posOffset>
                </wp:positionH>
                <wp:positionV relativeFrom="paragraph">
                  <wp:posOffset>551815</wp:posOffset>
                </wp:positionV>
                <wp:extent cx="1059180" cy="298450"/>
                <wp:effectExtent l="0" t="0" r="7620" b="635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1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38A29" w14:textId="77777777" w:rsidR="00FC3594" w:rsidRPr="00FC3594" w:rsidRDefault="00FC3594" w:rsidP="00FC3594">
                            <w:pPr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بوليمر مثبت</w:t>
                            </w:r>
                          </w:p>
                          <w:p w14:paraId="31C82F45" w14:textId="77777777" w:rsidR="00FC3594" w:rsidRDefault="00FC3594" w:rsidP="00FC3594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EED8" id="_x0000_s1036" type="#_x0000_t202" style="position:absolute;left:0;text-align:left;margin-left:282pt;margin-top:43.45pt;width:83.4pt;height:23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" stroked="f">
                <v:textbox>
                  <w:txbxContent>
                    <w:p w14:paraId="7BB38A29" w14:textId="77777777" w:rsidR="00FC3594" w:rsidRPr="00FC3594" w:rsidRDefault="00FC3594" w:rsidP="00FC3594">
                      <w:pPr>
                        <w:jc w:val="right"/>
                        <w:rPr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بوليمر مثبت</w:t>
                      </w:r>
                    </w:p>
                    <w:p w14:paraId="31C82F45" w14:textId="77777777" w:rsidR="00FC3594" w:rsidRDefault="00FC3594" w:rsidP="00FC3594">
                      <w:pPr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C3594">
        <w:rPr>
          <w:rFonts w:ascii="Arial" w:hAnsi="Arial" w:cs="Arial"/>
          <w:noProof/>
          <w:color w:val="333333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874E39" wp14:editId="72D0B05A">
                <wp:simplePos x="0" y="0"/>
                <wp:positionH relativeFrom="column">
                  <wp:posOffset>3638550</wp:posOffset>
                </wp:positionH>
                <wp:positionV relativeFrom="paragraph">
                  <wp:posOffset>164465</wp:posOffset>
                </wp:positionV>
                <wp:extent cx="1059180" cy="298450"/>
                <wp:effectExtent l="0" t="0" r="7620" b="6350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591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42B24" w14:textId="77777777" w:rsidR="00FC3594" w:rsidRPr="00FC3594" w:rsidRDefault="00FC3594" w:rsidP="004F0CF0">
                            <w:pPr>
                              <w:jc w:val="right"/>
                              <w:rPr>
                                <w:rtl/>
                                <w:lang w:bidi="ar-SA"/>
                              </w:rPr>
                            </w:pPr>
                            <w:r w:rsidRPr="00FC3594"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نانو </w:t>
                            </w:r>
                            <w:r w:rsidR="004F0CF0" w:rsidRPr="004F0CF0">
                              <w:rPr>
                                <w:rFonts w:cs="Arial" w:hint="cs"/>
                                <w:rtl/>
                                <w:lang w:bidi="ar-SA"/>
                              </w:rPr>
                              <w:t xml:space="preserve">جُسَيْمات </w:t>
                            </w:r>
                            <w:r w:rsidRPr="00FC3594">
                              <w:rPr>
                                <w:rFonts w:hint="cs"/>
                                <w:rtl/>
                                <w:lang w:bidi="ar-SA"/>
                              </w:rPr>
                              <w:t>فلزية</w:t>
                            </w:r>
                          </w:p>
                          <w:p w14:paraId="61B7F07F" w14:textId="77777777" w:rsidR="00FC3594" w:rsidRDefault="00FC3594" w:rsidP="00FC3594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4E39" id="_x0000_s1037" type="#_x0000_t202" style="position:absolute;left:0;text-align:left;margin-left:286.5pt;margin-top:12.95pt;width:83.4pt;height:23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" stroked="f">
                <v:textbox>
                  <w:txbxContent>
                    <w:p w14:paraId="55C42B24" w14:textId="77777777" w:rsidR="00FC3594" w:rsidRPr="00FC3594" w:rsidRDefault="00FC3594" w:rsidP="004F0CF0">
                      <w:pPr>
                        <w:jc w:val="right"/>
                        <w:rPr>
                          <w:rtl/>
                          <w:lang w:bidi="ar-SA"/>
                        </w:rPr>
                      </w:pPr>
                      <w:r w:rsidRPr="00FC3594">
                        <w:rPr>
                          <w:rFonts w:hint="cs"/>
                          <w:rtl/>
                          <w:lang w:bidi="ar-SA"/>
                        </w:rPr>
                        <w:t xml:space="preserve">نانو </w:t>
                      </w:r>
                      <w:r w:rsidR="004F0CF0" w:rsidRPr="004F0CF0">
                        <w:rPr>
                          <w:rFonts w:cs="Arial" w:hint="cs"/>
                          <w:rtl/>
                          <w:lang w:bidi="ar-SA"/>
                        </w:rPr>
                        <w:t xml:space="preserve">جُسَيْمات </w:t>
                      </w:r>
                      <w:r w:rsidRPr="00FC3594">
                        <w:rPr>
                          <w:rFonts w:hint="cs"/>
                          <w:rtl/>
                          <w:lang w:bidi="ar-SA"/>
                        </w:rPr>
                        <w:t>فلزية</w:t>
                      </w:r>
                    </w:p>
                    <w:p w14:paraId="61B7F07F" w14:textId="77777777" w:rsidR="00FC3594" w:rsidRDefault="00FC3594" w:rsidP="00FC3594">
                      <w:pPr>
                        <w:jc w:val="right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19D0">
        <w:rPr>
          <w:noProof/>
        </w:rPr>
        <w:drawing>
          <wp:inline distT="0" distB="0" distL="0" distR="0" wp14:anchorId="4B0A701F" wp14:editId="6A7C1FD0">
            <wp:extent cx="5791200" cy="1409700"/>
            <wp:effectExtent l="0" t="0" r="0" b="0"/>
            <wp:docPr id="1" name="Picture 1" descr="מקרא:&#10;ננו חלקיק מתכתי&#10;פולימר מייצב&#10;אלקטרו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0006F" w14:textId="77777777" w:rsidR="00D45340" w:rsidRDefault="00FC3594" w:rsidP="00FC7FC0">
      <w:pPr>
        <w:pStyle w:val="ListParagraph"/>
        <w:numPr>
          <w:ilvl w:val="0"/>
          <w:numId w:val="20"/>
        </w:numPr>
        <w:bidi/>
        <w:spacing w:after="0"/>
        <w:ind w:left="360"/>
        <w:jc w:val="both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 xml:space="preserve">ذُكرت في النص طريقتان لإنتاج توصيل كهربائي مطبوع.  </w:t>
      </w:r>
    </w:p>
    <w:p w14:paraId="7B8DAA64" w14:textId="39BF699B" w:rsidR="00D45340" w:rsidRDefault="00FC7F6C" w:rsidP="00FC7FC0">
      <w:pPr>
        <w:pStyle w:val="ListParagraph"/>
        <w:numPr>
          <w:ilvl w:val="1"/>
          <w:numId w:val="20"/>
        </w:numPr>
        <w:bidi/>
        <w:spacing w:after="0"/>
        <w:ind w:left="713"/>
        <w:jc w:val="both"/>
        <w:rPr>
          <w:rFonts w:cs="David"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  <w:lang w:bidi="ar-SA"/>
        </w:rPr>
        <w:t>ابنوا</w:t>
      </w:r>
      <w:r w:rsidR="00F61E94" w:rsidRPr="00346FDC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>جدول مقارنة بين الطريقتين لتحديد أي</w:t>
      </w:r>
      <w:r w:rsidR="004F0CF0">
        <w:rPr>
          <w:rFonts w:cs="Arial" w:hint="cs"/>
          <w:sz w:val="24"/>
          <w:szCs w:val="24"/>
          <w:rtl/>
          <w:lang w:bidi="ar-SA"/>
        </w:rPr>
        <w:t>ُّ</w:t>
      </w:r>
      <w:r>
        <w:rPr>
          <w:rFonts w:cs="Arial" w:hint="cs"/>
          <w:sz w:val="24"/>
          <w:szCs w:val="24"/>
          <w:rtl/>
          <w:lang w:bidi="ar-SA"/>
        </w:rPr>
        <w:t xml:space="preserve">هما أفضل. أعطوا </w:t>
      </w:r>
      <w:r w:rsidRPr="00FC7F6C">
        <w:rPr>
          <w:rFonts w:cs="Arial" w:hint="cs"/>
          <w:b/>
          <w:bCs/>
          <w:sz w:val="24"/>
          <w:szCs w:val="24"/>
          <w:rtl/>
          <w:lang w:bidi="ar-SA"/>
        </w:rPr>
        <w:t>عنوانًا</w:t>
      </w:r>
      <w:r>
        <w:rPr>
          <w:rFonts w:cs="Arial" w:hint="cs"/>
          <w:sz w:val="24"/>
          <w:szCs w:val="24"/>
          <w:rtl/>
          <w:lang w:bidi="ar-SA"/>
        </w:rPr>
        <w:t xml:space="preserve"> للجدول.</w:t>
      </w:r>
      <w:r w:rsidR="00F61E94" w:rsidRPr="00346FDC">
        <w:rPr>
          <w:rFonts w:cs="David" w:hint="cs"/>
          <w:sz w:val="24"/>
          <w:szCs w:val="24"/>
          <w:rtl/>
        </w:rPr>
        <w:t xml:space="preserve">  </w:t>
      </w:r>
    </w:p>
    <w:p w14:paraId="04CEB924" w14:textId="4C99EB99" w:rsidR="00D45340" w:rsidRPr="00D45340" w:rsidRDefault="004F0CF0" w:rsidP="00FC7FC0">
      <w:pPr>
        <w:pStyle w:val="ListParagraph"/>
        <w:numPr>
          <w:ilvl w:val="1"/>
          <w:numId w:val="20"/>
        </w:numPr>
        <w:bidi/>
        <w:spacing w:after="0"/>
        <w:ind w:left="713"/>
        <w:jc w:val="both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val="ru-RU" w:bidi="ar-SA"/>
        </w:rPr>
        <w:t>يظ</w:t>
      </w:r>
      <w:r w:rsidR="00FC7F6C">
        <w:rPr>
          <w:rFonts w:cs="Arial" w:hint="cs"/>
          <w:sz w:val="24"/>
          <w:szCs w:val="24"/>
          <w:rtl/>
          <w:lang w:val="ru-RU" w:bidi="ar-SA"/>
        </w:rPr>
        <w:t xml:space="preserve">هر الالتحام في الطريقتين. لماذا نحتاج إلى مرحلة الالتحام؟ </w:t>
      </w:r>
      <w:r w:rsidR="00FC7F6C" w:rsidRPr="00FC7F6C">
        <w:rPr>
          <w:rFonts w:cs="Arial" w:hint="cs"/>
          <w:b/>
          <w:bCs/>
          <w:sz w:val="24"/>
          <w:szCs w:val="24"/>
          <w:rtl/>
          <w:lang w:val="ru-RU" w:bidi="ar-SA"/>
        </w:rPr>
        <w:t>اشرحوا</w:t>
      </w:r>
      <w:r w:rsidR="00FC7F6C">
        <w:rPr>
          <w:rFonts w:cs="Arial" w:hint="cs"/>
          <w:sz w:val="24"/>
          <w:szCs w:val="24"/>
          <w:rtl/>
          <w:lang w:val="ru-RU" w:bidi="ar-SA"/>
        </w:rPr>
        <w:t>.</w:t>
      </w:r>
    </w:p>
    <w:p w14:paraId="09A14278" w14:textId="7F432E5B" w:rsidR="0046041F" w:rsidRPr="0002595A" w:rsidRDefault="00691D99" w:rsidP="00FC7FC0">
      <w:pPr>
        <w:pStyle w:val="ListParagraph"/>
        <w:numPr>
          <w:ilvl w:val="0"/>
          <w:numId w:val="20"/>
        </w:num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54144" behindDoc="1" locked="0" layoutInCell="1" allowOverlap="1" wp14:anchorId="36DD6480" wp14:editId="02025CD3">
            <wp:simplePos x="0" y="0"/>
            <wp:positionH relativeFrom="column">
              <wp:posOffset>18415</wp:posOffset>
            </wp:positionH>
            <wp:positionV relativeFrom="paragraph">
              <wp:posOffset>7620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27" name="Picture 27" descr="ברקוד לסריק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movie  yulia 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F6C">
        <w:rPr>
          <w:rFonts w:cs="Arial" w:hint="cs"/>
          <w:sz w:val="24"/>
          <w:szCs w:val="24"/>
          <w:rtl/>
          <w:lang w:bidi="ar-SA"/>
        </w:rPr>
        <w:t xml:space="preserve">شاهدوا الفيلم القصير الذي يظهر في الرابط التالي </w:t>
      </w:r>
      <w:hyperlink r:id="rId18" w:history="1">
        <w:r w:rsidR="00FC7F6C" w:rsidRPr="005C19D0">
          <w:rPr>
            <w:rStyle w:val="Hyperlink"/>
            <w:rFonts w:cs="David" w:hint="cs"/>
            <w:sz w:val="24"/>
            <w:szCs w:val="24"/>
            <w:rtl/>
          </w:rPr>
          <w:t>(</w:t>
        </w:r>
        <w:r w:rsidR="00FC7F6C">
          <w:rPr>
            <w:rStyle w:val="Hyperlink"/>
            <w:rFonts w:cs="Arial" w:hint="cs"/>
            <w:sz w:val="24"/>
            <w:szCs w:val="24"/>
            <w:rtl/>
            <w:lang w:bidi="ar-SA"/>
          </w:rPr>
          <w:t>فيلم قصير</w:t>
        </w:r>
        <w:r w:rsidR="00FC7F6C" w:rsidRPr="005C19D0">
          <w:rPr>
            <w:rStyle w:val="Hyperlink"/>
            <w:rFonts w:cs="David" w:hint="cs"/>
            <w:sz w:val="24"/>
            <w:szCs w:val="24"/>
            <w:rtl/>
          </w:rPr>
          <w:t xml:space="preserve"> 2).</w:t>
        </w:r>
      </w:hyperlink>
      <w:r w:rsidR="00FC7F6C">
        <w:rPr>
          <w:rFonts w:cs="Arial" w:hint="cs"/>
          <w:sz w:val="24"/>
          <w:szCs w:val="24"/>
          <w:rtl/>
          <w:lang w:bidi="ar-SA"/>
        </w:rPr>
        <w:t xml:space="preserve"> </w:t>
      </w:r>
      <w:hyperlink r:id="rId19" w:history="1">
        <w:r w:rsidR="004B7EC2" w:rsidRPr="005C19D0">
          <w:rPr>
            <w:rStyle w:val="Hyperlink"/>
            <w:rFonts w:cs="David" w:hint="cs"/>
            <w:sz w:val="24"/>
            <w:szCs w:val="24"/>
            <w:rtl/>
          </w:rPr>
          <w:t>(סרטון 2)</w:t>
        </w:r>
        <w:r w:rsidR="005C19D0" w:rsidRPr="005C19D0">
          <w:rPr>
            <w:rStyle w:val="Hyperlink"/>
            <w:rFonts w:cs="David" w:hint="cs"/>
            <w:sz w:val="24"/>
            <w:szCs w:val="24"/>
            <w:rtl/>
          </w:rPr>
          <w:t>.</w:t>
        </w:r>
      </w:hyperlink>
    </w:p>
    <w:p w14:paraId="0A7FA567" w14:textId="77777777" w:rsidR="009411CD" w:rsidRPr="00FC7F6C" w:rsidRDefault="00FC7F6C" w:rsidP="00FC7FC0">
      <w:pPr>
        <w:bidi/>
        <w:spacing w:after="0"/>
        <w:jc w:val="both"/>
        <w:rPr>
          <w:sz w:val="24"/>
          <w:szCs w:val="24"/>
          <w:rtl/>
          <w:lang w:val="ru-RU" w:bidi="ar-SA"/>
        </w:rPr>
      </w:pPr>
      <w:r>
        <w:rPr>
          <w:rFonts w:cs="Arial" w:hint="cs"/>
          <w:sz w:val="24"/>
          <w:szCs w:val="24"/>
          <w:rtl/>
          <w:lang w:val="ru-RU" w:bidi="ar-SA"/>
        </w:rPr>
        <w:t xml:space="preserve">يصف الفيلم القصير اختراع </w:t>
      </w:r>
      <w:r w:rsidRPr="00E049F1">
        <w:rPr>
          <w:rFonts w:cs="Arial" w:hint="cs"/>
          <w:sz w:val="24"/>
          <w:szCs w:val="24"/>
          <w:rtl/>
          <w:lang w:val="ru-RU" w:bidi="ar-SA"/>
        </w:rPr>
        <w:t>"بطارية ورقية":</w:t>
      </w:r>
      <w:r>
        <w:rPr>
          <w:rFonts w:cs="Arial" w:hint="cs"/>
          <w:sz w:val="24"/>
          <w:szCs w:val="24"/>
          <w:rtl/>
          <w:lang w:val="ru-RU" w:bidi="ar-SA"/>
        </w:rPr>
        <w:t xml:space="preserve"> نغمس ورقة في حبر مكو</w:t>
      </w:r>
      <w:r w:rsidR="00E049F1">
        <w:rPr>
          <w:rFonts w:cs="Arial" w:hint="cs"/>
          <w:sz w:val="24"/>
          <w:szCs w:val="24"/>
          <w:rtl/>
          <w:lang w:val="ru-RU" w:bidi="ar-SA"/>
        </w:rPr>
        <w:t>ّ</w:t>
      </w:r>
      <w:r>
        <w:rPr>
          <w:rFonts w:cs="Arial" w:hint="cs"/>
          <w:sz w:val="24"/>
          <w:szCs w:val="24"/>
          <w:rtl/>
          <w:lang w:val="ru-RU" w:bidi="ar-SA"/>
        </w:rPr>
        <w:t xml:space="preserve">ن من نانو </w:t>
      </w:r>
      <w:r>
        <w:rPr>
          <w:rFonts w:cs="Arial"/>
          <w:sz w:val="24"/>
          <w:szCs w:val="24"/>
          <w:rtl/>
          <w:lang w:val="ru-RU" w:bidi="ar-SA"/>
        </w:rPr>
        <w:t>–</w:t>
      </w:r>
      <w:r>
        <w:rPr>
          <w:rFonts w:cs="Arial" w:hint="cs"/>
          <w:sz w:val="24"/>
          <w:szCs w:val="24"/>
          <w:rtl/>
          <w:lang w:val="ru-RU" w:bidi="ar-SA"/>
        </w:rPr>
        <w:t xml:space="preserve"> جسيمات فلزية، نجففها كي تلتحم ونحصل على موصل على الورقة. </w:t>
      </w:r>
      <w:r>
        <w:rPr>
          <w:rFonts w:hint="cs"/>
          <w:sz w:val="24"/>
          <w:szCs w:val="24"/>
          <w:rtl/>
          <w:lang w:val="ru-RU" w:bidi="ar-SA"/>
        </w:rPr>
        <w:t>فك</w:t>
      </w:r>
      <w:r w:rsidR="00E049F1">
        <w:rPr>
          <w:rFonts w:hint="cs"/>
          <w:sz w:val="24"/>
          <w:szCs w:val="24"/>
          <w:rtl/>
          <w:lang w:val="ru-RU" w:bidi="ar-SA"/>
        </w:rPr>
        <w:t>ّ</w:t>
      </w:r>
      <w:r>
        <w:rPr>
          <w:rFonts w:hint="cs"/>
          <w:sz w:val="24"/>
          <w:szCs w:val="24"/>
          <w:rtl/>
          <w:lang w:val="ru-RU" w:bidi="ar-SA"/>
        </w:rPr>
        <w:t>روا واقترحوا إيجابيتان، على الأقل</w:t>
      </w:r>
      <w:r w:rsidR="00E049F1">
        <w:rPr>
          <w:rFonts w:hint="cs"/>
          <w:sz w:val="24"/>
          <w:szCs w:val="24"/>
          <w:rtl/>
          <w:lang w:val="ru-RU" w:bidi="ar-SA"/>
        </w:rPr>
        <w:t>ّ</w:t>
      </w:r>
      <w:r>
        <w:rPr>
          <w:rFonts w:hint="cs"/>
          <w:sz w:val="24"/>
          <w:szCs w:val="24"/>
          <w:rtl/>
          <w:lang w:val="ru-RU" w:bidi="ar-SA"/>
        </w:rPr>
        <w:t>، لهذا الاختراع. بعد إنهاء الفع</w:t>
      </w:r>
      <w:r w:rsidR="00E049F1">
        <w:rPr>
          <w:rFonts w:hint="cs"/>
          <w:sz w:val="24"/>
          <w:szCs w:val="24"/>
          <w:rtl/>
          <w:lang w:val="ru-RU" w:bidi="ar-SA"/>
        </w:rPr>
        <w:t>ّ</w:t>
      </w:r>
      <w:r>
        <w:rPr>
          <w:rFonts w:hint="cs"/>
          <w:sz w:val="24"/>
          <w:szCs w:val="24"/>
          <w:rtl/>
          <w:lang w:val="ru-RU" w:bidi="ar-SA"/>
        </w:rPr>
        <w:t>الي</w:t>
      </w:r>
      <w:r w:rsidR="00E049F1">
        <w:rPr>
          <w:rFonts w:hint="cs"/>
          <w:sz w:val="24"/>
          <w:szCs w:val="24"/>
          <w:rtl/>
          <w:lang w:val="ru-RU" w:bidi="ar-SA"/>
        </w:rPr>
        <w:t>ّ</w:t>
      </w:r>
      <w:r>
        <w:rPr>
          <w:rFonts w:hint="cs"/>
          <w:sz w:val="24"/>
          <w:szCs w:val="24"/>
          <w:rtl/>
          <w:lang w:val="ru-RU" w:bidi="ar-SA"/>
        </w:rPr>
        <w:t>ة تناقشوا مع طلاب الصف</w:t>
      </w:r>
      <w:r w:rsidR="00E049F1">
        <w:rPr>
          <w:rFonts w:hint="cs"/>
          <w:sz w:val="24"/>
          <w:szCs w:val="24"/>
          <w:rtl/>
          <w:lang w:val="ru-RU" w:bidi="ar-SA"/>
        </w:rPr>
        <w:t>ّ</w:t>
      </w:r>
      <w:r>
        <w:rPr>
          <w:rFonts w:hint="cs"/>
          <w:sz w:val="24"/>
          <w:szCs w:val="24"/>
          <w:rtl/>
          <w:lang w:val="ru-RU" w:bidi="ar-SA"/>
        </w:rPr>
        <w:t xml:space="preserve"> حول أفكاركم.  </w:t>
      </w:r>
    </w:p>
    <w:p w14:paraId="5DF90F8C" w14:textId="77777777" w:rsidR="00D44DCA" w:rsidRDefault="00D44DCA" w:rsidP="005C19D0">
      <w:pPr>
        <w:bidi/>
        <w:spacing w:after="0" w:line="360" w:lineRule="auto"/>
        <w:jc w:val="both"/>
        <w:rPr>
          <w:rFonts w:cs="David"/>
          <w:sz w:val="24"/>
          <w:szCs w:val="24"/>
          <w:rtl/>
          <w:lang w:val="ru-RU"/>
        </w:rPr>
      </w:pPr>
    </w:p>
    <w:p w14:paraId="36D6515D" w14:textId="77777777" w:rsidR="002F620C" w:rsidRPr="002F620C" w:rsidRDefault="00FC7F6C" w:rsidP="005D5F89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sz w:val="24"/>
          <w:szCs w:val="24"/>
          <w:u w:val="single"/>
          <w:rtl/>
          <w:lang w:bidi="ar-SA"/>
        </w:rPr>
        <w:t>بالنجاح</w:t>
      </w:r>
      <w:r w:rsidR="002F620C" w:rsidRPr="002F620C">
        <w:rPr>
          <w:rFonts w:cs="David" w:hint="cs"/>
          <w:b/>
          <w:bCs/>
          <w:sz w:val="24"/>
          <w:szCs w:val="24"/>
          <w:u w:val="single"/>
          <w:rtl/>
        </w:rPr>
        <w:t>!</w:t>
      </w:r>
    </w:p>
    <w:sectPr w:rsidR="002F620C" w:rsidRPr="002F620C" w:rsidSect="005C19D0">
      <w:footerReference w:type="default" r:id="rId20"/>
      <w:headerReference w:type="first" r:id="rId21"/>
      <w:footerReference w:type="first" r:id="rId22"/>
      <w:pgSz w:w="12240" w:h="15840"/>
      <w:pgMar w:top="1440" w:right="1440" w:bottom="1560" w:left="1440" w:header="62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E415" w14:textId="77777777" w:rsidR="00AB6976" w:rsidRDefault="00AB6976" w:rsidP="002A1E4B">
      <w:pPr>
        <w:spacing w:after="0" w:line="240" w:lineRule="auto"/>
      </w:pPr>
      <w:r>
        <w:separator/>
      </w:r>
    </w:p>
  </w:endnote>
  <w:endnote w:type="continuationSeparator" w:id="0">
    <w:p w14:paraId="795D572E" w14:textId="77777777" w:rsidR="00AB6976" w:rsidRDefault="00AB6976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9583008"/>
      <w:docPartObj>
        <w:docPartGallery w:val="Page Numbers (Bottom of Page)"/>
        <w:docPartUnique/>
      </w:docPartObj>
    </w:sdtPr>
    <w:sdtEndPr>
      <w:rPr>
        <w:rtl w:val="0"/>
      </w:rPr>
    </w:sdtEndPr>
    <w:sdtContent>
      <w:p w14:paraId="6F803D15" w14:textId="455C1077" w:rsidR="00BE41B5" w:rsidRPr="005A2640" w:rsidRDefault="005A2640" w:rsidP="00EB79BE">
        <w:pPr>
          <w:shd w:val="clear" w:color="auto" w:fill="FFFFFF"/>
          <w:bidi/>
          <w:spacing w:after="120" w:line="360" w:lineRule="auto"/>
          <w:jc w:val="both"/>
          <w:rPr>
            <w:rFonts w:asciiTheme="majorBidi" w:hAnsiTheme="majorBidi" w:cs="David"/>
            <w:sz w:val="24"/>
            <w:szCs w:val="24"/>
            <w:rtl/>
            <w:lang w:bidi="ar-SA"/>
          </w:rPr>
        </w:pPr>
        <w:r w:rsidRPr="00EB79BE">
          <w:rPr>
            <w:rFonts w:asciiTheme="majorBidi" w:hAnsiTheme="majorBidi" w:cs="David" w:hint="cs"/>
            <w:noProof/>
            <w:rtl/>
          </w:rPr>
          <mc:AlternateContent>
            <mc:Choice Requires="wps">
              <w:drawing>
                <wp:anchor distT="0" distB="0" distL="114300" distR="114300" simplePos="0" relativeHeight="251654144" behindDoc="0" locked="0" layoutInCell="1" allowOverlap="1" wp14:anchorId="56189B5A" wp14:editId="2CA92A62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-9525</wp:posOffset>
                  </wp:positionV>
                  <wp:extent cx="7893050" cy="0"/>
                  <wp:effectExtent l="0" t="0" r="12700" b="19050"/>
                  <wp:wrapNone/>
                  <wp:docPr id="19" name="Straight Connector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89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96FD7E0" id="Straight Connector 19" o:spid="_x0000_s1026" alt="&quot;&quot;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DgnA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" strokecolor="#4579b8 [3044]"/>
              </w:pict>
            </mc:Fallback>
          </mc:AlternateContent>
        </w:r>
        <w:r w:rsidR="00EB79BE" w:rsidRPr="00EB79BE">
          <w:rPr>
            <w:rFonts w:asciiTheme="majorBidi" w:hAnsiTheme="majorBidi" w:cs="Arial" w:hint="cs"/>
            <w:sz w:val="20"/>
            <w:szCs w:val="20"/>
            <w:rtl/>
            <w:lang w:bidi="ar-SA"/>
          </w:rPr>
          <w:t xml:space="preserve">تمّ التطوير في إطار مساق طرق تدريس تطوّر التفكير، البحث </w:t>
        </w:r>
        <w:proofErr w:type="gramStart"/>
        <w:r w:rsidR="00EB79BE" w:rsidRPr="00EB79BE">
          <w:rPr>
            <w:rFonts w:asciiTheme="majorBidi" w:hAnsiTheme="majorBidi" w:cs="Arial" w:hint="cs"/>
            <w:sz w:val="20"/>
            <w:szCs w:val="20"/>
            <w:rtl/>
            <w:lang w:bidi="ar-SA"/>
          </w:rPr>
          <w:t>والتفوق:</w:t>
        </w:r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>:</w:t>
        </w:r>
        <w:proofErr w:type="gramEnd"/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 xml:space="preserve"> </w:t>
        </w:r>
        <w:proofErr w:type="spellStart"/>
        <w:proofErr w:type="gramStart"/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>כימטק</w:t>
        </w:r>
        <w:proofErr w:type="spellEnd"/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 xml:space="preserve"> </w:t>
        </w:r>
        <w:r w:rsidR="00EB79BE" w:rsidRPr="00EB79BE">
          <w:rPr>
            <w:rFonts w:asciiTheme="majorBidi" w:hAnsiTheme="majorBidi" w:hint="cs"/>
            <w:sz w:val="20"/>
            <w:szCs w:val="20"/>
            <w:rtl/>
            <w:lang w:bidi="ar-SA"/>
          </w:rPr>
          <w:t xml:space="preserve"> (</w:t>
        </w:r>
        <w:proofErr w:type="spellStart"/>
        <w:proofErr w:type="gramEnd"/>
        <w:r w:rsidR="00EB79BE" w:rsidRPr="00EB79BE">
          <w:rPr>
            <w:rFonts w:asciiTheme="majorBidi" w:hAnsiTheme="majorBidi" w:hint="cs"/>
            <w:sz w:val="20"/>
            <w:szCs w:val="20"/>
            <w:rtl/>
            <w:lang w:bidi="ar-SA"/>
          </w:rPr>
          <w:t>كيمياتك</w:t>
        </w:r>
        <w:proofErr w:type="spellEnd"/>
        <w:r w:rsidR="00EB79BE" w:rsidRPr="00EB79BE">
          <w:rPr>
            <w:rFonts w:asciiTheme="majorBidi" w:hAnsiTheme="majorBidi" w:hint="cs"/>
            <w:sz w:val="20"/>
            <w:szCs w:val="20"/>
            <w:rtl/>
            <w:lang w:bidi="ar-SA"/>
          </w:rPr>
          <w:t>)</w:t>
        </w:r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 xml:space="preserve"> </w:t>
        </w:r>
        <w:r w:rsidR="00EB79BE" w:rsidRPr="00EB79BE">
          <w:rPr>
            <w:rFonts w:asciiTheme="majorBidi" w:hAnsiTheme="majorBidi" w:cs="David"/>
            <w:sz w:val="20"/>
            <w:szCs w:val="20"/>
            <w:rtl/>
          </w:rPr>
          <w:t>–</w:t>
        </w:r>
        <w:r w:rsidR="00EB79BE" w:rsidRPr="00EB79BE">
          <w:rPr>
            <w:rFonts w:asciiTheme="majorBidi" w:hAnsiTheme="majorBidi" w:cs="David" w:hint="cs"/>
            <w:sz w:val="20"/>
            <w:szCs w:val="20"/>
            <w:rtl/>
          </w:rPr>
          <w:t xml:space="preserve"> </w:t>
        </w:r>
        <w:r w:rsidR="00EB79BE" w:rsidRPr="00EB79BE">
          <w:rPr>
            <w:rFonts w:asciiTheme="majorBidi" w:hAnsiTheme="majorBidi" w:cs="Arial" w:hint="cs"/>
            <w:sz w:val="20"/>
            <w:szCs w:val="20"/>
            <w:rtl/>
            <w:lang w:bidi="ar-SA"/>
          </w:rPr>
          <w:t>الكيمياء في عالم التكنولوجيا العليا (هايتك)</w:t>
        </w:r>
      </w:p>
      <w:p w14:paraId="25B438F4" w14:textId="37DA069A" w:rsidR="00BE0DEF" w:rsidRPr="0066685E" w:rsidRDefault="00EB79BE" w:rsidP="005C19D0">
        <w:pPr>
          <w:shd w:val="clear" w:color="auto" w:fill="FFFFFF"/>
          <w:bidi/>
          <w:spacing w:after="120" w:line="360" w:lineRule="auto"/>
          <w:rPr>
            <w:rFonts w:asciiTheme="majorBidi" w:hAnsiTheme="majorBidi" w:cs="David"/>
            <w:sz w:val="24"/>
            <w:szCs w:val="24"/>
          </w:rPr>
        </w:pPr>
        <w:r w:rsidRPr="00A06B42">
          <w:rPr>
            <w:rFonts w:asciiTheme="majorBidi" w:hAnsiTheme="majorBidi" w:cs="Arial" w:hint="cs"/>
            <w:rtl/>
            <w:lang w:bidi="ar-SA"/>
          </w:rPr>
          <w:t xml:space="preserve">تطوير: </w:t>
        </w:r>
        <w:r>
          <w:rPr>
            <w:rFonts w:asciiTheme="majorBidi" w:hAnsiTheme="majorBidi" w:cs="Arial" w:hint="cs"/>
            <w:rtl/>
            <w:lang w:bidi="ar-SA"/>
          </w:rPr>
          <w:t xml:space="preserve">يوليا </w:t>
        </w:r>
        <w:proofErr w:type="spellStart"/>
        <w:r>
          <w:rPr>
            <w:rFonts w:asciiTheme="majorBidi" w:hAnsiTheme="majorBidi" w:cs="Arial" w:hint="cs"/>
            <w:rtl/>
            <w:lang w:bidi="ar-SA"/>
          </w:rPr>
          <w:t>شمش</w:t>
        </w:r>
        <w:proofErr w:type="spellEnd"/>
        <w:r w:rsidRPr="00A06B42">
          <w:rPr>
            <w:rFonts w:asciiTheme="majorBidi" w:hAnsiTheme="majorBidi" w:cs="Arial" w:hint="cs"/>
            <w:rtl/>
            <w:lang w:bidi="ar-SA"/>
          </w:rPr>
          <w:t xml:space="preserve">. الإعداد قبل نشره في الموقع: د. ملكا </w:t>
        </w:r>
        <w:proofErr w:type="spellStart"/>
        <w:r w:rsidRPr="00A06B42">
          <w:rPr>
            <w:rFonts w:asciiTheme="majorBidi" w:hAnsiTheme="majorBidi" w:cs="Arial" w:hint="cs"/>
            <w:rtl/>
            <w:lang w:bidi="ar-SA"/>
          </w:rPr>
          <w:t>يئيون</w:t>
        </w:r>
        <w:proofErr w:type="spellEnd"/>
        <w:r w:rsidRPr="00A06B42">
          <w:rPr>
            <w:rFonts w:asciiTheme="majorBidi" w:hAnsiTheme="majorBidi" w:cs="Arial" w:hint="cs"/>
            <w:rtl/>
            <w:lang w:bidi="ar-SA"/>
          </w:rPr>
          <w:t xml:space="preserve"> وَ د. شلي ليفنى، معهد وايزمن للعلوم.</w:t>
        </w:r>
        <w:r w:rsidR="00A815EA">
          <w:rPr>
            <w:rFonts w:asciiTheme="majorBidi" w:hAnsiTheme="majorBidi" w:cs="Arial" w:hint="cs"/>
            <w:rtl/>
          </w:rPr>
          <w:t xml:space="preserve"> </w:t>
        </w:r>
        <w:r w:rsidR="00A815EA" w:rsidRPr="00A815EA">
          <w:rPr>
            <w:rFonts w:asciiTheme="majorBidi" w:hAnsiTheme="majorBidi" w:cs="Arial"/>
          </w:rPr>
          <w:fldChar w:fldCharType="begin"/>
        </w:r>
        <w:r w:rsidR="00A815EA" w:rsidRPr="00A815EA">
          <w:rPr>
            <w:rFonts w:asciiTheme="majorBidi" w:hAnsiTheme="majorBidi" w:cs="Arial"/>
          </w:rPr>
          <w:instrText xml:space="preserve"> PAGE   \* MERGEFORMAT </w:instrText>
        </w:r>
        <w:r w:rsidR="00A815EA" w:rsidRPr="00A815EA">
          <w:rPr>
            <w:rFonts w:asciiTheme="majorBidi" w:hAnsiTheme="majorBidi" w:cs="Arial"/>
          </w:rPr>
          <w:fldChar w:fldCharType="separate"/>
        </w:r>
        <w:r w:rsidR="00A815EA" w:rsidRPr="00A815EA">
          <w:rPr>
            <w:rFonts w:asciiTheme="majorBidi" w:hAnsiTheme="majorBidi" w:cs="Arial"/>
            <w:noProof/>
          </w:rPr>
          <w:t>1</w:t>
        </w:r>
        <w:r w:rsidR="00A815EA" w:rsidRPr="00A815EA">
          <w:rPr>
            <w:rFonts w:asciiTheme="majorBidi" w:hAnsiTheme="majorBidi" w:cs="Arial"/>
            <w:noProof/>
          </w:rPr>
          <w:fldChar w:fldCharType="end"/>
        </w:r>
      </w:p>
      <w:p w14:paraId="0DF9B8E4" w14:textId="77777777" w:rsidR="009A1242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E2E2" w14:textId="39F18BDF" w:rsidR="00D46F4E" w:rsidRPr="005A2640" w:rsidRDefault="0066685E" w:rsidP="00D46F4E">
    <w:pPr>
      <w:shd w:val="clear" w:color="auto" w:fill="FFFFFF"/>
      <w:spacing w:after="120" w:line="360" w:lineRule="auto"/>
      <w:ind w:left="-284"/>
      <w:rPr>
        <w:rFonts w:asciiTheme="majorBidi" w:hAnsiTheme="majorBidi" w:cs="David"/>
        <w:sz w:val="24"/>
        <w:szCs w:val="24"/>
        <w:rtl/>
      </w:rPr>
    </w:pPr>
    <w:r>
      <w:rPr>
        <w:rFonts w:asciiTheme="majorBidi" w:hAnsiTheme="majorBidi" w:cs="David" w:hint="cs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3BACC7" wp14:editId="54A786F7">
              <wp:simplePos x="0" y="0"/>
              <wp:positionH relativeFrom="column">
                <wp:posOffset>-889000</wp:posOffset>
              </wp:positionH>
              <wp:positionV relativeFrom="paragraph">
                <wp:posOffset>-22225</wp:posOffset>
              </wp:positionV>
              <wp:extent cx="7893050" cy="0"/>
              <wp:effectExtent l="0" t="0" r="12700" b="19050"/>
              <wp:wrapNone/>
              <wp:docPr id="60" name="Straight Connector 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8FE7B" id="Straight Connector 60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pt,-1.75pt" to="551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DgnA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" strokecolor="#4579b8 [3044]"/>
          </w:pict>
        </mc:Fallback>
      </mc:AlternateContent>
    </w:r>
    <w:r w:rsidR="00D46F4E" w:rsidRPr="00237193">
      <w:rPr>
        <w:rFonts w:asciiTheme="majorBidi" w:hAnsiTheme="majorBidi" w:cs="David" w:hint="cs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4D8E8" wp14:editId="34CE98B8">
              <wp:simplePos x="0" y="0"/>
              <wp:positionH relativeFrom="column">
                <wp:posOffset>-889000</wp:posOffset>
              </wp:positionH>
              <wp:positionV relativeFrom="paragraph">
                <wp:posOffset>-9525</wp:posOffset>
              </wp:positionV>
              <wp:extent cx="7893050" cy="0"/>
              <wp:effectExtent l="0" t="0" r="12700" b="19050"/>
              <wp:wrapNone/>
              <wp:docPr id="40" name="Straight Connector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BBA974" id="Straight Connector 40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" strokecolor="#4579b8 [3044]"/>
          </w:pict>
        </mc:Fallback>
      </mc:AlternateContent>
    </w:r>
    <w:r w:rsidR="00D46F4E" w:rsidRPr="00237193">
      <w:rPr>
        <w:rFonts w:asciiTheme="majorBidi" w:hAnsiTheme="majorBidi" w:cs="Arial" w:hint="cs"/>
        <w:rtl/>
        <w:lang w:bidi="ar-SA"/>
      </w:rPr>
      <w:t>تمّ التطوير في إطار مساق طرق تدريس تطو</w:t>
    </w:r>
    <w:r w:rsidR="00D46F4E">
      <w:rPr>
        <w:rFonts w:asciiTheme="majorBidi" w:hAnsiTheme="majorBidi" w:cs="Arial" w:hint="cs"/>
        <w:rtl/>
        <w:lang w:bidi="ar-SA"/>
      </w:rPr>
      <w:t>ّ</w:t>
    </w:r>
    <w:r w:rsidR="00D46F4E" w:rsidRPr="00237193">
      <w:rPr>
        <w:rFonts w:asciiTheme="majorBidi" w:hAnsiTheme="majorBidi" w:cs="Arial" w:hint="cs"/>
        <w:rtl/>
        <w:lang w:bidi="ar-SA"/>
      </w:rPr>
      <w:t xml:space="preserve">ر التفكير، البحث </w:t>
    </w:r>
    <w:proofErr w:type="gramStart"/>
    <w:r w:rsidR="00D46F4E" w:rsidRPr="00237193">
      <w:rPr>
        <w:rFonts w:asciiTheme="majorBidi" w:hAnsiTheme="majorBidi" w:cs="Arial" w:hint="cs"/>
        <w:rtl/>
        <w:lang w:bidi="ar-SA"/>
      </w:rPr>
      <w:t>والتفوق:</w:t>
    </w:r>
    <w:r w:rsidR="00D46F4E" w:rsidRPr="00237193">
      <w:rPr>
        <w:rFonts w:asciiTheme="majorBidi" w:hAnsiTheme="majorBidi" w:cs="David" w:hint="cs"/>
        <w:rtl/>
      </w:rPr>
      <w:t>:</w:t>
    </w:r>
    <w:proofErr w:type="gramEnd"/>
    <w:r w:rsidR="00D46F4E" w:rsidRPr="00237193">
      <w:rPr>
        <w:rFonts w:asciiTheme="majorBidi" w:hAnsiTheme="majorBidi" w:cs="David" w:hint="cs"/>
        <w:rtl/>
      </w:rPr>
      <w:t xml:space="preserve"> </w:t>
    </w:r>
    <w:proofErr w:type="spellStart"/>
    <w:proofErr w:type="gramStart"/>
    <w:r w:rsidR="00D46F4E" w:rsidRPr="00237193">
      <w:rPr>
        <w:rFonts w:asciiTheme="majorBidi" w:hAnsiTheme="majorBidi" w:cs="David" w:hint="cs"/>
        <w:rtl/>
      </w:rPr>
      <w:t>כימטק</w:t>
    </w:r>
    <w:proofErr w:type="spellEnd"/>
    <w:r w:rsidR="00D46F4E" w:rsidRPr="00237193">
      <w:rPr>
        <w:rFonts w:asciiTheme="majorBidi" w:hAnsiTheme="majorBidi" w:cs="David" w:hint="cs"/>
        <w:rtl/>
      </w:rPr>
      <w:t xml:space="preserve"> </w:t>
    </w:r>
    <w:r w:rsidR="00D46F4E" w:rsidRPr="00237193">
      <w:rPr>
        <w:rFonts w:asciiTheme="majorBidi" w:hAnsiTheme="majorBidi" w:hint="cs"/>
        <w:rtl/>
        <w:lang w:bidi="ar-SA"/>
      </w:rPr>
      <w:t xml:space="preserve"> (</w:t>
    </w:r>
    <w:proofErr w:type="spellStart"/>
    <w:proofErr w:type="gramEnd"/>
    <w:r w:rsidR="00D46F4E" w:rsidRPr="00237193">
      <w:rPr>
        <w:rFonts w:asciiTheme="majorBidi" w:hAnsiTheme="majorBidi" w:hint="cs"/>
        <w:rtl/>
        <w:lang w:bidi="ar-SA"/>
      </w:rPr>
      <w:t>كيمياتك</w:t>
    </w:r>
    <w:proofErr w:type="spellEnd"/>
    <w:r w:rsidR="00D46F4E" w:rsidRPr="00237193">
      <w:rPr>
        <w:rFonts w:asciiTheme="majorBidi" w:hAnsiTheme="majorBidi" w:hint="cs"/>
        <w:rtl/>
        <w:lang w:bidi="ar-SA"/>
      </w:rPr>
      <w:t>)</w:t>
    </w:r>
    <w:r w:rsidR="00D46F4E" w:rsidRPr="00237193">
      <w:rPr>
        <w:rFonts w:asciiTheme="majorBidi" w:hAnsiTheme="majorBidi" w:cs="David" w:hint="cs"/>
        <w:rtl/>
      </w:rPr>
      <w:t xml:space="preserve"> </w:t>
    </w:r>
    <w:r w:rsidR="00D46F4E" w:rsidRPr="00237193">
      <w:rPr>
        <w:rFonts w:asciiTheme="majorBidi" w:hAnsiTheme="majorBidi" w:cs="David"/>
        <w:rtl/>
      </w:rPr>
      <w:t>–</w:t>
    </w:r>
    <w:r w:rsidR="00D46F4E" w:rsidRPr="00237193">
      <w:rPr>
        <w:rFonts w:asciiTheme="majorBidi" w:hAnsiTheme="majorBidi" w:cs="David" w:hint="cs"/>
        <w:rtl/>
      </w:rPr>
      <w:t xml:space="preserve"> </w:t>
    </w:r>
    <w:r w:rsidR="00D46F4E" w:rsidRPr="00237193">
      <w:rPr>
        <w:rFonts w:asciiTheme="majorBidi" w:hAnsiTheme="majorBidi" w:cs="Arial" w:hint="cs"/>
        <w:rtl/>
        <w:lang w:bidi="ar-SA"/>
      </w:rPr>
      <w:t>الكيمياء في عالم التكنولوجيا العليا (هايتك)</w:t>
    </w:r>
    <w:r w:rsidR="00D46F4E" w:rsidRPr="00237193">
      <w:rPr>
        <w:rFonts w:asciiTheme="majorBidi" w:hAnsiTheme="majorBidi" w:cs="David" w:hint="cs"/>
        <w:rtl/>
      </w:rPr>
      <w:t xml:space="preserve"> </w:t>
    </w:r>
    <w:r w:rsidR="00A815EA">
      <w:rPr>
        <w:rFonts w:asciiTheme="majorBidi" w:hAnsiTheme="majorBidi" w:cs="David" w:hint="cs"/>
        <w:rtl/>
      </w:rPr>
      <w:t xml:space="preserve"> </w:t>
    </w:r>
  </w:p>
  <w:p w14:paraId="6FDFE0D9" w14:textId="062C8715" w:rsidR="0066685E" w:rsidRPr="005A2640" w:rsidRDefault="00D46F4E" w:rsidP="00D46F4E">
    <w:pPr>
      <w:shd w:val="clear" w:color="auto" w:fill="FFFFFF"/>
      <w:bidi/>
      <w:spacing w:after="120" w:line="360" w:lineRule="auto"/>
      <w:rPr>
        <w:rFonts w:asciiTheme="majorBidi" w:hAnsiTheme="majorBidi" w:cs="David"/>
        <w:sz w:val="24"/>
        <w:szCs w:val="24"/>
        <w:rtl/>
      </w:rPr>
    </w:pPr>
    <w:r w:rsidRPr="00A06B42">
      <w:rPr>
        <w:rFonts w:asciiTheme="majorBidi" w:hAnsiTheme="majorBidi" w:cs="Arial" w:hint="cs"/>
        <w:rtl/>
        <w:lang w:bidi="ar-SA"/>
      </w:rPr>
      <w:t xml:space="preserve">تطوير: </w:t>
    </w:r>
    <w:r>
      <w:rPr>
        <w:rFonts w:asciiTheme="majorBidi" w:hAnsiTheme="majorBidi" w:cs="Arial" w:hint="cs"/>
        <w:rtl/>
        <w:lang w:bidi="ar-SA"/>
      </w:rPr>
      <w:t xml:space="preserve">يوليا </w:t>
    </w:r>
    <w:proofErr w:type="spellStart"/>
    <w:r>
      <w:rPr>
        <w:rFonts w:asciiTheme="majorBidi" w:hAnsiTheme="majorBidi" w:cs="Arial" w:hint="cs"/>
        <w:rtl/>
        <w:lang w:bidi="ar-SA"/>
      </w:rPr>
      <w:t>شمش</w:t>
    </w:r>
    <w:proofErr w:type="spellEnd"/>
    <w:r w:rsidRPr="00A06B42">
      <w:rPr>
        <w:rFonts w:asciiTheme="majorBidi" w:hAnsiTheme="majorBidi" w:cs="Arial" w:hint="cs"/>
        <w:rtl/>
        <w:lang w:bidi="ar-SA"/>
      </w:rPr>
      <w:t xml:space="preserve">. الإعداد قبل نشره في الموقع: د. ملكا </w:t>
    </w:r>
    <w:proofErr w:type="spellStart"/>
    <w:r w:rsidRPr="00A06B42">
      <w:rPr>
        <w:rFonts w:asciiTheme="majorBidi" w:hAnsiTheme="majorBidi" w:cs="Arial" w:hint="cs"/>
        <w:rtl/>
        <w:lang w:bidi="ar-SA"/>
      </w:rPr>
      <w:t>يئيون</w:t>
    </w:r>
    <w:proofErr w:type="spellEnd"/>
    <w:r w:rsidRPr="00A06B42">
      <w:rPr>
        <w:rFonts w:asciiTheme="majorBidi" w:hAnsiTheme="majorBidi" w:cs="Arial" w:hint="cs"/>
        <w:rtl/>
        <w:lang w:bidi="ar-SA"/>
      </w:rPr>
      <w:t xml:space="preserve"> وَ د. شلي ليفنى، معهد وايزمن للعلوم.</w:t>
    </w:r>
    <w:r w:rsidR="00A815EA">
      <w:rPr>
        <w:rFonts w:asciiTheme="majorBidi" w:hAnsiTheme="majorBidi" w:cs="Arial" w:hint="cs"/>
        <w:rtl/>
      </w:rPr>
      <w:t xml:space="preserve">  </w:t>
    </w:r>
    <w:r w:rsidR="00A815EA" w:rsidRPr="00A815EA">
      <w:rPr>
        <w:rFonts w:asciiTheme="majorBidi" w:hAnsiTheme="majorBidi" w:cs="David"/>
      </w:rPr>
      <w:fldChar w:fldCharType="begin"/>
    </w:r>
    <w:r w:rsidR="00A815EA" w:rsidRPr="00A815EA">
      <w:rPr>
        <w:rFonts w:asciiTheme="majorBidi" w:hAnsiTheme="majorBidi" w:cs="David"/>
      </w:rPr>
      <w:instrText xml:space="preserve"> PAGE   \* MERGEFORMAT </w:instrText>
    </w:r>
    <w:r w:rsidR="00A815EA" w:rsidRPr="00A815EA">
      <w:rPr>
        <w:rFonts w:asciiTheme="majorBidi" w:hAnsiTheme="majorBidi" w:cs="David"/>
      </w:rPr>
      <w:fldChar w:fldCharType="separate"/>
    </w:r>
    <w:r w:rsidR="00A815EA">
      <w:rPr>
        <w:rFonts w:asciiTheme="majorBidi" w:hAnsiTheme="majorBidi" w:cs="David"/>
      </w:rPr>
      <w:t>1</w:t>
    </w:r>
    <w:r w:rsidR="00A815EA" w:rsidRPr="00A815EA">
      <w:rPr>
        <w:rFonts w:asciiTheme="majorBidi" w:hAnsiTheme="majorBidi" w:cs="David"/>
        <w:noProof/>
      </w:rPr>
      <w:fldChar w:fldCharType="end"/>
    </w:r>
  </w:p>
  <w:p w14:paraId="7AC1E27C" w14:textId="77777777" w:rsidR="0066685E" w:rsidRPr="005A2640" w:rsidRDefault="0066685E" w:rsidP="005C19D0">
    <w:pPr>
      <w:shd w:val="clear" w:color="auto" w:fill="FFFFFF"/>
      <w:bidi/>
      <w:spacing w:after="120" w:line="360" w:lineRule="auto"/>
      <w:rPr>
        <w:rFonts w:asciiTheme="majorBidi" w:hAnsiTheme="majorBidi" w:cs="David"/>
        <w:sz w:val="24"/>
        <w:szCs w:val="24"/>
        <w:rtl/>
      </w:rPr>
    </w:pPr>
  </w:p>
  <w:p w14:paraId="7B1AA069" w14:textId="77777777" w:rsidR="0066685E" w:rsidRDefault="00666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8CC8" w14:textId="77777777" w:rsidR="00AB6976" w:rsidRDefault="00AB6976" w:rsidP="002A1E4B">
      <w:pPr>
        <w:spacing w:after="0" w:line="240" w:lineRule="auto"/>
      </w:pPr>
      <w:r>
        <w:separator/>
      </w:r>
    </w:p>
  </w:footnote>
  <w:footnote w:type="continuationSeparator" w:id="0">
    <w:p w14:paraId="32B987F0" w14:textId="77777777" w:rsidR="00AB6976" w:rsidRDefault="00AB6976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1C72" w14:textId="77777777" w:rsidR="00BE41B5" w:rsidRDefault="00000000">
    <w:pPr>
      <w:pStyle w:val="Header"/>
    </w:pPr>
    <w:r>
      <w:rPr>
        <w:rFonts w:ascii="Times New Roman" w:hAnsi="Times New Roman" w:cs="Times New Roman"/>
        <w:sz w:val="24"/>
        <w:szCs w:val="24"/>
      </w:rPr>
      <w:object w:dxaOrig="1440" w:dyaOrig="1440" w14:anchorId="449091F1">
        <v:group id="_x0000_s1029" style="position:absolute;margin-left:-21.35pt;margin-top:-24.95pt;width:529.35pt;height:54.35pt;z-index:251658240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5650;top:1086;width:3013;height:504">
            <v:imagedata r:id="rId1" o:title=""/>
          </v:shape>
          <v:shape id="_x0000_s1031" type="#_x0000_t75" style="position:absolute;left:3038;top:941;width:2400;height:920">
            <v:imagedata r:id="rId2" o:title=""/>
          </v:shape>
          <v:shape id="_x0000_s1032" type="#_x0000_t75" style="position:absolute;left:683;top:911;width:1847;height:1010">
            <v:imagedata r:id="rId3" o:title=""/>
          </v:shape>
          <v:shape id="_x0000_s1033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1030" DrawAspect="Content" ObjectID="_1809858101" r:id="rId5"/>
        <o:OLEObject Type="Embed" ProgID="MSPhotoEd.3" ShapeID="_x0000_s1031" DrawAspect="Content" ObjectID="_1809858102" r:id="rId6"/>
        <o:OLEObject Type="Embed" ProgID="MSPhotoEd.3" ShapeID="_x0000_s1032" DrawAspect="Content" ObjectID="_1809858103" r:id="rId7"/>
        <o:OLEObject Type="Embed" ProgID="MSPhotoEd.3" ShapeID="_x0000_s1033" DrawAspect="Content" ObjectID="_1809858104" r:id="rId8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0A4B0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6858790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1FA0ECF3" wp14:editId="7BAEDE2C">
            <wp:extent cx="144780" cy="144780"/>
            <wp:effectExtent l="0" t="0" r="0" b="0"/>
            <wp:docPr id="1668587901" name="Picture 1668587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0F0A32BE"/>
    <w:multiLevelType w:val="hybridMultilevel"/>
    <w:tmpl w:val="3B942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5422B4">
      <w:start w:val="1"/>
      <w:numFmt w:val="arabicAlpha"/>
      <w:lvlText w:val="(%2)"/>
      <w:lvlJc w:val="left"/>
      <w:pPr>
        <w:ind w:left="1440" w:hanging="360"/>
      </w:pPr>
      <w:rPr>
        <w:rFonts w:asciiTheme="minorHAnsi" w:eastAsiaTheme="minorEastAsia" w:hAnsiTheme="minorHAnsi" w:cstheme="minorBidi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F6BD8"/>
    <w:multiLevelType w:val="hybridMultilevel"/>
    <w:tmpl w:val="C10674FC"/>
    <w:lvl w:ilvl="0" w:tplc="22AC801E">
      <w:start w:val="1"/>
      <w:numFmt w:val="hebrew1"/>
      <w:lvlText w:val="(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D454D"/>
    <w:multiLevelType w:val="hybridMultilevel"/>
    <w:tmpl w:val="B936CCE0"/>
    <w:lvl w:ilvl="0" w:tplc="2F5C2FEC">
      <w:start w:val="1"/>
      <w:numFmt w:val="hebrew1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7D2EE4"/>
    <w:multiLevelType w:val="multilevel"/>
    <w:tmpl w:val="94D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772F0"/>
    <w:multiLevelType w:val="hybridMultilevel"/>
    <w:tmpl w:val="0CE4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AC801E">
      <w:start w:val="1"/>
      <w:numFmt w:val="hebrew1"/>
      <w:lvlText w:val="(%2)"/>
      <w:lvlJc w:val="left"/>
      <w:pPr>
        <w:ind w:left="1440" w:hanging="360"/>
      </w:pPr>
      <w:rPr>
        <w:rFonts w:asciiTheme="minorHAnsi" w:hAnsiTheme="minorHAns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641C7"/>
    <w:multiLevelType w:val="hybridMultilevel"/>
    <w:tmpl w:val="857C671A"/>
    <w:lvl w:ilvl="0" w:tplc="90E2D3D8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3" w15:restartNumberingAfterBreak="0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C4FCB"/>
    <w:multiLevelType w:val="hybridMultilevel"/>
    <w:tmpl w:val="97D2DD2C"/>
    <w:lvl w:ilvl="0" w:tplc="812E2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E574F"/>
    <w:multiLevelType w:val="hybridMultilevel"/>
    <w:tmpl w:val="C0D8D406"/>
    <w:lvl w:ilvl="0" w:tplc="ABD0CA6A">
      <w:start w:val="1"/>
      <w:numFmt w:val="hebrew1"/>
      <w:lvlText w:val="(%1)"/>
      <w:lvlJc w:val="left"/>
      <w:pPr>
        <w:ind w:left="720" w:hanging="360"/>
      </w:pPr>
      <w:rPr>
        <w:rFonts w:ascii="Arial" w:eastAsia="Times New Roman" w:hAnsi="Arial" w:hint="default"/>
        <w:i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D2726FB"/>
    <w:multiLevelType w:val="hybridMultilevel"/>
    <w:tmpl w:val="A33E307A"/>
    <w:lvl w:ilvl="0" w:tplc="0266853E">
      <w:start w:val="1"/>
      <w:numFmt w:val="arabicAlpha"/>
      <w:lvlText w:val="(%1)"/>
      <w:lvlJc w:val="left"/>
      <w:pPr>
        <w:ind w:left="720" w:hanging="360"/>
      </w:pPr>
      <w:rPr>
        <w:rFonts w:ascii="Arial" w:eastAsiaTheme="minorEastAsia" w:hAnsi="Arial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0459"/>
    <w:multiLevelType w:val="hybridMultilevel"/>
    <w:tmpl w:val="430ECCAC"/>
    <w:lvl w:ilvl="0" w:tplc="74F42B0C">
      <w:start w:val="1"/>
      <w:numFmt w:val="arabicAlpha"/>
      <w:lvlText w:val="(%1)"/>
      <w:lvlJc w:val="left"/>
      <w:pPr>
        <w:ind w:left="720" w:hanging="360"/>
      </w:pPr>
      <w:rPr>
        <w:rFonts w:asciiTheme="minorHAnsi" w:eastAsiaTheme="minorEastAsia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B31BD"/>
    <w:multiLevelType w:val="hybridMultilevel"/>
    <w:tmpl w:val="C0D8D406"/>
    <w:lvl w:ilvl="0" w:tplc="ABD0CA6A">
      <w:start w:val="1"/>
      <w:numFmt w:val="hebrew1"/>
      <w:lvlText w:val="(%1)"/>
      <w:lvlJc w:val="left"/>
      <w:pPr>
        <w:ind w:left="720" w:hanging="360"/>
      </w:pPr>
      <w:rPr>
        <w:rFonts w:ascii="Arial" w:eastAsia="Times New Roman" w:hAnsi="Arial" w:hint="default"/>
        <w:i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66A4A"/>
    <w:multiLevelType w:val="hybridMultilevel"/>
    <w:tmpl w:val="C0D8D406"/>
    <w:lvl w:ilvl="0" w:tplc="ABD0CA6A">
      <w:start w:val="1"/>
      <w:numFmt w:val="hebrew1"/>
      <w:lvlText w:val="(%1)"/>
      <w:lvlJc w:val="left"/>
      <w:pPr>
        <w:ind w:left="720" w:hanging="360"/>
      </w:pPr>
      <w:rPr>
        <w:rFonts w:ascii="Arial" w:eastAsia="Times New Roman" w:hAnsi="Arial" w:hint="default"/>
        <w:i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4204E"/>
    <w:multiLevelType w:val="hybridMultilevel"/>
    <w:tmpl w:val="47BED6BE"/>
    <w:lvl w:ilvl="0" w:tplc="EB722502">
      <w:start w:val="2"/>
      <w:numFmt w:val="hebrew1"/>
      <w:lvlText w:val="(%1)"/>
      <w:lvlJc w:val="left"/>
      <w:pPr>
        <w:ind w:left="720" w:hanging="360"/>
      </w:pPr>
      <w:rPr>
        <w:rFonts w:hint="default"/>
        <w:i/>
        <w:i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D3FD5"/>
    <w:multiLevelType w:val="multilevel"/>
    <w:tmpl w:val="234C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63792"/>
    <w:multiLevelType w:val="hybridMultilevel"/>
    <w:tmpl w:val="6EDC8530"/>
    <w:lvl w:ilvl="0" w:tplc="6F2A16A0">
      <w:start w:val="2"/>
      <w:numFmt w:val="arabicAlpha"/>
      <w:lvlText w:val="(%1)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963AE2"/>
    <w:multiLevelType w:val="hybridMultilevel"/>
    <w:tmpl w:val="CEE4B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62815"/>
    <w:multiLevelType w:val="hybridMultilevel"/>
    <w:tmpl w:val="B936CCE0"/>
    <w:lvl w:ilvl="0" w:tplc="2F5C2FEC">
      <w:start w:val="1"/>
      <w:numFmt w:val="hebrew1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C02F2"/>
    <w:multiLevelType w:val="hybridMultilevel"/>
    <w:tmpl w:val="C0D8D406"/>
    <w:lvl w:ilvl="0" w:tplc="ABD0CA6A">
      <w:start w:val="1"/>
      <w:numFmt w:val="hebrew1"/>
      <w:lvlText w:val="(%1)"/>
      <w:lvlJc w:val="left"/>
      <w:pPr>
        <w:ind w:left="720" w:hanging="360"/>
      </w:pPr>
      <w:rPr>
        <w:rFonts w:ascii="Arial" w:eastAsia="Times New Roman" w:hAnsi="Arial" w:hint="default"/>
        <w:i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202646">
    <w:abstractNumId w:val="31"/>
  </w:num>
  <w:num w:numId="2" w16cid:durableId="872888882">
    <w:abstractNumId w:val="21"/>
  </w:num>
  <w:num w:numId="3" w16cid:durableId="1926918843">
    <w:abstractNumId w:val="11"/>
  </w:num>
  <w:num w:numId="4" w16cid:durableId="534347485">
    <w:abstractNumId w:val="13"/>
  </w:num>
  <w:num w:numId="5" w16cid:durableId="949093257">
    <w:abstractNumId w:val="6"/>
  </w:num>
  <w:num w:numId="6" w16cid:durableId="491681648">
    <w:abstractNumId w:val="32"/>
  </w:num>
  <w:num w:numId="7" w16cid:durableId="1536312934">
    <w:abstractNumId w:val="0"/>
  </w:num>
  <w:num w:numId="8" w16cid:durableId="1345130205">
    <w:abstractNumId w:val="20"/>
  </w:num>
  <w:num w:numId="9" w16cid:durableId="956913955">
    <w:abstractNumId w:val="9"/>
  </w:num>
  <w:num w:numId="10" w16cid:durableId="1307781347">
    <w:abstractNumId w:val="5"/>
  </w:num>
  <w:num w:numId="11" w16cid:durableId="1853760156">
    <w:abstractNumId w:val="29"/>
  </w:num>
  <w:num w:numId="12" w16cid:durableId="874268434">
    <w:abstractNumId w:val="16"/>
  </w:num>
  <w:num w:numId="13" w16cid:durableId="910114716">
    <w:abstractNumId w:val="1"/>
  </w:num>
  <w:num w:numId="14" w16cid:durableId="51316350">
    <w:abstractNumId w:val="30"/>
  </w:num>
  <w:num w:numId="15" w16cid:durableId="1019741191">
    <w:abstractNumId w:val="28"/>
  </w:num>
  <w:num w:numId="16" w16cid:durableId="1423531737">
    <w:abstractNumId w:val="27"/>
  </w:num>
  <w:num w:numId="17" w16cid:durableId="1570385955">
    <w:abstractNumId w:val="8"/>
  </w:num>
  <w:num w:numId="18" w16cid:durableId="1277299369">
    <w:abstractNumId w:val="7"/>
  </w:num>
  <w:num w:numId="19" w16cid:durableId="531843119">
    <w:abstractNumId w:val="25"/>
  </w:num>
  <w:num w:numId="20" w16cid:durableId="1506553538">
    <w:abstractNumId w:val="2"/>
  </w:num>
  <w:num w:numId="21" w16cid:durableId="1822192570">
    <w:abstractNumId w:val="14"/>
  </w:num>
  <w:num w:numId="22" w16cid:durableId="1361005470">
    <w:abstractNumId w:val="17"/>
  </w:num>
  <w:num w:numId="23" w16cid:durableId="1222247683">
    <w:abstractNumId w:val="18"/>
  </w:num>
  <w:num w:numId="24" w16cid:durableId="2129229927">
    <w:abstractNumId w:val="12"/>
  </w:num>
  <w:num w:numId="25" w16cid:durableId="1939487239">
    <w:abstractNumId w:val="19"/>
  </w:num>
  <w:num w:numId="26" w16cid:durableId="526024676">
    <w:abstractNumId w:val="22"/>
  </w:num>
  <w:num w:numId="27" w16cid:durableId="927617301">
    <w:abstractNumId w:val="15"/>
  </w:num>
  <w:num w:numId="28" w16cid:durableId="1667435617">
    <w:abstractNumId w:val="23"/>
  </w:num>
  <w:num w:numId="29" w16cid:durableId="1307737993">
    <w:abstractNumId w:val="34"/>
  </w:num>
  <w:num w:numId="30" w16cid:durableId="1069381790">
    <w:abstractNumId w:val="24"/>
  </w:num>
  <w:num w:numId="31" w16cid:durableId="1514687086">
    <w:abstractNumId w:val="10"/>
  </w:num>
  <w:num w:numId="32" w16cid:durableId="21059571">
    <w:abstractNumId w:val="3"/>
  </w:num>
  <w:num w:numId="33" w16cid:durableId="1494570386">
    <w:abstractNumId w:val="33"/>
  </w:num>
  <w:num w:numId="34" w16cid:durableId="1488933888">
    <w:abstractNumId w:val="4"/>
  </w:num>
  <w:num w:numId="35" w16cid:durableId="14422636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3A"/>
    <w:rsid w:val="00001E29"/>
    <w:rsid w:val="00003618"/>
    <w:rsid w:val="00013C3E"/>
    <w:rsid w:val="00016AE0"/>
    <w:rsid w:val="0002595A"/>
    <w:rsid w:val="00031E4A"/>
    <w:rsid w:val="00033B6A"/>
    <w:rsid w:val="000502F8"/>
    <w:rsid w:val="00051132"/>
    <w:rsid w:val="00053614"/>
    <w:rsid w:val="0005727D"/>
    <w:rsid w:val="00081EDD"/>
    <w:rsid w:val="000B06CF"/>
    <w:rsid w:val="000C0C27"/>
    <w:rsid w:val="000C3CC1"/>
    <w:rsid w:val="000C7245"/>
    <w:rsid w:val="000C7439"/>
    <w:rsid w:val="00100863"/>
    <w:rsid w:val="00102E39"/>
    <w:rsid w:val="001146F7"/>
    <w:rsid w:val="00117D00"/>
    <w:rsid w:val="001276FC"/>
    <w:rsid w:val="001277F0"/>
    <w:rsid w:val="00152F74"/>
    <w:rsid w:val="00154867"/>
    <w:rsid w:val="001657F1"/>
    <w:rsid w:val="001704B7"/>
    <w:rsid w:val="00171A2E"/>
    <w:rsid w:val="00171F86"/>
    <w:rsid w:val="001772FE"/>
    <w:rsid w:val="001842C6"/>
    <w:rsid w:val="00194702"/>
    <w:rsid w:val="001A353D"/>
    <w:rsid w:val="001A5AEF"/>
    <w:rsid w:val="001B1052"/>
    <w:rsid w:val="001B3C49"/>
    <w:rsid w:val="001B5D78"/>
    <w:rsid w:val="001C1662"/>
    <w:rsid w:val="001C65A2"/>
    <w:rsid w:val="001E1F31"/>
    <w:rsid w:val="001E54DA"/>
    <w:rsid w:val="001E73FA"/>
    <w:rsid w:val="001F0C23"/>
    <w:rsid w:val="001F4D53"/>
    <w:rsid w:val="00204836"/>
    <w:rsid w:val="002068E9"/>
    <w:rsid w:val="00214BA8"/>
    <w:rsid w:val="002232A8"/>
    <w:rsid w:val="0022487E"/>
    <w:rsid w:val="00227237"/>
    <w:rsid w:val="00233579"/>
    <w:rsid w:val="00237BA9"/>
    <w:rsid w:val="00237C8A"/>
    <w:rsid w:val="002430E7"/>
    <w:rsid w:val="0025223D"/>
    <w:rsid w:val="00263C27"/>
    <w:rsid w:val="002665B1"/>
    <w:rsid w:val="0027649F"/>
    <w:rsid w:val="00283D4E"/>
    <w:rsid w:val="00284744"/>
    <w:rsid w:val="00286B38"/>
    <w:rsid w:val="00287524"/>
    <w:rsid w:val="002927B1"/>
    <w:rsid w:val="002A1E4B"/>
    <w:rsid w:val="002A4A31"/>
    <w:rsid w:val="002A5411"/>
    <w:rsid w:val="002A662E"/>
    <w:rsid w:val="002A6BDF"/>
    <w:rsid w:val="002D0BE4"/>
    <w:rsid w:val="002F0CC2"/>
    <w:rsid w:val="002F620C"/>
    <w:rsid w:val="002F70CB"/>
    <w:rsid w:val="00311DA9"/>
    <w:rsid w:val="003129DA"/>
    <w:rsid w:val="0031473A"/>
    <w:rsid w:val="00322851"/>
    <w:rsid w:val="003338DC"/>
    <w:rsid w:val="00341D9B"/>
    <w:rsid w:val="003457A9"/>
    <w:rsid w:val="00346FDC"/>
    <w:rsid w:val="003527FD"/>
    <w:rsid w:val="00353ABD"/>
    <w:rsid w:val="00362AFF"/>
    <w:rsid w:val="00365E5D"/>
    <w:rsid w:val="00367F7D"/>
    <w:rsid w:val="00374D01"/>
    <w:rsid w:val="00384088"/>
    <w:rsid w:val="003872B7"/>
    <w:rsid w:val="003A2C5A"/>
    <w:rsid w:val="003A548D"/>
    <w:rsid w:val="003B3444"/>
    <w:rsid w:val="003B7348"/>
    <w:rsid w:val="003C4F26"/>
    <w:rsid w:val="003D1278"/>
    <w:rsid w:val="003E24F6"/>
    <w:rsid w:val="003E4677"/>
    <w:rsid w:val="0040288B"/>
    <w:rsid w:val="004054F1"/>
    <w:rsid w:val="00421EE2"/>
    <w:rsid w:val="00422920"/>
    <w:rsid w:val="0043534D"/>
    <w:rsid w:val="00440B22"/>
    <w:rsid w:val="00444050"/>
    <w:rsid w:val="00460361"/>
    <w:rsid w:val="0046041F"/>
    <w:rsid w:val="00463A6B"/>
    <w:rsid w:val="004643EA"/>
    <w:rsid w:val="00466AEB"/>
    <w:rsid w:val="00480DED"/>
    <w:rsid w:val="00494D1F"/>
    <w:rsid w:val="004B4B1F"/>
    <w:rsid w:val="004B7EC2"/>
    <w:rsid w:val="004C3827"/>
    <w:rsid w:val="004D1807"/>
    <w:rsid w:val="004D1C55"/>
    <w:rsid w:val="004D42C0"/>
    <w:rsid w:val="004E6E63"/>
    <w:rsid w:val="004F0CF0"/>
    <w:rsid w:val="004F2D9A"/>
    <w:rsid w:val="00502470"/>
    <w:rsid w:val="00506668"/>
    <w:rsid w:val="00511049"/>
    <w:rsid w:val="005130EE"/>
    <w:rsid w:val="00513C41"/>
    <w:rsid w:val="00517866"/>
    <w:rsid w:val="0052582A"/>
    <w:rsid w:val="00531AE0"/>
    <w:rsid w:val="00534BDD"/>
    <w:rsid w:val="0054563B"/>
    <w:rsid w:val="0055241B"/>
    <w:rsid w:val="0055378E"/>
    <w:rsid w:val="005658C6"/>
    <w:rsid w:val="00580EDC"/>
    <w:rsid w:val="00586601"/>
    <w:rsid w:val="005A07BC"/>
    <w:rsid w:val="005A21E1"/>
    <w:rsid w:val="005A2640"/>
    <w:rsid w:val="005A28E5"/>
    <w:rsid w:val="005A5EF3"/>
    <w:rsid w:val="005A6DF1"/>
    <w:rsid w:val="005B04C0"/>
    <w:rsid w:val="005B5612"/>
    <w:rsid w:val="005B67EA"/>
    <w:rsid w:val="005C19D0"/>
    <w:rsid w:val="005D5F89"/>
    <w:rsid w:val="005E66BE"/>
    <w:rsid w:val="005F4CCB"/>
    <w:rsid w:val="005F7175"/>
    <w:rsid w:val="005F7208"/>
    <w:rsid w:val="0060324D"/>
    <w:rsid w:val="00603EE3"/>
    <w:rsid w:val="00627D67"/>
    <w:rsid w:val="00640003"/>
    <w:rsid w:val="0064236D"/>
    <w:rsid w:val="00650643"/>
    <w:rsid w:val="00651FC4"/>
    <w:rsid w:val="00655F18"/>
    <w:rsid w:val="00661742"/>
    <w:rsid w:val="006649FB"/>
    <w:rsid w:val="0066685E"/>
    <w:rsid w:val="0067261E"/>
    <w:rsid w:val="00683AC2"/>
    <w:rsid w:val="00686909"/>
    <w:rsid w:val="00691D99"/>
    <w:rsid w:val="006A0825"/>
    <w:rsid w:val="006B01EA"/>
    <w:rsid w:val="006C4B45"/>
    <w:rsid w:val="006D338F"/>
    <w:rsid w:val="006E5A38"/>
    <w:rsid w:val="006F6C7E"/>
    <w:rsid w:val="006F7A81"/>
    <w:rsid w:val="007002E9"/>
    <w:rsid w:val="00704A25"/>
    <w:rsid w:val="00712A98"/>
    <w:rsid w:val="00715D25"/>
    <w:rsid w:val="0076540E"/>
    <w:rsid w:val="00773B65"/>
    <w:rsid w:val="00776D19"/>
    <w:rsid w:val="00776EED"/>
    <w:rsid w:val="00793A94"/>
    <w:rsid w:val="007943F0"/>
    <w:rsid w:val="007969B2"/>
    <w:rsid w:val="007A1A70"/>
    <w:rsid w:val="007A4A91"/>
    <w:rsid w:val="007A6D14"/>
    <w:rsid w:val="007B0A51"/>
    <w:rsid w:val="007C2EFA"/>
    <w:rsid w:val="007C3EED"/>
    <w:rsid w:val="007C3FDA"/>
    <w:rsid w:val="007C5254"/>
    <w:rsid w:val="007D0EA7"/>
    <w:rsid w:val="007D23D6"/>
    <w:rsid w:val="007E0886"/>
    <w:rsid w:val="007E5AAA"/>
    <w:rsid w:val="00803644"/>
    <w:rsid w:val="0080693C"/>
    <w:rsid w:val="00807EF7"/>
    <w:rsid w:val="0081425B"/>
    <w:rsid w:val="00815777"/>
    <w:rsid w:val="0082733F"/>
    <w:rsid w:val="00837429"/>
    <w:rsid w:val="00841401"/>
    <w:rsid w:val="00852616"/>
    <w:rsid w:val="00856D4A"/>
    <w:rsid w:val="008574E9"/>
    <w:rsid w:val="008824FC"/>
    <w:rsid w:val="008A44F7"/>
    <w:rsid w:val="008A520E"/>
    <w:rsid w:val="008A5579"/>
    <w:rsid w:val="008B0A2D"/>
    <w:rsid w:val="008B1C3C"/>
    <w:rsid w:val="008B407C"/>
    <w:rsid w:val="008C0B0A"/>
    <w:rsid w:val="008F6DFE"/>
    <w:rsid w:val="009108DF"/>
    <w:rsid w:val="00910ECE"/>
    <w:rsid w:val="0092109B"/>
    <w:rsid w:val="00926489"/>
    <w:rsid w:val="00932A58"/>
    <w:rsid w:val="0093779A"/>
    <w:rsid w:val="009411CD"/>
    <w:rsid w:val="0096085C"/>
    <w:rsid w:val="009677BA"/>
    <w:rsid w:val="009726BE"/>
    <w:rsid w:val="00974654"/>
    <w:rsid w:val="0098085E"/>
    <w:rsid w:val="00985252"/>
    <w:rsid w:val="009912D3"/>
    <w:rsid w:val="0099366C"/>
    <w:rsid w:val="009A1242"/>
    <w:rsid w:val="009B57C5"/>
    <w:rsid w:val="009C26C0"/>
    <w:rsid w:val="009C47F3"/>
    <w:rsid w:val="009D5048"/>
    <w:rsid w:val="009E14F6"/>
    <w:rsid w:val="009F5515"/>
    <w:rsid w:val="009F6E97"/>
    <w:rsid w:val="00A059AF"/>
    <w:rsid w:val="00A2751D"/>
    <w:rsid w:val="00A30154"/>
    <w:rsid w:val="00A3760F"/>
    <w:rsid w:val="00A424F4"/>
    <w:rsid w:val="00A54B43"/>
    <w:rsid w:val="00A60B99"/>
    <w:rsid w:val="00A62F77"/>
    <w:rsid w:val="00A72E1D"/>
    <w:rsid w:val="00A815EA"/>
    <w:rsid w:val="00A86BA7"/>
    <w:rsid w:val="00A87E0B"/>
    <w:rsid w:val="00AA0DE8"/>
    <w:rsid w:val="00AA39AA"/>
    <w:rsid w:val="00AB43DF"/>
    <w:rsid w:val="00AB6976"/>
    <w:rsid w:val="00AC4852"/>
    <w:rsid w:val="00AE0D7F"/>
    <w:rsid w:val="00AE3B72"/>
    <w:rsid w:val="00AE534D"/>
    <w:rsid w:val="00AE6577"/>
    <w:rsid w:val="00AF6B74"/>
    <w:rsid w:val="00AF779A"/>
    <w:rsid w:val="00B13192"/>
    <w:rsid w:val="00B17A95"/>
    <w:rsid w:val="00B2315E"/>
    <w:rsid w:val="00B25587"/>
    <w:rsid w:val="00B33908"/>
    <w:rsid w:val="00B5446E"/>
    <w:rsid w:val="00B72834"/>
    <w:rsid w:val="00B9016B"/>
    <w:rsid w:val="00BB1325"/>
    <w:rsid w:val="00BB50EA"/>
    <w:rsid w:val="00BD450D"/>
    <w:rsid w:val="00BD4C1A"/>
    <w:rsid w:val="00BD589D"/>
    <w:rsid w:val="00BE0DEF"/>
    <w:rsid w:val="00BE23D3"/>
    <w:rsid w:val="00BE41B5"/>
    <w:rsid w:val="00BE600D"/>
    <w:rsid w:val="00BF39F3"/>
    <w:rsid w:val="00BF5A1A"/>
    <w:rsid w:val="00C06D40"/>
    <w:rsid w:val="00C07F4C"/>
    <w:rsid w:val="00C1357F"/>
    <w:rsid w:val="00C17CB4"/>
    <w:rsid w:val="00C314FF"/>
    <w:rsid w:val="00C51C69"/>
    <w:rsid w:val="00C552CB"/>
    <w:rsid w:val="00C64A97"/>
    <w:rsid w:val="00C71A01"/>
    <w:rsid w:val="00C84EF5"/>
    <w:rsid w:val="00C91745"/>
    <w:rsid w:val="00C9581C"/>
    <w:rsid w:val="00CA1A0F"/>
    <w:rsid w:val="00CA6DEB"/>
    <w:rsid w:val="00CC4106"/>
    <w:rsid w:val="00CC592F"/>
    <w:rsid w:val="00CD20A8"/>
    <w:rsid w:val="00CD3F60"/>
    <w:rsid w:val="00D02868"/>
    <w:rsid w:val="00D14B2D"/>
    <w:rsid w:val="00D15C39"/>
    <w:rsid w:val="00D21B78"/>
    <w:rsid w:val="00D42886"/>
    <w:rsid w:val="00D44DCA"/>
    <w:rsid w:val="00D45340"/>
    <w:rsid w:val="00D454DC"/>
    <w:rsid w:val="00D46F4E"/>
    <w:rsid w:val="00D51C5C"/>
    <w:rsid w:val="00D55157"/>
    <w:rsid w:val="00D675C6"/>
    <w:rsid w:val="00D67763"/>
    <w:rsid w:val="00D72342"/>
    <w:rsid w:val="00D7737D"/>
    <w:rsid w:val="00D77D51"/>
    <w:rsid w:val="00D80317"/>
    <w:rsid w:val="00D8298F"/>
    <w:rsid w:val="00D8457D"/>
    <w:rsid w:val="00DA1DB8"/>
    <w:rsid w:val="00DB4573"/>
    <w:rsid w:val="00DB78CC"/>
    <w:rsid w:val="00DC112D"/>
    <w:rsid w:val="00DD1302"/>
    <w:rsid w:val="00DD31D7"/>
    <w:rsid w:val="00DD3E0F"/>
    <w:rsid w:val="00DE70AF"/>
    <w:rsid w:val="00DF472D"/>
    <w:rsid w:val="00DF6B1C"/>
    <w:rsid w:val="00E0350E"/>
    <w:rsid w:val="00E049F1"/>
    <w:rsid w:val="00E11EE4"/>
    <w:rsid w:val="00E17943"/>
    <w:rsid w:val="00E276F3"/>
    <w:rsid w:val="00E3038B"/>
    <w:rsid w:val="00E50674"/>
    <w:rsid w:val="00E65124"/>
    <w:rsid w:val="00E817AD"/>
    <w:rsid w:val="00E82CAD"/>
    <w:rsid w:val="00EB17DF"/>
    <w:rsid w:val="00EB6740"/>
    <w:rsid w:val="00EB79BE"/>
    <w:rsid w:val="00EC46A0"/>
    <w:rsid w:val="00ED6326"/>
    <w:rsid w:val="00EE1B55"/>
    <w:rsid w:val="00EE2B19"/>
    <w:rsid w:val="00EF48F9"/>
    <w:rsid w:val="00F028E7"/>
    <w:rsid w:val="00F214EF"/>
    <w:rsid w:val="00F231C3"/>
    <w:rsid w:val="00F32FBD"/>
    <w:rsid w:val="00F33A34"/>
    <w:rsid w:val="00F36DC6"/>
    <w:rsid w:val="00F405C0"/>
    <w:rsid w:val="00F40F0B"/>
    <w:rsid w:val="00F47BC3"/>
    <w:rsid w:val="00F602FB"/>
    <w:rsid w:val="00F61E94"/>
    <w:rsid w:val="00F779C9"/>
    <w:rsid w:val="00F81C84"/>
    <w:rsid w:val="00F84820"/>
    <w:rsid w:val="00FA767C"/>
    <w:rsid w:val="00FB242A"/>
    <w:rsid w:val="00FC1BB9"/>
    <w:rsid w:val="00FC3594"/>
    <w:rsid w:val="00FC36B1"/>
    <w:rsid w:val="00FC7F6C"/>
    <w:rsid w:val="00FC7FC0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9A6EE"/>
  <w15:docId w15:val="{4E60B4E1-A0EC-4260-8EB0-3629B05B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82A"/>
  </w:style>
  <w:style w:type="paragraph" w:styleId="Heading1">
    <w:name w:val="heading 1"/>
    <w:basedOn w:val="NormalWeb"/>
    <w:link w:val="Heading1Char"/>
    <w:uiPriority w:val="9"/>
    <w:qFormat/>
    <w:rsid w:val="005C19D0"/>
    <w:pPr>
      <w:bidi/>
      <w:spacing w:before="0" w:beforeAutospacing="0" w:after="0" w:afterAutospacing="0"/>
      <w:jc w:val="center"/>
      <w:outlineLvl w:val="0"/>
    </w:pPr>
    <w:rPr>
      <w:rFonts w:ascii="Gisha" w:hAnsi="Gisha" w:cs="Gisha"/>
      <w:b/>
      <w:bCs/>
      <w:color w:val="A603AB"/>
      <w:sz w:val="32"/>
      <w:szCs w:val="3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paragraph" w:styleId="Heading2">
    <w:name w:val="heading 2"/>
    <w:basedOn w:val="Normal"/>
    <w:link w:val="Heading2Char"/>
    <w:uiPriority w:val="9"/>
    <w:qFormat/>
    <w:rsid w:val="005C19D0"/>
    <w:pPr>
      <w:shd w:val="clear" w:color="auto" w:fill="FFFFFF" w:themeFill="background1"/>
      <w:bidi/>
      <w:spacing w:after="168" w:line="168" w:lineRule="atLeast"/>
      <w:outlineLvl w:val="1"/>
    </w:pPr>
    <w:rPr>
      <w:rFonts w:cs="David"/>
      <w:b/>
      <w:bCs/>
      <w:color w:val="C0504D" w:themeColor="accent2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4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140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19D0"/>
    <w:rPr>
      <w:rFonts w:ascii="Gisha" w:eastAsia="Times New Roman" w:hAnsi="Gisha" w:cs="Gisha"/>
      <w:b/>
      <w:bCs/>
      <w:color w:val="A603AB"/>
      <w:sz w:val="32"/>
      <w:szCs w:val="32"/>
      <w14:shadow w14:blurRad="50800" w14:dist="39001" w14:dir="5460000" w14:sx="100000" w14:sy="100000" w14:kx="0" w14:ky="0" w14:algn="tl">
        <w14:srgbClr w14:val="000000">
          <w14:alpha w14:val="62000"/>
        </w14:srgbClr>
      </w14:shadow>
      <w14:textOutline w14:w="5715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2">
                <w14:tint w14:val="70000"/>
                <w14:satMod w14:val="245000"/>
              </w14:schemeClr>
            </w14:gs>
            <w14:gs w14:pos="75000">
              <w14:schemeClr w14:val="accent2">
                <w14:tint w14:val="90000"/>
                <w14:shade w14:val="60000"/>
                <w14:satMod w14:val="240000"/>
              </w14:schemeClr>
            </w14:gs>
            <w14:gs w14:pos="100000">
              <w14:schemeClr w14:val="accent2">
                <w14:tint w14:val="100000"/>
                <w14:shade w14:val="50000"/>
                <w14:satMod w14:val="240000"/>
              </w14:schemeClr>
            </w14:gs>
          </w14:gsLst>
          <w14:lin w14:ang="5400000" w14:scaled="0"/>
        </w14:gradFill>
      </w14:textFill>
      <w14:props3d w14:extrusionH="25400" w14:contourW="8890" w14:prstMaterial="warmMatte">
        <w14:bevelT w14:w="38100" w14:h="31750" w14:prst="circle"/>
        <w14:contourClr>
          <w14:schemeClr w14:val="accent2">
            <w14:shade w14:val="7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9"/>
    <w:rsid w:val="005C19D0"/>
    <w:rPr>
      <w:rFonts w:cs="David"/>
      <w:b/>
      <w:bCs/>
      <w:color w:val="C0504D" w:themeColor="accent2"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0EA7"/>
    <w:rPr>
      <w:i/>
      <w:iCs/>
    </w:rPr>
  </w:style>
  <w:style w:type="character" w:styleId="Strong">
    <w:name w:val="Strong"/>
    <w:basedOn w:val="DefaultParagraphFont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goo.gl/zCLPXs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x8AvI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hyperlink" Target="https://goo.gl/x8AvIi" TargetMode="External"/><Relationship Id="rId19" Type="http://schemas.openxmlformats.org/officeDocument/2006/relationships/hyperlink" Target="https://goo.gl/zCLPX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13.png"/><Relationship Id="rId7" Type="http://schemas.openxmlformats.org/officeDocument/2006/relationships/oleObject" Target="embeddings/oleObject3.bin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AFBC3D24-40FD-4E94-96EB-63C77F46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Shelly Livne</cp:lastModifiedBy>
  <cp:revision>11</cp:revision>
  <dcterms:created xsi:type="dcterms:W3CDTF">2018-05-17T17:02:00Z</dcterms:created>
  <dcterms:modified xsi:type="dcterms:W3CDTF">2025-05-27T10:35:00Z</dcterms:modified>
</cp:coreProperties>
</file>