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75F0" w14:textId="1E8A7F1F" w:rsidR="005C7157" w:rsidRPr="00156A9F" w:rsidRDefault="00156A9F" w:rsidP="001A4603">
      <w:pPr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C8ACF0B" wp14:editId="388B674E">
            <wp:simplePos x="0" y="0"/>
            <wp:positionH relativeFrom="column">
              <wp:posOffset>-342900</wp:posOffset>
            </wp:positionH>
            <wp:positionV relativeFrom="paragraph">
              <wp:posOffset>320040</wp:posOffset>
            </wp:positionV>
            <wp:extent cx="1654810" cy="1104900"/>
            <wp:effectExtent l="0" t="0" r="2540" b="0"/>
            <wp:wrapTight wrapText="bothSides">
              <wp:wrapPolygon edited="0">
                <wp:start x="0" y="0"/>
                <wp:lineTo x="0" y="21228"/>
                <wp:lineTo x="21384" y="21228"/>
                <wp:lineTo x="21384" y="0"/>
                <wp:lineTo x="0" y="0"/>
              </wp:wrapPolygon>
            </wp:wrapTight>
            <wp:docPr id="681015284" name="Picture 3" descr="לחם שעבר השחמה בתגובת מיא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15284" name="Picture 3" descr="לחם שעבר השחמה בתגובת מיאר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580">
        <w:rPr>
          <w:rFonts w:hint="cs"/>
          <w:rtl/>
        </w:rPr>
        <w:t>ניסוי חקר</w:t>
      </w:r>
      <w:r>
        <w:rPr>
          <w:rFonts w:hint="cs"/>
          <w:rtl/>
        </w:rPr>
        <w:t xml:space="preserve"> </w:t>
      </w:r>
      <w:r w:rsidR="00F5458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1A4603">
        <w:rPr>
          <w:rFonts w:hint="cs"/>
          <w:rtl/>
        </w:rPr>
        <w:t>סוכרים חומצות אמיניות ומה שביניהם</w:t>
      </w:r>
    </w:p>
    <w:p w14:paraId="793A2BC7" w14:textId="423B8388" w:rsidR="00066398" w:rsidRPr="00156A9F" w:rsidRDefault="00156A9F" w:rsidP="00156A9F">
      <w:pPr>
        <w:rPr>
          <w:sz w:val="20"/>
          <w:szCs w:val="20"/>
          <w:rtl/>
        </w:rPr>
      </w:pPr>
      <w:r w:rsidRPr="00C95C1C"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55168" behindDoc="0" locked="0" layoutInCell="1" allowOverlap="1" wp14:anchorId="73304388" wp14:editId="0A1139AC">
            <wp:simplePos x="0" y="0"/>
            <wp:positionH relativeFrom="column">
              <wp:posOffset>-1615440</wp:posOffset>
            </wp:positionH>
            <wp:positionV relativeFrom="paragraph">
              <wp:posOffset>1522730</wp:posOffset>
            </wp:positionV>
            <wp:extent cx="5437505" cy="1351280"/>
            <wp:effectExtent l="19050" t="0" r="0" b="0"/>
            <wp:wrapThrough wrapText="bothSides">
              <wp:wrapPolygon edited="0">
                <wp:start x="-76" y="0"/>
                <wp:lineTo x="-76" y="21316"/>
                <wp:lineTo x="21567" y="21316"/>
                <wp:lineTo x="21567" y="0"/>
                <wp:lineTo x="-76" y="0"/>
              </wp:wrapPolygon>
            </wp:wrapThrough>
            <wp:docPr id="1" name="תמונה 1" descr="תגובות שרשרת ליצירת פורפור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גובות שרשרת ליצירת פורפור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7373" r="17647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580" w:rsidRPr="00C95C1C">
        <w:rPr>
          <w:rFonts w:hint="cs"/>
          <w:sz w:val="20"/>
          <w:szCs w:val="20"/>
          <w:rtl/>
        </w:rPr>
        <w:t>חומר רקע</w:t>
      </w:r>
      <w:r>
        <w:rPr>
          <w:sz w:val="20"/>
          <w:szCs w:val="20"/>
        </w:rPr>
        <w:t xml:space="preserve"> </w:t>
      </w:r>
      <w:r w:rsidR="00F54580" w:rsidRPr="00C95C1C">
        <w:rPr>
          <w:rFonts w:hint="cs"/>
          <w:sz w:val="20"/>
          <w:szCs w:val="20"/>
          <w:rtl/>
        </w:rPr>
        <w:t>- בניסוי זה נתמקד בתגובת מייארד,תגובת השחמה בלתי אנזימתית בין הקבוצה הקרבונילית(אלדהיד או קטון)  של סוכרים, לבין חומצות אמיניות וחלבונים. רוב המזונות מכילים הן סוכרים  והן חלבונים ואף חומצות אמיניות חופ</w:t>
      </w:r>
      <w:r w:rsidR="00EC11EB" w:rsidRPr="00C95C1C">
        <w:rPr>
          <w:rFonts w:hint="cs"/>
          <w:sz w:val="20"/>
          <w:szCs w:val="20"/>
          <w:rtl/>
        </w:rPr>
        <w:t xml:space="preserve">שיות ,ולכן הם עלולים לעבור השחמה.                                                תהליך מייארד מהווה סידרה </w:t>
      </w:r>
      <w:r w:rsidR="00066398" w:rsidRPr="00C95C1C">
        <w:rPr>
          <w:rFonts w:hint="cs"/>
          <w:sz w:val="20"/>
          <w:szCs w:val="20"/>
          <w:rtl/>
        </w:rPr>
        <w:t>מורכבת של שלבים. הופעת הצבע השחום, תתרחש מעבר לשלבים קריטיים בתהליך, שאחריהם התהליך הופך לבלתי הפיך. השלב שה נוצרת השחמה ברורה לעין,</w:t>
      </w:r>
      <w:r>
        <w:rPr>
          <w:rFonts w:hint="cs"/>
          <w:sz w:val="20"/>
          <w:szCs w:val="20"/>
          <w:rtl/>
        </w:rPr>
        <w:t xml:space="preserve"> </w:t>
      </w:r>
      <w:r w:rsidR="00066398" w:rsidRPr="00C95C1C">
        <w:rPr>
          <w:rFonts w:hint="cs"/>
          <w:sz w:val="20"/>
          <w:szCs w:val="20"/>
          <w:rtl/>
        </w:rPr>
        <w:t xml:space="preserve">שמקורה ביצירת </w:t>
      </w:r>
      <w:proofErr w:type="spellStart"/>
      <w:r w:rsidR="00066398" w:rsidRPr="00C95C1C">
        <w:rPr>
          <w:rFonts w:hint="cs"/>
          <w:sz w:val="20"/>
          <w:szCs w:val="20"/>
          <w:rtl/>
        </w:rPr>
        <w:t>פורפורלים</w:t>
      </w:r>
      <w:proofErr w:type="spellEnd"/>
      <w:r w:rsidR="00066398" w:rsidRPr="00C95C1C">
        <w:rPr>
          <w:rFonts w:hint="cs"/>
          <w:sz w:val="20"/>
          <w:szCs w:val="20"/>
          <w:rtl/>
        </w:rPr>
        <w:t>,</w:t>
      </w:r>
      <w:r>
        <w:rPr>
          <w:sz w:val="20"/>
          <w:szCs w:val="20"/>
        </w:rPr>
        <w:t xml:space="preserve"> </w:t>
      </w:r>
      <w:r w:rsidR="00066398" w:rsidRPr="00C95C1C">
        <w:rPr>
          <w:rFonts w:hint="cs"/>
          <w:sz w:val="20"/>
          <w:szCs w:val="20"/>
          <w:rtl/>
        </w:rPr>
        <w:t>כפי שניתן לראות בשרשרת התגובות הבאות</w:t>
      </w:r>
      <w:r>
        <w:rPr>
          <w:sz w:val="20"/>
          <w:szCs w:val="20"/>
        </w:rPr>
        <w:t>:</w:t>
      </w:r>
    </w:p>
    <w:p w14:paraId="3287800E" w14:textId="31F16509" w:rsidR="00156A9F" w:rsidRDefault="00156A9F" w:rsidP="00315ED3">
      <w:pPr>
        <w:rPr>
          <w:sz w:val="20"/>
          <w:szCs w:val="20"/>
        </w:rPr>
      </w:pPr>
    </w:p>
    <w:p w14:paraId="47AE5F70" w14:textId="47F91F84" w:rsidR="00D32EC7" w:rsidRPr="00C95C1C" w:rsidRDefault="00D32EC7" w:rsidP="00315ED3">
      <w:pPr>
        <w:rPr>
          <w:sz w:val="20"/>
          <w:szCs w:val="20"/>
          <w:rtl/>
        </w:rPr>
      </w:pPr>
      <w:proofErr w:type="spellStart"/>
      <w:r w:rsidRPr="00C95C1C">
        <w:rPr>
          <w:rFonts w:hint="cs"/>
          <w:sz w:val="20"/>
          <w:szCs w:val="20"/>
          <w:rtl/>
        </w:rPr>
        <w:t>פורפורל</w:t>
      </w:r>
      <w:proofErr w:type="spellEnd"/>
      <w:r w:rsidRPr="00C95C1C">
        <w:rPr>
          <w:rFonts w:hint="cs"/>
          <w:sz w:val="20"/>
          <w:szCs w:val="20"/>
          <w:rtl/>
        </w:rPr>
        <w:t xml:space="preserve"> הוא חומר בעל קבוצה אלדהידית פעילה,אשר משתתפת  בתהליכי דחיסה. נוצרים פולימרים בעלי מסה מולרית גבוהה והם האחראים  לצבע הכהה שנוצר. המוצרים המושחמים נקראים </w:t>
      </w:r>
      <w:proofErr w:type="spellStart"/>
      <w:r w:rsidRPr="00C95C1C">
        <w:rPr>
          <w:rFonts w:hint="cs"/>
          <w:sz w:val="20"/>
          <w:szCs w:val="20"/>
          <w:rtl/>
        </w:rPr>
        <w:t>מלנואידים</w:t>
      </w:r>
      <w:proofErr w:type="spellEnd"/>
      <w:r w:rsidRPr="00C95C1C">
        <w:rPr>
          <w:rFonts w:hint="cs"/>
          <w:sz w:val="20"/>
          <w:szCs w:val="20"/>
          <w:rtl/>
        </w:rPr>
        <w:t>.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במהלך התהליך,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של ההשחמה,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ובעיקר בטמפרטורות גבוהות,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כמו בתהליכי אפייה,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קלייה וטיגון,</w:t>
      </w:r>
      <w:r w:rsidR="00156A9F">
        <w:rPr>
          <w:sz w:val="20"/>
          <w:szCs w:val="20"/>
        </w:rPr>
        <w:t xml:space="preserve"> </w:t>
      </w:r>
      <w:r w:rsidRPr="00C95C1C">
        <w:rPr>
          <w:rFonts w:hint="cs"/>
          <w:sz w:val="20"/>
          <w:szCs w:val="20"/>
          <w:rtl/>
        </w:rPr>
        <w:t>משתחררות  תרכובות נדיפות, בעיקר אלדהידים בעלי ריח אופייני חזק, ובעקבות כך,חלים שינויים גם בריח המזון ובטעמו.                                                                                                                          גורמים המשפיעים על תהליך ההשחמה בתגובת מייארד הם:טמפרטורה,</w:t>
      </w:r>
      <w:r w:rsidRPr="00C95C1C">
        <w:rPr>
          <w:sz w:val="20"/>
          <w:szCs w:val="20"/>
        </w:rPr>
        <w:t>pH</w:t>
      </w:r>
      <w:r w:rsidRPr="00C95C1C">
        <w:rPr>
          <w:rFonts w:hint="cs"/>
          <w:sz w:val="20"/>
          <w:szCs w:val="20"/>
          <w:rtl/>
        </w:rPr>
        <w:t xml:space="preserve">  , סוג הסוכר,ריכוז הסוכר,  תכולת המים</w:t>
      </w:r>
      <w:r w:rsidR="00315ED3" w:rsidRPr="00C95C1C">
        <w:rPr>
          <w:rFonts w:hint="cs"/>
          <w:sz w:val="20"/>
          <w:szCs w:val="20"/>
          <w:rtl/>
        </w:rPr>
        <w:t>,סוג החומצות האמיניות ועוד.דוגמה לתגובת מייארד במזון ניתן לראות בתהליך ייצור ריבת החלב. הצבע החום כהה של המוצר נובע מתגובת מייארד בין הלקטוז שבחלב לבין חלבוני החלב.</w:t>
      </w:r>
    </w:p>
    <w:p w14:paraId="2EA0F159" w14:textId="6074AC77" w:rsidR="00156A9F" w:rsidRDefault="00B856DA" w:rsidP="0017067E">
      <w:pPr>
        <w:rPr>
          <w:sz w:val="20"/>
          <w:szCs w:val="20"/>
          <w:rtl/>
        </w:rPr>
      </w:pPr>
      <w:r w:rsidRPr="00156A9F">
        <w:rPr>
          <w:rFonts w:hint="cs"/>
          <w:b/>
          <w:bCs/>
          <w:sz w:val="20"/>
          <w:szCs w:val="20"/>
          <w:rtl/>
        </w:rPr>
        <w:t>שלב</w:t>
      </w:r>
      <w:r w:rsidR="00C73812" w:rsidRPr="00156A9F">
        <w:rPr>
          <w:rFonts w:hint="cs"/>
          <w:b/>
          <w:bCs/>
          <w:sz w:val="20"/>
          <w:szCs w:val="20"/>
          <w:rtl/>
        </w:rPr>
        <w:t xml:space="preserve"> א</w:t>
      </w:r>
      <w:r w:rsidR="00156A9F" w:rsidRPr="00156A9F">
        <w:rPr>
          <w:rFonts w:hint="cs"/>
          <w:b/>
          <w:bCs/>
          <w:sz w:val="20"/>
          <w:szCs w:val="20"/>
          <w:rtl/>
        </w:rPr>
        <w:t xml:space="preserve"> </w:t>
      </w:r>
      <w:r w:rsidR="00C73812" w:rsidRPr="00156A9F">
        <w:rPr>
          <w:rFonts w:hint="cs"/>
          <w:b/>
          <w:bCs/>
          <w:sz w:val="20"/>
          <w:szCs w:val="20"/>
          <w:rtl/>
        </w:rPr>
        <w:t>-</w:t>
      </w:r>
      <w:r w:rsidRPr="00156A9F">
        <w:rPr>
          <w:rFonts w:hint="cs"/>
          <w:b/>
          <w:bCs/>
          <w:sz w:val="20"/>
          <w:szCs w:val="20"/>
          <w:rtl/>
        </w:rPr>
        <w:t xml:space="preserve"> </w:t>
      </w:r>
      <w:r w:rsidR="00C73812" w:rsidRPr="00156A9F">
        <w:rPr>
          <w:rFonts w:hint="cs"/>
          <w:b/>
          <w:bCs/>
          <w:sz w:val="20"/>
          <w:szCs w:val="20"/>
          <w:rtl/>
        </w:rPr>
        <w:t xml:space="preserve">ניסוי מקדים                                                                                                                                         </w:t>
      </w:r>
      <w:r w:rsidR="00C73812" w:rsidRPr="00C95C1C">
        <w:rPr>
          <w:rFonts w:hint="cs"/>
          <w:sz w:val="20"/>
          <w:szCs w:val="20"/>
          <w:rtl/>
        </w:rPr>
        <w:t>בניסוי זה תבדוק השפעת סוג הסוכר המגיב עם תמיסת חומצה אמינית,</w:t>
      </w:r>
      <w:r w:rsidR="00156A9F">
        <w:rPr>
          <w:rFonts w:hint="cs"/>
          <w:sz w:val="20"/>
          <w:szCs w:val="20"/>
          <w:rtl/>
        </w:rPr>
        <w:t xml:space="preserve"> </w:t>
      </w:r>
      <w:proofErr w:type="spellStart"/>
      <w:r w:rsidR="00C73812" w:rsidRPr="00C95C1C">
        <w:rPr>
          <w:rFonts w:hint="cs"/>
          <w:sz w:val="20"/>
          <w:szCs w:val="20"/>
          <w:rtl/>
        </w:rPr>
        <w:t>גליצין</w:t>
      </w:r>
      <w:proofErr w:type="spellEnd"/>
      <w:r w:rsidR="00C73812" w:rsidRPr="00C95C1C">
        <w:rPr>
          <w:rFonts w:hint="cs"/>
          <w:sz w:val="20"/>
          <w:szCs w:val="20"/>
          <w:rtl/>
        </w:rPr>
        <w:t>,</w:t>
      </w:r>
      <w:r w:rsidR="00156A9F">
        <w:rPr>
          <w:rFonts w:hint="cs"/>
          <w:sz w:val="20"/>
          <w:szCs w:val="20"/>
          <w:rtl/>
        </w:rPr>
        <w:t xml:space="preserve"> </w:t>
      </w:r>
      <w:r w:rsidR="00C73812" w:rsidRPr="00C95C1C">
        <w:rPr>
          <w:rFonts w:hint="cs"/>
          <w:sz w:val="20"/>
          <w:szCs w:val="20"/>
          <w:rtl/>
        </w:rPr>
        <w:t xml:space="preserve">על עוצמת תהליך ההשחמה. את עוצמת ההשחמה ניתן לבדוק באמצעות </w:t>
      </w:r>
      <w:proofErr w:type="spellStart"/>
      <w:r w:rsidR="00C73812" w:rsidRPr="00C95C1C">
        <w:rPr>
          <w:rFonts w:hint="cs"/>
          <w:sz w:val="20"/>
          <w:szCs w:val="20"/>
          <w:rtl/>
        </w:rPr>
        <w:t>ספקטרופוטומטר</w:t>
      </w:r>
      <w:proofErr w:type="spellEnd"/>
      <w:r w:rsidR="00C73812" w:rsidRPr="00C95C1C">
        <w:rPr>
          <w:rFonts w:hint="cs"/>
          <w:sz w:val="20"/>
          <w:szCs w:val="20"/>
          <w:rtl/>
        </w:rPr>
        <w:t xml:space="preserve"> לאחר התגובה.</w:t>
      </w:r>
      <w:r w:rsidR="006E1EB4" w:rsidRPr="00C95C1C">
        <w:rPr>
          <w:rFonts w:hint="cs"/>
          <w:sz w:val="20"/>
          <w:szCs w:val="20"/>
          <w:rtl/>
        </w:rPr>
        <w:t xml:space="preserve">                                         </w:t>
      </w:r>
    </w:p>
    <w:p w14:paraId="1254C5EE" w14:textId="1BF50CC2" w:rsidR="00156A9F" w:rsidRDefault="006E1EB4" w:rsidP="0017067E">
      <w:pPr>
        <w:rPr>
          <w:sz w:val="20"/>
          <w:szCs w:val="20"/>
          <w:rtl/>
        </w:rPr>
      </w:pPr>
      <w:r w:rsidRPr="00C95C1C">
        <w:rPr>
          <w:rFonts w:hint="cs"/>
          <w:sz w:val="20"/>
          <w:szCs w:val="20"/>
          <w:u w:val="single"/>
          <w:rtl/>
        </w:rPr>
        <w:t>חומרים</w:t>
      </w:r>
      <w:r w:rsidRPr="00C95C1C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תמיסות בריכוז </w:t>
      </w:r>
      <w:r w:rsidRPr="00C95C1C">
        <w:rPr>
          <w:sz w:val="20"/>
          <w:szCs w:val="20"/>
        </w:rPr>
        <w:t>0.</w:t>
      </w:r>
      <w:r w:rsidR="00C95C1C" w:rsidRPr="00C95C1C">
        <w:rPr>
          <w:sz w:val="20"/>
          <w:szCs w:val="20"/>
        </w:rPr>
        <w:t>2</w:t>
      </w:r>
      <w:r w:rsidRPr="00C95C1C">
        <w:rPr>
          <w:sz w:val="20"/>
          <w:szCs w:val="20"/>
        </w:rPr>
        <w:t>M</w:t>
      </w:r>
      <w:r w:rsidRPr="00C95C1C">
        <w:rPr>
          <w:rFonts w:hint="cs"/>
          <w:sz w:val="20"/>
          <w:szCs w:val="20"/>
          <w:rtl/>
        </w:rPr>
        <w:t xml:space="preserve">  של הסוכרים</w:t>
      </w:r>
      <w:r w:rsidR="00156A9F">
        <w:rPr>
          <w:rFonts w:hint="cs"/>
          <w:sz w:val="20"/>
          <w:szCs w:val="20"/>
          <w:rtl/>
        </w:rPr>
        <w:t xml:space="preserve">: </w:t>
      </w:r>
      <w:r w:rsidRPr="00C95C1C">
        <w:rPr>
          <w:rFonts w:hint="cs"/>
          <w:sz w:val="20"/>
          <w:szCs w:val="20"/>
          <w:rtl/>
        </w:rPr>
        <w:t xml:space="preserve">פרוקטוז </w:t>
      </w:r>
      <w:r w:rsidR="00156A9F">
        <w:rPr>
          <w:rFonts w:hint="cs"/>
          <w:sz w:val="20"/>
          <w:szCs w:val="20"/>
          <w:rtl/>
        </w:rPr>
        <w:t xml:space="preserve">, </w:t>
      </w:r>
      <w:r w:rsidRPr="00C95C1C">
        <w:rPr>
          <w:rFonts w:hint="cs"/>
          <w:sz w:val="20"/>
          <w:szCs w:val="20"/>
          <w:rtl/>
        </w:rPr>
        <w:t>גלוקוז</w:t>
      </w:r>
      <w:r w:rsidR="00156A9F">
        <w:rPr>
          <w:rFonts w:hint="cs"/>
          <w:sz w:val="20"/>
          <w:szCs w:val="20"/>
          <w:rtl/>
        </w:rPr>
        <w:t xml:space="preserve">, </w:t>
      </w:r>
      <w:r w:rsidR="003F322C" w:rsidRPr="00C95C1C">
        <w:rPr>
          <w:rFonts w:hint="cs"/>
          <w:sz w:val="20"/>
          <w:szCs w:val="20"/>
          <w:rtl/>
        </w:rPr>
        <w:t xml:space="preserve">וסוכרוז .                                                                 תמיסת חומצה אמינית </w:t>
      </w:r>
      <w:proofErr w:type="spellStart"/>
      <w:r w:rsidR="00C95C1C" w:rsidRPr="00C95C1C">
        <w:rPr>
          <w:rFonts w:hint="cs"/>
          <w:sz w:val="20"/>
          <w:szCs w:val="20"/>
          <w:rtl/>
        </w:rPr>
        <w:t>גליצין</w:t>
      </w:r>
      <w:proofErr w:type="spellEnd"/>
      <w:r w:rsidR="00C95C1C" w:rsidRPr="00C95C1C">
        <w:rPr>
          <w:rFonts w:hint="cs"/>
          <w:sz w:val="20"/>
          <w:szCs w:val="20"/>
          <w:rtl/>
        </w:rPr>
        <w:t xml:space="preserve"> </w:t>
      </w:r>
      <w:r w:rsidR="003F322C" w:rsidRPr="00C95C1C">
        <w:rPr>
          <w:rFonts w:hint="cs"/>
          <w:sz w:val="20"/>
          <w:szCs w:val="20"/>
          <w:rtl/>
        </w:rPr>
        <w:t xml:space="preserve">בריכוז </w:t>
      </w:r>
      <w:r w:rsidR="003F322C" w:rsidRPr="00C95C1C">
        <w:rPr>
          <w:sz w:val="20"/>
          <w:szCs w:val="20"/>
        </w:rPr>
        <w:t>0.</w:t>
      </w:r>
      <w:r w:rsidR="00C95C1C" w:rsidRPr="00C95C1C">
        <w:rPr>
          <w:sz w:val="20"/>
          <w:szCs w:val="20"/>
        </w:rPr>
        <w:t>2</w:t>
      </w:r>
      <w:r w:rsidR="003F322C" w:rsidRPr="00C95C1C">
        <w:rPr>
          <w:sz w:val="20"/>
          <w:szCs w:val="20"/>
        </w:rPr>
        <w:t>M</w:t>
      </w:r>
      <w:r w:rsidR="003F322C" w:rsidRPr="00C95C1C">
        <w:rPr>
          <w:rFonts w:hint="cs"/>
          <w:sz w:val="20"/>
          <w:szCs w:val="20"/>
          <w:rtl/>
        </w:rPr>
        <w:t xml:space="preserve">              </w:t>
      </w:r>
      <w:r w:rsidR="003F322C" w:rsidRPr="00C95C1C">
        <w:rPr>
          <w:rFonts w:hint="cs"/>
          <w:sz w:val="20"/>
          <w:szCs w:val="20"/>
        </w:rPr>
        <w:t xml:space="preserve">                                                                      </w:t>
      </w:r>
      <w:r w:rsidR="003F322C" w:rsidRPr="00C95C1C">
        <w:rPr>
          <w:rFonts w:hint="cs"/>
          <w:sz w:val="20"/>
          <w:szCs w:val="20"/>
          <w:rtl/>
        </w:rPr>
        <w:t xml:space="preserve">                                        תמיסות הסוכרים  ותמיסת </w:t>
      </w:r>
      <w:proofErr w:type="spellStart"/>
      <w:r w:rsidR="003F322C" w:rsidRPr="00C95C1C">
        <w:rPr>
          <w:rFonts w:hint="cs"/>
          <w:sz w:val="20"/>
          <w:szCs w:val="20"/>
          <w:rtl/>
        </w:rPr>
        <w:t>הגליצין</w:t>
      </w:r>
      <w:proofErr w:type="spellEnd"/>
      <w:r w:rsidR="003F322C" w:rsidRPr="00C95C1C">
        <w:rPr>
          <w:rFonts w:hint="cs"/>
          <w:sz w:val="20"/>
          <w:szCs w:val="20"/>
          <w:rtl/>
        </w:rPr>
        <w:t xml:space="preserve">  בעלות    </w:t>
      </w:r>
      <w:r w:rsidR="003F322C" w:rsidRPr="00C95C1C">
        <w:rPr>
          <w:sz w:val="20"/>
          <w:szCs w:val="20"/>
        </w:rPr>
        <w:t xml:space="preserve">pH= </w:t>
      </w:r>
      <w:r w:rsidR="00A267F5" w:rsidRPr="00C95C1C">
        <w:rPr>
          <w:sz w:val="20"/>
          <w:szCs w:val="20"/>
        </w:rPr>
        <w:t>10.5</w:t>
      </w:r>
      <w:r w:rsidR="003F322C" w:rsidRPr="00C95C1C">
        <w:rPr>
          <w:rFonts w:hint="cs"/>
          <w:sz w:val="20"/>
          <w:szCs w:val="20"/>
          <w:rtl/>
        </w:rPr>
        <w:t xml:space="preserve">                                                                                             </w:t>
      </w:r>
    </w:p>
    <w:p w14:paraId="3ADA59F6" w14:textId="22F72434" w:rsidR="00156A9F" w:rsidRDefault="003F322C" w:rsidP="0017067E">
      <w:pPr>
        <w:rPr>
          <w:sz w:val="20"/>
          <w:szCs w:val="20"/>
          <w:rtl/>
        </w:rPr>
      </w:pPr>
      <w:r w:rsidRPr="00C95C1C">
        <w:rPr>
          <w:rFonts w:hint="cs"/>
          <w:sz w:val="20"/>
          <w:szCs w:val="20"/>
          <w:u w:val="single"/>
          <w:rtl/>
        </w:rPr>
        <w:t>כלים וציוד</w:t>
      </w:r>
      <w:r w:rsidRPr="00C95C1C">
        <w:rPr>
          <w:rFonts w:hint="cs"/>
          <w:sz w:val="20"/>
          <w:szCs w:val="20"/>
          <w:rtl/>
        </w:rPr>
        <w:t xml:space="preserve">   </w:t>
      </w:r>
      <w:r w:rsidR="00C95C1C" w:rsidRPr="00C95C1C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proofErr w:type="spellStart"/>
      <w:r w:rsidR="00C95C1C" w:rsidRPr="00C95C1C">
        <w:rPr>
          <w:rFonts w:hint="cs"/>
          <w:sz w:val="20"/>
          <w:szCs w:val="20"/>
          <w:rtl/>
        </w:rPr>
        <w:t>ספקטרופוטומטר</w:t>
      </w:r>
      <w:proofErr w:type="spellEnd"/>
      <w:r w:rsidRPr="00C95C1C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3 משורות בנפח </w:t>
      </w:r>
      <w:r w:rsidR="00C95C1C" w:rsidRPr="00C95C1C">
        <w:rPr>
          <w:sz w:val="20"/>
          <w:szCs w:val="20"/>
        </w:rPr>
        <w:t>10</w:t>
      </w:r>
      <w:r w:rsidRPr="00C95C1C">
        <w:rPr>
          <w:rFonts w:hint="cs"/>
          <w:sz w:val="20"/>
          <w:szCs w:val="20"/>
          <w:rtl/>
        </w:rPr>
        <w:t xml:space="preserve"> מ"ל                                                                                                                                  3 מבחנות עם  פקקים.                                                                                                                                    פלטת חימום חשמלית ועליה כוס כימית גדולה עם מים רותחים                                                                             </w:t>
      </w:r>
    </w:p>
    <w:p w14:paraId="6E6B401C" w14:textId="5D68ECC9" w:rsidR="00156A9F" w:rsidRDefault="003F322C" w:rsidP="000A079C">
      <w:pPr>
        <w:rPr>
          <w:sz w:val="20"/>
          <w:szCs w:val="20"/>
          <w:rtl/>
        </w:rPr>
      </w:pPr>
      <w:r w:rsidRPr="000A079C">
        <w:rPr>
          <w:rFonts w:hint="cs"/>
          <w:sz w:val="20"/>
          <w:szCs w:val="20"/>
          <w:u w:val="single"/>
          <w:rtl/>
        </w:rPr>
        <w:t>מהלך  הניסוי</w:t>
      </w:r>
      <w:r w:rsidRPr="000A079C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1</w:t>
      </w:r>
      <w:r w:rsidR="000A079C">
        <w:rPr>
          <w:rFonts w:hint="cs"/>
          <w:sz w:val="20"/>
          <w:szCs w:val="20"/>
          <w:rtl/>
        </w:rPr>
        <w:t xml:space="preserve">. </w:t>
      </w:r>
      <w:r w:rsidRPr="000A079C">
        <w:rPr>
          <w:rFonts w:hint="cs"/>
          <w:sz w:val="20"/>
          <w:szCs w:val="20"/>
          <w:rtl/>
        </w:rPr>
        <w:t>רשמו את שמות הסוכרים על המבחנות.                                                                                                          2.</w:t>
      </w:r>
      <w:r w:rsidR="000A079C">
        <w:rPr>
          <w:rFonts w:hint="cs"/>
          <w:sz w:val="20"/>
          <w:szCs w:val="20"/>
          <w:rtl/>
        </w:rPr>
        <w:t xml:space="preserve"> </w:t>
      </w:r>
      <w:r w:rsidRPr="000A079C">
        <w:rPr>
          <w:rFonts w:hint="cs"/>
          <w:sz w:val="20"/>
          <w:szCs w:val="20"/>
          <w:rtl/>
        </w:rPr>
        <w:t xml:space="preserve">לכל מבחנה הוסיפו </w:t>
      </w:r>
      <w:r w:rsidR="00A267F5" w:rsidRPr="000A079C">
        <w:rPr>
          <w:sz w:val="20"/>
          <w:szCs w:val="20"/>
        </w:rPr>
        <w:t>4</w:t>
      </w:r>
      <w:r w:rsidRPr="000A079C">
        <w:rPr>
          <w:rFonts w:hint="cs"/>
          <w:sz w:val="20"/>
          <w:szCs w:val="20"/>
          <w:rtl/>
        </w:rPr>
        <w:t xml:space="preserve"> מ"ל תמיסת </w:t>
      </w:r>
      <w:proofErr w:type="spellStart"/>
      <w:r w:rsidRPr="000A079C">
        <w:rPr>
          <w:rFonts w:hint="cs"/>
          <w:sz w:val="20"/>
          <w:szCs w:val="20"/>
          <w:rtl/>
        </w:rPr>
        <w:t>גליצין</w:t>
      </w:r>
      <w:proofErr w:type="spellEnd"/>
      <w:r w:rsidRPr="000A079C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3.</w:t>
      </w:r>
      <w:r w:rsidR="000A079C">
        <w:rPr>
          <w:rFonts w:hint="cs"/>
          <w:sz w:val="20"/>
          <w:szCs w:val="20"/>
          <w:rtl/>
        </w:rPr>
        <w:t xml:space="preserve"> </w:t>
      </w:r>
      <w:r w:rsidR="00116726" w:rsidRPr="000A079C">
        <w:rPr>
          <w:rFonts w:hint="cs"/>
          <w:sz w:val="20"/>
          <w:szCs w:val="20"/>
          <w:rtl/>
        </w:rPr>
        <w:t xml:space="preserve">לכל מבחנה הוסיפו </w:t>
      </w:r>
      <w:r w:rsidR="00A267F5" w:rsidRPr="000A079C">
        <w:rPr>
          <w:rFonts w:hint="cs"/>
          <w:sz w:val="20"/>
          <w:szCs w:val="20"/>
          <w:rtl/>
        </w:rPr>
        <w:t xml:space="preserve">4 מ"ל </w:t>
      </w:r>
      <w:r w:rsidR="00116726" w:rsidRPr="000A079C">
        <w:rPr>
          <w:rFonts w:hint="cs"/>
          <w:sz w:val="20"/>
          <w:szCs w:val="20"/>
          <w:rtl/>
        </w:rPr>
        <w:t xml:space="preserve">תמיסת אחד מהסוכרים ופקקו את המבחנות. </w:t>
      </w:r>
      <w:r w:rsidR="00A267F5" w:rsidRPr="000A079C">
        <w:rPr>
          <w:rFonts w:hint="cs"/>
          <w:sz w:val="20"/>
          <w:szCs w:val="20"/>
          <w:rtl/>
        </w:rPr>
        <w:t xml:space="preserve">                                                              4</w:t>
      </w:r>
      <w:r w:rsidR="000A079C">
        <w:rPr>
          <w:rFonts w:hint="cs"/>
          <w:sz w:val="20"/>
          <w:szCs w:val="20"/>
          <w:rtl/>
        </w:rPr>
        <w:t xml:space="preserve">. </w:t>
      </w:r>
      <w:r w:rsidR="00A267F5" w:rsidRPr="000A079C">
        <w:rPr>
          <w:rFonts w:hint="cs"/>
          <w:sz w:val="20"/>
          <w:szCs w:val="20"/>
          <w:rtl/>
        </w:rPr>
        <w:t>הוציאו 1 מ"ל מהתמיסה ושימו בתוך קיווטה.תמיסה זו תשמש כתמיסת בלנק.</w:t>
      </w:r>
      <w:r w:rsidR="00116726" w:rsidRPr="000A079C">
        <w:rPr>
          <w:rFonts w:hint="cs"/>
          <w:sz w:val="20"/>
          <w:szCs w:val="20"/>
          <w:rtl/>
        </w:rPr>
        <w:t xml:space="preserve">                                                                       </w:t>
      </w:r>
      <w:r w:rsidR="00A267F5" w:rsidRPr="000A079C">
        <w:rPr>
          <w:rFonts w:hint="cs"/>
          <w:sz w:val="20"/>
          <w:szCs w:val="20"/>
          <w:rtl/>
        </w:rPr>
        <w:t>5</w:t>
      </w:r>
      <w:r w:rsidR="00116726" w:rsidRPr="000A079C">
        <w:rPr>
          <w:rFonts w:hint="cs"/>
          <w:sz w:val="20"/>
          <w:szCs w:val="20"/>
          <w:rtl/>
        </w:rPr>
        <w:t xml:space="preserve">. הכניסו את המבחנות לכוס כימית  עם המים הרותחים העומדת על גבי פלטת החימום.                                          </w:t>
      </w:r>
      <w:r w:rsidR="00A267F5" w:rsidRPr="000A079C">
        <w:rPr>
          <w:rFonts w:hint="cs"/>
          <w:sz w:val="20"/>
          <w:szCs w:val="20"/>
          <w:rtl/>
        </w:rPr>
        <w:t>6</w:t>
      </w:r>
      <w:r w:rsidR="00116726" w:rsidRPr="000A079C">
        <w:rPr>
          <w:rFonts w:hint="cs"/>
          <w:sz w:val="20"/>
          <w:szCs w:val="20"/>
          <w:rtl/>
        </w:rPr>
        <w:t xml:space="preserve">. צפו ורשמו תצפיות </w:t>
      </w:r>
      <w:r w:rsidR="00C95C1C" w:rsidRPr="000A079C">
        <w:rPr>
          <w:rFonts w:hint="cs"/>
          <w:sz w:val="20"/>
          <w:szCs w:val="20"/>
          <w:rtl/>
        </w:rPr>
        <w:t>ב</w:t>
      </w:r>
      <w:r w:rsidR="00116726" w:rsidRPr="000A079C">
        <w:rPr>
          <w:rFonts w:hint="cs"/>
          <w:sz w:val="20"/>
          <w:szCs w:val="20"/>
          <w:rtl/>
        </w:rPr>
        <w:t xml:space="preserve">מהלך החימום.                                                                                                             </w:t>
      </w:r>
      <w:r w:rsidR="00A267F5" w:rsidRPr="000A079C">
        <w:rPr>
          <w:rFonts w:hint="cs"/>
          <w:sz w:val="20"/>
          <w:szCs w:val="20"/>
          <w:rtl/>
        </w:rPr>
        <w:t>7</w:t>
      </w:r>
      <w:r w:rsidR="00116726" w:rsidRPr="000A079C">
        <w:rPr>
          <w:rFonts w:hint="cs"/>
          <w:sz w:val="20"/>
          <w:szCs w:val="20"/>
          <w:rtl/>
        </w:rPr>
        <w:t>. לאחר 20 דקות יש לכבות את פלטת החימום</w:t>
      </w:r>
      <w:r w:rsidR="00C95C1C" w:rsidRPr="000A079C">
        <w:rPr>
          <w:rFonts w:hint="cs"/>
          <w:sz w:val="20"/>
          <w:szCs w:val="20"/>
          <w:rtl/>
        </w:rPr>
        <w:t>.</w:t>
      </w:r>
      <w:r w:rsidR="00116726" w:rsidRPr="000A079C">
        <w:rPr>
          <w:rFonts w:hint="cs"/>
          <w:sz w:val="20"/>
          <w:szCs w:val="20"/>
          <w:rtl/>
        </w:rPr>
        <w:t xml:space="preserve"> </w:t>
      </w:r>
      <w:r w:rsidR="00C95C1C" w:rsidRPr="000A079C">
        <w:rPr>
          <w:rFonts w:hint="cs"/>
          <w:sz w:val="20"/>
          <w:szCs w:val="20"/>
          <w:rtl/>
        </w:rPr>
        <w:t xml:space="preserve">                                                                                         </w:t>
      </w:r>
      <w:r w:rsidR="00116726" w:rsidRPr="000A079C">
        <w:rPr>
          <w:rFonts w:hint="cs"/>
          <w:sz w:val="20"/>
          <w:szCs w:val="20"/>
          <w:rtl/>
        </w:rPr>
        <w:t xml:space="preserve">                                                                                              </w:t>
      </w:r>
      <w:r w:rsidR="00C95C1C" w:rsidRPr="000A079C">
        <w:rPr>
          <w:rFonts w:hint="cs"/>
          <w:sz w:val="20"/>
          <w:szCs w:val="20"/>
          <w:rtl/>
        </w:rPr>
        <w:t xml:space="preserve">                                                        </w:t>
      </w:r>
      <w:r w:rsidR="00116726" w:rsidRPr="000A079C">
        <w:rPr>
          <w:rFonts w:hint="cs"/>
          <w:sz w:val="20"/>
          <w:szCs w:val="20"/>
          <w:rtl/>
        </w:rPr>
        <w:t xml:space="preserve"> </w:t>
      </w:r>
      <w:r w:rsidR="00A267F5" w:rsidRPr="000A079C">
        <w:rPr>
          <w:rFonts w:hint="cs"/>
          <w:sz w:val="20"/>
          <w:szCs w:val="20"/>
          <w:rtl/>
        </w:rPr>
        <w:t>8</w:t>
      </w:r>
      <w:r w:rsidR="000A079C">
        <w:rPr>
          <w:rFonts w:hint="cs"/>
          <w:sz w:val="20"/>
          <w:szCs w:val="20"/>
          <w:rtl/>
        </w:rPr>
        <w:t xml:space="preserve">. </w:t>
      </w:r>
      <w:r w:rsidR="00116726" w:rsidRPr="000A079C">
        <w:rPr>
          <w:rFonts w:hint="cs"/>
          <w:sz w:val="20"/>
          <w:szCs w:val="20"/>
          <w:rtl/>
        </w:rPr>
        <w:t xml:space="preserve">יש להעביר את המבחנות לכוס עם מים ולהמתין 5 דקות.                                                                                  </w:t>
      </w:r>
      <w:r w:rsidR="00A267F5" w:rsidRPr="000A079C">
        <w:rPr>
          <w:rFonts w:hint="cs"/>
          <w:sz w:val="20"/>
          <w:szCs w:val="20"/>
          <w:rtl/>
        </w:rPr>
        <w:t>9</w:t>
      </w:r>
      <w:r w:rsidR="000A079C">
        <w:rPr>
          <w:rFonts w:hint="cs"/>
          <w:sz w:val="20"/>
          <w:szCs w:val="20"/>
          <w:rtl/>
        </w:rPr>
        <w:t>.</w:t>
      </w:r>
      <w:r w:rsidR="00116726" w:rsidRPr="000A079C">
        <w:rPr>
          <w:rFonts w:hint="cs"/>
          <w:sz w:val="20"/>
          <w:szCs w:val="20"/>
          <w:rtl/>
        </w:rPr>
        <w:t xml:space="preserve"> יש לקרוא את הבליעות של התמיסות במכשיר </w:t>
      </w:r>
      <w:proofErr w:type="spellStart"/>
      <w:r w:rsidR="00116726" w:rsidRPr="000A079C">
        <w:rPr>
          <w:rFonts w:hint="cs"/>
          <w:sz w:val="20"/>
          <w:szCs w:val="20"/>
          <w:rtl/>
        </w:rPr>
        <w:t>ספקטרופוטומטר</w:t>
      </w:r>
      <w:proofErr w:type="spellEnd"/>
      <w:r w:rsidR="00116726" w:rsidRPr="000A079C">
        <w:rPr>
          <w:rFonts w:hint="cs"/>
          <w:sz w:val="20"/>
          <w:szCs w:val="20"/>
          <w:rtl/>
        </w:rPr>
        <w:t xml:space="preserve"> באורך גל  450 ננו מטר.</w:t>
      </w:r>
      <w:r w:rsidR="0017067E" w:rsidRPr="000A079C">
        <w:rPr>
          <w:rFonts w:hint="cs"/>
          <w:sz w:val="20"/>
          <w:szCs w:val="20"/>
          <w:rtl/>
        </w:rPr>
        <w:t xml:space="preserve">   </w:t>
      </w:r>
      <w:r w:rsidR="0017067E">
        <w:rPr>
          <w:rFonts w:hint="cs"/>
          <w:sz w:val="20"/>
          <w:szCs w:val="20"/>
          <w:rtl/>
        </w:rPr>
        <w:t xml:space="preserve">                                              </w:t>
      </w:r>
    </w:p>
    <w:p w14:paraId="28D952E4" w14:textId="77777777" w:rsidR="00156A9F" w:rsidRDefault="00156A9F" w:rsidP="00156A9F">
      <w:pPr>
        <w:spacing w:line="360" w:lineRule="auto"/>
        <w:rPr>
          <w:b/>
          <w:bCs/>
          <w:rtl/>
        </w:rPr>
      </w:pPr>
      <w:r w:rsidRPr="0044142E">
        <w:rPr>
          <w:rFonts w:hint="cs"/>
          <w:b/>
          <w:bCs/>
          <w:rtl/>
        </w:rPr>
        <w:lastRenderedPageBreak/>
        <w:t xml:space="preserve">שלב שני : מהלך החקר    </w:t>
      </w:r>
    </w:p>
    <w:p w14:paraId="238776DF" w14:textId="3DDADAB6" w:rsidR="00156A9F" w:rsidRPr="000A079C" w:rsidRDefault="00156A9F" w:rsidP="000A079C">
      <w:pPr>
        <w:rPr>
          <w:sz w:val="20"/>
          <w:szCs w:val="20"/>
          <w:rtl/>
        </w:rPr>
      </w:pPr>
      <w:r w:rsidRPr="0017067E">
        <w:rPr>
          <w:rFonts w:hint="cs"/>
          <w:b/>
          <w:bCs/>
          <w:sz w:val="20"/>
          <w:szCs w:val="20"/>
          <w:rtl/>
        </w:rPr>
        <w:t>בחלק זה של הניסוי יש להקפיד לרשום את התצפיות לפני בזמן ואחרי חימום התמיסות. יש לרשום  בעזרת טבלה   את הבליעות של התמיסות .לאחר רישום התצפיות יש להסביר את התוצאות שהתקבלו</w:t>
      </w:r>
      <w:r>
        <w:rPr>
          <w:rFonts w:hint="cs"/>
          <w:sz w:val="20"/>
          <w:szCs w:val="20"/>
          <w:rtl/>
        </w:rPr>
        <w:t>.</w:t>
      </w:r>
      <w:r w:rsidRPr="0044142E">
        <w:rPr>
          <w:rFonts w:hint="cs"/>
          <w:b/>
          <w:bCs/>
          <w:rtl/>
        </w:rPr>
        <w:t xml:space="preserve">                           </w:t>
      </w:r>
    </w:p>
    <w:p w14:paraId="1EE816DD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>1.</w:t>
      </w:r>
      <w:r w:rsidRPr="0044142E">
        <w:rPr>
          <w:rFonts w:hint="cs"/>
          <w:b/>
          <w:bCs/>
          <w:rtl/>
        </w:rPr>
        <w:tab/>
      </w:r>
      <w:r w:rsidRPr="0044142E">
        <w:rPr>
          <w:rtl/>
        </w:rPr>
        <w:t xml:space="preserve"> </w:t>
      </w:r>
      <w:r w:rsidRPr="0044142E">
        <w:rPr>
          <w:rFonts w:hint="cs"/>
          <w:rtl/>
        </w:rPr>
        <w:t xml:space="preserve">נסחו  </w:t>
      </w:r>
      <w:r w:rsidRPr="0044142E">
        <w:rPr>
          <w:rFonts w:hint="cs"/>
          <w:u w:val="single"/>
          <w:rtl/>
        </w:rPr>
        <w:t xml:space="preserve">לפחות </w:t>
      </w:r>
      <w:r w:rsidRPr="0044142E">
        <w:rPr>
          <w:rFonts w:hint="cs"/>
          <w:rtl/>
        </w:rPr>
        <w:t xml:space="preserve"> 5  שאלות רלוונטיות ומגוונות שמתעוררות בעקבות התצפיות .</w:t>
      </w:r>
    </w:p>
    <w:p w14:paraId="48C1EB8F" w14:textId="77777777" w:rsidR="00156A9F" w:rsidRPr="0044142E" w:rsidRDefault="00156A9F" w:rsidP="000A079C">
      <w:r w:rsidRPr="0044142E">
        <w:rPr>
          <w:rFonts w:hint="cs"/>
          <w:rtl/>
        </w:rPr>
        <w:t>2.</w:t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rtl/>
        </w:rPr>
        <w:t>בחרו שאלה אחת  שברצונכם  לחקור.</w:t>
      </w:r>
    </w:p>
    <w:p w14:paraId="5276AD88" w14:textId="77777777" w:rsidR="00156A9F" w:rsidRPr="0044142E" w:rsidRDefault="00156A9F" w:rsidP="000A079C">
      <w:pPr>
        <w:ind w:right="720"/>
        <w:rPr>
          <w:rtl/>
        </w:rPr>
      </w:pP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rtl/>
        </w:rPr>
        <w:t>נסחו</w:t>
      </w:r>
      <w:r w:rsidRPr="0044142E">
        <w:rPr>
          <w:rFonts w:hint="cs"/>
          <w:b/>
          <w:bCs/>
          <w:rtl/>
        </w:rPr>
        <w:t xml:space="preserve"> </w:t>
      </w:r>
      <w:r w:rsidRPr="0044142E">
        <w:rPr>
          <w:rFonts w:hint="cs"/>
          <w:rtl/>
        </w:rPr>
        <w:t xml:space="preserve">את שאלת החקר בצורה בהירה ובמידת האפשר כקשר בין שני משתנים. </w:t>
      </w:r>
    </w:p>
    <w:p w14:paraId="2DEC196B" w14:textId="77777777" w:rsidR="00156A9F" w:rsidRPr="0044142E" w:rsidRDefault="00156A9F" w:rsidP="000A079C">
      <w:pPr>
        <w:ind w:right="720"/>
        <w:rPr>
          <w:rtl/>
        </w:rPr>
      </w:pPr>
      <w:r w:rsidRPr="0044142E">
        <w:rPr>
          <w:rFonts w:hint="cs"/>
          <w:rtl/>
        </w:rPr>
        <w:t>3.</w:t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rtl/>
        </w:rPr>
        <w:t xml:space="preserve">נסחו בצורה בהירה ועניינית </w:t>
      </w:r>
      <w:r w:rsidRPr="0044142E">
        <w:rPr>
          <w:rFonts w:hint="cs"/>
          <w:u w:val="single"/>
          <w:rtl/>
        </w:rPr>
        <w:t>השערה</w:t>
      </w:r>
      <w:r w:rsidRPr="0044142E">
        <w:rPr>
          <w:rFonts w:hint="cs"/>
          <w:rtl/>
        </w:rPr>
        <w:t xml:space="preserve">  מתאימה לשאלת החקר .</w:t>
      </w:r>
    </w:p>
    <w:p w14:paraId="5597DDA2" w14:textId="77777777" w:rsidR="00156A9F" w:rsidRPr="0044142E" w:rsidRDefault="00156A9F" w:rsidP="000A079C">
      <w:pPr>
        <w:pStyle w:val="qst1"/>
        <w:spacing w:line="276" w:lineRule="auto"/>
        <w:rPr>
          <w:rFonts w:cs="David"/>
          <w:szCs w:val="22"/>
        </w:rPr>
      </w:pPr>
      <w:r w:rsidRPr="0044142E">
        <w:rPr>
          <w:rFonts w:cs="David" w:hint="cs"/>
          <w:szCs w:val="22"/>
          <w:rtl/>
        </w:rPr>
        <w:tab/>
        <w:t xml:space="preserve">      </w:t>
      </w:r>
      <w:r w:rsidRPr="0044142E">
        <w:rPr>
          <w:rFonts w:cs="David"/>
          <w:szCs w:val="22"/>
          <w:rtl/>
        </w:rPr>
        <w:t xml:space="preserve">נמקו את השערתכם על סמך התצפיות שערכתם </w:t>
      </w:r>
      <w:r w:rsidRPr="0044142E">
        <w:rPr>
          <w:rFonts w:cs="David" w:hint="cs"/>
          <w:szCs w:val="22"/>
          <w:rtl/>
        </w:rPr>
        <w:t>ועל  בסיס ידע מדעי רלוונטי ונכון.</w:t>
      </w:r>
    </w:p>
    <w:p w14:paraId="3E1E7FCB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>4.</w:t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u w:val="single"/>
          <w:rtl/>
        </w:rPr>
        <w:t>תכננו</w:t>
      </w:r>
      <w:r w:rsidRPr="0044142E">
        <w:rPr>
          <w:rFonts w:hint="cs"/>
          <w:b/>
          <w:bCs/>
          <w:rtl/>
        </w:rPr>
        <w:t xml:space="preserve"> </w:t>
      </w:r>
      <w:r w:rsidRPr="0044142E">
        <w:rPr>
          <w:rFonts w:hint="cs"/>
          <w:rtl/>
        </w:rPr>
        <w:t>ניסוי שיבדוק את השערתכם.</w:t>
      </w:r>
    </w:p>
    <w:p w14:paraId="331976D3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  <w:t>הגדירו את המשתנה התלוי ואת המשתנה הבלתי תלוי.</w:t>
      </w:r>
    </w:p>
    <w:p w14:paraId="72F03B97" w14:textId="77777777" w:rsidR="00156A9F" w:rsidRPr="0044142E" w:rsidRDefault="00156A9F" w:rsidP="000A079C">
      <w:pPr>
        <w:numPr>
          <w:ilvl w:val="0"/>
          <w:numId w:val="3"/>
        </w:numPr>
        <w:spacing w:after="0"/>
        <w:ind w:firstLine="32"/>
        <w:rPr>
          <w:rtl/>
        </w:rPr>
      </w:pPr>
      <w:r w:rsidRPr="0044142E">
        <w:rPr>
          <w:rFonts w:hint="cs"/>
          <w:rtl/>
        </w:rPr>
        <w:t>ציינו את צורת המדידה של המשתנה התלוי.</w:t>
      </w:r>
    </w:p>
    <w:p w14:paraId="052AFFE1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  <w:t>ציינו את הגורמים  הקבועים.</w:t>
      </w:r>
    </w:p>
    <w:p w14:paraId="5DA6FD21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  <w:t xml:space="preserve">רשמו </w:t>
      </w:r>
      <w:r w:rsidRPr="0044142E">
        <w:rPr>
          <w:rFonts w:hint="cs"/>
          <w:u w:val="single"/>
          <w:rtl/>
        </w:rPr>
        <w:t>מהלך מפורט</w:t>
      </w:r>
      <w:r w:rsidRPr="0044142E">
        <w:rPr>
          <w:rFonts w:hint="cs"/>
          <w:rtl/>
        </w:rPr>
        <w:t xml:space="preserve"> של  שלבי הניסוי. התייחסו לבקרה.</w:t>
      </w:r>
    </w:p>
    <w:p w14:paraId="6A49C323" w14:textId="7420D99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  <w:rtl/>
        </w:rPr>
        <w:tab/>
        <w:t>הקפידו להציג את מהלך הניסוי באופן ברור ובסדר לוגי.</w:t>
      </w:r>
    </w:p>
    <w:p w14:paraId="2AD001FD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  <w:t xml:space="preserve">צרפו </w:t>
      </w:r>
      <w:r w:rsidRPr="0044142E">
        <w:rPr>
          <w:rFonts w:hint="cs"/>
          <w:u w:val="single"/>
          <w:rtl/>
        </w:rPr>
        <w:t>רשימה מפורטת</w:t>
      </w:r>
      <w:r w:rsidRPr="0044142E">
        <w:rPr>
          <w:rFonts w:hint="cs"/>
          <w:rtl/>
        </w:rPr>
        <w:t xml:space="preserve"> של ציוד וחומרים הדרושים לביצוע הניסוי המתוכנן.</w:t>
      </w:r>
    </w:p>
    <w:p w14:paraId="08E90C73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  <w:t xml:space="preserve">קבלו את </w:t>
      </w:r>
      <w:r w:rsidRPr="0044142E">
        <w:rPr>
          <w:rFonts w:hint="cs"/>
          <w:u w:val="single"/>
          <w:rtl/>
        </w:rPr>
        <w:t>אישור המורה</w:t>
      </w:r>
      <w:r w:rsidRPr="0044142E">
        <w:rPr>
          <w:rFonts w:hint="cs"/>
          <w:rtl/>
        </w:rPr>
        <w:t xml:space="preserve"> לביצוע הניסוי שתכננתם ולרשימת הציוד והחומרים.</w:t>
      </w:r>
    </w:p>
    <w:p w14:paraId="6F8F3A77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</w:r>
      <w:r w:rsidRPr="0044142E">
        <w:rPr>
          <w:rFonts w:ascii="Edda"/>
          <w:rtl/>
        </w:rPr>
        <w:t>הגישו את רשימת הציוד והחומרים ללבורנטית.</w:t>
      </w:r>
      <w:r w:rsidRPr="0044142E">
        <w:rPr>
          <w:rFonts w:hint="cs"/>
          <w:rtl/>
        </w:rPr>
        <w:t xml:space="preserve"> </w:t>
      </w:r>
      <w:r w:rsidRPr="0044142E">
        <w:rPr>
          <w:rFonts w:ascii="Edda" w:hint="cs"/>
          <w:rtl/>
        </w:rPr>
        <w:tab/>
      </w:r>
    </w:p>
    <w:p w14:paraId="64C2EB41" w14:textId="77777777" w:rsidR="00156A9F" w:rsidRPr="0044142E" w:rsidRDefault="00156A9F" w:rsidP="000A079C">
      <w:pPr>
        <w:ind w:right="720"/>
        <w:rPr>
          <w:rtl/>
        </w:rPr>
      </w:pPr>
      <w:r w:rsidRPr="0044142E">
        <w:rPr>
          <w:rFonts w:hint="cs"/>
          <w:rtl/>
        </w:rPr>
        <w:t>5.</w:t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u w:val="single"/>
          <w:rtl/>
        </w:rPr>
        <w:t>בצעו</w:t>
      </w:r>
      <w:r w:rsidRPr="0044142E">
        <w:rPr>
          <w:rFonts w:hint="cs"/>
          <w:rtl/>
        </w:rPr>
        <w:t xml:space="preserve"> את הניסוי שתכננתם כפי שאושר על ידי המורה.</w:t>
      </w:r>
    </w:p>
    <w:p w14:paraId="24C7F88D" w14:textId="77777777" w:rsidR="00156A9F" w:rsidRPr="0044142E" w:rsidRDefault="00156A9F" w:rsidP="000A079C">
      <w:pPr>
        <w:rPr>
          <w:rtl/>
        </w:rPr>
      </w:pPr>
      <w:r w:rsidRPr="0044142E">
        <w:rPr>
          <w:rFonts w:hint="cs"/>
          <w:rtl/>
        </w:rPr>
        <w:tab/>
      </w:r>
      <w:r w:rsidRPr="0044142E">
        <w:rPr>
          <w:rFonts w:hint="cs"/>
        </w:rPr>
        <w:sym w:font="Symbol" w:char="F0B7"/>
      </w:r>
      <w:r w:rsidRPr="0044142E">
        <w:rPr>
          <w:rFonts w:hint="cs"/>
          <w:rtl/>
        </w:rPr>
        <w:t xml:space="preserve"> </w:t>
      </w:r>
      <w:r w:rsidRPr="0044142E">
        <w:rPr>
          <w:rFonts w:hint="cs"/>
          <w:rtl/>
        </w:rPr>
        <w:tab/>
      </w:r>
      <w:r w:rsidRPr="0044142E">
        <w:rPr>
          <w:rtl/>
        </w:rPr>
        <w:t>הקפידו על רישום  מפורט, מדויק וברור של התצפיות .</w:t>
      </w:r>
    </w:p>
    <w:p w14:paraId="26970E31" w14:textId="77777777" w:rsidR="00156A9F" w:rsidRPr="0044142E" w:rsidRDefault="00156A9F" w:rsidP="000A079C"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b/>
          <w:bCs/>
        </w:rPr>
        <w:sym w:font="Symbol" w:char="F0B7"/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u w:val="single"/>
          <w:rtl/>
        </w:rPr>
        <w:t>הציגו</w:t>
      </w:r>
      <w:r w:rsidRPr="0044142E">
        <w:rPr>
          <w:rFonts w:hint="cs"/>
          <w:rtl/>
        </w:rPr>
        <w:t xml:space="preserve"> את התצפיות ותוצאות הניסוי בצורה מאורגנת (טבלה או תרשים).</w:t>
      </w:r>
    </w:p>
    <w:p w14:paraId="0C0846E5" w14:textId="77777777" w:rsidR="00156A9F" w:rsidRPr="0044142E" w:rsidRDefault="00156A9F" w:rsidP="000A079C">
      <w:pPr>
        <w:rPr>
          <w:u w:val="single"/>
          <w:rtl/>
        </w:rPr>
      </w:pP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b/>
          <w:bCs/>
        </w:rPr>
        <w:sym w:font="Symbol" w:char="F0B7"/>
      </w:r>
      <w:r w:rsidRPr="0044142E">
        <w:rPr>
          <w:rFonts w:hint="cs"/>
          <w:b/>
          <w:bCs/>
          <w:rtl/>
        </w:rPr>
        <w:tab/>
      </w:r>
      <w:r w:rsidRPr="0044142E">
        <w:rPr>
          <w:u w:val="single"/>
          <w:rtl/>
        </w:rPr>
        <w:t>עבדו</w:t>
      </w:r>
      <w:r w:rsidRPr="0044142E">
        <w:rPr>
          <w:rtl/>
        </w:rPr>
        <w:t>, במידת האפשר, את התוצאות בצורה גרפי</w:t>
      </w:r>
      <w:r w:rsidRPr="0044142E">
        <w:rPr>
          <w:rFonts w:hint="cs"/>
          <w:rtl/>
        </w:rPr>
        <w:t>ת</w:t>
      </w:r>
      <w:r w:rsidRPr="0044142E">
        <w:rPr>
          <w:rtl/>
        </w:rPr>
        <w:t>.</w:t>
      </w:r>
    </w:p>
    <w:p w14:paraId="3494718B" w14:textId="77777777" w:rsidR="00156A9F" w:rsidRPr="0044142E" w:rsidRDefault="00156A9F" w:rsidP="000A079C">
      <w:pPr>
        <w:numPr>
          <w:ilvl w:val="0"/>
          <w:numId w:val="3"/>
        </w:numPr>
        <w:spacing w:after="0"/>
        <w:ind w:firstLine="32"/>
        <w:rPr>
          <w:u w:val="single"/>
          <w:rtl/>
        </w:rPr>
      </w:pPr>
      <w:r w:rsidRPr="0044142E">
        <w:rPr>
          <w:rFonts w:hint="cs"/>
          <w:u w:val="single"/>
          <w:rtl/>
        </w:rPr>
        <w:t xml:space="preserve">תארו </w:t>
      </w:r>
      <w:r w:rsidRPr="0044142E">
        <w:rPr>
          <w:rFonts w:hint="cs"/>
          <w:rtl/>
        </w:rPr>
        <w:t>את מגמת השינויים המוצגים בגרף.</w:t>
      </w:r>
    </w:p>
    <w:p w14:paraId="3DD4BDBC" w14:textId="77777777" w:rsidR="00156A9F" w:rsidRPr="0044142E" w:rsidRDefault="00156A9F" w:rsidP="000A079C">
      <w:pPr>
        <w:numPr>
          <w:ilvl w:val="0"/>
          <w:numId w:val="3"/>
        </w:numPr>
        <w:spacing w:after="0"/>
        <w:ind w:firstLine="32"/>
      </w:pPr>
      <w:r w:rsidRPr="0044142E">
        <w:rPr>
          <w:rFonts w:hint="cs"/>
          <w:u w:val="single"/>
          <w:rtl/>
        </w:rPr>
        <w:t>פרשו ונתחו</w:t>
      </w:r>
      <w:r w:rsidRPr="0044142E">
        <w:rPr>
          <w:rFonts w:hint="cs"/>
          <w:rtl/>
        </w:rPr>
        <w:t xml:space="preserve"> את התוצאות תוך התבססות על ידע מדעי רלוונטי</w:t>
      </w:r>
      <w:r w:rsidRPr="0044142E">
        <w:rPr>
          <w:rtl/>
        </w:rPr>
        <w:t xml:space="preserve">. </w:t>
      </w:r>
      <w:r w:rsidRPr="0044142E">
        <w:rPr>
          <w:rFonts w:hint="cs"/>
          <w:rtl/>
        </w:rPr>
        <w:tab/>
      </w:r>
    </w:p>
    <w:p w14:paraId="257F9FC7" w14:textId="77777777" w:rsidR="00156A9F" w:rsidRPr="0044142E" w:rsidRDefault="00156A9F" w:rsidP="000A079C">
      <w:pPr>
        <w:pStyle w:val="qst1"/>
        <w:spacing w:line="276" w:lineRule="auto"/>
        <w:rPr>
          <w:rFonts w:cs="David"/>
          <w:b/>
          <w:bCs/>
          <w:szCs w:val="22"/>
          <w:rtl/>
        </w:rPr>
      </w:pPr>
      <w:r w:rsidRPr="0044142E">
        <w:rPr>
          <w:rFonts w:cs="David" w:hint="cs"/>
          <w:szCs w:val="22"/>
          <w:rtl/>
        </w:rPr>
        <w:t>6.</w:t>
      </w:r>
      <w:r w:rsidRPr="0044142E">
        <w:rPr>
          <w:rFonts w:cs="David" w:hint="cs"/>
          <w:b/>
          <w:bCs/>
          <w:szCs w:val="22"/>
          <w:rtl/>
        </w:rPr>
        <w:tab/>
      </w:r>
      <w:r w:rsidRPr="0044142E">
        <w:rPr>
          <w:rFonts w:cs="David" w:hint="cs"/>
          <w:szCs w:val="22"/>
          <w:u w:val="single"/>
          <w:rtl/>
        </w:rPr>
        <w:t>הסקת מסקנות</w:t>
      </w:r>
    </w:p>
    <w:p w14:paraId="2C215DE6" w14:textId="77777777" w:rsidR="00156A9F" w:rsidRPr="0044142E" w:rsidRDefault="00156A9F" w:rsidP="000A079C">
      <w:pPr>
        <w:pStyle w:val="qst1"/>
        <w:numPr>
          <w:ilvl w:val="0"/>
          <w:numId w:val="2"/>
        </w:numPr>
        <w:spacing w:line="276" w:lineRule="auto"/>
        <w:rPr>
          <w:rFonts w:cs="David"/>
          <w:szCs w:val="22"/>
          <w:rtl/>
        </w:rPr>
      </w:pPr>
      <w:r w:rsidRPr="0044142E">
        <w:rPr>
          <w:rFonts w:cs="David"/>
          <w:szCs w:val="22"/>
          <w:u w:val="single"/>
          <w:rtl/>
        </w:rPr>
        <w:t>הסיקו את מסקנותיכם</w:t>
      </w:r>
      <w:r w:rsidRPr="0044142E">
        <w:rPr>
          <w:rFonts w:cs="David"/>
          <w:szCs w:val="22"/>
          <w:rtl/>
        </w:rPr>
        <w:t xml:space="preserve"> על סמך </w:t>
      </w:r>
      <w:r w:rsidRPr="0044142E">
        <w:rPr>
          <w:rFonts w:cs="David"/>
          <w:szCs w:val="22"/>
          <w:u w:val="single"/>
          <w:rtl/>
        </w:rPr>
        <w:t xml:space="preserve">כל </w:t>
      </w:r>
      <w:r w:rsidRPr="0044142E">
        <w:rPr>
          <w:rFonts w:cs="David"/>
          <w:szCs w:val="22"/>
          <w:rtl/>
        </w:rPr>
        <w:t xml:space="preserve"> התוצאות של הניסוי.</w:t>
      </w:r>
    </w:p>
    <w:p w14:paraId="171C1AC5" w14:textId="77777777" w:rsidR="00156A9F" w:rsidRPr="0044142E" w:rsidRDefault="00156A9F" w:rsidP="000A079C">
      <w:pPr>
        <w:pStyle w:val="qst1"/>
        <w:numPr>
          <w:ilvl w:val="0"/>
          <w:numId w:val="2"/>
        </w:numPr>
        <w:spacing w:line="276" w:lineRule="auto"/>
        <w:rPr>
          <w:rFonts w:cs="David"/>
          <w:szCs w:val="22"/>
          <w:rtl/>
        </w:rPr>
      </w:pPr>
      <w:r w:rsidRPr="0044142E">
        <w:rPr>
          <w:rFonts w:cs="David"/>
          <w:szCs w:val="22"/>
          <w:u w:val="single"/>
          <w:rtl/>
        </w:rPr>
        <w:t>התייחסו</w:t>
      </w:r>
      <w:r w:rsidRPr="0044142E">
        <w:rPr>
          <w:rFonts w:cs="David"/>
          <w:szCs w:val="22"/>
          <w:rtl/>
        </w:rPr>
        <w:t xml:space="preserve"> </w:t>
      </w:r>
      <w:r w:rsidRPr="0044142E">
        <w:rPr>
          <w:rFonts w:cs="David" w:hint="cs"/>
          <w:szCs w:val="22"/>
          <w:rtl/>
        </w:rPr>
        <w:t>למידת התמיכה של המסקנות בהשערה.</w:t>
      </w:r>
    </w:p>
    <w:p w14:paraId="2C3BC5B8" w14:textId="77777777" w:rsidR="00156A9F" w:rsidRPr="0044142E" w:rsidRDefault="00156A9F" w:rsidP="000A079C">
      <w:pPr>
        <w:pStyle w:val="qst1"/>
        <w:spacing w:line="276" w:lineRule="auto"/>
        <w:rPr>
          <w:rFonts w:cs="David"/>
          <w:szCs w:val="22"/>
          <w:rtl/>
        </w:rPr>
      </w:pPr>
      <w:r w:rsidRPr="0044142E">
        <w:rPr>
          <w:rFonts w:cs="David" w:hint="cs"/>
          <w:szCs w:val="22"/>
          <w:rtl/>
        </w:rPr>
        <w:t>7.</w:t>
      </w:r>
      <w:r w:rsidRPr="0044142E">
        <w:rPr>
          <w:rFonts w:cs="David" w:hint="cs"/>
          <w:szCs w:val="22"/>
          <w:rtl/>
        </w:rPr>
        <w:tab/>
        <w:t xml:space="preserve">בדיון המסכם הקבוצתי : </w:t>
      </w:r>
    </w:p>
    <w:p w14:paraId="0C1CE8A2" w14:textId="77777777" w:rsidR="00156A9F" w:rsidRPr="0044142E" w:rsidRDefault="00156A9F" w:rsidP="000A079C">
      <w:pPr>
        <w:numPr>
          <w:ilvl w:val="0"/>
          <w:numId w:val="1"/>
        </w:numPr>
        <w:tabs>
          <w:tab w:val="left" w:pos="907"/>
          <w:tab w:val="left" w:pos="1361"/>
        </w:tabs>
        <w:spacing w:after="0"/>
        <w:rPr>
          <w:rtl/>
        </w:rPr>
      </w:pPr>
      <w:r w:rsidRPr="0044142E">
        <w:rPr>
          <w:rtl/>
        </w:rPr>
        <w:t>התייחסו בביקורתיות לתוצאות</w:t>
      </w:r>
      <w:r w:rsidRPr="0044142E">
        <w:rPr>
          <w:rFonts w:hint="cs"/>
          <w:rtl/>
        </w:rPr>
        <w:t xml:space="preserve"> (מגבלות, דיוק וכו')</w:t>
      </w:r>
      <w:r w:rsidRPr="0044142E">
        <w:rPr>
          <w:rtl/>
        </w:rPr>
        <w:t xml:space="preserve"> .</w:t>
      </w:r>
    </w:p>
    <w:p w14:paraId="4C153896" w14:textId="77777777" w:rsidR="00156A9F" w:rsidRPr="0044142E" w:rsidRDefault="00156A9F" w:rsidP="000A079C">
      <w:pPr>
        <w:numPr>
          <w:ilvl w:val="0"/>
          <w:numId w:val="1"/>
        </w:numPr>
        <w:tabs>
          <w:tab w:val="left" w:pos="907"/>
          <w:tab w:val="left" w:pos="1361"/>
        </w:tabs>
        <w:spacing w:after="0"/>
      </w:pPr>
      <w:r w:rsidRPr="0044142E">
        <w:rPr>
          <w:rtl/>
        </w:rPr>
        <w:t>התייחסו בביקורתיות ל</w:t>
      </w:r>
      <w:r w:rsidRPr="0044142E">
        <w:rPr>
          <w:rFonts w:hint="cs"/>
          <w:rtl/>
        </w:rPr>
        <w:t>תוקף ה</w:t>
      </w:r>
      <w:r w:rsidRPr="0044142E">
        <w:rPr>
          <w:rtl/>
        </w:rPr>
        <w:t xml:space="preserve">מסקנות . </w:t>
      </w:r>
    </w:p>
    <w:p w14:paraId="6528B2FF" w14:textId="77777777" w:rsidR="00156A9F" w:rsidRPr="0044142E" w:rsidRDefault="00156A9F" w:rsidP="000A079C">
      <w:pPr>
        <w:numPr>
          <w:ilvl w:val="0"/>
          <w:numId w:val="1"/>
        </w:numPr>
        <w:tabs>
          <w:tab w:val="left" w:pos="907"/>
          <w:tab w:val="left" w:pos="1361"/>
        </w:tabs>
        <w:spacing w:after="0"/>
      </w:pPr>
      <w:r w:rsidRPr="0044142E">
        <w:rPr>
          <w:rFonts w:hint="cs"/>
          <w:rtl/>
        </w:rPr>
        <w:t>במידת הצורך הצביעו על השינויים הרצויים בתהליך החקר</w:t>
      </w:r>
      <w:r w:rsidRPr="0044142E">
        <w:rPr>
          <w:rtl/>
        </w:rPr>
        <w:t xml:space="preserve">(בניסוח </w:t>
      </w:r>
      <w:proofErr w:type="spellStart"/>
      <w:r w:rsidRPr="0044142E">
        <w:rPr>
          <w:rtl/>
        </w:rPr>
        <w:t>ההשערה,בתכנון</w:t>
      </w:r>
      <w:proofErr w:type="spellEnd"/>
      <w:r w:rsidRPr="0044142E">
        <w:rPr>
          <w:rtl/>
        </w:rPr>
        <w:t xml:space="preserve"> הניסוי..)</w:t>
      </w:r>
    </w:p>
    <w:p w14:paraId="6567DF0A" w14:textId="77777777" w:rsidR="00156A9F" w:rsidRPr="0044142E" w:rsidRDefault="00156A9F" w:rsidP="000A079C">
      <w:pPr>
        <w:numPr>
          <w:ilvl w:val="0"/>
          <w:numId w:val="1"/>
        </w:numPr>
        <w:tabs>
          <w:tab w:val="left" w:pos="907"/>
          <w:tab w:val="left" w:pos="1361"/>
        </w:tabs>
        <w:spacing w:after="0"/>
      </w:pPr>
      <w:r w:rsidRPr="0044142E">
        <w:rPr>
          <w:rFonts w:hint="cs"/>
          <w:rtl/>
        </w:rPr>
        <w:t xml:space="preserve">רשמו שאלות נוספות שהתעוררו בעקבות </w:t>
      </w:r>
      <w:r w:rsidRPr="0044142E">
        <w:rPr>
          <w:rtl/>
        </w:rPr>
        <w:t xml:space="preserve">הניסוי </w:t>
      </w:r>
      <w:r w:rsidRPr="0044142E">
        <w:rPr>
          <w:rFonts w:hint="cs"/>
          <w:rtl/>
        </w:rPr>
        <w:t>כולו</w:t>
      </w:r>
      <w:r w:rsidRPr="0044142E">
        <w:rPr>
          <w:rtl/>
        </w:rPr>
        <w:t>.</w:t>
      </w:r>
    </w:p>
    <w:p w14:paraId="5CE46CE1" w14:textId="77777777" w:rsidR="00156A9F" w:rsidRPr="0044142E" w:rsidRDefault="00156A9F" w:rsidP="000A079C">
      <w:r w:rsidRPr="0044142E">
        <w:rPr>
          <w:rFonts w:hint="cs"/>
          <w:rtl/>
        </w:rPr>
        <w:t>8</w:t>
      </w:r>
      <w:r w:rsidRPr="0044142E">
        <w:rPr>
          <w:rFonts w:hint="cs"/>
          <w:b/>
          <w:bCs/>
          <w:rtl/>
        </w:rPr>
        <w:t>.</w:t>
      </w:r>
      <w:r w:rsidRPr="0044142E">
        <w:rPr>
          <w:rFonts w:hint="cs"/>
          <w:b/>
          <w:bCs/>
          <w:rtl/>
        </w:rPr>
        <w:tab/>
      </w:r>
      <w:r w:rsidRPr="0044142E">
        <w:rPr>
          <w:rFonts w:hint="cs"/>
          <w:u w:val="single"/>
          <w:rtl/>
        </w:rPr>
        <w:t xml:space="preserve">הגישו </w:t>
      </w:r>
      <w:r w:rsidRPr="0044142E">
        <w:rPr>
          <w:rFonts w:hint="cs"/>
          <w:rtl/>
        </w:rPr>
        <w:t xml:space="preserve"> דוח מאורגן, אסתטי וקריא. </w:t>
      </w:r>
    </w:p>
    <w:p w14:paraId="40137CAE" w14:textId="5DDD1E4F" w:rsidR="00066398" w:rsidRDefault="00156A9F" w:rsidP="000A079C">
      <w:pPr>
        <w:jc w:val="right"/>
        <w:rPr>
          <w:rtl/>
        </w:rPr>
      </w:pPr>
      <w:r>
        <w:rPr>
          <w:rFonts w:hint="cs"/>
          <w:b/>
          <w:bCs/>
          <w:szCs w:val="32"/>
          <w:rtl/>
        </w:rPr>
        <w:t>עבודה נעימה</w:t>
      </w:r>
      <w:r>
        <w:rPr>
          <w:b/>
          <w:bCs/>
          <w:szCs w:val="32"/>
          <w:rtl/>
        </w:rPr>
        <w:t>!</w:t>
      </w:r>
    </w:p>
    <w:sectPr w:rsidR="00066398" w:rsidSect="000A079C">
      <w:footerReference w:type="default" r:id="rId10"/>
      <w:pgSz w:w="11906" w:h="16838"/>
      <w:pgMar w:top="1440" w:right="1800" w:bottom="135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247D" w14:textId="77777777" w:rsidR="00465DEC" w:rsidRDefault="00465DEC" w:rsidP="008264FA">
      <w:pPr>
        <w:spacing w:after="0" w:line="240" w:lineRule="auto"/>
      </w:pPr>
      <w:r>
        <w:separator/>
      </w:r>
    </w:p>
  </w:endnote>
  <w:endnote w:type="continuationSeparator" w:id="0">
    <w:p w14:paraId="432F5BE4" w14:textId="77777777" w:rsidR="00465DEC" w:rsidRDefault="00465DEC" w:rsidP="0082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Edda">
    <w:altName w:val="David"/>
    <w:panose1 w:val="00000000000000000000"/>
    <w:charset w:val="00"/>
    <w:family w:val="decorative"/>
    <w:notTrueType/>
    <w:pitch w:val="default"/>
    <w:sig w:usb0="00001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1BCE" w14:textId="77777777" w:rsidR="008264FA" w:rsidRDefault="008264FA">
    <w:pPr>
      <w:pStyle w:val="Foot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0560C" wp14:editId="3751D13E">
              <wp:simplePos x="0" y="0"/>
              <wp:positionH relativeFrom="page">
                <wp:posOffset>194945</wp:posOffset>
              </wp:positionH>
              <wp:positionV relativeFrom="paragraph">
                <wp:posOffset>-100330</wp:posOffset>
              </wp:positionV>
              <wp:extent cx="7110730" cy="243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073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B48FC" w14:textId="77777777" w:rsidR="008264FA" w:rsidRPr="00E1654A" w:rsidRDefault="008264FA" w:rsidP="008264FA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1654A">
                            <w:rPr>
                              <w:rFonts w:ascii="Narkisim" w:hAnsi="Narkisim" w:cs="Narkisim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הניסוי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עובד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על ידי נחום יחד </w:t>
                          </w:r>
                          <w:r>
                            <w:rPr>
                              <w:rFonts w:ascii="Narkisim" w:hAnsi="Narkisim" w:cs="Narkisim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עם מרינה צביה </w:t>
                          </w:r>
                          <w:r w:rsidRPr="00E1654A">
                            <w:rPr>
                              <w:rFonts w:ascii="Narkisim" w:hAnsi="Narkisim" w:cs="Narkisim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ודינה </w:t>
                          </w:r>
                          <w:r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ascii="Narkisim" w:hAnsi="Narkisim" w:cs="Narkisim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תיכון גבעת ברנר, על פי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הניסוי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המוצע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בספר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טעם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של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כימיה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דר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'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אורית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הרשקוביץ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654A">
                            <w:rPr>
                              <w:rFonts w:ascii="Narkisim" w:hAnsi="Narkisim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וצביה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קברמן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056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35pt;margin-top:-7.9pt;width:559.9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" stroked="f">
              <v:textbox>
                <w:txbxContent>
                  <w:p w14:paraId="17EB48FC" w14:textId="77777777" w:rsidR="008264FA" w:rsidRPr="00E1654A" w:rsidRDefault="008264FA" w:rsidP="008264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1654A">
                      <w:rPr>
                        <w:rFonts w:ascii="Narkisim" w:hAnsi="Narkisim" w:cs="Narkisim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הניסוי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עובד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על ידי נחום יחד </w:t>
                    </w:r>
                    <w:r>
                      <w:rPr>
                        <w:rFonts w:ascii="Narkisim" w:hAnsi="Narkisim" w:cs="Narkisim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עם מרינה צביה </w:t>
                    </w:r>
                    <w:r w:rsidRPr="00E1654A">
                      <w:rPr>
                        <w:rFonts w:ascii="Narkisim" w:hAnsi="Narkisim" w:cs="Narkisim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ודינה </w:t>
                    </w:r>
                    <w:r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ascii="Narkisim" w:hAnsi="Narkisim" w:cs="Narkisim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תיכון גבעת ברנר, על פי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הניסוי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המוצע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בספר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טעם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של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כימיה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דר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'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אורית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הרשקוביץ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1654A">
                      <w:rPr>
                        <w:rFonts w:ascii="Narkisim" w:hAnsi="Narkisim" w:cs="Narkisim"/>
                        <w:b/>
                        <w:bCs/>
                        <w:sz w:val="20"/>
                        <w:szCs w:val="20"/>
                        <w:rtl/>
                      </w:rPr>
                      <w:t>וצביה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קברמן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D55F" w14:textId="77777777" w:rsidR="00465DEC" w:rsidRDefault="00465DEC" w:rsidP="008264FA">
      <w:pPr>
        <w:spacing w:after="0" w:line="240" w:lineRule="auto"/>
      </w:pPr>
      <w:r>
        <w:separator/>
      </w:r>
    </w:p>
  </w:footnote>
  <w:footnote w:type="continuationSeparator" w:id="0">
    <w:p w14:paraId="3B205DEA" w14:textId="77777777" w:rsidR="00465DEC" w:rsidRDefault="00465DEC" w:rsidP="0082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760"/>
    <w:multiLevelType w:val="hybridMultilevel"/>
    <w:tmpl w:val="419A1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C01"/>
    <w:multiLevelType w:val="hybridMultilevel"/>
    <w:tmpl w:val="7F4604FE"/>
    <w:lvl w:ilvl="0" w:tplc="077A238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4261"/>
    <w:multiLevelType w:val="hybridMultilevel"/>
    <w:tmpl w:val="8958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5F5E"/>
    <w:multiLevelType w:val="multilevel"/>
    <w:tmpl w:val="40904E6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4200798"/>
    <w:multiLevelType w:val="hybridMultilevel"/>
    <w:tmpl w:val="C302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204796">
    <w:abstractNumId w:val="3"/>
  </w:num>
  <w:num w:numId="2" w16cid:durableId="127667947">
    <w:abstractNumId w:val="0"/>
  </w:num>
  <w:num w:numId="3" w16cid:durableId="68427450">
    <w:abstractNumId w:val="4"/>
  </w:num>
  <w:num w:numId="4" w16cid:durableId="989091838">
    <w:abstractNumId w:val="1"/>
  </w:num>
  <w:num w:numId="5" w16cid:durableId="120475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0"/>
    <w:rsid w:val="00066398"/>
    <w:rsid w:val="0008067A"/>
    <w:rsid w:val="000A079C"/>
    <w:rsid w:val="00116726"/>
    <w:rsid w:val="00156A9F"/>
    <w:rsid w:val="0017067E"/>
    <w:rsid w:val="001A4603"/>
    <w:rsid w:val="001E6912"/>
    <w:rsid w:val="00315ED3"/>
    <w:rsid w:val="003F322C"/>
    <w:rsid w:val="00465DEC"/>
    <w:rsid w:val="00560C63"/>
    <w:rsid w:val="00561584"/>
    <w:rsid w:val="005A4786"/>
    <w:rsid w:val="005C7157"/>
    <w:rsid w:val="006069B6"/>
    <w:rsid w:val="00630499"/>
    <w:rsid w:val="006E1EB4"/>
    <w:rsid w:val="007170E7"/>
    <w:rsid w:val="008264FA"/>
    <w:rsid w:val="008E6166"/>
    <w:rsid w:val="009B2428"/>
    <w:rsid w:val="00A267F5"/>
    <w:rsid w:val="00A45F6E"/>
    <w:rsid w:val="00A50473"/>
    <w:rsid w:val="00AB1F41"/>
    <w:rsid w:val="00B56D2A"/>
    <w:rsid w:val="00B856DA"/>
    <w:rsid w:val="00C204FF"/>
    <w:rsid w:val="00C73812"/>
    <w:rsid w:val="00C95C1C"/>
    <w:rsid w:val="00CA127F"/>
    <w:rsid w:val="00CB7772"/>
    <w:rsid w:val="00CC7082"/>
    <w:rsid w:val="00D32EC7"/>
    <w:rsid w:val="00E1654A"/>
    <w:rsid w:val="00E42C43"/>
    <w:rsid w:val="00EC11EB"/>
    <w:rsid w:val="00F54580"/>
    <w:rsid w:val="00FB29ED"/>
    <w:rsid w:val="00F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3A8E"/>
  <w15:docId w15:val="{D1C8E15F-59E4-456B-80C6-0C62E4F7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98"/>
    <w:rPr>
      <w:rFonts w:ascii="Tahoma" w:hAnsi="Tahoma" w:cs="Tahoma"/>
      <w:sz w:val="16"/>
      <w:szCs w:val="16"/>
    </w:rPr>
  </w:style>
  <w:style w:type="paragraph" w:customStyle="1" w:styleId="qst1">
    <w:name w:val="qst1"/>
    <w:basedOn w:val="Normal"/>
    <w:rsid w:val="006069B6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4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FA"/>
  </w:style>
  <w:style w:type="paragraph" w:styleId="Footer">
    <w:name w:val="footer"/>
    <w:basedOn w:val="Normal"/>
    <w:link w:val="FooterChar"/>
    <w:uiPriority w:val="99"/>
    <w:unhideWhenUsed/>
    <w:rsid w:val="008264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FA"/>
  </w:style>
  <w:style w:type="paragraph" w:styleId="ListParagraph">
    <w:name w:val="List Paragraph"/>
    <w:basedOn w:val="Normal"/>
    <w:uiPriority w:val="34"/>
    <w:qFormat/>
    <w:rsid w:val="0015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AB29-AC3A-4E81-8C40-1E28959C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Nahum Stoler</dc:creator>
  <cp:lastModifiedBy>Shelly Livne</cp:lastModifiedBy>
  <cp:revision>4</cp:revision>
  <cp:lastPrinted>2016-02-02T06:33:00Z</cp:lastPrinted>
  <dcterms:created xsi:type="dcterms:W3CDTF">2017-06-21T08:41:00Z</dcterms:created>
  <dcterms:modified xsi:type="dcterms:W3CDTF">2025-04-01T12:37:00Z</dcterms:modified>
</cp:coreProperties>
</file>