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3B26C" w14:textId="77777777" w:rsidR="008B1829" w:rsidRDefault="008B1829">
      <w:pPr>
        <w:spacing w:line="360" w:lineRule="auto"/>
        <w:jc w:val="center"/>
        <w:rPr>
          <w:rFonts w:ascii="Arial" w:hAnsi="Arial" w:hint="cs"/>
          <w:b/>
          <w:bCs/>
          <w:sz w:val="36"/>
          <w:szCs w:val="36"/>
          <w:rtl/>
        </w:rPr>
      </w:pPr>
      <w:r>
        <w:rPr>
          <w:rFonts w:hint="cs"/>
          <w:rtl/>
        </w:rPr>
        <w:t xml:space="preserve"> </w:t>
      </w:r>
      <w:r>
        <w:rPr>
          <w:rFonts w:ascii="Arial" w:hAnsi="Arial"/>
          <w:b/>
          <w:bCs/>
          <w:sz w:val="36"/>
          <w:szCs w:val="36"/>
          <w:rtl/>
        </w:rPr>
        <w:t>הגנה מפני חלודה</w:t>
      </w:r>
      <w:r>
        <w:rPr>
          <w:rFonts w:ascii="Arial" w:hAnsi="Arial" w:hint="cs"/>
          <w:b/>
          <w:bCs/>
          <w:sz w:val="36"/>
          <w:szCs w:val="36"/>
          <w:rtl/>
        </w:rPr>
        <w:t xml:space="preserve"> </w:t>
      </w:r>
    </w:p>
    <w:p w14:paraId="6B90BCF6" w14:textId="77777777" w:rsidR="008B1829" w:rsidRDefault="008B1829">
      <w:pPr>
        <w:spacing w:line="360" w:lineRule="auto"/>
        <w:rPr>
          <w:rFonts w:ascii="Arial" w:hAnsi="Arial" w:hint="cs"/>
          <w:rtl/>
        </w:rPr>
      </w:pPr>
      <w:r>
        <w:rPr>
          <w:rFonts w:ascii="Arial" w:hAnsi="Arial" w:hint="cs"/>
          <w:rtl/>
        </w:rPr>
        <w:t>דנה לא רכבה על אופניה זמן רב. יום אחד הזמינו אותה להשתתף בטיול אופניים יחד עם בני כיתתה. דנה מיהרה למחסן לבדוק את האופניים, ולאכזבתה גילתה כי השרשרת מכוסה חלודה, ולא ניתן לרכב על האופניים במצב זה.</w:t>
      </w:r>
    </w:p>
    <w:p w14:paraId="2AAE2081" w14:textId="77777777" w:rsidR="008B1829" w:rsidRDefault="008B1829" w:rsidP="00D27A4B">
      <w:pPr>
        <w:spacing w:line="360" w:lineRule="auto"/>
        <w:rPr>
          <w:rFonts w:ascii="Arial" w:hAnsi="Arial" w:hint="cs"/>
          <w:rtl/>
        </w:rPr>
      </w:pPr>
      <w:r>
        <w:rPr>
          <w:rFonts w:ascii="Arial" w:hAnsi="Arial" w:hint="cs"/>
          <w:rtl/>
        </w:rPr>
        <w:t xml:space="preserve">כולנו מכירים את בעיית החלודה </w:t>
      </w:r>
      <w:r>
        <w:rPr>
          <w:rFonts w:ascii="Arial" w:hAnsi="Arial"/>
          <w:rtl/>
        </w:rPr>
        <w:t>–</w:t>
      </w:r>
      <w:r>
        <w:rPr>
          <w:rFonts w:ascii="Arial" w:hAnsi="Arial" w:hint="cs"/>
          <w:rtl/>
        </w:rPr>
        <w:t xml:space="preserve"> שרשרת הברזל שהייתה מונחת זמן מה ללא שימוש החלידה </w:t>
      </w:r>
      <w:r>
        <w:rPr>
          <w:rFonts w:ascii="Arial" w:hAnsi="Arial"/>
          <w:rtl/>
        </w:rPr>
        <w:t>–</w:t>
      </w:r>
      <w:r>
        <w:rPr>
          <w:rFonts w:ascii="Arial" w:hAnsi="Arial" w:hint="cs"/>
          <w:rtl/>
        </w:rPr>
        <w:t xml:space="preserve"> נוצרה שכבה חומה. שכבה זו נוצרת כתוצאה מתגובת הברזל עם החמצן שבאוויר בנוכחות אדי מים ליצירת ברזל חמצני </w:t>
      </w:r>
      <w:r>
        <w:rPr>
          <w:rFonts w:ascii="Arial" w:hAnsi="Arial" w:hint="cs"/>
        </w:rPr>
        <w:t>F</w:t>
      </w:r>
      <w:r>
        <w:rPr>
          <w:rFonts w:ascii="Arial" w:hAnsi="Arial"/>
        </w:rPr>
        <w:t>e</w:t>
      </w:r>
      <w:r>
        <w:rPr>
          <w:rFonts w:ascii="Arial" w:hAnsi="Arial"/>
          <w:vertAlign w:val="subscript"/>
        </w:rPr>
        <w:t>2</w:t>
      </w:r>
      <w:r>
        <w:rPr>
          <w:rFonts w:ascii="Arial" w:hAnsi="Arial"/>
        </w:rPr>
        <w:t>O</w:t>
      </w:r>
      <w:r>
        <w:rPr>
          <w:rFonts w:ascii="Arial" w:hAnsi="Arial"/>
          <w:vertAlign w:val="subscript"/>
        </w:rPr>
        <w:t>3</w:t>
      </w:r>
      <w:r>
        <w:rPr>
          <w:rFonts w:ascii="Arial" w:hAnsi="Arial"/>
        </w:rPr>
        <w:t>)</w:t>
      </w:r>
      <w:r>
        <w:rPr>
          <w:rFonts w:ascii="Arial" w:hAnsi="Arial" w:hint="cs"/>
          <w:rtl/>
        </w:rPr>
        <w:t>)</w:t>
      </w:r>
      <w:r>
        <w:rPr>
          <w:rFonts w:ascii="Arial" w:hAnsi="Arial" w:hint="cs"/>
        </w:rPr>
        <w:t xml:space="preserve"> </w:t>
      </w:r>
      <w:r>
        <w:rPr>
          <w:rFonts w:ascii="Arial" w:hAnsi="Arial" w:hint="cs"/>
          <w:rtl/>
        </w:rPr>
        <w:t xml:space="preserve">שמתפורר בקלות. </w:t>
      </w:r>
    </w:p>
    <w:p w14:paraId="7521C782" w14:textId="77777777" w:rsidR="008B1829" w:rsidRDefault="008B1829" w:rsidP="00B1707D">
      <w:pPr>
        <w:spacing w:line="360" w:lineRule="auto"/>
        <w:rPr>
          <w:rFonts w:ascii="Arial" w:hAnsi="Arial" w:hint="cs"/>
          <w:rtl/>
        </w:rPr>
      </w:pPr>
      <w:r>
        <w:rPr>
          <w:rFonts w:ascii="Arial" w:hAnsi="Arial" w:hint="cs"/>
          <w:rtl/>
        </w:rPr>
        <w:t xml:space="preserve">בניגוד לברזל חמצני, רוב התרכבות הנוצרות מתגובת מתכות עם חמצן אינן מתפוררות, אלא יוצרות שכבת מגן המונעת תגובה נוספת עם החמצן. אחת הדרכים  להגנה  על חומר עשוי ברזל מפני החלדה היא על ידי ציפויו באבץ שהוא מתכת זולה יחסית. האבץ החמצני שנוצר מונע החלדה של הברזל.  </w:t>
      </w:r>
    </w:p>
    <w:p w14:paraId="2BEFAD7B" w14:textId="77777777" w:rsidR="008B1829" w:rsidRDefault="008B1829">
      <w:pPr>
        <w:spacing w:line="360" w:lineRule="auto"/>
        <w:rPr>
          <w:rFonts w:ascii="Arial" w:hAnsi="Arial" w:hint="cs"/>
          <w:rtl/>
        </w:rPr>
      </w:pPr>
    </w:p>
    <w:p w14:paraId="24DF06DA" w14:textId="77777777" w:rsidR="008B1829" w:rsidRDefault="008B1829">
      <w:pPr>
        <w:spacing w:line="360" w:lineRule="auto"/>
        <w:rPr>
          <w:rFonts w:ascii="Arial" w:hAnsi="Arial" w:hint="cs"/>
          <w:rtl/>
        </w:rPr>
      </w:pPr>
      <w:r>
        <w:rPr>
          <w:rFonts w:ascii="Arial" w:hAnsi="Arial" w:hint="cs"/>
          <w:b/>
          <w:bCs/>
          <w:rtl/>
        </w:rPr>
        <w:t>שאלה 1</w:t>
      </w:r>
    </w:p>
    <w:p w14:paraId="1B169165" w14:textId="77777777" w:rsidR="008B1829" w:rsidRDefault="008B1829">
      <w:pPr>
        <w:spacing w:line="360" w:lineRule="auto"/>
        <w:rPr>
          <w:rFonts w:ascii="Arial" w:hAnsi="Arial" w:hint="cs"/>
          <w:rtl/>
        </w:rPr>
      </w:pPr>
      <w:r>
        <w:rPr>
          <w:rFonts w:ascii="Arial" w:hAnsi="Arial" w:hint="cs"/>
          <w:rtl/>
        </w:rPr>
        <w:t>סמנו את התשובה הנכונה:</w:t>
      </w:r>
    </w:p>
    <w:p w14:paraId="4BD48C02" w14:textId="77777777" w:rsidR="008B1829" w:rsidRDefault="008B1829">
      <w:pPr>
        <w:numPr>
          <w:ilvl w:val="0"/>
          <w:numId w:val="8"/>
        </w:numPr>
        <w:spacing w:line="360" w:lineRule="auto"/>
        <w:ind w:right="0"/>
        <w:rPr>
          <w:rFonts w:ascii="Arial" w:hAnsi="Arial" w:hint="cs"/>
          <w:rtl/>
        </w:rPr>
      </w:pPr>
      <w:r>
        <w:rPr>
          <w:rFonts w:ascii="Arial" w:hAnsi="Arial" w:hint="cs"/>
          <w:rtl/>
        </w:rPr>
        <w:t>חלודה היא תערובת של ברזל וחמצן.</w:t>
      </w:r>
    </w:p>
    <w:p w14:paraId="340C0B09" w14:textId="77777777" w:rsidR="008B1829" w:rsidRDefault="008B1829" w:rsidP="00DA624C">
      <w:pPr>
        <w:numPr>
          <w:ilvl w:val="0"/>
          <w:numId w:val="8"/>
        </w:numPr>
        <w:spacing w:line="360" w:lineRule="auto"/>
        <w:ind w:right="0"/>
        <w:rPr>
          <w:rFonts w:ascii="Arial" w:hAnsi="Arial" w:hint="cs"/>
        </w:rPr>
      </w:pPr>
      <w:r>
        <w:rPr>
          <w:rFonts w:ascii="Arial" w:hAnsi="Arial" w:hint="cs"/>
          <w:rtl/>
        </w:rPr>
        <w:t xml:space="preserve">חלודה היא תרכובת </w:t>
      </w:r>
      <w:r w:rsidR="00DA624C">
        <w:rPr>
          <w:rFonts w:ascii="Arial" w:hAnsi="Arial" w:hint="cs"/>
          <w:rtl/>
        </w:rPr>
        <w:t>שמורכבת בעיקר מ</w:t>
      </w:r>
      <w:r>
        <w:rPr>
          <w:rFonts w:ascii="Arial" w:hAnsi="Arial" w:hint="cs"/>
          <w:rtl/>
        </w:rPr>
        <w:t>ברזל וחמצן.</w:t>
      </w:r>
    </w:p>
    <w:p w14:paraId="4D1017BC" w14:textId="77777777" w:rsidR="008B1829" w:rsidRDefault="008B1829">
      <w:pPr>
        <w:numPr>
          <w:ilvl w:val="0"/>
          <w:numId w:val="8"/>
        </w:numPr>
        <w:spacing w:line="360" w:lineRule="auto"/>
        <w:ind w:right="0"/>
        <w:rPr>
          <w:rFonts w:ascii="Arial" w:hAnsi="Arial" w:hint="cs"/>
        </w:rPr>
      </w:pPr>
      <w:r>
        <w:rPr>
          <w:rFonts w:ascii="Arial" w:hAnsi="Arial" w:hint="cs"/>
          <w:rtl/>
        </w:rPr>
        <w:t>חלודה היא צורה שונה של היסוד חמצן.</w:t>
      </w:r>
    </w:p>
    <w:p w14:paraId="7D6B5B5D" w14:textId="77777777" w:rsidR="008B1829" w:rsidRDefault="008B1829" w:rsidP="00DA624C">
      <w:pPr>
        <w:numPr>
          <w:ilvl w:val="0"/>
          <w:numId w:val="8"/>
        </w:numPr>
        <w:spacing w:line="360" w:lineRule="auto"/>
        <w:ind w:right="0"/>
        <w:rPr>
          <w:rFonts w:ascii="Arial" w:hAnsi="Arial" w:hint="cs"/>
          <w:rtl/>
        </w:rPr>
      </w:pPr>
      <w:r>
        <w:rPr>
          <w:rFonts w:ascii="Arial" w:hAnsi="Arial" w:hint="cs"/>
          <w:rtl/>
        </w:rPr>
        <w:t xml:space="preserve">חלודה היא תרכובת של ברזל, </w:t>
      </w:r>
      <w:r w:rsidR="00DA624C">
        <w:rPr>
          <w:rFonts w:ascii="Arial" w:hAnsi="Arial" w:hint="cs"/>
          <w:rtl/>
        </w:rPr>
        <w:t xml:space="preserve">ומולקולת </w:t>
      </w:r>
      <w:r w:rsidR="00DA624C">
        <w:rPr>
          <w:rFonts w:ascii="Arial" w:hAnsi="Arial"/>
        </w:rPr>
        <w:t>O</w:t>
      </w:r>
      <w:r w:rsidR="00DA624C">
        <w:rPr>
          <w:rFonts w:ascii="Arial" w:hAnsi="Arial"/>
          <w:vertAlign w:val="subscript"/>
        </w:rPr>
        <w:t>3</w:t>
      </w:r>
      <w:r>
        <w:rPr>
          <w:rFonts w:ascii="Arial" w:hAnsi="Arial" w:hint="cs"/>
          <w:rtl/>
        </w:rPr>
        <w:t>.</w:t>
      </w:r>
    </w:p>
    <w:p w14:paraId="1A9CF759" w14:textId="77777777" w:rsidR="008B1829" w:rsidRDefault="008B1829">
      <w:pPr>
        <w:spacing w:line="360" w:lineRule="auto"/>
        <w:rPr>
          <w:rFonts w:ascii="Arial" w:hAnsi="Arial" w:hint="cs"/>
          <w:b/>
          <w:bCs/>
          <w:rtl/>
        </w:rPr>
      </w:pPr>
    </w:p>
    <w:p w14:paraId="12C9CEDA" w14:textId="77777777" w:rsidR="008B1829" w:rsidRDefault="008B1829">
      <w:pPr>
        <w:spacing w:line="360" w:lineRule="auto"/>
        <w:rPr>
          <w:rFonts w:ascii="Arial" w:hAnsi="Arial" w:hint="cs"/>
          <w:b/>
          <w:bCs/>
          <w:rtl/>
        </w:rPr>
      </w:pPr>
      <w:r>
        <w:rPr>
          <w:rFonts w:ascii="Arial" w:hAnsi="Arial" w:hint="cs"/>
          <w:b/>
          <w:bCs/>
          <w:rtl/>
        </w:rPr>
        <w:t>שאלה 2</w:t>
      </w:r>
    </w:p>
    <w:p w14:paraId="6311398A" w14:textId="77777777" w:rsidR="008B1829" w:rsidRDefault="008B1829">
      <w:pPr>
        <w:spacing w:line="360" w:lineRule="auto"/>
        <w:rPr>
          <w:rFonts w:ascii="Arial" w:hAnsi="Arial" w:hint="cs"/>
          <w:rtl/>
        </w:rPr>
      </w:pPr>
      <w:r>
        <w:rPr>
          <w:rFonts w:ascii="Arial" w:hAnsi="Arial" w:hint="cs"/>
          <w:rtl/>
        </w:rPr>
        <w:t xml:space="preserve">אחת השיטות לצפות כלי העשוי ממתכת אחת במתכת אחרת היא על ידי מערכת אלקטרוליזה. לשם כך מחברים את כלי המתכת המיועד לציפוי להדק השלילי של מקור זרם (כלי המתכת מהווה אלקטרודה). טובלים את הכלי בתמיסה המכילה יונים חיוביים של המתכת שבה רוצים לצפות את הכלי. יוני המתכת שבתמיסה נמשכים אל הכלי. אלקטרונים מכלי המתכת עוברים אל היונים החיוביים שבתמיסה, ומתקבל ציפוי מתכתי על הכלי. </w:t>
      </w:r>
    </w:p>
    <w:p w14:paraId="26D953C0" w14:textId="77777777" w:rsidR="008B1829" w:rsidRDefault="008B1829">
      <w:pPr>
        <w:spacing w:line="360" w:lineRule="auto"/>
        <w:rPr>
          <w:rFonts w:ascii="Arial" w:hAnsi="Arial" w:hint="cs"/>
          <w:rtl/>
        </w:rPr>
      </w:pPr>
      <w:r>
        <w:rPr>
          <w:rFonts w:ascii="Arial" w:hAnsi="Arial" w:hint="cs"/>
          <w:rtl/>
        </w:rPr>
        <w:t>במקרה של ציפוי באבץ ניתן לסכם את התגובה בצורה הבאה:</w:t>
      </w:r>
    </w:p>
    <w:p w14:paraId="7A6EC6D0" w14:textId="77777777" w:rsidR="008B1829" w:rsidRDefault="008B1829">
      <w:pPr>
        <w:spacing w:line="360" w:lineRule="auto"/>
        <w:rPr>
          <w:rFonts w:ascii="Arial" w:hAnsi="Arial" w:hint="cs"/>
          <w:rtl/>
        </w:rPr>
      </w:pPr>
      <w:r>
        <w:rPr>
          <w:rFonts w:ascii="Arial" w:hAnsi="Arial"/>
        </w:rPr>
        <w:t>Zn</w:t>
      </w:r>
      <w:r>
        <w:rPr>
          <w:rFonts w:ascii="Arial" w:hAnsi="Arial"/>
          <w:vertAlign w:val="superscript"/>
        </w:rPr>
        <w:t>2+</w:t>
      </w:r>
      <w:r>
        <w:rPr>
          <w:rFonts w:ascii="Arial" w:hAnsi="Arial"/>
        </w:rPr>
        <w:t xml:space="preserve"> + 2e</w:t>
      </w:r>
      <w:r w:rsidR="006346F4">
        <w:rPr>
          <w:rFonts w:ascii="Arial" w:hAnsi="Arial"/>
          <w:vertAlign w:val="superscript"/>
        </w:rPr>
        <w:t>-</w:t>
      </w:r>
      <w:r>
        <w:rPr>
          <w:rFonts w:ascii="Arial" w:hAnsi="Arial"/>
        </w:rPr>
        <w:t xml:space="preserve"> </w:t>
      </w:r>
      <w:r>
        <w:rPr>
          <w:rFonts w:ascii="Arial" w:hAnsi="Arial" w:hint="cs"/>
        </w:rPr>
        <w:t>→</w:t>
      </w:r>
      <w:r>
        <w:rPr>
          <w:rFonts w:ascii="Arial" w:hAnsi="Arial"/>
        </w:rPr>
        <w:t xml:space="preserve"> Zn</w:t>
      </w:r>
      <w:r>
        <w:rPr>
          <w:rFonts w:ascii="Arial" w:hAnsi="Arial" w:hint="cs"/>
          <w:rtl/>
        </w:rPr>
        <w:t xml:space="preserve">             </w:t>
      </w:r>
    </w:p>
    <w:p w14:paraId="06CE0025" w14:textId="77777777" w:rsidR="008B1829" w:rsidRDefault="008B1829">
      <w:pPr>
        <w:spacing w:line="360" w:lineRule="auto"/>
        <w:rPr>
          <w:rFonts w:ascii="Arial" w:hAnsi="Arial" w:hint="cs"/>
          <w:sz w:val="20"/>
          <w:szCs w:val="20"/>
        </w:rPr>
      </w:pPr>
      <w:r>
        <w:rPr>
          <w:rFonts w:ascii="Arial" w:hAnsi="Arial" w:hint="cs"/>
          <w:sz w:val="20"/>
          <w:szCs w:val="20"/>
          <w:rtl/>
        </w:rPr>
        <w:t xml:space="preserve">(אלקטרון </w:t>
      </w:r>
      <w:r>
        <w:rPr>
          <w:rFonts w:ascii="Arial" w:hAnsi="Arial"/>
          <w:sz w:val="20"/>
          <w:szCs w:val="20"/>
          <w:rtl/>
        </w:rPr>
        <w:t>–</w:t>
      </w:r>
      <w:r>
        <w:rPr>
          <w:rFonts w:ascii="Arial" w:hAnsi="Arial" w:hint="cs"/>
          <w:sz w:val="20"/>
          <w:szCs w:val="20"/>
          <w:rtl/>
        </w:rPr>
        <w:t xml:space="preserve"> </w:t>
      </w:r>
      <w:r>
        <w:rPr>
          <w:rFonts w:ascii="Arial" w:hAnsi="Arial"/>
          <w:sz w:val="20"/>
          <w:szCs w:val="20"/>
        </w:rPr>
        <w:t>e</w:t>
      </w:r>
      <w:r w:rsidR="006346F4">
        <w:rPr>
          <w:rFonts w:ascii="Arial" w:hAnsi="Arial"/>
          <w:sz w:val="20"/>
          <w:szCs w:val="20"/>
          <w:vertAlign w:val="superscript"/>
        </w:rPr>
        <w:t>-</w:t>
      </w:r>
      <w:r>
        <w:rPr>
          <w:rFonts w:ascii="Arial" w:hAnsi="Arial" w:hint="cs"/>
          <w:sz w:val="20"/>
          <w:szCs w:val="20"/>
          <w:rtl/>
        </w:rPr>
        <w:t xml:space="preserve"> ;   אבץ </w:t>
      </w:r>
      <w:r>
        <w:rPr>
          <w:rFonts w:ascii="Arial" w:hAnsi="Arial"/>
          <w:sz w:val="20"/>
          <w:szCs w:val="20"/>
          <w:rtl/>
        </w:rPr>
        <w:t>–</w:t>
      </w:r>
      <w:r>
        <w:rPr>
          <w:rFonts w:ascii="Arial" w:hAnsi="Arial" w:hint="cs"/>
          <w:sz w:val="20"/>
          <w:szCs w:val="20"/>
          <w:rtl/>
        </w:rPr>
        <w:t xml:space="preserve"> </w:t>
      </w:r>
      <w:r>
        <w:rPr>
          <w:rFonts w:ascii="Arial" w:hAnsi="Arial"/>
          <w:sz w:val="20"/>
          <w:szCs w:val="20"/>
        </w:rPr>
        <w:t>Zn</w:t>
      </w:r>
      <w:r>
        <w:rPr>
          <w:rFonts w:ascii="Arial" w:hAnsi="Arial" w:hint="cs"/>
          <w:sz w:val="20"/>
          <w:szCs w:val="20"/>
          <w:rtl/>
        </w:rPr>
        <w:t xml:space="preserve">)  </w:t>
      </w:r>
    </w:p>
    <w:p w14:paraId="27E8322E" w14:textId="77777777" w:rsidR="008B1829" w:rsidRDefault="008B1829">
      <w:pPr>
        <w:spacing w:line="360" w:lineRule="auto"/>
        <w:rPr>
          <w:rFonts w:ascii="Arial" w:hAnsi="Arial" w:hint="cs"/>
          <w:rtl/>
        </w:rPr>
      </w:pPr>
      <w:r>
        <w:rPr>
          <w:rFonts w:ascii="Arial" w:hAnsi="Arial" w:hint="cs"/>
          <w:rtl/>
        </w:rPr>
        <w:t>א. הסבירו את התגובה הכימית שמתרחשת בקצרה, תוך שימוש במושגים: יון, אטום, אלקטרונים.</w:t>
      </w:r>
    </w:p>
    <w:p w14:paraId="11D9E508" w14:textId="77777777" w:rsidR="008B1829" w:rsidRDefault="008B1829">
      <w:pPr>
        <w:spacing w:line="360" w:lineRule="auto"/>
        <w:rPr>
          <w:rFonts w:ascii="Arial" w:hAnsi="Arial" w:hint="cs"/>
        </w:rPr>
      </w:pPr>
      <w:r>
        <w:rPr>
          <w:rFonts w:ascii="Arial" w:hAnsi="Arial" w:hint="cs"/>
          <w:rtl/>
        </w:rPr>
        <w:t xml:space="preserve">ב. מדוע מחברים את הכלי </w:t>
      </w:r>
      <w:r>
        <w:rPr>
          <w:rFonts w:ascii="Arial" w:hAnsi="Arial" w:hint="cs"/>
          <w:u w:val="single"/>
          <w:rtl/>
        </w:rPr>
        <w:t>להדק השלילי</w:t>
      </w:r>
      <w:r>
        <w:rPr>
          <w:rFonts w:ascii="Arial" w:hAnsi="Arial" w:hint="cs"/>
          <w:rtl/>
        </w:rPr>
        <w:t xml:space="preserve"> של מקור הזרם?</w:t>
      </w:r>
    </w:p>
    <w:p w14:paraId="6F3420F8" w14:textId="77777777" w:rsidR="008B1829" w:rsidRDefault="008B1829">
      <w:pPr>
        <w:spacing w:line="360" w:lineRule="auto"/>
        <w:rPr>
          <w:rFonts w:ascii="Arial" w:hAnsi="Arial" w:hint="cs"/>
          <w:b/>
          <w:bCs/>
          <w:rtl/>
        </w:rPr>
      </w:pPr>
    </w:p>
    <w:p w14:paraId="3DE1CBB8" w14:textId="77777777" w:rsidR="008B1829" w:rsidRDefault="008B1829">
      <w:pPr>
        <w:spacing w:line="360" w:lineRule="auto"/>
        <w:rPr>
          <w:rFonts w:ascii="Arial" w:hAnsi="Arial" w:hint="cs"/>
          <w:b/>
          <w:bCs/>
          <w:rtl/>
        </w:rPr>
      </w:pPr>
    </w:p>
    <w:p w14:paraId="1A5134FA" w14:textId="77777777" w:rsidR="008B1829" w:rsidRDefault="008B1829">
      <w:pPr>
        <w:spacing w:line="360" w:lineRule="auto"/>
        <w:rPr>
          <w:rFonts w:ascii="Arial" w:hAnsi="Arial" w:hint="cs"/>
          <w:b/>
          <w:bCs/>
          <w:rtl/>
        </w:rPr>
      </w:pPr>
    </w:p>
    <w:p w14:paraId="386A1A36" w14:textId="77777777" w:rsidR="008B1829" w:rsidRDefault="008B1829">
      <w:pPr>
        <w:spacing w:line="360" w:lineRule="auto"/>
        <w:rPr>
          <w:rFonts w:ascii="Arial" w:hAnsi="Arial" w:hint="cs"/>
          <w:b/>
          <w:bCs/>
          <w:rtl/>
        </w:rPr>
      </w:pPr>
      <w:r>
        <w:rPr>
          <w:rFonts w:ascii="Arial" w:hAnsi="Arial" w:hint="cs"/>
          <w:b/>
          <w:bCs/>
          <w:rtl/>
        </w:rPr>
        <w:lastRenderedPageBreak/>
        <w:t>שאלה 3</w:t>
      </w:r>
    </w:p>
    <w:p w14:paraId="597C56B8" w14:textId="77777777" w:rsidR="008B1829" w:rsidRDefault="008B1829">
      <w:pPr>
        <w:spacing w:line="360" w:lineRule="auto"/>
        <w:rPr>
          <w:rFonts w:ascii="Arial" w:hAnsi="Arial" w:hint="cs"/>
          <w:rtl/>
        </w:rPr>
      </w:pPr>
      <w:r>
        <w:rPr>
          <w:rFonts w:ascii="Arial" w:hAnsi="Arial" w:hint="cs"/>
          <w:rtl/>
        </w:rPr>
        <w:t xml:space="preserve">מה צריך לשנות במערכת האלקטרוליזה אם רוצים לצפות את כלי הברזל בכסף? הסבירו מה צריך לעשות לשם כך. </w:t>
      </w:r>
    </w:p>
    <w:p w14:paraId="1217A72A" w14:textId="77777777" w:rsidR="008B1829" w:rsidRDefault="008B1829">
      <w:pPr>
        <w:spacing w:line="360" w:lineRule="auto"/>
        <w:rPr>
          <w:rFonts w:ascii="Arial" w:hAnsi="Arial" w:hint="cs"/>
          <w:rtl/>
        </w:rPr>
      </w:pPr>
    </w:p>
    <w:p w14:paraId="3074B353" w14:textId="77777777" w:rsidR="008B1829" w:rsidRDefault="008B1829">
      <w:pPr>
        <w:spacing w:line="360" w:lineRule="auto"/>
        <w:rPr>
          <w:rFonts w:ascii="Arial" w:hAnsi="Arial" w:hint="cs"/>
          <w:b/>
          <w:bCs/>
          <w:rtl/>
        </w:rPr>
      </w:pPr>
    </w:p>
    <w:p w14:paraId="0810526B" w14:textId="77777777" w:rsidR="008B1829" w:rsidRDefault="008B1829">
      <w:pPr>
        <w:spacing w:line="360" w:lineRule="auto"/>
        <w:rPr>
          <w:rFonts w:ascii="Arial" w:hAnsi="Arial" w:hint="cs"/>
          <w:rtl/>
        </w:rPr>
      </w:pPr>
      <w:r>
        <w:rPr>
          <w:rFonts w:ascii="Arial" w:hAnsi="Arial" w:hint="cs"/>
          <w:b/>
          <w:bCs/>
          <w:rtl/>
        </w:rPr>
        <w:t>שאלה 4</w:t>
      </w:r>
    </w:p>
    <w:p w14:paraId="75368F7C" w14:textId="77777777" w:rsidR="008B1829" w:rsidRDefault="008B1829">
      <w:pPr>
        <w:spacing w:line="360" w:lineRule="auto"/>
        <w:rPr>
          <w:rFonts w:ascii="Arial" w:hAnsi="Arial" w:hint="cs"/>
          <w:rtl/>
        </w:rPr>
      </w:pPr>
      <w:r>
        <w:rPr>
          <w:rFonts w:ascii="Arial" w:hAnsi="Arial" w:hint="cs"/>
          <w:rtl/>
        </w:rPr>
        <w:t xml:space="preserve">לפניכם איור של מערכת אלקטרוליזה. המערכת כוללת כוס כימית שבה נוזל, 2 אלקטרודות המחוברות למקור זרם חשמלי ומיועדות לטבילה בנוזל , חוטי חיבור ומד זרם (אמפרמטר). </w:t>
      </w:r>
    </w:p>
    <w:p w14:paraId="492B863A" w14:textId="77777777" w:rsidR="008B1829" w:rsidRDefault="008B1829">
      <w:pPr>
        <w:spacing w:line="360" w:lineRule="auto"/>
        <w:rPr>
          <w:rFonts w:ascii="Arial" w:hAnsi="Arial" w:hint="cs"/>
          <w:rtl/>
        </w:rPr>
      </w:pPr>
      <w:r>
        <w:rPr>
          <w:rFonts w:ascii="Arial" w:hAnsi="Arial" w:hint="cs"/>
          <w:rtl/>
        </w:rPr>
        <w:t>בניסוי מדדו את הזרם במעגל, בארבע מערכות אלקטרוליזה. בכל מערכת הוכנס לכוס נוזל שונה, האלקטרודות הוטבלו בנוזל, ואז נמדדה עוצמת הזרם.</w:t>
      </w:r>
    </w:p>
    <w:p w14:paraId="25C9346A" w14:textId="75B293D8" w:rsidR="008B1829" w:rsidRDefault="00E17C81">
      <w:pPr>
        <w:spacing w:line="360" w:lineRule="auto"/>
        <w:rPr>
          <w:rFonts w:ascii="Arial" w:hAnsi="Arial" w:hint="cs"/>
          <w:rtl/>
        </w:rPr>
      </w:pPr>
      <w:r>
        <w:rPr>
          <w:noProof/>
          <w:lang w:eastAsia="en-US"/>
        </w:rPr>
        <mc:AlternateContent>
          <mc:Choice Requires="wpg">
            <w:drawing>
              <wp:anchor distT="0" distB="0" distL="114300" distR="114300" simplePos="0" relativeHeight="251658240" behindDoc="0" locked="0" layoutInCell="1" allowOverlap="1" wp14:anchorId="69FBC821" wp14:editId="5482B604">
                <wp:simplePos x="0" y="0"/>
                <wp:positionH relativeFrom="column">
                  <wp:posOffset>0</wp:posOffset>
                </wp:positionH>
                <wp:positionV relativeFrom="paragraph">
                  <wp:posOffset>252095</wp:posOffset>
                </wp:positionV>
                <wp:extent cx="5600700" cy="2262505"/>
                <wp:effectExtent l="10160" t="4445" r="0" b="0"/>
                <wp:wrapNone/>
                <wp:docPr id="848558711" name="Group 3" descr="איור של מערכת אלקטרוליזה"/>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2262505"/>
                          <a:chOff x="1531" y="5977"/>
                          <a:chExt cx="8820" cy="3563"/>
                        </a:xfrm>
                      </wpg:grpSpPr>
                      <wps:wsp>
                        <wps:cNvPr id="375344922" name="Text Box 4"/>
                        <wps:cNvSpPr txBox="1">
                          <a:spLocks noChangeArrowheads="1"/>
                        </wps:cNvSpPr>
                        <wps:spPr bwMode="auto">
                          <a:xfrm>
                            <a:off x="6589" y="5977"/>
                            <a:ext cx="126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E2FF9F" w14:textId="77777777" w:rsidR="008B1829" w:rsidRDefault="008B1829">
                              <w:pPr>
                                <w:rPr>
                                  <w:rFonts w:hint="cs"/>
                                </w:rPr>
                              </w:pPr>
                              <w:r>
                                <w:rPr>
                                  <w:rFonts w:hint="cs"/>
                                  <w:rtl/>
                                </w:rPr>
                                <w:t>מד זרם</w:t>
                              </w:r>
                            </w:p>
                          </w:txbxContent>
                        </wps:txbx>
                        <wps:bodyPr rot="0" vert="horz" wrap="square" lIns="91440" tIns="45720" rIns="91440" bIns="45720" anchor="t" anchorCtr="0" upright="1">
                          <a:noAutofit/>
                        </wps:bodyPr>
                      </wps:wsp>
                      <pic:pic xmlns:pic="http://schemas.openxmlformats.org/drawingml/2006/picture">
                        <pic:nvPicPr>
                          <pic:cNvPr id="554531715"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711" y="6300"/>
                            <a:ext cx="8640" cy="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1613625" name="Line 6"/>
                        <wps:cNvCnPr>
                          <a:cxnSpLocks noChangeShapeType="1"/>
                        </wps:cNvCnPr>
                        <wps:spPr bwMode="auto">
                          <a:xfrm flipV="1">
                            <a:off x="1531" y="8100"/>
                            <a:ext cx="720" cy="9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6497516" name="Line 7"/>
                        <wps:cNvCnPr>
                          <a:cxnSpLocks noChangeShapeType="1"/>
                        </wps:cNvCnPr>
                        <wps:spPr bwMode="auto">
                          <a:xfrm flipV="1">
                            <a:off x="3331" y="8460"/>
                            <a:ext cx="18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4345200" name="Line 8"/>
                        <wps:cNvCnPr>
                          <a:cxnSpLocks noChangeShapeType="1"/>
                        </wps:cNvCnPr>
                        <wps:spPr bwMode="auto">
                          <a:xfrm flipV="1">
                            <a:off x="3331" y="8640"/>
                            <a:ext cx="54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0271209" name="Text Box 9"/>
                        <wps:cNvSpPr txBox="1">
                          <a:spLocks noChangeArrowheads="1"/>
                        </wps:cNvSpPr>
                        <wps:spPr bwMode="auto">
                          <a:xfrm>
                            <a:off x="2611" y="9000"/>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BD035" w14:textId="77777777" w:rsidR="008B1829" w:rsidRDefault="008B1829">
                              <w:pPr>
                                <w:jc w:val="right"/>
                                <w:rPr>
                                  <w:rFonts w:hint="cs"/>
                                </w:rPr>
                              </w:pPr>
                              <w:r>
                                <w:rPr>
                                  <w:rFonts w:hint="cs"/>
                                  <w:rtl/>
                                </w:rPr>
                                <w:t>אלקטרודות</w:t>
                              </w:r>
                            </w:p>
                          </w:txbxContent>
                        </wps:txbx>
                        <wps:bodyPr rot="0" vert="horz" wrap="square" lIns="91440" tIns="45720" rIns="91440" bIns="45720" anchor="t" anchorCtr="0" upright="1">
                          <a:noAutofit/>
                        </wps:bodyPr>
                      </wps:wsp>
                      <wps:wsp>
                        <wps:cNvPr id="1768028208" name="Line 10"/>
                        <wps:cNvCnPr>
                          <a:cxnSpLocks noChangeShapeType="1"/>
                        </wps:cNvCnPr>
                        <wps:spPr bwMode="auto">
                          <a:xfrm flipH="1">
                            <a:off x="6211" y="6480"/>
                            <a:ext cx="900" cy="18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5169660" name="Line 11"/>
                        <wps:cNvCnPr>
                          <a:cxnSpLocks noChangeShapeType="1"/>
                        </wps:cNvCnPr>
                        <wps:spPr bwMode="auto">
                          <a:xfrm flipV="1">
                            <a:off x="7651" y="8640"/>
                            <a:ext cx="540" cy="36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87196526" name="Text Box 12"/>
                        <wps:cNvSpPr txBox="1">
                          <a:spLocks noChangeArrowheads="1"/>
                        </wps:cNvSpPr>
                        <wps:spPr bwMode="auto">
                          <a:xfrm>
                            <a:off x="6571" y="8820"/>
                            <a:ext cx="108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5432C2" w14:textId="77777777" w:rsidR="008B1829" w:rsidRDefault="008B1829">
                              <w:pPr>
                                <w:rPr>
                                  <w:rFonts w:hint="cs"/>
                                </w:rPr>
                              </w:pPr>
                              <w:r>
                                <w:rPr>
                                  <w:rFonts w:hint="cs"/>
                                  <w:rtl/>
                                </w:rPr>
                                <w:t>מקור זרם חשמלי</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FBC821" id="Group 3" o:spid="_x0000_s1026" alt="איור של מערכת אלקטרוליזה" style="position:absolute;left:0;text-align:left;margin-left:0;margin-top:19.85pt;width:441pt;height:178.15pt;z-index:251658240" coordorigin="1531,5977" coordsize="8820,35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">
                <v:shapetype id="_x0000_t202" coordsize="21600,21600" o:spt="202" path="m,l,21600r21600,l21600,xe">
                  <v:stroke joinstyle="miter"/>
                  <v:path gradientshapeok="t" o:connecttype="rect"/>
                </v:shapetype>
                <v:shape id="Text Box 4" o:spid="_x0000_s1027" type="#_x0000_t202" style="position:absolute;left:6589;top:5977;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" stroked="f">
                  <v:textbox>
                    <w:txbxContent>
                      <w:p w14:paraId="20E2FF9F" w14:textId="77777777" w:rsidR="008B1829" w:rsidRDefault="008B1829">
                        <w:pPr>
                          <w:rPr>
                            <w:rFonts w:hint="cs"/>
                          </w:rPr>
                        </w:pPr>
                        <w:r>
                          <w:rPr>
                            <w:rFonts w:hint="cs"/>
                            <w:rtl/>
                          </w:rPr>
                          <w:t>מד זרם</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1711;top:6300;width:8640;height:2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">
                  <v:imagedata r:id="rId8" o:title=""/>
                </v:shape>
                <v:line id="Line 6" o:spid="_x0000_s1029" style="position:absolute;flip:y;visibility:visible;mso-wrap-style:square" from="1531,8100" to="2251,9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" strokeweight="1.5pt">
                  <v:stroke endarrow="block"/>
                </v:line>
                <v:line id="Line 7" o:spid="_x0000_s1030" style="position:absolute;flip:y;visibility:visible;mso-wrap-style:square" from="3331,8460" to="3511,9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">
                  <v:stroke endarrow="block"/>
                </v:line>
                <v:line id="Line 8" o:spid="_x0000_s1031" style="position:absolute;flip:y;visibility:visible;mso-wrap-style:square" from="3331,8640" to="3871,9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">
                  <v:stroke endarrow="block"/>
                </v:line>
                <v:shape id="Text Box 9" o:spid="_x0000_s1032" type="#_x0000_t202" style="position:absolute;left:2611;top:9000;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" stroked="f">
                  <v:textbox>
                    <w:txbxContent>
                      <w:p w14:paraId="0D8BD035" w14:textId="77777777" w:rsidR="008B1829" w:rsidRDefault="008B1829">
                        <w:pPr>
                          <w:jc w:val="right"/>
                          <w:rPr>
                            <w:rFonts w:hint="cs"/>
                          </w:rPr>
                        </w:pPr>
                        <w:r>
                          <w:rPr>
                            <w:rFonts w:hint="cs"/>
                            <w:rtl/>
                          </w:rPr>
                          <w:t>אלקטרודות</w:t>
                        </w:r>
                      </w:p>
                    </w:txbxContent>
                  </v:textbox>
                </v:shape>
                <v:line id="Line 10" o:spid="_x0000_s1033" style="position:absolute;flip:x;visibility:visible;mso-wrap-style:square" from="6211,6480" to="7111,6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" strokeweight="1.5pt">
                  <v:stroke endarrow="block"/>
                </v:line>
                <v:line id="Line 11" o:spid="_x0000_s1034" style="position:absolute;flip:y;visibility:visible;mso-wrap-style:square" from="7651,8640" to="8191,9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" strokeweight="1.5pt">
                  <v:stroke endarrow="block"/>
                </v:line>
                <v:shape id="Text Box 12" o:spid="_x0000_s1035" type="#_x0000_t202" style="position:absolute;left:6571;top:8820;width:10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" stroked="f">
                  <v:textbox>
                    <w:txbxContent>
                      <w:p w14:paraId="0B5432C2" w14:textId="77777777" w:rsidR="008B1829" w:rsidRDefault="008B1829">
                        <w:pPr>
                          <w:rPr>
                            <w:rFonts w:hint="cs"/>
                          </w:rPr>
                        </w:pPr>
                        <w:r>
                          <w:rPr>
                            <w:rFonts w:hint="cs"/>
                            <w:rtl/>
                          </w:rPr>
                          <w:t>מקור זרם חשמלי</w:t>
                        </w:r>
                      </w:p>
                    </w:txbxContent>
                  </v:textbox>
                </v:shape>
              </v:group>
            </w:pict>
          </mc:Fallback>
        </mc:AlternateContent>
      </w:r>
    </w:p>
    <w:p w14:paraId="32EC9C14" w14:textId="77777777" w:rsidR="008B1829" w:rsidRDefault="008B1829">
      <w:pPr>
        <w:spacing w:line="360" w:lineRule="auto"/>
        <w:rPr>
          <w:rFonts w:ascii="Arial" w:hAnsi="Arial" w:hint="cs"/>
          <w:rtl/>
        </w:rPr>
      </w:pPr>
      <w:r>
        <w:rPr>
          <w:rFonts w:ascii="Arial" w:hAnsi="Arial" w:hint="cs"/>
          <w:rtl/>
        </w:rPr>
        <w:t xml:space="preserve"> </w:t>
      </w:r>
    </w:p>
    <w:p w14:paraId="3A2C6F60" w14:textId="77777777" w:rsidR="008B1829" w:rsidRDefault="008B1829">
      <w:pPr>
        <w:spacing w:line="360" w:lineRule="auto"/>
        <w:rPr>
          <w:rFonts w:ascii="Arial" w:hAnsi="Arial" w:hint="cs"/>
          <w:rtl/>
        </w:rPr>
      </w:pPr>
      <w:r>
        <w:rPr>
          <w:rFonts w:ascii="Arial" w:hAnsi="Arial" w:hint="cs"/>
          <w:rtl/>
        </w:rPr>
        <w:t xml:space="preserve">     </w:t>
      </w:r>
    </w:p>
    <w:p w14:paraId="55B993FC" w14:textId="77777777" w:rsidR="008B1829" w:rsidRDefault="008B1829">
      <w:pPr>
        <w:spacing w:line="360" w:lineRule="auto"/>
        <w:rPr>
          <w:rFonts w:ascii="Arial" w:hAnsi="Arial" w:hint="cs"/>
          <w:rtl/>
        </w:rPr>
      </w:pPr>
    </w:p>
    <w:p w14:paraId="4B6F09C8" w14:textId="77777777" w:rsidR="008B1829" w:rsidRDefault="008B1829">
      <w:pPr>
        <w:spacing w:line="360" w:lineRule="auto"/>
        <w:rPr>
          <w:rFonts w:ascii="Arial" w:hAnsi="Arial" w:hint="cs"/>
          <w:rtl/>
        </w:rPr>
      </w:pPr>
    </w:p>
    <w:p w14:paraId="7DD71252" w14:textId="77777777" w:rsidR="008B1829" w:rsidRDefault="008B1829">
      <w:pPr>
        <w:spacing w:line="360" w:lineRule="auto"/>
        <w:rPr>
          <w:rFonts w:ascii="Arial" w:hAnsi="Arial" w:hint="cs"/>
          <w:rtl/>
        </w:rPr>
      </w:pPr>
    </w:p>
    <w:p w14:paraId="3EE6DDBC" w14:textId="77777777" w:rsidR="008B1829" w:rsidRDefault="008B1829">
      <w:pPr>
        <w:spacing w:line="360" w:lineRule="auto"/>
        <w:rPr>
          <w:rFonts w:ascii="Arial" w:hAnsi="Arial" w:hint="cs"/>
          <w:rtl/>
        </w:rPr>
      </w:pPr>
    </w:p>
    <w:p w14:paraId="39D53835" w14:textId="77777777" w:rsidR="008B1829" w:rsidRDefault="008B1829">
      <w:pPr>
        <w:spacing w:line="360" w:lineRule="auto"/>
        <w:rPr>
          <w:rFonts w:ascii="Arial" w:hAnsi="Arial" w:hint="cs"/>
          <w:rtl/>
        </w:rPr>
      </w:pPr>
    </w:p>
    <w:p w14:paraId="43DA2AF6" w14:textId="069E6467" w:rsidR="008B1829" w:rsidRDefault="00E17C81">
      <w:pPr>
        <w:spacing w:line="360" w:lineRule="auto"/>
        <w:rPr>
          <w:rFonts w:ascii="Arial" w:hAnsi="Arial" w:hint="cs"/>
          <w:rtl/>
        </w:rPr>
      </w:pPr>
      <w:r>
        <w:rPr>
          <w:rFonts w:ascii="Arial" w:hAnsi="Arial"/>
          <w:noProof/>
          <w:rtl/>
          <w:lang w:eastAsia="en-US"/>
        </w:rPr>
        <mc:AlternateContent>
          <mc:Choice Requires="wps">
            <w:drawing>
              <wp:anchor distT="0" distB="0" distL="114300" distR="114300" simplePos="0" relativeHeight="251657216" behindDoc="0" locked="0" layoutInCell="1" allowOverlap="1" wp14:anchorId="7B39982A" wp14:editId="089992B8">
                <wp:simplePos x="0" y="0"/>
                <wp:positionH relativeFrom="column">
                  <wp:posOffset>-571500</wp:posOffset>
                </wp:positionH>
                <wp:positionV relativeFrom="paragraph">
                  <wp:posOffset>69215</wp:posOffset>
                </wp:positionV>
                <wp:extent cx="800100" cy="342900"/>
                <wp:effectExtent l="635" t="0" r="0" b="0"/>
                <wp:wrapNone/>
                <wp:docPr id="21366419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E046F6" w14:textId="77777777" w:rsidR="008B1829" w:rsidRDefault="008B1829">
                            <w:pPr>
                              <w:jc w:val="right"/>
                              <w:rPr>
                                <w:rFonts w:hint="cs"/>
                                <w:rtl/>
                              </w:rPr>
                            </w:pPr>
                            <w:r>
                              <w:rPr>
                                <w:rFonts w:hint="cs"/>
                                <w:rtl/>
                              </w:rPr>
                              <w:t>תמיסה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9982A" id="Text Box 2" o:spid="_x0000_s1036" type="#_x0000_t202" style="position:absolute;left:0;text-align:left;margin-left:-45pt;margin-top:5.45pt;width:63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" stroked="f">
                <v:textbox>
                  <w:txbxContent>
                    <w:p w14:paraId="09E046F6" w14:textId="77777777" w:rsidR="008B1829" w:rsidRDefault="008B1829">
                      <w:pPr>
                        <w:jc w:val="right"/>
                        <w:rPr>
                          <w:rFonts w:hint="cs"/>
                          <w:rtl/>
                        </w:rPr>
                      </w:pPr>
                      <w:r>
                        <w:rPr>
                          <w:rFonts w:hint="cs"/>
                          <w:rtl/>
                        </w:rPr>
                        <w:t>תמיסה</w:t>
                      </w:r>
                    </w:p>
                  </w:txbxContent>
                </v:textbox>
              </v:shape>
            </w:pict>
          </mc:Fallback>
        </mc:AlternateContent>
      </w:r>
    </w:p>
    <w:p w14:paraId="23AEF3D0" w14:textId="77777777" w:rsidR="00415D82" w:rsidRDefault="00415D82">
      <w:pPr>
        <w:spacing w:line="360" w:lineRule="auto"/>
        <w:rPr>
          <w:rFonts w:ascii="Arial" w:hAnsi="Arial" w:hint="cs"/>
          <w:rtl/>
        </w:rPr>
      </w:pPr>
    </w:p>
    <w:p w14:paraId="09CC413E" w14:textId="77777777" w:rsidR="008B1829" w:rsidRDefault="008B1829">
      <w:pPr>
        <w:spacing w:line="360" w:lineRule="auto"/>
        <w:rPr>
          <w:rFonts w:ascii="Arial" w:hAnsi="Arial" w:hint="cs"/>
          <w:rtl/>
        </w:rPr>
      </w:pPr>
      <w:r>
        <w:rPr>
          <w:rFonts w:ascii="Arial" w:hAnsi="Arial" w:hint="cs"/>
          <w:rtl/>
        </w:rPr>
        <w:t>הנוזלים הם:</w:t>
      </w:r>
    </w:p>
    <w:p w14:paraId="7BEF905B" w14:textId="77777777" w:rsidR="008B1829" w:rsidRPr="00415D82" w:rsidRDefault="008B1829">
      <w:pPr>
        <w:spacing w:line="360" w:lineRule="auto"/>
        <w:rPr>
          <w:rFonts w:ascii="Arial" w:hAnsi="Arial" w:hint="cs"/>
          <w:rtl/>
        </w:rPr>
      </w:pPr>
      <w:r>
        <w:rPr>
          <w:rFonts w:ascii="Arial" w:hAnsi="Arial" w:hint="cs"/>
          <w:rtl/>
        </w:rPr>
        <w:t>א. תמיסת מי סוכר</w:t>
      </w:r>
      <w:r w:rsidR="00415D82">
        <w:rPr>
          <w:rFonts w:ascii="Arial" w:hAnsi="Arial" w:hint="cs"/>
          <w:rtl/>
        </w:rPr>
        <w:t xml:space="preserve">, </w:t>
      </w:r>
      <w:r w:rsidR="00415D82">
        <w:rPr>
          <w:rFonts w:ascii="Arial" w:hAnsi="Arial"/>
        </w:rPr>
        <w:t xml:space="preserve"> C</w:t>
      </w:r>
      <w:r w:rsidR="00415D82" w:rsidRPr="00415D82">
        <w:rPr>
          <w:rFonts w:ascii="Arial" w:hAnsi="Arial"/>
          <w:vertAlign w:val="subscript"/>
        </w:rPr>
        <w:t>12</w:t>
      </w:r>
      <w:r w:rsidR="00415D82">
        <w:rPr>
          <w:rFonts w:ascii="Arial" w:hAnsi="Arial"/>
        </w:rPr>
        <w:t>H</w:t>
      </w:r>
      <w:r w:rsidR="00415D82" w:rsidRPr="00415D82">
        <w:rPr>
          <w:rFonts w:ascii="Arial" w:hAnsi="Arial"/>
          <w:vertAlign w:val="subscript"/>
        </w:rPr>
        <w:t>22</w:t>
      </w:r>
      <w:r w:rsidR="00415D82">
        <w:rPr>
          <w:rFonts w:ascii="Arial" w:hAnsi="Arial"/>
        </w:rPr>
        <w:t>O</w:t>
      </w:r>
      <w:r w:rsidR="00415D82" w:rsidRPr="00415D82">
        <w:rPr>
          <w:rFonts w:ascii="Arial" w:hAnsi="Arial"/>
          <w:vertAlign w:val="subscript"/>
        </w:rPr>
        <w:t>11</w:t>
      </w:r>
      <w:r w:rsidR="00415D82">
        <w:rPr>
          <w:rFonts w:ascii="Arial" w:hAnsi="Arial" w:hint="cs"/>
          <w:rtl/>
        </w:rPr>
        <w:t>.</w:t>
      </w:r>
    </w:p>
    <w:p w14:paraId="3081F30A" w14:textId="77777777" w:rsidR="008B1829" w:rsidRDefault="008B1829">
      <w:pPr>
        <w:spacing w:line="360" w:lineRule="auto"/>
        <w:rPr>
          <w:rFonts w:ascii="Arial" w:hAnsi="Arial" w:hint="cs"/>
          <w:rtl/>
        </w:rPr>
      </w:pPr>
      <w:r>
        <w:rPr>
          <w:rFonts w:ascii="Arial" w:hAnsi="Arial" w:hint="cs"/>
          <w:rtl/>
        </w:rPr>
        <w:t>ב. תמיסת מלח הבישול</w:t>
      </w:r>
      <w:r w:rsidR="00415D82">
        <w:rPr>
          <w:rFonts w:ascii="Arial" w:hAnsi="Arial" w:hint="cs"/>
          <w:rtl/>
        </w:rPr>
        <w:t xml:space="preserve">, </w:t>
      </w:r>
      <w:r w:rsidR="00415D82">
        <w:rPr>
          <w:rFonts w:ascii="Arial" w:hAnsi="Arial"/>
        </w:rPr>
        <w:t>NaCl</w:t>
      </w:r>
      <w:r>
        <w:rPr>
          <w:rFonts w:ascii="Arial" w:hAnsi="Arial" w:hint="cs"/>
          <w:rtl/>
        </w:rPr>
        <w:t xml:space="preserve">  </w:t>
      </w:r>
      <w:r w:rsidR="00415D82">
        <w:rPr>
          <w:rFonts w:ascii="Arial" w:hAnsi="Arial" w:hint="cs"/>
          <w:rtl/>
        </w:rPr>
        <w:t>.</w:t>
      </w:r>
      <w:r>
        <w:rPr>
          <w:rFonts w:ascii="Arial" w:hAnsi="Arial" w:hint="cs"/>
          <w:rtl/>
        </w:rPr>
        <w:t xml:space="preserve">         </w:t>
      </w:r>
    </w:p>
    <w:p w14:paraId="04558367" w14:textId="77777777" w:rsidR="008B1829" w:rsidRDefault="008B1829">
      <w:pPr>
        <w:spacing w:line="360" w:lineRule="auto"/>
        <w:rPr>
          <w:rFonts w:ascii="Arial" w:hAnsi="Arial" w:hint="cs"/>
          <w:rtl/>
        </w:rPr>
      </w:pPr>
      <w:r>
        <w:rPr>
          <w:rFonts w:ascii="Arial" w:hAnsi="Arial" w:hint="cs"/>
          <w:rtl/>
        </w:rPr>
        <w:t>ג. תמיסת נחושת כלורית</w:t>
      </w:r>
      <w:r w:rsidR="00415D82">
        <w:rPr>
          <w:rFonts w:ascii="Arial" w:hAnsi="Arial" w:hint="cs"/>
          <w:rtl/>
        </w:rPr>
        <w:t xml:space="preserve">, </w:t>
      </w:r>
      <w:r w:rsidR="00415D82">
        <w:rPr>
          <w:rFonts w:ascii="Arial" w:hAnsi="Arial"/>
        </w:rPr>
        <w:t>CuCl</w:t>
      </w:r>
      <w:r w:rsidR="00415D82" w:rsidRPr="00415D82">
        <w:rPr>
          <w:rFonts w:ascii="Arial" w:hAnsi="Arial"/>
          <w:vertAlign w:val="subscript"/>
        </w:rPr>
        <w:t>2</w:t>
      </w:r>
      <w:r>
        <w:rPr>
          <w:rFonts w:ascii="Arial" w:hAnsi="Arial" w:hint="cs"/>
          <w:rtl/>
        </w:rPr>
        <w:t xml:space="preserve">   </w:t>
      </w:r>
    </w:p>
    <w:p w14:paraId="5F9EC5CE" w14:textId="77777777" w:rsidR="008B1829" w:rsidRDefault="008B1829">
      <w:pPr>
        <w:spacing w:line="360" w:lineRule="auto"/>
        <w:rPr>
          <w:rFonts w:ascii="Arial" w:hAnsi="Arial" w:hint="cs"/>
          <w:rtl/>
        </w:rPr>
      </w:pPr>
      <w:r>
        <w:rPr>
          <w:rFonts w:ascii="Arial" w:hAnsi="Arial" w:hint="cs"/>
          <w:rtl/>
        </w:rPr>
        <w:t xml:space="preserve">ד. מים מזוקקים               </w:t>
      </w:r>
    </w:p>
    <w:p w14:paraId="6917634C" w14:textId="77777777" w:rsidR="008B1829" w:rsidRDefault="008B1829">
      <w:pPr>
        <w:spacing w:line="360" w:lineRule="auto"/>
        <w:rPr>
          <w:rFonts w:ascii="Arial" w:hAnsi="Arial" w:hint="cs"/>
          <w:noProof/>
          <w:rtl/>
        </w:rPr>
      </w:pPr>
    </w:p>
    <w:p w14:paraId="4149574A" w14:textId="77777777" w:rsidR="008B1829" w:rsidRDefault="008B1829">
      <w:pPr>
        <w:spacing w:line="360" w:lineRule="auto"/>
        <w:rPr>
          <w:rFonts w:ascii="Arial" w:hAnsi="Arial" w:hint="cs"/>
          <w:b/>
          <w:bCs/>
          <w:rtl/>
        </w:rPr>
      </w:pPr>
      <w:r>
        <w:rPr>
          <w:rFonts w:ascii="Arial" w:hAnsi="Arial" w:hint="cs"/>
          <w:b/>
          <w:bCs/>
          <w:rtl/>
        </w:rPr>
        <w:t>שאלה 5</w:t>
      </w:r>
    </w:p>
    <w:p w14:paraId="35A69550" w14:textId="77777777" w:rsidR="008B1829" w:rsidRDefault="008B1829">
      <w:pPr>
        <w:spacing w:line="360" w:lineRule="auto"/>
        <w:ind w:right="720"/>
        <w:rPr>
          <w:rFonts w:ascii="Arial" w:hAnsi="Arial" w:hint="cs"/>
          <w:rtl/>
        </w:rPr>
      </w:pPr>
      <w:r>
        <w:rPr>
          <w:rFonts w:ascii="Arial" w:hAnsi="Arial" w:hint="cs"/>
          <w:noProof/>
          <w:rtl/>
        </w:rPr>
        <w:t>האם יראה האמפרמטר על זרימת זרם חשמלי אם במקום להכניס את האלקטרודות לנוזל, נחבר בין האלקטרודות בחוט ברזל?</w:t>
      </w:r>
      <w:r>
        <w:rPr>
          <w:rFonts w:ascii="Arial" w:hAnsi="Arial" w:hint="cs"/>
          <w:rtl/>
        </w:rPr>
        <w:t xml:space="preserve"> הסבירו.</w:t>
      </w:r>
    </w:p>
    <w:p w14:paraId="52BAF953" w14:textId="77777777" w:rsidR="008B1829" w:rsidRDefault="008B1829">
      <w:pPr>
        <w:spacing w:line="360" w:lineRule="auto"/>
        <w:ind w:left="360"/>
        <w:rPr>
          <w:rFonts w:ascii="Arial" w:hAnsi="Arial" w:hint="cs"/>
          <w:rtl/>
        </w:rPr>
      </w:pPr>
    </w:p>
    <w:sectPr w:rsidR="008B1829" w:rsidSect="0010484B">
      <w:headerReference w:type="even" r:id="rId9"/>
      <w:headerReference w:type="default" r:id="rId10"/>
      <w:footerReference w:type="even" r:id="rId11"/>
      <w:footerReference w:type="default" r:id="rId12"/>
      <w:headerReference w:type="first" r:id="rId13"/>
      <w:footerReference w:type="first" r:id="rId14"/>
      <w:pgSz w:w="11906" w:h="16838" w:code="9"/>
      <w:pgMar w:top="1440" w:right="1531" w:bottom="1440" w:left="1531"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33453" w14:textId="77777777" w:rsidR="00440D9D" w:rsidRDefault="00440D9D">
      <w:r>
        <w:separator/>
      </w:r>
    </w:p>
  </w:endnote>
  <w:endnote w:type="continuationSeparator" w:id="0">
    <w:p w14:paraId="49B6B321" w14:textId="77777777" w:rsidR="00440D9D" w:rsidRDefault="00440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E4DE4" w14:textId="77777777" w:rsidR="008B1829" w:rsidRDefault="008B1829" w:rsidP="00337F8C">
    <w:pPr>
      <w:pStyle w:val="Footer"/>
      <w:framePr w:wrap="around" w:vAnchor="text" w:hAnchor="text"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14:paraId="414F13FF" w14:textId="77777777" w:rsidR="008B1829" w:rsidRDefault="008B1829">
    <w:pPr>
      <w:pStyle w:val="Footer"/>
      <w:ind w:right="360"/>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1A6C" w14:textId="77777777" w:rsidR="00337F8C" w:rsidRDefault="00337F8C">
    <w:pPr>
      <w:pStyle w:val="Footer"/>
      <w:rPr>
        <w:rFonts w:ascii="Arial" w:hAnsi="Arial" w:hint="cs"/>
        <w:sz w:val="20"/>
        <w:szCs w:val="20"/>
        <w:rtl/>
      </w:rPr>
    </w:pPr>
  </w:p>
  <w:p w14:paraId="2FF28E42" w14:textId="77777777" w:rsidR="0010484B" w:rsidRDefault="008B1829" w:rsidP="0010484B">
    <w:pPr>
      <w:pStyle w:val="Footer"/>
      <w:rPr>
        <w:rFonts w:ascii="Arial" w:hAnsi="Arial" w:cs="FrankRuehl"/>
        <w:sz w:val="20"/>
        <w:szCs w:val="20"/>
      </w:rPr>
    </w:pPr>
    <w:r>
      <w:t>©</w:t>
    </w:r>
    <w:r w:rsidR="0010484B">
      <w:rPr>
        <w:rFonts w:ascii="Arial" w:hAnsi="Arial" w:cs="FrankRuehl" w:hint="cs"/>
        <w:sz w:val="20"/>
        <w:szCs w:val="20"/>
        <w:rtl/>
      </w:rPr>
      <w:t>כל הזכויות שמורות למשרד החינוך                                                                  מעובד על ידי המרכז הארצי למורי הכימיה</w:t>
    </w:r>
  </w:p>
  <w:p w14:paraId="07483878" w14:textId="77777777" w:rsidR="008B1829" w:rsidRDefault="0010484B" w:rsidP="0010484B">
    <w:pPr>
      <w:pStyle w:val="Footer"/>
      <w:rPr>
        <w:rFonts w:cs="FrankRuehl" w:hint="cs"/>
        <w:rtl/>
      </w:rPr>
    </w:pPr>
    <w:r>
      <w:rPr>
        <w:rFonts w:ascii="Arial" w:hAnsi="Arial" w:cs="FrankRuehl" w:hint="cs"/>
        <w:sz w:val="20"/>
        <w:szCs w:val="20"/>
        <w:rtl/>
      </w:rPr>
      <w:t xml:space="preserve"> </w:t>
    </w:r>
    <w:r>
      <w:rPr>
        <w:rFonts w:ascii="Arial" w:hAnsi="Arial" w:cs="FrankRuehl" w:hint="cs"/>
        <w:sz w:val="20"/>
        <w:szCs w:val="20"/>
        <w:rtl/>
      </w:rPr>
      <w:t xml:space="preserve">ולמחלקה להוראת המדעים, מכון ויצמן למדע.                         </w:t>
    </w:r>
    <w:r>
      <w:rPr>
        <w:rStyle w:val="PageNumber"/>
        <w:rtl/>
      </w:rPr>
      <w:fldChar w:fldCharType="begin"/>
    </w:r>
    <w:r>
      <w:rPr>
        <w:rStyle w:val="PageNumber"/>
      </w:rPr>
      <w:instrText xml:space="preserve"> PAGE </w:instrText>
    </w:r>
    <w:r>
      <w:rPr>
        <w:rStyle w:val="PageNumber"/>
        <w:rtl/>
      </w:rPr>
      <w:fldChar w:fldCharType="separate"/>
    </w:r>
    <w:r w:rsidR="004875CA">
      <w:rPr>
        <w:rStyle w:val="PageNumber"/>
        <w:noProof/>
        <w:rtl/>
      </w:rPr>
      <w:t>1</w:t>
    </w:r>
    <w:r>
      <w:rPr>
        <w:rStyle w:val="PageNumber"/>
        <w:rtl/>
      </w:rPr>
      <w:fldChar w:fldCharType="end"/>
    </w:r>
    <w:r>
      <w:rPr>
        <w:rFonts w:ascii="Arial" w:hAnsi="Arial" w:cs="FrankRuehl" w:hint="cs"/>
        <w:sz w:val="20"/>
        <w:szCs w:val="20"/>
        <w:rtl/>
      </w:rPr>
      <w:t xml:space="preserve">                         ולמחלקה להוראת המדעים, מכון ויצמן למדע</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6C1A5" w14:textId="77777777" w:rsidR="0010484B" w:rsidRDefault="00104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69F5F" w14:textId="77777777" w:rsidR="00440D9D" w:rsidRDefault="00440D9D">
      <w:r>
        <w:separator/>
      </w:r>
    </w:p>
  </w:footnote>
  <w:footnote w:type="continuationSeparator" w:id="0">
    <w:p w14:paraId="19577A94" w14:textId="77777777" w:rsidR="00440D9D" w:rsidRDefault="00440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FBA4" w14:textId="77777777" w:rsidR="0010484B" w:rsidRDefault="001048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D3D1D" w14:textId="77777777" w:rsidR="008B1829" w:rsidRDefault="008B1829" w:rsidP="0010484B">
    <w:pPr>
      <w:pStyle w:val="Header"/>
      <w:jc w:val="center"/>
    </w:pPr>
    <w:r>
      <w:rPr>
        <w:sz w:val="20"/>
        <w:szCs w:val="20"/>
        <w:rtl/>
      </w:rPr>
      <w:t>משרד החינוך, המזכירות הפדגוגית, האגף לתכנון ולפיתוח תכניות לימודים</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AEE1" w14:textId="77777777" w:rsidR="0010484B" w:rsidRDefault="001048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21953"/>
    <w:multiLevelType w:val="hybridMultilevel"/>
    <w:tmpl w:val="81260D68"/>
    <w:lvl w:ilvl="0" w:tplc="AE5C923C">
      <w:start w:val="1"/>
      <w:numFmt w:val="hebrew1"/>
      <w:lvlText w:val="%1."/>
      <w:lvlJc w:val="left"/>
      <w:pPr>
        <w:tabs>
          <w:tab w:val="num" w:pos="1440"/>
        </w:tabs>
        <w:ind w:left="1440" w:right="1440" w:hanging="360"/>
      </w:pPr>
      <w:rPr>
        <w:rFonts w:hint="cs"/>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 w15:restartNumberingAfterBreak="0">
    <w:nsid w:val="24F61AC7"/>
    <w:multiLevelType w:val="hybridMultilevel"/>
    <w:tmpl w:val="0F580030"/>
    <w:lvl w:ilvl="0" w:tplc="2BE422E4">
      <w:start w:val="3"/>
      <w:numFmt w:val="decimal"/>
      <w:lvlText w:val="%1."/>
      <w:lvlJc w:val="left"/>
      <w:pPr>
        <w:tabs>
          <w:tab w:val="num" w:pos="720"/>
        </w:tabs>
        <w:ind w:left="720" w:right="720" w:hanging="360"/>
      </w:pPr>
      <w:rPr>
        <w:rFonts w:hint="cs"/>
        <w:sz w:val="24"/>
      </w:rPr>
    </w:lvl>
    <w:lvl w:ilvl="1" w:tplc="AE5C923C">
      <w:start w:val="1"/>
      <w:numFmt w:val="hebrew1"/>
      <w:lvlText w:val="%2."/>
      <w:lvlJc w:val="left"/>
      <w:pPr>
        <w:tabs>
          <w:tab w:val="num" w:pos="1440"/>
        </w:tabs>
        <w:ind w:left="1440" w:right="1440" w:hanging="360"/>
      </w:pPr>
      <w:rPr>
        <w:rFonts w:hint="cs"/>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 w15:restartNumberingAfterBreak="0">
    <w:nsid w:val="48C60D62"/>
    <w:multiLevelType w:val="multilevel"/>
    <w:tmpl w:val="0F580030"/>
    <w:lvl w:ilvl="0">
      <w:start w:val="3"/>
      <w:numFmt w:val="decimal"/>
      <w:lvlText w:val="%1."/>
      <w:lvlJc w:val="left"/>
      <w:pPr>
        <w:tabs>
          <w:tab w:val="num" w:pos="720"/>
        </w:tabs>
        <w:ind w:left="720" w:right="720" w:hanging="360"/>
      </w:pPr>
      <w:rPr>
        <w:rFonts w:hint="cs"/>
        <w:sz w:val="24"/>
      </w:rPr>
    </w:lvl>
    <w:lvl w:ilvl="1">
      <w:start w:val="1"/>
      <w:numFmt w:val="hebrew1"/>
      <w:lvlText w:val="%2."/>
      <w:lvlJc w:val="left"/>
      <w:pPr>
        <w:tabs>
          <w:tab w:val="num" w:pos="1440"/>
        </w:tabs>
        <w:ind w:left="1440" w:right="1440" w:hanging="360"/>
      </w:pPr>
      <w:rPr>
        <w:rFonts w:hint="cs"/>
      </w:rPr>
    </w:lvl>
    <w:lvl w:ilvl="2">
      <w:start w:val="1"/>
      <w:numFmt w:val="lowerRoman"/>
      <w:lvlText w:val="%3."/>
      <w:lvlJc w:val="right"/>
      <w:pPr>
        <w:tabs>
          <w:tab w:val="num" w:pos="2160"/>
        </w:tabs>
        <w:ind w:left="2160" w:right="2160" w:hanging="180"/>
      </w:pPr>
    </w:lvl>
    <w:lvl w:ilvl="3">
      <w:start w:val="1"/>
      <w:numFmt w:val="decimal"/>
      <w:lvlText w:val="%4."/>
      <w:lvlJc w:val="left"/>
      <w:pPr>
        <w:tabs>
          <w:tab w:val="num" w:pos="2880"/>
        </w:tabs>
        <w:ind w:left="2880" w:right="2880" w:hanging="360"/>
      </w:pPr>
    </w:lvl>
    <w:lvl w:ilvl="4">
      <w:start w:val="1"/>
      <w:numFmt w:val="lowerLetter"/>
      <w:lvlText w:val="%5."/>
      <w:lvlJc w:val="left"/>
      <w:pPr>
        <w:tabs>
          <w:tab w:val="num" w:pos="3600"/>
        </w:tabs>
        <w:ind w:left="3600" w:right="3600" w:hanging="360"/>
      </w:pPr>
    </w:lvl>
    <w:lvl w:ilvl="5">
      <w:start w:val="1"/>
      <w:numFmt w:val="lowerRoman"/>
      <w:lvlText w:val="%6."/>
      <w:lvlJc w:val="right"/>
      <w:pPr>
        <w:tabs>
          <w:tab w:val="num" w:pos="4320"/>
        </w:tabs>
        <w:ind w:left="4320" w:right="4320" w:hanging="180"/>
      </w:pPr>
    </w:lvl>
    <w:lvl w:ilvl="6">
      <w:start w:val="1"/>
      <w:numFmt w:val="decimal"/>
      <w:lvlText w:val="%7."/>
      <w:lvlJc w:val="left"/>
      <w:pPr>
        <w:tabs>
          <w:tab w:val="num" w:pos="5040"/>
        </w:tabs>
        <w:ind w:left="5040" w:right="5040" w:hanging="360"/>
      </w:pPr>
    </w:lvl>
    <w:lvl w:ilvl="7">
      <w:start w:val="1"/>
      <w:numFmt w:val="lowerLetter"/>
      <w:lvlText w:val="%8."/>
      <w:lvlJc w:val="left"/>
      <w:pPr>
        <w:tabs>
          <w:tab w:val="num" w:pos="5760"/>
        </w:tabs>
        <w:ind w:left="5760" w:right="5760" w:hanging="360"/>
      </w:pPr>
    </w:lvl>
    <w:lvl w:ilvl="8">
      <w:start w:val="1"/>
      <w:numFmt w:val="lowerRoman"/>
      <w:lvlText w:val="%9."/>
      <w:lvlJc w:val="right"/>
      <w:pPr>
        <w:tabs>
          <w:tab w:val="num" w:pos="6480"/>
        </w:tabs>
        <w:ind w:left="6480" w:right="6480" w:hanging="180"/>
      </w:pPr>
    </w:lvl>
  </w:abstractNum>
  <w:abstractNum w:abstractNumId="3" w15:restartNumberingAfterBreak="0">
    <w:nsid w:val="522E01F1"/>
    <w:multiLevelType w:val="hybridMultilevel"/>
    <w:tmpl w:val="4B765C76"/>
    <w:lvl w:ilvl="0" w:tplc="0C9C1850">
      <w:start w:val="1"/>
      <w:numFmt w:val="decimal"/>
      <w:lvlText w:val="%1."/>
      <w:lvlJc w:val="left"/>
      <w:pPr>
        <w:tabs>
          <w:tab w:val="num" w:pos="720"/>
        </w:tabs>
        <w:ind w:left="720" w:right="720" w:hanging="360"/>
      </w:pPr>
      <w:rPr>
        <w:rFonts w:hint="cs"/>
      </w:rPr>
    </w:lvl>
    <w:lvl w:ilvl="1" w:tplc="7B422828">
      <w:start w:val="1"/>
      <w:numFmt w:val="hebrew1"/>
      <w:lvlText w:val="%2."/>
      <w:lvlJc w:val="left"/>
      <w:pPr>
        <w:tabs>
          <w:tab w:val="num" w:pos="1440"/>
        </w:tabs>
        <w:ind w:left="1440" w:right="1440" w:hanging="360"/>
      </w:pPr>
      <w:rPr>
        <w:rFonts w:hint="cs"/>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 w15:restartNumberingAfterBreak="0">
    <w:nsid w:val="593D3DA7"/>
    <w:multiLevelType w:val="hybridMultilevel"/>
    <w:tmpl w:val="E590896A"/>
    <w:lvl w:ilvl="0" w:tplc="AE5C923C">
      <w:start w:val="1"/>
      <w:numFmt w:val="hebrew1"/>
      <w:lvlText w:val="%1."/>
      <w:lvlJc w:val="left"/>
      <w:pPr>
        <w:tabs>
          <w:tab w:val="num" w:pos="1440"/>
        </w:tabs>
        <w:ind w:left="1440" w:right="1440" w:hanging="360"/>
      </w:pPr>
      <w:rPr>
        <w:rFonts w:hint="cs"/>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5" w15:restartNumberingAfterBreak="0">
    <w:nsid w:val="72E33C50"/>
    <w:multiLevelType w:val="hybridMultilevel"/>
    <w:tmpl w:val="DD3262CA"/>
    <w:lvl w:ilvl="0" w:tplc="7A08243E">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 w15:restartNumberingAfterBreak="0">
    <w:nsid w:val="72F02D63"/>
    <w:multiLevelType w:val="multilevel"/>
    <w:tmpl w:val="81260D68"/>
    <w:lvl w:ilvl="0">
      <w:start w:val="1"/>
      <w:numFmt w:val="hebrew1"/>
      <w:lvlText w:val="%1."/>
      <w:lvlJc w:val="left"/>
      <w:pPr>
        <w:tabs>
          <w:tab w:val="num" w:pos="1440"/>
        </w:tabs>
        <w:ind w:left="1440" w:right="1440" w:hanging="360"/>
      </w:pPr>
      <w:rPr>
        <w:rFonts w:hint="cs"/>
      </w:rPr>
    </w:lvl>
    <w:lvl w:ilvl="1">
      <w:start w:val="1"/>
      <w:numFmt w:val="lowerLetter"/>
      <w:lvlText w:val="%2."/>
      <w:lvlJc w:val="left"/>
      <w:pPr>
        <w:tabs>
          <w:tab w:val="num" w:pos="1440"/>
        </w:tabs>
        <w:ind w:left="1440" w:right="1440" w:hanging="360"/>
      </w:pPr>
    </w:lvl>
    <w:lvl w:ilvl="2">
      <w:start w:val="1"/>
      <w:numFmt w:val="lowerRoman"/>
      <w:lvlText w:val="%3."/>
      <w:lvlJc w:val="right"/>
      <w:pPr>
        <w:tabs>
          <w:tab w:val="num" w:pos="2160"/>
        </w:tabs>
        <w:ind w:left="2160" w:right="2160" w:hanging="180"/>
      </w:pPr>
    </w:lvl>
    <w:lvl w:ilvl="3">
      <w:start w:val="1"/>
      <w:numFmt w:val="decimal"/>
      <w:lvlText w:val="%4."/>
      <w:lvlJc w:val="left"/>
      <w:pPr>
        <w:tabs>
          <w:tab w:val="num" w:pos="2880"/>
        </w:tabs>
        <w:ind w:left="2880" w:right="2880" w:hanging="360"/>
      </w:pPr>
    </w:lvl>
    <w:lvl w:ilvl="4">
      <w:start w:val="1"/>
      <w:numFmt w:val="lowerLetter"/>
      <w:lvlText w:val="%5."/>
      <w:lvlJc w:val="left"/>
      <w:pPr>
        <w:tabs>
          <w:tab w:val="num" w:pos="3600"/>
        </w:tabs>
        <w:ind w:left="3600" w:right="3600" w:hanging="360"/>
      </w:pPr>
    </w:lvl>
    <w:lvl w:ilvl="5">
      <w:start w:val="1"/>
      <w:numFmt w:val="lowerRoman"/>
      <w:lvlText w:val="%6."/>
      <w:lvlJc w:val="right"/>
      <w:pPr>
        <w:tabs>
          <w:tab w:val="num" w:pos="4320"/>
        </w:tabs>
        <w:ind w:left="4320" w:right="4320" w:hanging="180"/>
      </w:pPr>
    </w:lvl>
    <w:lvl w:ilvl="6">
      <w:start w:val="1"/>
      <w:numFmt w:val="decimal"/>
      <w:lvlText w:val="%7."/>
      <w:lvlJc w:val="left"/>
      <w:pPr>
        <w:tabs>
          <w:tab w:val="num" w:pos="5040"/>
        </w:tabs>
        <w:ind w:left="5040" w:right="5040" w:hanging="360"/>
      </w:pPr>
    </w:lvl>
    <w:lvl w:ilvl="7">
      <w:start w:val="1"/>
      <w:numFmt w:val="lowerLetter"/>
      <w:lvlText w:val="%8."/>
      <w:lvlJc w:val="left"/>
      <w:pPr>
        <w:tabs>
          <w:tab w:val="num" w:pos="5760"/>
        </w:tabs>
        <w:ind w:left="5760" w:right="5760" w:hanging="360"/>
      </w:pPr>
    </w:lvl>
    <w:lvl w:ilvl="8">
      <w:start w:val="1"/>
      <w:numFmt w:val="lowerRoman"/>
      <w:lvlText w:val="%9."/>
      <w:lvlJc w:val="right"/>
      <w:pPr>
        <w:tabs>
          <w:tab w:val="num" w:pos="6480"/>
        </w:tabs>
        <w:ind w:left="6480" w:right="6480" w:hanging="180"/>
      </w:pPr>
    </w:lvl>
  </w:abstractNum>
  <w:abstractNum w:abstractNumId="7" w15:restartNumberingAfterBreak="0">
    <w:nsid w:val="7C61654F"/>
    <w:multiLevelType w:val="hybridMultilevel"/>
    <w:tmpl w:val="8CCE3A8A"/>
    <w:lvl w:ilvl="0" w:tplc="FC306B6C">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num w:numId="1" w16cid:durableId="1511027273">
    <w:abstractNumId w:val="3"/>
  </w:num>
  <w:num w:numId="2" w16cid:durableId="903755556">
    <w:abstractNumId w:val="1"/>
  </w:num>
  <w:num w:numId="3" w16cid:durableId="542867075">
    <w:abstractNumId w:val="2"/>
  </w:num>
  <w:num w:numId="4" w16cid:durableId="1199198286">
    <w:abstractNumId w:val="0"/>
  </w:num>
  <w:num w:numId="5" w16cid:durableId="1997955366">
    <w:abstractNumId w:val="6"/>
  </w:num>
  <w:num w:numId="6" w16cid:durableId="1044326169">
    <w:abstractNumId w:val="4"/>
  </w:num>
  <w:num w:numId="7" w16cid:durableId="640581382">
    <w:abstractNumId w:val="5"/>
  </w:num>
  <w:num w:numId="8" w16cid:durableId="15577396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B8D"/>
    <w:rsid w:val="000525C7"/>
    <w:rsid w:val="000E7B4B"/>
    <w:rsid w:val="0010484B"/>
    <w:rsid w:val="001125F7"/>
    <w:rsid w:val="00166D30"/>
    <w:rsid w:val="002C3A99"/>
    <w:rsid w:val="00337F8C"/>
    <w:rsid w:val="0038746F"/>
    <w:rsid w:val="003A73F1"/>
    <w:rsid w:val="003E7FF2"/>
    <w:rsid w:val="00415D82"/>
    <w:rsid w:val="00440D9D"/>
    <w:rsid w:val="00462F03"/>
    <w:rsid w:val="004875CA"/>
    <w:rsid w:val="00506930"/>
    <w:rsid w:val="005074AB"/>
    <w:rsid w:val="00582317"/>
    <w:rsid w:val="005C3D6C"/>
    <w:rsid w:val="005D2EA2"/>
    <w:rsid w:val="005F64BE"/>
    <w:rsid w:val="006346F4"/>
    <w:rsid w:val="006C27B3"/>
    <w:rsid w:val="006D230A"/>
    <w:rsid w:val="006D3DE4"/>
    <w:rsid w:val="006D5467"/>
    <w:rsid w:val="006F1F98"/>
    <w:rsid w:val="00773F8F"/>
    <w:rsid w:val="00783D3D"/>
    <w:rsid w:val="008912A4"/>
    <w:rsid w:val="008B1829"/>
    <w:rsid w:val="008D3CD3"/>
    <w:rsid w:val="00940059"/>
    <w:rsid w:val="009576A6"/>
    <w:rsid w:val="009B0B8D"/>
    <w:rsid w:val="00B0723D"/>
    <w:rsid w:val="00B1707D"/>
    <w:rsid w:val="00B42B46"/>
    <w:rsid w:val="00B54D99"/>
    <w:rsid w:val="00BC58D3"/>
    <w:rsid w:val="00C66616"/>
    <w:rsid w:val="00CC6277"/>
    <w:rsid w:val="00D1176D"/>
    <w:rsid w:val="00D23B43"/>
    <w:rsid w:val="00D27A4B"/>
    <w:rsid w:val="00DA624C"/>
    <w:rsid w:val="00DB5121"/>
    <w:rsid w:val="00DD600D"/>
    <w:rsid w:val="00E17C81"/>
    <w:rsid w:val="00E651E8"/>
    <w:rsid w:val="00EB1328"/>
    <w:rsid w:val="00F368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2722C62"/>
  <w15:chartTrackingRefBased/>
  <w15:docId w15:val="{9B75BE18-D5C3-4592-B3AC-CD36929B1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rPr>
      <w:rFonts w:cs="Arial"/>
      <w:sz w:val="24"/>
      <w:szCs w:val="24"/>
      <w:lang w:eastAsia="he-IL"/>
    </w:rPr>
  </w:style>
  <w:style w:type="paragraph" w:styleId="Heading1">
    <w:name w:val="heading 1"/>
    <w:basedOn w:val="Normal"/>
    <w:next w:val="Normal"/>
    <w:qFormat/>
    <w:pPr>
      <w:keepNext/>
      <w:outlineLvl w:val="0"/>
    </w:pPr>
    <w:rPr>
      <w:rFonts w:cs="Times New Roman"/>
      <w:b/>
      <w:bCs/>
      <w:sz w:val="28"/>
      <w:szCs w:val="28"/>
      <w:lang w:eastAsia="en-US"/>
    </w:rPr>
  </w:style>
  <w:style w:type="paragraph" w:styleId="Heading6">
    <w:name w:val="heading 6"/>
    <w:basedOn w:val="Normal"/>
    <w:next w:val="Normal"/>
    <w:qFormat/>
    <w:pPr>
      <w:spacing w:before="240" w:after="60"/>
      <w:outlineLvl w:val="5"/>
    </w:pPr>
    <w:rPr>
      <w:rFonts w:cs="Times New Roman"/>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rPr>
      <w:b/>
      <w:bCs/>
      <w:sz w:val="36"/>
      <w:szCs w:val="36"/>
    </w:rPr>
  </w:style>
  <w:style w:type="character" w:styleId="PageNumber">
    <w:name w:val="page number"/>
    <w:basedOn w:val="DefaultParagraphFont"/>
  </w:style>
  <w:style w:type="paragraph" w:styleId="Subtitle">
    <w:name w:val="Subtitle"/>
    <w:basedOn w:val="Normal"/>
    <w:qFormat/>
    <w:pPr>
      <w:spacing w:line="360" w:lineRule="auto"/>
      <w:jc w:val="both"/>
    </w:pPr>
    <w:rPr>
      <w:rFonts w:cs="David"/>
      <w:sz w:val="20"/>
      <w:u w:val="single"/>
      <w:lang w:eastAsia="en-US"/>
    </w:rPr>
  </w:style>
  <w:style w:type="paragraph" w:customStyle="1" w:styleId="BalloonText1">
    <w:name w:val="Balloon Text1"/>
    <w:basedOn w:val="Normal"/>
    <w:semiHidden/>
    <w:rPr>
      <w:rFonts w:ascii="Tahoma" w:hAnsi="Tahoma" w:cs="Tahoma"/>
      <w:sz w:val="16"/>
      <w:szCs w:val="16"/>
    </w:rPr>
  </w:style>
  <w:style w:type="paragraph" w:customStyle="1" w:styleId="1">
    <w:name w:val="טקסט בלונים1"/>
    <w:basedOn w:val="Normal"/>
    <w:semiHidden/>
    <w:rPr>
      <w:rFonts w:ascii="Tahoma" w:hAnsi="Tahoma" w:cs="Tahoma"/>
      <w:sz w:val="16"/>
      <w:szCs w:val="16"/>
    </w:rPr>
  </w:style>
  <w:style w:type="paragraph" w:styleId="BalloonText">
    <w:name w:val="Balloon Text"/>
    <w:basedOn w:val="Normal"/>
    <w:semiHidden/>
    <w:rPr>
      <w:rFonts w:ascii="Tahoma" w:hAnsi="Tahoma" w:cs="Tahoma"/>
      <w:sz w:val="16"/>
      <w:szCs w:val="16"/>
    </w:rPr>
  </w:style>
  <w:style w:type="character" w:styleId="Hyperlink">
    <w:name w:val="Hyperlink"/>
    <w:rsid w:val="003A73F1"/>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04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1790</Characters>
  <Application>Microsoft Office Word</Application>
  <DocSecurity>0</DocSecurity>
  <Lines>14</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כותרת</vt:lpstr>
      <vt:lpstr>כותרת</vt:lpstr>
    </vt:vector>
  </TitlesOfParts>
  <Company>Weizmann Institute of Science</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כותרת</dc:title>
  <dc:subject/>
  <dc:creator>Weizmann Institute of Science</dc:creator>
  <cp:keywords/>
  <cp:lastModifiedBy>Shelly Livne</cp:lastModifiedBy>
  <cp:revision>2</cp:revision>
  <cp:lastPrinted>2005-03-20T22:10:00Z</cp:lastPrinted>
  <dcterms:created xsi:type="dcterms:W3CDTF">2025-04-29T11:32:00Z</dcterms:created>
  <dcterms:modified xsi:type="dcterms:W3CDTF">2025-04-29T11:32:00Z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635292615</vt:i4>
  </property>
  <property fmtid="{D5CDD505-2E9C-101B-9397-08002B2CF9AE}" pid="3" name="_EmailSubject">
    <vt:lpwstr>חוברת 4 לתלמיד</vt:lpwstr>
  </property>
  <property fmtid="{D5CDD505-2E9C-101B-9397-08002B2CF9AE}" pid="4" name="_AuthorEmail">
    <vt:lpwstr>mashash@education.gov.il</vt:lpwstr>
  </property>
  <property fmtid="{D5CDD505-2E9C-101B-9397-08002B2CF9AE}" pid="5" name="_AuthorEmailDisplayName">
    <vt:lpwstr>מאשה שני</vt:lpwstr>
  </property>
  <property fmtid="{D5CDD505-2E9C-101B-9397-08002B2CF9AE}" pid="6" name="_ReviewingToolsShownOnce">
    <vt:lpwstr/>
  </property>
</Properties>
</file>