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126B6" w14:textId="77777777" w:rsidR="00855B11" w:rsidRDefault="00855B11" w:rsidP="00E53C36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יום מדעים בתיכון "ברנר", פתח תקווה</w:t>
      </w:r>
    </w:p>
    <w:p w14:paraId="01B7191E" w14:textId="77777777" w:rsidR="00855B11" w:rsidRDefault="00855B11" w:rsidP="00855B11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כתבה: יהודית פלדמן</w:t>
      </w:r>
    </w:p>
    <w:p w14:paraId="684B5742" w14:textId="77777777" w:rsidR="00855B11" w:rsidRDefault="00855B11" w:rsidP="00E53C36">
      <w:pPr>
        <w:spacing w:line="360" w:lineRule="auto"/>
        <w:rPr>
          <w:rFonts w:ascii="Arial" w:hAnsi="Arial" w:cs="Arial" w:hint="cs"/>
          <w:rtl/>
        </w:rPr>
      </w:pPr>
    </w:p>
    <w:p w14:paraId="2D5F6422" w14:textId="77777777" w:rsidR="00E86D33" w:rsidRDefault="00E53C36" w:rsidP="00E53C36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את חשיבותו של המדע בכלל ושל מדע הכימיה בפרט אינני צריכה להסביר לחברי מורי הכימיה</w:t>
      </w:r>
      <w:r w:rsidR="00D23505">
        <w:rPr>
          <w:rFonts w:ascii="Arial" w:hAnsi="Arial" w:cs="Arial" w:hint="cs"/>
          <w:rtl/>
        </w:rPr>
        <w:t xml:space="preserve"> ולכל העוסקים בכימיה</w:t>
      </w:r>
      <w:r>
        <w:rPr>
          <w:rFonts w:ascii="Arial" w:hAnsi="Arial" w:cs="Arial" w:hint="cs"/>
          <w:rtl/>
        </w:rPr>
        <w:t>, אך לתלמידים רבים בישראל כימיה ו</w:t>
      </w:r>
      <w:r w:rsidR="00855B11">
        <w:rPr>
          <w:rFonts w:ascii="Arial" w:hAnsi="Arial" w:cs="Arial" w:hint="cs"/>
          <w:rtl/>
        </w:rPr>
        <w:t>מדע הם מושגים זרים</w:t>
      </w:r>
      <w:r w:rsidR="00102889">
        <w:rPr>
          <w:rFonts w:ascii="Arial" w:hAnsi="Arial" w:cs="Arial" w:hint="cs"/>
          <w:rtl/>
        </w:rPr>
        <w:t>, לא מובנים ו</w:t>
      </w:r>
      <w:r>
        <w:rPr>
          <w:rFonts w:ascii="Arial" w:hAnsi="Arial" w:cs="Arial" w:hint="cs"/>
          <w:rtl/>
        </w:rPr>
        <w:t>נראים להם לפעמים לא רלוונטיים.</w:t>
      </w:r>
    </w:p>
    <w:p w14:paraId="3F913F13" w14:textId="77777777" w:rsidR="00DF6275" w:rsidRDefault="00855B11" w:rsidP="00102889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בנוסף לכך</w:t>
      </w:r>
      <w:r w:rsidR="00102889">
        <w:rPr>
          <w:rFonts w:ascii="Arial" w:hAnsi="Arial" w:cs="Arial" w:hint="cs"/>
          <w:rtl/>
        </w:rPr>
        <w:t xml:space="preserve">, בשנים האחרונות יש לא מעט תלמידים שכמעט ואינם פוגשים לימודי מדעים כמו כימיה, פיסיקה וביולוגיה בלימודיהם התיכוניים. </w:t>
      </w:r>
    </w:p>
    <w:p w14:paraId="422D83C2" w14:textId="77777777" w:rsidR="00102889" w:rsidRDefault="00102889" w:rsidP="00DF6275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שני גורמים אלה </w:t>
      </w:r>
      <w:r w:rsidR="00DF6275">
        <w:rPr>
          <w:rFonts w:ascii="Arial" w:hAnsi="Arial" w:cs="Arial" w:hint="cs"/>
          <w:rtl/>
        </w:rPr>
        <w:t>היו הקטליזטור</w:t>
      </w:r>
      <w:r>
        <w:rPr>
          <w:rFonts w:ascii="Arial" w:hAnsi="Arial" w:cs="Arial" w:hint="cs"/>
          <w:rtl/>
        </w:rPr>
        <w:t xml:space="preserve"> ל</w:t>
      </w:r>
      <w:r w:rsidR="00DF6275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>זום פעילות להגברת הנוכחות המדעית בבית הספר</w:t>
      </w:r>
      <w:r w:rsidR="004C291E">
        <w:rPr>
          <w:rFonts w:ascii="Arial" w:hAnsi="Arial" w:cs="Arial" w:hint="cs"/>
          <w:rtl/>
        </w:rPr>
        <w:t xml:space="preserve"> .</w:t>
      </w:r>
    </w:p>
    <w:p w14:paraId="67248ABB" w14:textId="77777777" w:rsidR="00CB4426" w:rsidRDefault="004C291E" w:rsidP="004C291E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הרעיון היה לקיים </w:t>
      </w:r>
      <w:r w:rsidR="000A6BD5">
        <w:rPr>
          <w:rFonts w:ascii="Arial" w:hAnsi="Arial" w:cs="Arial" w:hint="cs"/>
          <w:rtl/>
        </w:rPr>
        <w:t>יום מדעים</w:t>
      </w:r>
      <w:r>
        <w:rPr>
          <w:rFonts w:ascii="Arial" w:hAnsi="Arial" w:cs="Arial" w:hint="cs"/>
          <w:rtl/>
        </w:rPr>
        <w:t xml:space="preserve"> </w:t>
      </w:r>
      <w:r w:rsidR="000A6BD5">
        <w:rPr>
          <w:rFonts w:ascii="Arial" w:hAnsi="Arial" w:cs="Arial" w:hint="cs"/>
          <w:rtl/>
        </w:rPr>
        <w:t xml:space="preserve"> </w:t>
      </w:r>
      <w:r w:rsidR="009A0FC5">
        <w:rPr>
          <w:rFonts w:ascii="Arial" w:hAnsi="Arial" w:cs="Arial" w:hint="cs"/>
          <w:rtl/>
        </w:rPr>
        <w:t>(</w:t>
      </w:r>
      <w:r w:rsidR="00102889">
        <w:rPr>
          <w:rFonts w:ascii="Arial" w:hAnsi="Arial" w:cs="Arial" w:hint="cs"/>
          <w:rtl/>
        </w:rPr>
        <w:t>...</w:t>
      </w:r>
      <w:r>
        <w:rPr>
          <w:rFonts w:ascii="Arial" w:hAnsi="Arial" w:cs="Arial" w:hint="cs"/>
          <w:rtl/>
        </w:rPr>
        <w:t xml:space="preserve">שעקב מעורבותי האינטנסיבית בארגונו קיבל גוון </w:t>
      </w:r>
      <w:r w:rsidR="000A6BD5">
        <w:rPr>
          <w:rFonts w:ascii="Arial" w:hAnsi="Arial" w:cs="Arial" w:hint="cs"/>
          <w:rtl/>
        </w:rPr>
        <w:t>עיקרי כימי</w:t>
      </w:r>
      <w:r>
        <w:rPr>
          <w:rFonts w:ascii="Arial" w:hAnsi="Arial" w:cs="Arial" w:hint="cs"/>
          <w:rtl/>
        </w:rPr>
        <w:t>...</w:t>
      </w:r>
      <w:r w:rsidR="009A0FC5">
        <w:rPr>
          <w:rFonts w:ascii="Arial" w:hAnsi="Arial" w:cs="Arial" w:hint="cs"/>
          <w:rtl/>
        </w:rPr>
        <w:t>)</w:t>
      </w:r>
      <w:r w:rsidR="000A6BD5">
        <w:rPr>
          <w:rFonts w:ascii="Arial" w:hAnsi="Arial" w:cs="Arial" w:hint="cs"/>
          <w:rtl/>
        </w:rPr>
        <w:t xml:space="preserve"> </w:t>
      </w:r>
    </w:p>
    <w:p w14:paraId="7FEB1F4A" w14:textId="77777777" w:rsidR="009A0FC5" w:rsidRDefault="000A6BD5" w:rsidP="004C291E">
      <w:pPr>
        <w:spacing w:line="360" w:lineRule="auto"/>
        <w:rPr>
          <w:rFonts w:ascii="Arial" w:hAnsi="Arial" w:cs="Arial" w:hint="cs"/>
          <w:rtl/>
        </w:rPr>
      </w:pPr>
      <w:r w:rsidRPr="004C291E">
        <w:rPr>
          <w:rFonts w:ascii="Arial" w:hAnsi="Arial" w:cs="Arial" w:hint="cs"/>
          <w:b/>
          <w:bCs/>
          <w:rtl/>
        </w:rPr>
        <w:t>לכל</w:t>
      </w:r>
      <w:r>
        <w:rPr>
          <w:rFonts w:ascii="Arial" w:hAnsi="Arial" w:cs="Arial" w:hint="cs"/>
          <w:rtl/>
        </w:rPr>
        <w:t xml:space="preserve"> אוכל</w:t>
      </w:r>
      <w:r w:rsidR="009A0FC5">
        <w:rPr>
          <w:rFonts w:ascii="Arial" w:hAnsi="Arial" w:cs="Arial" w:hint="cs"/>
          <w:rtl/>
        </w:rPr>
        <w:t>וסיית בית ה</w:t>
      </w:r>
      <w:r w:rsidR="00A30D2D">
        <w:rPr>
          <w:rFonts w:ascii="Arial" w:hAnsi="Arial" w:cs="Arial" w:hint="cs"/>
          <w:rtl/>
        </w:rPr>
        <w:t>ספר</w:t>
      </w:r>
      <w:r w:rsidR="009A0FC5">
        <w:rPr>
          <w:rFonts w:ascii="Arial" w:hAnsi="Arial" w:cs="Arial" w:hint="cs"/>
          <w:rtl/>
        </w:rPr>
        <w:t>, כולל כתות מב"ר</w:t>
      </w:r>
      <w:r w:rsidR="004C291E">
        <w:rPr>
          <w:rFonts w:ascii="Arial" w:hAnsi="Arial" w:cs="Arial" w:hint="cs"/>
          <w:rtl/>
        </w:rPr>
        <w:t xml:space="preserve"> ואפילו לכתת חינוך מיוחד</w:t>
      </w:r>
      <w:r w:rsidR="009A0FC5">
        <w:rPr>
          <w:rFonts w:ascii="Arial" w:hAnsi="Arial" w:cs="Arial" w:hint="cs"/>
          <w:rtl/>
        </w:rPr>
        <w:t xml:space="preserve">, ודרך הפעילויות השונות במהלך יום זה </w:t>
      </w:r>
      <w:r w:rsidR="00E53C36">
        <w:rPr>
          <w:rFonts w:ascii="Arial" w:hAnsi="Arial" w:cs="Arial" w:hint="cs"/>
          <w:rtl/>
        </w:rPr>
        <w:t xml:space="preserve">לעשות ניסיון </w:t>
      </w:r>
      <w:r w:rsidR="009A0FC5">
        <w:rPr>
          <w:rFonts w:ascii="Arial" w:hAnsi="Arial" w:cs="Arial" w:hint="cs"/>
          <w:rtl/>
        </w:rPr>
        <w:t xml:space="preserve">לקרב את הנוכחים למושגים מדעיים רלוונטיים בעולם שמסביבנו. </w:t>
      </w:r>
    </w:p>
    <w:p w14:paraId="7A1C67A5" w14:textId="77777777" w:rsidR="000A6BD5" w:rsidRDefault="009A0FC5" w:rsidP="00995706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המטרה העיקרית הייתה להראות את החשיבות של המדע לכל רבדי האוכלוס</w:t>
      </w:r>
      <w:r w:rsidR="005A046A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>יה</w:t>
      </w:r>
      <w:r w:rsidR="006A2AF4">
        <w:rPr>
          <w:rFonts w:ascii="Arial" w:hAnsi="Arial" w:cs="Arial" w:hint="cs"/>
          <w:rtl/>
        </w:rPr>
        <w:t xml:space="preserve"> בבית הספר</w:t>
      </w:r>
      <w:r>
        <w:rPr>
          <w:rFonts w:ascii="Arial" w:hAnsi="Arial" w:cs="Arial" w:hint="cs"/>
          <w:rtl/>
        </w:rPr>
        <w:t xml:space="preserve"> ולא ללמד עוד פרק באיזשהו נושא מדעי. הכוונה הייתה בהחלט לקיים א</w:t>
      </w:r>
      <w:r w:rsidR="00B06FEE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 xml:space="preserve">רוע עם איזשהו </w:t>
      </w:r>
      <w:r>
        <w:rPr>
          <w:rFonts w:ascii="Arial" w:hAnsi="Arial" w:cs="Arial"/>
        </w:rPr>
        <w:t>show</w:t>
      </w:r>
      <w:r>
        <w:rPr>
          <w:rFonts w:ascii="Arial" w:hAnsi="Arial" w:cs="Arial" w:hint="cs"/>
          <w:rtl/>
        </w:rPr>
        <w:t xml:space="preserve"> מדעי . </w:t>
      </w:r>
    </w:p>
    <w:p w14:paraId="2EC11842" w14:textId="77777777" w:rsidR="000A6BD5" w:rsidRDefault="000A6BD5" w:rsidP="00F840F4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כמובן שהיה לי מאד נוח לחבר למטרה זו את העובדה </w:t>
      </w:r>
      <w:r w:rsidR="00541F1B">
        <w:rPr>
          <w:rFonts w:ascii="Arial" w:hAnsi="Arial" w:cs="Arial" w:hint="cs"/>
          <w:rtl/>
        </w:rPr>
        <w:t>שהשנה היא שנת הכימיה הבינלאומית</w:t>
      </w:r>
      <w:r>
        <w:rPr>
          <w:rFonts w:ascii="Arial" w:hAnsi="Arial" w:cs="Arial" w:hint="cs"/>
          <w:rtl/>
        </w:rPr>
        <w:t xml:space="preserve">, ובמקרה הצורך </w:t>
      </w:r>
      <w:r w:rsidR="00F840F4">
        <w:rPr>
          <w:rFonts w:ascii="Arial" w:hAnsi="Arial" w:cs="Arial" w:hint="cs"/>
          <w:rtl/>
        </w:rPr>
        <w:t>לגייס</w:t>
      </w:r>
      <w:r>
        <w:rPr>
          <w:rFonts w:ascii="Arial" w:hAnsi="Arial" w:cs="Arial" w:hint="cs"/>
          <w:rtl/>
        </w:rPr>
        <w:t xml:space="preserve"> את הט</w:t>
      </w:r>
      <w:r w:rsidR="009A0FC5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>עון הזה כדי לשכנע בעצם קיום יום כזה בהיקף גדול כל כך.</w:t>
      </w:r>
    </w:p>
    <w:p w14:paraId="40CC646F" w14:textId="77777777" w:rsidR="000A6BD5" w:rsidRDefault="000A6BD5" w:rsidP="000A6BD5">
      <w:pPr>
        <w:spacing w:line="360" w:lineRule="auto"/>
        <w:rPr>
          <w:rFonts w:ascii="Arial" w:hAnsi="Arial" w:cs="Arial" w:hint="cs"/>
          <w:rtl/>
        </w:rPr>
      </w:pPr>
    </w:p>
    <w:p w14:paraId="7C35C299" w14:textId="77777777" w:rsidR="000A6BD5" w:rsidRDefault="000A6BD5" w:rsidP="000A6BD5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קיום פעילות כזאת דורשת חשיבה ושיתוף פעולה מרבי ומיטבי בין גורמים רבים בבית הספר.</w:t>
      </w:r>
    </w:p>
    <w:p w14:paraId="35776457" w14:textId="77777777" w:rsidR="005A046A" w:rsidRDefault="005A046A" w:rsidP="000A6BD5">
      <w:pPr>
        <w:spacing w:line="360" w:lineRule="auto"/>
        <w:rPr>
          <w:rFonts w:ascii="Arial" w:hAnsi="Arial" w:cs="Arial" w:hint="cs"/>
          <w:rtl/>
        </w:rPr>
      </w:pPr>
    </w:p>
    <w:p w14:paraId="405121B7" w14:textId="77777777" w:rsidR="000A6BD5" w:rsidRDefault="000A6BD5" w:rsidP="00CF514B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עקב </w:t>
      </w:r>
      <w:r w:rsidR="00187065">
        <w:rPr>
          <w:rFonts w:ascii="Arial" w:hAnsi="Arial" w:cs="Arial" w:hint="cs"/>
          <w:rtl/>
        </w:rPr>
        <w:t>המגוון הרב של תלמידים בבית הספר</w:t>
      </w:r>
      <w:r>
        <w:rPr>
          <w:rFonts w:ascii="Arial" w:hAnsi="Arial" w:cs="Arial" w:hint="cs"/>
          <w:rtl/>
        </w:rPr>
        <w:t xml:space="preserve">, אשר חלקם </w:t>
      </w:r>
      <w:r w:rsidR="00CF514B">
        <w:rPr>
          <w:rFonts w:ascii="Arial" w:hAnsi="Arial" w:cs="Arial" w:hint="cs"/>
          <w:rtl/>
        </w:rPr>
        <w:t>כלל איננו לומד מדע כלשהו</w:t>
      </w:r>
      <w:r w:rsidR="00A269CA">
        <w:rPr>
          <w:rFonts w:ascii="Arial" w:hAnsi="Arial" w:cs="Arial" w:hint="cs"/>
          <w:rtl/>
        </w:rPr>
        <w:t>,</w:t>
      </w:r>
      <w:r w:rsidR="00CF514B">
        <w:rPr>
          <w:rFonts w:ascii="Arial" w:hAnsi="Arial" w:cs="Arial" w:hint="cs"/>
          <w:rtl/>
        </w:rPr>
        <w:t xml:space="preserve"> הפעילות</w:t>
      </w:r>
      <w:r w:rsidR="008B053A">
        <w:rPr>
          <w:rFonts w:ascii="Arial" w:hAnsi="Arial" w:cs="Arial" w:hint="cs"/>
          <w:rtl/>
        </w:rPr>
        <w:t xml:space="preserve"> הייתה חייבת להיות מגוונת ביותר</w:t>
      </w:r>
      <w:r w:rsidR="00CF514B">
        <w:rPr>
          <w:rFonts w:ascii="Arial" w:hAnsi="Arial" w:cs="Arial" w:hint="cs"/>
          <w:rtl/>
        </w:rPr>
        <w:t>, אטרקטיבית וברמה ממוצעת שתתאים גם למי שלא מכיר את השפה המדעית.</w:t>
      </w:r>
    </w:p>
    <w:p w14:paraId="03874798" w14:textId="77777777" w:rsidR="00CF514B" w:rsidRDefault="00CF514B" w:rsidP="00CF514B">
      <w:pPr>
        <w:spacing w:line="360" w:lineRule="auto"/>
        <w:rPr>
          <w:rFonts w:ascii="Arial" w:hAnsi="Arial" w:cs="Arial" w:hint="cs"/>
          <w:rtl/>
        </w:rPr>
      </w:pPr>
    </w:p>
    <w:p w14:paraId="77D24B16" w14:textId="77777777" w:rsidR="00CF514B" w:rsidRDefault="00CF514B" w:rsidP="00187065">
      <w:pPr>
        <w:spacing w:line="360" w:lineRule="auto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לא אפרט את כל הלוגיסטיקה של ק</w:t>
      </w:r>
      <w:r w:rsidR="00187065">
        <w:rPr>
          <w:rFonts w:ascii="Arial" w:hAnsi="Arial" w:cs="Arial" w:hint="cs"/>
          <w:rtl/>
        </w:rPr>
        <w:t>יום יום כזה</w:t>
      </w:r>
      <w:r>
        <w:rPr>
          <w:rFonts w:ascii="Arial" w:hAnsi="Arial" w:cs="Arial" w:hint="cs"/>
          <w:rtl/>
        </w:rPr>
        <w:t xml:space="preserve">, אך אפרט את הפעילויות השונות </w:t>
      </w:r>
      <w:r w:rsidR="000D6A89">
        <w:rPr>
          <w:rFonts w:ascii="Arial" w:hAnsi="Arial" w:cs="Arial" w:hint="cs"/>
          <w:rtl/>
        </w:rPr>
        <w:t>שהתקיימו:</w:t>
      </w:r>
    </w:p>
    <w:p w14:paraId="59978606" w14:textId="77777777" w:rsidR="00CF514B" w:rsidRPr="00187065" w:rsidRDefault="00CF514B" w:rsidP="00187065">
      <w:pPr>
        <w:numPr>
          <w:ilvl w:val="0"/>
          <w:numId w:val="1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ליום זה הוזמן שר המדע פרופ' דניאל הרשקוביץ'. השר נתן הרצאה לתלמידי י"ב על ישראל</w:t>
      </w:r>
      <w:r w:rsidR="00187065">
        <w:rPr>
          <w:rFonts w:ascii="Arial" w:hAnsi="Arial" w:cs="Arial" w:hint="cs"/>
          <w:rtl/>
        </w:rPr>
        <w:t xml:space="preserve"> </w:t>
      </w:r>
      <w:r w:rsidRPr="00187065">
        <w:rPr>
          <w:rFonts w:ascii="Arial" w:hAnsi="Arial" w:cs="Arial" w:hint="cs"/>
          <w:rtl/>
        </w:rPr>
        <w:t>כמעצמת חלל. בהרצאתו הוא נגע ביתרונות הטכנולוגיים שפותחו בישראל בנושא של ננוטכנולוגיה.</w:t>
      </w:r>
      <w:r w:rsidR="00187065">
        <w:rPr>
          <w:rFonts w:ascii="Arial" w:hAnsi="Arial" w:cs="Arial" w:hint="cs"/>
          <w:rtl/>
        </w:rPr>
        <w:t xml:space="preserve"> </w:t>
      </w:r>
      <w:r w:rsidRPr="00187065">
        <w:rPr>
          <w:rFonts w:ascii="Arial" w:hAnsi="Arial" w:cs="Arial" w:hint="cs"/>
          <w:rtl/>
        </w:rPr>
        <w:t>(כמובן שתלמידי הכימיה הלומדים ננוכימיה היו מאד מרוצים מהאפשרות שלהם להבין טוב יותר את הדברים שנאמרו בהרצאה.)</w:t>
      </w:r>
    </w:p>
    <w:p w14:paraId="24FD77E9" w14:textId="77777777" w:rsidR="00CF514B" w:rsidRDefault="00CF514B" w:rsidP="00187065">
      <w:pPr>
        <w:numPr>
          <w:ilvl w:val="0"/>
          <w:numId w:val="1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הרצאה של ד"ר נורית בובליל מהמכון הפתולוגי באבו כביר. </w:t>
      </w:r>
      <w:r w:rsidR="000D6A89">
        <w:rPr>
          <w:rFonts w:ascii="Arial" w:hAnsi="Arial" w:cs="Arial" w:hint="cs"/>
          <w:rtl/>
        </w:rPr>
        <w:t>ה</w:t>
      </w:r>
      <w:r>
        <w:rPr>
          <w:rFonts w:ascii="Arial" w:hAnsi="Arial" w:cs="Arial" w:hint="cs"/>
          <w:rtl/>
        </w:rPr>
        <w:t xml:space="preserve">הרצאה </w:t>
      </w:r>
      <w:r w:rsidR="000D6A89">
        <w:rPr>
          <w:rFonts w:ascii="Arial" w:hAnsi="Arial" w:cs="Arial" w:hint="cs"/>
          <w:rtl/>
        </w:rPr>
        <w:t>עסקה</w:t>
      </w:r>
      <w:r>
        <w:rPr>
          <w:rFonts w:ascii="Arial" w:hAnsi="Arial" w:cs="Arial" w:hint="cs"/>
          <w:rtl/>
        </w:rPr>
        <w:t xml:space="preserve"> </w:t>
      </w:r>
      <w:r w:rsidR="000D6A89">
        <w:rPr>
          <w:rFonts w:ascii="Arial" w:hAnsi="Arial" w:cs="Arial" w:hint="cs"/>
          <w:rtl/>
        </w:rPr>
        <w:t>ב</w:t>
      </w:r>
      <w:r>
        <w:rPr>
          <w:rFonts w:ascii="Arial" w:hAnsi="Arial" w:cs="Arial" w:hint="cs"/>
          <w:rtl/>
        </w:rPr>
        <w:t xml:space="preserve">פענוח רצח </w:t>
      </w:r>
    </w:p>
    <w:p w14:paraId="2AEDF66B" w14:textId="77777777" w:rsidR="00CF514B" w:rsidRDefault="00995706" w:rsidP="00E96D1C">
      <w:pPr>
        <w:spacing w:line="360" w:lineRule="auto"/>
        <w:ind w:left="360" w:hanging="319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     בעזרת </w:t>
      </w:r>
      <w:r w:rsidR="000D6A89">
        <w:rPr>
          <w:rFonts w:ascii="Arial" w:hAnsi="Arial" w:cs="Arial" w:hint="cs"/>
          <w:rtl/>
        </w:rPr>
        <w:t>איסוף ראיות</w:t>
      </w:r>
      <w:r>
        <w:rPr>
          <w:rFonts w:ascii="Arial" w:hAnsi="Arial" w:cs="Arial" w:hint="cs"/>
          <w:rtl/>
        </w:rPr>
        <w:t xml:space="preserve"> מדעיות </w:t>
      </w:r>
      <w:r w:rsidR="000D6A89">
        <w:rPr>
          <w:rFonts w:ascii="Arial" w:hAnsi="Arial" w:cs="Arial" w:hint="cs"/>
          <w:rtl/>
        </w:rPr>
        <w:t>ובעיקר ראיות ה</w:t>
      </w:r>
      <w:r>
        <w:rPr>
          <w:rFonts w:ascii="Arial" w:hAnsi="Arial" w:cs="Arial" w:hint="cs"/>
          <w:rtl/>
        </w:rPr>
        <w:t xml:space="preserve">מסתמכות על </w:t>
      </w:r>
      <w:r w:rsidR="000D6A89">
        <w:rPr>
          <w:rFonts w:ascii="Arial" w:hAnsi="Arial" w:cs="Arial" w:hint="cs"/>
          <w:rtl/>
        </w:rPr>
        <w:t xml:space="preserve">הבנת </w:t>
      </w:r>
      <w:r>
        <w:rPr>
          <w:rFonts w:ascii="Arial" w:hAnsi="Arial" w:cs="Arial" w:hint="cs"/>
          <w:rtl/>
        </w:rPr>
        <w:t xml:space="preserve">מבנה ה- </w:t>
      </w:r>
      <w:r>
        <w:rPr>
          <w:rFonts w:ascii="Arial" w:hAnsi="Arial" w:cs="Arial"/>
        </w:rPr>
        <w:t>DNA</w:t>
      </w:r>
      <w:r>
        <w:rPr>
          <w:rFonts w:ascii="Arial" w:hAnsi="Arial" w:cs="Arial" w:hint="cs"/>
          <w:rtl/>
        </w:rPr>
        <w:t xml:space="preserve"> .</w:t>
      </w:r>
    </w:p>
    <w:p w14:paraId="0613395F" w14:textId="77777777" w:rsidR="0083436A" w:rsidRDefault="0083436A" w:rsidP="00E96D1C">
      <w:pPr>
        <w:tabs>
          <w:tab w:val="left" w:pos="324"/>
        </w:tabs>
        <w:spacing w:line="360" w:lineRule="auto"/>
        <w:ind w:left="360" w:hanging="319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3. </w:t>
      </w:r>
      <w:r w:rsidR="00E96D1C">
        <w:rPr>
          <w:rFonts w:ascii="Arial" w:hAnsi="Arial" w:cs="Arial" w:hint="cs"/>
          <w:rtl/>
        </w:rPr>
        <w:tab/>
      </w:r>
      <w:r>
        <w:rPr>
          <w:rFonts w:ascii="Arial" w:hAnsi="Arial" w:cs="Arial" w:hint="cs"/>
          <w:rtl/>
        </w:rPr>
        <w:t>הרצאה של אורן פרבר על "פעלולי מדע בקולנוע".</w:t>
      </w:r>
    </w:p>
    <w:p w14:paraId="2A8CA477" w14:textId="77777777" w:rsidR="00CF514B" w:rsidRDefault="00587DC7" w:rsidP="00E96D1C">
      <w:pPr>
        <w:numPr>
          <w:ilvl w:val="0"/>
          <w:numId w:val="2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lastRenderedPageBreak/>
        <w:t>פעילות של ד"ר מרדכי גולדמן  "הקסם של הכימיה".</w:t>
      </w:r>
    </w:p>
    <w:p w14:paraId="708E307C" w14:textId="77777777" w:rsidR="00995706" w:rsidRDefault="00995706" w:rsidP="00E96D1C">
      <w:pPr>
        <w:numPr>
          <w:ilvl w:val="0"/>
          <w:numId w:val="2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</w:rPr>
      </w:pPr>
      <w:r>
        <w:rPr>
          <w:rFonts w:ascii="Arial" w:hAnsi="Arial" w:cs="Arial" w:hint="cs"/>
          <w:rtl/>
        </w:rPr>
        <w:t>פעילות והרצאה של דני נוטמן ממכון ויצמן בנושא של ניפוח זכוכית.</w:t>
      </w:r>
    </w:p>
    <w:p w14:paraId="19E6FB49" w14:textId="77777777" w:rsidR="00995706" w:rsidRDefault="00995706" w:rsidP="00E96D1C">
      <w:pPr>
        <w:numPr>
          <w:ilvl w:val="0"/>
          <w:numId w:val="2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</w:rPr>
      </w:pPr>
      <w:r>
        <w:rPr>
          <w:rFonts w:ascii="Arial" w:hAnsi="Arial" w:cs="Arial" w:hint="cs"/>
          <w:rtl/>
        </w:rPr>
        <w:t>פעילויות של חברת "אופק רחב". הדגמות עם גוון תיאטרלי.</w:t>
      </w:r>
    </w:p>
    <w:p w14:paraId="4D42EB46" w14:textId="77777777" w:rsidR="001A7B92" w:rsidRDefault="001A7B92" w:rsidP="00E96D1C">
      <w:pPr>
        <w:numPr>
          <w:ilvl w:val="0"/>
          <w:numId w:val="2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</w:rPr>
      </w:pPr>
      <w:r>
        <w:rPr>
          <w:rFonts w:ascii="Arial" w:hAnsi="Arial" w:cs="Arial" w:hint="cs"/>
          <w:rtl/>
        </w:rPr>
        <w:t>פעילויות שהכינו תלמידי כתות י"א המדעיות להפעלה בכתות י'.</w:t>
      </w:r>
    </w:p>
    <w:p w14:paraId="1B48A869" w14:textId="77777777" w:rsidR="001A7B92" w:rsidRDefault="001A7B92" w:rsidP="00E96D1C">
      <w:pPr>
        <w:numPr>
          <w:ilvl w:val="0"/>
          <w:numId w:val="2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</w:rPr>
      </w:pPr>
      <w:r>
        <w:rPr>
          <w:rFonts w:ascii="Arial" w:hAnsi="Arial" w:cs="Arial" w:hint="cs"/>
          <w:rtl/>
        </w:rPr>
        <w:t>פוסטרים מגוונים מכל תחומי הדעת המדעיים שהוצגו בלובי.</w:t>
      </w:r>
    </w:p>
    <w:p w14:paraId="4D717EAA" w14:textId="77777777" w:rsidR="00103E71" w:rsidRPr="00CD05A8" w:rsidRDefault="00103E71" w:rsidP="00CD05A8">
      <w:pPr>
        <w:numPr>
          <w:ilvl w:val="0"/>
          <w:numId w:val="2"/>
        </w:numPr>
        <w:tabs>
          <w:tab w:val="clear" w:pos="720"/>
          <w:tab w:val="num" w:pos="324"/>
        </w:tabs>
        <w:spacing w:line="360" w:lineRule="auto"/>
        <w:ind w:left="324" w:hanging="283"/>
        <w:rPr>
          <w:rFonts w:ascii="Arial" w:hAnsi="Arial" w:cs="Arial" w:hint="cs"/>
        </w:rPr>
      </w:pPr>
      <w:r>
        <w:rPr>
          <w:rFonts w:ascii="Arial" w:hAnsi="Arial" w:cs="Arial" w:hint="cs"/>
          <w:rtl/>
        </w:rPr>
        <w:t xml:space="preserve">תצוגת ניסויים </w:t>
      </w:r>
      <w:r w:rsidR="00587DC7">
        <w:rPr>
          <w:rFonts w:ascii="Arial" w:hAnsi="Arial" w:cs="Arial" w:hint="cs"/>
          <w:rtl/>
        </w:rPr>
        <w:t xml:space="preserve">וציוד מעבדה </w:t>
      </w:r>
      <w:r>
        <w:rPr>
          <w:rFonts w:ascii="Arial" w:hAnsi="Arial" w:cs="Arial" w:hint="cs"/>
          <w:rtl/>
        </w:rPr>
        <w:t>ע"י החברות המספקות ציוד ל</w:t>
      </w:r>
      <w:r w:rsidR="00CD05A8">
        <w:rPr>
          <w:rFonts w:ascii="Arial" w:hAnsi="Arial" w:cs="Arial" w:hint="cs"/>
          <w:rtl/>
        </w:rPr>
        <w:t>מעבדות בית הספר, כמו רובינשטיין</w:t>
      </w:r>
      <w:r>
        <w:rPr>
          <w:rFonts w:ascii="Arial" w:hAnsi="Arial" w:cs="Arial" w:hint="cs"/>
          <w:rtl/>
        </w:rPr>
        <w:t xml:space="preserve">, </w:t>
      </w:r>
      <w:r w:rsidRPr="00CD05A8">
        <w:rPr>
          <w:rFonts w:ascii="Arial" w:hAnsi="Arial" w:cs="Arial" w:hint="cs"/>
          <w:rtl/>
        </w:rPr>
        <w:t xml:space="preserve">סיינס דמו </w:t>
      </w:r>
      <w:r w:rsidR="00587DC7" w:rsidRPr="00CD05A8">
        <w:rPr>
          <w:rFonts w:ascii="Arial" w:hAnsi="Arial" w:cs="Arial" w:hint="cs"/>
          <w:rtl/>
        </w:rPr>
        <w:t>אינטר-לאב ועוד.</w:t>
      </w:r>
    </w:p>
    <w:p w14:paraId="16151448" w14:textId="77777777" w:rsidR="00103E71" w:rsidRDefault="00103E71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לגבי פעילות זו ברצוני לפרט מעט.</w:t>
      </w:r>
    </w:p>
    <w:p w14:paraId="41B7BD70" w14:textId="77777777" w:rsidR="00103E71" w:rsidRDefault="00103E71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מספר פעמים לקחתי תלמידים לסיורים במוזיאון המדע בחיפה או בזה הקיים בירושלים.</w:t>
      </w:r>
    </w:p>
    <w:p w14:paraId="40EB3CC4" w14:textId="77777777" w:rsidR="0083436A" w:rsidRDefault="00103E71" w:rsidP="00FC794E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בד"כ נהגתי לתאם את אופי הפעילות </w:t>
      </w:r>
      <w:r w:rsidR="0083436A">
        <w:rPr>
          <w:rFonts w:ascii="Arial" w:hAnsi="Arial" w:cs="Arial" w:hint="cs"/>
          <w:rtl/>
        </w:rPr>
        <w:t>שהזמנתי עם האחראי על הסיור במוזיאון וזאת על מנת</w:t>
      </w:r>
      <w:r w:rsidR="00FC794E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 xml:space="preserve">שתושג מטרת הביקור כפי שאני הגדרתי אותה. </w:t>
      </w:r>
    </w:p>
    <w:p w14:paraId="1B870532" w14:textId="77777777" w:rsidR="00103E71" w:rsidRDefault="00FC794E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לצערי</w:t>
      </w:r>
      <w:r w:rsidR="00103E71">
        <w:rPr>
          <w:rFonts w:ascii="Arial" w:hAnsi="Arial" w:cs="Arial" w:hint="cs"/>
          <w:rtl/>
        </w:rPr>
        <w:t>, מעט מאד פעמים השגתי בביקור כזה את המטרות שהצבתי לעצמי.</w:t>
      </w:r>
      <w:r w:rsidR="00CD05A8">
        <w:rPr>
          <w:rFonts w:ascii="Arial" w:hAnsi="Arial" w:cs="Arial" w:hint="cs"/>
          <w:rtl/>
        </w:rPr>
        <w:t xml:space="preserve"> תמיד הוכנסו </w:t>
      </w:r>
      <w:r w:rsidR="0083436A">
        <w:rPr>
          <w:rFonts w:ascii="Arial" w:hAnsi="Arial" w:cs="Arial" w:hint="cs"/>
          <w:rtl/>
        </w:rPr>
        <w:t>שינויים בלתי צפויים ע"י אנשי המוזיאון.</w:t>
      </w:r>
    </w:p>
    <w:p w14:paraId="25DF0869" w14:textId="77777777" w:rsidR="00103E71" w:rsidRDefault="00103E71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ולכן , רציתי </w:t>
      </w:r>
      <w:r w:rsidR="0083436A">
        <w:rPr>
          <w:rFonts w:ascii="Arial" w:hAnsi="Arial" w:cs="Arial" w:hint="cs"/>
          <w:rtl/>
        </w:rPr>
        <w:t>לי</w:t>
      </w:r>
      <w:r w:rsidR="000D6A89">
        <w:rPr>
          <w:rFonts w:ascii="Arial" w:hAnsi="Arial" w:cs="Arial" w:hint="cs"/>
          <w:rtl/>
        </w:rPr>
        <w:t>זום</w:t>
      </w:r>
      <w:r w:rsidR="0083436A">
        <w:rPr>
          <w:rFonts w:ascii="Arial" w:hAnsi="Arial" w:cs="Arial" w:hint="cs"/>
          <w:rtl/>
        </w:rPr>
        <w:t xml:space="preserve"> פעילות שבה נוכל </w:t>
      </w:r>
      <w:r w:rsidRPr="00587DC7">
        <w:rPr>
          <w:rFonts w:ascii="Arial" w:hAnsi="Arial" w:cs="Arial" w:hint="cs"/>
          <w:b/>
          <w:bCs/>
          <w:rtl/>
        </w:rPr>
        <w:t>ל</w:t>
      </w:r>
      <w:r w:rsidR="0083436A">
        <w:rPr>
          <w:rFonts w:ascii="Arial" w:hAnsi="Arial" w:cs="Arial" w:hint="cs"/>
          <w:b/>
          <w:bCs/>
          <w:rtl/>
        </w:rPr>
        <w:t>יצור</w:t>
      </w:r>
      <w:r w:rsidRPr="00587DC7">
        <w:rPr>
          <w:rFonts w:ascii="Arial" w:hAnsi="Arial" w:cs="Arial" w:hint="cs"/>
          <w:b/>
          <w:bCs/>
          <w:rtl/>
        </w:rPr>
        <w:t xml:space="preserve"> </w:t>
      </w:r>
      <w:r w:rsidR="00102889">
        <w:rPr>
          <w:rFonts w:ascii="Arial" w:hAnsi="Arial" w:cs="Arial" w:hint="cs"/>
          <w:b/>
          <w:bCs/>
          <w:rtl/>
        </w:rPr>
        <w:t>"</w:t>
      </w:r>
      <w:r w:rsidRPr="00587DC7">
        <w:rPr>
          <w:rFonts w:ascii="Arial" w:hAnsi="Arial" w:cs="Arial" w:hint="cs"/>
          <w:b/>
          <w:bCs/>
          <w:rtl/>
        </w:rPr>
        <w:t xml:space="preserve">מוזיאון </w:t>
      </w:r>
      <w:r w:rsidR="0083436A">
        <w:rPr>
          <w:rFonts w:ascii="Arial" w:hAnsi="Arial" w:cs="Arial" w:hint="cs"/>
          <w:b/>
          <w:bCs/>
          <w:rtl/>
        </w:rPr>
        <w:t>מדע</w:t>
      </w:r>
      <w:r w:rsidR="00102889">
        <w:rPr>
          <w:rFonts w:ascii="Arial" w:hAnsi="Arial" w:cs="Arial" w:hint="cs"/>
          <w:b/>
          <w:bCs/>
          <w:rtl/>
        </w:rPr>
        <w:t>"</w:t>
      </w:r>
      <w:r w:rsidR="0083436A">
        <w:rPr>
          <w:rFonts w:ascii="Arial" w:hAnsi="Arial" w:cs="Arial" w:hint="cs"/>
          <w:b/>
          <w:bCs/>
          <w:rtl/>
        </w:rPr>
        <w:t xml:space="preserve"> ב</w:t>
      </w:r>
      <w:r w:rsidRPr="00587DC7">
        <w:rPr>
          <w:rFonts w:ascii="Arial" w:hAnsi="Arial" w:cs="Arial" w:hint="cs"/>
          <w:b/>
          <w:bCs/>
          <w:rtl/>
        </w:rPr>
        <w:t>בית הספר.</w:t>
      </w:r>
    </w:p>
    <w:p w14:paraId="7852754A" w14:textId="77777777" w:rsidR="00103E71" w:rsidRDefault="00103E71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הזמנו את החברות להציג בדיוק כפי</w:t>
      </w:r>
      <w:r w:rsidR="00FC794E">
        <w:rPr>
          <w:rFonts w:ascii="Arial" w:hAnsi="Arial" w:cs="Arial" w:hint="cs"/>
          <w:rtl/>
        </w:rPr>
        <w:t xml:space="preserve"> שמזמינים אותם לכנסים של המורים</w:t>
      </w:r>
      <w:r>
        <w:rPr>
          <w:rFonts w:ascii="Arial" w:hAnsi="Arial" w:cs="Arial" w:hint="cs"/>
          <w:rtl/>
        </w:rPr>
        <w:t>, אך בקשנו מהם שהדגש יהיה על הצגת ניסויים או הצגת מכשור מתקדם לבית הספר.</w:t>
      </w:r>
    </w:p>
    <w:p w14:paraId="0E6A8D39" w14:textId="77777777" w:rsidR="00103E71" w:rsidRDefault="00103E71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כדי שהעניין הזה יהיה כלכלי גם לחברות עצמן הזמנו לתצוגה בבית הספר את כל מורי המדעים מהעיר פתח תקו</w:t>
      </w:r>
      <w:r w:rsidR="00587DC7">
        <w:rPr>
          <w:rFonts w:ascii="Arial" w:hAnsi="Arial" w:cs="Arial" w:hint="cs"/>
          <w:rtl/>
        </w:rPr>
        <w:t>ה וכן את כל הלבורנטים כדי שתהיינה גם רכישות.</w:t>
      </w:r>
    </w:p>
    <w:p w14:paraId="28B88891" w14:textId="77777777" w:rsidR="00587DC7" w:rsidRDefault="00103E71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אינני יודעת אם החברות הצליחו למלא את היעד</w:t>
      </w:r>
      <w:r w:rsidR="00587DC7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 xml:space="preserve">שלהן שהוא כמובן למכור ציוד. אך אני בהחלט השגתי את המטרות שאליהן חתרתי. </w:t>
      </w:r>
    </w:p>
    <w:p w14:paraId="4A5BF9BE" w14:textId="77777777" w:rsidR="00587DC7" w:rsidRDefault="00587DC7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תלמידים רבים הסתובבו בין המוצגים בהתפעלות ובהתעניינות רבה וק</w:t>
      </w:r>
      <w:r w:rsidR="003621D1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>בלו הסברים מתאימים מהמורים שהסתובבו בשטח ומהנציגים של החברות.</w:t>
      </w:r>
      <w:r w:rsidR="0083436A">
        <w:rPr>
          <w:rFonts w:ascii="Arial" w:hAnsi="Arial" w:cs="Arial" w:hint="cs"/>
          <w:rtl/>
        </w:rPr>
        <w:t xml:space="preserve"> </w:t>
      </w:r>
    </w:p>
    <w:p w14:paraId="4588CA69" w14:textId="77777777" w:rsidR="0083436A" w:rsidRDefault="0083436A" w:rsidP="00CD05A8">
      <w:pPr>
        <w:tabs>
          <w:tab w:val="num" w:pos="324"/>
        </w:tabs>
        <w:spacing w:line="360" w:lineRule="auto"/>
        <w:ind w:left="32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היות ולפעילות זו הייתה הצלחה גדולה מאד יש בכוונתי לפתח אותה בעתיד הקרוב.</w:t>
      </w:r>
    </w:p>
    <w:p w14:paraId="2BC9F690" w14:textId="77777777" w:rsidR="0083436A" w:rsidRDefault="0083436A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7E04B2AC" w14:textId="77777777" w:rsidR="0083436A" w:rsidRDefault="0083436A" w:rsidP="0017226F">
      <w:pPr>
        <w:spacing w:line="360" w:lineRule="auto"/>
        <w:ind w:left="41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ליום המדעים עוצבה הזמנה מכובדת שנשלחה לכל התיכונים והחטיבות בפתח תקוה.</w:t>
      </w:r>
    </w:p>
    <w:p w14:paraId="154771D0" w14:textId="3CFC949C" w:rsidR="00A269CA" w:rsidRDefault="007A54DE" w:rsidP="00587DC7">
      <w:pPr>
        <w:spacing w:line="360" w:lineRule="auto"/>
        <w:ind w:left="720"/>
        <w:rPr>
          <w:rFonts w:ascii="Arial" w:hAnsi="Arial" w:cs="Arial" w:hint="cs"/>
          <w:rtl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0" wp14:anchorId="39554FFE" wp14:editId="22B6A756">
            <wp:simplePos x="0" y="0"/>
            <wp:positionH relativeFrom="column">
              <wp:posOffset>-495300</wp:posOffset>
            </wp:positionH>
            <wp:positionV relativeFrom="paragraph">
              <wp:posOffset>102870</wp:posOffset>
            </wp:positionV>
            <wp:extent cx="6410325" cy="2070100"/>
            <wp:effectExtent l="0" t="0" r="0" b="0"/>
            <wp:wrapNone/>
            <wp:docPr id="6" name="Picture 7" descr="הזמנה לכנס תלמיד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הזמנה לכנס תלמידי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8" r="31790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5FFD1" w14:textId="77777777" w:rsidR="00C76FAE" w:rsidRDefault="00C76FAE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4293EB2A" w14:textId="77777777" w:rsidR="00C76FAE" w:rsidRDefault="00C76FAE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3FB17603" w14:textId="77777777" w:rsidR="00C76FAE" w:rsidRDefault="00C76FAE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16091D12" w14:textId="77777777" w:rsidR="00C76FAE" w:rsidRDefault="00C76FAE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76ACF60E" w14:textId="77777777" w:rsidR="00C76FAE" w:rsidRDefault="00C76FAE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646871F7" w14:textId="77777777" w:rsidR="00C76FAE" w:rsidRDefault="00C76FAE" w:rsidP="00C76FAE">
      <w:pPr>
        <w:spacing w:line="360" w:lineRule="auto"/>
        <w:rPr>
          <w:rFonts w:ascii="Arial" w:hAnsi="Arial" w:cs="Arial" w:hint="cs"/>
          <w:rtl/>
        </w:rPr>
      </w:pPr>
    </w:p>
    <w:p w14:paraId="15E90CBD" w14:textId="77777777" w:rsidR="00C76FAE" w:rsidRDefault="00C76FAE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289A79BD" w14:textId="77777777" w:rsidR="00C76FAE" w:rsidRDefault="00C76FAE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493D21A6" w14:textId="77777777" w:rsidR="0083436A" w:rsidRDefault="0083436A" w:rsidP="0017226F">
      <w:pPr>
        <w:spacing w:line="360" w:lineRule="auto"/>
        <w:ind w:left="41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lastRenderedPageBreak/>
        <w:t>בסופו של דבר הגיעו יחסית מעט מורים ולבורנטים מבתי ספר אחרים, ועל כך הצטערנו מאד.</w:t>
      </w:r>
    </w:p>
    <w:p w14:paraId="4940BCEA" w14:textId="77777777" w:rsidR="0083436A" w:rsidRDefault="0083436A" w:rsidP="0017226F">
      <w:pPr>
        <w:spacing w:line="360" w:lineRule="auto"/>
        <w:ind w:left="41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לעומת זאת</w:t>
      </w:r>
      <w:r w:rsidR="0017226F">
        <w:rPr>
          <w:rFonts w:ascii="Arial" w:hAnsi="Arial" w:cs="Arial" w:hint="cs"/>
          <w:rtl/>
        </w:rPr>
        <w:t>,</w:t>
      </w:r>
      <w:r>
        <w:rPr>
          <w:rFonts w:ascii="Arial" w:hAnsi="Arial" w:cs="Arial" w:hint="cs"/>
          <w:rtl/>
        </w:rPr>
        <w:t xml:space="preserve"> כ</w:t>
      </w:r>
      <w:r w:rsidR="0017226F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 xml:space="preserve">בדו אותנו בנוכחותם סגן ראש העיר מר בן שמחון, </w:t>
      </w:r>
      <w:r w:rsidR="00F97A04">
        <w:rPr>
          <w:rFonts w:ascii="Arial" w:hAnsi="Arial" w:cs="Arial" w:hint="cs"/>
          <w:rtl/>
        </w:rPr>
        <w:t>מנהל מ</w:t>
      </w:r>
      <w:r w:rsidR="00DE35CB">
        <w:rPr>
          <w:rFonts w:ascii="Arial" w:hAnsi="Arial" w:cs="Arial" w:hint="cs"/>
          <w:rtl/>
        </w:rPr>
        <w:t>י</w:t>
      </w:r>
      <w:r w:rsidR="00F97A04">
        <w:rPr>
          <w:rFonts w:ascii="Arial" w:hAnsi="Arial" w:cs="Arial" w:hint="cs"/>
          <w:rtl/>
        </w:rPr>
        <w:t>נהל החינוך מר רמי הופנברג וד"ר שוש נחום מנהלת האגף העי"ס בעיריית פ"ת.</w:t>
      </w:r>
    </w:p>
    <w:p w14:paraId="539C2E27" w14:textId="77777777" w:rsidR="00A269CA" w:rsidRDefault="00A269CA" w:rsidP="0017226F">
      <w:pPr>
        <w:spacing w:line="360" w:lineRule="auto"/>
        <w:ind w:left="41"/>
        <w:rPr>
          <w:rFonts w:ascii="Arial" w:hAnsi="Arial" w:cs="Arial" w:hint="cs"/>
          <w:rtl/>
        </w:rPr>
      </w:pPr>
    </w:p>
    <w:p w14:paraId="29A38382" w14:textId="77777777" w:rsidR="00102889" w:rsidRDefault="00A269CA" w:rsidP="0017226F">
      <w:pPr>
        <w:spacing w:line="360" w:lineRule="auto"/>
        <w:ind w:left="41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ב</w:t>
      </w:r>
      <w:r w:rsidR="00102889">
        <w:rPr>
          <w:rFonts w:ascii="Arial" w:hAnsi="Arial" w:cs="Arial" w:hint="cs"/>
          <w:rtl/>
        </w:rPr>
        <w:t>פרסום של עיריית פתח תקוה נכתבה הכתבה הבאה:</w:t>
      </w:r>
      <w:r>
        <w:rPr>
          <w:rFonts w:ascii="Arial" w:hAnsi="Arial" w:cs="Arial" w:hint="cs"/>
          <w:rtl/>
        </w:rPr>
        <w:t xml:space="preserve"> (נכתבה ע"י אשת תקשורת)</w:t>
      </w:r>
    </w:p>
    <w:p w14:paraId="00F8D6F1" w14:textId="77777777" w:rsidR="00102889" w:rsidRDefault="00102889" w:rsidP="00F97A04">
      <w:pPr>
        <w:spacing w:line="360" w:lineRule="auto"/>
        <w:ind w:left="720"/>
        <w:rPr>
          <w:rFonts w:ascii="Arial" w:hAnsi="Arial" w:cs="Arial" w:hint="cs"/>
          <w:rtl/>
        </w:rPr>
      </w:pPr>
    </w:p>
    <w:p w14:paraId="655A7E51" w14:textId="77777777" w:rsidR="00102889" w:rsidRPr="0017226F" w:rsidRDefault="00102889" w:rsidP="0017226F">
      <w:pPr>
        <w:spacing w:line="360" w:lineRule="auto"/>
        <w:jc w:val="both"/>
        <w:rPr>
          <w:rFonts w:ascii="Tahoma" w:hAnsi="Tahoma" w:cs="Tahoma"/>
          <w:color w:val="632423"/>
          <w:sz w:val="22"/>
          <w:szCs w:val="22"/>
          <w:rtl/>
        </w:rPr>
      </w:pPr>
      <w:r w:rsidRPr="00102889">
        <w:rPr>
          <w:rFonts w:ascii="Tahoma" w:hAnsi="Tahoma" w:cs="Tahoma"/>
          <w:sz w:val="22"/>
          <w:szCs w:val="22"/>
          <w:rtl/>
        </w:rPr>
        <w:t>ביום ה' 3/2/11 התקיים בתיכון "ברנר" יום מדעים כלל בית-ספרי במעמד שר המדע והטכנולוגיה, הפרופ' דניאל הרשקוביץ</w:t>
      </w:r>
      <w:r w:rsidRPr="00102889">
        <w:rPr>
          <w:rFonts w:ascii="Tahoma" w:hAnsi="Tahoma" w:cs="Tahoma"/>
          <w:color w:val="632423"/>
          <w:sz w:val="22"/>
          <w:szCs w:val="22"/>
          <w:rtl/>
        </w:rPr>
        <w:t xml:space="preserve"> </w:t>
      </w:r>
      <w:r w:rsidRPr="00102889">
        <w:rPr>
          <w:rFonts w:ascii="Tahoma" w:hAnsi="Tahoma" w:cs="Tahoma"/>
          <w:sz w:val="22"/>
          <w:szCs w:val="22"/>
          <w:rtl/>
        </w:rPr>
        <w:t>ומכובדי עיריית פ"ת.</w:t>
      </w:r>
    </w:p>
    <w:p w14:paraId="5BACCE0E" w14:textId="77777777" w:rsidR="00102889" w:rsidRPr="00102889" w:rsidRDefault="00102889" w:rsidP="00102889">
      <w:pPr>
        <w:spacing w:line="360" w:lineRule="auto"/>
        <w:jc w:val="both"/>
        <w:rPr>
          <w:rFonts w:ascii="Tahoma" w:hAnsi="Tahoma" w:cs="Tahoma"/>
          <w:sz w:val="22"/>
          <w:szCs w:val="22"/>
          <w:rtl/>
        </w:rPr>
      </w:pPr>
      <w:r w:rsidRPr="00102889">
        <w:rPr>
          <w:rFonts w:ascii="Tahoma" w:hAnsi="Tahoma" w:cs="Tahoma"/>
          <w:sz w:val="22"/>
          <w:szCs w:val="22"/>
          <w:rtl/>
        </w:rPr>
        <w:t>בית הספר כולו 'לבש חג' ונראה כמרכז מדעים מקצועי</w:t>
      </w:r>
      <w:r w:rsidRPr="00102889">
        <w:rPr>
          <w:rFonts w:ascii="Tahoma" w:hAnsi="Tahoma" w:cs="Tahoma"/>
          <w:color w:val="632423"/>
          <w:sz w:val="22"/>
          <w:szCs w:val="22"/>
          <w:rtl/>
        </w:rPr>
        <w:t>.</w:t>
      </w:r>
      <w:r w:rsidRPr="00102889">
        <w:rPr>
          <w:rFonts w:ascii="Tahoma" w:hAnsi="Tahoma" w:cs="Tahoma"/>
          <w:sz w:val="22"/>
          <w:szCs w:val="22"/>
          <w:rtl/>
        </w:rPr>
        <w:t xml:space="preserve"> את מסדרונות בית-הספר קישטה תערוכת כרזות, שהוכנו על-ידי תלמידי בית-הספר.</w:t>
      </w:r>
    </w:p>
    <w:p w14:paraId="0F69D238" w14:textId="77777777" w:rsidR="00102889" w:rsidRPr="007A54DE" w:rsidRDefault="00102889" w:rsidP="00102889">
      <w:pPr>
        <w:spacing w:line="360" w:lineRule="auto"/>
        <w:jc w:val="both"/>
        <w:rPr>
          <w:b/>
          <w:bCs/>
          <w:color w:val="632423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2889">
        <w:rPr>
          <w:rFonts w:ascii="Tahoma" w:hAnsi="Tahoma" w:cs="Tahoma"/>
          <w:sz w:val="22"/>
          <w:szCs w:val="22"/>
          <w:rtl/>
        </w:rPr>
        <w:t>בנוסף הוצגה תערוכה של ציוד מעבדות מתקדם על-ידי חברות העוסקות בתחום.</w:t>
      </w:r>
    </w:p>
    <w:p w14:paraId="69B26DBB" w14:textId="77777777" w:rsidR="00102889" w:rsidRPr="00102889" w:rsidRDefault="00102889" w:rsidP="003C6E52">
      <w:pPr>
        <w:spacing w:line="360" w:lineRule="auto"/>
        <w:jc w:val="both"/>
        <w:rPr>
          <w:rFonts w:ascii="Tahoma" w:hAnsi="Tahoma" w:cs="Tahoma"/>
          <w:sz w:val="22"/>
          <w:szCs w:val="22"/>
          <w:rtl/>
        </w:rPr>
      </w:pPr>
      <w:r w:rsidRPr="00102889">
        <w:rPr>
          <w:rFonts w:ascii="Tahoma" w:hAnsi="Tahoma" w:cs="Tahoma"/>
          <w:sz w:val="22"/>
          <w:szCs w:val="22"/>
          <w:rtl/>
        </w:rPr>
        <w:t>היום עסק במדעים לסוגיהם: ביולוגיה, פיסיקה וכימיה. התלמידים השתתפו בהרצאות ופעילויות שונות: שעשועי כימיה (ע"י ד"ר מרדכי</w:t>
      </w:r>
      <w:r w:rsidRPr="00102889">
        <w:rPr>
          <w:rFonts w:ascii="Tahoma" w:hAnsi="Tahoma" w:cs="Tahoma"/>
          <w:color w:val="632423"/>
          <w:sz w:val="22"/>
          <w:szCs w:val="22"/>
          <w:rtl/>
        </w:rPr>
        <w:t xml:space="preserve"> </w:t>
      </w:r>
      <w:r w:rsidRPr="00102889">
        <w:rPr>
          <w:rFonts w:ascii="Tahoma" w:hAnsi="Tahoma" w:cs="Tahoma"/>
          <w:sz w:val="22"/>
          <w:szCs w:val="22"/>
          <w:rtl/>
        </w:rPr>
        <w:t>גולדמן),</w:t>
      </w:r>
      <w:r w:rsidR="003C6E52">
        <w:rPr>
          <w:rFonts w:ascii="Tahoma" w:hAnsi="Tahoma" w:cs="Tahoma" w:hint="cs"/>
          <w:sz w:val="22"/>
          <w:szCs w:val="22"/>
          <w:rtl/>
        </w:rPr>
        <w:t xml:space="preserve"> </w:t>
      </w:r>
      <w:r w:rsidRPr="00102889">
        <w:rPr>
          <w:rFonts w:ascii="Tahoma" w:hAnsi="Tahoma" w:cs="Tahoma"/>
          <w:sz w:val="22"/>
          <w:szCs w:val="22"/>
          <w:rtl/>
        </w:rPr>
        <w:t>מדע וקולנוע (ע"י אורן פרבר), ניפוח זכוכית (ע"י דני נוטמן), זיהוי פלילי (ע"י ד"ר נורית בובליל) ועוד.</w:t>
      </w:r>
    </w:p>
    <w:p w14:paraId="7D289265" w14:textId="77777777" w:rsidR="00102889" w:rsidRPr="00102889" w:rsidRDefault="00102889" w:rsidP="00102889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102889">
        <w:rPr>
          <w:rFonts w:ascii="Tahoma" w:hAnsi="Tahoma" w:cs="Tahoma"/>
          <w:sz w:val="22"/>
          <w:szCs w:val="22"/>
          <w:rtl/>
        </w:rPr>
        <w:t>תלמידי המגמות המדעיות משכבות י"א וי"ב אף זכו להנחיל את אהבת המדעים לתלמידי שכבת י' בפעילויות מגוונות.</w:t>
      </w:r>
    </w:p>
    <w:p w14:paraId="18852960" w14:textId="77777777" w:rsidR="00102889" w:rsidRPr="00102889" w:rsidRDefault="00102889" w:rsidP="00102889">
      <w:pPr>
        <w:spacing w:line="360" w:lineRule="auto"/>
        <w:jc w:val="both"/>
        <w:rPr>
          <w:rFonts w:ascii="Tahoma" w:hAnsi="Tahoma" w:cs="Tahoma"/>
          <w:sz w:val="22"/>
          <w:szCs w:val="22"/>
          <w:rtl/>
        </w:rPr>
      </w:pPr>
      <w:r w:rsidRPr="00102889">
        <w:rPr>
          <w:rFonts w:ascii="Tahoma" w:hAnsi="Tahoma" w:cs="Tahoma"/>
          <w:sz w:val="22"/>
          <w:szCs w:val="22"/>
          <w:rtl/>
        </w:rPr>
        <w:t>במפגש תלמידים עם שר המדע, התייחס השר לחקר החלל המתקיים בישראל. ברוח היום עודד את התלמידים לשאוף להשתלב בחקר המדעים וכך לתרום לחוסנה של מדינת ישראל.</w:t>
      </w:r>
    </w:p>
    <w:p w14:paraId="479104F1" w14:textId="77777777" w:rsidR="00102889" w:rsidRPr="00102889" w:rsidRDefault="00102889" w:rsidP="00102889">
      <w:pPr>
        <w:spacing w:line="360" w:lineRule="auto"/>
        <w:jc w:val="both"/>
        <w:rPr>
          <w:rFonts w:ascii="Tahoma" w:hAnsi="Tahoma" w:cs="Tahoma"/>
          <w:sz w:val="22"/>
          <w:szCs w:val="22"/>
          <w:rtl/>
        </w:rPr>
      </w:pPr>
      <w:r w:rsidRPr="00102889">
        <w:rPr>
          <w:rFonts w:ascii="Tahoma" w:hAnsi="Tahoma" w:cs="Tahoma"/>
          <w:sz w:val="22"/>
          <w:szCs w:val="22"/>
          <w:rtl/>
        </w:rPr>
        <w:t>אולי ב"ברנר" יצמח זוכה פרס נובל...</w:t>
      </w:r>
    </w:p>
    <w:p w14:paraId="21776CD1" w14:textId="77777777" w:rsidR="00102889" w:rsidRDefault="00102889" w:rsidP="00102889">
      <w:pPr>
        <w:spacing w:line="360" w:lineRule="auto"/>
        <w:jc w:val="both"/>
        <w:rPr>
          <w:rFonts w:ascii="Tahoma" w:hAnsi="Tahoma" w:cs="Tahoma" w:hint="cs"/>
          <w:sz w:val="22"/>
          <w:szCs w:val="22"/>
          <w:rtl/>
        </w:rPr>
      </w:pPr>
      <w:r w:rsidRPr="00102889">
        <w:rPr>
          <w:rFonts w:ascii="Tahoma" w:hAnsi="Tahoma" w:cs="Tahoma"/>
          <w:sz w:val="22"/>
          <w:szCs w:val="22"/>
          <w:rtl/>
        </w:rPr>
        <w:t>מכובדים רבים כיבדו בנוכחותם</w:t>
      </w:r>
      <w:r w:rsidRPr="00102889">
        <w:rPr>
          <w:rFonts w:ascii="Tahoma" w:hAnsi="Tahoma" w:cs="Tahoma"/>
          <w:color w:val="632423"/>
          <w:sz w:val="22"/>
          <w:szCs w:val="22"/>
          <w:rtl/>
        </w:rPr>
        <w:t xml:space="preserve"> </w:t>
      </w:r>
      <w:r w:rsidRPr="00102889">
        <w:rPr>
          <w:rFonts w:ascii="Tahoma" w:hAnsi="Tahoma" w:cs="Tahoma"/>
          <w:sz w:val="22"/>
          <w:szCs w:val="22"/>
          <w:rtl/>
        </w:rPr>
        <w:t>את תיכון ברנר ביום זה.</w:t>
      </w:r>
    </w:p>
    <w:p w14:paraId="7D964A8A" w14:textId="77777777" w:rsidR="00A269CA" w:rsidRPr="00A269CA" w:rsidRDefault="00A269CA" w:rsidP="00102889">
      <w:pPr>
        <w:spacing w:line="360" w:lineRule="auto"/>
        <w:jc w:val="both"/>
        <w:rPr>
          <w:rFonts w:ascii="Arial" w:hAnsi="Arial" w:cs="Arial"/>
          <w:sz w:val="22"/>
          <w:szCs w:val="22"/>
          <w:rtl/>
        </w:rPr>
      </w:pPr>
    </w:p>
    <w:p w14:paraId="09B68E51" w14:textId="77777777" w:rsidR="003C6E52" w:rsidRDefault="003C6E52" w:rsidP="00102889">
      <w:pPr>
        <w:spacing w:line="360" w:lineRule="auto"/>
        <w:jc w:val="both"/>
        <w:rPr>
          <w:rFonts w:ascii="Arial" w:hAnsi="Arial" w:cs="Arial" w:hint="cs"/>
          <w:rtl/>
        </w:rPr>
      </w:pPr>
    </w:p>
    <w:p w14:paraId="3B7E6868" w14:textId="77777777" w:rsidR="00A269CA" w:rsidRDefault="00A269CA" w:rsidP="00102889">
      <w:pPr>
        <w:spacing w:line="360" w:lineRule="auto"/>
        <w:jc w:val="both"/>
        <w:rPr>
          <w:rFonts w:ascii="Arial" w:hAnsi="Arial" w:cs="Arial" w:hint="cs"/>
          <w:rtl/>
        </w:rPr>
      </w:pPr>
      <w:r w:rsidRPr="00A269CA">
        <w:rPr>
          <w:rFonts w:ascii="Arial" w:hAnsi="Arial" w:cs="Arial"/>
          <w:rtl/>
        </w:rPr>
        <w:t>אין ספק שארגון יום כזה הוא עבודה רבה מאד אך התוצאה ה</w:t>
      </w:r>
      <w:r w:rsidR="005A046A">
        <w:rPr>
          <w:rFonts w:ascii="Arial" w:hAnsi="Arial" w:cs="Arial" w:hint="cs"/>
          <w:rtl/>
        </w:rPr>
        <w:t>י</w:t>
      </w:r>
      <w:r w:rsidRPr="00A269CA">
        <w:rPr>
          <w:rFonts w:ascii="Arial" w:hAnsi="Arial" w:cs="Arial"/>
          <w:rtl/>
        </w:rPr>
        <w:t>יתה מבורכת ביותר.</w:t>
      </w:r>
    </w:p>
    <w:p w14:paraId="7B783359" w14:textId="77777777" w:rsidR="00A269CA" w:rsidRDefault="00541F1B" w:rsidP="00102889">
      <w:pPr>
        <w:spacing w:line="360" w:lineRule="auto"/>
        <w:jc w:val="both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תלמידים, מורים מכל המקצועות</w:t>
      </w:r>
      <w:r w:rsidR="005A046A">
        <w:rPr>
          <w:rFonts w:ascii="Arial" w:hAnsi="Arial" w:cs="Arial" w:hint="cs"/>
          <w:rtl/>
        </w:rPr>
        <w:t xml:space="preserve">, </w:t>
      </w:r>
      <w:r w:rsidR="00A269CA">
        <w:rPr>
          <w:rFonts w:ascii="Arial" w:hAnsi="Arial" w:cs="Arial" w:hint="cs"/>
          <w:rtl/>
        </w:rPr>
        <w:t>לבורנטים וכל המוזמנים נהנו מאד מהפעילויות.</w:t>
      </w:r>
    </w:p>
    <w:p w14:paraId="4D56C7CE" w14:textId="77777777" w:rsidR="00A269CA" w:rsidRDefault="00A269CA" w:rsidP="00102889">
      <w:pPr>
        <w:spacing w:line="360" w:lineRule="auto"/>
        <w:jc w:val="both"/>
        <w:rPr>
          <w:rFonts w:ascii="Arial" w:hAnsi="Arial" w:cs="Arial" w:hint="cs"/>
          <w:rtl/>
        </w:rPr>
      </w:pPr>
    </w:p>
    <w:p w14:paraId="153C0806" w14:textId="77777777" w:rsidR="00A269CA" w:rsidRDefault="00A269CA" w:rsidP="00102889">
      <w:pPr>
        <w:spacing w:line="360" w:lineRule="auto"/>
        <w:jc w:val="both"/>
        <w:rPr>
          <w:rFonts w:ascii="Arial" w:hAnsi="Arial" w:cs="Arial" w:hint="cs"/>
          <w:rtl/>
        </w:rPr>
      </w:pPr>
    </w:p>
    <w:p w14:paraId="3B0C8E05" w14:textId="77777777" w:rsidR="00A30D2D" w:rsidRPr="00541F1B" w:rsidRDefault="00D43546" w:rsidP="00D43546">
      <w:pPr>
        <w:rPr>
          <w:b/>
          <w:bCs/>
          <w:u w:val="single"/>
        </w:rPr>
      </w:pPr>
      <w:r>
        <w:rPr>
          <w:rFonts w:ascii="Arial" w:hAnsi="Arial" w:cs="Arial"/>
          <w:rtl/>
        </w:rPr>
        <w:br w:type="page"/>
      </w:r>
      <w:r w:rsidR="00A30D2D" w:rsidRPr="00541F1B">
        <w:rPr>
          <w:rFonts w:ascii="Arial" w:hAnsi="Arial" w:cs="Arial" w:hint="cs"/>
          <w:b/>
          <w:bCs/>
          <w:u w:val="single"/>
          <w:rtl/>
        </w:rPr>
        <w:lastRenderedPageBreak/>
        <w:t xml:space="preserve">תמונות מיום המדעים - </w:t>
      </w:r>
      <w:r w:rsidRPr="00541F1B">
        <w:rPr>
          <w:rFonts w:ascii="Arial" w:hAnsi="Arial" w:cs="Arial" w:hint="cs"/>
          <w:b/>
          <w:bCs/>
          <w:u w:val="single"/>
          <w:rtl/>
        </w:rPr>
        <w:t xml:space="preserve"> 3 לפברואר 2011</w:t>
      </w:r>
    </w:p>
    <w:p w14:paraId="6BB1265D" w14:textId="77777777" w:rsidR="00A30D2D" w:rsidRDefault="00A30D2D" w:rsidP="00A30D2D">
      <w:pPr>
        <w:rPr>
          <w:rFonts w:hint="cs"/>
          <w:rtl/>
        </w:rPr>
      </w:pPr>
    </w:p>
    <w:p w14:paraId="0619A1BE" w14:textId="35C159A9" w:rsidR="00541F1B" w:rsidRDefault="007A54DE" w:rsidP="00A30D2D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8EA8B6F" wp14:editId="2D7CAAF1">
            <wp:simplePos x="0" y="0"/>
            <wp:positionH relativeFrom="column">
              <wp:posOffset>1504950</wp:posOffset>
            </wp:positionH>
            <wp:positionV relativeFrom="paragraph">
              <wp:posOffset>97155</wp:posOffset>
            </wp:positionV>
            <wp:extent cx="354330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84" y="21409"/>
                <wp:lineTo x="21484" y="0"/>
                <wp:lineTo x="0" y="0"/>
              </wp:wrapPolygon>
            </wp:wrapTight>
            <wp:docPr id="7" name="Picture 6" descr="מבט אל המוזיא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מבט אל המוזיאון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EB57D" w14:textId="77777777" w:rsidR="00541F1B" w:rsidRDefault="00541F1B" w:rsidP="00A30D2D"/>
    <w:p w14:paraId="6C65507A" w14:textId="77777777" w:rsidR="00A30D2D" w:rsidRDefault="00A30D2D" w:rsidP="00A30D2D">
      <w:pPr>
        <w:rPr>
          <w:rFonts w:hint="cs"/>
          <w:rtl/>
        </w:rPr>
      </w:pPr>
    </w:p>
    <w:p w14:paraId="05CD50E2" w14:textId="77777777" w:rsidR="00A30D2D" w:rsidRDefault="00A30D2D" w:rsidP="00A30D2D">
      <w:pPr>
        <w:rPr>
          <w:rFonts w:hint="cs"/>
          <w:rtl/>
        </w:rPr>
      </w:pPr>
    </w:p>
    <w:p w14:paraId="30A4AB9E" w14:textId="77777777" w:rsidR="00A30D2D" w:rsidRDefault="00A30D2D" w:rsidP="00A30D2D">
      <w:pPr>
        <w:rPr>
          <w:rFonts w:hint="cs"/>
          <w:rtl/>
        </w:rPr>
      </w:pPr>
    </w:p>
    <w:p w14:paraId="3858AB1C" w14:textId="77777777" w:rsidR="00A30D2D" w:rsidRDefault="00A30D2D" w:rsidP="00A30D2D">
      <w:pPr>
        <w:rPr>
          <w:rFonts w:hint="cs"/>
          <w:rtl/>
        </w:rPr>
      </w:pPr>
    </w:p>
    <w:p w14:paraId="3CA91B6D" w14:textId="77777777" w:rsidR="00A30D2D" w:rsidRDefault="00A30D2D" w:rsidP="00A30D2D">
      <w:pPr>
        <w:rPr>
          <w:rFonts w:hint="cs"/>
          <w:rtl/>
        </w:rPr>
      </w:pPr>
    </w:p>
    <w:p w14:paraId="3E8DFEA9" w14:textId="77777777" w:rsidR="00A30D2D" w:rsidRDefault="00A30D2D" w:rsidP="00A30D2D">
      <w:pPr>
        <w:rPr>
          <w:rFonts w:hint="cs"/>
          <w:rtl/>
        </w:rPr>
      </w:pPr>
    </w:p>
    <w:p w14:paraId="686F7FF8" w14:textId="77777777" w:rsidR="00A30D2D" w:rsidRDefault="00A30D2D" w:rsidP="00A30D2D">
      <w:pPr>
        <w:rPr>
          <w:rFonts w:hint="cs"/>
          <w:rtl/>
        </w:rPr>
      </w:pPr>
    </w:p>
    <w:p w14:paraId="188D407C" w14:textId="77777777" w:rsidR="00A30D2D" w:rsidRDefault="00A30D2D" w:rsidP="00A30D2D">
      <w:pPr>
        <w:rPr>
          <w:rFonts w:hint="cs"/>
          <w:rtl/>
        </w:rPr>
      </w:pPr>
    </w:p>
    <w:p w14:paraId="7DEFA464" w14:textId="77777777" w:rsidR="00A30D2D" w:rsidRDefault="00A30D2D" w:rsidP="00A30D2D">
      <w:pPr>
        <w:rPr>
          <w:rFonts w:hint="cs"/>
          <w:rtl/>
        </w:rPr>
      </w:pPr>
    </w:p>
    <w:p w14:paraId="6D829E3D" w14:textId="77777777" w:rsidR="00A30D2D" w:rsidRDefault="00A30D2D" w:rsidP="00A30D2D">
      <w:pPr>
        <w:rPr>
          <w:rFonts w:hint="cs"/>
          <w:rtl/>
        </w:rPr>
      </w:pPr>
    </w:p>
    <w:p w14:paraId="46FD8B90" w14:textId="77777777" w:rsidR="00A30D2D" w:rsidRDefault="00A30D2D" w:rsidP="00A30D2D">
      <w:pPr>
        <w:rPr>
          <w:rFonts w:hint="cs"/>
          <w:rtl/>
        </w:rPr>
      </w:pPr>
    </w:p>
    <w:p w14:paraId="07DFE177" w14:textId="77777777" w:rsidR="00A30D2D" w:rsidRDefault="00A30D2D" w:rsidP="00A30D2D">
      <w:pPr>
        <w:rPr>
          <w:rFonts w:hint="cs"/>
          <w:rtl/>
        </w:rPr>
      </w:pPr>
      <w:r>
        <w:rPr>
          <w:rFonts w:hint="cs"/>
          <w:rtl/>
        </w:rPr>
        <w:t xml:space="preserve">                                </w:t>
      </w:r>
      <w:r w:rsidR="00D43546">
        <w:rPr>
          <w:rFonts w:hint="cs"/>
          <w:rtl/>
        </w:rPr>
        <w:t xml:space="preserve">                             </w:t>
      </w:r>
      <w:r>
        <w:rPr>
          <w:rFonts w:hint="cs"/>
          <w:rtl/>
        </w:rPr>
        <w:t xml:space="preserve">      מבט אל  " המוזיאון "</w:t>
      </w:r>
    </w:p>
    <w:p w14:paraId="32D95704" w14:textId="77777777" w:rsidR="00A30D2D" w:rsidRDefault="00A30D2D" w:rsidP="00A30D2D">
      <w:pPr>
        <w:rPr>
          <w:rFonts w:hint="cs"/>
          <w:rtl/>
        </w:rPr>
      </w:pPr>
    </w:p>
    <w:p w14:paraId="56EC048D" w14:textId="0BD47ED9" w:rsidR="00A30D2D" w:rsidRDefault="007A54DE" w:rsidP="00A30D2D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F3D1BA" wp14:editId="23EB1013">
                <wp:simplePos x="0" y="0"/>
                <wp:positionH relativeFrom="column">
                  <wp:posOffset>3314700</wp:posOffset>
                </wp:positionH>
                <wp:positionV relativeFrom="paragraph">
                  <wp:posOffset>226695</wp:posOffset>
                </wp:positionV>
                <wp:extent cx="1828800" cy="571500"/>
                <wp:effectExtent l="9525" t="5715" r="9525" b="13335"/>
                <wp:wrapSquare wrapText="bothSides"/>
                <wp:docPr id="1867574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45A80" w14:textId="77777777" w:rsidR="00A30D2D" w:rsidRDefault="00A30D2D" w:rsidP="00A30D2D">
                            <w:pPr>
                              <w:rPr>
                                <w:rFonts w:hint="cs"/>
                                <w:noProof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>פרופ' דניאל הרשקוביץ' בהרצאתו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3D1B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61pt;margin-top:17.85pt;width:2in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" strokecolor="white">
                <v:textbox>
                  <w:txbxContent>
                    <w:p w14:paraId="77645A80" w14:textId="77777777" w:rsidR="00A30D2D" w:rsidRDefault="00A30D2D" w:rsidP="00A30D2D">
                      <w:pPr>
                        <w:rPr>
                          <w:rFonts w:hint="cs"/>
                          <w:noProof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>פרופ' דניאל הרשקוביץ' בהרצאתו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CC1B373" wp14:editId="40C054A9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388620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4" y="21420"/>
                <wp:lineTo x="21494" y="0"/>
                <wp:lineTo x="0" y="0"/>
              </wp:wrapPolygon>
            </wp:wrapTight>
            <wp:docPr id="8" name="Picture 5" descr="פרופ' דניאל הרשקוביץ' בהרצאת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פרופ' דניאל הרשקוביץ' בהרצאתו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775BB" w14:textId="77777777" w:rsidR="00A30D2D" w:rsidRDefault="00A30D2D" w:rsidP="00A30D2D">
      <w:pPr>
        <w:rPr>
          <w:rFonts w:hint="cs"/>
          <w:rtl/>
        </w:rPr>
      </w:pPr>
    </w:p>
    <w:p w14:paraId="7CEC5EF9" w14:textId="6AB99368" w:rsidR="00A30D2D" w:rsidRDefault="00A30D2D" w:rsidP="00A30D2D">
      <w:pPr>
        <w:rPr>
          <w:rFonts w:hint="cs"/>
          <w:rtl/>
        </w:rPr>
      </w:pPr>
    </w:p>
    <w:p w14:paraId="130460B5" w14:textId="6CD8B32F" w:rsidR="00A30D2D" w:rsidRDefault="00A30D2D" w:rsidP="00A30D2D">
      <w:pPr>
        <w:rPr>
          <w:rFonts w:hint="cs"/>
          <w:rtl/>
        </w:rPr>
      </w:pPr>
    </w:p>
    <w:p w14:paraId="29FEC91C" w14:textId="026EB9EE" w:rsidR="00A30D2D" w:rsidRDefault="00A30D2D" w:rsidP="00A30D2D">
      <w:pPr>
        <w:rPr>
          <w:rFonts w:hint="cs"/>
          <w:rtl/>
        </w:rPr>
      </w:pPr>
    </w:p>
    <w:p w14:paraId="2E760A58" w14:textId="616FCAB2" w:rsidR="00A30D2D" w:rsidRDefault="007A54DE" w:rsidP="00A30D2D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F1932A" wp14:editId="51FB65F9">
                <wp:simplePos x="0" y="0"/>
                <wp:positionH relativeFrom="column">
                  <wp:posOffset>-436245</wp:posOffset>
                </wp:positionH>
                <wp:positionV relativeFrom="paragraph">
                  <wp:posOffset>2794000</wp:posOffset>
                </wp:positionV>
                <wp:extent cx="1943100" cy="342900"/>
                <wp:effectExtent l="9525" t="9525" r="9525" b="9525"/>
                <wp:wrapSquare wrapText="bothSides"/>
                <wp:docPr id="173452017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72912" w14:textId="77777777" w:rsidR="00A30D2D" w:rsidRDefault="00A30D2D" w:rsidP="00A30D2D">
                            <w:pPr>
                              <w:rPr>
                                <w:rFonts w:hint="cs"/>
                                <w:noProof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 xml:space="preserve">הרצאה של ד"ר נורית בובליל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932A" id="Text Box 12" o:spid="_x0000_s1027" type="#_x0000_t202" style="position:absolute;left:0;text-align:left;margin-left:-34.35pt;margin-top:220pt;width:153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" strokecolor="white">
                <v:textbox>
                  <w:txbxContent>
                    <w:p w14:paraId="37172912" w14:textId="77777777" w:rsidR="00A30D2D" w:rsidRDefault="00A30D2D" w:rsidP="00A30D2D">
                      <w:pPr>
                        <w:rPr>
                          <w:rFonts w:hint="cs"/>
                          <w:noProof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 xml:space="preserve">הרצאה של ד"ר נורית בובליל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0A770D3" wp14:editId="7D765C50">
            <wp:simplePos x="0" y="0"/>
            <wp:positionH relativeFrom="column">
              <wp:posOffset>1615440</wp:posOffset>
            </wp:positionH>
            <wp:positionV relativeFrom="paragraph">
              <wp:posOffset>328295</wp:posOffset>
            </wp:positionV>
            <wp:extent cx="4229100" cy="2821940"/>
            <wp:effectExtent l="0" t="0" r="0" b="0"/>
            <wp:wrapTight wrapText="bothSides">
              <wp:wrapPolygon edited="0">
                <wp:start x="0" y="0"/>
                <wp:lineTo x="0" y="21435"/>
                <wp:lineTo x="21503" y="21435"/>
                <wp:lineTo x="21503" y="0"/>
                <wp:lineTo x="0" y="0"/>
              </wp:wrapPolygon>
            </wp:wrapTight>
            <wp:docPr id="9" name="Picture 3" descr="הרצאה של ד&quot;ר נורית בובליל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הרצאה של ד&quot;ר נורית בובליל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79D47" w14:textId="77777777" w:rsidR="00A30D2D" w:rsidRDefault="00A30D2D" w:rsidP="00A30D2D">
      <w:pPr>
        <w:rPr>
          <w:rFonts w:hint="cs"/>
          <w:rtl/>
        </w:rPr>
        <w:sectPr w:rsidR="00A30D2D" w:rsidSect="00187065">
          <w:pgSz w:w="11906" w:h="16838"/>
          <w:pgMar w:top="1440" w:right="1800" w:bottom="1440" w:left="1560" w:header="708" w:footer="708" w:gutter="0"/>
          <w:cols w:space="708"/>
          <w:bidi/>
          <w:rtlGutter/>
          <w:docGrid w:linePitch="360"/>
        </w:sectPr>
      </w:pPr>
    </w:p>
    <w:p w14:paraId="64D94EF5" w14:textId="5C731A87" w:rsidR="00A30D2D" w:rsidRDefault="007A54DE" w:rsidP="00A30D2D"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02A01BD5" wp14:editId="32A4F5CC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3314700" cy="2212340"/>
            <wp:effectExtent l="0" t="0" r="0" b="0"/>
            <wp:wrapTight wrapText="bothSides">
              <wp:wrapPolygon edited="0">
                <wp:start x="0" y="0"/>
                <wp:lineTo x="0" y="21389"/>
                <wp:lineTo x="21476" y="21389"/>
                <wp:lineTo x="21476" y="0"/>
                <wp:lineTo x="0" y="0"/>
              </wp:wrapPolygon>
            </wp:wrapTight>
            <wp:docPr id="13" name="Picture 2" descr="ד&quot;ר גולדמן ו&quot;הקסם של הכימיה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ד&quot;ר גולדמן ו&quot;הקסם של הכימיה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7069C" w14:textId="77777777" w:rsidR="00A30D2D" w:rsidRDefault="00A30D2D" w:rsidP="00A30D2D"/>
    <w:p w14:paraId="2B8592C6" w14:textId="77777777" w:rsidR="00A30D2D" w:rsidRDefault="00A30D2D" w:rsidP="00A30D2D"/>
    <w:p w14:paraId="3E5C7266" w14:textId="77777777" w:rsidR="00A30D2D" w:rsidRDefault="00A30D2D" w:rsidP="00A30D2D"/>
    <w:p w14:paraId="7B9D7CEE" w14:textId="77777777" w:rsidR="00A30D2D" w:rsidRDefault="00A30D2D" w:rsidP="00A30D2D"/>
    <w:p w14:paraId="63CEBA68" w14:textId="77777777" w:rsidR="00A30D2D" w:rsidRDefault="00A30D2D" w:rsidP="00A30D2D"/>
    <w:p w14:paraId="0CD2230B" w14:textId="77777777" w:rsidR="00A30D2D" w:rsidRDefault="00A30D2D" w:rsidP="00A30D2D"/>
    <w:p w14:paraId="749708C0" w14:textId="77777777" w:rsidR="00A30D2D" w:rsidRDefault="00A30D2D" w:rsidP="00A30D2D"/>
    <w:p w14:paraId="6137B0F3" w14:textId="77777777" w:rsidR="00A30D2D" w:rsidRDefault="00A30D2D" w:rsidP="00A30D2D"/>
    <w:p w14:paraId="308C3637" w14:textId="77777777" w:rsidR="00A30D2D" w:rsidRDefault="00A30D2D" w:rsidP="00A30D2D"/>
    <w:p w14:paraId="0E08B0F4" w14:textId="77777777" w:rsidR="00A30D2D" w:rsidRDefault="00A30D2D" w:rsidP="00A30D2D"/>
    <w:p w14:paraId="7E79335D" w14:textId="77777777" w:rsidR="00A30D2D" w:rsidRDefault="00A30D2D" w:rsidP="00A30D2D"/>
    <w:p w14:paraId="0AB475DE" w14:textId="0314F9DF" w:rsidR="00A30D2D" w:rsidRDefault="00A30D2D" w:rsidP="00A30D2D">
      <w:pPr>
        <w:rPr>
          <w:rFonts w:hint="cs"/>
          <w:rtl/>
        </w:rPr>
      </w:pPr>
      <w:r>
        <w:t xml:space="preserve">                    </w:t>
      </w:r>
      <w:r>
        <w:rPr>
          <w:rFonts w:hint="cs"/>
          <w:rtl/>
        </w:rPr>
        <w:t xml:space="preserve"> ד"ר גולדמן ו"הקסם של הכימיה"</w:t>
      </w:r>
    </w:p>
    <w:p w14:paraId="481A7B86" w14:textId="77777777" w:rsidR="00A30D2D" w:rsidRDefault="00A30D2D" w:rsidP="00A30D2D">
      <w:pPr>
        <w:rPr>
          <w:rFonts w:hint="cs"/>
          <w:rtl/>
        </w:rPr>
      </w:pPr>
    </w:p>
    <w:p w14:paraId="3B018E29" w14:textId="1B3AE1EA" w:rsidR="00A30D2D" w:rsidRDefault="007A54DE" w:rsidP="00A30D2D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358714D" wp14:editId="6086E8FC">
            <wp:simplePos x="0" y="0"/>
            <wp:positionH relativeFrom="column">
              <wp:posOffset>-114300</wp:posOffset>
            </wp:positionH>
            <wp:positionV relativeFrom="paragraph">
              <wp:posOffset>60960</wp:posOffset>
            </wp:positionV>
            <wp:extent cx="388620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4" y="21420"/>
                <wp:lineTo x="21494" y="0"/>
                <wp:lineTo x="0" y="0"/>
              </wp:wrapPolygon>
            </wp:wrapTight>
            <wp:docPr id="14" name="Picture 1" descr="דני נוטמן בפעילות אינטראקטיבית בניפוח זכוכית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דני נוטמן בפעילות אינטראקטיבית בניפוח זכוכית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78380" w14:textId="77777777" w:rsidR="00A30D2D" w:rsidRDefault="00A30D2D" w:rsidP="00A30D2D">
      <w:pPr>
        <w:rPr>
          <w:rFonts w:hint="cs"/>
          <w:rtl/>
        </w:rPr>
      </w:pPr>
    </w:p>
    <w:p w14:paraId="2C3C9FB7" w14:textId="77777777" w:rsidR="00A30D2D" w:rsidRDefault="00A30D2D" w:rsidP="00A30D2D">
      <w:pPr>
        <w:rPr>
          <w:rFonts w:hint="cs"/>
          <w:rtl/>
        </w:rPr>
      </w:pPr>
    </w:p>
    <w:p w14:paraId="2CC7FDA2" w14:textId="77777777" w:rsidR="00A30D2D" w:rsidRDefault="00A30D2D" w:rsidP="00A30D2D">
      <w:pPr>
        <w:rPr>
          <w:rFonts w:hint="cs"/>
          <w:rtl/>
        </w:rPr>
      </w:pPr>
    </w:p>
    <w:p w14:paraId="0F59F4A4" w14:textId="77777777" w:rsidR="00A30D2D" w:rsidRDefault="00A30D2D" w:rsidP="00A30D2D">
      <w:pPr>
        <w:rPr>
          <w:rFonts w:hint="cs"/>
          <w:rtl/>
        </w:rPr>
      </w:pPr>
    </w:p>
    <w:p w14:paraId="090AE151" w14:textId="77777777" w:rsidR="00A30D2D" w:rsidRDefault="00A30D2D" w:rsidP="00A30D2D">
      <w:pPr>
        <w:rPr>
          <w:rFonts w:hint="cs"/>
          <w:rtl/>
        </w:rPr>
      </w:pPr>
    </w:p>
    <w:p w14:paraId="01729A93" w14:textId="77777777" w:rsidR="00A30D2D" w:rsidRDefault="00A30D2D" w:rsidP="00A30D2D">
      <w:pPr>
        <w:rPr>
          <w:rFonts w:hint="cs"/>
          <w:rtl/>
        </w:rPr>
      </w:pPr>
    </w:p>
    <w:p w14:paraId="24A0AB15" w14:textId="77777777" w:rsidR="00A30D2D" w:rsidRDefault="00A30D2D" w:rsidP="00A30D2D">
      <w:pPr>
        <w:rPr>
          <w:rFonts w:hint="cs"/>
          <w:rtl/>
        </w:rPr>
      </w:pPr>
    </w:p>
    <w:p w14:paraId="42D00884" w14:textId="77777777" w:rsidR="00A30D2D" w:rsidRDefault="00A30D2D" w:rsidP="00A30D2D">
      <w:pPr>
        <w:rPr>
          <w:rFonts w:hint="cs"/>
          <w:rtl/>
        </w:rPr>
      </w:pPr>
    </w:p>
    <w:p w14:paraId="41E384A9" w14:textId="77777777" w:rsidR="00A30D2D" w:rsidRDefault="00A30D2D" w:rsidP="00A30D2D">
      <w:pPr>
        <w:rPr>
          <w:rFonts w:hint="cs"/>
          <w:rtl/>
        </w:rPr>
      </w:pPr>
    </w:p>
    <w:p w14:paraId="50651B50" w14:textId="77777777" w:rsidR="00A30D2D" w:rsidRDefault="00A30D2D" w:rsidP="00A30D2D">
      <w:pPr>
        <w:rPr>
          <w:rFonts w:hint="cs"/>
          <w:rtl/>
        </w:rPr>
      </w:pPr>
    </w:p>
    <w:p w14:paraId="51D5B6AF" w14:textId="77777777" w:rsidR="00A30D2D" w:rsidRDefault="00A30D2D" w:rsidP="00A30D2D">
      <w:pPr>
        <w:rPr>
          <w:rFonts w:hint="cs"/>
          <w:rtl/>
        </w:rPr>
      </w:pPr>
    </w:p>
    <w:p w14:paraId="0ECE43A0" w14:textId="77777777" w:rsidR="00A30D2D" w:rsidRDefault="00A30D2D" w:rsidP="00A30D2D">
      <w:pPr>
        <w:rPr>
          <w:rFonts w:hint="cs"/>
          <w:rtl/>
        </w:rPr>
      </w:pPr>
    </w:p>
    <w:p w14:paraId="1A0501C2" w14:textId="77777777" w:rsidR="00A30D2D" w:rsidRDefault="00A30D2D" w:rsidP="00A30D2D">
      <w:pPr>
        <w:rPr>
          <w:rFonts w:hint="cs"/>
          <w:rtl/>
        </w:rPr>
      </w:pPr>
    </w:p>
    <w:p w14:paraId="4D211E88" w14:textId="77777777" w:rsidR="00A30D2D" w:rsidRDefault="00A30D2D" w:rsidP="00A30D2D">
      <w:pPr>
        <w:rPr>
          <w:rFonts w:hint="cs"/>
          <w:rtl/>
        </w:rPr>
      </w:pPr>
    </w:p>
    <w:p w14:paraId="0A9D23F2" w14:textId="77777777" w:rsidR="00A30D2D" w:rsidRDefault="00A30D2D" w:rsidP="00A30D2D">
      <w:pPr>
        <w:rPr>
          <w:rFonts w:hint="cs"/>
          <w:rtl/>
        </w:rPr>
      </w:pPr>
    </w:p>
    <w:p w14:paraId="4978BAE7" w14:textId="77777777" w:rsidR="00A30D2D" w:rsidRDefault="00A30D2D" w:rsidP="00A30D2D">
      <w:pPr>
        <w:rPr>
          <w:rFonts w:hint="cs"/>
          <w:rtl/>
        </w:rPr>
      </w:pPr>
      <w:r>
        <w:rPr>
          <w:rFonts w:hint="cs"/>
          <w:rtl/>
        </w:rPr>
        <w:t xml:space="preserve">                                            דני נוטמן בפעילות אינטראקטיבית בניפוח זכוכית </w:t>
      </w:r>
    </w:p>
    <w:p w14:paraId="37A70E67" w14:textId="77777777" w:rsidR="00A30D2D" w:rsidRPr="00A269CA" w:rsidRDefault="00A30D2D" w:rsidP="00102889">
      <w:pPr>
        <w:spacing w:line="360" w:lineRule="auto"/>
        <w:jc w:val="both"/>
        <w:rPr>
          <w:rFonts w:ascii="Tahoma" w:hAnsi="Tahoma" w:cs="Tahoma" w:hint="cs"/>
          <w:rtl/>
        </w:rPr>
      </w:pPr>
    </w:p>
    <w:p w14:paraId="1EE06122" w14:textId="77777777" w:rsidR="00102889" w:rsidRPr="00102889" w:rsidRDefault="00102889" w:rsidP="00102889">
      <w:pPr>
        <w:spacing w:line="360" w:lineRule="auto"/>
        <w:jc w:val="both"/>
        <w:rPr>
          <w:rFonts w:ascii="Tahoma" w:hAnsi="Tahoma" w:cs="Tahoma" w:hint="cs"/>
          <w:sz w:val="22"/>
          <w:szCs w:val="22"/>
          <w:rtl/>
        </w:rPr>
      </w:pPr>
    </w:p>
    <w:p w14:paraId="20FB156B" w14:textId="77777777" w:rsidR="00102889" w:rsidRDefault="00102889" w:rsidP="00F97A04">
      <w:pPr>
        <w:spacing w:line="360" w:lineRule="auto"/>
        <w:ind w:left="720"/>
        <w:rPr>
          <w:rFonts w:ascii="Arial" w:hAnsi="Arial" w:cs="Arial" w:hint="cs"/>
          <w:rtl/>
        </w:rPr>
      </w:pPr>
    </w:p>
    <w:p w14:paraId="5B7168F6" w14:textId="77777777" w:rsidR="00F97A04" w:rsidRDefault="00F97A04" w:rsidP="00F97A04">
      <w:pPr>
        <w:spacing w:line="360" w:lineRule="auto"/>
        <w:ind w:left="720"/>
        <w:rPr>
          <w:rFonts w:ascii="Arial" w:hAnsi="Arial" w:cs="Arial" w:hint="cs"/>
          <w:rtl/>
        </w:rPr>
      </w:pPr>
    </w:p>
    <w:p w14:paraId="28D47CF6" w14:textId="77777777" w:rsidR="00F97A04" w:rsidRDefault="00F97A04" w:rsidP="00F97A04">
      <w:pPr>
        <w:spacing w:line="360" w:lineRule="auto"/>
        <w:ind w:left="720"/>
        <w:rPr>
          <w:rFonts w:ascii="Arial" w:hAnsi="Arial" w:cs="Arial" w:hint="cs"/>
          <w:rtl/>
        </w:rPr>
      </w:pPr>
    </w:p>
    <w:p w14:paraId="7ACAA9CD" w14:textId="77777777" w:rsidR="00587DC7" w:rsidRDefault="00587DC7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4BE125C4" w14:textId="77777777" w:rsidR="00587DC7" w:rsidRDefault="00587DC7" w:rsidP="00587DC7">
      <w:pPr>
        <w:spacing w:line="360" w:lineRule="auto"/>
        <w:ind w:left="720"/>
        <w:rPr>
          <w:rFonts w:ascii="Arial" w:hAnsi="Arial" w:cs="Arial" w:hint="cs"/>
          <w:rtl/>
        </w:rPr>
      </w:pPr>
    </w:p>
    <w:p w14:paraId="1772B9A1" w14:textId="77777777" w:rsidR="001A7B92" w:rsidRDefault="001A7B92" w:rsidP="00103E71">
      <w:pPr>
        <w:spacing w:line="360" w:lineRule="auto"/>
        <w:ind w:left="720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 </w:t>
      </w:r>
    </w:p>
    <w:p w14:paraId="27481EC5" w14:textId="77777777" w:rsidR="00CF514B" w:rsidRDefault="00CF514B" w:rsidP="00CF514B">
      <w:pPr>
        <w:spacing w:line="360" w:lineRule="auto"/>
        <w:rPr>
          <w:rFonts w:ascii="Arial" w:hAnsi="Arial" w:cs="Arial" w:hint="cs"/>
          <w:rtl/>
        </w:rPr>
      </w:pPr>
    </w:p>
    <w:p w14:paraId="14D137C5" w14:textId="77777777" w:rsidR="000A6BD5" w:rsidRPr="000A6BD5" w:rsidRDefault="000A6BD5" w:rsidP="000A6BD5">
      <w:pPr>
        <w:spacing w:line="360" w:lineRule="auto"/>
        <w:rPr>
          <w:rFonts w:ascii="Arial" w:hAnsi="Arial" w:cs="Arial" w:hint="cs"/>
        </w:rPr>
      </w:pPr>
    </w:p>
    <w:sectPr w:rsidR="000A6BD5" w:rsidRPr="000A6BD5" w:rsidSect="000A6BD5">
      <w:pgSz w:w="11906" w:h="16838"/>
      <w:pgMar w:top="1077" w:right="1134" w:bottom="1077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2781"/>
    <w:multiLevelType w:val="hybridMultilevel"/>
    <w:tmpl w:val="DE842E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BA7A08"/>
    <w:multiLevelType w:val="hybridMultilevel"/>
    <w:tmpl w:val="46AED142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59210440">
    <w:abstractNumId w:val="0"/>
  </w:num>
  <w:num w:numId="2" w16cid:durableId="1130397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BD5"/>
    <w:rsid w:val="000A6BD5"/>
    <w:rsid w:val="000D6A89"/>
    <w:rsid w:val="000F5CA4"/>
    <w:rsid w:val="00102889"/>
    <w:rsid w:val="00103E71"/>
    <w:rsid w:val="0017226F"/>
    <w:rsid w:val="00187065"/>
    <w:rsid w:val="001A7B92"/>
    <w:rsid w:val="00271038"/>
    <w:rsid w:val="003621D1"/>
    <w:rsid w:val="003B1C74"/>
    <w:rsid w:val="003C6E52"/>
    <w:rsid w:val="00430A91"/>
    <w:rsid w:val="004C291E"/>
    <w:rsid w:val="00541F1B"/>
    <w:rsid w:val="00587DC7"/>
    <w:rsid w:val="005A046A"/>
    <w:rsid w:val="006A2AF4"/>
    <w:rsid w:val="007A54DE"/>
    <w:rsid w:val="0083436A"/>
    <w:rsid w:val="00855B11"/>
    <w:rsid w:val="008B053A"/>
    <w:rsid w:val="00995706"/>
    <w:rsid w:val="009A0FC5"/>
    <w:rsid w:val="00A269CA"/>
    <w:rsid w:val="00A30D2D"/>
    <w:rsid w:val="00B06FEE"/>
    <w:rsid w:val="00B83EC8"/>
    <w:rsid w:val="00C23F03"/>
    <w:rsid w:val="00C76FAE"/>
    <w:rsid w:val="00CB4426"/>
    <w:rsid w:val="00CD05A8"/>
    <w:rsid w:val="00CF514B"/>
    <w:rsid w:val="00D23505"/>
    <w:rsid w:val="00D43546"/>
    <w:rsid w:val="00DE35CB"/>
    <w:rsid w:val="00DF6275"/>
    <w:rsid w:val="00E53C36"/>
    <w:rsid w:val="00E86D33"/>
    <w:rsid w:val="00E96D1C"/>
    <w:rsid w:val="00F802E6"/>
    <w:rsid w:val="00F840F4"/>
    <w:rsid w:val="00F97A04"/>
    <w:rsid w:val="00FC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BD3185"/>
  <w15:chartTrackingRefBased/>
  <w15:docId w15:val="{A043E259-2B5B-4D58-8134-5E00D221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6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בשנים האחרונות עומדת הוראת המדעים , ובפרט הוראת הכימיה בפני תחרות קשה מול מקצועות שהיכולת להציג בהם תוצרים רלוונטיים ומעניינים גדולה ביותר</vt:lpstr>
      <vt:lpstr>בשנים האחרונות עומדת הוראת המדעים , ובפרט הוראת הכימיה בפני תחרות קשה מול מקצועות שהיכולת להציג בהם תוצרים רלוונטיים ומעניינים גדולה ביותר</vt:lpstr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בשנים האחרונות עומדת הוראת המדעים , ובפרט הוראת הכימיה בפני תחרות קשה מול מקצועות שהיכולת להציג בהם תוצרים רלוונטיים ומעניינים גדולה ביותר</dc:title>
  <dc:subject/>
  <dc:creator>feld4</dc:creator>
  <cp:keywords/>
  <dc:description/>
  <cp:lastModifiedBy>Shelly Livne</cp:lastModifiedBy>
  <cp:revision>2</cp:revision>
  <dcterms:created xsi:type="dcterms:W3CDTF">2025-05-29T14:39:00Z</dcterms:created>
  <dcterms:modified xsi:type="dcterms:W3CDTF">2025-05-29T14:39:00Z</dcterms:modified>
</cp:coreProperties>
</file>