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F311" w14:textId="77777777" w:rsidR="003D7DEC" w:rsidRDefault="003D7DEC" w:rsidP="003D7DEC">
      <w:pPr>
        <w:spacing w:after="0" w:line="240" w:lineRule="auto"/>
        <w:jc w:val="center"/>
        <w:rPr>
          <w:rFonts w:ascii="Times New Roman" w:eastAsia="Times New Roman" w:hAnsi="Times New Roman" w:cs="David"/>
          <w:bCs/>
          <w:sz w:val="32"/>
          <w:szCs w:val="32"/>
          <w:rtl/>
        </w:rPr>
      </w:pPr>
    </w:p>
    <w:p w14:paraId="5BE6BBD9" w14:textId="77777777" w:rsidR="003D7DEC" w:rsidRPr="003779F0" w:rsidRDefault="003D7DEC" w:rsidP="003D7DEC">
      <w:pPr>
        <w:spacing w:after="0" w:line="240" w:lineRule="auto"/>
        <w:jc w:val="center"/>
        <w:rPr>
          <w:rFonts w:ascii="Times New Roman" w:eastAsia="Times New Roman" w:hAnsi="Times New Roman" w:cs="David"/>
          <w:bCs/>
          <w:sz w:val="32"/>
          <w:szCs w:val="32"/>
          <w:rtl/>
        </w:rPr>
      </w:pPr>
      <w:r w:rsidRPr="003779F0">
        <w:rPr>
          <w:rFonts w:ascii="Times New Roman" w:eastAsia="Times New Roman" w:hAnsi="Times New Roman" w:cs="David" w:hint="cs"/>
          <w:bCs/>
          <w:sz w:val="32"/>
          <w:szCs w:val="32"/>
          <w:rtl/>
        </w:rPr>
        <w:t>יש הגיון בסדר - ארגון בטבלה</w:t>
      </w:r>
    </w:p>
    <w:p w14:paraId="3DC16A85" w14:textId="77777777" w:rsidR="003D7DEC" w:rsidRPr="00BF534B" w:rsidRDefault="003D7DEC" w:rsidP="003D7D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14:paraId="40203F5E" w14:textId="77777777" w:rsidR="003D7DEC" w:rsidRPr="0066049C" w:rsidRDefault="003D7DEC" w:rsidP="003D7DEC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לפניכם טבלה שהועתקה מהאתר של רכבת ישראל</w:t>
      </w:r>
    </w:p>
    <w:p w14:paraId="302BC4D4" w14:textId="77777777" w:rsidR="003D7DEC" w:rsidRPr="0066049C" w:rsidRDefault="003D7DEC" w:rsidP="003D7DEC">
      <w:pPr>
        <w:spacing w:after="0" w:line="240" w:lineRule="auto"/>
        <w:rPr>
          <w:rFonts w:ascii="Times New Roman" w:eastAsia="Times New Roman" w:hAnsi="Times New Roman" w:cs="David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1057"/>
        <w:gridCol w:w="1122"/>
        <w:gridCol w:w="1627"/>
        <w:gridCol w:w="1453"/>
        <w:gridCol w:w="2402"/>
      </w:tblGrid>
      <w:tr w:rsidR="003D7DEC" w:rsidRPr="003A7EF3" w14:paraId="6FDE34E5" w14:textId="77777777" w:rsidTr="00A94FE9">
        <w:trPr>
          <w:trHeight w:val="735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A2ABE07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Cs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sz w:val="24"/>
                <w:szCs w:val="24"/>
                <w:rtl/>
              </w:rPr>
              <w:t>רציף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C8D12E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Cs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sz w:val="24"/>
                <w:szCs w:val="24"/>
                <w:rtl/>
              </w:rPr>
              <w:t>יציאה מלוד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0DCC38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Cs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sz w:val="24"/>
                <w:szCs w:val="24"/>
                <w:rtl/>
              </w:rPr>
              <w:t>הגעה לחיפה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605995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Cs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sz w:val="24"/>
                <w:szCs w:val="24"/>
                <w:rtl/>
              </w:rPr>
              <w:t>משך הנסיעה (שעות)</w:t>
            </w:r>
          </w:p>
        </w:tc>
        <w:tc>
          <w:tcPr>
            <w:tcW w:w="1453" w:type="dxa"/>
            <w:shd w:val="clear" w:color="000000" w:fill="FFFFFF"/>
            <w:vAlign w:val="center"/>
            <w:hideMark/>
          </w:tcPr>
          <w:p w14:paraId="56598FC8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Cs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sz w:val="24"/>
                <w:szCs w:val="24"/>
                <w:rtl/>
              </w:rPr>
              <w:t>מס' תחנות החלפה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EDBFA7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Cs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sz w:val="24"/>
                <w:szCs w:val="24"/>
                <w:rtl/>
              </w:rPr>
              <w:t>מידע נוסף</w:t>
            </w:r>
          </w:p>
        </w:tc>
      </w:tr>
      <w:tr w:rsidR="003D7DEC" w:rsidRPr="003A7EF3" w14:paraId="4C765FF9" w14:textId="77777777" w:rsidTr="00A94FE9">
        <w:trPr>
          <w:trHeight w:val="3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3AA01D1E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B89DF57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05:48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349E578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07:12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4F516C5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01:24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697745CD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1FBDB931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גישה לנכים</w:t>
            </w:r>
          </w:p>
        </w:tc>
      </w:tr>
      <w:tr w:rsidR="003D7DEC" w:rsidRPr="003A7EF3" w14:paraId="036CEA7D" w14:textId="77777777" w:rsidTr="00A94FE9">
        <w:trPr>
          <w:trHeight w:val="3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744C9EC2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A73675F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06:10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8517AC1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07:37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8DF36BF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01:27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5644284F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0FCB4042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גישה לנכים</w:t>
            </w:r>
          </w:p>
        </w:tc>
      </w:tr>
      <w:tr w:rsidR="003D7DEC" w:rsidRPr="003A7EF3" w14:paraId="7FE83863" w14:textId="77777777" w:rsidTr="00A94FE9">
        <w:trPr>
          <w:trHeight w:val="3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46C6DF8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C36B2E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06:33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9F3A45E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07:45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2F59020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01:12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31A6FDA2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ללא החלפה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E5CF9CE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גישה לנכים    מקומות שמורים</w:t>
            </w:r>
          </w:p>
        </w:tc>
      </w:tr>
      <w:tr w:rsidR="003D7DEC" w:rsidRPr="003A7EF3" w14:paraId="35E5AAD1" w14:textId="77777777" w:rsidTr="00A94FE9">
        <w:trPr>
          <w:trHeight w:val="3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AC8252E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B4708E3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06:48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F2CC8A1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08:12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64198BFF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01:24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31CA8BA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D81C169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גישה לנכים</w:t>
            </w:r>
          </w:p>
        </w:tc>
      </w:tr>
      <w:tr w:rsidR="003D7DEC" w:rsidRPr="003A7EF3" w14:paraId="0C56FF77" w14:textId="77777777" w:rsidTr="00A94FE9">
        <w:trPr>
          <w:trHeight w:val="3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46D6ED51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E5B0AA7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07:10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5B4746C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08:37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36E31F36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01:27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42313B80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ללא החלפה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75C47204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גישה לנכים    מקומות שמורים</w:t>
            </w:r>
          </w:p>
        </w:tc>
      </w:tr>
      <w:tr w:rsidR="003D7DEC" w:rsidRPr="003A7EF3" w14:paraId="3D1EC5B5" w14:textId="77777777" w:rsidTr="00A94FE9">
        <w:trPr>
          <w:trHeight w:val="300"/>
        </w:trPr>
        <w:tc>
          <w:tcPr>
            <w:tcW w:w="0" w:type="auto"/>
            <w:shd w:val="clear" w:color="000000" w:fill="FFFFFF"/>
            <w:vAlign w:val="bottom"/>
            <w:hideMark/>
          </w:tcPr>
          <w:p w14:paraId="00931D06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6CD29C7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07:30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27C86C6C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08:45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4EF421E5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01:15</w:t>
            </w:r>
          </w:p>
        </w:tc>
        <w:tc>
          <w:tcPr>
            <w:tcW w:w="1453" w:type="dxa"/>
            <w:shd w:val="clear" w:color="000000" w:fill="FFFFFF"/>
            <w:vAlign w:val="bottom"/>
            <w:hideMark/>
          </w:tcPr>
          <w:p w14:paraId="06C5284C" w14:textId="77777777" w:rsidR="003D7DEC" w:rsidRPr="003A7EF3" w:rsidRDefault="003D7DEC" w:rsidP="00A94FE9">
            <w:pPr>
              <w:bidi w:val="0"/>
              <w:spacing w:after="0" w:line="240" w:lineRule="auto"/>
              <w:jc w:val="center"/>
              <w:rPr>
                <w:rFonts w:eastAsia="Times New Roman" w:cs="David"/>
                <w:bCs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14:paraId="54A79C29" w14:textId="77777777" w:rsidR="003D7DEC" w:rsidRPr="003A7EF3" w:rsidRDefault="003D7DEC" w:rsidP="00A94FE9">
            <w:pPr>
              <w:spacing w:after="0" w:line="240" w:lineRule="auto"/>
              <w:jc w:val="center"/>
              <w:rPr>
                <w:rFonts w:eastAsia="Times New Roman" w:cs="David"/>
                <w:b/>
                <w:color w:val="000000"/>
                <w:sz w:val="24"/>
                <w:szCs w:val="24"/>
              </w:rPr>
            </w:pPr>
            <w:r w:rsidRPr="003A7EF3">
              <w:rPr>
                <w:rFonts w:eastAsia="Times New Roman" w:cs="David"/>
                <w:b/>
                <w:color w:val="000000"/>
                <w:sz w:val="24"/>
                <w:szCs w:val="24"/>
                <w:rtl/>
              </w:rPr>
              <w:t>גישה לנכים</w:t>
            </w:r>
          </w:p>
        </w:tc>
      </w:tr>
    </w:tbl>
    <w:p w14:paraId="60939169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</w:rPr>
      </w:pPr>
    </w:p>
    <w:p w14:paraId="183E4F20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באיזו שעה אמורה להגיע הרכבת שיוצאת ב- 7 וחצי מלוד?</w:t>
      </w:r>
    </w:p>
    <w:p w14:paraId="296E3A45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כמה זמן נמשכת הנסיעה מלוד לחיפה אם נוסעים ברכבת שיוצאת ב- </w:t>
      </w:r>
      <w:r w:rsidRPr="0066049C">
        <w:rPr>
          <w:rFonts w:eastAsia="Times New Roman" w:cs="David"/>
          <w:b/>
          <w:color w:val="000000"/>
          <w:sz w:val="24"/>
          <w:szCs w:val="24"/>
        </w:rPr>
        <w:t>06:48</w:t>
      </w:r>
      <w:r w:rsidRPr="0066049C">
        <w:rPr>
          <w:rFonts w:eastAsia="Times New Roman" w:cs="David" w:hint="cs"/>
          <w:b/>
          <w:color w:val="000000"/>
          <w:sz w:val="24"/>
          <w:szCs w:val="24"/>
          <w:rtl/>
        </w:rPr>
        <w:t>?</w:t>
      </w:r>
    </w:p>
    <w:p w14:paraId="04BE3306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באיזו שעה כדאי לצאת אם רוצים שהנסיעה תהיה הקצרה ביותר? התייחס למידע בטבלה ושער מה יכולה להיות הסיבה לכך שהנסיעה ברכבות שונות לוקחת זמן שונה?</w:t>
      </w:r>
    </w:p>
    <w:p w14:paraId="0FB82B60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כיצד ניתן לשפר את העמודה "מידע נוסף" בטבלה?</w:t>
      </w:r>
    </w:p>
    <w:p w14:paraId="2764AC36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מה ניתן לרשום במקום "ללא החלפה"?</w:t>
      </w:r>
    </w:p>
    <w:p w14:paraId="5C2F5F25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מהו היתרון של הצגת המידע באמצעות טבלה?</w:t>
      </w:r>
    </w:p>
    <w:p w14:paraId="2061EBE1" w14:textId="77777777" w:rsidR="003D7DEC" w:rsidRPr="0066049C" w:rsidRDefault="003D7DEC" w:rsidP="003D7DEC">
      <w:pPr>
        <w:spacing w:after="0" w:line="24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</w:p>
    <w:p w14:paraId="67A2DD9E" w14:textId="77777777" w:rsidR="003D7DEC" w:rsidRDefault="003D7DEC" w:rsidP="003D7DEC">
      <w:pPr>
        <w:spacing w:after="0" w:line="360" w:lineRule="auto"/>
        <w:rPr>
          <w:rFonts w:ascii="Times New Roman" w:eastAsia="Times New Roman" w:hAnsi="Times New Roman" w:cs="David"/>
          <w:b/>
          <w:sz w:val="24"/>
          <w:szCs w:val="24"/>
        </w:rPr>
      </w:pPr>
    </w:p>
    <w:p w14:paraId="6E1CF028" w14:textId="77777777" w:rsidR="003D7DEC" w:rsidRPr="0066049C" w:rsidRDefault="003D7DEC" w:rsidP="003D7DEC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לפניכם מידע שקשור לציוד מעבדה. ארגנו את התוצאות הללו בטבלה מתאימה.</w:t>
      </w:r>
    </w:p>
    <w:p w14:paraId="67360EBD" w14:textId="0758EA20" w:rsidR="003D7DEC" w:rsidRPr="0066049C" w:rsidRDefault="003D7DEC" w:rsidP="003D7DEC">
      <w:pPr>
        <w:spacing w:after="0" w:line="360" w:lineRule="auto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כוס כימית - 150  מ"ל </w:t>
      </w:r>
      <w:r w:rsidR="00FD4835" w:rsidRPr="003A7EF3">
        <w:rPr>
          <w:rFonts w:ascii="Times New Roman" w:eastAsia="Times New Roman" w:hAnsi="Times New Roman" w:cs="David"/>
          <w:b/>
          <w:noProof/>
          <w:sz w:val="24"/>
          <w:szCs w:val="24"/>
        </w:rPr>
        <w:drawing>
          <wp:inline distT="0" distB="0" distL="0" distR="0" wp14:anchorId="2280D89D" wp14:editId="29AFDAA4">
            <wp:extent cx="251460" cy="327660"/>
            <wp:effectExtent l="0" t="0" r="0" b="0"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417" b="16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עולה 7₪ , </w:t>
      </w:r>
      <w:proofErr w:type="spellStart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ארלנמייר</w:t>
      </w:r>
      <w:proofErr w:type="spellEnd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- 100 מ"ל  </w:t>
      </w:r>
      <w:r w:rsidR="00FD4835" w:rsidRPr="003A7EF3">
        <w:rPr>
          <w:rFonts w:ascii="Times New Roman" w:eastAsia="Times New Roman" w:hAnsi="Times New Roman" w:cs="David"/>
          <w:b/>
          <w:noProof/>
          <w:sz w:val="24"/>
          <w:szCs w:val="24"/>
        </w:rPr>
        <w:drawing>
          <wp:inline distT="0" distB="0" distL="0" distR="0" wp14:anchorId="4402CB3D" wp14:editId="194C0D73">
            <wp:extent cx="182880" cy="327660"/>
            <wp:effectExtent l="0" t="0" r="762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56" b="4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עולה 7₪, בקבוק מדידה - 100  מ"ל </w:t>
      </w:r>
      <w:r w:rsidR="00FD4835" w:rsidRPr="003A7EF3">
        <w:rPr>
          <w:rFonts w:ascii="Times New Roman" w:eastAsia="Times New Roman" w:hAnsi="Times New Roman" w:cs="David"/>
          <w:b/>
          <w:noProof/>
          <w:sz w:val="24"/>
          <w:szCs w:val="24"/>
        </w:rPr>
        <w:drawing>
          <wp:inline distT="0" distB="0" distL="0" distR="0" wp14:anchorId="3A3BB296" wp14:editId="0A296630">
            <wp:extent cx="182880" cy="502920"/>
            <wp:effectExtent l="0" t="0" r="0" b="0"/>
            <wp:docPr id="3" name="תמונה 4" descr="bakbuk med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bakbuk medi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עולה 28 ₪, משורה - 50  מ"ל </w:t>
      </w:r>
      <w:r w:rsidR="00FD4835" w:rsidRPr="003A7EF3">
        <w:rPr>
          <w:rFonts w:ascii="Times New Roman" w:eastAsia="Times New Roman" w:hAnsi="Times New Roman" w:cs="David"/>
          <w:b/>
          <w:noProof/>
          <w:sz w:val="24"/>
          <w:szCs w:val="24"/>
        </w:rPr>
        <w:drawing>
          <wp:inline distT="0" distB="0" distL="0" distR="0" wp14:anchorId="1F3EECA7" wp14:editId="67201D8A">
            <wp:extent cx="137160" cy="502920"/>
            <wp:effectExtent l="0" t="0" r="0" b="0"/>
            <wp:docPr id="4" name="תמונה 5" descr="mes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meso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עולה 16 ₪, </w:t>
      </w:r>
      <w:proofErr w:type="spellStart"/>
      <w:r w:rsidRPr="0066049C">
        <w:rPr>
          <w:rFonts w:ascii="Times New Roman" w:eastAsia="Times New Roman" w:hAnsi="Times New Roman" w:cs="David"/>
          <w:b/>
          <w:sz w:val="24"/>
          <w:szCs w:val="24"/>
          <w:rtl/>
        </w:rPr>
        <w:t>בי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ו</w:t>
      </w:r>
      <w:r w:rsidRPr="0066049C">
        <w:rPr>
          <w:rFonts w:ascii="Times New Roman" w:eastAsia="Times New Roman" w:hAnsi="Times New Roman" w:cs="David"/>
          <w:b/>
          <w:sz w:val="24"/>
          <w:szCs w:val="24"/>
          <w:rtl/>
        </w:rPr>
        <w:t>רטה</w:t>
      </w:r>
      <w:proofErr w:type="spellEnd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-</w:t>
      </w:r>
      <w:r w:rsidRPr="0066049C">
        <w:rPr>
          <w:rFonts w:ascii="Times New Roman" w:eastAsia="Times New Roman" w:hAnsi="Times New Roman" w:cs="David"/>
          <w:b/>
          <w:sz w:val="24"/>
          <w:szCs w:val="24"/>
          <w:rtl/>
        </w:rPr>
        <w:t xml:space="preserve"> 25 מ"ל </w:t>
      </w:r>
      <w:r w:rsidR="00FD4835" w:rsidRPr="003A7EF3">
        <w:rPr>
          <w:rFonts w:ascii="Times New Roman" w:eastAsia="Times New Roman" w:hAnsi="Times New Roman" w:cs="David"/>
          <w:b/>
          <w:noProof/>
          <w:sz w:val="24"/>
          <w:szCs w:val="24"/>
        </w:rPr>
        <w:drawing>
          <wp:inline distT="0" distB="0" distL="0" distR="0" wp14:anchorId="4C097312" wp14:editId="15ACB538">
            <wp:extent cx="114300" cy="502920"/>
            <wp:effectExtent l="0" t="0" r="0" b="0"/>
            <wp:docPr id="5" name="תמונה 6" descr="biur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6" descr="biure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עולה 76 ₪ </w:t>
      </w:r>
    </w:p>
    <w:p w14:paraId="1FE04B31" w14:textId="77777777" w:rsidR="003D7DEC" w:rsidRPr="0066049C" w:rsidRDefault="003D7DEC" w:rsidP="003D7DEC">
      <w:pPr>
        <w:spacing w:after="0" w:line="360" w:lineRule="auto"/>
        <w:ind w:right="-18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7AB16B2B" w14:textId="77777777" w:rsidR="003D7DEC" w:rsidRDefault="003D7DEC">
      <w:pPr>
        <w:bidi w:val="0"/>
        <w:rPr>
          <w:rFonts w:ascii="Times New Roman" w:eastAsia="Times New Roman" w:hAnsi="Times New Roman" w:cs="David"/>
          <w:b/>
          <w:sz w:val="24"/>
          <w:szCs w:val="24"/>
          <w:rtl/>
        </w:rPr>
      </w:pPr>
      <w:r>
        <w:rPr>
          <w:rFonts w:ascii="Times New Roman" w:eastAsia="Times New Roman" w:hAnsi="Times New Roman" w:cs="David"/>
          <w:b/>
          <w:sz w:val="24"/>
          <w:szCs w:val="24"/>
          <w:rtl/>
        </w:rPr>
        <w:br w:type="page"/>
      </w:r>
    </w:p>
    <w:p w14:paraId="03693EB2" w14:textId="77777777" w:rsidR="003D7DEC" w:rsidRPr="0066049C" w:rsidRDefault="003D7DEC" w:rsidP="003D7DEC">
      <w:pPr>
        <w:spacing w:after="0" w:line="360" w:lineRule="auto"/>
        <w:ind w:right="-18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7796DFB1" w14:textId="77777777" w:rsidR="003D7DEC" w:rsidRDefault="003D7DEC" w:rsidP="003D7DEC">
      <w:pPr>
        <w:spacing w:after="0" w:line="360" w:lineRule="auto"/>
        <w:ind w:right="-18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72108FDF" w14:textId="77777777" w:rsidR="003D7DEC" w:rsidRPr="0066049C" w:rsidRDefault="003D7DEC" w:rsidP="003D7DEC">
      <w:pPr>
        <w:spacing w:after="0" w:line="360" w:lineRule="auto"/>
        <w:ind w:right="-18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הגדירו את הכותרות לעמודות, תחשבו מהו המידע הרלבנטי שרצוי להציג. יש למלא את כל התאים בטבלה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730"/>
        <w:gridCol w:w="1766"/>
      </w:tblGrid>
      <w:tr w:rsidR="003D7DEC" w:rsidRPr="003A7EF3" w14:paraId="11756FBD" w14:textId="77777777" w:rsidTr="00A94FE9">
        <w:trPr>
          <w:jc w:val="center"/>
        </w:trPr>
        <w:tc>
          <w:tcPr>
            <w:tcW w:w="1694" w:type="dxa"/>
          </w:tcPr>
          <w:p w14:paraId="006C408C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53F4E8F0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75993439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19F57B63" w14:textId="77777777" w:rsidTr="00A94FE9">
        <w:trPr>
          <w:jc w:val="center"/>
        </w:trPr>
        <w:tc>
          <w:tcPr>
            <w:tcW w:w="1694" w:type="dxa"/>
          </w:tcPr>
          <w:p w14:paraId="614C510B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47CDF35B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42FDB42A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669E1665" w14:textId="77777777" w:rsidTr="00A94FE9">
        <w:trPr>
          <w:jc w:val="center"/>
        </w:trPr>
        <w:tc>
          <w:tcPr>
            <w:tcW w:w="1694" w:type="dxa"/>
          </w:tcPr>
          <w:p w14:paraId="798B4D6B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7025F482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7B221C21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4E257D87" w14:textId="77777777" w:rsidTr="00A94FE9">
        <w:trPr>
          <w:jc w:val="center"/>
        </w:trPr>
        <w:tc>
          <w:tcPr>
            <w:tcW w:w="1694" w:type="dxa"/>
          </w:tcPr>
          <w:p w14:paraId="59CE1CFF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533B4996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2482EF5D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34506B31" w14:textId="77777777" w:rsidTr="00A94FE9">
        <w:trPr>
          <w:jc w:val="center"/>
        </w:trPr>
        <w:tc>
          <w:tcPr>
            <w:tcW w:w="1694" w:type="dxa"/>
          </w:tcPr>
          <w:p w14:paraId="0F4D8D78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2D38FDE0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7E704693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24E0BEF4" w14:textId="77777777" w:rsidTr="00A94FE9">
        <w:trPr>
          <w:jc w:val="center"/>
        </w:trPr>
        <w:tc>
          <w:tcPr>
            <w:tcW w:w="1694" w:type="dxa"/>
          </w:tcPr>
          <w:p w14:paraId="0C2CFEF6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353DD3C6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1FF21372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</w:tbl>
    <w:p w14:paraId="5D0A5581" w14:textId="77777777" w:rsidR="003D7DEC" w:rsidRPr="0066049C" w:rsidRDefault="003D7DEC" w:rsidP="003D7DEC">
      <w:pPr>
        <w:spacing w:after="0" w:line="360" w:lineRule="atLeast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707F1EE9" w14:textId="77777777" w:rsidR="003D7DEC" w:rsidRPr="0066049C" w:rsidRDefault="003D7DEC" w:rsidP="003D7DEC">
      <w:pPr>
        <w:spacing w:after="0" w:line="360" w:lineRule="atLeast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57D1C3CF" w14:textId="77777777" w:rsidR="003D7DEC" w:rsidRPr="0066049C" w:rsidRDefault="003D7DEC" w:rsidP="003D7DEC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לפניכם טבלה המסכמת את התוצאות והתצפיות של קבוצת תלמידים שבצעו את הניסוי "נחש פרעה"</w:t>
      </w:r>
    </w:p>
    <w:tbl>
      <w:tblPr>
        <w:bidiVisual/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134"/>
        <w:gridCol w:w="1378"/>
        <w:gridCol w:w="1158"/>
        <w:gridCol w:w="1068"/>
        <w:gridCol w:w="2816"/>
      </w:tblGrid>
      <w:tr w:rsidR="003D7DEC" w:rsidRPr="003A7EF3" w14:paraId="4E135186" w14:textId="77777777" w:rsidTr="00A94FE9">
        <w:trPr>
          <w:jc w:val="center"/>
        </w:trPr>
        <w:tc>
          <w:tcPr>
            <w:tcW w:w="0" w:type="auto"/>
          </w:tcPr>
          <w:p w14:paraId="2551BD15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מספר מערכת </w:t>
            </w:r>
          </w:p>
        </w:tc>
        <w:tc>
          <w:tcPr>
            <w:tcW w:w="0" w:type="auto"/>
          </w:tcPr>
          <w:p w14:paraId="4BCFA326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כמות הסוכר (גרם)</w:t>
            </w:r>
          </w:p>
        </w:tc>
        <w:tc>
          <w:tcPr>
            <w:tcW w:w="0" w:type="auto"/>
          </w:tcPr>
          <w:p w14:paraId="77B2BE72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כמות הסודה לשתיה (גרם)</w:t>
            </w:r>
          </w:p>
        </w:tc>
        <w:tc>
          <w:tcPr>
            <w:tcW w:w="0" w:type="auto"/>
          </w:tcPr>
          <w:p w14:paraId="1F410CDC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סוג חומר הדלק 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br/>
            </w: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(10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 xml:space="preserve"> מ"ל</w:t>
            </w: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)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1D9707B3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אורך הנחש (ס"מ)</w:t>
            </w:r>
          </w:p>
        </w:tc>
        <w:tc>
          <w:tcPr>
            <w:tcW w:w="2816" w:type="dxa"/>
          </w:tcPr>
          <w:p w14:paraId="460F2536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תצפיות נוספות</w:t>
            </w:r>
          </w:p>
        </w:tc>
      </w:tr>
      <w:tr w:rsidR="003D7DEC" w:rsidRPr="003A7EF3" w14:paraId="7092B361" w14:textId="77777777" w:rsidTr="00A94FE9">
        <w:trPr>
          <w:jc w:val="center"/>
        </w:trPr>
        <w:tc>
          <w:tcPr>
            <w:tcW w:w="0" w:type="auto"/>
            <w:vAlign w:val="center"/>
          </w:tcPr>
          <w:p w14:paraId="562B5167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56DEC072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3A89C210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51E6A1D3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proofErr w:type="spellStart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אתאנול</w:t>
            </w:r>
            <w:proofErr w:type="spellEnd"/>
          </w:p>
        </w:tc>
        <w:tc>
          <w:tcPr>
            <w:tcW w:w="0" w:type="auto"/>
            <w:vAlign w:val="center"/>
          </w:tcPr>
          <w:p w14:paraId="17DAF678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17</w:t>
            </w:r>
          </w:p>
        </w:tc>
        <w:tc>
          <w:tcPr>
            <w:tcW w:w="2816" w:type="dxa"/>
            <w:vAlign w:val="center"/>
          </w:tcPr>
          <w:p w14:paraId="462E12C4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נוצרו מספר נחשים</w:t>
            </w:r>
          </w:p>
        </w:tc>
      </w:tr>
      <w:tr w:rsidR="003D7DEC" w:rsidRPr="003A7EF3" w14:paraId="2944A84A" w14:textId="77777777" w:rsidTr="00A94FE9">
        <w:trPr>
          <w:jc w:val="center"/>
        </w:trPr>
        <w:tc>
          <w:tcPr>
            <w:tcW w:w="0" w:type="auto"/>
            <w:vAlign w:val="center"/>
          </w:tcPr>
          <w:p w14:paraId="46F889B2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47C75C70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4632084F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08758D74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אצטון</w:t>
            </w:r>
          </w:p>
        </w:tc>
        <w:tc>
          <w:tcPr>
            <w:tcW w:w="0" w:type="auto"/>
            <w:vAlign w:val="center"/>
          </w:tcPr>
          <w:p w14:paraId="20C04AF2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2816" w:type="dxa"/>
            <w:vAlign w:val="center"/>
          </w:tcPr>
          <w:p w14:paraId="0C07FB69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נוצר נחש עבה</w:t>
            </w:r>
          </w:p>
        </w:tc>
      </w:tr>
      <w:tr w:rsidR="003D7DEC" w:rsidRPr="003A7EF3" w14:paraId="0636B4BC" w14:textId="77777777" w:rsidTr="00A94FE9">
        <w:trPr>
          <w:jc w:val="center"/>
        </w:trPr>
        <w:tc>
          <w:tcPr>
            <w:tcW w:w="0" w:type="auto"/>
            <w:vAlign w:val="center"/>
          </w:tcPr>
          <w:p w14:paraId="49F8DAC0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6AECD69B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1AF1F6DD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4F984E2E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נוזל הצתה למנגל</w:t>
            </w:r>
          </w:p>
        </w:tc>
        <w:tc>
          <w:tcPr>
            <w:tcW w:w="0" w:type="auto"/>
            <w:vAlign w:val="center"/>
          </w:tcPr>
          <w:p w14:paraId="20FC2902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20</w:t>
            </w:r>
          </w:p>
        </w:tc>
        <w:tc>
          <w:tcPr>
            <w:tcW w:w="2816" w:type="dxa"/>
            <w:vAlign w:val="center"/>
          </w:tcPr>
          <w:p w14:paraId="04BDF398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נדלק בקלות</w:t>
            </w:r>
          </w:p>
        </w:tc>
      </w:tr>
      <w:tr w:rsidR="003D7DEC" w:rsidRPr="003A7EF3" w14:paraId="402BD6F6" w14:textId="77777777" w:rsidTr="00A94FE9">
        <w:trPr>
          <w:jc w:val="center"/>
        </w:trPr>
        <w:tc>
          <w:tcPr>
            <w:tcW w:w="0" w:type="auto"/>
            <w:vAlign w:val="center"/>
          </w:tcPr>
          <w:p w14:paraId="7BC051B5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1C0B7C8D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7FB5E0FF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7F85842E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נפט</w:t>
            </w:r>
          </w:p>
        </w:tc>
        <w:tc>
          <w:tcPr>
            <w:tcW w:w="0" w:type="auto"/>
            <w:vAlign w:val="center"/>
          </w:tcPr>
          <w:p w14:paraId="402CC821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2816" w:type="dxa"/>
            <w:vAlign w:val="center"/>
          </w:tcPr>
          <w:p w14:paraId="110677BA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לא נדלק בקלות, היה פיח וריח של נפט שמהלך התהליך</w:t>
            </w:r>
          </w:p>
        </w:tc>
      </w:tr>
    </w:tbl>
    <w:p w14:paraId="6CE284A4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45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התייחסו לטבלה על מנת לתאר מה חקרה קבוצת תלמידים זאת.</w:t>
      </w:r>
    </w:p>
    <w:p w14:paraId="49076949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45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מה אורך הנחש שהתקבל כאשר הניסוי נעשה עם אצטון?</w:t>
      </w:r>
    </w:p>
    <w:p w14:paraId="3C5EE9F7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45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כיצד תבצעו את הניסוי אם ברצונכם לקבל נחש: </w:t>
      </w:r>
      <w:proofErr w:type="spellStart"/>
      <w:r w:rsidRPr="0066049C">
        <w:rPr>
          <w:rFonts w:ascii="Times New Roman" w:eastAsia="Times New Roman" w:hAnsi="Times New Roman" w:cs="David"/>
          <w:b/>
          <w:sz w:val="24"/>
          <w:szCs w:val="24"/>
        </w:rPr>
        <w:t>i</w:t>
      </w:r>
      <w:proofErr w:type="spellEnd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. ארוך?     </w:t>
      </w:r>
      <w:r w:rsidRPr="0066049C">
        <w:rPr>
          <w:rFonts w:ascii="Times New Roman" w:eastAsia="Times New Roman" w:hAnsi="Times New Roman" w:cs="David"/>
          <w:b/>
          <w:sz w:val="24"/>
          <w:szCs w:val="24"/>
        </w:rPr>
        <w:t>ii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, עבה?</w:t>
      </w:r>
    </w:p>
    <w:p w14:paraId="20427768" w14:textId="77777777" w:rsidR="003D7DEC" w:rsidRPr="0066049C" w:rsidRDefault="003D7DEC" w:rsidP="003D7DEC">
      <w:p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</w:rPr>
      </w:pPr>
    </w:p>
    <w:p w14:paraId="30EB9FFB" w14:textId="77777777" w:rsidR="003D7DEC" w:rsidRPr="0066049C" w:rsidRDefault="003D7DEC" w:rsidP="003D7DEC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לפניכם טבלה המסכמת את התוצאות והתצפיות מתוך דוח ניסוי "נחש פרעה" של קבוצת תלמידים: </w:t>
      </w:r>
    </w:p>
    <w:tbl>
      <w:tblPr>
        <w:bidiVisual/>
        <w:tblW w:w="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008"/>
        <w:gridCol w:w="1311"/>
        <w:gridCol w:w="1603"/>
        <w:gridCol w:w="1161"/>
      </w:tblGrid>
      <w:tr w:rsidR="003D7DEC" w:rsidRPr="003A7EF3" w14:paraId="5D1D1F9F" w14:textId="77777777" w:rsidTr="00A94FE9">
        <w:trPr>
          <w:jc w:val="center"/>
        </w:trPr>
        <w:tc>
          <w:tcPr>
            <w:tcW w:w="0" w:type="auto"/>
          </w:tcPr>
          <w:p w14:paraId="5A6539CC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מספר מערכת </w:t>
            </w:r>
          </w:p>
        </w:tc>
        <w:tc>
          <w:tcPr>
            <w:tcW w:w="0" w:type="auto"/>
          </w:tcPr>
          <w:p w14:paraId="78672A3D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כמות הסוכר </w:t>
            </w:r>
          </w:p>
        </w:tc>
        <w:tc>
          <w:tcPr>
            <w:tcW w:w="0" w:type="auto"/>
          </w:tcPr>
          <w:p w14:paraId="28CC4BEA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כמות הסודה לשתיה </w:t>
            </w:r>
          </w:p>
        </w:tc>
        <w:tc>
          <w:tcPr>
            <w:tcW w:w="1603" w:type="dxa"/>
            <w:vAlign w:val="center"/>
          </w:tcPr>
          <w:p w14:paraId="40891D42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נפח </w:t>
            </w:r>
            <w:proofErr w:type="spellStart"/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האתאנול</w:t>
            </w:r>
            <w:proofErr w:type="spellEnd"/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0" w:type="auto"/>
          </w:tcPr>
          <w:p w14:paraId="6734513B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אורך הנחש (ס"מ)</w:t>
            </w:r>
          </w:p>
        </w:tc>
      </w:tr>
      <w:tr w:rsidR="003D7DEC" w:rsidRPr="003A7EF3" w14:paraId="16175FDD" w14:textId="77777777" w:rsidTr="00A94FE9">
        <w:trPr>
          <w:jc w:val="center"/>
        </w:trPr>
        <w:tc>
          <w:tcPr>
            <w:tcW w:w="0" w:type="auto"/>
            <w:vAlign w:val="center"/>
          </w:tcPr>
          <w:p w14:paraId="4152F2C6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263871DE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5E75269E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14:paraId="4F57547D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14:paraId="64511820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1576DDF6" w14:textId="77777777" w:rsidTr="00A94FE9">
        <w:trPr>
          <w:jc w:val="center"/>
        </w:trPr>
        <w:tc>
          <w:tcPr>
            <w:tcW w:w="0" w:type="auto"/>
            <w:vAlign w:val="center"/>
          </w:tcPr>
          <w:p w14:paraId="19C56BC4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45C406CF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0C460D6B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14:paraId="767D69A8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444B3D2E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7E76011D" w14:textId="77777777" w:rsidTr="00A94FE9">
        <w:trPr>
          <w:jc w:val="center"/>
        </w:trPr>
        <w:tc>
          <w:tcPr>
            <w:tcW w:w="0" w:type="auto"/>
            <w:vAlign w:val="center"/>
          </w:tcPr>
          <w:p w14:paraId="0C2DEE74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59218193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7574CF66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603" w:type="dxa"/>
            <w:vAlign w:val="center"/>
          </w:tcPr>
          <w:p w14:paraId="1D456495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14:paraId="0A306A98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678C7642" w14:textId="77777777" w:rsidTr="00A94FE9">
        <w:trPr>
          <w:jc w:val="center"/>
        </w:trPr>
        <w:tc>
          <w:tcPr>
            <w:tcW w:w="0" w:type="auto"/>
            <w:vAlign w:val="center"/>
          </w:tcPr>
          <w:p w14:paraId="1015A2B5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90FC642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14:paraId="5D3596E9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603" w:type="dxa"/>
            <w:vAlign w:val="center"/>
          </w:tcPr>
          <w:p w14:paraId="6BEB46AD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vAlign w:val="center"/>
          </w:tcPr>
          <w:p w14:paraId="3C03597A" w14:textId="77777777" w:rsidR="003D7DEC" w:rsidRPr="0066049C" w:rsidRDefault="003D7DEC" w:rsidP="003D7DEC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</w:tbl>
    <w:p w14:paraId="12A1B31F" w14:textId="77777777" w:rsidR="003D7DEC" w:rsidRPr="0066049C" w:rsidRDefault="003D7DEC" w:rsidP="003D7DEC">
      <w:pPr>
        <w:spacing w:after="0" w:line="360" w:lineRule="auto"/>
        <w:ind w:left="90"/>
        <w:rPr>
          <w:rFonts w:ascii="Times New Roman" w:eastAsia="Times New Roman" w:hAnsi="Times New Roman" w:cs="David"/>
          <w:b/>
          <w:sz w:val="24"/>
          <w:szCs w:val="24"/>
        </w:rPr>
      </w:pPr>
    </w:p>
    <w:p w14:paraId="60616A60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93" w:hanging="284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lastRenderedPageBreak/>
        <w:t>תקנו את הכותרות בטבלה והשלימו את החסר בתאים הריקים.</w:t>
      </w:r>
    </w:p>
    <w:p w14:paraId="143AD4F9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93" w:hanging="284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שאלת החקר של הקבוצה היא: כיצד משפיע ___________ על ____________?</w:t>
      </w:r>
    </w:p>
    <w:p w14:paraId="3008FDBE" w14:textId="77777777" w:rsidR="003D7DEC" w:rsidRPr="0066049C" w:rsidRDefault="003D7DEC" w:rsidP="003D7DEC">
      <w:pPr>
        <w:numPr>
          <w:ilvl w:val="1"/>
          <w:numId w:val="2"/>
        </w:numPr>
        <w:spacing w:after="0" w:line="360" w:lineRule="auto"/>
        <w:ind w:left="793" w:hanging="284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על סמך הניסוי המקדים (שאלה 3), מה יהיה אורך הנחש במערכת 1? הסבירו.</w:t>
      </w:r>
    </w:p>
    <w:p w14:paraId="63FB3F15" w14:textId="77777777" w:rsidR="003D7DEC" w:rsidRDefault="003D7DEC" w:rsidP="003D7DEC">
      <w:p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38AFF966" w14:textId="77777777" w:rsidR="003D7DEC" w:rsidRDefault="003D7DEC" w:rsidP="003D7DEC">
      <w:pPr>
        <w:spacing w:after="0" w:line="360" w:lineRule="auto"/>
        <w:ind w:left="72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51FF7FB1" w14:textId="77777777" w:rsidR="003D7DEC" w:rsidRPr="0066049C" w:rsidRDefault="003D7DEC" w:rsidP="003D7DEC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לפניכם טבלה 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</w:rPr>
        <w:t>A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המסכמת את התוצאות והתצפיות מתוך דוח ניסוי "נחש פרעה" של קבוצת תלמידים</w:t>
      </w:r>
    </w:p>
    <w:p w14:paraId="51D287A2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Cs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Cs/>
          <w:sz w:val="24"/>
          <w:szCs w:val="24"/>
          <w:rtl/>
        </w:rPr>
        <w:t xml:space="preserve">טבלה </w:t>
      </w:r>
      <w:r w:rsidRPr="0066049C">
        <w:rPr>
          <w:rFonts w:ascii="Times New Roman" w:eastAsia="Times New Roman" w:hAnsi="Times New Roman" w:cs="David" w:hint="cs"/>
          <w:bCs/>
          <w:sz w:val="24"/>
          <w:szCs w:val="24"/>
        </w:rPr>
        <w:t>A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1372"/>
        <w:gridCol w:w="1990"/>
        <w:gridCol w:w="2082"/>
        <w:gridCol w:w="1299"/>
      </w:tblGrid>
      <w:tr w:rsidR="003D7DEC" w:rsidRPr="003A7EF3" w14:paraId="5E82FFE6" w14:textId="77777777" w:rsidTr="00A94FE9">
        <w:trPr>
          <w:jc w:val="center"/>
        </w:trPr>
        <w:tc>
          <w:tcPr>
            <w:tcW w:w="871" w:type="dxa"/>
            <w:vAlign w:val="center"/>
          </w:tcPr>
          <w:p w14:paraId="14AA45FE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0" w:type="auto"/>
            <w:vAlign w:val="center"/>
          </w:tcPr>
          <w:p w14:paraId="634BE994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כמות הסוכר</w:t>
            </w:r>
          </w:p>
        </w:tc>
        <w:tc>
          <w:tcPr>
            <w:tcW w:w="0" w:type="auto"/>
            <w:vAlign w:val="center"/>
          </w:tcPr>
          <w:p w14:paraId="724CB777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כמות הסודה לשתיה</w:t>
            </w:r>
          </w:p>
        </w:tc>
        <w:tc>
          <w:tcPr>
            <w:tcW w:w="0" w:type="auto"/>
            <w:vAlign w:val="center"/>
          </w:tcPr>
          <w:p w14:paraId="0427553B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 xml:space="preserve">נפח </w:t>
            </w:r>
            <w:proofErr w:type="spellStart"/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האתאנול</w:t>
            </w:r>
            <w:proofErr w:type="spellEnd"/>
          </w:p>
        </w:tc>
        <w:tc>
          <w:tcPr>
            <w:tcW w:w="0" w:type="auto"/>
            <w:vAlign w:val="center"/>
          </w:tcPr>
          <w:p w14:paraId="73FD7BCB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אורך הנחש</w:t>
            </w:r>
          </w:p>
        </w:tc>
      </w:tr>
      <w:tr w:rsidR="003D7DEC" w:rsidRPr="003A7EF3" w14:paraId="114EA808" w14:textId="77777777" w:rsidTr="00A94FE9">
        <w:trPr>
          <w:jc w:val="center"/>
        </w:trPr>
        <w:tc>
          <w:tcPr>
            <w:tcW w:w="871" w:type="dxa"/>
            <w:vAlign w:val="center"/>
          </w:tcPr>
          <w:p w14:paraId="629FFCC9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2EB189E1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0 כפיות</w:t>
            </w:r>
          </w:p>
        </w:tc>
        <w:tc>
          <w:tcPr>
            <w:tcW w:w="0" w:type="auto"/>
            <w:vAlign w:val="center"/>
          </w:tcPr>
          <w:p w14:paraId="6C0354ED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</w:rPr>
              <w:t xml:space="preserve">1 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כפית סודה לשתיה</w:t>
            </w:r>
          </w:p>
        </w:tc>
        <w:tc>
          <w:tcPr>
            <w:tcW w:w="0" w:type="auto"/>
            <w:vAlign w:val="center"/>
          </w:tcPr>
          <w:p w14:paraId="56DE0048" w14:textId="77777777" w:rsidR="003D7DEC" w:rsidRPr="0066049C" w:rsidRDefault="003D7DEC" w:rsidP="00A94FE9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10 מ"ל כהל (</w:t>
            </w:r>
            <w:proofErr w:type="spellStart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אתאנול</w:t>
            </w:r>
            <w:proofErr w:type="spellEnd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1DBDB17C" w14:textId="77777777" w:rsidR="003D7DEC" w:rsidRPr="0066049C" w:rsidRDefault="003D7DEC" w:rsidP="00A94FE9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לא נוצר נחש</w:t>
            </w:r>
          </w:p>
        </w:tc>
      </w:tr>
      <w:tr w:rsidR="003D7DEC" w:rsidRPr="003A7EF3" w14:paraId="6D9FE87B" w14:textId="77777777" w:rsidTr="00A94FE9">
        <w:trPr>
          <w:jc w:val="center"/>
        </w:trPr>
        <w:tc>
          <w:tcPr>
            <w:tcW w:w="871" w:type="dxa"/>
            <w:vAlign w:val="center"/>
          </w:tcPr>
          <w:p w14:paraId="11910769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03D60C15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 xml:space="preserve"> כפיות </w:t>
            </w: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סוכר</w:t>
            </w:r>
          </w:p>
        </w:tc>
        <w:tc>
          <w:tcPr>
            <w:tcW w:w="0" w:type="auto"/>
            <w:vAlign w:val="center"/>
          </w:tcPr>
          <w:p w14:paraId="459A394D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</w:rPr>
              <w:t xml:space="preserve">1 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כפית סודה לשתיה</w:t>
            </w:r>
          </w:p>
        </w:tc>
        <w:tc>
          <w:tcPr>
            <w:tcW w:w="0" w:type="auto"/>
            <w:vAlign w:val="center"/>
          </w:tcPr>
          <w:p w14:paraId="4895173D" w14:textId="77777777" w:rsidR="003D7DEC" w:rsidRPr="0066049C" w:rsidRDefault="003D7DEC" w:rsidP="00A94FE9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10 מ"ל כהל (</w:t>
            </w:r>
            <w:proofErr w:type="spellStart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אתאנול</w:t>
            </w:r>
            <w:proofErr w:type="spellEnd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1AA957F4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25 ס"מ</w:t>
            </w:r>
          </w:p>
        </w:tc>
      </w:tr>
      <w:tr w:rsidR="003D7DEC" w:rsidRPr="003A7EF3" w14:paraId="3810DCDA" w14:textId="77777777" w:rsidTr="00A94FE9">
        <w:trPr>
          <w:jc w:val="center"/>
        </w:trPr>
        <w:tc>
          <w:tcPr>
            <w:tcW w:w="871" w:type="dxa"/>
            <w:vAlign w:val="center"/>
          </w:tcPr>
          <w:p w14:paraId="2AA6A368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55D795D6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3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 xml:space="preserve"> כפיות </w:t>
            </w: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סוכר</w:t>
            </w:r>
          </w:p>
        </w:tc>
        <w:tc>
          <w:tcPr>
            <w:tcW w:w="0" w:type="auto"/>
            <w:vAlign w:val="center"/>
          </w:tcPr>
          <w:p w14:paraId="4A9C1067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</w:rPr>
              <w:t xml:space="preserve">1 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כפית סודה לשתיה</w:t>
            </w:r>
          </w:p>
        </w:tc>
        <w:tc>
          <w:tcPr>
            <w:tcW w:w="0" w:type="auto"/>
            <w:vAlign w:val="center"/>
          </w:tcPr>
          <w:p w14:paraId="602E1B34" w14:textId="77777777" w:rsidR="003D7DEC" w:rsidRPr="0066049C" w:rsidRDefault="003D7DEC" w:rsidP="00A94FE9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10 מ"ל כהל (</w:t>
            </w:r>
            <w:proofErr w:type="spellStart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אתאנול</w:t>
            </w:r>
            <w:proofErr w:type="spellEnd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63D68749" w14:textId="77777777" w:rsidR="003D7DEC" w:rsidRPr="0066049C" w:rsidRDefault="003D7DEC" w:rsidP="00A94FE9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48 ס"מ</w:t>
            </w:r>
          </w:p>
        </w:tc>
      </w:tr>
      <w:tr w:rsidR="003D7DEC" w:rsidRPr="003A7EF3" w14:paraId="1305FDE2" w14:textId="77777777" w:rsidTr="00A94FE9">
        <w:trPr>
          <w:jc w:val="center"/>
        </w:trPr>
        <w:tc>
          <w:tcPr>
            <w:tcW w:w="871" w:type="dxa"/>
            <w:vAlign w:val="center"/>
          </w:tcPr>
          <w:p w14:paraId="79F56F28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57B65B2C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4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 xml:space="preserve"> כפיות </w:t>
            </w: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סוכר</w:t>
            </w:r>
          </w:p>
        </w:tc>
        <w:tc>
          <w:tcPr>
            <w:tcW w:w="0" w:type="auto"/>
            <w:vAlign w:val="center"/>
          </w:tcPr>
          <w:p w14:paraId="09D49AC1" w14:textId="77777777" w:rsidR="003D7DEC" w:rsidRPr="0066049C" w:rsidRDefault="003D7DEC" w:rsidP="00A94FE9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</w:rPr>
              <w:t xml:space="preserve">1 </w:t>
            </w: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כפית סודה לשתיה</w:t>
            </w:r>
          </w:p>
        </w:tc>
        <w:tc>
          <w:tcPr>
            <w:tcW w:w="0" w:type="auto"/>
            <w:vAlign w:val="center"/>
          </w:tcPr>
          <w:p w14:paraId="3C418394" w14:textId="77777777" w:rsidR="003D7DEC" w:rsidRPr="0066049C" w:rsidRDefault="003D7DEC" w:rsidP="00A94FE9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10 מ"ל כהל (</w:t>
            </w:r>
            <w:proofErr w:type="spellStart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אתאנול</w:t>
            </w:r>
            <w:proofErr w:type="spellEnd"/>
            <w:r w:rsidRPr="0066049C"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Align w:val="center"/>
          </w:tcPr>
          <w:p w14:paraId="386197B6" w14:textId="77777777" w:rsidR="003D7DEC" w:rsidRPr="0066049C" w:rsidRDefault="003D7DEC" w:rsidP="00A94FE9">
            <w:pPr>
              <w:bidi w:val="0"/>
              <w:spacing w:after="0" w:line="360" w:lineRule="auto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  <w:r w:rsidRPr="0066049C">
              <w:rPr>
                <w:rFonts w:ascii="Times New Roman" w:eastAsia="Times New Roman" w:hAnsi="Times New Roman" w:cs="David" w:hint="cs"/>
                <w:b/>
                <w:sz w:val="24"/>
                <w:szCs w:val="24"/>
                <w:rtl/>
              </w:rPr>
              <w:t>30</w:t>
            </w:r>
          </w:p>
        </w:tc>
      </w:tr>
    </w:tbl>
    <w:p w14:paraId="67E975A1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025299FA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35E9C24B" w14:textId="77777777" w:rsidR="003D7DEC" w:rsidRPr="0066049C" w:rsidRDefault="003D7DEC" w:rsidP="003D7DE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תקנ</w:t>
      </w:r>
      <w:r>
        <w:rPr>
          <w:rFonts w:ascii="Times New Roman" w:eastAsia="Times New Roman" w:hAnsi="Times New Roman" w:cs="David" w:hint="cs"/>
          <w:b/>
          <w:sz w:val="24"/>
          <w:szCs w:val="24"/>
          <w:rtl/>
        </w:rPr>
        <w:t>ו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את טבלה 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</w:rPr>
        <w:t>A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ורשמו אותה נכון בטבלה 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</w:rPr>
        <w:t>B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. </w:t>
      </w:r>
    </w:p>
    <w:p w14:paraId="63CF931C" w14:textId="77777777" w:rsidR="003D7DE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Cs/>
          <w:sz w:val="24"/>
          <w:szCs w:val="24"/>
          <w:rtl/>
        </w:rPr>
      </w:pPr>
    </w:p>
    <w:p w14:paraId="2D4B7E2D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Cs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Cs/>
          <w:sz w:val="24"/>
          <w:szCs w:val="24"/>
          <w:rtl/>
        </w:rPr>
        <w:t xml:space="preserve">טבלה </w:t>
      </w:r>
      <w:r w:rsidRPr="0066049C">
        <w:rPr>
          <w:rFonts w:ascii="Times New Roman" w:eastAsia="Times New Roman" w:hAnsi="Times New Roman" w:cs="David" w:hint="cs"/>
          <w:bCs/>
          <w:sz w:val="24"/>
          <w:szCs w:val="24"/>
        </w:rPr>
        <w:t>B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730"/>
        <w:gridCol w:w="1766"/>
        <w:gridCol w:w="1473"/>
        <w:gridCol w:w="1473"/>
      </w:tblGrid>
      <w:tr w:rsidR="003D7DEC" w:rsidRPr="003A7EF3" w14:paraId="2D468AA1" w14:textId="77777777" w:rsidTr="00A94FE9">
        <w:trPr>
          <w:jc w:val="center"/>
        </w:trPr>
        <w:tc>
          <w:tcPr>
            <w:tcW w:w="1694" w:type="dxa"/>
          </w:tcPr>
          <w:p w14:paraId="4434587E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2733B2F1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056480E0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7BB0C320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473A93D7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7ED49C54" w14:textId="77777777" w:rsidTr="00A94FE9">
        <w:trPr>
          <w:jc w:val="center"/>
        </w:trPr>
        <w:tc>
          <w:tcPr>
            <w:tcW w:w="1694" w:type="dxa"/>
          </w:tcPr>
          <w:p w14:paraId="06410F12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08EBCB15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58DA982E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550CF55A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14:paraId="6D2D52F6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6E76889C" w14:textId="77777777" w:rsidTr="00A94FE9">
        <w:trPr>
          <w:jc w:val="center"/>
        </w:trPr>
        <w:tc>
          <w:tcPr>
            <w:tcW w:w="1694" w:type="dxa"/>
          </w:tcPr>
          <w:p w14:paraId="3D7E312F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2D31BCDB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6826DCCC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35F163A3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14:paraId="088842C7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561F24B5" w14:textId="77777777" w:rsidTr="00A94FE9">
        <w:trPr>
          <w:jc w:val="center"/>
        </w:trPr>
        <w:tc>
          <w:tcPr>
            <w:tcW w:w="1694" w:type="dxa"/>
          </w:tcPr>
          <w:p w14:paraId="5463AAFA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0EA31EA7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22DB9A60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5DBE2712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14:paraId="62EDC157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0BABFE24" w14:textId="77777777" w:rsidTr="00A94FE9">
        <w:trPr>
          <w:jc w:val="center"/>
        </w:trPr>
        <w:tc>
          <w:tcPr>
            <w:tcW w:w="1694" w:type="dxa"/>
          </w:tcPr>
          <w:p w14:paraId="03D0287F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63AE4376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2F5EEFF8" w14:textId="77777777" w:rsidR="003D7DEC" w:rsidRPr="0066049C" w:rsidRDefault="003D7DEC" w:rsidP="00A94FE9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6828B85C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14:paraId="7D359542" w14:textId="77777777" w:rsidR="003D7DEC" w:rsidRPr="0066049C" w:rsidRDefault="003D7DEC" w:rsidP="00A94FE9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</w:tbl>
    <w:p w14:paraId="6041539D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45319224" w14:textId="77777777" w:rsidR="003D7DEC" w:rsidRPr="0066049C" w:rsidRDefault="003D7DEC" w:rsidP="003D7DE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איזו משתי הטבלאות (טבלה 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</w:rPr>
        <w:t>A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או טבלה 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</w:rPr>
        <w:t>B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) מאפשרת לראות את ההבדלים בין הניסויים השונים ביתר קלות? הסבר </w:t>
      </w:r>
    </w:p>
    <w:p w14:paraId="19C03C55" w14:textId="77777777" w:rsidR="003D7DEC" w:rsidRPr="0066049C" w:rsidRDefault="003D7DEC" w:rsidP="003D7DE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התייחסו לטבלה ותארו מה חקרה קבוצת תלמידים זאת.</w:t>
      </w:r>
    </w:p>
    <w:p w14:paraId="7ED746C4" w14:textId="77777777" w:rsidR="003D7DEC" w:rsidRPr="0066049C" w:rsidRDefault="003D7DEC" w:rsidP="003D7DEC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מה ניתן להסיק מהתוצאות?</w:t>
      </w:r>
    </w:p>
    <w:p w14:paraId="23C2CEC2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</w:rPr>
      </w:pPr>
    </w:p>
    <w:p w14:paraId="03829E34" w14:textId="77777777" w:rsidR="003D7DEC" w:rsidRDefault="003D7DEC">
      <w:pPr>
        <w:bidi w:val="0"/>
        <w:rPr>
          <w:rFonts w:ascii="Times New Roman" w:eastAsia="Times New Roman" w:hAnsi="Times New Roman" w:cs="David"/>
          <w:b/>
          <w:sz w:val="24"/>
          <w:szCs w:val="24"/>
          <w:rtl/>
        </w:rPr>
      </w:pPr>
      <w:r>
        <w:rPr>
          <w:rFonts w:ascii="Times New Roman" w:eastAsia="Times New Roman" w:hAnsi="Times New Roman" w:cs="David"/>
          <w:b/>
          <w:sz w:val="24"/>
          <w:szCs w:val="24"/>
          <w:rtl/>
        </w:rPr>
        <w:br w:type="page"/>
      </w:r>
    </w:p>
    <w:p w14:paraId="44FBED6F" w14:textId="77777777" w:rsidR="003D7DEC" w:rsidRPr="0066049C" w:rsidRDefault="003D7DEC" w:rsidP="003D7DEC">
      <w:pPr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lastRenderedPageBreak/>
        <w:t>לפניכם תאור של תוצאות של ניסויים שתלמידים בצעו. ארגנו את התוצאות הללו בטבלה מתאימה.</w:t>
      </w:r>
    </w:p>
    <w:p w14:paraId="0FD08C2D" w14:textId="77777777" w:rsidR="003D7DEC" w:rsidRPr="0066049C" w:rsidRDefault="003D7DEC" w:rsidP="003D7DEC">
      <w:pPr>
        <w:numPr>
          <w:ilvl w:val="0"/>
          <w:numId w:val="1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הגדירו את הכותרות לעמודות (רמז: חפשו מילים או תיאורים שחוזרים על עצמם)</w:t>
      </w:r>
    </w:p>
    <w:p w14:paraId="4E9E4D73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ניסוי 1: בלי </w:t>
      </w:r>
      <w:proofErr w:type="spellStart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אתאנול</w:t>
      </w:r>
      <w:proofErr w:type="spellEnd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לא קרה דבר פרט להשחרת כמה גבישי סוכר</w:t>
      </w:r>
    </w:p>
    <w:p w14:paraId="2A0E09F9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ניסוי 2: עם חמישה מ"ל </w:t>
      </w:r>
      <w:proofErr w:type="spellStart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אתאנול</w:t>
      </w:r>
      <w:proofErr w:type="spellEnd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התהליך נמשך 7 דקות ונוצר נחש באורך של 2.5 ס"מ</w:t>
      </w:r>
    </w:p>
    <w:p w14:paraId="77A15D16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ניסוי 3: עם 10 מ"ל </w:t>
      </w:r>
      <w:proofErr w:type="spellStart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אתאנול</w:t>
      </w:r>
      <w:proofErr w:type="spellEnd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התהליך נמשך 6.45 דקות ונוצר נחש באורך של 48 ס"מ</w:t>
      </w:r>
    </w:p>
    <w:p w14:paraId="047D07B6" w14:textId="77777777" w:rsidR="003D7DEC" w:rsidRPr="0066049C" w:rsidRDefault="003D7DEC" w:rsidP="003D7DEC">
      <w:pPr>
        <w:spacing w:after="0" w:line="360" w:lineRule="auto"/>
        <w:ind w:left="360" w:right="-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ניסוי 4: כאשר הוספנו 15 מ"ל </w:t>
      </w:r>
      <w:proofErr w:type="spellStart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אתאנול</w:t>
      </w:r>
      <w:proofErr w:type="spellEnd"/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 משך התהליך היה 7 דקות ו 27 שניות והנחש היה באורך 50 ס"מ</w:t>
      </w:r>
    </w:p>
    <w:p w14:paraId="4B9D8830" w14:textId="77777777" w:rsidR="003D7DEC" w:rsidRPr="0066049C" w:rsidRDefault="003D7DEC" w:rsidP="003D7DEC">
      <w:p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</w:p>
    <w:p w14:paraId="757E86AE" w14:textId="77777777" w:rsidR="003D7DEC" w:rsidRPr="0066049C" w:rsidRDefault="003D7DEC" w:rsidP="003D7DEC">
      <w:pPr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הציגו את המידע הרשום בטבלה מתאימה. </w:t>
      </w:r>
    </w:p>
    <w:p w14:paraId="1201BAF9" w14:textId="77777777" w:rsidR="003D7DEC" w:rsidRPr="0066049C" w:rsidRDefault="003D7DEC" w:rsidP="003D7DEC">
      <w:pPr>
        <w:numPr>
          <w:ilvl w:val="2"/>
          <w:numId w:val="3"/>
        </w:numPr>
        <w:spacing w:after="0" w:line="360" w:lineRule="auto"/>
        <w:ind w:left="63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בחרו קריטריונים אותם ניתן להציג בכותרות העמודות בטבלה.</w:t>
      </w:r>
    </w:p>
    <w:p w14:paraId="676E9C60" w14:textId="77777777" w:rsidR="003D7DEC" w:rsidRPr="0066049C" w:rsidRDefault="003D7DEC" w:rsidP="003D7DEC">
      <w:pPr>
        <w:numPr>
          <w:ilvl w:val="2"/>
          <w:numId w:val="3"/>
        </w:numPr>
        <w:spacing w:after="0" w:line="360" w:lineRule="auto"/>
        <w:ind w:left="63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הקפידו לרשום יחידות בכותרות </w:t>
      </w:r>
      <w:r w:rsidRPr="0066049C">
        <w:rPr>
          <w:rFonts w:ascii="Times New Roman" w:eastAsia="Times New Roman" w:hAnsi="Times New Roman" w:cs="David"/>
          <w:b/>
          <w:sz w:val="24"/>
          <w:szCs w:val="24"/>
          <w:rtl/>
        </w:rPr>
        <w:t>–</w:t>
      </w: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 xml:space="preserve"> אם יש.</w:t>
      </w:r>
    </w:p>
    <w:p w14:paraId="1971F860" w14:textId="77777777" w:rsidR="003D7DEC" w:rsidRPr="0066049C" w:rsidRDefault="003D7DEC" w:rsidP="003D7DEC">
      <w:pPr>
        <w:numPr>
          <w:ilvl w:val="2"/>
          <w:numId w:val="3"/>
        </w:numPr>
        <w:spacing w:after="0" w:line="240" w:lineRule="auto"/>
        <w:ind w:left="630" w:right="-72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מלאו את הערכים המתאימים בארבעת השורות בטבלה (זכרו שלא רושמים יחידות בכל תא ותא בטבלה).</w:t>
      </w:r>
      <w:r w:rsidRPr="0066049C">
        <w:rPr>
          <w:rFonts w:ascii="Times New Roman" w:eastAsia="Times New Roman" w:hAnsi="Times New Roman" w:cs="David"/>
          <w:b/>
          <w:sz w:val="24"/>
          <w:szCs w:val="24"/>
          <w:rtl/>
        </w:rPr>
        <w:br/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730"/>
        <w:gridCol w:w="1766"/>
        <w:gridCol w:w="1473"/>
      </w:tblGrid>
      <w:tr w:rsidR="003D7DEC" w:rsidRPr="003A7EF3" w14:paraId="519569DE" w14:textId="77777777" w:rsidTr="00A94FE9">
        <w:trPr>
          <w:jc w:val="center"/>
        </w:trPr>
        <w:tc>
          <w:tcPr>
            <w:tcW w:w="1694" w:type="dxa"/>
          </w:tcPr>
          <w:p w14:paraId="44524B20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2418D2B5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6758398D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3EA4C138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</w:tr>
      <w:tr w:rsidR="003D7DEC" w:rsidRPr="003A7EF3" w14:paraId="591B8711" w14:textId="77777777" w:rsidTr="00A94FE9">
        <w:trPr>
          <w:jc w:val="center"/>
        </w:trPr>
        <w:tc>
          <w:tcPr>
            <w:tcW w:w="1694" w:type="dxa"/>
          </w:tcPr>
          <w:p w14:paraId="6C0B5265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0964EA5A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7F7F2355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4B7B6D43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</w:tr>
      <w:tr w:rsidR="003D7DEC" w:rsidRPr="003A7EF3" w14:paraId="23BB203E" w14:textId="77777777" w:rsidTr="00A94FE9">
        <w:trPr>
          <w:jc w:val="center"/>
        </w:trPr>
        <w:tc>
          <w:tcPr>
            <w:tcW w:w="1694" w:type="dxa"/>
          </w:tcPr>
          <w:p w14:paraId="10198E51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3F75658F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15C5F844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66D20FF5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</w:tr>
      <w:tr w:rsidR="003D7DEC" w:rsidRPr="003A7EF3" w14:paraId="6C863183" w14:textId="77777777" w:rsidTr="00A94FE9">
        <w:trPr>
          <w:jc w:val="center"/>
        </w:trPr>
        <w:tc>
          <w:tcPr>
            <w:tcW w:w="1694" w:type="dxa"/>
          </w:tcPr>
          <w:p w14:paraId="5CD0B620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4DE7CE07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50D7CBAB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01AD32E5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</w:tr>
      <w:tr w:rsidR="003D7DEC" w:rsidRPr="003A7EF3" w14:paraId="2859941A" w14:textId="77777777" w:rsidTr="00A94FE9">
        <w:trPr>
          <w:jc w:val="center"/>
        </w:trPr>
        <w:tc>
          <w:tcPr>
            <w:tcW w:w="1694" w:type="dxa"/>
          </w:tcPr>
          <w:p w14:paraId="732662E1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14:paraId="22AC3F10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44FBFCE3" w14:textId="77777777" w:rsidR="003D7DEC" w:rsidRPr="0066049C" w:rsidRDefault="003D7DEC" w:rsidP="003D7DEC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  <w:rtl/>
              </w:rPr>
            </w:pPr>
          </w:p>
        </w:tc>
        <w:tc>
          <w:tcPr>
            <w:tcW w:w="1473" w:type="dxa"/>
          </w:tcPr>
          <w:p w14:paraId="12217386" w14:textId="77777777" w:rsidR="003D7DEC" w:rsidRPr="0066049C" w:rsidRDefault="003D7DEC" w:rsidP="003D7DEC">
            <w:pPr>
              <w:bidi w:val="0"/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David"/>
                <w:b/>
                <w:sz w:val="24"/>
                <w:szCs w:val="24"/>
              </w:rPr>
            </w:pPr>
          </w:p>
        </w:tc>
      </w:tr>
    </w:tbl>
    <w:p w14:paraId="0F937AAC" w14:textId="77777777" w:rsidR="003D7DEC" w:rsidRPr="0066049C" w:rsidRDefault="003D7DEC" w:rsidP="003D7DEC">
      <w:pPr>
        <w:spacing w:after="0"/>
        <w:rPr>
          <w:rFonts w:ascii="Times New Roman" w:eastAsia="Times New Roman" w:hAnsi="Times New Roman" w:cs="David"/>
          <w:b/>
          <w:sz w:val="24"/>
          <w:szCs w:val="24"/>
        </w:rPr>
      </w:pPr>
    </w:p>
    <w:p w14:paraId="27D5C811" w14:textId="77777777" w:rsidR="003D7DEC" w:rsidRPr="0066049C" w:rsidRDefault="003D7DEC" w:rsidP="003D7DEC">
      <w:pPr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</w:rPr>
      </w:pPr>
      <w:r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מהו היתרון של הצגת התוצאות באמצעות טבלה לעומת הצגתם בקטע הכתוב למעלה?</w:t>
      </w:r>
    </w:p>
    <w:p w14:paraId="4F68F4C3" w14:textId="1C8E820A" w:rsidR="003D7DEC" w:rsidRPr="0066049C" w:rsidRDefault="00FD4835" w:rsidP="003D7DEC">
      <w:pPr>
        <w:numPr>
          <w:ilvl w:val="0"/>
          <w:numId w:val="3"/>
        </w:numPr>
        <w:spacing w:after="0" w:line="360" w:lineRule="auto"/>
        <w:ind w:left="360"/>
        <w:rPr>
          <w:rFonts w:ascii="Times New Roman" w:eastAsia="Times New Roman" w:hAnsi="Times New Roman" w:cs="David"/>
          <w:b/>
          <w:sz w:val="24"/>
          <w:szCs w:val="24"/>
          <w:rtl/>
        </w:rPr>
      </w:pPr>
      <w:r w:rsidRPr="00836CFD">
        <w:rPr>
          <w:rFonts w:ascii="Times New Roman" w:eastAsia="Times New Roman" w:hAnsi="Times New Roman" w:cs="David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0606B" wp14:editId="0ADB5D14">
                <wp:simplePos x="0" y="0"/>
                <wp:positionH relativeFrom="column">
                  <wp:posOffset>-594995</wp:posOffset>
                </wp:positionH>
                <wp:positionV relativeFrom="paragraph">
                  <wp:posOffset>50800</wp:posOffset>
                </wp:positionV>
                <wp:extent cx="2472690" cy="374015"/>
                <wp:effectExtent l="24130" t="158750" r="17780" b="143510"/>
                <wp:wrapNone/>
                <wp:docPr id="201293162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97143">
                          <a:off x="0" y="0"/>
                          <a:ext cx="2472690" cy="3740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AB3816" w14:textId="77777777" w:rsidR="00FD4835" w:rsidRDefault="00FD4835" w:rsidP="00FD4835">
                            <w:pPr>
                              <w:jc w:val="center"/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עבודה נעימה ומאורגנת!!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0606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46.85pt;margin-top:4pt;width:194.7pt;height:29.45pt;rotation:43378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" filled="f" stroked="f">
                <o:lock v:ext="edit" shapetype="t"/>
                <v:textbox style="mso-fit-shape-to-text:t">
                  <w:txbxContent>
                    <w:p w14:paraId="01AB3816" w14:textId="77777777" w:rsidR="00FD4835" w:rsidRDefault="00FD4835" w:rsidP="00FD4835">
                      <w:pPr>
                        <w:jc w:val="center"/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עבודה נעימה ומאורגנת!!</w:t>
                      </w:r>
                    </w:p>
                  </w:txbxContent>
                </v:textbox>
              </v:shape>
            </w:pict>
          </mc:Fallback>
        </mc:AlternateContent>
      </w:r>
      <w:r w:rsidR="003D7DEC" w:rsidRPr="0066049C">
        <w:rPr>
          <w:rFonts w:ascii="Times New Roman" w:eastAsia="Times New Roman" w:hAnsi="Times New Roman" w:cs="David" w:hint="cs"/>
          <w:b/>
          <w:sz w:val="24"/>
          <w:szCs w:val="24"/>
          <w:rtl/>
        </w:rPr>
        <w:t>מה לדעתכם בדקו התלמידים בניסוי הזה?</w:t>
      </w:r>
    </w:p>
    <w:p w14:paraId="0882CCB6" w14:textId="77777777" w:rsidR="003D7DEC" w:rsidRPr="0066049C" w:rsidRDefault="003D7DEC" w:rsidP="003D7DEC">
      <w:pPr>
        <w:ind w:left="283"/>
        <w:rPr>
          <w:rFonts w:cs="David"/>
          <w:sz w:val="24"/>
          <w:szCs w:val="24"/>
          <w:rtl/>
        </w:rPr>
      </w:pPr>
    </w:p>
    <w:p w14:paraId="1CF41CDD" w14:textId="77777777" w:rsidR="003D7DEC" w:rsidRPr="0066049C" w:rsidRDefault="003D7DEC" w:rsidP="003D7DEC">
      <w:pPr>
        <w:ind w:left="283"/>
        <w:rPr>
          <w:rFonts w:cs="David"/>
          <w:sz w:val="24"/>
          <w:szCs w:val="24"/>
        </w:rPr>
      </w:pPr>
    </w:p>
    <w:p w14:paraId="5C040D58" w14:textId="77777777" w:rsidR="00E0185C" w:rsidRPr="003D7DEC" w:rsidRDefault="00E0185C"/>
    <w:sectPr w:rsidR="00E0185C" w:rsidRPr="003D7DEC" w:rsidSect="00B27229">
      <w:headerReference w:type="default" r:id="rId12"/>
      <w:footerReference w:type="default" r:id="rId13"/>
      <w:pgSz w:w="11906" w:h="16838"/>
      <w:pgMar w:top="1702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9797" w14:textId="77777777" w:rsidR="00A94FE9" w:rsidRDefault="00A94FE9" w:rsidP="00B27229">
      <w:pPr>
        <w:spacing w:after="0" w:line="240" w:lineRule="auto"/>
      </w:pPr>
      <w:r>
        <w:separator/>
      </w:r>
    </w:p>
  </w:endnote>
  <w:endnote w:type="continuationSeparator" w:id="0">
    <w:p w14:paraId="1B091D33" w14:textId="77777777" w:rsidR="00A94FE9" w:rsidRDefault="00A94FE9" w:rsidP="00B2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BBCB" w14:textId="77777777" w:rsidR="00B27229" w:rsidRDefault="00836CF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7EF3" w:rsidRPr="003A7EF3">
      <w:rPr>
        <w:rFonts w:cs="Calibri"/>
        <w:noProof/>
        <w:rtl/>
        <w:lang w:val="he-IL"/>
      </w:rPr>
      <w:t>1</w:t>
    </w:r>
    <w:r>
      <w:fldChar w:fldCharType="end"/>
    </w:r>
  </w:p>
  <w:p w14:paraId="38951EC8" w14:textId="77777777" w:rsidR="00B27229" w:rsidRDefault="00B27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9A02" w14:textId="77777777" w:rsidR="00A94FE9" w:rsidRDefault="00A94FE9" w:rsidP="00B27229">
      <w:pPr>
        <w:spacing w:after="0" w:line="240" w:lineRule="auto"/>
      </w:pPr>
      <w:r>
        <w:separator/>
      </w:r>
    </w:p>
  </w:footnote>
  <w:footnote w:type="continuationSeparator" w:id="0">
    <w:p w14:paraId="4EA6CA18" w14:textId="77777777" w:rsidR="00A94FE9" w:rsidRDefault="00A94FE9" w:rsidP="00B2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C9C9" w14:textId="77777777" w:rsidR="00B27229" w:rsidRPr="00B27229" w:rsidRDefault="00B27229" w:rsidP="00B27229">
    <w:pPr>
      <w:pStyle w:val="Header"/>
      <w:jc w:val="center"/>
      <w:rPr>
        <w:sz w:val="20"/>
        <w:szCs w:val="20"/>
        <w:rtl/>
      </w:rPr>
    </w:pPr>
    <w:r w:rsidRPr="00B27229">
      <w:rPr>
        <w:rFonts w:ascii="Arial" w:hAnsi="Arial"/>
        <w:sz w:val="20"/>
        <w:szCs w:val="20"/>
        <w:rtl/>
      </w:rPr>
      <w:t>©</w:t>
    </w:r>
    <w:r w:rsidRPr="00B27229">
      <w:rPr>
        <w:rFonts w:hint="cs"/>
        <w:sz w:val="20"/>
        <w:szCs w:val="20"/>
        <w:rtl/>
      </w:rPr>
      <w:t xml:space="preserve"> כל הזכויות שמורות למרכז הארצי למורי הכימיה</w:t>
    </w:r>
  </w:p>
  <w:p w14:paraId="5248F025" w14:textId="77777777" w:rsidR="00B27229" w:rsidRPr="00B27229" w:rsidRDefault="00B27229" w:rsidP="00B27229">
    <w:pPr>
      <w:pStyle w:val="Header"/>
      <w:jc w:val="center"/>
      <w:rPr>
        <w:sz w:val="20"/>
        <w:szCs w:val="20"/>
      </w:rPr>
    </w:pPr>
    <w:r w:rsidRPr="00B27229">
      <w:rPr>
        <w:rFonts w:hint="cs"/>
        <w:sz w:val="20"/>
        <w:szCs w:val="20"/>
        <w:rtl/>
      </w:rPr>
      <w:t>מכון ויצמן למדע</w:t>
    </w:r>
  </w:p>
  <w:p w14:paraId="5331AA42" w14:textId="77777777" w:rsidR="00B27229" w:rsidRDefault="00B27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2A3"/>
    <w:multiLevelType w:val="hybridMultilevel"/>
    <w:tmpl w:val="BCEE9FE4"/>
    <w:lvl w:ilvl="0" w:tplc="D696F174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786673F"/>
    <w:multiLevelType w:val="hybridMultilevel"/>
    <w:tmpl w:val="E9C48B88"/>
    <w:lvl w:ilvl="0" w:tplc="D696F17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9343B"/>
    <w:multiLevelType w:val="hybridMultilevel"/>
    <w:tmpl w:val="C0840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01D3E"/>
    <w:multiLevelType w:val="hybridMultilevel"/>
    <w:tmpl w:val="4258B918"/>
    <w:lvl w:ilvl="0" w:tplc="8A6CB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96F174">
      <w:start w:val="1"/>
      <w:numFmt w:val="hebrew1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123435">
    <w:abstractNumId w:val="2"/>
  </w:num>
  <w:num w:numId="2" w16cid:durableId="715203261">
    <w:abstractNumId w:val="3"/>
  </w:num>
  <w:num w:numId="3" w16cid:durableId="1737170616">
    <w:abstractNumId w:val="0"/>
  </w:num>
  <w:num w:numId="4" w16cid:durableId="51708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EC"/>
    <w:rsid w:val="00000EC1"/>
    <w:rsid w:val="00001ED5"/>
    <w:rsid w:val="000021E5"/>
    <w:rsid w:val="0001036D"/>
    <w:rsid w:val="00014EBD"/>
    <w:rsid w:val="00023B9A"/>
    <w:rsid w:val="000314EF"/>
    <w:rsid w:val="000317F3"/>
    <w:rsid w:val="0005368E"/>
    <w:rsid w:val="00064513"/>
    <w:rsid w:val="0006473D"/>
    <w:rsid w:val="00065E11"/>
    <w:rsid w:val="0006719B"/>
    <w:rsid w:val="000715D8"/>
    <w:rsid w:val="00083917"/>
    <w:rsid w:val="000B320C"/>
    <w:rsid w:val="000B5207"/>
    <w:rsid w:val="000C7693"/>
    <w:rsid w:val="000D04F9"/>
    <w:rsid w:val="000D0DA5"/>
    <w:rsid w:val="000D15B1"/>
    <w:rsid w:val="000D7BBD"/>
    <w:rsid w:val="000F1E79"/>
    <w:rsid w:val="000F2A04"/>
    <w:rsid w:val="00103E75"/>
    <w:rsid w:val="001073AA"/>
    <w:rsid w:val="00115064"/>
    <w:rsid w:val="001174F9"/>
    <w:rsid w:val="00123567"/>
    <w:rsid w:val="00130F0B"/>
    <w:rsid w:val="001412F5"/>
    <w:rsid w:val="00141970"/>
    <w:rsid w:val="00144477"/>
    <w:rsid w:val="00147DAC"/>
    <w:rsid w:val="00150AEF"/>
    <w:rsid w:val="00151AAF"/>
    <w:rsid w:val="00156383"/>
    <w:rsid w:val="0015653A"/>
    <w:rsid w:val="00161B32"/>
    <w:rsid w:val="0016479F"/>
    <w:rsid w:val="00165C29"/>
    <w:rsid w:val="00174E56"/>
    <w:rsid w:val="00175492"/>
    <w:rsid w:val="001761D4"/>
    <w:rsid w:val="001838AD"/>
    <w:rsid w:val="0018536A"/>
    <w:rsid w:val="001C1FA9"/>
    <w:rsid w:val="001D1E79"/>
    <w:rsid w:val="001D2D42"/>
    <w:rsid w:val="001D5140"/>
    <w:rsid w:val="001E4004"/>
    <w:rsid w:val="001F3740"/>
    <w:rsid w:val="001F7173"/>
    <w:rsid w:val="00202F74"/>
    <w:rsid w:val="00205062"/>
    <w:rsid w:val="002352A5"/>
    <w:rsid w:val="00242F80"/>
    <w:rsid w:val="00271273"/>
    <w:rsid w:val="00273BAD"/>
    <w:rsid w:val="002C341C"/>
    <w:rsid w:val="002D007E"/>
    <w:rsid w:val="002D102A"/>
    <w:rsid w:val="002D5DD3"/>
    <w:rsid w:val="002D6ED6"/>
    <w:rsid w:val="002E6DFD"/>
    <w:rsid w:val="00301D01"/>
    <w:rsid w:val="003073EB"/>
    <w:rsid w:val="00315267"/>
    <w:rsid w:val="00317A55"/>
    <w:rsid w:val="0033036B"/>
    <w:rsid w:val="00330742"/>
    <w:rsid w:val="00333AA6"/>
    <w:rsid w:val="00335729"/>
    <w:rsid w:val="00347303"/>
    <w:rsid w:val="00351A4A"/>
    <w:rsid w:val="00361E95"/>
    <w:rsid w:val="00365B17"/>
    <w:rsid w:val="003702B1"/>
    <w:rsid w:val="003716C0"/>
    <w:rsid w:val="0038067D"/>
    <w:rsid w:val="00392315"/>
    <w:rsid w:val="0039636C"/>
    <w:rsid w:val="003A7EF3"/>
    <w:rsid w:val="003C5DE0"/>
    <w:rsid w:val="003D7DEC"/>
    <w:rsid w:val="003F75AE"/>
    <w:rsid w:val="0040507F"/>
    <w:rsid w:val="00406AB6"/>
    <w:rsid w:val="004366B5"/>
    <w:rsid w:val="004374E1"/>
    <w:rsid w:val="0044249B"/>
    <w:rsid w:val="00446EBC"/>
    <w:rsid w:val="00467462"/>
    <w:rsid w:val="00467A57"/>
    <w:rsid w:val="004762D8"/>
    <w:rsid w:val="00496080"/>
    <w:rsid w:val="004A6506"/>
    <w:rsid w:val="004C3473"/>
    <w:rsid w:val="004D0354"/>
    <w:rsid w:val="004D1183"/>
    <w:rsid w:val="004D5AB2"/>
    <w:rsid w:val="004F2D25"/>
    <w:rsid w:val="00507FEF"/>
    <w:rsid w:val="00515FC1"/>
    <w:rsid w:val="00517F41"/>
    <w:rsid w:val="00537003"/>
    <w:rsid w:val="00540A49"/>
    <w:rsid w:val="00542F2A"/>
    <w:rsid w:val="00544775"/>
    <w:rsid w:val="00555C89"/>
    <w:rsid w:val="00556C96"/>
    <w:rsid w:val="0055728D"/>
    <w:rsid w:val="0056234B"/>
    <w:rsid w:val="00564125"/>
    <w:rsid w:val="0058347A"/>
    <w:rsid w:val="00583B32"/>
    <w:rsid w:val="00591A71"/>
    <w:rsid w:val="005A1E06"/>
    <w:rsid w:val="005A33A4"/>
    <w:rsid w:val="005B3159"/>
    <w:rsid w:val="005B60E4"/>
    <w:rsid w:val="005C5443"/>
    <w:rsid w:val="005D09C2"/>
    <w:rsid w:val="005D1F17"/>
    <w:rsid w:val="005D2C43"/>
    <w:rsid w:val="005E5AF5"/>
    <w:rsid w:val="005F26B7"/>
    <w:rsid w:val="005F6843"/>
    <w:rsid w:val="00602812"/>
    <w:rsid w:val="00612BB9"/>
    <w:rsid w:val="00615015"/>
    <w:rsid w:val="00625F82"/>
    <w:rsid w:val="006404A9"/>
    <w:rsid w:val="006406CA"/>
    <w:rsid w:val="00645C0F"/>
    <w:rsid w:val="00646B97"/>
    <w:rsid w:val="006500DF"/>
    <w:rsid w:val="00650F8F"/>
    <w:rsid w:val="006561C3"/>
    <w:rsid w:val="0066628A"/>
    <w:rsid w:val="00672472"/>
    <w:rsid w:val="0067365D"/>
    <w:rsid w:val="00677F22"/>
    <w:rsid w:val="006803BE"/>
    <w:rsid w:val="00694E8A"/>
    <w:rsid w:val="0069706B"/>
    <w:rsid w:val="006A6A24"/>
    <w:rsid w:val="006C31F6"/>
    <w:rsid w:val="006D30FF"/>
    <w:rsid w:val="006D3C28"/>
    <w:rsid w:val="006D7ED4"/>
    <w:rsid w:val="006E0094"/>
    <w:rsid w:val="006E20A9"/>
    <w:rsid w:val="006E6D6A"/>
    <w:rsid w:val="006F1A43"/>
    <w:rsid w:val="007030D6"/>
    <w:rsid w:val="00704A01"/>
    <w:rsid w:val="00707E83"/>
    <w:rsid w:val="0071296B"/>
    <w:rsid w:val="0071381F"/>
    <w:rsid w:val="0071394B"/>
    <w:rsid w:val="00723321"/>
    <w:rsid w:val="00737C69"/>
    <w:rsid w:val="0074166A"/>
    <w:rsid w:val="00745DEE"/>
    <w:rsid w:val="00747224"/>
    <w:rsid w:val="00752228"/>
    <w:rsid w:val="00757034"/>
    <w:rsid w:val="00757D25"/>
    <w:rsid w:val="00767586"/>
    <w:rsid w:val="00773B87"/>
    <w:rsid w:val="007872A1"/>
    <w:rsid w:val="00787ACB"/>
    <w:rsid w:val="00793B7A"/>
    <w:rsid w:val="00797908"/>
    <w:rsid w:val="007A0549"/>
    <w:rsid w:val="007A3D86"/>
    <w:rsid w:val="007B486E"/>
    <w:rsid w:val="007C1286"/>
    <w:rsid w:val="007C7EB6"/>
    <w:rsid w:val="007D4180"/>
    <w:rsid w:val="007D4BFA"/>
    <w:rsid w:val="007E034C"/>
    <w:rsid w:val="007E1D83"/>
    <w:rsid w:val="007E24FC"/>
    <w:rsid w:val="007E4EA6"/>
    <w:rsid w:val="007F7E4E"/>
    <w:rsid w:val="0080161B"/>
    <w:rsid w:val="008042A6"/>
    <w:rsid w:val="008201DE"/>
    <w:rsid w:val="00820CD3"/>
    <w:rsid w:val="0082560E"/>
    <w:rsid w:val="0083161B"/>
    <w:rsid w:val="00833FAD"/>
    <w:rsid w:val="00836113"/>
    <w:rsid w:val="00836CFD"/>
    <w:rsid w:val="00880392"/>
    <w:rsid w:val="008806ED"/>
    <w:rsid w:val="008833F1"/>
    <w:rsid w:val="008835B8"/>
    <w:rsid w:val="00897204"/>
    <w:rsid w:val="008A015B"/>
    <w:rsid w:val="008C1B5E"/>
    <w:rsid w:val="008D570B"/>
    <w:rsid w:val="008D5C07"/>
    <w:rsid w:val="008F58C5"/>
    <w:rsid w:val="009265A7"/>
    <w:rsid w:val="00927A3D"/>
    <w:rsid w:val="00943F9D"/>
    <w:rsid w:val="00945971"/>
    <w:rsid w:val="0094741E"/>
    <w:rsid w:val="00952D32"/>
    <w:rsid w:val="00964F3E"/>
    <w:rsid w:val="00973039"/>
    <w:rsid w:val="00973CED"/>
    <w:rsid w:val="00975603"/>
    <w:rsid w:val="00977D0C"/>
    <w:rsid w:val="0098145A"/>
    <w:rsid w:val="0099196F"/>
    <w:rsid w:val="00996CC2"/>
    <w:rsid w:val="009A3718"/>
    <w:rsid w:val="009A3CC7"/>
    <w:rsid w:val="009A3E5C"/>
    <w:rsid w:val="009B0A48"/>
    <w:rsid w:val="009B11CB"/>
    <w:rsid w:val="009C6E18"/>
    <w:rsid w:val="009D38D3"/>
    <w:rsid w:val="00A0006C"/>
    <w:rsid w:val="00A05601"/>
    <w:rsid w:val="00A136F1"/>
    <w:rsid w:val="00A16B91"/>
    <w:rsid w:val="00A237AA"/>
    <w:rsid w:val="00A54AC0"/>
    <w:rsid w:val="00A55A76"/>
    <w:rsid w:val="00A604F0"/>
    <w:rsid w:val="00A61A40"/>
    <w:rsid w:val="00A73C72"/>
    <w:rsid w:val="00A74255"/>
    <w:rsid w:val="00A7511A"/>
    <w:rsid w:val="00A75E2E"/>
    <w:rsid w:val="00A77A7A"/>
    <w:rsid w:val="00A94FE9"/>
    <w:rsid w:val="00AB32BC"/>
    <w:rsid w:val="00AC310E"/>
    <w:rsid w:val="00AD09B7"/>
    <w:rsid w:val="00AD57D4"/>
    <w:rsid w:val="00AF5C9F"/>
    <w:rsid w:val="00AF6731"/>
    <w:rsid w:val="00B06C97"/>
    <w:rsid w:val="00B10B27"/>
    <w:rsid w:val="00B27229"/>
    <w:rsid w:val="00B322EF"/>
    <w:rsid w:val="00B3288D"/>
    <w:rsid w:val="00B70668"/>
    <w:rsid w:val="00B743CE"/>
    <w:rsid w:val="00B77E2E"/>
    <w:rsid w:val="00B833BE"/>
    <w:rsid w:val="00B9389F"/>
    <w:rsid w:val="00BA0769"/>
    <w:rsid w:val="00BB276D"/>
    <w:rsid w:val="00BB4DA4"/>
    <w:rsid w:val="00BC0A8B"/>
    <w:rsid w:val="00BC5B00"/>
    <w:rsid w:val="00BD5254"/>
    <w:rsid w:val="00BD6273"/>
    <w:rsid w:val="00BD6F97"/>
    <w:rsid w:val="00BD7D17"/>
    <w:rsid w:val="00BE7EA0"/>
    <w:rsid w:val="00BF38D6"/>
    <w:rsid w:val="00BF3914"/>
    <w:rsid w:val="00C03639"/>
    <w:rsid w:val="00C05F00"/>
    <w:rsid w:val="00C14891"/>
    <w:rsid w:val="00C246F9"/>
    <w:rsid w:val="00C2768A"/>
    <w:rsid w:val="00C33C1E"/>
    <w:rsid w:val="00C45433"/>
    <w:rsid w:val="00C56539"/>
    <w:rsid w:val="00C71405"/>
    <w:rsid w:val="00C73BC2"/>
    <w:rsid w:val="00C76CDC"/>
    <w:rsid w:val="00C83611"/>
    <w:rsid w:val="00CA7582"/>
    <w:rsid w:val="00CD4775"/>
    <w:rsid w:val="00CD7921"/>
    <w:rsid w:val="00CF20AD"/>
    <w:rsid w:val="00CF4177"/>
    <w:rsid w:val="00D001BF"/>
    <w:rsid w:val="00D001C1"/>
    <w:rsid w:val="00D00252"/>
    <w:rsid w:val="00D0649D"/>
    <w:rsid w:val="00D13BD3"/>
    <w:rsid w:val="00D314A4"/>
    <w:rsid w:val="00D634AC"/>
    <w:rsid w:val="00D7447D"/>
    <w:rsid w:val="00D74A57"/>
    <w:rsid w:val="00D85CD7"/>
    <w:rsid w:val="00D93CAE"/>
    <w:rsid w:val="00DA03F1"/>
    <w:rsid w:val="00DA29FD"/>
    <w:rsid w:val="00DB24CF"/>
    <w:rsid w:val="00DB3F3C"/>
    <w:rsid w:val="00DD5044"/>
    <w:rsid w:val="00DF6149"/>
    <w:rsid w:val="00DF7C95"/>
    <w:rsid w:val="00E015A3"/>
    <w:rsid w:val="00E0185C"/>
    <w:rsid w:val="00E10A68"/>
    <w:rsid w:val="00E24F5C"/>
    <w:rsid w:val="00E2711C"/>
    <w:rsid w:val="00E322C0"/>
    <w:rsid w:val="00E32E6F"/>
    <w:rsid w:val="00E52379"/>
    <w:rsid w:val="00E6070B"/>
    <w:rsid w:val="00E652CB"/>
    <w:rsid w:val="00E80C29"/>
    <w:rsid w:val="00E8533F"/>
    <w:rsid w:val="00EC42AD"/>
    <w:rsid w:val="00EC6949"/>
    <w:rsid w:val="00ED28AF"/>
    <w:rsid w:val="00ED6ED6"/>
    <w:rsid w:val="00EF5547"/>
    <w:rsid w:val="00F04B75"/>
    <w:rsid w:val="00F120A6"/>
    <w:rsid w:val="00F14EEE"/>
    <w:rsid w:val="00F24440"/>
    <w:rsid w:val="00F30364"/>
    <w:rsid w:val="00F44941"/>
    <w:rsid w:val="00F70D95"/>
    <w:rsid w:val="00F74EBB"/>
    <w:rsid w:val="00F8388F"/>
    <w:rsid w:val="00F8625E"/>
    <w:rsid w:val="00F86C9F"/>
    <w:rsid w:val="00F86E85"/>
    <w:rsid w:val="00FA4405"/>
    <w:rsid w:val="00FA4D74"/>
    <w:rsid w:val="00FA6A40"/>
    <w:rsid w:val="00FB420B"/>
    <w:rsid w:val="00FD15EC"/>
    <w:rsid w:val="00FD4835"/>
    <w:rsid w:val="00FE17D1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F37C6C8"/>
  <w15:chartTrackingRefBased/>
  <w15:docId w15:val="{ED4ACE0C-06C8-407E-B073-C3124716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EC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2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229"/>
  </w:style>
  <w:style w:type="paragraph" w:styleId="Footer">
    <w:name w:val="footer"/>
    <w:basedOn w:val="Normal"/>
    <w:link w:val="FooterChar"/>
    <w:uiPriority w:val="99"/>
    <w:unhideWhenUsed/>
    <w:rsid w:val="00B272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Barak Cohen Installation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Teaching</dc:creator>
  <cp:keywords/>
  <dc:description/>
  <cp:lastModifiedBy>Shelly Livne</cp:lastModifiedBy>
  <cp:revision>2</cp:revision>
  <dcterms:created xsi:type="dcterms:W3CDTF">2025-07-08T12:45:00Z</dcterms:created>
  <dcterms:modified xsi:type="dcterms:W3CDTF">2025-07-08T12:45:00Z</dcterms:modified>
</cp:coreProperties>
</file>