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EFC3" w14:textId="77777777"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0978D111" wp14:editId="08E1446B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 משרד החינו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tl/>
        </w:rPr>
        <w:object w:dxaOrig="1440" w:dyaOrig="1440" w14:anchorId="431C00E2">
          <v:group id="_x0000_s1142" alt="לוגואים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9" o:title=""/>
            </v:shape>
            <v:shape id="_x0000_s1144" type="#_x0000_t75" style="position:absolute;left:4235;top:1592;width:1570;height:859">
              <v:imagedata r:id="rId10" o:title=""/>
            </v:shape>
            <v:shape id="_x0000_s1145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143" DrawAspect="Content" ObjectID="_1810551249" r:id="rId12"/>
          <o:OLEObject Type="Embed" ProgID="MSPhotoEd.3" ShapeID="_x0000_s1144" DrawAspect="Content" ObjectID="_1810551250" r:id="rId13"/>
          <o:OLEObject Type="Embed" ProgID="MSPhotoEd.3" ShapeID="_x0000_s1145" DrawAspect="Content" ObjectID="_1810551251" r:id="rId14"/>
        </w:obje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050CC2FE" w14:textId="77777777"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55A131C2" w14:textId="77777777"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23FED51E" w14:textId="77777777" w:rsidR="007F6558" w:rsidRPr="00604750" w:rsidRDefault="007F6558" w:rsidP="007F6558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14:paraId="02429A1F" w14:textId="77777777" w:rsidR="00C86973" w:rsidRPr="00C86973" w:rsidRDefault="00C86973" w:rsidP="00C86973">
      <w:pPr>
        <w:bidi w:val="0"/>
        <w:rPr>
          <w:b/>
          <w:bCs/>
          <w:sz w:val="24"/>
          <w:szCs w:val="24"/>
          <w:rtl/>
        </w:rPr>
      </w:pPr>
    </w:p>
    <w:p w14:paraId="501F4FE8" w14:textId="77777777" w:rsidR="00E943A9" w:rsidRPr="00E943A9" w:rsidRDefault="00E943A9" w:rsidP="006A2305">
      <w:pPr>
        <w:jc w:val="center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val="he-IL" w:eastAsia="he-IL"/>
        </w:rPr>
      </w:pPr>
      <w:r w:rsidRPr="006A2305">
        <w:rPr>
          <w:rFonts w:ascii="Times New Roman" w:eastAsia="Times New Roman" w:hAnsi="Times New Roman" w:cs="David" w:hint="cs"/>
          <w:b/>
          <w:bCs/>
          <w:noProof/>
          <w:sz w:val="32"/>
          <w:szCs w:val="32"/>
          <w:rtl/>
          <w:lang w:val="he-IL" w:eastAsia="he-IL"/>
        </w:rPr>
        <w:t>בנית תשבץ</w:t>
      </w:r>
    </w:p>
    <w:p w14:paraId="5C495D69" w14:textId="77777777" w:rsidR="00E943A9" w:rsidRPr="00E943A9" w:rsidRDefault="00E943A9" w:rsidP="00E943A9">
      <w:pPr>
        <w:shd w:val="clear" w:color="auto" w:fill="EEECE1" w:themeFill="background2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שם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בנית תשבץ</w:t>
      </w:r>
    </w:p>
    <w:p w14:paraId="059165BB" w14:textId="77777777" w:rsidR="00E943A9" w:rsidRPr="00E943A9" w:rsidRDefault="00E943A9" w:rsidP="00E943A9">
      <w:pPr>
        <w:shd w:val="clear" w:color="auto" w:fill="EEECE1" w:themeFill="background2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המפתח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: דבורה קצביץ ומלכה יאיון </w:t>
      </w:r>
    </w:p>
    <w:p w14:paraId="35F86F95" w14:textId="77777777" w:rsidR="00E943A9" w:rsidRPr="00E943A9" w:rsidRDefault="00E943A9" w:rsidP="00E943A9">
      <w:pPr>
        <w:shd w:val="clear" w:color="auto" w:fill="EEECE1" w:themeFill="background2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מטרות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ללמידה, תשבץ ככלי מסכם.</w:t>
      </w:r>
    </w:p>
    <w:p w14:paraId="16DD66E5" w14:textId="77777777" w:rsidR="00E943A9" w:rsidRPr="00E943A9" w:rsidRDefault="00E943A9" w:rsidP="00E943A9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המלצה לשילוב: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את הפעילות בכל נושא נלמד. התשבץ הספציפי מתאים לנושא אנרגיה </w:t>
      </w:r>
    </w:p>
    <w:p w14:paraId="46C128C5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תלמידים רבים אוהבים לפתור תשבצים. תשבצים יכולים להוות כלי לסיכום של הגדרות או מושגים שהתלמיד צריך לדעת בע"פ. </w:t>
      </w:r>
    </w:p>
    <w:p w14:paraId="7B45F5A3" w14:textId="1193102C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להלן קטע מאי מייל ששלחה מורה שהשתתפה במפגש בקה</w:t>
      </w:r>
      <w:r w:rsidR="008034E5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י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לה קרוב לבית:</w:t>
      </w:r>
    </w:p>
    <w:p w14:paraId="45ED79E2" w14:textId="77777777" w:rsidR="00E943A9" w:rsidRPr="00E943A9" w:rsidRDefault="00E943A9" w:rsidP="00E943A9">
      <w:pPr>
        <w:spacing w:after="120" w:line="360" w:lineRule="auto"/>
        <w:rPr>
          <w:rFonts w:ascii="Times New Roman" w:eastAsia="Times New Roman" w:hAnsi="Times New Roman" w:cs="Guttman Yad-Brush"/>
          <w:noProof/>
          <w:rtl/>
          <w:lang w:val="he-IL" w:eastAsia="he-IL"/>
        </w:rPr>
      </w:pP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"ראשית תודה על מפגש מעניין, מלמד ומפרה ...."</w:t>
      </w:r>
      <w:r w:rsidRPr="00E943A9">
        <w:rPr>
          <w:rFonts w:ascii="Times New Roman" w:eastAsia="Times New Roman" w:hAnsi="Times New Roman" w:cs="Guttman Yad-Brush"/>
          <w:noProof/>
          <w:lang w:eastAsia="he-IL"/>
        </w:rPr>
        <w:br/>
      </w: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"רציתי לספר לך, אחרי שחזרתי הביתה בניתי תשבץ בערבית והעברתי אותו לפני שעה לתלמידים שלי בכיתה י'. הם כל כך אהבו את הרעיון והתלהבוווווו מאודדדדדדדדדדדד.</w:t>
      </w:r>
      <w:r w:rsidRPr="00E943A9">
        <w:rPr>
          <w:rFonts w:ascii="Times New Roman" w:eastAsia="Times New Roman" w:hAnsi="Times New Roman" w:cs="Guttman Yad-Brush"/>
          <w:noProof/>
          <w:lang w:eastAsia="he-IL"/>
        </w:rPr>
        <w:br/>
      </w:r>
      <w:r w:rsidRPr="00E943A9">
        <w:rPr>
          <w:rFonts w:ascii="Times New Roman" w:eastAsia="Times New Roman" w:hAnsi="Times New Roman" w:cs="Guttman Yad-Brush" w:hint="cs"/>
          <w:noProof/>
          <w:rtl/>
          <w:lang w:val="he-IL" w:eastAsia="he-IL"/>
        </w:rPr>
        <w:t>ממליצה לכולם לנסות ..."</w:t>
      </w:r>
    </w:p>
    <w:p w14:paraId="42699CC2" w14:textId="77777777" w:rsidR="00E943A9" w:rsidRPr="00E943A9" w:rsidRDefault="00E943A9" w:rsidP="00E943A9">
      <w:pPr>
        <w:bidi w:val="0"/>
        <w:rPr>
          <w:rFonts w:ascii="Arial" w:eastAsia="Times New Roman" w:hAnsi="Arial" w:cs="Arial"/>
          <w:sz w:val="32"/>
          <w:szCs w:val="32"/>
        </w:rPr>
      </w:pPr>
      <w:r w:rsidRPr="00E943A9">
        <w:rPr>
          <w:rFonts w:ascii="Arial" w:eastAsia="Times New Roman" w:hAnsi="Arial" w:cs="Arial"/>
          <w:sz w:val="32"/>
          <w:szCs w:val="32"/>
          <w:rtl/>
        </w:rPr>
        <w:br w:type="page"/>
      </w:r>
    </w:p>
    <w:p w14:paraId="68AF8728" w14:textId="77777777" w:rsidR="00E943A9" w:rsidRPr="00E943A9" w:rsidRDefault="00E943A9" w:rsidP="00E943A9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sz w:val="32"/>
          <w:szCs w:val="32"/>
          <w:rtl/>
        </w:rPr>
      </w:pPr>
      <w:r w:rsidRPr="00E943A9">
        <w:rPr>
          <w:rFonts w:ascii="Arial" w:eastAsia="Times New Roman" w:hAnsi="Arial" w:cs="Arial"/>
          <w:sz w:val="32"/>
          <w:szCs w:val="32"/>
          <w:rtl/>
        </w:rPr>
        <w:lastRenderedPageBreak/>
        <w:t>אנרגיה בקצב הכימיה</w:t>
      </w:r>
    </w:p>
    <w:p w14:paraId="30E0EAB7" w14:textId="77777777" w:rsidR="00E943A9" w:rsidRPr="00E943A9" w:rsidRDefault="00E943A9" w:rsidP="00E943A9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E943A9">
        <w:rPr>
          <w:rFonts w:ascii="Arial" w:eastAsia="Times New Roman" w:hAnsi="Arial" w:cs="Arial"/>
          <w:b/>
          <w:bCs/>
          <w:sz w:val="24"/>
          <w:szCs w:val="24"/>
          <w:rtl/>
        </w:rPr>
        <w:t>פרק</w:t>
      </w:r>
      <w:r w:rsidRPr="00E943A9">
        <w:rPr>
          <w:rFonts w:ascii="Arial" w:eastAsia="Times New Roman" w:hAnsi="Arial" w:cs="Arial" w:hint="cs"/>
          <w:b/>
          <w:bCs/>
          <w:sz w:val="24"/>
          <w:szCs w:val="24"/>
          <w:rtl/>
        </w:rPr>
        <w:t>ים</w:t>
      </w:r>
      <w:r w:rsidRPr="00E943A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א</w:t>
      </w:r>
      <w:r w:rsidRPr="00E943A9">
        <w:rPr>
          <w:rFonts w:ascii="Arial" w:eastAsia="Times New Roman" w:hAnsi="Arial" w:cs="Arial" w:hint="cs"/>
          <w:b/>
          <w:bCs/>
          <w:sz w:val="24"/>
          <w:szCs w:val="24"/>
          <w:rtl/>
        </w:rPr>
        <w:t>'</w:t>
      </w:r>
      <w:r w:rsidRPr="00E943A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וב</w:t>
      </w:r>
      <w:r w:rsidRPr="00E943A9">
        <w:rPr>
          <w:rFonts w:ascii="Arial" w:eastAsia="Times New Roman" w:hAnsi="Arial" w:cs="Arial" w:hint="cs"/>
          <w:b/>
          <w:bCs/>
          <w:sz w:val="24"/>
          <w:szCs w:val="24"/>
          <w:rtl/>
        </w:rPr>
        <w:t>'</w:t>
      </w:r>
    </w:p>
    <w:p w14:paraId="3F993883" w14:textId="77777777" w:rsidR="00E943A9" w:rsidRPr="00E943A9" w:rsidRDefault="00E943A9" w:rsidP="00E943A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</w:rPr>
      </w:pPr>
    </w:p>
    <w:p w14:paraId="7419BEBF" w14:textId="00887D00" w:rsidR="00E943A9" w:rsidRPr="00E943A9" w:rsidRDefault="008034E5" w:rsidP="00E943A9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noProof/>
          <w:rtl/>
        </w:rPr>
        <w:t xml:space="preserve"> </w:t>
      </w:r>
      <w:r w:rsidR="00E943A9" w:rsidRPr="00E943A9">
        <w:rPr>
          <w:rFonts w:ascii="Arial" w:eastAsia="Times New Roman" w:hAnsi="Arial" w:cs="Arial"/>
          <w:noProof/>
        </w:rPr>
        <w:drawing>
          <wp:inline distT="0" distB="0" distL="0" distR="0" wp14:anchorId="245AC7AD" wp14:editId="61A06216">
            <wp:extent cx="4907280" cy="5821680"/>
            <wp:effectExtent l="0" t="0" r="7620" b="7620"/>
            <wp:docPr id="15662" name="Picture 29" descr="תשבץ שלד ר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2" name="Picture 29" descr="תשבץ שלד רי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79854" w14:textId="77777777" w:rsidR="00E943A9" w:rsidRPr="00E943A9" w:rsidRDefault="00E943A9" w:rsidP="00E943A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</w:rPr>
      </w:pPr>
    </w:p>
    <w:p w14:paraId="105B9A92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240" w:after="6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E943A9">
        <w:rPr>
          <w:rFonts w:ascii="Arial" w:eastAsia="Times New Roman" w:hAnsi="Arial" w:cs="Arial"/>
          <w:b/>
          <w:bCs/>
          <w:sz w:val="24"/>
          <w:szCs w:val="24"/>
          <w:rtl/>
        </w:rPr>
        <w:br w:type="page"/>
      </w:r>
      <w:r w:rsidRPr="00A54313">
        <w:rPr>
          <w:rFonts w:ascii="Arial" w:eastAsia="Times New Roman" w:hAnsi="Arial" w:cs="Arial"/>
          <w:b/>
          <w:bCs/>
          <w:sz w:val="28"/>
          <w:szCs w:val="28"/>
          <w:rtl/>
        </w:rPr>
        <w:lastRenderedPageBreak/>
        <w:t>מאוזן</w:t>
      </w:r>
    </w:p>
    <w:p w14:paraId="25459487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2.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54313">
        <w:rPr>
          <w:rFonts w:ascii="Arial" w:eastAsia="Times New Roman" w:hAnsi="Arial" w:cs="Arial"/>
          <w:sz w:val="24"/>
          <w:szCs w:val="24"/>
          <w:rtl/>
        </w:rPr>
        <w:t>אנתלפיית</w:t>
      </w:r>
      <w:proofErr w:type="spell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____=  שינוי האנתלפיה כאשר מול חומר משנה מצב צבירה מנוזל לגז</w:t>
      </w:r>
    </w:p>
    <w:p w14:paraId="795FCF70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5.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מערכת ______ היא מערכת סגורה בה אין חילופי אנרגיה או חומר עם הסביבה</w:t>
      </w:r>
    </w:p>
    <w:p w14:paraId="6BA5F811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6.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54313">
        <w:rPr>
          <w:rFonts w:ascii="Arial" w:eastAsia="Times New Roman" w:hAnsi="Arial" w:cs="Arial"/>
          <w:sz w:val="24"/>
          <w:szCs w:val="24"/>
          <w:rtl/>
        </w:rPr>
        <w:t>אנתלפיית</w:t>
      </w:r>
      <w:proofErr w:type="spell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____=   האנרגיה שיש להשקיע בפירוק של מול קשרים </w:t>
      </w:r>
      <w:proofErr w:type="spellStart"/>
      <w:r w:rsidRPr="00A54313">
        <w:rPr>
          <w:rFonts w:ascii="Arial" w:eastAsia="Times New Roman" w:hAnsi="Arial" w:cs="Arial"/>
          <w:sz w:val="24"/>
          <w:szCs w:val="24"/>
          <w:rtl/>
        </w:rPr>
        <w:t>קוולנטים</w:t>
      </w:r>
      <w:proofErr w:type="spell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במולקולות חומר במצב הגזי, לקבלת אטומים בודדים במצב הגזי</w:t>
      </w:r>
    </w:p>
    <w:p w14:paraId="592A9218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7.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במערכת ______ קיימים חילופי אנרגיה וחומר עם הסביבה.</w:t>
      </w:r>
    </w:p>
    <w:p w14:paraId="51338E8A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9.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פירוק קשר הוא תהליך _____ כי דורש השקעת אנרגיה</w:t>
      </w:r>
    </w:p>
    <w:p w14:paraId="41F02C95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יצירת קשר הוא תהליך_____ כי הוא מלווה בפליטת אנרגיה</w:t>
      </w:r>
    </w:p>
    <w:p w14:paraId="35EB31E9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אנרגיה התחלתית, הגורמת לתגובה להתרחש, נקראת אנרגיית____,</w:t>
      </w:r>
    </w:p>
    <w:p w14:paraId="1AE6930F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</w:rPr>
        <w:t>13</w:t>
      </w: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– כל מה שאינו מערכת</w:t>
      </w:r>
    </w:p>
    <w:p w14:paraId="1AA47101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</w:rPr>
        <w:t>14</w:t>
      </w: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54313">
        <w:rPr>
          <w:rFonts w:ascii="Arial" w:eastAsia="Times New Roman" w:hAnsi="Arial" w:cs="Arial"/>
          <w:sz w:val="24"/>
          <w:szCs w:val="24"/>
          <w:rtl/>
        </w:rPr>
        <w:t>אנתלפיית</w:t>
      </w:r>
      <w:proofErr w:type="spell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____</w:t>
      </w:r>
      <w:proofErr w:type="gramStart"/>
      <w:r w:rsidRPr="00A54313">
        <w:rPr>
          <w:rFonts w:ascii="Arial" w:eastAsia="Times New Roman" w:hAnsi="Arial" w:cs="Arial"/>
          <w:sz w:val="24"/>
          <w:szCs w:val="24"/>
          <w:rtl/>
        </w:rPr>
        <w:t>=  שינוי</w:t>
      </w:r>
      <w:proofErr w:type="gram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האנתלפיה כאשר מול חומר משנה מצב צבירה ממוצק לנוזל</w:t>
      </w:r>
    </w:p>
    <w:p w14:paraId="319002F0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Arial" w:eastAsia="Times New Roman" w:hAnsi="Arial" w:cs="Arial"/>
          <w:sz w:val="24"/>
          <w:szCs w:val="24"/>
        </w:rPr>
      </w:pPr>
    </w:p>
    <w:p w14:paraId="7CCD8747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240" w:after="6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54313">
        <w:rPr>
          <w:rFonts w:ascii="Arial" w:eastAsia="Times New Roman" w:hAnsi="Arial" w:cs="Arial"/>
          <w:b/>
          <w:bCs/>
          <w:sz w:val="28"/>
          <w:szCs w:val="28"/>
          <w:rtl/>
        </w:rPr>
        <w:t>מאונך</w:t>
      </w:r>
    </w:p>
    <w:p w14:paraId="73CBA3AE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1.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ככל שאנרגיית השפעול גבוהה יותר התגובה _____ יותר</w:t>
      </w:r>
    </w:p>
    <w:p w14:paraId="665331D6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2.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– כמות החום שנפלטת\נקלטת במהלך תגובה המתרחשת בלחץ קבוע, נקראת השינוי ב______</w:t>
      </w:r>
    </w:p>
    <w:p w14:paraId="20ABC0AD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3.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השינוי בכמות האנרגיה במהלך תגובה כימית____ לכמות האנרגיה הנקלטת ע"י הסביבה או הנפלטת מהסביבה</w:t>
      </w:r>
    </w:p>
    <w:p w14:paraId="780B6FD5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4.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54313">
        <w:rPr>
          <w:rFonts w:ascii="Arial" w:eastAsia="Times New Roman" w:hAnsi="Arial" w:cs="Arial"/>
          <w:sz w:val="24"/>
          <w:szCs w:val="24"/>
          <w:rtl/>
        </w:rPr>
        <w:t>אנתלפיית</w:t>
      </w:r>
      <w:proofErr w:type="spellEnd"/>
      <w:r w:rsidRPr="00A54313">
        <w:rPr>
          <w:rFonts w:ascii="Arial" w:eastAsia="Times New Roman" w:hAnsi="Arial" w:cs="Arial"/>
          <w:sz w:val="24"/>
          <w:szCs w:val="24"/>
          <w:rtl/>
        </w:rPr>
        <w:t xml:space="preserve"> ____=  שינוי האנתלפיה במהלך התהוות 1 מול חומר מהיסודות המרכיבים אותו כאשר הם במצב תקני</w:t>
      </w:r>
    </w:p>
    <w:p w14:paraId="69CE270D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5.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– כוללת את המגיבים לפני התרחשות התגובה ואת התוצרים לאחר התרחשותה.</w:t>
      </w:r>
    </w:p>
    <w:p w14:paraId="24BD147C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8.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האנרגיה הקינטית הממוצעת באה לידי ביטוי ב______ של החומר</w:t>
      </w:r>
    </w:p>
    <w:p w14:paraId="04C7AF12" w14:textId="77777777" w:rsidR="00E943A9" w:rsidRPr="00A54313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="Times New Roman" w:hAnsi="Arial" w:cs="Arial"/>
          <w:sz w:val="24"/>
          <w:szCs w:val="24"/>
          <w:rtl/>
        </w:rPr>
      </w:pPr>
      <w:r w:rsidRPr="00A54313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Pr="00A54313">
        <w:rPr>
          <w:rFonts w:ascii="Arial" w:eastAsia="Times New Roman" w:hAnsi="Arial" w:cs="Arial"/>
          <w:b/>
          <w:bCs/>
          <w:sz w:val="24"/>
          <w:szCs w:val="24"/>
          <w:rtl/>
        </w:rPr>
        <w:t>.</w:t>
      </w:r>
      <w:r w:rsidRPr="00A54313">
        <w:rPr>
          <w:rFonts w:ascii="Arial" w:eastAsia="Times New Roman" w:hAnsi="Arial" w:cs="Arial"/>
          <w:sz w:val="24"/>
          <w:szCs w:val="24"/>
        </w:rPr>
        <w:tab/>
      </w:r>
      <w:r w:rsidRPr="00A54313">
        <w:rPr>
          <w:rFonts w:ascii="Arial" w:eastAsia="Times New Roman" w:hAnsi="Arial" w:cs="Arial"/>
          <w:sz w:val="24"/>
          <w:szCs w:val="24"/>
          <w:rtl/>
        </w:rPr>
        <w:t>האנרגיה הקינטית והפוטנציאלית של חומר</w:t>
      </w:r>
    </w:p>
    <w:p w14:paraId="7B93E6BB" w14:textId="77777777" w:rsidR="00E943A9" w:rsidRPr="00A54313" w:rsidRDefault="00E943A9" w:rsidP="00E943A9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74077FAD" w14:textId="77777777" w:rsidR="00E943A9" w:rsidRPr="00E943A9" w:rsidRDefault="00E943A9" w:rsidP="00E943A9">
      <w:pPr>
        <w:bidi w:val="0"/>
        <w:rPr>
          <w:rFonts w:ascii="Arial" w:eastAsia="Times New Roman" w:hAnsi="Arial" w:cs="Arial"/>
          <w:b/>
          <w:bCs/>
          <w:rtl/>
        </w:rPr>
      </w:pPr>
      <w:r w:rsidRPr="00E943A9">
        <w:rPr>
          <w:rFonts w:ascii="Arial" w:eastAsia="Times New Roman" w:hAnsi="Arial" w:cs="Arial"/>
          <w:b/>
          <w:bCs/>
          <w:rtl/>
        </w:rPr>
        <w:br w:type="page"/>
      </w:r>
    </w:p>
    <w:p w14:paraId="5EBA17D7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Arial" w:eastAsia="Times New Roman" w:hAnsi="Arial" w:cs="Arial"/>
          <w:b/>
          <w:bCs/>
          <w:rtl/>
        </w:rPr>
      </w:pPr>
      <w:r w:rsidRPr="00E943A9">
        <w:rPr>
          <w:rFonts w:ascii="Arial" w:eastAsia="Times New Roman" w:hAnsi="Arial" w:cs="Arial" w:hint="cs"/>
          <w:b/>
          <w:bCs/>
          <w:rtl/>
        </w:rPr>
        <w:lastRenderedPageBreak/>
        <w:t xml:space="preserve">פעילות: יצירת תשבץ לסיכום "חמצון </w:t>
      </w:r>
      <w:r w:rsidRPr="00E943A9">
        <w:rPr>
          <w:rFonts w:ascii="Arial" w:eastAsia="Times New Roman" w:hAnsi="Arial" w:cs="Arial"/>
          <w:b/>
          <w:bCs/>
          <w:rtl/>
        </w:rPr>
        <w:t>–</w:t>
      </w:r>
      <w:r w:rsidRPr="00E943A9">
        <w:rPr>
          <w:rFonts w:ascii="Arial" w:eastAsia="Times New Roman" w:hAnsi="Arial" w:cs="Arial" w:hint="cs"/>
          <w:b/>
          <w:bCs/>
          <w:rtl/>
        </w:rPr>
        <w:t xml:space="preserve"> חיזור"</w:t>
      </w:r>
    </w:p>
    <w:p w14:paraId="2431870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אהבתם? רוצים ליצור תשבץ?</w:t>
      </w:r>
    </w:p>
    <w:p w14:paraId="1B15A49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כתבו "מחולל תשבצים" ב-</w:t>
      </w:r>
      <w:r w:rsidRPr="00E943A9">
        <w:rPr>
          <w:rFonts w:ascii="Arial" w:eastAsia="Times New Roman" w:hAnsi="Arial" w:cs="Arial"/>
        </w:rPr>
        <w:t>Google</w:t>
      </w:r>
      <w:r w:rsidRPr="00E943A9">
        <w:rPr>
          <w:rFonts w:ascii="Arial" w:eastAsia="Times New Roman" w:hAnsi="Arial" w:cs="Arial" w:hint="cs"/>
          <w:rtl/>
        </w:rPr>
        <w:t xml:space="preserve"> ותגיעו לאתר הבא:</w:t>
      </w:r>
    </w:p>
    <w:p w14:paraId="2857B2D6" w14:textId="77777777" w:rsidR="00EE64F9" w:rsidRDefault="00EE64F9" w:rsidP="00404BBA">
      <w:pPr>
        <w:widowControl w:val="0"/>
        <w:autoSpaceDE w:val="0"/>
        <w:autoSpaceDN w:val="0"/>
        <w:adjustRightInd w:val="0"/>
        <w:spacing w:after="120" w:line="360" w:lineRule="auto"/>
        <w:rPr>
          <w:rtl/>
        </w:rPr>
      </w:pPr>
      <w:hyperlink r:id="rId16" w:history="1">
        <w:r w:rsidRPr="0021324C">
          <w:rPr>
            <w:rStyle w:val="Hyperlink"/>
          </w:rPr>
          <w:t>https://www.geek.co.il/~moof</w:t>
        </w:r>
        <w:r w:rsidRPr="0021324C">
          <w:rPr>
            <w:rStyle w:val="Hyperlink"/>
          </w:rPr>
          <w:t>f</w:t>
        </w:r>
        <w:r w:rsidRPr="0021324C">
          <w:rPr>
            <w:rStyle w:val="Hyperlink"/>
          </w:rPr>
          <w:t>ie/crossword</w:t>
        </w:r>
        <w:r w:rsidRPr="0021324C">
          <w:rPr>
            <w:rStyle w:val="Hyperlink"/>
            <w:rFonts w:cs="Arial"/>
            <w:rtl/>
          </w:rPr>
          <w:t>/</w:t>
        </w:r>
      </w:hyperlink>
      <w:r>
        <w:rPr>
          <w:rFonts w:hint="cs"/>
          <w:rtl/>
        </w:rPr>
        <w:t xml:space="preserve"> </w:t>
      </w:r>
    </w:p>
    <w:p w14:paraId="477472E4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rtl/>
        </w:rPr>
      </w:pPr>
      <w:r w:rsidRPr="00E943A9">
        <w:rPr>
          <w:rFonts w:ascii="Arial" w:eastAsia="Times New Roman" w:hAnsi="Arial" w:cs="Arial" w:hint="cs"/>
          <w:rtl/>
        </w:rPr>
        <w:t>המחולל יכול לעשות שני סוגי תשבצים: שלד או תפזורת. פעלו על פי ההוראות.</w:t>
      </w:r>
    </w:p>
    <w:p w14:paraId="596862AD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b/>
          <w:bCs/>
          <w:rtl/>
        </w:rPr>
      </w:pPr>
      <w:r w:rsidRPr="00E943A9">
        <w:rPr>
          <w:rFonts w:ascii="Arial" w:eastAsia="Times New Roman" w:hAnsi="Arial" w:cs="Arial" w:hint="cs"/>
          <w:rtl/>
        </w:rPr>
        <w:t xml:space="preserve">אבל לפני שעושים תשבץ.....השלב החשוב ביותר הוא כתיבת השאלות. עליכם לבחור 20 מושגים, שאלות, וכו' שחשוב לבסס עליהם את הידע בנושא חמצון חיזור. </w:t>
      </w:r>
      <w:r w:rsidRPr="00E943A9">
        <w:rPr>
          <w:rFonts w:ascii="Arial" w:eastAsia="Times New Roman" w:hAnsi="Arial" w:cs="Arial" w:hint="cs"/>
          <w:b/>
          <w:bCs/>
          <w:rtl/>
        </w:rPr>
        <w:t>תהנו!</w:t>
      </w:r>
    </w:p>
    <w:p w14:paraId="149E7C7D" w14:textId="77777777" w:rsidR="00E943A9" w:rsidRPr="00E943A9" w:rsidRDefault="00E943A9" w:rsidP="00404BBA">
      <w:pPr>
        <w:spacing w:after="120" w:line="36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בקהילה (המובילה וגם לאחר מכן בקהילה קרוב לבית) היה דיון עם המורים והעלינו רעיונות לשימוש ושילוב של תשבצים בהוראה:  </w:t>
      </w:r>
    </w:p>
    <w:p w14:paraId="1F1A81A2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מה היתרון/ות של התשבץ?</w:t>
      </w:r>
    </w:p>
    <w:p w14:paraId="56EBDC7F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מתי לשלב את התשבץ? כפעילות חזרה בכיתה? </w:t>
      </w:r>
    </w:p>
    <w:p w14:paraId="3176DA44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איך לשלב? האם לתת זמן? פרס? </w:t>
      </w:r>
    </w:p>
    <w:p w14:paraId="37A02C49" w14:textId="77777777" w:rsidR="00E943A9" w:rsidRPr="00E943A9" w:rsidRDefault="00E943A9" w:rsidP="008B1703">
      <w:pPr>
        <w:numPr>
          <w:ilvl w:val="0"/>
          <w:numId w:val="45"/>
        </w:numPr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מי יוצר את התשבץ? המורה? התלמיד?</w:t>
      </w:r>
    </w:p>
    <w:p w14:paraId="16CFAE3C" w14:textId="77777777" w:rsidR="006A2305" w:rsidRDefault="006A2305" w:rsidP="00404BBA">
      <w:pPr>
        <w:spacing w:line="360" w:lineRule="auto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val="he-IL" w:eastAsia="he-IL"/>
        </w:rPr>
      </w:pPr>
    </w:p>
    <w:p w14:paraId="385BF2BD" w14:textId="77777777" w:rsidR="00E943A9" w:rsidRPr="00E943A9" w:rsidRDefault="00E943A9" w:rsidP="00404BBA">
      <w:pPr>
        <w:spacing w:line="360" w:lineRule="auto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תשבץ שיצרו מורים:</w:t>
      </w:r>
    </w:p>
    <w:p w14:paraId="3A7C0651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שם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בנית תשבץ בנושא חמצון חזור</w:t>
      </w:r>
    </w:p>
    <w:p w14:paraId="430B1A1B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המפתח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: קהילת מורים מובילים תשע"ה </w:t>
      </w:r>
    </w:p>
    <w:p w14:paraId="1BF55EFE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מטרות הפעילות: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הגברת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המוטיבציה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ללמידה, תשבץ ככלי מסכם.</w:t>
      </w:r>
    </w:p>
    <w:p w14:paraId="2F4A004E" w14:textId="77777777" w:rsidR="00E943A9" w:rsidRPr="00E943A9" w:rsidRDefault="00E943A9" w:rsidP="00404BBA">
      <w:pPr>
        <w:shd w:val="clear" w:color="auto" w:fill="EEECE1" w:themeFill="background2"/>
        <w:spacing w:line="360" w:lineRule="auto"/>
        <w:ind w:left="360"/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</w:pPr>
      <w:r w:rsidRPr="00E943A9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val="he-IL" w:eastAsia="he-IL"/>
        </w:rPr>
        <w:t>המלצה לשילוב: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 xml:space="preserve"> ניתן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לשלב</w:t>
      </w:r>
      <w:r w:rsidRPr="00E943A9">
        <w:rPr>
          <w:rFonts w:ascii="Times New Roman" w:eastAsia="Times New Roman" w:hAnsi="Times New Roman" w:cs="David"/>
          <w:noProof/>
          <w:sz w:val="24"/>
          <w:szCs w:val="24"/>
          <w:rtl/>
          <w:lang w:val="he-IL" w:eastAsia="he-IL"/>
        </w:rPr>
        <w:t xml:space="preserve"> </w:t>
      </w:r>
      <w:r w:rsidRPr="00E943A9">
        <w:rPr>
          <w:rFonts w:ascii="Times New Roman" w:eastAsia="Times New Roman" w:hAnsi="Times New Roman" w:cs="David" w:hint="cs"/>
          <w:noProof/>
          <w:sz w:val="24"/>
          <w:szCs w:val="24"/>
          <w:rtl/>
          <w:lang w:val="he-IL" w:eastAsia="he-IL"/>
        </w:rPr>
        <w:t>את התשבץ הספציפי לנושא חמצון חזור</w:t>
      </w:r>
    </w:p>
    <w:p w14:paraId="44FA757F" w14:textId="77777777" w:rsidR="00E943A9" w:rsidRPr="00E943A9" w:rsidRDefault="00E943A9" w:rsidP="00E943A9">
      <w:pPr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val="he-IL" w:eastAsia="he-IL"/>
        </w:rPr>
      </w:pPr>
    </w:p>
    <w:p w14:paraId="577A55B6" w14:textId="77777777" w:rsidR="00E943A9" w:rsidRPr="00E943A9" w:rsidRDefault="00E943A9" w:rsidP="00E943A9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E943A9">
        <w:rPr>
          <w:rtl/>
        </w:rPr>
        <w:br w:type="page"/>
      </w:r>
    </w:p>
    <w:p w14:paraId="0B371963" w14:textId="77777777" w:rsidR="00E943A9" w:rsidRPr="00E943A9" w:rsidRDefault="00E943A9" w:rsidP="00E943A9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E943A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lastRenderedPageBreak/>
        <w:t>תשבץ - חמצון חיזור</w:t>
      </w:r>
    </w:p>
    <w:p w14:paraId="5BD59E84" w14:textId="373CABA5" w:rsidR="00E943A9" w:rsidRPr="00E943A9" w:rsidRDefault="008034E5" w:rsidP="00E943A9">
      <w:pPr>
        <w:bidi w:val="0"/>
      </w:pPr>
      <w:r w:rsidRPr="00E943A9">
        <w:rPr>
          <w:noProof/>
        </w:rPr>
        <w:drawing>
          <wp:inline distT="0" distB="0" distL="0" distR="0" wp14:anchorId="2D9198EE" wp14:editId="6341087D">
            <wp:extent cx="5274310" cy="4749340"/>
            <wp:effectExtent l="0" t="0" r="2540" b="0"/>
            <wp:docPr id="15663" name="Picture 30" descr="תשבץ שלד ר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" name="Picture 30" descr="תשבץ שלד ריק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F0698" w14:textId="41777F9C" w:rsidR="00E943A9" w:rsidRPr="00E943A9" w:rsidRDefault="00E943A9" w:rsidP="00E943A9">
      <w:pPr>
        <w:bidi w:val="0"/>
        <w:jc w:val="center"/>
      </w:pPr>
    </w:p>
    <w:p w14:paraId="001CCA7E" w14:textId="77777777" w:rsidR="00E943A9" w:rsidRPr="00EA1EB6" w:rsidRDefault="00E943A9" w:rsidP="00404BBA">
      <w:pPr>
        <w:keepNext/>
        <w:keepLines/>
        <w:spacing w:before="200" w:after="0" w:line="360" w:lineRule="auto"/>
        <w:outlineLvl w:val="2"/>
        <w:rPr>
          <w:rFonts w:asciiTheme="majorHAnsi" w:eastAsiaTheme="majorEastAsia" w:hAnsiTheme="majorHAnsi" w:cs="David"/>
          <w:b/>
          <w:bCs/>
          <w:color w:val="365F91" w:themeColor="accent1" w:themeShade="BF"/>
          <w:sz w:val="24"/>
          <w:szCs w:val="24"/>
          <w:rtl/>
        </w:rPr>
      </w:pPr>
      <w:r w:rsidRPr="00EA1EB6">
        <w:rPr>
          <w:rFonts w:asciiTheme="majorHAnsi" w:eastAsiaTheme="majorEastAsia" w:hAnsiTheme="majorHAnsi" w:cstheme="majorBidi"/>
          <w:b/>
          <w:bCs/>
          <w:color w:val="365F91" w:themeColor="accent1" w:themeShade="BF"/>
          <w:rtl/>
        </w:rPr>
        <w:br w:type="page"/>
      </w:r>
      <w:r w:rsidRPr="00EA1EB6">
        <w:rPr>
          <w:rFonts w:asciiTheme="majorHAnsi" w:eastAsiaTheme="majorEastAsia" w:hAnsiTheme="majorHAnsi" w:cs="David"/>
          <w:b/>
          <w:bCs/>
          <w:color w:val="365F91" w:themeColor="accent1" w:themeShade="BF"/>
          <w:sz w:val="24"/>
          <w:szCs w:val="24"/>
          <w:rtl/>
        </w:rPr>
        <w:lastRenderedPageBreak/>
        <w:t>מאוזן</w:t>
      </w:r>
    </w:p>
    <w:p w14:paraId="6B90EC0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1.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דרגת חמצון של כלור באקונומיקה (</w:t>
      </w:r>
      <w:proofErr w:type="spellStart"/>
      <w:r w:rsidRPr="00E943A9">
        <w:rPr>
          <w:rFonts w:ascii="Arial" w:eastAsiaTheme="minorEastAsia" w:hAnsi="Arial" w:cs="David"/>
          <w:sz w:val="24"/>
          <w:szCs w:val="24"/>
        </w:rPr>
        <w:t>NaOCl</w:t>
      </w:r>
      <w:proofErr w:type="spellEnd"/>
      <w:r w:rsidRPr="00E943A9">
        <w:rPr>
          <w:rFonts w:ascii="Arial" w:eastAsiaTheme="minorEastAsia" w:hAnsi="Arial" w:cs="David"/>
          <w:sz w:val="24"/>
          <w:szCs w:val="24"/>
          <w:rtl/>
        </w:rPr>
        <w:t>) המשמשת כחומר ניקוי פעיל, היא _______</w:t>
      </w:r>
    </w:p>
    <w:p w14:paraId="31BAF753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2.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דרגת החמצון של יסוד.</w:t>
      </w:r>
    </w:p>
    <w:p w14:paraId="6CAEF0E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3.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חלקיק שמושך אליו אלקטרונים</w:t>
      </w:r>
    </w:p>
    <w:p w14:paraId="0E5CF89C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4.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בפירוק נתרן כלורי </w:t>
      </w:r>
      <w:r w:rsidRPr="00E943A9">
        <w:rPr>
          <w:rFonts w:ascii="Arial" w:eastAsiaTheme="minorEastAsia" w:hAnsi="Arial" w:cs="David"/>
          <w:sz w:val="24"/>
          <w:szCs w:val="24"/>
        </w:rPr>
        <w:t>NaCl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ליסודותיו, המחמצן הוא יון _________.</w:t>
      </w:r>
    </w:p>
    <w:p w14:paraId="1FBA23C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5.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תהליך בליה של מתכות כתוצאה מתהליך חמצון-חיזור</w:t>
      </w:r>
    </w:p>
    <w:p w14:paraId="42FA8DF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6.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חמצן יופיע בדרגת חמצון 2+ בתרכובת עם _______________</w:t>
      </w:r>
    </w:p>
    <w:p w14:paraId="2124F0F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9.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כלור בדרגת חמצון 7+ נמצא בדרגת חמצון _________</w:t>
      </w:r>
    </w:p>
    <w:p w14:paraId="213CB1A2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12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יסוד שעל שמו נקרא תהליך חמצון.</w:t>
      </w:r>
    </w:p>
    <w:p w14:paraId="30776A6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13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מתכות זהב, כסף ונחושת משמשים כמתכות להכנת מטבעות כי הן מחזרות __________</w:t>
      </w:r>
    </w:p>
    <w:p w14:paraId="703976A9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14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חלקיק בעל אלקטרון בלתי מזווג</w:t>
      </w:r>
    </w:p>
    <w:p w14:paraId="678A26A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16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כאשר מוסיפים 3 מול ברום </w:t>
      </w:r>
      <w:r w:rsidRPr="00E943A9">
        <w:rPr>
          <w:rFonts w:ascii="Arial" w:eastAsiaTheme="minorEastAsia" w:hAnsi="Arial" w:cs="David"/>
          <w:sz w:val="24"/>
          <w:szCs w:val="24"/>
        </w:rPr>
        <w:t>Br</w:t>
      </w:r>
      <w:r w:rsidRPr="00E943A9">
        <w:rPr>
          <w:rFonts w:ascii="Arial" w:eastAsiaTheme="minorEastAsia" w:hAnsi="Arial" w:cs="David"/>
          <w:sz w:val="24"/>
          <w:szCs w:val="24"/>
          <w:vertAlign w:val="subscript"/>
        </w:rPr>
        <w:t>2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לתמיסת יוני יוד, עוברים בתהליך ______   מול אלקטרונים.</w:t>
      </w:r>
    </w:p>
    <w:p w14:paraId="39F9DF3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18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תהליך ירידה בדרגות החמצון</w:t>
      </w:r>
    </w:p>
    <w:p w14:paraId="41F4EED6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19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בתגובה בין תמיסת יוני נחושת </w:t>
      </w:r>
      <w:r w:rsidRPr="00E943A9">
        <w:rPr>
          <w:rFonts w:ascii="Arial" w:eastAsiaTheme="minorEastAsia" w:hAnsi="Arial" w:cs="David"/>
          <w:sz w:val="24"/>
          <w:szCs w:val="24"/>
          <w:vertAlign w:val="superscript"/>
          <w:rtl/>
        </w:rPr>
        <w:t>+</w:t>
      </w:r>
      <w:r w:rsidRPr="00E943A9">
        <w:rPr>
          <w:rFonts w:ascii="Arial" w:eastAsiaTheme="minorEastAsia" w:hAnsi="Arial" w:cs="David"/>
          <w:sz w:val="24"/>
          <w:szCs w:val="24"/>
        </w:rPr>
        <w:t>Cu</w:t>
      </w:r>
      <w:r w:rsidRPr="00E943A9">
        <w:rPr>
          <w:rFonts w:ascii="Arial" w:eastAsiaTheme="minorEastAsia" w:hAnsi="Arial" w:cs="David"/>
          <w:sz w:val="24"/>
          <w:szCs w:val="24"/>
          <w:vertAlign w:val="superscript"/>
        </w:rPr>
        <w:t>2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ובין אלומיניום מוצק </w:t>
      </w:r>
      <w:r w:rsidRPr="00E943A9">
        <w:rPr>
          <w:rFonts w:ascii="Arial" w:eastAsiaTheme="minorEastAsia" w:hAnsi="Arial" w:cs="David"/>
          <w:sz w:val="24"/>
          <w:szCs w:val="24"/>
        </w:rPr>
        <w:t>Al</w:t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מתקבלת המתכת נחושת </w:t>
      </w:r>
      <w:r w:rsidRPr="00E943A9">
        <w:rPr>
          <w:rFonts w:ascii="Arial" w:eastAsiaTheme="minorEastAsia" w:hAnsi="Arial" w:cs="David"/>
          <w:sz w:val="24"/>
          <w:szCs w:val="24"/>
        </w:rPr>
        <w:t>Cu</w:t>
      </w:r>
      <w:r w:rsidRPr="00E943A9">
        <w:rPr>
          <w:rFonts w:ascii="Arial" w:eastAsiaTheme="minorEastAsia" w:hAnsi="Arial" w:cs="David"/>
          <w:sz w:val="24"/>
          <w:szCs w:val="24"/>
          <w:vertAlign w:val="subscript"/>
        </w:rPr>
        <w:t>(s)</w:t>
      </w:r>
      <w:r w:rsidRPr="00E943A9">
        <w:rPr>
          <w:rFonts w:ascii="Arial" w:eastAsiaTheme="minorEastAsia" w:hAnsi="Arial" w:cs="David"/>
          <w:sz w:val="24"/>
          <w:szCs w:val="24"/>
          <w:rtl/>
        </w:rPr>
        <w:t>. בתגובה זו האלומיניום עובר תהליך ________</w:t>
      </w:r>
    </w:p>
    <w:p w14:paraId="6C7B67DF" w14:textId="77777777" w:rsidR="00E943A9" w:rsidRPr="00E943A9" w:rsidRDefault="00E943A9" w:rsidP="00404BBA">
      <w:pPr>
        <w:bidi w:val="0"/>
        <w:spacing w:line="360" w:lineRule="auto"/>
        <w:rPr>
          <w:rFonts w:cs="David"/>
          <w:sz w:val="24"/>
          <w:szCs w:val="24"/>
        </w:rPr>
      </w:pPr>
    </w:p>
    <w:p w14:paraId="554CD7F0" w14:textId="77777777" w:rsidR="00E943A9" w:rsidRPr="00EA1EB6" w:rsidRDefault="00E943A9" w:rsidP="00404BBA">
      <w:pPr>
        <w:keepNext/>
        <w:keepLines/>
        <w:spacing w:before="200" w:after="0" w:line="360" w:lineRule="auto"/>
        <w:outlineLvl w:val="2"/>
        <w:rPr>
          <w:rFonts w:asciiTheme="majorHAnsi" w:eastAsiaTheme="majorEastAsia" w:hAnsiTheme="majorHAnsi" w:cs="David"/>
          <w:b/>
          <w:bCs/>
          <w:color w:val="365F91" w:themeColor="accent1" w:themeShade="BF"/>
          <w:rtl/>
        </w:rPr>
      </w:pPr>
      <w:r w:rsidRPr="00EA1EB6">
        <w:rPr>
          <w:rFonts w:asciiTheme="majorHAnsi" w:eastAsiaTheme="majorEastAsia" w:hAnsiTheme="majorHAnsi" w:cs="David"/>
          <w:b/>
          <w:bCs/>
          <w:color w:val="365F91" w:themeColor="accent1" w:themeShade="BF"/>
          <w:rtl/>
        </w:rPr>
        <w:t>מאונך</w:t>
      </w:r>
    </w:p>
    <w:p w14:paraId="0004EAD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1.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השורה ה________  מדרגת את המתכות על פי כושרן לחזר.</w:t>
      </w:r>
    </w:p>
    <w:p w14:paraId="57B19C48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2.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חומר מחזר טוב המגן מפני חמצון</w:t>
      </w:r>
    </w:p>
    <w:p w14:paraId="53C56B1F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7.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חנקן בדרגת חמצון 5+ יכול _______ בלבד.</w:t>
      </w:r>
    </w:p>
    <w:p w14:paraId="57AB5A5A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8.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המטען היחסי של אטום בתוך חלקיק מסוים נקרא ___________.</w:t>
      </w:r>
    </w:p>
    <w:p w14:paraId="63B62395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10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במי חמצן דרגת החמצון של חמצן היא מינוס ______</w:t>
      </w:r>
    </w:p>
    <w:p w14:paraId="5D7FF2C1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11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לחלקי ברזל באוניה מחברים גוש מגנזיום לצורך הגנה </w:t>
      </w:r>
      <w:proofErr w:type="spellStart"/>
      <w:r w:rsidRPr="00E943A9">
        <w:rPr>
          <w:rFonts w:ascii="Arial" w:eastAsiaTheme="minorEastAsia" w:hAnsi="Arial" w:cs="David"/>
          <w:sz w:val="24"/>
          <w:szCs w:val="24"/>
          <w:rtl/>
        </w:rPr>
        <w:t>קתודית</w:t>
      </w:r>
      <w:proofErr w:type="spellEnd"/>
      <w:r w:rsidRPr="00E943A9">
        <w:rPr>
          <w:rFonts w:ascii="Arial" w:eastAsiaTheme="minorEastAsia" w:hAnsi="Arial" w:cs="David"/>
          <w:sz w:val="24"/>
          <w:szCs w:val="24"/>
          <w:rtl/>
        </w:rPr>
        <w:t xml:space="preserve"> הסיבה לכך היא שהמגנזיום מתכת מחזרת _______ יותר מהברזל.</w:t>
      </w:r>
    </w:p>
    <w:p w14:paraId="1090B7F9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15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מבין ההלוגנים הבאים – פלואור, כלור, ברום ויוד, המחמצן הגרוע ביותר הוא ______</w:t>
      </w:r>
    </w:p>
    <w:p w14:paraId="1AEE877A" w14:textId="77777777" w:rsidR="00E943A9" w:rsidRPr="00E943A9" w:rsidRDefault="00E943A9" w:rsidP="00404BBA">
      <w:pPr>
        <w:widowControl w:val="0"/>
        <w:autoSpaceDE w:val="0"/>
        <w:autoSpaceDN w:val="0"/>
        <w:adjustRightInd w:val="0"/>
        <w:spacing w:before="60" w:after="60" w:line="360" w:lineRule="auto"/>
        <w:ind w:left="600" w:right="600" w:hanging="600"/>
        <w:rPr>
          <w:rFonts w:ascii="Arial" w:eastAsiaTheme="minorEastAsia" w:hAnsi="Arial" w:cs="David"/>
          <w:sz w:val="24"/>
          <w:szCs w:val="24"/>
          <w:rtl/>
        </w:rPr>
      </w:pPr>
      <w:r w:rsidRPr="00E943A9">
        <w:rPr>
          <w:rFonts w:ascii="Arial" w:eastAsiaTheme="minorEastAsia" w:hAnsi="Arial" w:cs="David"/>
          <w:b/>
          <w:bCs/>
          <w:sz w:val="24"/>
          <w:szCs w:val="24"/>
        </w:rPr>
        <w:t>17</w:t>
      </w:r>
      <w:r w:rsidRPr="00E943A9">
        <w:rPr>
          <w:rFonts w:ascii="Arial" w:eastAsiaTheme="minorEastAsia" w:hAnsi="Arial" w:cs="David"/>
          <w:b/>
          <w:bCs/>
          <w:sz w:val="24"/>
          <w:szCs w:val="24"/>
          <w:rtl/>
        </w:rPr>
        <w:t>.</w:t>
      </w:r>
      <w:r w:rsidRPr="00E943A9">
        <w:rPr>
          <w:rFonts w:ascii="Arial" w:eastAsiaTheme="minorEastAsia" w:hAnsi="Arial" w:cs="David"/>
          <w:sz w:val="24"/>
          <w:szCs w:val="24"/>
        </w:rPr>
        <w:tab/>
      </w:r>
      <w:r w:rsidRPr="00E943A9">
        <w:rPr>
          <w:rFonts w:ascii="Arial" w:eastAsiaTheme="minorEastAsia" w:hAnsi="Arial" w:cs="David"/>
          <w:sz w:val="24"/>
          <w:szCs w:val="24"/>
          <w:rtl/>
        </w:rPr>
        <w:t>בפירוק מים ליסודות מימן וחמצן. תוצר תהליך החיזור הוא ה - _______.</w:t>
      </w:r>
    </w:p>
    <w:p w14:paraId="4BD019C1" w14:textId="77777777" w:rsidR="006A1738" w:rsidRPr="00EB1178" w:rsidRDefault="006A1738" w:rsidP="00EB1178">
      <w:pPr>
        <w:rPr>
          <w:b/>
          <w:bCs/>
          <w:sz w:val="24"/>
          <w:szCs w:val="24"/>
          <w:rtl/>
        </w:rPr>
      </w:pPr>
    </w:p>
    <w:sectPr w:rsidR="006A1738" w:rsidRPr="00EB1178" w:rsidSect="009F3661"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CBA1" w14:textId="77777777" w:rsidR="0052019B" w:rsidRDefault="0052019B" w:rsidP="003F4A49">
      <w:pPr>
        <w:spacing w:after="0" w:line="240" w:lineRule="auto"/>
      </w:pPr>
      <w:r>
        <w:separator/>
      </w:r>
    </w:p>
  </w:endnote>
  <w:endnote w:type="continuationSeparator" w:id="0">
    <w:p w14:paraId="569D20CF" w14:textId="77777777" w:rsidR="0052019B" w:rsidRDefault="0052019B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79A332AE" w14:textId="77777777" w:rsidR="00A54313" w:rsidRDefault="00A5431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EE64F9" w:rsidRPr="00EE64F9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04DC3CD1" w14:textId="77777777" w:rsidR="00A54313" w:rsidRDefault="00A5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BD20" w14:textId="77777777" w:rsidR="0052019B" w:rsidRDefault="0052019B" w:rsidP="003F4A49">
      <w:pPr>
        <w:spacing w:after="0" w:line="240" w:lineRule="auto"/>
      </w:pPr>
      <w:r>
        <w:separator/>
      </w:r>
    </w:p>
  </w:footnote>
  <w:footnote w:type="continuationSeparator" w:id="0">
    <w:p w14:paraId="109BC2E2" w14:textId="77777777" w:rsidR="0052019B" w:rsidRDefault="0052019B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94062">
    <w:abstractNumId w:val="34"/>
  </w:num>
  <w:num w:numId="2" w16cid:durableId="27612719">
    <w:abstractNumId w:val="9"/>
  </w:num>
  <w:num w:numId="3" w16cid:durableId="1912739521">
    <w:abstractNumId w:val="29"/>
  </w:num>
  <w:num w:numId="4" w16cid:durableId="1906836758">
    <w:abstractNumId w:val="26"/>
  </w:num>
  <w:num w:numId="5" w16cid:durableId="1766268733">
    <w:abstractNumId w:val="28"/>
  </w:num>
  <w:num w:numId="6" w16cid:durableId="1947930970">
    <w:abstractNumId w:val="22"/>
  </w:num>
  <w:num w:numId="7" w16cid:durableId="689531202">
    <w:abstractNumId w:val="24"/>
  </w:num>
  <w:num w:numId="8" w16cid:durableId="615329692">
    <w:abstractNumId w:val="20"/>
  </w:num>
  <w:num w:numId="9" w16cid:durableId="1069382400">
    <w:abstractNumId w:val="2"/>
  </w:num>
  <w:num w:numId="10" w16cid:durableId="2074430939">
    <w:abstractNumId w:val="47"/>
  </w:num>
  <w:num w:numId="11" w16cid:durableId="2072657326">
    <w:abstractNumId w:val="50"/>
  </w:num>
  <w:num w:numId="12" w16cid:durableId="1619792736">
    <w:abstractNumId w:val="60"/>
  </w:num>
  <w:num w:numId="13" w16cid:durableId="99641454">
    <w:abstractNumId w:val="7"/>
  </w:num>
  <w:num w:numId="14" w16cid:durableId="856694019">
    <w:abstractNumId w:val="61"/>
  </w:num>
  <w:num w:numId="15" w16cid:durableId="1933319874">
    <w:abstractNumId w:val="4"/>
  </w:num>
  <w:num w:numId="16" w16cid:durableId="915360673">
    <w:abstractNumId w:val="37"/>
  </w:num>
  <w:num w:numId="17" w16cid:durableId="749347300">
    <w:abstractNumId w:val="31"/>
  </w:num>
  <w:num w:numId="18" w16cid:durableId="510488348">
    <w:abstractNumId w:val="56"/>
  </w:num>
  <w:num w:numId="19" w16cid:durableId="368531919">
    <w:abstractNumId w:val="44"/>
  </w:num>
  <w:num w:numId="20" w16cid:durableId="404185566">
    <w:abstractNumId w:val="12"/>
  </w:num>
  <w:num w:numId="21" w16cid:durableId="412514230">
    <w:abstractNumId w:val="19"/>
  </w:num>
  <w:num w:numId="22" w16cid:durableId="1215383994">
    <w:abstractNumId w:val="15"/>
  </w:num>
  <w:num w:numId="23" w16cid:durableId="177234153">
    <w:abstractNumId w:val="51"/>
  </w:num>
  <w:num w:numId="24" w16cid:durableId="987905405">
    <w:abstractNumId w:val="33"/>
  </w:num>
  <w:num w:numId="25" w16cid:durableId="1850022567">
    <w:abstractNumId w:val="13"/>
  </w:num>
  <w:num w:numId="26" w16cid:durableId="498693668">
    <w:abstractNumId w:val="16"/>
  </w:num>
  <w:num w:numId="27" w16cid:durableId="2023430743">
    <w:abstractNumId w:val="39"/>
  </w:num>
  <w:num w:numId="28" w16cid:durableId="35544766">
    <w:abstractNumId w:val="11"/>
  </w:num>
  <w:num w:numId="29" w16cid:durableId="1929195691">
    <w:abstractNumId w:val="63"/>
  </w:num>
  <w:num w:numId="30" w16cid:durableId="1171407569">
    <w:abstractNumId w:val="36"/>
  </w:num>
  <w:num w:numId="31" w16cid:durableId="567957194">
    <w:abstractNumId w:val="59"/>
  </w:num>
  <w:num w:numId="32" w16cid:durableId="1792554528">
    <w:abstractNumId w:val="23"/>
  </w:num>
  <w:num w:numId="33" w16cid:durableId="1826586017">
    <w:abstractNumId w:val="6"/>
  </w:num>
  <w:num w:numId="34" w16cid:durableId="991786723">
    <w:abstractNumId w:val="8"/>
  </w:num>
  <w:num w:numId="35" w16cid:durableId="905530007">
    <w:abstractNumId w:val="57"/>
  </w:num>
  <w:num w:numId="36" w16cid:durableId="1674844814">
    <w:abstractNumId w:val="41"/>
  </w:num>
  <w:num w:numId="37" w16cid:durableId="266891776">
    <w:abstractNumId w:val="27"/>
  </w:num>
  <w:num w:numId="38" w16cid:durableId="1082338821">
    <w:abstractNumId w:val="43"/>
  </w:num>
  <w:num w:numId="39" w16cid:durableId="606733847">
    <w:abstractNumId w:val="40"/>
  </w:num>
  <w:num w:numId="40" w16cid:durableId="1449081311">
    <w:abstractNumId w:val="21"/>
  </w:num>
  <w:num w:numId="41" w16cid:durableId="690423914">
    <w:abstractNumId w:val="1"/>
  </w:num>
  <w:num w:numId="42" w16cid:durableId="420881129">
    <w:abstractNumId w:val="5"/>
  </w:num>
  <w:num w:numId="43" w16cid:durableId="752969182">
    <w:abstractNumId w:val="45"/>
  </w:num>
  <w:num w:numId="44" w16cid:durableId="2068917120">
    <w:abstractNumId w:val="0"/>
  </w:num>
  <w:num w:numId="45" w16cid:durableId="1914704016">
    <w:abstractNumId w:val="55"/>
  </w:num>
  <w:num w:numId="46" w16cid:durableId="1965497020">
    <w:abstractNumId w:val="25"/>
  </w:num>
  <w:num w:numId="47" w16cid:durableId="818151662">
    <w:abstractNumId w:val="30"/>
  </w:num>
  <w:num w:numId="48" w16cid:durableId="990984178">
    <w:abstractNumId w:val="38"/>
  </w:num>
  <w:num w:numId="49" w16cid:durableId="127862329">
    <w:abstractNumId w:val="49"/>
  </w:num>
  <w:num w:numId="50" w16cid:durableId="2001350768">
    <w:abstractNumId w:val="14"/>
  </w:num>
  <w:num w:numId="51" w16cid:durableId="664166942">
    <w:abstractNumId w:val="17"/>
  </w:num>
  <w:num w:numId="52" w16cid:durableId="1727754512">
    <w:abstractNumId w:val="46"/>
  </w:num>
  <w:num w:numId="53" w16cid:durableId="1066993049">
    <w:abstractNumId w:val="53"/>
  </w:num>
  <w:num w:numId="54" w16cid:durableId="2099980390">
    <w:abstractNumId w:val="35"/>
  </w:num>
  <w:num w:numId="55" w16cid:durableId="779105808">
    <w:abstractNumId w:val="48"/>
  </w:num>
  <w:num w:numId="56" w16cid:durableId="1500004637">
    <w:abstractNumId w:val="3"/>
  </w:num>
  <w:num w:numId="57" w16cid:durableId="737745395">
    <w:abstractNumId w:val="58"/>
  </w:num>
  <w:num w:numId="58" w16cid:durableId="701247155">
    <w:abstractNumId w:val="18"/>
  </w:num>
  <w:num w:numId="59" w16cid:durableId="1318655949">
    <w:abstractNumId w:val="62"/>
  </w:num>
  <w:num w:numId="60" w16cid:durableId="852301740">
    <w:abstractNumId w:val="32"/>
  </w:num>
  <w:num w:numId="61" w16cid:durableId="2049915576">
    <w:abstractNumId w:val="10"/>
  </w:num>
  <w:num w:numId="62" w16cid:durableId="1133670312">
    <w:abstractNumId w:val="42"/>
  </w:num>
  <w:num w:numId="63" w16cid:durableId="187455366">
    <w:abstractNumId w:val="54"/>
  </w:num>
  <w:num w:numId="64" w16cid:durableId="1897626353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A798D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019B"/>
    <w:rsid w:val="0052416E"/>
    <w:rsid w:val="00552473"/>
    <w:rsid w:val="00563879"/>
    <w:rsid w:val="00573FA3"/>
    <w:rsid w:val="005776EC"/>
    <w:rsid w:val="00590CDE"/>
    <w:rsid w:val="0059347B"/>
    <w:rsid w:val="005A3355"/>
    <w:rsid w:val="005B019C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974F6"/>
    <w:rsid w:val="006A1738"/>
    <w:rsid w:val="006A2305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034E5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2CAA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664A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46EE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A1EB6"/>
    <w:rsid w:val="00EB1178"/>
    <w:rsid w:val="00EE4B01"/>
    <w:rsid w:val="00EE64F9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  <w14:docId w14:val="38DB43E5"/>
  <w15:docId w15:val="{E4098849-0473-4468-A954-79B79B4E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6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yperlink" Target="https://www.geek.co.il/~mooffie/crosswor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C919-ACF4-4395-8078-0802A74B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5</cp:revision>
  <cp:lastPrinted>2015-08-04T07:51:00Z</cp:lastPrinted>
  <dcterms:created xsi:type="dcterms:W3CDTF">2017-06-29T10:18:00Z</dcterms:created>
  <dcterms:modified xsi:type="dcterms:W3CDTF">2025-06-04T11:08:00Z</dcterms:modified>
</cp:coreProperties>
</file>