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732E" w14:textId="77777777" w:rsidR="00D210C8" w:rsidRPr="00295CDC" w:rsidRDefault="00F61919" w:rsidP="00023FB7">
      <w:pPr>
        <w:spacing w:line="360" w:lineRule="auto"/>
        <w:jc w:val="center"/>
        <w:rPr>
          <w:rFonts w:hint="cs"/>
          <w:rtl/>
        </w:rPr>
      </w:pPr>
      <w:r w:rsidRPr="00572F88">
        <w:rPr>
          <w:rFonts w:cs="Guttman Yad-Brush" w:hint="cs"/>
          <w:rtl/>
        </w:rPr>
        <w:t>שאלות בנושא הגורמים המשפיעים על תגובת התמרה</w:t>
      </w:r>
      <w:r w:rsidR="00023FB7">
        <w:rPr>
          <w:rFonts w:cs="Guttman Yad-Brush"/>
        </w:rPr>
        <w:t xml:space="preserve">     </w:t>
      </w:r>
      <w:r w:rsidR="00572F88" w:rsidRPr="00572F88">
        <w:rPr>
          <w:rFonts w:cs="Guttman Yad-Brush"/>
        </w:rPr>
        <w:t xml:space="preserve"> </w:t>
      </w:r>
      <w:r w:rsidR="00295CDC">
        <w:rPr>
          <w:rFonts w:hint="cs"/>
        </w:rPr>
        <w:t>S</w:t>
      </w:r>
      <w:r w:rsidR="00295CDC" w:rsidRPr="00A6506F">
        <w:rPr>
          <w:rFonts w:hint="cs"/>
          <w:vertAlign w:val="subscript"/>
        </w:rPr>
        <w:t>N</w:t>
      </w:r>
      <w:r w:rsidR="00295CDC">
        <w:t xml:space="preserve">2   </w:t>
      </w:r>
    </w:p>
    <w:p w14:paraId="510882C7" w14:textId="77777777" w:rsidR="007906A9" w:rsidRPr="007906A9" w:rsidRDefault="007906A9" w:rsidP="00030BBB">
      <w:pPr>
        <w:spacing w:line="360" w:lineRule="auto"/>
        <w:jc w:val="center"/>
        <w:rPr>
          <w:rFonts w:cs="Guttman Yad-Brush" w:hint="cs"/>
          <w:rtl/>
        </w:rPr>
      </w:pPr>
      <w:r>
        <w:rPr>
          <w:rFonts w:cs="Guttman Yad-Brush" w:hint="cs"/>
          <w:rtl/>
        </w:rPr>
        <w:t>כתבה: שלומית וינטר</w:t>
      </w:r>
    </w:p>
    <w:p w14:paraId="4E8DE8AE" w14:textId="77777777" w:rsidR="00F61919" w:rsidRDefault="00F61919" w:rsidP="00030BBB">
      <w:pPr>
        <w:spacing w:line="360" w:lineRule="auto"/>
        <w:rPr>
          <w:rFonts w:hint="cs"/>
          <w:rtl/>
        </w:rPr>
      </w:pPr>
    </w:p>
    <w:p w14:paraId="352433A1" w14:textId="77777777" w:rsidR="00F61919" w:rsidRDefault="00F61919" w:rsidP="00030BBB">
      <w:pPr>
        <w:numPr>
          <w:ilvl w:val="0"/>
          <w:numId w:val="1"/>
        </w:numPr>
        <w:spacing w:line="360" w:lineRule="auto"/>
        <w:rPr>
          <w:rFonts w:hint="cs"/>
        </w:rPr>
      </w:pPr>
      <w:r>
        <w:rPr>
          <w:rFonts w:hint="cs"/>
          <w:rtl/>
        </w:rPr>
        <w:t>נתונות התגובות הבאות וערכי קבוע החומצה.</w:t>
      </w:r>
    </w:p>
    <w:p w14:paraId="48DD67DA" w14:textId="77777777" w:rsidR="001F27F5" w:rsidRDefault="001F27F5" w:rsidP="00030BBB">
      <w:pPr>
        <w:spacing w:line="360" w:lineRule="auto"/>
        <w:ind w:left="360"/>
        <w:rPr>
          <w:rFonts w:hint="cs"/>
          <w:rtl/>
        </w:rPr>
      </w:pPr>
    </w:p>
    <w:p w14:paraId="70E5F128" w14:textId="77777777" w:rsidR="00F61919" w:rsidRDefault="001F27F5" w:rsidP="00030BBB">
      <w:pPr>
        <w:spacing w:line="360" w:lineRule="auto"/>
        <w:ind w:left="360"/>
        <w:rPr>
          <w:rFonts w:hint="cs"/>
          <w:rtl/>
        </w:rPr>
      </w:pPr>
      <w:r>
        <w:rPr>
          <w:rFonts w:hint="cs"/>
          <w:rtl/>
        </w:rPr>
        <w:t xml:space="preserve">א. </w:t>
      </w:r>
      <w:r w:rsidR="00F61919">
        <w:t>H</w:t>
      </w:r>
      <w:r w:rsidR="00F61919" w:rsidRPr="00F61919">
        <w:rPr>
          <w:sz w:val="16"/>
          <w:szCs w:val="16"/>
        </w:rPr>
        <w:t>2</w:t>
      </w:r>
      <w:r w:rsidR="00F61919">
        <w:t xml:space="preserve">O </w:t>
      </w:r>
      <w:r w:rsidR="00F61919" w:rsidRPr="00F61919">
        <w:rPr>
          <w:sz w:val="16"/>
          <w:szCs w:val="16"/>
        </w:rPr>
        <w:t>(l)</w:t>
      </w:r>
      <w:r w:rsidR="00F61919">
        <w:t xml:space="preserve">   </w:t>
      </w:r>
      <w:proofErr w:type="gramStart"/>
      <w:r w:rsidR="00F61919">
        <w:t>+  H</w:t>
      </w:r>
      <w:r w:rsidR="00F61919" w:rsidRPr="00F61919">
        <w:rPr>
          <w:sz w:val="16"/>
          <w:szCs w:val="16"/>
        </w:rPr>
        <w:t>2</w:t>
      </w:r>
      <w:r w:rsidR="00F61919">
        <w:t>O</w:t>
      </w:r>
      <w:proofErr w:type="gramEnd"/>
      <w:r w:rsidR="00F61919">
        <w:t xml:space="preserve"> </w:t>
      </w:r>
      <w:r w:rsidR="00F61919" w:rsidRPr="00F61919">
        <w:rPr>
          <w:sz w:val="16"/>
          <w:szCs w:val="16"/>
        </w:rPr>
        <w:t>(l</w:t>
      </w:r>
      <w:proofErr w:type="gramStart"/>
      <w:r w:rsidR="00F61919" w:rsidRPr="00F61919">
        <w:rPr>
          <w:sz w:val="16"/>
          <w:szCs w:val="16"/>
        </w:rPr>
        <w:t>)</w:t>
      </w:r>
      <w:r w:rsidR="00F61919">
        <w:t xml:space="preserve">  &lt;</w:t>
      </w:r>
      <w:proofErr w:type="gramEnd"/>
      <w:r w:rsidR="00F61919">
        <w:t>==&gt; H</w:t>
      </w:r>
      <w:r w:rsidR="00F61919" w:rsidRPr="00F61919">
        <w:rPr>
          <w:sz w:val="16"/>
          <w:szCs w:val="16"/>
        </w:rPr>
        <w:t>3</w:t>
      </w:r>
      <w:r w:rsidR="00F61919">
        <w:t>O</w:t>
      </w:r>
      <w:r w:rsidR="00F61919">
        <w:rPr>
          <w:vertAlign w:val="superscript"/>
        </w:rPr>
        <w:t xml:space="preserve">+ </w:t>
      </w:r>
      <w:r w:rsidR="00F61919">
        <w:rPr>
          <w:vertAlign w:val="subscript"/>
        </w:rPr>
        <w:t>(</w:t>
      </w:r>
      <w:proofErr w:type="spellStart"/>
      <w:proofErr w:type="gramStart"/>
      <w:r w:rsidR="00F61919">
        <w:rPr>
          <w:vertAlign w:val="subscript"/>
        </w:rPr>
        <w:t>aq</w:t>
      </w:r>
      <w:proofErr w:type="spellEnd"/>
      <w:r w:rsidR="00F61919">
        <w:rPr>
          <w:vertAlign w:val="subscript"/>
        </w:rPr>
        <w:t>)</w:t>
      </w:r>
      <w:r w:rsidR="00F61919">
        <w:t xml:space="preserve">  +</w:t>
      </w:r>
      <w:proofErr w:type="gramEnd"/>
      <w:r w:rsidR="00F61919">
        <w:t xml:space="preserve">  OH</w:t>
      </w:r>
      <w:r w:rsidR="00F61919">
        <w:rPr>
          <w:vertAlign w:val="superscript"/>
        </w:rPr>
        <w:t xml:space="preserve"> –</w:t>
      </w:r>
      <w:r w:rsidR="00F61919">
        <w:rPr>
          <w:vertAlign w:val="subscript"/>
        </w:rPr>
        <w:t>(</w:t>
      </w:r>
      <w:proofErr w:type="spellStart"/>
      <w:proofErr w:type="gramStart"/>
      <w:r w:rsidR="00F61919">
        <w:rPr>
          <w:vertAlign w:val="subscript"/>
        </w:rPr>
        <w:t>aq</w:t>
      </w:r>
      <w:proofErr w:type="spellEnd"/>
      <w:r w:rsidR="00F61919">
        <w:rPr>
          <w:vertAlign w:val="subscript"/>
        </w:rPr>
        <w:t xml:space="preserve">)   </w:t>
      </w:r>
      <w:proofErr w:type="gramEnd"/>
      <w:r w:rsidR="00F61919">
        <w:rPr>
          <w:vertAlign w:val="subscript"/>
        </w:rPr>
        <w:t xml:space="preserve">                    </w:t>
      </w:r>
      <w:r w:rsidR="00F61919">
        <w:t>Ka= 1.8</w:t>
      </w:r>
      <w:r w:rsidR="00F61919">
        <w:rPr>
          <w:vertAlign w:val="subscript"/>
        </w:rPr>
        <w:t xml:space="preserve"> *</w:t>
      </w:r>
      <w:r w:rsidR="00F61919">
        <w:t>10</w:t>
      </w:r>
      <w:r w:rsidR="00F61919">
        <w:rPr>
          <w:vertAlign w:val="superscript"/>
        </w:rPr>
        <w:t>-16</w:t>
      </w:r>
      <w:r w:rsidR="00F61919">
        <w:rPr>
          <w:vertAlign w:val="subscript"/>
        </w:rPr>
        <w:t xml:space="preserve">                                     </w:t>
      </w:r>
      <w:r w:rsidR="00F61919">
        <w:t xml:space="preserve">  </w:t>
      </w:r>
      <w:r w:rsidR="00F61919">
        <w:rPr>
          <w:rFonts w:hint="cs"/>
          <w:rtl/>
        </w:rPr>
        <w:t xml:space="preserve"> </w:t>
      </w:r>
    </w:p>
    <w:p w14:paraId="40617900" w14:textId="77777777" w:rsidR="001F27F5" w:rsidRDefault="001F27F5" w:rsidP="00030BBB">
      <w:pPr>
        <w:spacing w:line="360" w:lineRule="auto"/>
        <w:ind w:left="360"/>
        <w:rPr>
          <w:rFonts w:hint="cs"/>
          <w:vertAlign w:val="subscript"/>
          <w:rtl/>
        </w:rPr>
      </w:pPr>
      <w:r>
        <w:rPr>
          <w:rFonts w:hint="cs"/>
          <w:rtl/>
        </w:rPr>
        <w:t>ב.</w:t>
      </w:r>
      <w:r w:rsidR="00F61919">
        <w:t>H</w:t>
      </w:r>
      <w:r w:rsidR="00F61919" w:rsidRPr="00F61919">
        <w:rPr>
          <w:sz w:val="16"/>
          <w:szCs w:val="16"/>
        </w:rPr>
        <w:t>2</w:t>
      </w:r>
      <w:r w:rsidR="00F61919">
        <w:t>S</w:t>
      </w:r>
      <w:r w:rsidR="00F61919" w:rsidRPr="00F61919">
        <w:rPr>
          <w:sz w:val="16"/>
          <w:szCs w:val="16"/>
        </w:rPr>
        <w:t>(</w:t>
      </w:r>
      <w:proofErr w:type="spellStart"/>
      <w:r w:rsidR="00F61919" w:rsidRPr="00F61919">
        <w:rPr>
          <w:sz w:val="16"/>
          <w:szCs w:val="16"/>
        </w:rPr>
        <w:t>aq</w:t>
      </w:r>
      <w:proofErr w:type="spellEnd"/>
      <w:r w:rsidR="00F61919" w:rsidRPr="00F61919">
        <w:rPr>
          <w:sz w:val="16"/>
          <w:szCs w:val="16"/>
        </w:rPr>
        <w:t>)</w:t>
      </w:r>
      <w:r w:rsidR="00F61919">
        <w:t xml:space="preserve">   +  H</w:t>
      </w:r>
      <w:r w:rsidR="00F61919" w:rsidRPr="00F61919">
        <w:rPr>
          <w:sz w:val="16"/>
          <w:szCs w:val="16"/>
        </w:rPr>
        <w:t>2</w:t>
      </w:r>
      <w:r w:rsidR="00F61919">
        <w:t xml:space="preserve">O </w:t>
      </w:r>
      <w:r w:rsidR="00F61919" w:rsidRPr="00F61919">
        <w:rPr>
          <w:sz w:val="16"/>
          <w:szCs w:val="16"/>
        </w:rPr>
        <w:t>(l)</w:t>
      </w:r>
      <w:r w:rsidR="00F61919">
        <w:t xml:space="preserve">   &lt;==&gt;   H</w:t>
      </w:r>
      <w:r w:rsidR="00F61919" w:rsidRPr="00F61919">
        <w:rPr>
          <w:sz w:val="16"/>
          <w:szCs w:val="16"/>
        </w:rPr>
        <w:t>3</w:t>
      </w:r>
      <w:r w:rsidR="00F61919">
        <w:t>O</w:t>
      </w:r>
      <w:r w:rsidR="00F61919">
        <w:rPr>
          <w:vertAlign w:val="superscript"/>
        </w:rPr>
        <w:t xml:space="preserve">+ </w:t>
      </w:r>
      <w:r w:rsidR="00F61919">
        <w:rPr>
          <w:vertAlign w:val="subscript"/>
        </w:rPr>
        <w:t>(</w:t>
      </w:r>
      <w:proofErr w:type="spellStart"/>
      <w:r w:rsidR="00F61919">
        <w:rPr>
          <w:vertAlign w:val="subscript"/>
        </w:rPr>
        <w:t>aq</w:t>
      </w:r>
      <w:proofErr w:type="spellEnd"/>
      <w:r w:rsidR="00F61919">
        <w:rPr>
          <w:vertAlign w:val="subscript"/>
        </w:rPr>
        <w:t>)</w:t>
      </w:r>
      <w:r w:rsidR="00F61919">
        <w:t xml:space="preserve">  +  HS</w:t>
      </w:r>
      <w:r w:rsidR="00F61919">
        <w:rPr>
          <w:vertAlign w:val="superscript"/>
        </w:rPr>
        <w:t xml:space="preserve">- </w:t>
      </w:r>
      <w:r w:rsidR="00F61919">
        <w:rPr>
          <w:vertAlign w:val="subscript"/>
        </w:rPr>
        <w:t>(</w:t>
      </w:r>
      <w:proofErr w:type="spellStart"/>
      <w:r w:rsidR="00F61919">
        <w:rPr>
          <w:vertAlign w:val="subscript"/>
        </w:rPr>
        <w:t>aq</w:t>
      </w:r>
      <w:proofErr w:type="spellEnd"/>
      <w:r w:rsidR="00F61919">
        <w:rPr>
          <w:vertAlign w:val="subscript"/>
        </w:rPr>
        <w:t xml:space="preserve">)   </w:t>
      </w:r>
      <w:r>
        <w:rPr>
          <w:vertAlign w:val="subscript"/>
        </w:rPr>
        <w:t xml:space="preserve">       </w:t>
      </w:r>
      <w:r w:rsidR="00F61919">
        <w:rPr>
          <w:vertAlign w:val="subscript"/>
        </w:rPr>
        <w:t xml:space="preserve">         </w:t>
      </w:r>
      <w:r>
        <w:rPr>
          <w:vertAlign w:val="subscript"/>
        </w:rPr>
        <w:t xml:space="preserve"> </w:t>
      </w:r>
      <w:r w:rsidR="00F61919">
        <w:rPr>
          <w:vertAlign w:val="subscript"/>
        </w:rPr>
        <w:t xml:space="preserve"> </w:t>
      </w:r>
      <w:r w:rsidR="00F61919">
        <w:t>Ka= 8.9</w:t>
      </w:r>
      <w:r w:rsidR="00F61919">
        <w:rPr>
          <w:vertAlign w:val="subscript"/>
        </w:rPr>
        <w:t xml:space="preserve"> *</w:t>
      </w:r>
      <w:r w:rsidR="00F61919">
        <w:t>10</w:t>
      </w:r>
      <w:r w:rsidR="00F61919">
        <w:rPr>
          <w:vertAlign w:val="superscript"/>
        </w:rPr>
        <w:t>-</w:t>
      </w:r>
      <w:r>
        <w:rPr>
          <w:vertAlign w:val="superscript"/>
        </w:rPr>
        <w:t>8</w:t>
      </w:r>
      <w:r w:rsidR="00F61919">
        <w:rPr>
          <w:vertAlign w:val="subscript"/>
        </w:rPr>
        <w:t xml:space="preserve"> </w:t>
      </w:r>
      <w:r>
        <w:rPr>
          <w:vertAlign w:val="subscript"/>
        </w:rPr>
        <w:t xml:space="preserve">                                        </w:t>
      </w:r>
    </w:p>
    <w:p w14:paraId="766BDD5F" w14:textId="77777777" w:rsidR="001F27F5" w:rsidRDefault="001F27F5" w:rsidP="00030BBB">
      <w:pPr>
        <w:numPr>
          <w:ilvl w:val="0"/>
          <w:numId w:val="2"/>
        </w:num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ציינו מיהו הבסיס </w:t>
      </w:r>
      <w:r w:rsidR="00572F88">
        <w:t xml:space="preserve"> </w:t>
      </w:r>
      <w:r w:rsidR="00572F88">
        <w:rPr>
          <w:rFonts w:hint="cs"/>
          <w:rtl/>
        </w:rPr>
        <w:t xml:space="preserve">הצמוד </w:t>
      </w:r>
      <w:r>
        <w:rPr>
          <w:rFonts w:hint="cs"/>
          <w:rtl/>
        </w:rPr>
        <w:t>בכל תגובה</w:t>
      </w:r>
      <w:r w:rsidR="00572F88">
        <w:rPr>
          <w:rFonts w:hint="cs"/>
          <w:rtl/>
        </w:rPr>
        <w:t xml:space="preserve"> ישירה.</w:t>
      </w:r>
    </w:p>
    <w:p w14:paraId="231886B1" w14:textId="77777777" w:rsidR="001F27F5" w:rsidRDefault="001F27F5" w:rsidP="00030BBB">
      <w:pPr>
        <w:numPr>
          <w:ilvl w:val="0"/>
          <w:numId w:val="2"/>
        </w:numPr>
        <w:spacing w:line="360" w:lineRule="auto"/>
        <w:rPr>
          <w:rFonts w:hint="cs"/>
        </w:rPr>
      </w:pPr>
      <w:r>
        <w:rPr>
          <w:rFonts w:hint="cs"/>
          <w:rtl/>
        </w:rPr>
        <w:t>דרגו את הבסיסים שציינ</w:t>
      </w:r>
      <w:r w:rsidR="00030BBB">
        <w:rPr>
          <w:rFonts w:hint="cs"/>
          <w:rtl/>
        </w:rPr>
        <w:t xml:space="preserve">תם </w:t>
      </w:r>
      <w:r>
        <w:rPr>
          <w:rFonts w:hint="cs"/>
          <w:rtl/>
        </w:rPr>
        <w:t xml:space="preserve"> בסעיף הקודם</w:t>
      </w:r>
      <w:r w:rsidR="00030BBB">
        <w:rPr>
          <w:rFonts w:hint="cs"/>
          <w:rtl/>
        </w:rPr>
        <w:t>,</w:t>
      </w:r>
      <w:r>
        <w:rPr>
          <w:rFonts w:hint="cs"/>
          <w:rtl/>
        </w:rPr>
        <w:t xml:space="preserve"> לפי חוזק בסיסיות עולה. הסבירו כיצד הגעתם לקביעתכם</w:t>
      </w:r>
    </w:p>
    <w:p w14:paraId="7EF3ED78" w14:textId="77777777" w:rsidR="001F27F5" w:rsidRDefault="001F27F5" w:rsidP="00030BBB">
      <w:pPr>
        <w:numPr>
          <w:ilvl w:val="0"/>
          <w:numId w:val="2"/>
        </w:numPr>
        <w:spacing w:line="360" w:lineRule="auto"/>
        <w:rPr>
          <w:rFonts w:hint="cs"/>
        </w:rPr>
      </w:pPr>
      <w:r>
        <w:rPr>
          <w:rFonts w:hint="cs"/>
          <w:rtl/>
        </w:rPr>
        <w:t xml:space="preserve">נתון שהבסיס של תגובה א' הוא </w:t>
      </w:r>
      <w:proofErr w:type="spellStart"/>
      <w:r>
        <w:rPr>
          <w:rFonts w:hint="cs"/>
          <w:rtl/>
        </w:rPr>
        <w:t>נוקלאופיל</w:t>
      </w:r>
      <w:proofErr w:type="spellEnd"/>
      <w:r>
        <w:rPr>
          <w:rFonts w:hint="cs"/>
          <w:rtl/>
        </w:rPr>
        <w:t xml:space="preserve"> חלש יותר מהבסיס של תגובה ב'. הסבירו עובדה זו. </w:t>
      </w:r>
    </w:p>
    <w:p w14:paraId="6EEA0522" w14:textId="77777777" w:rsidR="001F27F5" w:rsidRDefault="001F27F5" w:rsidP="00030BBB">
      <w:pPr>
        <w:numPr>
          <w:ilvl w:val="0"/>
          <w:numId w:val="2"/>
        </w:numPr>
        <w:spacing w:line="360" w:lineRule="auto"/>
        <w:rPr>
          <w:rFonts w:hint="cs"/>
        </w:rPr>
      </w:pPr>
      <w:r>
        <w:rPr>
          <w:rFonts w:hint="cs"/>
          <w:rtl/>
        </w:rPr>
        <w:t>מי מבין שני הבסיסים ישמש כקבוצה עוזבת טובה יותר? הסבירו.</w:t>
      </w:r>
    </w:p>
    <w:p w14:paraId="22D3E2F6" w14:textId="77777777" w:rsidR="00377D32" w:rsidRDefault="00377D32" w:rsidP="00030BBB">
      <w:pPr>
        <w:spacing w:line="360" w:lineRule="auto"/>
        <w:rPr>
          <w:rFonts w:hint="cs"/>
          <w:rtl/>
        </w:rPr>
      </w:pPr>
    </w:p>
    <w:p w14:paraId="35B6C9B7" w14:textId="77777777" w:rsidR="00377D32" w:rsidRDefault="00F10615" w:rsidP="00030BBB">
      <w:pPr>
        <w:numPr>
          <w:ilvl w:val="0"/>
          <w:numId w:val="1"/>
        </w:numPr>
        <w:spacing w:line="360" w:lineRule="auto"/>
        <w:rPr>
          <w:rFonts w:hint="cs"/>
          <w:rtl/>
        </w:rPr>
      </w:pPr>
      <w:r>
        <w:rPr>
          <w:rFonts w:hint="cs"/>
          <w:rtl/>
        </w:rPr>
        <w:t>נתונים ערכי קבוע בסיס עבור שני חומרים.</w:t>
      </w:r>
    </w:p>
    <w:p w14:paraId="40653CDC" w14:textId="77777777" w:rsidR="00F10615" w:rsidRDefault="00F10615" w:rsidP="00030BBB">
      <w:pPr>
        <w:spacing w:line="360" w:lineRule="auto"/>
        <w:ind w:left="360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</w:t>
      </w:r>
      <w:r>
        <w:t xml:space="preserve"> 0.023</w:t>
      </w:r>
      <w:proofErr w:type="gramStart"/>
      <w:r>
        <w:rPr>
          <w:rFonts w:hint="cs"/>
          <w:rtl/>
        </w:rPr>
        <w:t xml:space="preserve">=  </w:t>
      </w:r>
      <w:r>
        <w:rPr>
          <w:vertAlign w:val="superscript"/>
        </w:rPr>
        <w:t>3</w:t>
      </w:r>
      <w:proofErr w:type="gramEnd"/>
      <w:r>
        <w:rPr>
          <w:vertAlign w:val="superscript"/>
        </w:rPr>
        <w:t>-</w:t>
      </w:r>
      <w:r>
        <w:t>)</w:t>
      </w:r>
      <w:r>
        <w:rPr>
          <w:rFonts w:hint="cs"/>
          <w:rtl/>
        </w:rPr>
        <w:t xml:space="preserve"> </w:t>
      </w:r>
      <w:r w:rsidRPr="00F10615">
        <w:rPr>
          <w:rFonts w:hint="cs"/>
          <w:sz w:val="16"/>
          <w:szCs w:val="16"/>
          <w:rtl/>
        </w:rPr>
        <w:t>4</w:t>
      </w:r>
      <w:r>
        <w:t xml:space="preserve"> </w:t>
      </w:r>
      <w:proofErr w:type="gramStart"/>
      <w:r>
        <w:t>K</w:t>
      </w:r>
      <w:r>
        <w:rPr>
          <w:vertAlign w:val="subscript"/>
        </w:rPr>
        <w:t>b</w:t>
      </w:r>
      <w:r>
        <w:t>(</w:t>
      </w:r>
      <w:proofErr w:type="gramEnd"/>
      <w:smartTag w:uri="urn:schemas-microsoft-com:office:smarttags" w:element="place">
        <w:r>
          <w:t>PO</w:t>
        </w:r>
      </w:smartTag>
    </w:p>
    <w:p w14:paraId="06DC936D" w14:textId="77777777" w:rsidR="00F10615" w:rsidRDefault="00F10615" w:rsidP="00030BBB">
      <w:pPr>
        <w:spacing w:line="360" w:lineRule="auto"/>
        <w:ind w:left="360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</w:t>
      </w:r>
      <w:r>
        <w:t>1.6</w:t>
      </w:r>
      <w:r>
        <w:rPr>
          <w:vertAlign w:val="subscript"/>
        </w:rPr>
        <w:t>*</w:t>
      </w:r>
      <w:r>
        <w:t>10</w:t>
      </w:r>
      <w:r>
        <w:rPr>
          <w:vertAlign w:val="superscript"/>
        </w:rPr>
        <w:t>-</w:t>
      </w:r>
      <w:r w:rsidRPr="00F10615">
        <w:rPr>
          <w:vertAlign w:val="superscript"/>
        </w:rPr>
        <w:t>7</w:t>
      </w:r>
      <w:r>
        <w:t xml:space="preserve"> </w:t>
      </w:r>
      <w:proofErr w:type="gramStart"/>
      <w:r>
        <w:rPr>
          <w:rFonts w:hint="cs"/>
          <w:rtl/>
        </w:rPr>
        <w:t xml:space="preserve">=  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>-</w:t>
      </w:r>
      <w:r>
        <w:t>)</w:t>
      </w:r>
      <w:r>
        <w:rPr>
          <w:rFonts w:hint="cs"/>
          <w:rtl/>
        </w:rPr>
        <w:t xml:space="preserve"> </w:t>
      </w:r>
      <w:r w:rsidRPr="00F10615">
        <w:rPr>
          <w:rFonts w:hint="cs"/>
          <w:sz w:val="16"/>
          <w:szCs w:val="16"/>
          <w:rtl/>
        </w:rPr>
        <w:t>3</w:t>
      </w:r>
      <w:r>
        <w:t xml:space="preserve"> </w:t>
      </w:r>
      <w:proofErr w:type="gramStart"/>
      <w:r>
        <w:t>K</w:t>
      </w:r>
      <w:r>
        <w:rPr>
          <w:vertAlign w:val="subscript"/>
        </w:rPr>
        <w:t>b</w:t>
      </w:r>
      <w:r>
        <w:t>(</w:t>
      </w:r>
      <w:proofErr w:type="gramEnd"/>
      <w:r>
        <w:t>SO</w:t>
      </w:r>
    </w:p>
    <w:p w14:paraId="5710655C" w14:textId="77777777" w:rsidR="00F10615" w:rsidRDefault="00F10615" w:rsidP="00030BBB">
      <w:pPr>
        <w:spacing w:line="360" w:lineRule="auto"/>
        <w:ind w:left="360"/>
        <w:rPr>
          <w:rFonts w:hint="cs"/>
          <w:rtl/>
        </w:rPr>
      </w:pPr>
      <w:r>
        <w:rPr>
          <w:rFonts w:hint="cs"/>
          <w:rtl/>
        </w:rPr>
        <w:t>א. מי בסיס חזק יותר ? הסבירו עובדה זו.</w:t>
      </w:r>
    </w:p>
    <w:p w14:paraId="2B0D4D12" w14:textId="77777777" w:rsidR="00F10615" w:rsidRDefault="00F10615" w:rsidP="00030BBB">
      <w:pPr>
        <w:spacing w:line="360" w:lineRule="auto"/>
        <w:ind w:left="360"/>
        <w:rPr>
          <w:rFonts w:hint="cs"/>
          <w:rtl/>
        </w:rPr>
      </w:pPr>
      <w:r>
        <w:rPr>
          <w:rFonts w:hint="cs"/>
          <w:rtl/>
        </w:rPr>
        <w:t xml:space="preserve">ב. מי, לדעתכם, יהיה </w:t>
      </w:r>
      <w:proofErr w:type="spellStart"/>
      <w:r>
        <w:rPr>
          <w:rFonts w:hint="cs"/>
          <w:rtl/>
        </w:rPr>
        <w:t>נוקלאופיל</w:t>
      </w:r>
      <w:proofErr w:type="spellEnd"/>
      <w:r>
        <w:rPr>
          <w:rFonts w:hint="cs"/>
          <w:rtl/>
        </w:rPr>
        <w:t xml:space="preserve"> טוב יותר? הסבירו</w:t>
      </w:r>
      <w:r w:rsidR="00572F88">
        <w:rPr>
          <w:rFonts w:hint="cs"/>
          <w:rtl/>
        </w:rPr>
        <w:t xml:space="preserve"> ע"ס עמ' 71 בספר</w:t>
      </w:r>
    </w:p>
    <w:p w14:paraId="38526C6E" w14:textId="77777777" w:rsidR="00F10615" w:rsidRDefault="00F10615" w:rsidP="00030BBB">
      <w:pPr>
        <w:spacing w:line="360" w:lineRule="auto"/>
        <w:ind w:left="360"/>
        <w:rPr>
          <w:rFonts w:hint="cs"/>
          <w:rtl/>
        </w:rPr>
      </w:pPr>
      <w:r>
        <w:rPr>
          <w:rFonts w:hint="cs"/>
          <w:rtl/>
        </w:rPr>
        <w:t>ג. מי יהיה קבוצה עוזבת טובה יותר?</w:t>
      </w:r>
    </w:p>
    <w:p w14:paraId="4D1676FA" w14:textId="77777777" w:rsidR="00F10615" w:rsidRDefault="00F10615" w:rsidP="00030BBB">
      <w:pPr>
        <w:spacing w:line="360" w:lineRule="auto"/>
        <w:ind w:left="360"/>
        <w:rPr>
          <w:rFonts w:hint="cs"/>
          <w:rtl/>
        </w:rPr>
      </w:pPr>
    </w:p>
    <w:p w14:paraId="71DF2571" w14:textId="77777777" w:rsidR="00F10615" w:rsidRDefault="00F10615" w:rsidP="00030BBB">
      <w:pPr>
        <w:numPr>
          <w:ilvl w:val="0"/>
          <w:numId w:val="1"/>
        </w:num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נתונים  חומרים אשר יכולים לשמש כממס בתגובת התמרה. נתון </w:t>
      </w:r>
      <w:proofErr w:type="spellStart"/>
      <w:r>
        <w:rPr>
          <w:rFonts w:hint="cs"/>
          <w:rtl/>
        </w:rPr>
        <w:t>הנוקלאופיל</w:t>
      </w:r>
      <w:proofErr w:type="spellEnd"/>
      <w:r>
        <w:rPr>
          <w:rFonts w:hint="cs"/>
          <w:rtl/>
        </w:rPr>
        <w:t xml:space="preserve"> </w:t>
      </w:r>
      <w:r>
        <w:t>Cl</w:t>
      </w:r>
      <w:r>
        <w:rPr>
          <w:vertAlign w:val="superscript"/>
        </w:rPr>
        <w:t>-</w:t>
      </w:r>
      <w:r>
        <w:rPr>
          <w:rFonts w:hint="cs"/>
          <w:vertAlign w:val="superscript"/>
          <w:rtl/>
        </w:rPr>
        <w:t xml:space="preserve"> </w:t>
      </w:r>
      <w:r>
        <w:rPr>
          <w:rFonts w:hint="cs"/>
          <w:rtl/>
        </w:rPr>
        <w:t>.</w:t>
      </w:r>
    </w:p>
    <w:p w14:paraId="18AC4AFA" w14:textId="77777777" w:rsidR="00F10615" w:rsidRDefault="00F10615" w:rsidP="00030BBB">
      <w:pPr>
        <w:spacing w:line="360" w:lineRule="auto"/>
        <w:ind w:left="720"/>
        <w:rPr>
          <w:rFonts w:hint="cs"/>
          <w:rtl/>
        </w:rPr>
      </w:pPr>
      <w:r>
        <w:rPr>
          <w:rFonts w:hint="cs"/>
          <w:rtl/>
        </w:rPr>
        <w:t xml:space="preserve">דרגו את החומרים הבאים לפי יכולת </w:t>
      </w:r>
      <w:proofErr w:type="spellStart"/>
      <w:r>
        <w:rPr>
          <w:rFonts w:hint="cs"/>
          <w:rtl/>
        </w:rPr>
        <w:t>הנוקלאופיל</w:t>
      </w:r>
      <w:proofErr w:type="spellEnd"/>
      <w:r>
        <w:rPr>
          <w:rFonts w:hint="cs"/>
          <w:rtl/>
        </w:rPr>
        <w:t xml:space="preserve"> להתקיף כשהוא מומס בתוכם.</w:t>
      </w:r>
    </w:p>
    <w:p w14:paraId="24C51417" w14:textId="77777777" w:rsidR="00F10615" w:rsidRDefault="00F10615" w:rsidP="00030BBB">
      <w:pPr>
        <w:spacing w:line="360" w:lineRule="auto"/>
        <w:ind w:left="720"/>
        <w:rPr>
          <w:rFonts w:hint="cs"/>
          <w:sz w:val="16"/>
          <w:szCs w:val="16"/>
          <w:rtl/>
        </w:rPr>
      </w:pPr>
      <w:proofErr w:type="gramStart"/>
      <w:r>
        <w:t>H</w:t>
      </w:r>
      <w:r w:rsidRPr="00F10615">
        <w:rPr>
          <w:sz w:val="16"/>
          <w:szCs w:val="16"/>
        </w:rPr>
        <w:t>2</w:t>
      </w:r>
      <w:r>
        <w:t>O</w:t>
      </w:r>
      <w:r>
        <w:rPr>
          <w:rFonts w:hint="cs"/>
          <w:rtl/>
        </w:rPr>
        <w:t xml:space="preserve">,  </w:t>
      </w:r>
      <w:r>
        <w:t>DMSO</w:t>
      </w:r>
      <w:proofErr w:type="gramEnd"/>
      <w:r>
        <w:rPr>
          <w:rFonts w:hint="cs"/>
          <w:rtl/>
        </w:rPr>
        <w:t xml:space="preserve"> ,</w:t>
      </w:r>
      <w:r w:rsidR="00030BBB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>
        <w:t>CH</w:t>
      </w:r>
      <w:r w:rsidRPr="00F10615">
        <w:rPr>
          <w:sz w:val="16"/>
          <w:szCs w:val="16"/>
        </w:rPr>
        <w:t>3</w:t>
      </w:r>
      <w:r>
        <w:t>CH</w:t>
      </w:r>
      <w:r w:rsidRPr="00F10615">
        <w:rPr>
          <w:sz w:val="16"/>
          <w:szCs w:val="16"/>
        </w:rPr>
        <w:t>2</w:t>
      </w:r>
      <w:proofErr w:type="gramStart"/>
      <w:r>
        <w:t>OH</w:t>
      </w:r>
      <w:r>
        <w:rPr>
          <w:rFonts w:hint="cs"/>
          <w:rtl/>
        </w:rPr>
        <w:t xml:space="preserve">, </w:t>
      </w:r>
      <w:r w:rsidR="00030BBB">
        <w:rPr>
          <w:rFonts w:hint="cs"/>
          <w:rtl/>
        </w:rPr>
        <w:t xml:space="preserve">  </w:t>
      </w:r>
      <w:proofErr w:type="gramEnd"/>
      <w:r>
        <w:rPr>
          <w:rFonts w:hint="cs"/>
        </w:rPr>
        <w:t>CC</w:t>
      </w:r>
      <w:r>
        <w:t>l</w:t>
      </w:r>
      <w:r w:rsidRPr="00030BBB">
        <w:rPr>
          <w:sz w:val="16"/>
          <w:szCs w:val="16"/>
        </w:rPr>
        <w:t>4</w:t>
      </w:r>
    </w:p>
    <w:p w14:paraId="37A083D5" w14:textId="77777777" w:rsidR="00030BBB" w:rsidRDefault="00030BBB" w:rsidP="00030BBB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      </w:t>
      </w:r>
    </w:p>
    <w:p w14:paraId="23EE552D" w14:textId="77777777" w:rsidR="00030BBB" w:rsidRDefault="00030BBB" w:rsidP="00030BBB">
      <w:pPr>
        <w:numPr>
          <w:ilvl w:val="0"/>
          <w:numId w:val="1"/>
        </w:num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נתון </w:t>
      </w:r>
      <w:proofErr w:type="spellStart"/>
      <w:r>
        <w:rPr>
          <w:rFonts w:hint="cs"/>
          <w:rtl/>
        </w:rPr>
        <w:t>הנוקלאופיל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</w:rPr>
        <w:t>OH</w:t>
      </w:r>
      <w:r>
        <w:rPr>
          <w:vertAlign w:val="superscript"/>
        </w:rPr>
        <w:t>-</w:t>
      </w:r>
      <w:r>
        <w:rPr>
          <w:rFonts w:hint="cs"/>
          <w:vertAlign w:val="superscript"/>
          <w:rtl/>
        </w:rPr>
        <w:t xml:space="preserve">  </w:t>
      </w:r>
      <w:r>
        <w:rPr>
          <w:rFonts w:hint="cs"/>
          <w:rtl/>
        </w:rPr>
        <w:t xml:space="preserve">ונתונות תרכובות הפחמן הבאות המשמשות כחומר מותקף בתגובת התמרה.  </w:t>
      </w:r>
    </w:p>
    <w:p w14:paraId="09466E2D" w14:textId="77777777" w:rsidR="00572F88" w:rsidRDefault="00572F88" w:rsidP="00572F88">
      <w:pPr>
        <w:numPr>
          <w:ilvl w:val="1"/>
          <w:numId w:val="1"/>
        </w:numPr>
        <w:spacing w:line="360" w:lineRule="auto"/>
        <w:rPr>
          <w:rFonts w:hint="cs"/>
          <w:rtl/>
        </w:rPr>
      </w:pPr>
      <w:r>
        <w:rPr>
          <w:rFonts w:hint="cs"/>
          <w:rtl/>
        </w:rPr>
        <w:t>מה מידת ההפרעה המרחבית של השלד הפחמני שלהן</w:t>
      </w:r>
    </w:p>
    <w:p w14:paraId="6DFD6B1E" w14:textId="77777777" w:rsidR="00030BBB" w:rsidRDefault="00572F88" w:rsidP="00030BBB">
      <w:pPr>
        <w:spacing w:line="360" w:lineRule="auto"/>
        <w:ind w:left="720"/>
        <w:rPr>
          <w:rFonts w:hint="cs"/>
          <w:rtl/>
        </w:rPr>
      </w:pPr>
      <w:r>
        <w:rPr>
          <w:rFonts w:hint="cs"/>
          <w:rtl/>
        </w:rPr>
        <w:t xml:space="preserve">       ב. </w:t>
      </w:r>
      <w:r w:rsidR="00030BBB">
        <w:rPr>
          <w:rFonts w:hint="cs"/>
          <w:rtl/>
        </w:rPr>
        <w:t xml:space="preserve">דרגו את התרכובות לפי מהירות תגובת ההתמרה שתתקיים בינן לבין </w:t>
      </w:r>
      <w:proofErr w:type="spellStart"/>
      <w:r w:rsidR="00030BBB">
        <w:rPr>
          <w:rFonts w:hint="cs"/>
          <w:rtl/>
        </w:rPr>
        <w:t>הנוקלאופיל</w:t>
      </w:r>
      <w:proofErr w:type="spellEnd"/>
      <w:r w:rsidR="00030BBB">
        <w:rPr>
          <w:rFonts w:hint="cs"/>
          <w:rtl/>
        </w:rPr>
        <w:t>.</w:t>
      </w:r>
    </w:p>
    <w:p w14:paraId="2E0355A3" w14:textId="77777777" w:rsidR="00030BBB" w:rsidRPr="00030BBB" w:rsidRDefault="00030BBB" w:rsidP="00030BBB">
      <w:pPr>
        <w:spacing w:line="360" w:lineRule="auto"/>
        <w:ind w:left="720"/>
        <w:rPr>
          <w:rFonts w:hint="cs"/>
          <w:rtl/>
        </w:rPr>
      </w:pPr>
      <w:r>
        <w:rPr>
          <w:rFonts w:hint="cs"/>
          <w:rtl/>
        </w:rPr>
        <w:t xml:space="preserve">כלורו מתאן,  2 כלורו 2 מתיל </w:t>
      </w:r>
      <w:proofErr w:type="spellStart"/>
      <w:r>
        <w:rPr>
          <w:rFonts w:hint="cs"/>
          <w:rtl/>
        </w:rPr>
        <w:t>בוטאן</w:t>
      </w:r>
      <w:proofErr w:type="spellEnd"/>
      <w:r>
        <w:rPr>
          <w:rFonts w:hint="cs"/>
          <w:rtl/>
        </w:rPr>
        <w:t xml:space="preserve">,   2 כלורו </w:t>
      </w:r>
      <w:proofErr w:type="spellStart"/>
      <w:r>
        <w:rPr>
          <w:rFonts w:hint="cs"/>
          <w:rtl/>
        </w:rPr>
        <w:t>בוטאן</w:t>
      </w:r>
      <w:proofErr w:type="spellEnd"/>
      <w:r>
        <w:rPr>
          <w:rFonts w:hint="cs"/>
          <w:rtl/>
        </w:rPr>
        <w:t xml:space="preserve">,  1 כלורו </w:t>
      </w:r>
      <w:proofErr w:type="spellStart"/>
      <w:r>
        <w:rPr>
          <w:rFonts w:hint="cs"/>
          <w:rtl/>
        </w:rPr>
        <w:t>בוטאן</w:t>
      </w:r>
      <w:proofErr w:type="spellEnd"/>
    </w:p>
    <w:p w14:paraId="50F90BE1" w14:textId="77777777" w:rsidR="00F10615" w:rsidRPr="001F27F5" w:rsidRDefault="00F10615" w:rsidP="00030BBB">
      <w:pPr>
        <w:spacing w:line="360" w:lineRule="auto"/>
        <w:ind w:left="360"/>
        <w:rPr>
          <w:rFonts w:hint="cs"/>
          <w:rtl/>
        </w:rPr>
      </w:pPr>
    </w:p>
    <w:sectPr w:rsidR="00F10615" w:rsidRPr="001F27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DF4"/>
    <w:multiLevelType w:val="hybridMultilevel"/>
    <w:tmpl w:val="FB5A6CE0"/>
    <w:lvl w:ilvl="0" w:tplc="F9BADC8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6718DD"/>
    <w:multiLevelType w:val="hybridMultilevel"/>
    <w:tmpl w:val="5D0299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0FA7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363012">
    <w:abstractNumId w:val="1"/>
  </w:num>
  <w:num w:numId="2" w16cid:durableId="11144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19"/>
    <w:rsid w:val="00023FB7"/>
    <w:rsid w:val="00030BBB"/>
    <w:rsid w:val="001F27F5"/>
    <w:rsid w:val="00295CDC"/>
    <w:rsid w:val="00377D32"/>
    <w:rsid w:val="00572F88"/>
    <w:rsid w:val="007111D1"/>
    <w:rsid w:val="007906A9"/>
    <w:rsid w:val="00880F67"/>
    <w:rsid w:val="00A6506F"/>
    <w:rsid w:val="00C925BB"/>
    <w:rsid w:val="00D210C8"/>
    <w:rsid w:val="00F10615"/>
    <w:rsid w:val="00F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623142"/>
  <w15:chartTrackingRefBased/>
  <w15:docId w15:val="{9487CB2D-A611-411A-AA4E-8D686A68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שאלות בנושא הגורמים המשפיעים על תגובת התמרה</vt:lpstr>
      <vt:lpstr>שאלות בנושא הגורמים המשפיעים על תגובת התמרה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שאלות בנושא הגורמים המשפיעים על תגובת התמרה</dc:title>
  <dc:subject/>
  <dc:creator>R</dc:creator>
  <cp:keywords/>
  <dc:description/>
  <cp:lastModifiedBy>Shelly Livne</cp:lastModifiedBy>
  <cp:revision>2</cp:revision>
  <dcterms:created xsi:type="dcterms:W3CDTF">2025-07-16T13:10:00Z</dcterms:created>
  <dcterms:modified xsi:type="dcterms:W3CDTF">2025-07-16T13:10:00Z</dcterms:modified>
</cp:coreProperties>
</file>