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00E8" w14:textId="77777777" w:rsidR="0007729A" w:rsidRDefault="0007729A">
      <w:pPr>
        <w:rPr>
          <w:rFonts w:cs="David Transparent"/>
          <w:b/>
          <w:bCs/>
          <w:i/>
          <w:iCs/>
          <w:szCs w:val="28"/>
          <w:rtl/>
        </w:rPr>
      </w:pPr>
      <w:r>
        <w:rPr>
          <w:rFonts w:cs="David Transparent"/>
          <w:b/>
          <w:bCs/>
          <w:i/>
          <w:iCs/>
          <w:szCs w:val="28"/>
          <w:rtl/>
        </w:rPr>
        <w:t xml:space="preserve">                               </w:t>
      </w:r>
      <w:r>
        <w:rPr>
          <w:rFonts w:cs="David Transparent"/>
          <w:b/>
          <w:bCs/>
          <w:i/>
          <w:iCs/>
          <w:szCs w:val="28"/>
          <w:u w:val="single"/>
          <w:rtl/>
        </w:rPr>
        <w:t>ניסוי חקר מודרך</w:t>
      </w:r>
    </w:p>
    <w:p w14:paraId="76C98444" w14:textId="77777777" w:rsidR="0007729A" w:rsidRDefault="0007729A">
      <w:pPr>
        <w:rPr>
          <w:rFonts w:cs="David Transparent"/>
          <w:szCs w:val="24"/>
          <w:rtl/>
        </w:rPr>
      </w:pPr>
      <w:r>
        <w:rPr>
          <w:rFonts w:cs="David Transparent"/>
          <w:b/>
          <w:bCs/>
          <w:i/>
          <w:iCs/>
          <w:szCs w:val="28"/>
          <w:rtl/>
        </w:rPr>
        <w:t>גורמים המשפיעים על מתח התא / העבודה המרבית.</w:t>
      </w:r>
    </w:p>
    <w:p w14:paraId="2BE4298D" w14:textId="77777777" w:rsidR="0007729A" w:rsidRDefault="0007729A">
      <w:pPr>
        <w:rPr>
          <w:rFonts w:cs="David Transparent"/>
          <w:szCs w:val="24"/>
          <w:rtl/>
        </w:rPr>
      </w:pPr>
      <w:r>
        <w:rPr>
          <w:rFonts w:cs="David Transparent"/>
          <w:b/>
          <w:bCs/>
          <w:i/>
          <w:iCs/>
          <w:szCs w:val="24"/>
          <w:rtl/>
        </w:rPr>
        <w:t xml:space="preserve">1. </w:t>
      </w:r>
      <w:r>
        <w:rPr>
          <w:rFonts w:cs="David Transparent"/>
          <w:b/>
          <w:bCs/>
          <w:i/>
          <w:iCs/>
          <w:szCs w:val="24"/>
          <w:u w:val="single"/>
          <w:rtl/>
        </w:rPr>
        <w:t>הקדמה</w:t>
      </w:r>
    </w:p>
    <w:p w14:paraId="6B1AE202" w14:textId="77777777" w:rsidR="0007729A" w:rsidRDefault="0007729A">
      <w:pPr>
        <w:rPr>
          <w:rFonts w:cs="David Transparent"/>
          <w:szCs w:val="24"/>
          <w:rtl/>
        </w:rPr>
      </w:pPr>
      <w:r>
        <w:rPr>
          <w:rFonts w:cs="David Transparent"/>
          <w:szCs w:val="24"/>
          <w:rtl/>
        </w:rPr>
        <w:t>עיקרון : בניסוי חקר מודרך תכנון הניסוי של כל קב' מתאים לפתרון הבעיה הייחודית של כל הקבוצה .</w:t>
      </w:r>
    </w:p>
    <w:p w14:paraId="015D5420" w14:textId="77777777" w:rsidR="0007729A" w:rsidRDefault="0007729A">
      <w:pPr>
        <w:pStyle w:val="Heading1"/>
        <w:rPr>
          <w:rtl/>
        </w:rPr>
      </w:pPr>
      <w:r>
        <w:rPr>
          <w:rtl/>
        </w:rPr>
        <w:tab/>
      </w:r>
      <w:r>
        <w:rPr>
          <w:rtl/>
        </w:rPr>
        <w:tab/>
        <w:t>הכתה מחולקת לארבע קבוצות וכל קבוצה מקבלת שאלת חקר שנוסחה ע"י המורה .</w:t>
      </w:r>
    </w:p>
    <w:p w14:paraId="74710A97" w14:textId="77777777" w:rsidR="0007729A" w:rsidRDefault="0007729A">
      <w:pPr>
        <w:rPr>
          <w:rFonts w:cs="David Transparent"/>
          <w:szCs w:val="24"/>
          <w:rtl/>
        </w:rPr>
      </w:pPr>
      <w:r>
        <w:rPr>
          <w:rtl/>
        </w:rPr>
        <w:tab/>
      </w:r>
      <w:r>
        <w:rPr>
          <w:rFonts w:cs="David Transparent"/>
          <w:szCs w:val="24"/>
          <w:rtl/>
        </w:rPr>
        <w:t>תכנון הניסוי , ביצוע הניסוי , איסוף התצפיות , ארגון המידע והמסקנות הם באחריות תלמידי הקבוצה .</w:t>
      </w:r>
    </w:p>
    <w:p w14:paraId="2FB04130" w14:textId="77777777" w:rsidR="0007729A" w:rsidRDefault="0007729A">
      <w:pPr>
        <w:rPr>
          <w:rFonts w:cs="David Transparent"/>
          <w:sz w:val="28"/>
          <w:szCs w:val="24"/>
          <w:rtl/>
        </w:rPr>
      </w:pPr>
      <w:r>
        <w:rPr>
          <w:rFonts w:cs="David Transparent"/>
          <w:szCs w:val="24"/>
          <w:rtl/>
        </w:rPr>
        <w:tab/>
        <w:t xml:space="preserve">כל קבוצה לפני ביצוע המתלה בונה תא תקני המורכב מחצי תא </w:t>
      </w:r>
      <w:r>
        <w:rPr>
          <w:rFonts w:cs="David Transparent"/>
          <w:sz w:val="28"/>
          <w:szCs w:val="24"/>
        </w:rPr>
        <w:t>Cu</w:t>
      </w:r>
      <w:r>
        <w:rPr>
          <w:rFonts w:cs="David Transparent"/>
          <w:sz w:val="28"/>
          <w:szCs w:val="24"/>
          <w:vertAlign w:val="superscript"/>
        </w:rPr>
        <w:t>+2</w:t>
      </w:r>
      <w:r>
        <w:rPr>
          <w:rFonts w:cs="David Transparent"/>
          <w:sz w:val="28"/>
          <w:szCs w:val="24"/>
          <w:vertAlign w:val="subscript"/>
        </w:rPr>
        <w:t>(aq)</w:t>
      </w:r>
      <w:r>
        <w:rPr>
          <w:rFonts w:cs="David Transparent"/>
          <w:sz w:val="28"/>
          <w:szCs w:val="24"/>
        </w:rPr>
        <w:t>/Cu</w:t>
      </w:r>
      <w:r>
        <w:rPr>
          <w:rFonts w:cs="David Transparent"/>
          <w:sz w:val="28"/>
          <w:szCs w:val="24"/>
          <w:vertAlign w:val="subscript"/>
        </w:rPr>
        <w:t>(s)</w:t>
      </w:r>
      <w:r>
        <w:rPr>
          <w:rFonts w:cs="David Transparent"/>
          <w:sz w:val="28"/>
          <w:szCs w:val="24"/>
          <w:rtl/>
        </w:rPr>
        <w:t xml:space="preserve"> וחצי תא </w:t>
      </w:r>
      <w:r>
        <w:rPr>
          <w:rFonts w:cs="David Transparent"/>
          <w:sz w:val="28"/>
          <w:szCs w:val="24"/>
        </w:rPr>
        <w:t>Zn</w:t>
      </w:r>
      <w:r>
        <w:rPr>
          <w:rFonts w:cs="David Transparent"/>
          <w:sz w:val="28"/>
          <w:szCs w:val="24"/>
          <w:vertAlign w:val="superscript"/>
        </w:rPr>
        <w:t>+2</w:t>
      </w:r>
      <w:r>
        <w:rPr>
          <w:rFonts w:cs="David Transparent"/>
          <w:sz w:val="28"/>
          <w:szCs w:val="24"/>
          <w:vertAlign w:val="subscript"/>
        </w:rPr>
        <w:t>(aq)</w:t>
      </w:r>
      <w:r>
        <w:rPr>
          <w:rFonts w:cs="David Transparent"/>
          <w:sz w:val="28"/>
          <w:szCs w:val="24"/>
        </w:rPr>
        <w:t>/Zn</w:t>
      </w:r>
      <w:r>
        <w:rPr>
          <w:rFonts w:cs="David Transparent"/>
          <w:sz w:val="28"/>
          <w:szCs w:val="24"/>
          <w:vertAlign w:val="subscript"/>
        </w:rPr>
        <w:t>(s)</w:t>
      </w:r>
      <w:r>
        <w:rPr>
          <w:rFonts w:cs="David Transparent"/>
          <w:sz w:val="28"/>
          <w:szCs w:val="24"/>
          <w:rtl/>
        </w:rPr>
        <w:t xml:space="preserve"> ומודד את המתח המתקבל .</w:t>
      </w:r>
    </w:p>
    <w:p w14:paraId="17C196E5" w14:textId="77777777" w:rsidR="0007729A" w:rsidRDefault="0007729A">
      <w:pPr>
        <w:rPr>
          <w:rFonts w:cs="David Transparent"/>
          <w:b/>
          <w:bCs/>
          <w:i/>
          <w:iCs/>
          <w:sz w:val="28"/>
          <w:szCs w:val="24"/>
          <w:u w:val="single"/>
          <w:rtl/>
        </w:rPr>
      </w:pPr>
      <w:r>
        <w:rPr>
          <w:rFonts w:cs="David Transparent"/>
          <w:b/>
          <w:bCs/>
          <w:i/>
          <w:iCs/>
          <w:sz w:val="28"/>
          <w:szCs w:val="24"/>
          <w:rtl/>
        </w:rPr>
        <w:t xml:space="preserve">2. </w:t>
      </w:r>
      <w:r>
        <w:rPr>
          <w:rFonts w:cs="David Transparent"/>
          <w:b/>
          <w:bCs/>
          <w:i/>
          <w:iCs/>
          <w:sz w:val="28"/>
          <w:szCs w:val="24"/>
          <w:u w:val="single"/>
          <w:rtl/>
        </w:rPr>
        <w:t>שאלות חקר</w:t>
      </w:r>
    </w:p>
    <w:p w14:paraId="78C69B77" w14:textId="77777777" w:rsidR="0007729A" w:rsidRDefault="0007729A">
      <w:pPr>
        <w:numPr>
          <w:ilvl w:val="0"/>
          <w:numId w:val="2"/>
        </w:numPr>
        <w:tabs>
          <w:tab w:val="clear" w:pos="648"/>
          <w:tab w:val="num" w:pos="510"/>
        </w:tabs>
        <w:ind w:left="222"/>
        <w:rPr>
          <w:rFonts w:cs="David Transparent"/>
          <w:szCs w:val="24"/>
          <w:rtl/>
        </w:rPr>
      </w:pPr>
      <w:r>
        <w:rPr>
          <w:rFonts w:cs="David Transparent"/>
          <w:sz w:val="28"/>
          <w:szCs w:val="24"/>
          <w:u w:val="single"/>
          <w:rtl/>
        </w:rPr>
        <w:t>קב' א</w:t>
      </w:r>
      <w:r>
        <w:rPr>
          <w:rFonts w:cs="David Transparent"/>
          <w:sz w:val="28"/>
          <w:szCs w:val="24"/>
          <w:rtl/>
        </w:rPr>
        <w:t xml:space="preserve"> - השפעת תכולת גשר המלח על מתח התא .</w:t>
      </w:r>
    </w:p>
    <w:p w14:paraId="764720FC" w14:textId="77777777" w:rsidR="0007729A" w:rsidRDefault="0007729A">
      <w:pPr>
        <w:numPr>
          <w:ilvl w:val="0"/>
          <w:numId w:val="2"/>
        </w:numPr>
        <w:tabs>
          <w:tab w:val="clear" w:pos="648"/>
          <w:tab w:val="num" w:pos="510"/>
        </w:tabs>
        <w:ind w:left="222"/>
        <w:rPr>
          <w:rFonts w:cs="David Transparent"/>
          <w:szCs w:val="24"/>
          <w:rtl/>
        </w:rPr>
      </w:pPr>
      <w:r>
        <w:rPr>
          <w:rFonts w:cs="David Transparent"/>
          <w:sz w:val="28"/>
          <w:szCs w:val="24"/>
          <w:u w:val="single"/>
          <w:rtl/>
        </w:rPr>
        <w:t>קב' ב</w:t>
      </w:r>
      <w:r>
        <w:rPr>
          <w:rFonts w:cs="David Transparent"/>
          <w:sz w:val="28"/>
          <w:szCs w:val="24"/>
          <w:rtl/>
        </w:rPr>
        <w:t xml:space="preserve"> - השפעת ריכוזי חצאי התא על מתח התא .</w:t>
      </w:r>
    </w:p>
    <w:p w14:paraId="21C94E06" w14:textId="77777777" w:rsidR="0007729A" w:rsidRDefault="0007729A">
      <w:pPr>
        <w:numPr>
          <w:ilvl w:val="0"/>
          <w:numId w:val="2"/>
        </w:numPr>
        <w:tabs>
          <w:tab w:val="clear" w:pos="648"/>
          <w:tab w:val="num" w:pos="510"/>
        </w:tabs>
        <w:ind w:left="222"/>
        <w:rPr>
          <w:rFonts w:cs="David Transparent"/>
          <w:szCs w:val="24"/>
          <w:rtl/>
        </w:rPr>
      </w:pPr>
      <w:r>
        <w:rPr>
          <w:rFonts w:cs="David Transparent"/>
          <w:sz w:val="28"/>
          <w:szCs w:val="24"/>
          <w:u w:val="single"/>
          <w:rtl/>
        </w:rPr>
        <w:t>קב' ג</w:t>
      </w:r>
      <w:r>
        <w:rPr>
          <w:rFonts w:cs="David Transparent"/>
          <w:sz w:val="28"/>
          <w:szCs w:val="24"/>
          <w:rtl/>
        </w:rPr>
        <w:t xml:space="preserve"> - השפעת שטח פני האלקטרודה על מתח התא .</w:t>
      </w:r>
    </w:p>
    <w:p w14:paraId="42C2F400" w14:textId="77777777" w:rsidR="0007729A" w:rsidRDefault="0007729A">
      <w:pPr>
        <w:numPr>
          <w:ilvl w:val="0"/>
          <w:numId w:val="9"/>
        </w:numPr>
        <w:rPr>
          <w:rFonts w:cs="David Transparent"/>
          <w:szCs w:val="24"/>
          <w:rtl/>
        </w:rPr>
      </w:pPr>
      <w:r>
        <w:rPr>
          <w:rFonts w:cs="David Transparent"/>
          <w:sz w:val="28"/>
          <w:szCs w:val="24"/>
          <w:u w:val="single"/>
          <w:rtl/>
        </w:rPr>
        <w:t>קב' ד</w:t>
      </w:r>
      <w:r>
        <w:rPr>
          <w:rFonts w:cs="David Transparent"/>
          <w:sz w:val="28"/>
          <w:szCs w:val="24"/>
        </w:rPr>
        <w:t>-</w:t>
      </w:r>
      <w:r>
        <w:rPr>
          <w:rFonts w:cs="David Transparent"/>
          <w:sz w:val="28"/>
          <w:szCs w:val="24"/>
          <w:rtl/>
        </w:rPr>
        <w:t xml:space="preserve"> השפעת חומר מבנה של גשר המלח על מתח התא .</w:t>
      </w:r>
    </w:p>
    <w:p w14:paraId="4C178A34" w14:textId="77777777" w:rsidR="0007729A" w:rsidRDefault="0007729A">
      <w:pPr>
        <w:rPr>
          <w:rFonts w:cs="David Transparent"/>
          <w:szCs w:val="24"/>
          <w:rtl/>
        </w:rPr>
      </w:pPr>
      <w:r>
        <w:rPr>
          <w:rFonts w:cs="David Transparent"/>
          <w:b/>
          <w:bCs/>
          <w:i/>
          <w:iCs/>
          <w:szCs w:val="24"/>
          <w:rtl/>
        </w:rPr>
        <w:t xml:space="preserve">3. </w:t>
      </w:r>
      <w:r>
        <w:rPr>
          <w:rFonts w:cs="David Transparent"/>
          <w:b/>
          <w:bCs/>
          <w:i/>
          <w:iCs/>
          <w:szCs w:val="24"/>
          <w:u w:val="single"/>
          <w:rtl/>
        </w:rPr>
        <w:t>ציוד וחומרים בסיסים לפני החקירה.</w:t>
      </w:r>
    </w:p>
    <w:p w14:paraId="3E1DBD70" w14:textId="77777777" w:rsidR="0007729A" w:rsidRDefault="0007729A">
      <w:pPr>
        <w:numPr>
          <w:ilvl w:val="0"/>
          <w:numId w:val="10"/>
        </w:numPr>
        <w:tabs>
          <w:tab w:val="clear" w:pos="648"/>
          <w:tab w:val="num" w:pos="465"/>
        </w:tabs>
        <w:ind w:left="177"/>
        <w:rPr>
          <w:rFonts w:cs="David Transparent"/>
          <w:b/>
          <w:bCs/>
          <w:i/>
          <w:iCs/>
          <w:szCs w:val="24"/>
          <w:u w:val="single"/>
          <w:rtl/>
        </w:rPr>
      </w:pPr>
      <w:r>
        <w:rPr>
          <w:rFonts w:cs="David Transparent"/>
          <w:szCs w:val="24"/>
          <w:rtl/>
        </w:rPr>
        <w:t>2 כוסות</w:t>
      </w:r>
    </w:p>
    <w:p w14:paraId="15F955A5" w14:textId="77777777" w:rsidR="0007729A" w:rsidRDefault="0007729A">
      <w:pPr>
        <w:numPr>
          <w:ilvl w:val="0"/>
          <w:numId w:val="10"/>
        </w:numPr>
        <w:tabs>
          <w:tab w:val="clear" w:pos="648"/>
          <w:tab w:val="num" w:pos="465"/>
        </w:tabs>
        <w:ind w:left="177"/>
        <w:rPr>
          <w:rFonts w:cs="David Transparent"/>
          <w:sz w:val="28"/>
          <w:szCs w:val="24"/>
        </w:rPr>
      </w:pPr>
      <w:r>
        <w:rPr>
          <w:rFonts w:cs="David Transparent"/>
          <w:szCs w:val="24"/>
          <w:rtl/>
        </w:rPr>
        <w:t xml:space="preserve">תמיסת </w:t>
      </w:r>
      <w:r>
        <w:rPr>
          <w:rFonts w:cs="David Transparent"/>
          <w:sz w:val="28"/>
          <w:szCs w:val="24"/>
        </w:rPr>
        <w:t>1M Cu(NO</w:t>
      </w:r>
      <w:r>
        <w:rPr>
          <w:rFonts w:cs="David Transparent"/>
          <w:sz w:val="28"/>
          <w:szCs w:val="24"/>
          <w:vertAlign w:val="subscript"/>
        </w:rPr>
        <w:t>3</w:t>
      </w:r>
      <w:r>
        <w:rPr>
          <w:rFonts w:cs="David Transparent"/>
          <w:sz w:val="28"/>
          <w:szCs w:val="24"/>
        </w:rPr>
        <w:t>)</w:t>
      </w:r>
      <w:r>
        <w:rPr>
          <w:rFonts w:cs="David Transparent"/>
          <w:sz w:val="28"/>
          <w:szCs w:val="24"/>
          <w:vertAlign w:val="subscript"/>
        </w:rPr>
        <w:t>2</w:t>
      </w:r>
    </w:p>
    <w:p w14:paraId="19575A42" w14:textId="77777777" w:rsidR="0007729A" w:rsidRDefault="0007729A">
      <w:pPr>
        <w:rPr>
          <w:rFonts w:cs="David Transparent"/>
          <w:sz w:val="28"/>
          <w:szCs w:val="24"/>
          <w:vertAlign w:val="subscript"/>
          <w:rtl/>
        </w:rPr>
      </w:pPr>
      <w:r>
        <w:rPr>
          <w:rFonts w:cs="David Transparent"/>
          <w:sz w:val="28"/>
          <w:szCs w:val="24"/>
        </w:rPr>
        <w:t xml:space="preserve">                     1M Zn(NO</w:t>
      </w:r>
      <w:r>
        <w:rPr>
          <w:rFonts w:cs="David Transparent"/>
          <w:sz w:val="28"/>
          <w:szCs w:val="24"/>
          <w:vertAlign w:val="subscript"/>
        </w:rPr>
        <w:t>3</w:t>
      </w:r>
      <w:r>
        <w:rPr>
          <w:rFonts w:cs="David Transparent"/>
          <w:sz w:val="28"/>
          <w:szCs w:val="24"/>
        </w:rPr>
        <w:t>)</w:t>
      </w:r>
      <w:r>
        <w:rPr>
          <w:rFonts w:cs="David Transparent"/>
          <w:sz w:val="28"/>
          <w:szCs w:val="24"/>
          <w:vertAlign w:val="subscript"/>
        </w:rPr>
        <w:t xml:space="preserve">2         </w:t>
      </w:r>
      <w:r>
        <w:rPr>
          <w:rFonts w:cs="David Transparent"/>
          <w:sz w:val="28"/>
          <w:szCs w:val="24"/>
          <w:vertAlign w:val="subscript"/>
        </w:rPr>
        <w:t xml:space="preserve">                      </w:t>
      </w:r>
    </w:p>
    <w:p w14:paraId="472E5C1C" w14:textId="77777777" w:rsidR="0007729A" w:rsidRDefault="0007729A">
      <w:pPr>
        <w:numPr>
          <w:ilvl w:val="0"/>
          <w:numId w:val="11"/>
        </w:numPr>
        <w:tabs>
          <w:tab w:val="clear" w:pos="648"/>
          <w:tab w:val="num" w:pos="510"/>
        </w:tabs>
        <w:ind w:left="222"/>
        <w:rPr>
          <w:rFonts w:cs="David Transparent"/>
          <w:szCs w:val="24"/>
        </w:rPr>
      </w:pPr>
      <w:r>
        <w:rPr>
          <w:rFonts w:cs="David Transparent"/>
          <w:szCs w:val="24"/>
          <w:rtl/>
        </w:rPr>
        <w:t xml:space="preserve">אלקטרודת </w:t>
      </w:r>
      <w:r>
        <w:rPr>
          <w:rFonts w:cs="David Transparent"/>
          <w:sz w:val="28"/>
          <w:szCs w:val="24"/>
        </w:rPr>
        <w:t>Cu</w:t>
      </w:r>
      <w:r>
        <w:rPr>
          <w:rFonts w:cs="David Transparent"/>
          <w:sz w:val="28"/>
          <w:szCs w:val="24"/>
          <w:rtl/>
        </w:rPr>
        <w:t xml:space="preserve"> , אלקטרודת </w:t>
      </w:r>
      <w:r>
        <w:rPr>
          <w:rFonts w:cs="David Transparent"/>
          <w:sz w:val="28"/>
          <w:szCs w:val="24"/>
        </w:rPr>
        <w:t>Zn</w:t>
      </w:r>
    </w:p>
    <w:p w14:paraId="5890789C" w14:textId="77777777" w:rsidR="0007729A" w:rsidRDefault="0007729A">
      <w:pPr>
        <w:numPr>
          <w:ilvl w:val="0"/>
          <w:numId w:val="11"/>
        </w:numPr>
        <w:tabs>
          <w:tab w:val="clear" w:pos="648"/>
          <w:tab w:val="num" w:pos="510"/>
        </w:tabs>
        <w:ind w:left="222"/>
        <w:rPr>
          <w:rFonts w:cs="David Transparent"/>
          <w:szCs w:val="24"/>
          <w:rtl/>
        </w:rPr>
      </w:pPr>
      <w:r>
        <w:rPr>
          <w:rFonts w:cs="David Transparent"/>
          <w:sz w:val="28"/>
          <w:szCs w:val="24"/>
          <w:rtl/>
        </w:rPr>
        <w:t>חוטי חשמל עם תנינים מתאימים.</w:t>
      </w:r>
    </w:p>
    <w:p w14:paraId="396FDBBA" w14:textId="77777777" w:rsidR="0007729A" w:rsidRDefault="0007729A">
      <w:pPr>
        <w:numPr>
          <w:ilvl w:val="0"/>
          <w:numId w:val="11"/>
        </w:numPr>
        <w:tabs>
          <w:tab w:val="clear" w:pos="648"/>
          <w:tab w:val="num" w:pos="510"/>
        </w:tabs>
        <w:ind w:left="222"/>
        <w:rPr>
          <w:rFonts w:cs="David Transparent"/>
          <w:szCs w:val="24"/>
          <w:rtl/>
        </w:rPr>
      </w:pPr>
      <w:r>
        <w:rPr>
          <w:rFonts w:cs="David Transparent"/>
          <w:sz w:val="28"/>
          <w:szCs w:val="24"/>
          <w:rtl/>
        </w:rPr>
        <w:t>פס נייר סינון .</w:t>
      </w:r>
    </w:p>
    <w:p w14:paraId="134D4D5C" w14:textId="77777777" w:rsidR="0007729A" w:rsidRDefault="0007729A">
      <w:pPr>
        <w:numPr>
          <w:ilvl w:val="0"/>
          <w:numId w:val="11"/>
        </w:numPr>
        <w:tabs>
          <w:tab w:val="clear" w:pos="648"/>
          <w:tab w:val="num" w:pos="510"/>
        </w:tabs>
        <w:ind w:left="222"/>
        <w:rPr>
          <w:rFonts w:cs="David Transparent"/>
          <w:szCs w:val="24"/>
          <w:rtl/>
        </w:rPr>
      </w:pPr>
      <w:r>
        <w:rPr>
          <w:rFonts w:cs="David Transparent"/>
          <w:sz w:val="28"/>
          <w:szCs w:val="24"/>
          <w:rtl/>
        </w:rPr>
        <w:t xml:space="preserve">תמיסת </w:t>
      </w:r>
      <w:r>
        <w:rPr>
          <w:rFonts w:cs="David Transparent"/>
          <w:sz w:val="28"/>
          <w:szCs w:val="24"/>
        </w:rPr>
        <w:t>NH</w:t>
      </w:r>
      <w:r>
        <w:rPr>
          <w:rFonts w:cs="David Transparent"/>
          <w:sz w:val="28"/>
          <w:szCs w:val="24"/>
          <w:vertAlign w:val="subscript"/>
        </w:rPr>
        <w:t>4</w:t>
      </w:r>
      <w:r>
        <w:rPr>
          <w:rFonts w:cs="David Transparent"/>
          <w:sz w:val="28"/>
          <w:szCs w:val="24"/>
        </w:rPr>
        <w:t>NO</w:t>
      </w:r>
      <w:r>
        <w:rPr>
          <w:rFonts w:cs="David Transparent"/>
          <w:sz w:val="28"/>
          <w:szCs w:val="24"/>
          <w:vertAlign w:val="subscript"/>
        </w:rPr>
        <w:t>3</w:t>
      </w:r>
      <w:r>
        <w:rPr>
          <w:rFonts w:cs="David Transparent"/>
          <w:sz w:val="28"/>
          <w:szCs w:val="24"/>
          <w:rtl/>
        </w:rPr>
        <w:t xml:space="preserve"> .</w:t>
      </w:r>
    </w:p>
    <w:p w14:paraId="179D6D49" w14:textId="77777777" w:rsidR="0007729A" w:rsidRDefault="0007729A">
      <w:pPr>
        <w:numPr>
          <w:ilvl w:val="0"/>
          <w:numId w:val="11"/>
        </w:numPr>
        <w:tabs>
          <w:tab w:val="clear" w:pos="648"/>
          <w:tab w:val="num" w:pos="510"/>
        </w:tabs>
        <w:ind w:left="222"/>
        <w:rPr>
          <w:rFonts w:cs="David Transparent"/>
          <w:sz w:val="28"/>
          <w:szCs w:val="24"/>
          <w:rtl/>
        </w:rPr>
      </w:pPr>
      <w:r>
        <w:rPr>
          <w:rFonts w:cs="David Transparent"/>
          <w:sz w:val="28"/>
          <w:szCs w:val="24"/>
          <w:rtl/>
        </w:rPr>
        <w:t>מולטיטסטר .</w:t>
      </w:r>
    </w:p>
    <w:p w14:paraId="0D76391A" w14:textId="77777777" w:rsidR="0007729A" w:rsidRDefault="0007729A">
      <w:pPr>
        <w:rPr>
          <w:rFonts w:cs="David Transparent"/>
          <w:sz w:val="28"/>
          <w:szCs w:val="24"/>
          <w:rtl/>
        </w:rPr>
      </w:pPr>
      <w:r>
        <w:rPr>
          <w:rFonts w:cs="David Transparent"/>
          <w:b/>
          <w:bCs/>
          <w:i/>
          <w:iCs/>
          <w:sz w:val="28"/>
          <w:szCs w:val="24"/>
          <w:rtl/>
        </w:rPr>
        <w:t xml:space="preserve">4. </w:t>
      </w:r>
      <w:r>
        <w:rPr>
          <w:rFonts w:cs="David Transparent"/>
          <w:b/>
          <w:bCs/>
          <w:i/>
          <w:iCs/>
          <w:sz w:val="28"/>
          <w:szCs w:val="24"/>
          <w:u w:val="single"/>
          <w:rtl/>
        </w:rPr>
        <w:t>שלבי העבודה.</w:t>
      </w:r>
    </w:p>
    <w:p w14:paraId="0B795B09" w14:textId="77777777" w:rsidR="0007729A" w:rsidRDefault="0007729A">
      <w:pPr>
        <w:rPr>
          <w:rFonts w:cs="David Transparent"/>
          <w:sz w:val="28"/>
          <w:szCs w:val="24"/>
          <w:rtl/>
        </w:rPr>
      </w:pPr>
      <w:r>
        <w:rPr>
          <w:rFonts w:cs="David Transparent"/>
          <w:sz w:val="28"/>
          <w:szCs w:val="24"/>
          <w:u w:val="single"/>
          <w:rtl/>
        </w:rPr>
        <w:t>שלב א'</w:t>
      </w:r>
      <w:r>
        <w:rPr>
          <w:rFonts w:cs="David Transparent"/>
          <w:sz w:val="28"/>
          <w:szCs w:val="24"/>
          <w:rtl/>
        </w:rPr>
        <w:t xml:space="preserve">  </w:t>
      </w:r>
    </w:p>
    <w:p w14:paraId="49A631C6" w14:textId="77777777" w:rsidR="0007729A" w:rsidRDefault="0007729A">
      <w:pPr>
        <w:numPr>
          <w:ilvl w:val="0"/>
          <w:numId w:val="22"/>
        </w:numPr>
        <w:rPr>
          <w:rFonts w:cs="David Transparent"/>
          <w:szCs w:val="24"/>
          <w:rtl/>
        </w:rPr>
      </w:pPr>
      <w:r>
        <w:rPr>
          <w:rFonts w:cs="David Transparent"/>
          <w:sz w:val="28"/>
          <w:szCs w:val="24"/>
          <w:rtl/>
        </w:rPr>
        <w:t>בנה תא תקני מהציוד והחומרים הנתונים .</w:t>
      </w:r>
    </w:p>
    <w:p w14:paraId="07D05A0A" w14:textId="77777777" w:rsidR="0007729A" w:rsidRDefault="0007729A">
      <w:pPr>
        <w:pStyle w:val="Heading2"/>
        <w:numPr>
          <w:ilvl w:val="0"/>
          <w:numId w:val="23"/>
        </w:numPr>
        <w:rPr>
          <w:rtl/>
        </w:rPr>
      </w:pPr>
      <w:r>
        <w:rPr>
          <w:rtl/>
        </w:rPr>
        <w:t>מדוד את מתח התא המתקבל .</w:t>
      </w:r>
    </w:p>
    <w:p w14:paraId="5F1AF4B1" w14:textId="77777777" w:rsidR="0007729A" w:rsidRDefault="0007729A">
      <w:pPr>
        <w:pStyle w:val="Heading2"/>
        <w:numPr>
          <w:ilvl w:val="0"/>
          <w:numId w:val="23"/>
        </w:numPr>
        <w:rPr>
          <w:sz w:val="28"/>
          <w:rtl/>
        </w:rPr>
      </w:pPr>
      <w:r>
        <w:rPr>
          <w:rtl/>
        </w:rPr>
        <w:t xml:space="preserve">  חשב את העבודה המקסימלית </w:t>
      </w:r>
      <w:r>
        <w:rPr>
          <w:sz w:val="28"/>
        </w:rPr>
        <w:t>W</w:t>
      </w:r>
      <w:r>
        <w:rPr>
          <w:sz w:val="28"/>
          <w:vertAlign w:val="subscript"/>
        </w:rPr>
        <w:t>max</w:t>
      </w:r>
      <w:r>
        <w:rPr>
          <w:sz w:val="28"/>
          <w:rtl/>
        </w:rPr>
        <w:t xml:space="preserve"> שהתא יכול לבצע .</w:t>
      </w:r>
    </w:p>
    <w:p w14:paraId="282A19F2" w14:textId="77777777" w:rsidR="0007729A" w:rsidRDefault="0007729A">
      <w:pPr>
        <w:pStyle w:val="Heading3"/>
        <w:rPr>
          <w:u w:val="none"/>
          <w:rtl/>
        </w:rPr>
      </w:pPr>
      <w:r>
        <w:rPr>
          <w:rtl/>
        </w:rPr>
        <w:t>שלב ב'</w:t>
      </w:r>
    </w:p>
    <w:p w14:paraId="7232251D" w14:textId="77777777" w:rsidR="0007729A" w:rsidRDefault="0007729A">
      <w:pPr>
        <w:pStyle w:val="Heading2"/>
        <w:numPr>
          <w:ilvl w:val="0"/>
          <w:numId w:val="21"/>
        </w:numPr>
        <w:rPr>
          <w:sz w:val="28"/>
          <w:rtl/>
        </w:rPr>
      </w:pPr>
      <w:r>
        <w:rPr>
          <w:sz w:val="28"/>
          <w:rtl/>
        </w:rPr>
        <w:t xml:space="preserve">בעקבות השאלה שברצונכם לחקור , נסחו השערות המתייחסות </w:t>
      </w:r>
    </w:p>
    <w:p w14:paraId="08C6BF53" w14:textId="77777777" w:rsidR="0007729A" w:rsidRDefault="0007729A">
      <w:pPr>
        <w:pStyle w:val="Heading2"/>
        <w:rPr>
          <w:rtl/>
        </w:rPr>
      </w:pPr>
      <w:r>
        <w:rPr>
          <w:rtl/>
        </w:rPr>
        <w:t xml:space="preserve">      לשאלה .</w:t>
      </w:r>
    </w:p>
    <w:p w14:paraId="4BA69B4F" w14:textId="77777777" w:rsidR="0007729A" w:rsidRDefault="0007729A">
      <w:pPr>
        <w:numPr>
          <w:ilvl w:val="0"/>
          <w:numId w:val="21"/>
        </w:numPr>
        <w:rPr>
          <w:rFonts w:cs="David Transparent"/>
          <w:szCs w:val="24"/>
          <w:rtl/>
        </w:rPr>
      </w:pPr>
      <w:r>
        <w:rPr>
          <w:rFonts w:cs="David Transparent"/>
          <w:szCs w:val="24"/>
          <w:rtl/>
        </w:rPr>
        <w:t>תכננו ניסוי שיבדוק את השערתכם .</w:t>
      </w:r>
    </w:p>
    <w:p w14:paraId="51A0FC77" w14:textId="77777777" w:rsidR="0007729A" w:rsidRDefault="0007729A">
      <w:pPr>
        <w:numPr>
          <w:ilvl w:val="0"/>
          <w:numId w:val="21"/>
        </w:numPr>
        <w:rPr>
          <w:rFonts w:cs="David Transparent"/>
          <w:szCs w:val="24"/>
          <w:rtl/>
        </w:rPr>
      </w:pPr>
      <w:r>
        <w:rPr>
          <w:rFonts w:cs="David Transparent"/>
          <w:szCs w:val="24"/>
          <w:rtl/>
        </w:rPr>
        <w:t xml:space="preserve">פרטו את בקשתכם </w:t>
      </w:r>
      <w:r>
        <w:rPr>
          <w:rFonts w:cs="David Transparent"/>
          <w:szCs w:val="24"/>
          <w:u w:val="single"/>
          <w:rtl/>
        </w:rPr>
        <w:t>לציוד</w:t>
      </w:r>
      <w:r>
        <w:rPr>
          <w:rFonts w:cs="David Transparent"/>
          <w:szCs w:val="24"/>
          <w:rtl/>
        </w:rPr>
        <w:t xml:space="preserve"> ו</w:t>
      </w:r>
      <w:r>
        <w:rPr>
          <w:rFonts w:cs="David Transparent"/>
          <w:szCs w:val="24"/>
          <w:u w:val="single"/>
          <w:rtl/>
        </w:rPr>
        <w:t>חומרים</w:t>
      </w:r>
      <w:r>
        <w:rPr>
          <w:rFonts w:cs="David Transparent"/>
          <w:szCs w:val="24"/>
          <w:rtl/>
        </w:rPr>
        <w:t xml:space="preserve"> ( התייעצו במורה והעבירו רשימה ללבורנטית ) .</w:t>
      </w:r>
    </w:p>
    <w:p w14:paraId="2802481C" w14:textId="77777777" w:rsidR="0007729A" w:rsidRDefault="0007729A">
      <w:pPr>
        <w:pStyle w:val="Heading3"/>
        <w:rPr>
          <w:rtl/>
        </w:rPr>
      </w:pPr>
      <w:r>
        <w:rPr>
          <w:rtl/>
        </w:rPr>
        <w:t>שלב ג'</w:t>
      </w:r>
    </w:p>
    <w:p w14:paraId="7A951CB4" w14:textId="77777777" w:rsidR="0007729A" w:rsidRDefault="0007729A">
      <w:pPr>
        <w:rPr>
          <w:rFonts w:cs="David Transparent"/>
          <w:szCs w:val="24"/>
          <w:rtl/>
        </w:rPr>
      </w:pPr>
      <w:r>
        <w:rPr>
          <w:rFonts w:cs="David Transparent"/>
          <w:szCs w:val="24"/>
          <w:rtl/>
        </w:rPr>
        <w:t>בצעו את הניסוי שהצעתם ובכל שלב :</w:t>
      </w:r>
    </w:p>
    <w:p w14:paraId="457B30FB" w14:textId="77777777" w:rsidR="0007729A" w:rsidRDefault="0007729A">
      <w:pPr>
        <w:numPr>
          <w:ilvl w:val="0"/>
          <w:numId w:val="24"/>
        </w:numPr>
        <w:rPr>
          <w:rFonts w:cs="David Transparent"/>
          <w:szCs w:val="24"/>
          <w:rtl/>
        </w:rPr>
      </w:pPr>
      <w:r>
        <w:rPr>
          <w:rFonts w:cs="David Transparent"/>
          <w:szCs w:val="24"/>
          <w:rtl/>
        </w:rPr>
        <w:t xml:space="preserve">רשמו את </w:t>
      </w:r>
      <w:r>
        <w:rPr>
          <w:rFonts w:cs="David Transparent"/>
          <w:szCs w:val="24"/>
          <w:u w:val="single"/>
          <w:rtl/>
        </w:rPr>
        <w:t>כל</w:t>
      </w:r>
      <w:r>
        <w:rPr>
          <w:rFonts w:cs="David Transparent"/>
          <w:szCs w:val="24"/>
          <w:rtl/>
        </w:rPr>
        <w:t xml:space="preserve"> התצפיות .</w:t>
      </w:r>
    </w:p>
    <w:p w14:paraId="2212F64F" w14:textId="77777777" w:rsidR="0007729A" w:rsidRDefault="0007729A">
      <w:pPr>
        <w:numPr>
          <w:ilvl w:val="0"/>
          <w:numId w:val="24"/>
        </w:numPr>
        <w:rPr>
          <w:rFonts w:cs="David Transparent"/>
          <w:szCs w:val="24"/>
          <w:rtl/>
        </w:rPr>
      </w:pPr>
      <w:r>
        <w:rPr>
          <w:rFonts w:cs="David Transparent"/>
          <w:szCs w:val="24"/>
          <w:rtl/>
        </w:rPr>
        <w:t>הציגו ונתחו את התוצאות .</w:t>
      </w:r>
    </w:p>
    <w:p w14:paraId="4C800878" w14:textId="77777777" w:rsidR="0007729A" w:rsidRDefault="0007729A">
      <w:pPr>
        <w:pStyle w:val="Heading3"/>
        <w:rPr>
          <w:rtl/>
        </w:rPr>
      </w:pPr>
      <w:r>
        <w:rPr>
          <w:rtl/>
        </w:rPr>
        <w:t>שלב ד'</w:t>
      </w:r>
    </w:p>
    <w:p w14:paraId="66D1C047" w14:textId="77777777" w:rsidR="0007729A" w:rsidRDefault="0007729A">
      <w:pPr>
        <w:numPr>
          <w:ilvl w:val="0"/>
          <w:numId w:val="25"/>
        </w:numPr>
        <w:rPr>
          <w:rFonts w:cs="David Transparent"/>
          <w:szCs w:val="24"/>
          <w:rtl/>
        </w:rPr>
      </w:pPr>
      <w:r>
        <w:rPr>
          <w:rFonts w:cs="David Transparent"/>
          <w:szCs w:val="24"/>
          <w:rtl/>
        </w:rPr>
        <w:t>סכמו את המסקנות .</w:t>
      </w:r>
    </w:p>
    <w:p w14:paraId="17CA5816" w14:textId="77777777" w:rsidR="0007729A" w:rsidRDefault="0007729A">
      <w:pPr>
        <w:numPr>
          <w:ilvl w:val="0"/>
          <w:numId w:val="25"/>
        </w:numPr>
        <w:rPr>
          <w:rFonts w:cs="David Transparent"/>
          <w:szCs w:val="24"/>
          <w:rtl/>
        </w:rPr>
      </w:pPr>
      <w:r>
        <w:rPr>
          <w:rFonts w:cs="David Transparent"/>
          <w:szCs w:val="24"/>
          <w:rtl/>
        </w:rPr>
        <w:t>אילו שאלות ורעיונות נוספים מתעוררים בעקבות פעילות החקר שביצעתם .</w:t>
      </w:r>
    </w:p>
    <w:p w14:paraId="48A1F3DF" w14:textId="77777777" w:rsidR="0007729A" w:rsidRDefault="0007729A">
      <w:pPr>
        <w:numPr>
          <w:ilvl w:val="0"/>
          <w:numId w:val="25"/>
        </w:numPr>
        <w:rPr>
          <w:rFonts w:cs="David Transparent"/>
          <w:szCs w:val="24"/>
          <w:rtl/>
        </w:rPr>
      </w:pPr>
      <w:r>
        <w:rPr>
          <w:rFonts w:cs="David Transparent"/>
          <w:szCs w:val="24"/>
          <w:rtl/>
        </w:rPr>
        <w:t>הציגו את המסקנות בפני הכתה בצורה מסודרת .</w:t>
      </w:r>
    </w:p>
    <w:p w14:paraId="08158E7A" w14:textId="70066424" w:rsidR="0007729A" w:rsidRDefault="0007729A">
      <w:pPr>
        <w:ind w:left="288"/>
        <w:rPr>
          <w:rFonts w:cs="David Transparent"/>
          <w:szCs w:val="24"/>
          <w:rtl/>
        </w:rPr>
      </w:pPr>
      <w:r>
        <w:rPr>
          <w:rFonts w:cs="David Transparent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E079757" wp14:editId="6C03FCCE">
                <wp:simplePos x="0" y="0"/>
                <wp:positionH relativeFrom="page">
                  <wp:posOffset>1828800</wp:posOffset>
                </wp:positionH>
                <wp:positionV relativeFrom="paragraph">
                  <wp:posOffset>114300</wp:posOffset>
                </wp:positionV>
                <wp:extent cx="1028700" cy="180975"/>
                <wp:effectExtent l="0" t="0" r="0" b="0"/>
                <wp:wrapNone/>
                <wp:docPr id="1512351218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28700" cy="180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BA499C" w14:textId="77777777" w:rsidR="0007729A" w:rsidRDefault="0007729A" w:rsidP="0007729A">
                            <w:pPr>
                              <w:jc w:val="center"/>
                              <w:rPr>
                                <w:rFonts w:ascii="David Transparent" w:hAnsi="David Transparent" w:cs="David Transparent"/>
                                <w:outline/>
                                <w:color w:val="0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David Transparent" w:hAnsi="David Transparent" w:cs="David Transparent"/>
                                <w:outline/>
                                <w:color w:val="00000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עבודה נעימה 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79757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2in;margin-top:9pt;width:81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" o:allowincell="f" filled="f" stroked="f">
                <o:lock v:ext="edit" shapetype="t"/>
                <v:textbox style="mso-fit-shape-to-text:t">
                  <w:txbxContent>
                    <w:p w14:paraId="23BA499C" w14:textId="77777777" w:rsidR="0007729A" w:rsidRDefault="0007729A" w:rsidP="0007729A">
                      <w:pPr>
                        <w:jc w:val="center"/>
                        <w:rPr>
                          <w:rFonts w:ascii="David Transparent" w:hAnsi="David Transparent" w:cs="David Transparent"/>
                          <w:outline/>
                          <w:color w:val="00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David Transparent" w:hAnsi="David Transparent" w:cs="David Transparent"/>
                          <w:outline/>
                          <w:color w:val="00000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עבודה נעימה 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00000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280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1" w15:restartNumberingAfterBreak="0">
    <w:nsid w:val="02412582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4074E5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3" w15:restartNumberingAfterBreak="0">
    <w:nsid w:val="0D7A3B45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4" w15:restartNumberingAfterBreak="0">
    <w:nsid w:val="136F3A6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5" w15:restartNumberingAfterBreak="0">
    <w:nsid w:val="14A418A4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6" w15:restartNumberingAfterBreak="0">
    <w:nsid w:val="1E61309B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7" w15:restartNumberingAfterBreak="0">
    <w:nsid w:val="23983476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8" w15:restartNumberingAfterBreak="0">
    <w:nsid w:val="23C506F1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9" w15:restartNumberingAfterBreak="0">
    <w:nsid w:val="313151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10" w15:restartNumberingAfterBreak="0">
    <w:nsid w:val="325D5EF3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1" w15:restartNumberingAfterBreak="0">
    <w:nsid w:val="33893FAF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12" w15:restartNumberingAfterBreak="0">
    <w:nsid w:val="3E1A3D41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13" w15:restartNumberingAfterBreak="0">
    <w:nsid w:val="3E2A237C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4" w15:restartNumberingAfterBreak="0">
    <w:nsid w:val="43F2673A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5" w15:restartNumberingAfterBreak="0">
    <w:nsid w:val="45103F1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16" w15:restartNumberingAfterBreak="0">
    <w:nsid w:val="4B263ADE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7" w15:restartNumberingAfterBreak="0">
    <w:nsid w:val="4E974B22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8" w15:restartNumberingAfterBreak="0">
    <w:nsid w:val="59CD5CB1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9" w15:restartNumberingAfterBreak="0">
    <w:nsid w:val="5D0A1DE6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20" w15:restartNumberingAfterBreak="0">
    <w:nsid w:val="63370034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21" w15:restartNumberingAfterBreak="0">
    <w:nsid w:val="785A6A74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2" w15:restartNumberingAfterBreak="0">
    <w:nsid w:val="785C2D7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3" w15:restartNumberingAfterBreak="0">
    <w:nsid w:val="78CB470F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4" w15:restartNumberingAfterBreak="0">
    <w:nsid w:val="7A5137AE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num w:numId="1" w16cid:durableId="304044179">
    <w:abstractNumId w:val="13"/>
  </w:num>
  <w:num w:numId="2" w16cid:durableId="1260335545">
    <w:abstractNumId w:val="22"/>
  </w:num>
  <w:num w:numId="3" w16cid:durableId="1390835178">
    <w:abstractNumId w:val="1"/>
  </w:num>
  <w:num w:numId="4" w16cid:durableId="1657300524">
    <w:abstractNumId w:val="10"/>
  </w:num>
  <w:num w:numId="5" w16cid:durableId="1788961560">
    <w:abstractNumId w:val="16"/>
  </w:num>
  <w:num w:numId="6" w16cid:durableId="1779371578">
    <w:abstractNumId w:val="6"/>
  </w:num>
  <w:num w:numId="7" w16cid:durableId="2080206488">
    <w:abstractNumId w:val="21"/>
  </w:num>
  <w:num w:numId="8" w16cid:durableId="14888138">
    <w:abstractNumId w:val="8"/>
  </w:num>
  <w:num w:numId="9" w16cid:durableId="1786659788">
    <w:abstractNumId w:val="3"/>
  </w:num>
  <w:num w:numId="10" w16cid:durableId="759984528">
    <w:abstractNumId w:val="23"/>
  </w:num>
  <w:num w:numId="11" w16cid:durableId="2052458961">
    <w:abstractNumId w:val="14"/>
  </w:num>
  <w:num w:numId="12" w16cid:durableId="1149981770">
    <w:abstractNumId w:val="17"/>
  </w:num>
  <w:num w:numId="13" w16cid:durableId="1396584704">
    <w:abstractNumId w:val="5"/>
  </w:num>
  <w:num w:numId="14" w16cid:durableId="2119635976">
    <w:abstractNumId w:val="2"/>
  </w:num>
  <w:num w:numId="15" w16cid:durableId="765925244">
    <w:abstractNumId w:val="11"/>
  </w:num>
  <w:num w:numId="16" w16cid:durableId="837311679">
    <w:abstractNumId w:val="20"/>
  </w:num>
  <w:num w:numId="17" w16cid:durableId="1559365222">
    <w:abstractNumId w:val="0"/>
  </w:num>
  <w:num w:numId="18" w16cid:durableId="883061404">
    <w:abstractNumId w:val="24"/>
  </w:num>
  <w:num w:numId="19" w16cid:durableId="703864857">
    <w:abstractNumId w:val="15"/>
  </w:num>
  <w:num w:numId="20" w16cid:durableId="519204953">
    <w:abstractNumId w:val="19"/>
  </w:num>
  <w:num w:numId="21" w16cid:durableId="1207526759">
    <w:abstractNumId w:val="12"/>
  </w:num>
  <w:num w:numId="22" w16cid:durableId="1815170902">
    <w:abstractNumId w:val="7"/>
  </w:num>
  <w:num w:numId="23" w16cid:durableId="1751541222">
    <w:abstractNumId w:val="18"/>
  </w:num>
  <w:num w:numId="24" w16cid:durableId="46493576">
    <w:abstractNumId w:val="9"/>
  </w:num>
  <w:num w:numId="25" w16cid:durableId="39912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23"/>
    <w:rsid w:val="0007729A"/>
    <w:rsid w:val="00B2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A29AB8C"/>
  <w15:chartTrackingRefBased/>
  <w15:docId w15:val="{16579DE6-DF9F-4F94-8F2B-5DB5DB80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  <w:lang w:eastAsia="he-IL"/>
    </w:rPr>
  </w:style>
  <w:style w:type="paragraph" w:styleId="Heading1">
    <w:name w:val="heading 1"/>
    <w:basedOn w:val="Normal"/>
    <w:next w:val="Normal"/>
    <w:qFormat/>
    <w:pPr>
      <w:keepNext/>
      <w:ind w:left="84" w:hanging="84"/>
      <w:outlineLvl w:val="0"/>
    </w:pPr>
    <w:rPr>
      <w:rFonts w:cs="David Transparent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David Transparent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David Transparent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ניסוי חקר מודרך</vt:lpstr>
    </vt:vector>
  </TitlesOfParts>
  <Company> 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ניסוי חקר מודרך</dc:title>
  <dc:subject/>
  <dc:creator>אסתר ברקוביץ</dc:creator>
  <cp:keywords/>
  <cp:lastModifiedBy>Shelly Livne</cp:lastModifiedBy>
  <cp:revision>2</cp:revision>
  <cp:lastPrinted>2001-02-04T14:11:00Z</cp:lastPrinted>
  <dcterms:created xsi:type="dcterms:W3CDTF">2025-04-29T13:07:00Z</dcterms:created>
  <dcterms:modified xsi:type="dcterms:W3CDTF">2025-04-29T13:07:00Z</dcterms:modified>
</cp:coreProperties>
</file>