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C37B" w14:textId="77777777" w:rsidR="006F45A0" w:rsidRDefault="0097678E" w:rsidP="006F45A0">
      <w:pPr>
        <w:jc w:val="center"/>
        <w:rPr>
          <w:rFonts w:cs="David"/>
          <w:b/>
          <w:bCs/>
          <w:sz w:val="36"/>
          <w:szCs w:val="36"/>
          <w:rtl/>
        </w:rPr>
      </w:pPr>
      <w:r w:rsidRPr="0097678E">
        <w:rPr>
          <w:rFonts w:cs="David"/>
          <w:b/>
          <w:bCs/>
          <w:sz w:val="36"/>
          <w:szCs w:val="36"/>
          <w:rtl/>
        </w:rPr>
        <w:t>כיווצי שרירים בספורט</w:t>
      </w:r>
    </w:p>
    <w:p w14:paraId="4B344224" w14:textId="77777777" w:rsidR="0097678E" w:rsidRPr="0097678E" w:rsidRDefault="0097678E" w:rsidP="006F45A0">
      <w:pPr>
        <w:jc w:val="center"/>
        <w:rPr>
          <w:rFonts w:cs="David"/>
          <w:b/>
          <w:bCs/>
          <w:sz w:val="36"/>
          <w:szCs w:val="36"/>
          <w:rtl/>
        </w:rPr>
      </w:pPr>
      <w:r w:rsidRPr="0097678E">
        <w:rPr>
          <w:rFonts w:cs="David"/>
          <w:b/>
          <w:bCs/>
          <w:sz w:val="36"/>
          <w:szCs w:val="36"/>
          <w:rtl/>
        </w:rPr>
        <w:t>להבין את הכימיה, להצליח בספורט</w:t>
      </w:r>
    </w:p>
    <w:p w14:paraId="2EDA2DAE" w14:textId="77777777" w:rsidR="0097678E" w:rsidRDefault="0097678E" w:rsidP="006F45A0">
      <w:pPr>
        <w:jc w:val="center"/>
        <w:rPr>
          <w:rFonts w:cs="David"/>
          <w:b/>
          <w:bCs/>
          <w:rtl/>
        </w:rPr>
      </w:pPr>
    </w:p>
    <w:p w14:paraId="03173472" w14:textId="77777777" w:rsidR="00755F07" w:rsidRDefault="0097678E" w:rsidP="006F45A0">
      <w:pPr>
        <w:jc w:val="center"/>
        <w:rPr>
          <w:rFonts w:cs="David"/>
          <w:b/>
          <w:bCs/>
        </w:rPr>
      </w:pPr>
      <w:r>
        <w:rPr>
          <w:rFonts w:cs="David" w:hint="cs"/>
          <w:b/>
          <w:bCs/>
          <w:rtl/>
        </w:rPr>
        <w:t>מאת: יעל דרור, דיאטנית קלינית ופיזיולוגית</w:t>
      </w:r>
      <w:r w:rsidR="003B4DD6">
        <w:rPr>
          <w:rFonts w:cs="David" w:hint="cs"/>
          <w:b/>
          <w:bCs/>
          <w:rtl/>
        </w:rPr>
        <w:t xml:space="preserve"> </w:t>
      </w:r>
      <w:proofErr w:type="spellStart"/>
      <w:r w:rsidR="003B4DD6">
        <w:rPr>
          <w:rFonts w:cs="David" w:hint="cs"/>
          <w:b/>
          <w:bCs/>
        </w:rPr>
        <w:t>M</w:t>
      </w:r>
      <w:r w:rsidR="003B4DD6">
        <w:rPr>
          <w:rFonts w:cs="David"/>
          <w:b/>
          <w:bCs/>
        </w:rPr>
        <w:t>.Sc</w:t>
      </w:r>
      <w:proofErr w:type="spellEnd"/>
    </w:p>
    <w:p w14:paraId="2C43B0CA" w14:textId="77777777" w:rsidR="00755F07" w:rsidRDefault="00755F07" w:rsidP="006B7FAD">
      <w:pPr>
        <w:rPr>
          <w:rFonts w:cs="David" w:hint="cs"/>
          <w:b/>
          <w:bCs/>
          <w:rtl/>
        </w:rPr>
      </w:pPr>
    </w:p>
    <w:p w14:paraId="3BE1F1C7" w14:textId="77777777" w:rsidR="0097678E" w:rsidRDefault="0097678E" w:rsidP="006B7FAD">
      <w:pPr>
        <w:rPr>
          <w:rFonts w:cs="David"/>
          <w:rtl/>
        </w:rPr>
      </w:pPr>
    </w:p>
    <w:p w14:paraId="66053934" w14:textId="77777777" w:rsidR="00721FAD" w:rsidRDefault="00755F07" w:rsidP="00AB7183">
      <w:pPr>
        <w:rPr>
          <w:rFonts w:cs="David"/>
          <w:rtl/>
        </w:rPr>
      </w:pPr>
      <w:r w:rsidRPr="00755F07">
        <w:rPr>
          <w:rFonts w:cs="David" w:hint="cs"/>
          <w:rtl/>
        </w:rPr>
        <w:t xml:space="preserve">כיווצי שרירים חזקים </w:t>
      </w:r>
      <w:r w:rsidR="008A6F36">
        <w:rPr>
          <w:rFonts w:cs="David" w:hint="cs"/>
          <w:rtl/>
        </w:rPr>
        <w:t>(</w:t>
      </w:r>
      <w:r w:rsidR="008A6F36">
        <w:rPr>
          <w:rFonts w:cs="David"/>
        </w:rPr>
        <w:t>Cramps</w:t>
      </w:r>
      <w:r w:rsidR="008A6F36">
        <w:rPr>
          <w:rFonts w:cs="David" w:hint="cs"/>
          <w:rtl/>
        </w:rPr>
        <w:t xml:space="preserve">) </w:t>
      </w:r>
      <w:r w:rsidRPr="00755F07">
        <w:rPr>
          <w:rFonts w:cs="David" w:hint="cs"/>
          <w:rtl/>
        </w:rPr>
        <w:t>הנגרמים בזמן פעילות גופנית מלווים בכאב חד, ועלולים לגרום להפסקת הפעילות. יש כמה סיבות תזונתיות שעלולות לגרום להיווצרות כיווצי שרירים בספורט</w:t>
      </w:r>
      <w:r w:rsidR="00721FAD">
        <w:rPr>
          <w:rFonts w:cs="David" w:hint="cs"/>
          <w:rtl/>
        </w:rPr>
        <w:t>,</w:t>
      </w:r>
      <w:r w:rsidRPr="00755F07">
        <w:rPr>
          <w:rFonts w:cs="David" w:hint="cs"/>
          <w:rtl/>
        </w:rPr>
        <w:t xml:space="preserve"> כאשר </w:t>
      </w:r>
      <w:r w:rsidR="00721FAD">
        <w:rPr>
          <w:rFonts w:cs="David" w:hint="cs"/>
          <w:rtl/>
        </w:rPr>
        <w:t>אחת הבולטות היא</w:t>
      </w:r>
      <w:r w:rsidRPr="00755F07">
        <w:rPr>
          <w:rFonts w:cs="David" w:hint="cs"/>
          <w:rtl/>
        </w:rPr>
        <w:t xml:space="preserve"> חסר </w:t>
      </w:r>
      <w:r w:rsidR="00721FAD">
        <w:rPr>
          <w:rFonts w:cs="David" w:hint="cs"/>
          <w:rtl/>
        </w:rPr>
        <w:t>ב</w:t>
      </w:r>
      <w:r w:rsidRPr="00755F07">
        <w:rPr>
          <w:rFonts w:cs="David" w:hint="cs"/>
          <w:rtl/>
        </w:rPr>
        <w:t>מינרלים המתרחש תוך כדי ה</w:t>
      </w:r>
      <w:r w:rsidR="003B4DD6">
        <w:rPr>
          <w:rFonts w:cs="David" w:hint="cs"/>
          <w:rtl/>
        </w:rPr>
        <w:t>פעילות. מדוע זה קורה? מי הם המינרלים העיקריים שחסרונם עלול להוביל לבעיה במנגנון כיווץ השריר? כיצד ניתן למנוע את התופעה?</w:t>
      </w:r>
    </w:p>
    <w:p w14:paraId="71707EE4" w14:textId="77777777" w:rsidR="00721FAD" w:rsidRPr="00755F07" w:rsidRDefault="00721FAD" w:rsidP="00721FAD">
      <w:pPr>
        <w:rPr>
          <w:rFonts w:cs="David" w:hint="cs"/>
          <w:rtl/>
        </w:rPr>
      </w:pPr>
    </w:p>
    <w:p w14:paraId="03C0EC77" w14:textId="77777777" w:rsidR="00721FAD" w:rsidRPr="00721FAD" w:rsidRDefault="00721FAD" w:rsidP="00721FAD">
      <w:pPr>
        <w:pStyle w:val="Heading2"/>
        <w:bidi/>
        <w:ind w:left="0" w:right="270" w:firstLine="0"/>
        <w:rPr>
          <w:rFonts w:hAnsi="Arial" w:cs="David"/>
          <w:b/>
          <w:bCs/>
          <w:color w:val="auto"/>
          <w:sz w:val="24"/>
          <w:szCs w:val="24"/>
          <w:rtl/>
          <w:lang w:val="en-US" w:eastAsia="en-US"/>
        </w:rPr>
      </w:pPr>
      <w:r w:rsidRPr="00721FAD">
        <w:rPr>
          <w:rFonts w:hAnsi="Arial" w:cs="David" w:hint="cs"/>
          <w:b/>
          <w:bCs/>
          <w:color w:val="auto"/>
          <w:sz w:val="24"/>
          <w:szCs w:val="24"/>
          <w:rtl/>
          <w:lang w:val="en-US" w:eastAsia="en-US"/>
        </w:rPr>
        <w:t>חשיבות המינרלים בספורט</w:t>
      </w:r>
    </w:p>
    <w:p w14:paraId="1B3C399F" w14:textId="77777777" w:rsidR="00755F07" w:rsidRPr="00AB7183" w:rsidRDefault="00721FAD" w:rsidP="00AB7183">
      <w:pPr>
        <w:pStyle w:val="Heading2"/>
        <w:bidi/>
        <w:ind w:left="0" w:right="270" w:firstLine="0"/>
        <w:rPr>
          <w:rFonts w:hAnsi="Arial" w:cs="David" w:hint="cs"/>
          <w:color w:val="auto"/>
          <w:sz w:val="24"/>
          <w:szCs w:val="24"/>
          <w:rtl/>
          <w:lang w:val="en-US" w:eastAsia="en-US"/>
        </w:rPr>
      </w:pPr>
      <w:r w:rsidRPr="00721FAD">
        <w:rPr>
          <w:rFonts w:hAnsi="Arial" w:cs="David"/>
          <w:color w:val="auto"/>
          <w:sz w:val="24"/>
          <w:szCs w:val="24"/>
          <w:rtl/>
          <w:lang w:val="en-US" w:eastAsia="en-US"/>
        </w:rPr>
        <w:t>המינרלים הם חומרים אנאורגניים שהגוף צריך בכמויות קטנות מאד ואינו יכול ליצר בעצמו</w:t>
      </w:r>
      <w:r w:rsidRPr="00721FAD">
        <w:rPr>
          <w:rFonts w:hAnsi="Arial" w:cs="David" w:hint="cs"/>
          <w:color w:val="auto"/>
          <w:sz w:val="24"/>
          <w:szCs w:val="24"/>
          <w:rtl/>
          <w:lang w:val="en-US" w:eastAsia="en-US"/>
        </w:rPr>
        <w:t xml:space="preserve">. </w:t>
      </w:r>
      <w:r w:rsidRPr="00721FAD">
        <w:rPr>
          <w:rFonts w:hAnsi="Arial" w:cs="David"/>
          <w:color w:val="auto"/>
          <w:sz w:val="24"/>
          <w:szCs w:val="24"/>
          <w:rtl/>
          <w:lang w:val="en-US" w:eastAsia="en-US"/>
        </w:rPr>
        <w:t>המינרלים בעלי מטען חשמלי (יונים) ולכן חייב להישמר כל הזמן איזון בין הריכוז שלהם בחלק החוץ-תאי</w:t>
      </w:r>
      <w:r w:rsidRPr="00721FAD">
        <w:rPr>
          <w:rFonts w:hAnsi="Arial" w:cs="David" w:hint="cs"/>
          <w:color w:val="auto"/>
          <w:sz w:val="24"/>
          <w:szCs w:val="24"/>
          <w:rtl/>
          <w:lang w:val="en-US" w:eastAsia="en-US"/>
        </w:rPr>
        <w:t xml:space="preserve"> (דם)</w:t>
      </w:r>
      <w:r w:rsidRPr="00721FAD">
        <w:rPr>
          <w:rFonts w:hAnsi="Arial" w:cs="David"/>
          <w:color w:val="auto"/>
          <w:sz w:val="24"/>
          <w:szCs w:val="24"/>
          <w:rtl/>
          <w:lang w:val="en-US" w:eastAsia="en-US"/>
        </w:rPr>
        <w:t xml:space="preserve"> לחלק התוך תאי</w:t>
      </w:r>
      <w:r w:rsidRPr="00721FAD">
        <w:rPr>
          <w:rFonts w:hAnsi="Arial" w:cs="David" w:hint="cs"/>
          <w:color w:val="auto"/>
          <w:sz w:val="24"/>
          <w:szCs w:val="24"/>
          <w:rtl/>
          <w:lang w:val="en-US" w:eastAsia="en-US"/>
        </w:rPr>
        <w:t xml:space="preserve">. בהקשר לספורט אנו מתמקדים </w:t>
      </w:r>
      <w:r w:rsidR="003B4DD6">
        <w:rPr>
          <w:rFonts w:hAnsi="Arial" w:cs="David" w:hint="cs"/>
          <w:color w:val="auto"/>
          <w:sz w:val="24"/>
          <w:szCs w:val="24"/>
          <w:rtl/>
          <w:lang w:val="en-US" w:eastAsia="en-US"/>
        </w:rPr>
        <w:t>ב</w:t>
      </w:r>
      <w:r w:rsidRPr="00721FAD">
        <w:rPr>
          <w:rFonts w:hAnsi="Arial" w:cs="David" w:hint="cs"/>
          <w:color w:val="auto"/>
          <w:sz w:val="24"/>
          <w:szCs w:val="24"/>
          <w:rtl/>
          <w:lang w:val="en-US" w:eastAsia="en-US"/>
        </w:rPr>
        <w:t xml:space="preserve">שינויים בריכוז המינרלים בתא שריר השלד, </w:t>
      </w:r>
      <w:r w:rsidR="003B4DD6">
        <w:rPr>
          <w:rFonts w:hAnsi="Arial" w:cs="David" w:hint="cs"/>
          <w:color w:val="auto"/>
          <w:sz w:val="24"/>
          <w:szCs w:val="24"/>
          <w:rtl/>
          <w:lang w:val="en-US" w:eastAsia="en-US"/>
        </w:rPr>
        <w:t>לשמירה</w:t>
      </w:r>
      <w:r w:rsidRPr="00721FAD">
        <w:rPr>
          <w:rFonts w:hAnsi="Arial" w:cs="David" w:hint="cs"/>
          <w:color w:val="auto"/>
          <w:sz w:val="24"/>
          <w:szCs w:val="24"/>
          <w:rtl/>
          <w:lang w:val="en-US" w:eastAsia="en-US"/>
        </w:rPr>
        <w:t xml:space="preserve"> על פעילותו התקינה. הפרת האיזון </w:t>
      </w:r>
      <w:r w:rsidR="003B4DD6">
        <w:rPr>
          <w:rFonts w:hAnsi="Arial" w:cs="David" w:hint="cs"/>
          <w:color w:val="auto"/>
          <w:sz w:val="24"/>
          <w:szCs w:val="24"/>
          <w:rtl/>
          <w:lang w:val="en-US" w:eastAsia="en-US"/>
        </w:rPr>
        <w:t xml:space="preserve">העדין </w:t>
      </w:r>
      <w:r w:rsidRPr="00721FAD">
        <w:rPr>
          <w:rFonts w:hAnsi="Arial" w:cs="David" w:hint="cs"/>
          <w:color w:val="auto"/>
          <w:sz w:val="24"/>
          <w:szCs w:val="24"/>
          <w:rtl/>
          <w:lang w:val="en-US" w:eastAsia="en-US"/>
        </w:rPr>
        <w:t xml:space="preserve">בין המינרלים השונים יכולה להוביל לשינוי במאזן החשמלי ולפגיעה במנגנון כיווץ/הרפיית השריר. </w:t>
      </w:r>
    </w:p>
    <w:p w14:paraId="707B3890" w14:textId="77777777" w:rsidR="006A6F3C" w:rsidRDefault="006A6F3C" w:rsidP="006A6F3C">
      <w:pPr>
        <w:rPr>
          <w:rFonts w:cs="David"/>
          <w:rtl/>
        </w:rPr>
      </w:pPr>
    </w:p>
    <w:p w14:paraId="4235E82B" w14:textId="77777777" w:rsidR="003B4DD6" w:rsidRPr="00C541A4" w:rsidRDefault="003B4DD6" w:rsidP="003B4DD6">
      <w:pPr>
        <w:pStyle w:val="Heading1"/>
        <w:bidi/>
        <w:jc w:val="left"/>
        <w:rPr>
          <w:rFonts w:ascii="David" w:hAnsi="David" w:cs="David"/>
          <w:b/>
          <w:bCs/>
          <w:color w:val="auto"/>
          <w:sz w:val="24"/>
          <w:szCs w:val="24"/>
          <w:rtl/>
          <w:lang w:val="en-US" w:eastAsia="en-US"/>
        </w:rPr>
      </w:pPr>
      <w:r w:rsidRPr="00C541A4">
        <w:rPr>
          <w:rFonts w:ascii="David" w:hAnsi="David" w:cs="David"/>
          <w:b/>
          <w:bCs/>
          <w:color w:val="auto"/>
          <w:sz w:val="24"/>
          <w:szCs w:val="24"/>
          <w:rtl/>
          <w:lang w:val="en-US" w:eastAsia="en-US"/>
        </w:rPr>
        <w:t xml:space="preserve">מדוע </w:t>
      </w:r>
      <w:r>
        <w:rPr>
          <w:rFonts w:ascii="David" w:hAnsi="David" w:cs="David" w:hint="cs"/>
          <w:b/>
          <w:bCs/>
          <w:color w:val="auto"/>
          <w:sz w:val="24"/>
          <w:szCs w:val="24"/>
          <w:rtl/>
          <w:lang w:val="en-US" w:eastAsia="en-US"/>
        </w:rPr>
        <w:t xml:space="preserve">עלול להיווצר </w:t>
      </w:r>
      <w:r w:rsidRPr="00C541A4">
        <w:rPr>
          <w:rFonts w:ascii="David" w:hAnsi="David" w:cs="David"/>
          <w:b/>
          <w:bCs/>
          <w:color w:val="auto"/>
          <w:sz w:val="24"/>
          <w:szCs w:val="24"/>
          <w:rtl/>
          <w:lang w:val="en-US" w:eastAsia="en-US"/>
        </w:rPr>
        <w:t>מחסור במינרלים</w:t>
      </w:r>
      <w:r>
        <w:rPr>
          <w:rFonts w:ascii="David" w:hAnsi="David" w:cs="David" w:hint="cs"/>
          <w:b/>
          <w:bCs/>
          <w:color w:val="auto"/>
          <w:sz w:val="24"/>
          <w:szCs w:val="24"/>
          <w:rtl/>
          <w:lang w:val="en-US" w:eastAsia="en-US"/>
        </w:rPr>
        <w:t xml:space="preserve"> בספורט</w:t>
      </w:r>
      <w:r w:rsidRPr="00C541A4">
        <w:rPr>
          <w:rFonts w:ascii="David" w:hAnsi="David" w:cs="David"/>
          <w:b/>
          <w:bCs/>
          <w:color w:val="auto"/>
          <w:sz w:val="24"/>
          <w:szCs w:val="24"/>
          <w:lang w:val="en-US" w:eastAsia="en-US"/>
        </w:rPr>
        <w:t>?</w:t>
      </w:r>
    </w:p>
    <w:p w14:paraId="29189D34" w14:textId="77777777" w:rsidR="003B4DD6" w:rsidRDefault="003B4DD6" w:rsidP="003B4DD6">
      <w:pPr>
        <w:pStyle w:val="Heading2"/>
        <w:bidi/>
        <w:ind w:left="0" w:right="270" w:firstLine="0"/>
        <w:rPr>
          <w:rFonts w:ascii="David" w:hAnsi="David" w:cs="David"/>
          <w:color w:val="auto"/>
          <w:sz w:val="24"/>
          <w:szCs w:val="24"/>
          <w:rtl/>
          <w:lang w:val="en-US" w:eastAsia="en-US"/>
        </w:rPr>
      </w:pPr>
      <w:r w:rsidRPr="00C541A4">
        <w:rPr>
          <w:rFonts w:ascii="David" w:hAnsi="David" w:cs="David"/>
          <w:color w:val="auto"/>
          <w:sz w:val="24"/>
          <w:szCs w:val="24"/>
          <w:rtl/>
          <w:lang w:val="en-US" w:eastAsia="en-US"/>
        </w:rPr>
        <w:t>ישנם מספר סיטואציות שמאיצות את תהליך איבוד המינרלים בגופנו. חשוב לזכור שמינרלים מופרשים מהגוף החוצה במספר מסלולים. למשל דרך הזעה</w:t>
      </w:r>
      <w:r>
        <w:rPr>
          <w:rFonts w:ascii="David" w:hAnsi="David" w:cs="David" w:hint="cs"/>
          <w:color w:val="auto"/>
          <w:sz w:val="24"/>
          <w:szCs w:val="24"/>
          <w:rtl/>
          <w:lang w:val="en-US" w:eastAsia="en-US"/>
        </w:rPr>
        <w:t>,</w:t>
      </w:r>
      <w:r w:rsidRPr="00C541A4">
        <w:rPr>
          <w:rFonts w:ascii="David" w:hAnsi="David" w:cs="David"/>
          <w:color w:val="auto"/>
          <w:sz w:val="24"/>
          <w:szCs w:val="24"/>
          <w:rtl/>
          <w:lang w:val="en-US" w:eastAsia="en-US"/>
        </w:rPr>
        <w:t xml:space="preserve"> </w:t>
      </w:r>
      <w:r>
        <w:rPr>
          <w:rFonts w:ascii="David" w:hAnsi="David" w:cs="David" w:hint="cs"/>
          <w:color w:val="auto"/>
          <w:sz w:val="24"/>
          <w:szCs w:val="24"/>
          <w:rtl/>
          <w:lang w:val="en-US" w:eastAsia="en-US"/>
        </w:rPr>
        <w:t>ו</w:t>
      </w:r>
      <w:r w:rsidRPr="00C541A4">
        <w:rPr>
          <w:rFonts w:ascii="David" w:hAnsi="David" w:cs="David"/>
          <w:color w:val="auto"/>
          <w:sz w:val="24"/>
          <w:szCs w:val="24"/>
          <w:rtl/>
          <w:lang w:val="en-US" w:eastAsia="en-US"/>
        </w:rPr>
        <w:t>לכן עלול להיות איבוד גדול במהלך פעילות גופנית ממושכת. כמו כן, ישנו איבוד של המינרלים דרך השתן לאחר פעילות גופנית. תזונה לא מאוזנת גם היא יכולה להוות גורם קריטי למחסור במינרלים וכמו כן שישנ</w:t>
      </w:r>
      <w:r>
        <w:rPr>
          <w:rFonts w:ascii="David" w:hAnsi="David" w:cs="David" w:hint="cs"/>
          <w:color w:val="auto"/>
          <w:sz w:val="24"/>
          <w:szCs w:val="24"/>
          <w:rtl/>
          <w:lang w:val="en-US" w:eastAsia="en-US"/>
        </w:rPr>
        <w:t xml:space="preserve">ן </w:t>
      </w:r>
      <w:r w:rsidRPr="00C541A4">
        <w:rPr>
          <w:rFonts w:ascii="David" w:hAnsi="David" w:cs="David"/>
          <w:color w:val="auto"/>
          <w:sz w:val="24"/>
          <w:szCs w:val="24"/>
          <w:rtl/>
          <w:lang w:val="en-US" w:eastAsia="en-US"/>
        </w:rPr>
        <w:t>בעיות בריאותיות שונות שיכולות להוביל למצבים של איבודי מינרלים.</w:t>
      </w:r>
    </w:p>
    <w:p w14:paraId="305396BA" w14:textId="77777777" w:rsidR="00F83A3B" w:rsidRPr="00755F07" w:rsidRDefault="00F83A3B" w:rsidP="006A6F3C">
      <w:pPr>
        <w:rPr>
          <w:rFonts w:cs="David" w:hint="cs"/>
          <w:rtl/>
        </w:rPr>
      </w:pPr>
    </w:p>
    <w:p w14:paraId="11CA3850" w14:textId="77777777" w:rsidR="00F83A3B" w:rsidRPr="003B4DD6" w:rsidRDefault="001827BD" w:rsidP="003B4DD6">
      <w:pPr>
        <w:outlineLvl w:val="0"/>
        <w:rPr>
          <w:rFonts w:cs="David" w:hint="cs"/>
          <w:b/>
          <w:bCs/>
          <w:rtl/>
        </w:rPr>
      </w:pPr>
      <w:r w:rsidRPr="00755F07">
        <w:rPr>
          <w:rFonts w:cs="David" w:hint="cs"/>
          <w:b/>
          <w:bCs/>
          <w:rtl/>
        </w:rPr>
        <w:t xml:space="preserve">אילו </w:t>
      </w:r>
      <w:r w:rsidR="00F83A3B" w:rsidRPr="00755F07">
        <w:rPr>
          <w:rFonts w:cs="David" w:hint="cs"/>
          <w:b/>
          <w:bCs/>
          <w:rtl/>
        </w:rPr>
        <w:t xml:space="preserve">מינרלים </w:t>
      </w:r>
      <w:r w:rsidR="003B4DD6">
        <w:rPr>
          <w:rFonts w:cs="David" w:hint="cs"/>
          <w:b/>
          <w:bCs/>
          <w:rtl/>
        </w:rPr>
        <w:t>עלולים להשפיע על היווצרות</w:t>
      </w:r>
      <w:r w:rsidRPr="00755F07">
        <w:rPr>
          <w:rFonts w:cs="David" w:hint="cs"/>
          <w:b/>
          <w:bCs/>
          <w:rtl/>
        </w:rPr>
        <w:t xml:space="preserve"> </w:t>
      </w:r>
      <w:r w:rsidR="00F83A3B" w:rsidRPr="00755F07">
        <w:rPr>
          <w:rFonts w:cs="David" w:hint="cs"/>
          <w:b/>
          <w:bCs/>
          <w:rtl/>
        </w:rPr>
        <w:t>כיווצי השרירים</w:t>
      </w:r>
      <w:r w:rsidR="003B4DD6">
        <w:rPr>
          <w:rFonts w:cs="David" w:hint="cs"/>
          <w:b/>
          <w:bCs/>
          <w:rtl/>
        </w:rPr>
        <w:t xml:space="preserve"> בספורט</w:t>
      </w:r>
      <w:r w:rsidRPr="00755F07">
        <w:rPr>
          <w:rFonts w:cs="David" w:hint="cs"/>
          <w:b/>
          <w:bCs/>
          <w:rtl/>
        </w:rPr>
        <w:t>?</w:t>
      </w:r>
    </w:p>
    <w:p w14:paraId="15DF0744" w14:textId="77777777" w:rsidR="00721FAD" w:rsidRDefault="00721FAD" w:rsidP="00FE31BB">
      <w:pPr>
        <w:numPr>
          <w:ilvl w:val="0"/>
          <w:numId w:val="1"/>
        </w:numPr>
        <w:rPr>
          <w:rFonts w:cs="David"/>
        </w:rPr>
      </w:pPr>
      <w:r>
        <w:rPr>
          <w:rFonts w:cs="David" w:hint="cs"/>
          <w:rtl/>
        </w:rPr>
        <w:t>נתרן</w:t>
      </w:r>
    </w:p>
    <w:p w14:paraId="28268A01" w14:textId="77777777" w:rsidR="00FE31BB" w:rsidRPr="00755F07" w:rsidRDefault="00FE31BB" w:rsidP="00FE31BB">
      <w:pPr>
        <w:numPr>
          <w:ilvl w:val="0"/>
          <w:numId w:val="1"/>
        </w:numPr>
        <w:rPr>
          <w:rFonts w:cs="David" w:hint="cs"/>
          <w:rtl/>
        </w:rPr>
      </w:pPr>
      <w:r w:rsidRPr="00755F07">
        <w:rPr>
          <w:rFonts w:cs="David" w:hint="cs"/>
          <w:rtl/>
        </w:rPr>
        <w:t>סידן</w:t>
      </w:r>
    </w:p>
    <w:p w14:paraId="69891B15" w14:textId="77777777" w:rsidR="00FE31BB" w:rsidRPr="00755F07" w:rsidRDefault="00FE31BB" w:rsidP="00FE31BB">
      <w:pPr>
        <w:numPr>
          <w:ilvl w:val="0"/>
          <w:numId w:val="1"/>
        </w:numPr>
        <w:rPr>
          <w:rFonts w:cs="David" w:hint="cs"/>
          <w:rtl/>
        </w:rPr>
      </w:pPr>
      <w:r w:rsidRPr="00755F07">
        <w:rPr>
          <w:rFonts w:cs="David" w:hint="cs"/>
          <w:rtl/>
        </w:rPr>
        <w:t>מגנ</w:t>
      </w:r>
      <w:smartTag w:uri="urn:schemas-microsoft-com:office:smarttags" w:element="PersonName">
        <w:r w:rsidRPr="00755F07">
          <w:rPr>
            <w:rFonts w:cs="David" w:hint="cs"/>
            <w:rtl/>
          </w:rPr>
          <w:t>זיו</w:t>
        </w:r>
      </w:smartTag>
      <w:r w:rsidRPr="00755F07">
        <w:rPr>
          <w:rFonts w:cs="David" w:hint="cs"/>
          <w:rtl/>
        </w:rPr>
        <w:t>ם</w:t>
      </w:r>
    </w:p>
    <w:p w14:paraId="4BE0E2D9" w14:textId="77777777" w:rsidR="00FE31BB" w:rsidRPr="00755F07" w:rsidRDefault="00FE31BB" w:rsidP="00FE31BB">
      <w:pPr>
        <w:numPr>
          <w:ilvl w:val="0"/>
          <w:numId w:val="1"/>
        </w:numPr>
        <w:rPr>
          <w:rFonts w:cs="David" w:hint="cs"/>
          <w:rtl/>
        </w:rPr>
      </w:pPr>
      <w:r w:rsidRPr="00755F07">
        <w:rPr>
          <w:rFonts w:cs="David" w:hint="cs"/>
          <w:rtl/>
        </w:rPr>
        <w:t>אשלגן</w:t>
      </w:r>
    </w:p>
    <w:p w14:paraId="0D6B8018" w14:textId="77777777" w:rsidR="00F83A3B" w:rsidRDefault="00721FAD" w:rsidP="00FE31BB">
      <w:pPr>
        <w:numPr>
          <w:ilvl w:val="0"/>
          <w:numId w:val="1"/>
        </w:numPr>
        <w:rPr>
          <w:rFonts w:cs="David"/>
        </w:rPr>
      </w:pPr>
      <w:r>
        <w:rPr>
          <w:rFonts w:cs="David" w:hint="cs"/>
          <w:rtl/>
        </w:rPr>
        <w:t>זרחן</w:t>
      </w:r>
    </w:p>
    <w:p w14:paraId="701DC35A" w14:textId="77777777" w:rsidR="00721FAD" w:rsidRDefault="00721FAD" w:rsidP="00FE31BB">
      <w:pPr>
        <w:numPr>
          <w:ilvl w:val="0"/>
          <w:numId w:val="1"/>
        </w:numPr>
        <w:rPr>
          <w:rFonts w:cs="David"/>
        </w:rPr>
      </w:pPr>
      <w:r>
        <w:rPr>
          <w:rFonts w:cs="David" w:hint="cs"/>
          <w:rtl/>
        </w:rPr>
        <w:t>כלור</w:t>
      </w:r>
    </w:p>
    <w:p w14:paraId="40DC3B19" w14:textId="77777777" w:rsidR="00721FAD" w:rsidRPr="00755F07" w:rsidRDefault="00721FAD" w:rsidP="00721FAD">
      <w:pPr>
        <w:ind w:left="720"/>
        <w:rPr>
          <w:rFonts w:cs="David" w:hint="cs"/>
          <w:rtl/>
        </w:rPr>
      </w:pPr>
    </w:p>
    <w:p w14:paraId="5BD3FB08" w14:textId="77777777" w:rsidR="00721FAD" w:rsidRPr="00C541A4" w:rsidRDefault="00721FAD" w:rsidP="00721FAD">
      <w:pPr>
        <w:rPr>
          <w:rFonts w:ascii="David" w:hAnsi="David" w:cs="David"/>
          <w:rtl/>
        </w:rPr>
      </w:pPr>
    </w:p>
    <w:p w14:paraId="6E5250A6" w14:textId="77777777" w:rsidR="00721FAD" w:rsidRPr="00C541A4" w:rsidRDefault="00721FAD" w:rsidP="00721FAD">
      <w:pPr>
        <w:rPr>
          <w:rFonts w:ascii="David" w:hAnsi="David" w:cs="David"/>
          <w:b/>
          <w:bCs/>
          <w:rtl/>
        </w:rPr>
      </w:pPr>
      <w:r w:rsidRPr="00C541A4">
        <w:rPr>
          <w:rFonts w:ascii="David" w:hAnsi="David" w:cs="David"/>
          <w:b/>
          <w:bCs/>
          <w:rtl/>
        </w:rPr>
        <w:t>במסגרת ההרצאה אתמקד ב-3 מינרלים מרכזיים הקשורים למנגנון כיווץ/הרפיית השריר:</w:t>
      </w:r>
    </w:p>
    <w:p w14:paraId="66ECDBF9" w14:textId="77777777" w:rsidR="00721FAD" w:rsidRPr="00C541A4" w:rsidRDefault="00721FAD" w:rsidP="00721FAD">
      <w:pPr>
        <w:rPr>
          <w:rFonts w:ascii="David" w:hAnsi="David" w:cs="David"/>
          <w:rtl/>
        </w:rPr>
      </w:pPr>
    </w:p>
    <w:p w14:paraId="27BFE069" w14:textId="77777777" w:rsidR="00721FAD" w:rsidRPr="00C541A4" w:rsidRDefault="00721FAD" w:rsidP="00721FAD">
      <w:pPr>
        <w:pStyle w:val="Heading2"/>
        <w:bidi/>
        <w:ind w:left="0" w:right="270" w:firstLine="0"/>
        <w:jc w:val="both"/>
        <w:rPr>
          <w:rFonts w:ascii="David" w:hAnsi="David" w:cs="David" w:hint="cs"/>
          <w:color w:val="auto"/>
          <w:sz w:val="24"/>
          <w:szCs w:val="24"/>
          <w:rtl/>
          <w:lang w:val="en-US" w:eastAsia="en-US"/>
        </w:rPr>
      </w:pPr>
      <w:r w:rsidRPr="00C541A4">
        <w:rPr>
          <w:rFonts w:ascii="David" w:hAnsi="David" w:cs="David"/>
          <w:b/>
          <w:bCs/>
          <w:color w:val="auto"/>
          <w:sz w:val="24"/>
          <w:szCs w:val="24"/>
          <w:rtl/>
          <w:lang w:val="en-US" w:eastAsia="en-US"/>
        </w:rPr>
        <w:t>נתרן</w:t>
      </w:r>
      <w:r w:rsidRPr="00C541A4">
        <w:rPr>
          <w:rFonts w:ascii="David" w:hAnsi="David" w:cs="David"/>
          <w:color w:val="auto"/>
          <w:sz w:val="24"/>
          <w:szCs w:val="24"/>
          <w:rtl/>
          <w:lang w:val="en-US" w:eastAsia="en-US"/>
        </w:rPr>
        <w:t xml:space="preserve"> </w:t>
      </w:r>
      <w:r w:rsidR="00C541A4">
        <w:rPr>
          <w:rFonts w:ascii="David" w:hAnsi="David" w:cs="David" w:hint="cs"/>
          <w:color w:val="auto"/>
          <w:sz w:val="24"/>
          <w:szCs w:val="24"/>
          <w:rtl/>
          <w:lang w:val="en-US" w:eastAsia="en-US"/>
        </w:rPr>
        <w:t>(</w:t>
      </w:r>
      <w:r w:rsidR="00C541A4">
        <w:rPr>
          <w:rFonts w:ascii="David" w:hAnsi="David" w:cs="David"/>
          <w:color w:val="auto"/>
          <w:sz w:val="24"/>
          <w:szCs w:val="24"/>
          <w:lang w:val="en-US" w:eastAsia="en-US"/>
        </w:rPr>
        <w:t>Na</w:t>
      </w:r>
      <w:r w:rsidR="00C541A4">
        <w:rPr>
          <w:rFonts w:ascii="David" w:hAnsi="David" w:cs="David" w:hint="cs"/>
          <w:color w:val="auto"/>
          <w:sz w:val="24"/>
          <w:szCs w:val="24"/>
          <w:rtl/>
          <w:lang w:val="en-US" w:eastAsia="en-US"/>
        </w:rPr>
        <w:t>)</w:t>
      </w:r>
    </w:p>
    <w:p w14:paraId="0710E6C7" w14:textId="77777777" w:rsidR="00721FAD" w:rsidRPr="00C541A4" w:rsidRDefault="00721FAD" w:rsidP="00AB7183">
      <w:pPr>
        <w:pStyle w:val="Heading2"/>
        <w:bidi/>
        <w:ind w:left="0" w:right="270" w:firstLine="0"/>
        <w:rPr>
          <w:rFonts w:ascii="David" w:hAnsi="David" w:cs="David"/>
          <w:color w:val="auto"/>
          <w:sz w:val="24"/>
          <w:szCs w:val="24"/>
          <w:rtl/>
          <w:lang w:val="en-US" w:eastAsia="en-US"/>
        </w:rPr>
      </w:pPr>
      <w:r w:rsidRPr="00C541A4">
        <w:rPr>
          <w:rFonts w:ascii="David" w:hAnsi="David" w:cs="David"/>
          <w:color w:val="auto"/>
          <w:sz w:val="24"/>
          <w:szCs w:val="24"/>
          <w:rtl/>
          <w:lang w:val="en-US" w:eastAsia="en-US"/>
        </w:rPr>
        <w:t xml:space="preserve">לנתרן תפקיד חשוב בבריאות הגוף ובהקשר לפעילות גופנית. </w:t>
      </w:r>
      <w:r w:rsidR="00AB7183">
        <w:rPr>
          <w:rFonts w:ascii="David" w:hAnsi="David" w:cs="David" w:hint="cs"/>
          <w:color w:val="auto"/>
          <w:sz w:val="24"/>
          <w:szCs w:val="24"/>
          <w:rtl/>
          <w:lang w:val="en-US" w:eastAsia="en-US"/>
        </w:rPr>
        <w:t xml:space="preserve">יש לו </w:t>
      </w:r>
      <w:r w:rsidRPr="00C541A4">
        <w:rPr>
          <w:rFonts w:ascii="David" w:hAnsi="David" w:cs="David"/>
          <w:color w:val="auto"/>
          <w:sz w:val="24"/>
          <w:szCs w:val="24"/>
          <w:rtl/>
          <w:lang w:val="en-US" w:eastAsia="en-US"/>
        </w:rPr>
        <w:t>חשיבות רבה בווסת נפח הנוזלים בגוף</w:t>
      </w:r>
      <w:r w:rsidR="00AB7183">
        <w:rPr>
          <w:rFonts w:ascii="David" w:hAnsi="David" w:cs="David" w:hint="cs"/>
          <w:color w:val="auto"/>
          <w:sz w:val="24"/>
          <w:szCs w:val="24"/>
          <w:rtl/>
          <w:lang w:val="en-US" w:eastAsia="en-US"/>
        </w:rPr>
        <w:t xml:space="preserve">, </w:t>
      </w:r>
      <w:r w:rsidRPr="00C541A4">
        <w:rPr>
          <w:rFonts w:ascii="David" w:hAnsi="David" w:cs="David"/>
          <w:color w:val="auto"/>
          <w:sz w:val="24"/>
          <w:szCs w:val="24"/>
          <w:rtl/>
          <w:lang w:val="en-US" w:eastAsia="en-US"/>
        </w:rPr>
        <w:t xml:space="preserve">חיוני להעברת אותות עצביים ולהתכווצות השרירים. איבוד נתרן </w:t>
      </w:r>
      <w:r w:rsidR="00AB7183">
        <w:rPr>
          <w:rFonts w:ascii="David" w:hAnsi="David" w:cs="David" w:hint="cs"/>
          <w:color w:val="auto"/>
          <w:sz w:val="24"/>
          <w:szCs w:val="24"/>
          <w:rtl/>
          <w:lang w:val="en-US" w:eastAsia="en-US"/>
        </w:rPr>
        <w:t xml:space="preserve">בזעה </w:t>
      </w:r>
      <w:r w:rsidRPr="00C541A4">
        <w:rPr>
          <w:rFonts w:ascii="David" w:hAnsi="David" w:cs="David"/>
          <w:color w:val="auto"/>
          <w:sz w:val="24"/>
          <w:szCs w:val="24"/>
          <w:rtl/>
          <w:lang w:val="en-US" w:eastAsia="en-US"/>
        </w:rPr>
        <w:t>עלול להפר את התיאום העדין שבין מערכת העצבים לבין מערכת השרירים ולהשפיע על תהליכי הכיווץ וההרפיה של השרירים.</w:t>
      </w:r>
      <w:r w:rsidRPr="00C541A4">
        <w:rPr>
          <w:rFonts w:ascii="David" w:hAnsi="David" w:cs="David"/>
          <w:color w:val="auto"/>
          <w:sz w:val="24"/>
          <w:szCs w:val="24"/>
          <w:lang w:val="en-US" w:eastAsia="en-US"/>
        </w:rPr>
        <w:t xml:space="preserve"> </w:t>
      </w:r>
      <w:r w:rsidRPr="00C541A4">
        <w:rPr>
          <w:rFonts w:ascii="David" w:hAnsi="David" w:cs="David"/>
          <w:color w:val="auto"/>
          <w:sz w:val="24"/>
          <w:szCs w:val="24"/>
          <w:rtl/>
          <w:lang w:val="en-US" w:eastAsia="en-US"/>
        </w:rPr>
        <w:t>רמה נמוכה של נתרן בדם יכולה להיווצר על רקע של שאיבודי בזעה אך גם בשל שתיה רבה מידי של מים</w:t>
      </w:r>
      <w:r w:rsidR="00AB7183">
        <w:rPr>
          <w:rFonts w:ascii="David" w:hAnsi="David" w:cs="David" w:hint="cs"/>
          <w:color w:val="auto"/>
          <w:sz w:val="24"/>
          <w:szCs w:val="24"/>
          <w:rtl/>
          <w:lang w:val="en-US" w:eastAsia="en-US"/>
        </w:rPr>
        <w:t xml:space="preserve"> המדללת את ריכוזו בדם</w:t>
      </w:r>
      <w:r w:rsidRPr="00C541A4">
        <w:rPr>
          <w:rFonts w:ascii="David" w:hAnsi="David" w:cs="David"/>
          <w:color w:val="auto"/>
          <w:sz w:val="24"/>
          <w:szCs w:val="24"/>
          <w:rtl/>
          <w:lang w:val="en-US" w:eastAsia="en-US"/>
        </w:rPr>
        <w:t xml:space="preserve">. במצב של התייבשות רמות הנתרן בדם יהיו גבוהות </w:t>
      </w:r>
      <w:r w:rsidR="00AB7183">
        <w:rPr>
          <w:rFonts w:ascii="David" w:hAnsi="David" w:cs="David" w:hint="cs"/>
          <w:color w:val="auto"/>
          <w:sz w:val="24"/>
          <w:szCs w:val="24"/>
          <w:rtl/>
          <w:lang w:val="en-US" w:eastAsia="en-US"/>
        </w:rPr>
        <w:t>מ</w:t>
      </w:r>
      <w:r w:rsidRPr="00C541A4">
        <w:rPr>
          <w:rFonts w:ascii="David" w:hAnsi="David" w:cs="David"/>
          <w:color w:val="auto"/>
          <w:sz w:val="24"/>
          <w:szCs w:val="24"/>
          <w:rtl/>
          <w:lang w:val="en-US" w:eastAsia="en-US"/>
        </w:rPr>
        <w:t>על הנורמה</w:t>
      </w:r>
      <w:r w:rsidR="00AB7183">
        <w:rPr>
          <w:rFonts w:ascii="David" w:hAnsi="David" w:cs="David" w:hint="cs"/>
          <w:color w:val="auto"/>
          <w:sz w:val="24"/>
          <w:szCs w:val="24"/>
          <w:rtl/>
          <w:lang w:val="en-US" w:eastAsia="en-US"/>
        </w:rPr>
        <w:t xml:space="preserve">. </w:t>
      </w:r>
      <w:r w:rsidRPr="00C541A4">
        <w:rPr>
          <w:rFonts w:ascii="David" w:hAnsi="David" w:cs="David"/>
          <w:color w:val="auto"/>
          <w:sz w:val="24"/>
          <w:szCs w:val="24"/>
          <w:rtl/>
          <w:lang w:val="en-US" w:eastAsia="en-US"/>
        </w:rPr>
        <w:t xml:space="preserve">מצב של חסר </w:t>
      </w:r>
      <w:r w:rsidR="00AB7183">
        <w:rPr>
          <w:rFonts w:ascii="David" w:hAnsi="David" w:cs="David" w:hint="cs"/>
          <w:color w:val="auto"/>
          <w:sz w:val="24"/>
          <w:szCs w:val="24"/>
          <w:rtl/>
          <w:lang w:val="en-US" w:eastAsia="en-US"/>
        </w:rPr>
        <w:t xml:space="preserve">נתרן </w:t>
      </w:r>
      <w:r w:rsidRPr="00C541A4">
        <w:rPr>
          <w:rFonts w:ascii="David" w:hAnsi="David" w:cs="David"/>
          <w:color w:val="auto"/>
          <w:sz w:val="24"/>
          <w:szCs w:val="24"/>
          <w:rtl/>
          <w:lang w:val="en-US" w:eastAsia="en-US"/>
        </w:rPr>
        <w:t>נקרא "</w:t>
      </w:r>
      <w:proofErr w:type="spellStart"/>
      <w:r w:rsidRPr="00C541A4">
        <w:rPr>
          <w:rFonts w:ascii="David" w:hAnsi="David" w:cs="David"/>
          <w:color w:val="auto"/>
          <w:sz w:val="24"/>
          <w:szCs w:val="24"/>
          <w:rtl/>
          <w:lang w:val="en-US" w:eastAsia="en-US"/>
        </w:rPr>
        <w:t>היפונתרמיה</w:t>
      </w:r>
      <w:proofErr w:type="spellEnd"/>
      <w:r w:rsidRPr="00C541A4">
        <w:rPr>
          <w:rFonts w:ascii="David" w:hAnsi="David" w:cs="David"/>
          <w:color w:val="auto"/>
          <w:sz w:val="24"/>
          <w:szCs w:val="24"/>
          <w:rtl/>
          <w:lang w:val="en-US" w:eastAsia="en-US"/>
        </w:rPr>
        <w:t xml:space="preserve">" </w:t>
      </w:r>
      <w:r w:rsidR="00AB7183">
        <w:rPr>
          <w:rFonts w:ascii="David" w:hAnsi="David" w:cs="David" w:hint="cs"/>
          <w:color w:val="auto"/>
          <w:sz w:val="24"/>
          <w:szCs w:val="24"/>
          <w:rtl/>
          <w:lang w:val="en-US" w:eastAsia="en-US"/>
        </w:rPr>
        <w:t xml:space="preserve">בו </w:t>
      </w:r>
      <w:r w:rsidRPr="00C541A4">
        <w:rPr>
          <w:rFonts w:ascii="David" w:hAnsi="David" w:cs="David"/>
          <w:color w:val="auto"/>
          <w:sz w:val="24"/>
          <w:szCs w:val="24"/>
          <w:rtl/>
          <w:lang w:val="en-US" w:eastAsia="en-US"/>
        </w:rPr>
        <w:t>ריכוז הנתרן יהיה נמוך מידי</w:t>
      </w:r>
      <w:r w:rsidR="00AB7183">
        <w:rPr>
          <w:rFonts w:ascii="David" w:hAnsi="David" w:cs="David" w:hint="cs"/>
          <w:color w:val="auto"/>
          <w:sz w:val="24"/>
          <w:szCs w:val="24"/>
          <w:rtl/>
          <w:lang w:val="en-US" w:eastAsia="en-US"/>
        </w:rPr>
        <w:t xml:space="preserve"> בדם</w:t>
      </w:r>
      <w:r w:rsidRPr="00C541A4">
        <w:rPr>
          <w:rFonts w:ascii="David" w:hAnsi="David" w:cs="David"/>
          <w:color w:val="auto"/>
          <w:sz w:val="24"/>
          <w:szCs w:val="24"/>
          <w:rtl/>
          <w:lang w:val="en-US" w:eastAsia="en-US"/>
        </w:rPr>
        <w:t xml:space="preserve">. </w:t>
      </w:r>
      <w:r w:rsidR="00AB7183">
        <w:rPr>
          <w:rFonts w:ascii="David" w:hAnsi="David" w:cs="David" w:hint="cs"/>
          <w:color w:val="auto"/>
          <w:sz w:val="24"/>
          <w:szCs w:val="24"/>
          <w:rtl/>
          <w:lang w:val="en-US" w:eastAsia="en-US"/>
        </w:rPr>
        <w:t>ריכוז</w:t>
      </w:r>
      <w:r w:rsidRPr="00C541A4">
        <w:rPr>
          <w:rFonts w:ascii="David" w:hAnsi="David" w:cs="David"/>
          <w:color w:val="auto"/>
          <w:sz w:val="24"/>
          <w:szCs w:val="24"/>
          <w:rtl/>
          <w:lang w:val="en-US" w:eastAsia="en-US"/>
        </w:rPr>
        <w:t xml:space="preserve"> נמוך מאד של נתרן</w:t>
      </w:r>
      <w:r w:rsidR="00AB7183">
        <w:rPr>
          <w:rFonts w:ascii="David" w:hAnsi="David" w:cs="David" w:hint="cs"/>
          <w:color w:val="auto"/>
          <w:sz w:val="24"/>
          <w:szCs w:val="24"/>
          <w:rtl/>
          <w:lang w:val="en-US" w:eastAsia="en-US"/>
        </w:rPr>
        <w:t xml:space="preserve">  בדם (מתחת ל-120 </w:t>
      </w:r>
      <w:proofErr w:type="spellStart"/>
      <w:r w:rsidR="00AB7183">
        <w:rPr>
          <w:rFonts w:ascii="David" w:hAnsi="David" w:cs="David" w:hint="cs"/>
          <w:color w:val="auto"/>
          <w:sz w:val="24"/>
          <w:szCs w:val="24"/>
          <w:rtl/>
          <w:lang w:val="en-US" w:eastAsia="en-US"/>
        </w:rPr>
        <w:t>מילימול</w:t>
      </w:r>
      <w:proofErr w:type="spellEnd"/>
      <w:r w:rsidR="00AB7183">
        <w:rPr>
          <w:rFonts w:ascii="David" w:hAnsi="David" w:cs="David" w:hint="cs"/>
          <w:color w:val="auto"/>
          <w:sz w:val="24"/>
          <w:szCs w:val="24"/>
          <w:rtl/>
          <w:lang w:val="en-US" w:eastAsia="en-US"/>
        </w:rPr>
        <w:t>/ליטר)</w:t>
      </w:r>
      <w:r w:rsidRPr="00C541A4">
        <w:rPr>
          <w:rFonts w:ascii="David" w:hAnsi="David" w:cs="David"/>
          <w:color w:val="auto"/>
          <w:sz w:val="24"/>
          <w:szCs w:val="24"/>
          <w:rtl/>
          <w:lang w:val="en-US" w:eastAsia="en-US"/>
        </w:rPr>
        <w:t xml:space="preserve"> אף עלול להיות מסכן חיים. </w:t>
      </w:r>
    </w:p>
    <w:p w14:paraId="2E721079" w14:textId="77777777" w:rsidR="00721FAD" w:rsidRPr="00C541A4" w:rsidRDefault="00721FAD" w:rsidP="00721FAD">
      <w:pPr>
        <w:rPr>
          <w:rFonts w:ascii="David" w:hAnsi="David" w:cs="David"/>
          <w:rtl/>
        </w:rPr>
      </w:pPr>
    </w:p>
    <w:p w14:paraId="68EEC3ED" w14:textId="77777777" w:rsidR="00721FAD" w:rsidRPr="00C541A4" w:rsidRDefault="00721FAD" w:rsidP="00721FAD">
      <w:pPr>
        <w:rPr>
          <w:rFonts w:ascii="David" w:hAnsi="David" w:cs="David" w:hint="cs"/>
          <w:b/>
          <w:bCs/>
          <w:rtl/>
        </w:rPr>
      </w:pPr>
      <w:r w:rsidRPr="00C541A4">
        <w:rPr>
          <w:rFonts w:ascii="David" w:hAnsi="David" w:cs="David"/>
          <w:b/>
          <w:bCs/>
          <w:rtl/>
        </w:rPr>
        <w:t>סידן</w:t>
      </w:r>
      <w:r w:rsidR="00C541A4">
        <w:rPr>
          <w:rFonts w:ascii="David" w:hAnsi="David" w:cs="David" w:hint="cs"/>
          <w:b/>
          <w:bCs/>
          <w:rtl/>
        </w:rPr>
        <w:t xml:space="preserve"> (</w:t>
      </w:r>
      <w:r w:rsidR="00C541A4">
        <w:rPr>
          <w:rFonts w:ascii="David" w:hAnsi="David" w:cs="David" w:hint="cs"/>
          <w:b/>
          <w:bCs/>
        </w:rPr>
        <w:t>C</w:t>
      </w:r>
      <w:r w:rsidR="00C541A4">
        <w:rPr>
          <w:rFonts w:ascii="David" w:hAnsi="David" w:cs="David"/>
          <w:b/>
          <w:bCs/>
        </w:rPr>
        <w:t>a</w:t>
      </w:r>
      <w:r w:rsidR="00C541A4">
        <w:rPr>
          <w:rFonts w:ascii="David" w:hAnsi="David" w:cs="David" w:hint="cs"/>
          <w:b/>
          <w:bCs/>
          <w:rtl/>
        </w:rPr>
        <w:t>)</w:t>
      </w:r>
    </w:p>
    <w:p w14:paraId="2ADF505D" w14:textId="77777777" w:rsidR="00721FAD" w:rsidRPr="00C541A4" w:rsidRDefault="00721FAD" w:rsidP="00721FAD">
      <w:pPr>
        <w:pStyle w:val="Heading1"/>
        <w:bidi/>
        <w:jc w:val="left"/>
        <w:rPr>
          <w:rFonts w:ascii="David" w:hAnsi="David" w:cs="David"/>
          <w:color w:val="auto"/>
          <w:sz w:val="24"/>
          <w:szCs w:val="24"/>
          <w:rtl/>
          <w:lang w:val="en-US" w:eastAsia="en-US"/>
        </w:rPr>
      </w:pPr>
      <w:r w:rsidRPr="00C541A4">
        <w:rPr>
          <w:rFonts w:ascii="David" w:hAnsi="David" w:cs="David"/>
          <w:color w:val="auto"/>
          <w:sz w:val="24"/>
          <w:szCs w:val="24"/>
          <w:rtl/>
          <w:lang w:val="en-US" w:eastAsia="en-US"/>
        </w:rPr>
        <w:t>סידן הוא המינרל שנמצא בכמות הרבה ביותר בגופנו.</w:t>
      </w:r>
      <w:r w:rsidRPr="00C541A4">
        <w:rPr>
          <w:rFonts w:ascii="David" w:hAnsi="David" w:cs="David"/>
          <w:color w:val="auto"/>
          <w:sz w:val="24"/>
          <w:szCs w:val="24"/>
          <w:lang w:val="en-US" w:eastAsia="en-US"/>
        </w:rPr>
        <w:t xml:space="preserve"> </w:t>
      </w:r>
      <w:r w:rsidRPr="00C541A4">
        <w:rPr>
          <w:rFonts w:ascii="David" w:hAnsi="David" w:cs="David"/>
          <w:color w:val="auto"/>
          <w:sz w:val="24"/>
          <w:szCs w:val="24"/>
          <w:rtl/>
          <w:lang w:val="en-US" w:eastAsia="en-US"/>
        </w:rPr>
        <w:t>הסידן חיוני לשמירה על כיווץ שריר תקין, תקשורת עצבית, קרישת הדם</w:t>
      </w:r>
      <w:r w:rsidR="00AB7183">
        <w:rPr>
          <w:rFonts w:ascii="David" w:hAnsi="David" w:cs="David" w:hint="cs"/>
          <w:color w:val="auto"/>
          <w:sz w:val="24"/>
          <w:szCs w:val="24"/>
          <w:rtl/>
          <w:lang w:val="en-US" w:eastAsia="en-US"/>
        </w:rPr>
        <w:t xml:space="preserve"> </w:t>
      </w:r>
      <w:r w:rsidRPr="00C541A4">
        <w:rPr>
          <w:rFonts w:ascii="David" w:hAnsi="David" w:cs="David"/>
          <w:color w:val="auto"/>
          <w:sz w:val="24"/>
          <w:szCs w:val="24"/>
          <w:rtl/>
          <w:lang w:val="en-US" w:eastAsia="en-US"/>
        </w:rPr>
        <w:t>ועוד מגוון רב של תפקודים מטבוליים.</w:t>
      </w:r>
      <w:r w:rsidRPr="00C541A4">
        <w:rPr>
          <w:rFonts w:ascii="David" w:hAnsi="David" w:cs="David"/>
          <w:color w:val="auto"/>
          <w:sz w:val="24"/>
          <w:szCs w:val="24"/>
          <w:lang w:val="en-US" w:eastAsia="en-US"/>
        </w:rPr>
        <w:t xml:space="preserve">  </w:t>
      </w:r>
      <w:r w:rsidRPr="00C541A4">
        <w:rPr>
          <w:rFonts w:ascii="David" w:hAnsi="David" w:cs="David"/>
          <w:color w:val="auto"/>
          <w:sz w:val="24"/>
          <w:szCs w:val="24"/>
          <w:rtl/>
          <w:lang w:val="en-US" w:eastAsia="en-US"/>
        </w:rPr>
        <w:t xml:space="preserve">הסידן משפיע על הפעילות של אנזימים רבים. בהקשר לספורט הוא משפיע על האנזים שאחראי על שילוב </w:t>
      </w:r>
      <w:proofErr w:type="spellStart"/>
      <w:r w:rsidRPr="00C541A4">
        <w:rPr>
          <w:rFonts w:ascii="David" w:hAnsi="David" w:cs="David"/>
          <w:color w:val="auto"/>
          <w:sz w:val="24"/>
          <w:szCs w:val="24"/>
          <w:rtl/>
          <w:lang w:val="en-US" w:eastAsia="en-US"/>
        </w:rPr>
        <w:t>הגליקוגן</w:t>
      </w:r>
      <w:proofErr w:type="spellEnd"/>
      <w:r w:rsidRPr="00C541A4">
        <w:rPr>
          <w:rFonts w:ascii="David" w:hAnsi="David" w:cs="David"/>
          <w:color w:val="auto"/>
          <w:sz w:val="24"/>
          <w:szCs w:val="24"/>
          <w:rtl/>
          <w:lang w:val="en-US" w:eastAsia="en-US"/>
        </w:rPr>
        <w:t xml:space="preserve"> </w:t>
      </w:r>
      <w:proofErr w:type="spellStart"/>
      <w:r w:rsidRPr="00C541A4">
        <w:rPr>
          <w:rFonts w:ascii="David" w:hAnsi="David" w:cs="David"/>
          <w:color w:val="auto"/>
          <w:sz w:val="24"/>
          <w:szCs w:val="24"/>
          <w:rtl/>
          <w:lang w:val="en-US" w:eastAsia="en-US"/>
        </w:rPr>
        <w:t>בגליקוליזה</w:t>
      </w:r>
      <w:proofErr w:type="spellEnd"/>
      <w:r w:rsidRPr="00C541A4">
        <w:rPr>
          <w:rFonts w:ascii="David" w:hAnsi="David" w:cs="David"/>
          <w:color w:val="auto"/>
          <w:sz w:val="24"/>
          <w:szCs w:val="24"/>
          <w:rtl/>
          <w:lang w:val="en-US" w:eastAsia="en-US"/>
        </w:rPr>
        <w:t xml:space="preserve"> להפקת אנרגיה ואף מפעיל את האנזים שמפרק את ה</w:t>
      </w:r>
      <w:r w:rsidRPr="00C541A4">
        <w:rPr>
          <w:rFonts w:ascii="David" w:hAnsi="David" w:cs="David"/>
          <w:color w:val="auto"/>
          <w:sz w:val="24"/>
          <w:szCs w:val="24"/>
          <w:lang w:val="en-US" w:eastAsia="en-US"/>
        </w:rPr>
        <w:t>ATP</w:t>
      </w:r>
      <w:r w:rsidR="00AB7183">
        <w:rPr>
          <w:rFonts w:ascii="David" w:hAnsi="David" w:cs="David"/>
          <w:color w:val="auto"/>
          <w:sz w:val="24"/>
          <w:szCs w:val="24"/>
          <w:lang w:val="en-US" w:eastAsia="en-US"/>
        </w:rPr>
        <w:t>-</w:t>
      </w:r>
      <w:r w:rsidRPr="00C541A4">
        <w:rPr>
          <w:rFonts w:ascii="David" w:hAnsi="David" w:cs="David"/>
          <w:color w:val="auto"/>
          <w:sz w:val="24"/>
          <w:szCs w:val="24"/>
          <w:rtl/>
          <w:lang w:val="en-US" w:eastAsia="en-US"/>
        </w:rPr>
        <w:t xml:space="preserve"> לצורך שחרור אנרגיה.</w:t>
      </w:r>
    </w:p>
    <w:p w14:paraId="541ABD86" w14:textId="77777777" w:rsidR="00721FAD" w:rsidRPr="00C541A4" w:rsidRDefault="00721FAD" w:rsidP="00721FAD">
      <w:pPr>
        <w:rPr>
          <w:rFonts w:ascii="David" w:hAnsi="David" w:cs="David"/>
          <w:rtl/>
        </w:rPr>
      </w:pPr>
    </w:p>
    <w:p w14:paraId="20E5B14C" w14:textId="77777777" w:rsidR="00721FAD" w:rsidRPr="00C541A4" w:rsidRDefault="00721FAD" w:rsidP="00721FAD">
      <w:pPr>
        <w:pStyle w:val="Heading2"/>
        <w:bidi/>
        <w:ind w:left="0" w:right="270" w:firstLine="0"/>
        <w:rPr>
          <w:rFonts w:ascii="David" w:hAnsi="David" w:cs="David" w:hint="cs"/>
          <w:b/>
          <w:bCs/>
          <w:color w:val="auto"/>
          <w:sz w:val="24"/>
          <w:szCs w:val="24"/>
          <w:rtl/>
          <w:lang w:val="en-US" w:eastAsia="en-US"/>
        </w:rPr>
      </w:pPr>
      <w:r w:rsidRPr="00C541A4">
        <w:rPr>
          <w:rFonts w:ascii="David" w:hAnsi="David" w:cs="David"/>
          <w:b/>
          <w:bCs/>
          <w:color w:val="auto"/>
          <w:sz w:val="24"/>
          <w:szCs w:val="24"/>
          <w:rtl/>
          <w:lang w:val="en-US" w:eastAsia="en-US"/>
        </w:rPr>
        <w:t>מגנזיום</w:t>
      </w:r>
      <w:r w:rsidR="00C541A4" w:rsidRPr="00C541A4">
        <w:rPr>
          <w:rFonts w:ascii="David" w:hAnsi="David" w:cs="David" w:hint="cs"/>
          <w:b/>
          <w:bCs/>
          <w:color w:val="auto"/>
          <w:sz w:val="24"/>
          <w:szCs w:val="24"/>
          <w:rtl/>
          <w:lang w:val="en-US" w:eastAsia="en-US"/>
        </w:rPr>
        <w:t xml:space="preserve"> (</w:t>
      </w:r>
      <w:r w:rsidR="00C541A4" w:rsidRPr="00C541A4">
        <w:rPr>
          <w:rFonts w:ascii="David" w:hAnsi="David" w:cs="David" w:hint="cs"/>
          <w:b/>
          <w:bCs/>
          <w:color w:val="auto"/>
          <w:sz w:val="24"/>
          <w:szCs w:val="24"/>
          <w:lang w:val="en-US" w:eastAsia="en-US"/>
        </w:rPr>
        <w:t>M</w:t>
      </w:r>
      <w:r w:rsidR="00C541A4" w:rsidRPr="00C541A4">
        <w:rPr>
          <w:rFonts w:ascii="David" w:hAnsi="David" w:cs="David"/>
          <w:b/>
          <w:bCs/>
          <w:color w:val="auto"/>
          <w:sz w:val="24"/>
          <w:szCs w:val="24"/>
          <w:lang w:val="en-US" w:eastAsia="en-US"/>
        </w:rPr>
        <w:t>g</w:t>
      </w:r>
      <w:r w:rsidR="00C541A4" w:rsidRPr="00C541A4">
        <w:rPr>
          <w:rFonts w:ascii="David" w:hAnsi="David" w:cs="David" w:hint="cs"/>
          <w:b/>
          <w:bCs/>
          <w:color w:val="auto"/>
          <w:sz w:val="24"/>
          <w:szCs w:val="24"/>
          <w:rtl/>
          <w:lang w:val="en-US" w:eastAsia="en-US"/>
        </w:rPr>
        <w:t>)</w:t>
      </w:r>
    </w:p>
    <w:p w14:paraId="26CF6E81" w14:textId="77777777" w:rsidR="00721FAD" w:rsidRPr="00AB7183" w:rsidRDefault="00721FAD" w:rsidP="00AB7183">
      <w:pPr>
        <w:pStyle w:val="Heading2"/>
        <w:bidi/>
        <w:ind w:left="0" w:right="270" w:firstLine="0"/>
        <w:rPr>
          <w:rFonts w:ascii="David" w:hAnsi="David" w:cs="David"/>
          <w:color w:val="auto"/>
          <w:sz w:val="24"/>
          <w:szCs w:val="24"/>
          <w:rtl/>
          <w:lang w:val="en-US" w:eastAsia="en-US"/>
        </w:rPr>
      </w:pPr>
      <w:r w:rsidRPr="00C541A4">
        <w:rPr>
          <w:rFonts w:ascii="David" w:hAnsi="David" w:cs="David"/>
          <w:color w:val="auto"/>
          <w:sz w:val="24"/>
          <w:szCs w:val="24"/>
          <w:rtl/>
          <w:lang w:val="en-US" w:eastAsia="en-US"/>
        </w:rPr>
        <w:t>המגנזיום הוא מינרל הנמצא כמעט בכל הגוף ומעורב ביותר מ- 300 תגובות אנזימטיות בהן המזון עובר מטבוליזם</w:t>
      </w:r>
      <w:r w:rsidR="00AB7183">
        <w:rPr>
          <w:rFonts w:ascii="David" w:hAnsi="David" w:cs="David" w:hint="cs"/>
          <w:color w:val="auto"/>
          <w:sz w:val="24"/>
          <w:szCs w:val="24"/>
          <w:rtl/>
          <w:lang w:val="en-US" w:eastAsia="en-US"/>
        </w:rPr>
        <w:t>. כמו כן,</w:t>
      </w:r>
      <w:r w:rsidRPr="00C541A4">
        <w:rPr>
          <w:rFonts w:ascii="David" w:hAnsi="David" w:cs="David"/>
          <w:color w:val="auto"/>
          <w:sz w:val="24"/>
          <w:szCs w:val="24"/>
          <w:rtl/>
          <w:lang w:val="en-US" w:eastAsia="en-US"/>
        </w:rPr>
        <w:t xml:space="preserve"> יש לו תפקיד חיוני בכל תהליכי הצמיחה של הגוף.</w:t>
      </w:r>
      <w:r w:rsidR="00AB7183">
        <w:rPr>
          <w:rFonts w:ascii="David" w:hAnsi="David" w:cs="David" w:hint="cs"/>
          <w:color w:val="auto"/>
          <w:sz w:val="24"/>
          <w:szCs w:val="24"/>
          <w:rtl/>
          <w:lang w:val="en-US" w:eastAsia="en-US"/>
        </w:rPr>
        <w:t xml:space="preserve"> </w:t>
      </w:r>
      <w:r w:rsidRPr="00C541A4">
        <w:rPr>
          <w:rFonts w:ascii="David" w:hAnsi="David" w:cs="David"/>
          <w:color w:val="auto"/>
          <w:sz w:val="24"/>
          <w:szCs w:val="24"/>
          <w:rtl/>
          <w:lang w:val="en-US" w:eastAsia="en-US"/>
        </w:rPr>
        <w:t xml:space="preserve">המגנזיום </w:t>
      </w:r>
      <w:r w:rsidRPr="00C541A4">
        <w:rPr>
          <w:rFonts w:ascii="David" w:hAnsi="David" w:cs="David"/>
          <w:color w:val="auto"/>
          <w:sz w:val="24"/>
          <w:szCs w:val="24"/>
          <w:rtl/>
          <w:lang w:val="en-US" w:eastAsia="en-US"/>
        </w:rPr>
        <w:lastRenderedPageBreak/>
        <w:t>פועל כווסת ובקר של עצבוב השריר</w:t>
      </w:r>
      <w:r w:rsidR="000254FF">
        <w:rPr>
          <w:rFonts w:ascii="David" w:hAnsi="David" w:cs="David" w:hint="cs"/>
          <w:color w:val="auto"/>
          <w:sz w:val="24"/>
          <w:szCs w:val="24"/>
          <w:rtl/>
          <w:lang w:val="en-US" w:eastAsia="en-US"/>
        </w:rPr>
        <w:t xml:space="preserve"> (שריר חלק ושריר שלד).</w:t>
      </w:r>
      <w:r w:rsidRPr="00C541A4">
        <w:rPr>
          <w:rFonts w:ascii="David" w:hAnsi="David" w:cs="David"/>
          <w:color w:val="auto"/>
          <w:sz w:val="24"/>
          <w:szCs w:val="24"/>
          <w:rtl/>
          <w:lang w:val="en-US" w:eastAsia="en-US"/>
        </w:rPr>
        <w:t xml:space="preserve"> מחקרים קליניים דיווחו על כך שמחסור במגנזיום עלול לגרום לפגיעה ביכולת הגופנית ולעלות את כיווצי השרירים</w:t>
      </w:r>
      <w:r w:rsidRPr="00C541A4">
        <w:rPr>
          <w:rFonts w:ascii="David" w:hAnsi="David" w:cs="David"/>
          <w:color w:val="auto"/>
          <w:sz w:val="24"/>
          <w:szCs w:val="24"/>
          <w:lang w:val="en-US" w:eastAsia="en-US"/>
        </w:rPr>
        <w:t xml:space="preserve">. </w:t>
      </w:r>
      <w:r w:rsidR="00AB7183">
        <w:rPr>
          <w:rFonts w:ascii="David" w:hAnsi="David" w:cs="David" w:hint="cs"/>
          <w:color w:val="auto"/>
          <w:sz w:val="24"/>
          <w:szCs w:val="24"/>
          <w:rtl/>
          <w:lang w:val="en-US" w:eastAsia="en-US"/>
        </w:rPr>
        <w:t xml:space="preserve"> </w:t>
      </w:r>
      <w:r w:rsidRPr="00C541A4">
        <w:rPr>
          <w:rFonts w:ascii="David" w:hAnsi="David" w:cs="David"/>
          <w:color w:val="auto"/>
          <w:sz w:val="24"/>
          <w:szCs w:val="24"/>
          <w:rtl/>
          <w:lang w:val="en-US" w:eastAsia="en-US"/>
        </w:rPr>
        <w:t xml:space="preserve">חשוב לדעת כי במהלך פעילות גופנית אנו מאבדים מגנזיום דרך הזיעה. </w:t>
      </w:r>
      <w:r w:rsidRPr="00AB7183">
        <w:rPr>
          <w:rFonts w:ascii="David" w:hAnsi="David" w:cs="David"/>
          <w:color w:val="auto"/>
          <w:sz w:val="24"/>
          <w:szCs w:val="24"/>
          <w:rtl/>
          <w:lang w:val="en-US" w:eastAsia="en-US"/>
        </w:rPr>
        <w:t>מחקרים הראו שלאחר אימונים חלה עליה בכמות המגנזיום המופרש בשתן (עליה של 2</w:t>
      </w:r>
      <w:r w:rsidR="00E04650">
        <w:rPr>
          <w:rFonts w:ascii="David" w:hAnsi="David" w:cs="David" w:hint="cs"/>
          <w:color w:val="auto"/>
          <w:sz w:val="24"/>
          <w:szCs w:val="24"/>
          <w:rtl/>
          <w:lang w:val="en-US" w:eastAsia="en-US"/>
        </w:rPr>
        <w:t>0</w:t>
      </w:r>
      <w:r w:rsidRPr="00AB7183">
        <w:rPr>
          <w:rFonts w:ascii="David" w:hAnsi="David" w:cs="David"/>
          <w:color w:val="auto"/>
          <w:sz w:val="24"/>
          <w:szCs w:val="24"/>
          <w:rtl/>
          <w:lang w:val="en-US" w:eastAsia="en-US"/>
        </w:rPr>
        <w:t>%)</w:t>
      </w:r>
      <w:r w:rsidR="00E04650">
        <w:rPr>
          <w:rFonts w:ascii="David" w:hAnsi="David" w:cs="David" w:hint="cs"/>
          <w:color w:val="auto"/>
          <w:sz w:val="24"/>
          <w:szCs w:val="24"/>
          <w:rtl/>
          <w:lang w:val="en-US" w:eastAsia="en-US"/>
        </w:rPr>
        <w:t>.</w:t>
      </w:r>
      <w:r w:rsidRPr="00AB7183">
        <w:rPr>
          <w:rFonts w:ascii="David" w:hAnsi="David" w:cs="David"/>
          <w:color w:val="auto"/>
          <w:sz w:val="24"/>
          <w:szCs w:val="24"/>
          <w:rtl/>
          <w:lang w:val="en-US" w:eastAsia="en-US"/>
        </w:rPr>
        <w:t xml:space="preserve"> לפי המחקרים, כמות המגנזיום ש</w:t>
      </w:r>
      <w:r w:rsidR="00AB7183">
        <w:rPr>
          <w:rFonts w:ascii="David" w:hAnsi="David" w:cs="David" w:hint="cs"/>
          <w:color w:val="auto"/>
          <w:sz w:val="24"/>
          <w:szCs w:val="24"/>
          <w:rtl/>
          <w:lang w:val="en-US" w:eastAsia="en-US"/>
        </w:rPr>
        <w:t>מופרשת דרך ה</w:t>
      </w:r>
      <w:r w:rsidRPr="00AB7183">
        <w:rPr>
          <w:rFonts w:ascii="David" w:hAnsi="David" w:cs="David"/>
          <w:color w:val="auto"/>
          <w:sz w:val="24"/>
          <w:szCs w:val="24"/>
          <w:rtl/>
          <w:lang w:val="en-US" w:eastAsia="en-US"/>
        </w:rPr>
        <w:t xml:space="preserve">שתן </w:t>
      </w:r>
      <w:r w:rsidR="00AB7183">
        <w:rPr>
          <w:rFonts w:ascii="David" w:hAnsi="David" w:cs="David" w:hint="cs"/>
          <w:color w:val="auto"/>
          <w:sz w:val="24"/>
          <w:szCs w:val="24"/>
          <w:rtl/>
          <w:lang w:val="en-US" w:eastAsia="en-US"/>
        </w:rPr>
        <w:t>לאחר אימון מושפעת ביחס ישר ל</w:t>
      </w:r>
      <w:r w:rsidRPr="00AB7183">
        <w:rPr>
          <w:rFonts w:ascii="David" w:hAnsi="David" w:cs="David"/>
          <w:color w:val="auto"/>
          <w:sz w:val="24"/>
          <w:szCs w:val="24"/>
          <w:rtl/>
          <w:lang w:val="en-US" w:eastAsia="en-US"/>
        </w:rPr>
        <w:t>עוצמת האימון</w:t>
      </w:r>
      <w:r w:rsidR="00E04650">
        <w:rPr>
          <w:rFonts w:ascii="David" w:hAnsi="David" w:cs="David" w:hint="cs"/>
          <w:color w:val="auto"/>
          <w:sz w:val="24"/>
          <w:szCs w:val="24"/>
          <w:rtl/>
          <w:lang w:val="en-US" w:eastAsia="en-US"/>
        </w:rPr>
        <w:t xml:space="preserve"> כיוון שהוא מושפע מהפרשת אדרנלין.</w:t>
      </w:r>
    </w:p>
    <w:p w14:paraId="7ECEFFAF" w14:textId="77777777" w:rsidR="00721FAD" w:rsidRDefault="00721FAD" w:rsidP="00D3323D">
      <w:pPr>
        <w:outlineLvl w:val="0"/>
        <w:rPr>
          <w:rFonts w:cs="David"/>
          <w:b/>
          <w:bCs/>
          <w:u w:val="single"/>
          <w:rtl/>
        </w:rPr>
      </w:pPr>
    </w:p>
    <w:p w14:paraId="6633DEF3" w14:textId="77777777" w:rsidR="007F2E13" w:rsidRDefault="007F2E13" w:rsidP="00C541A4">
      <w:pPr>
        <w:outlineLvl w:val="0"/>
        <w:rPr>
          <w:rFonts w:ascii="David" w:hAnsi="David" w:cs="David"/>
          <w:b/>
          <w:bCs/>
          <w:rtl/>
        </w:rPr>
      </w:pPr>
    </w:p>
    <w:p w14:paraId="6EFCEC36" w14:textId="77777777" w:rsidR="00721FAD" w:rsidRPr="0074767E" w:rsidRDefault="00C541A4" w:rsidP="00C541A4">
      <w:pPr>
        <w:outlineLvl w:val="0"/>
        <w:rPr>
          <w:rFonts w:ascii="David" w:hAnsi="David" w:cs="David"/>
          <w:b/>
          <w:bCs/>
          <w:rtl/>
        </w:rPr>
      </w:pPr>
      <w:r w:rsidRPr="0074767E">
        <w:rPr>
          <w:rFonts w:ascii="David" w:hAnsi="David" w:cs="David"/>
          <w:b/>
          <w:bCs/>
          <w:rtl/>
        </w:rPr>
        <w:t>מה הם הריכוזים של המינרלים שצריכים להיות במשקאות הספורט?</w:t>
      </w:r>
    </w:p>
    <w:p w14:paraId="77FECEF2" w14:textId="77777777" w:rsidR="00721FAD" w:rsidRPr="009C75EA" w:rsidRDefault="00721FAD" w:rsidP="00D3323D">
      <w:pPr>
        <w:outlineLvl w:val="0"/>
        <w:rPr>
          <w:rFonts w:ascii="David" w:hAnsi="David" w:cs="David"/>
          <w:rtl/>
        </w:rPr>
      </w:pPr>
    </w:p>
    <w:p w14:paraId="05561985" w14:textId="77777777" w:rsidR="00C541A4" w:rsidRPr="009C75EA" w:rsidRDefault="00C541A4" w:rsidP="00C541A4">
      <w:pPr>
        <w:outlineLvl w:val="0"/>
        <w:rPr>
          <w:rFonts w:ascii="David" w:hAnsi="David" w:cs="David"/>
        </w:rPr>
      </w:pPr>
      <w:r w:rsidRPr="009C75EA">
        <w:rPr>
          <w:rFonts w:ascii="David" w:hAnsi="David" w:cs="David"/>
          <w:rtl/>
        </w:rPr>
        <w:t>ריכוז המלחים המומלץ (בתוך 240-360 מ"ל):</w:t>
      </w:r>
    </w:p>
    <w:p w14:paraId="531DC3AE" w14:textId="77777777" w:rsidR="00C541A4" w:rsidRPr="00C541A4" w:rsidRDefault="00C541A4" w:rsidP="00C541A4">
      <w:pPr>
        <w:numPr>
          <w:ilvl w:val="0"/>
          <w:numId w:val="2"/>
        </w:numPr>
        <w:outlineLvl w:val="0"/>
        <w:rPr>
          <w:rFonts w:ascii="David" w:hAnsi="David" w:cs="David"/>
          <w:rtl/>
        </w:rPr>
      </w:pPr>
      <w:r w:rsidRPr="009C75EA">
        <w:rPr>
          <w:rFonts w:ascii="David" w:hAnsi="David" w:cs="David"/>
          <w:rtl/>
        </w:rPr>
        <w:t>נתרן</w:t>
      </w:r>
      <w:r w:rsidRPr="009C75EA">
        <w:rPr>
          <w:rFonts w:ascii="David" w:hAnsi="David" w:cs="David"/>
        </w:rPr>
        <w:t xml:space="preserve"> 150-250 mg - </w:t>
      </w:r>
    </w:p>
    <w:p w14:paraId="37E8C52D" w14:textId="77777777" w:rsidR="00C541A4" w:rsidRPr="00C541A4" w:rsidRDefault="00C541A4" w:rsidP="00C541A4">
      <w:pPr>
        <w:numPr>
          <w:ilvl w:val="0"/>
          <w:numId w:val="2"/>
        </w:numPr>
        <w:outlineLvl w:val="0"/>
        <w:rPr>
          <w:rFonts w:ascii="David" w:hAnsi="David" w:cs="David"/>
          <w:rtl/>
        </w:rPr>
      </w:pPr>
      <w:r w:rsidRPr="009C75EA">
        <w:rPr>
          <w:rFonts w:ascii="David" w:hAnsi="David" w:cs="David"/>
          <w:rtl/>
        </w:rPr>
        <w:t>כלוריד</w:t>
      </w:r>
      <w:r w:rsidRPr="009C75EA">
        <w:rPr>
          <w:rFonts w:ascii="David" w:hAnsi="David" w:cs="David" w:hint="cs"/>
          <w:rtl/>
        </w:rPr>
        <w:t xml:space="preserve">- </w:t>
      </w:r>
      <w:r w:rsidRPr="009C75EA">
        <w:rPr>
          <w:rFonts w:ascii="David" w:hAnsi="David" w:cs="David"/>
        </w:rPr>
        <w:t xml:space="preserve"> 45-75 mg </w:t>
      </w:r>
    </w:p>
    <w:p w14:paraId="77E11674" w14:textId="77777777" w:rsidR="00C541A4" w:rsidRPr="00C541A4" w:rsidRDefault="00C541A4" w:rsidP="00C541A4">
      <w:pPr>
        <w:numPr>
          <w:ilvl w:val="0"/>
          <w:numId w:val="2"/>
        </w:numPr>
        <w:outlineLvl w:val="0"/>
        <w:rPr>
          <w:rFonts w:ascii="David" w:hAnsi="David" w:cs="David"/>
          <w:rtl/>
        </w:rPr>
      </w:pPr>
      <w:r w:rsidRPr="009C75EA">
        <w:rPr>
          <w:rFonts w:ascii="David" w:hAnsi="David" w:cs="David"/>
          <w:rtl/>
        </w:rPr>
        <w:t>אשלגן</w:t>
      </w:r>
      <w:r w:rsidRPr="009C75EA">
        <w:rPr>
          <w:rFonts w:ascii="David" w:hAnsi="David" w:cs="David" w:hint="cs"/>
          <w:rtl/>
        </w:rPr>
        <w:t xml:space="preserve">- </w:t>
      </w:r>
      <w:r w:rsidRPr="009C75EA">
        <w:rPr>
          <w:rFonts w:ascii="David" w:hAnsi="David" w:cs="David"/>
        </w:rPr>
        <w:t xml:space="preserve"> 50-80 mg </w:t>
      </w:r>
    </w:p>
    <w:p w14:paraId="11274872" w14:textId="77777777" w:rsidR="00C541A4" w:rsidRPr="00C541A4" w:rsidRDefault="00C541A4" w:rsidP="00C541A4">
      <w:pPr>
        <w:numPr>
          <w:ilvl w:val="0"/>
          <w:numId w:val="2"/>
        </w:numPr>
        <w:outlineLvl w:val="0"/>
        <w:rPr>
          <w:rFonts w:ascii="David" w:hAnsi="David" w:cs="David"/>
          <w:rtl/>
        </w:rPr>
      </w:pPr>
      <w:r w:rsidRPr="009C75EA">
        <w:rPr>
          <w:rFonts w:ascii="David" w:hAnsi="David" w:cs="David"/>
          <w:rtl/>
        </w:rPr>
        <w:t>מגנזיום</w:t>
      </w:r>
      <w:r w:rsidRPr="009C75EA">
        <w:rPr>
          <w:rFonts w:ascii="David" w:hAnsi="David" w:cs="David" w:hint="cs"/>
          <w:rtl/>
        </w:rPr>
        <w:t xml:space="preserve">- </w:t>
      </w:r>
      <w:r w:rsidRPr="009C75EA">
        <w:rPr>
          <w:rFonts w:ascii="David" w:hAnsi="David" w:cs="David"/>
        </w:rPr>
        <w:t xml:space="preserve"> 20-30 mg </w:t>
      </w:r>
    </w:p>
    <w:p w14:paraId="2B12EAE6" w14:textId="77777777" w:rsidR="00C541A4" w:rsidRPr="00C541A4" w:rsidRDefault="00C541A4" w:rsidP="00C541A4">
      <w:pPr>
        <w:numPr>
          <w:ilvl w:val="0"/>
          <w:numId w:val="2"/>
        </w:numPr>
        <w:outlineLvl w:val="0"/>
        <w:rPr>
          <w:rFonts w:ascii="David" w:hAnsi="David" w:cs="David"/>
          <w:rtl/>
        </w:rPr>
      </w:pPr>
      <w:r w:rsidRPr="009C75EA">
        <w:rPr>
          <w:rFonts w:ascii="David" w:hAnsi="David" w:cs="David"/>
          <w:rtl/>
        </w:rPr>
        <w:t>סידן</w:t>
      </w:r>
      <w:r w:rsidRPr="009C75EA">
        <w:rPr>
          <w:rFonts w:ascii="David" w:hAnsi="David" w:cs="David" w:hint="cs"/>
          <w:rtl/>
        </w:rPr>
        <w:t xml:space="preserve">- </w:t>
      </w:r>
      <w:r w:rsidRPr="009C75EA">
        <w:rPr>
          <w:rFonts w:ascii="David" w:hAnsi="David" w:cs="David"/>
        </w:rPr>
        <w:t xml:space="preserve"> 10-15 mg </w:t>
      </w:r>
    </w:p>
    <w:p w14:paraId="0FCA36D9" w14:textId="77777777" w:rsidR="00721FAD" w:rsidRDefault="00721FAD" w:rsidP="00D3323D">
      <w:pPr>
        <w:outlineLvl w:val="0"/>
        <w:rPr>
          <w:rFonts w:cs="David"/>
          <w:b/>
          <w:bCs/>
          <w:u w:val="single"/>
          <w:rtl/>
        </w:rPr>
      </w:pPr>
    </w:p>
    <w:p w14:paraId="5BA6ECA3" w14:textId="77777777" w:rsidR="007F2E13" w:rsidRDefault="007F2E13" w:rsidP="00D3323D">
      <w:pPr>
        <w:outlineLvl w:val="0"/>
        <w:rPr>
          <w:rFonts w:cs="David"/>
          <w:b/>
          <w:bCs/>
          <w:u w:val="single"/>
          <w:rtl/>
        </w:rPr>
      </w:pPr>
    </w:p>
    <w:p w14:paraId="2DD0FFD5" w14:textId="77777777" w:rsidR="00721FAD" w:rsidRDefault="007C321E" w:rsidP="00D3323D">
      <w:pPr>
        <w:outlineLvl w:val="0"/>
        <w:rPr>
          <w:rFonts w:cs="David"/>
          <w:b/>
          <w:bCs/>
          <w:u w:val="single"/>
          <w:rtl/>
        </w:rPr>
      </w:pPr>
      <w:r>
        <w:rPr>
          <w:rFonts w:cs="David" w:hint="cs"/>
          <w:b/>
          <w:bCs/>
          <w:u w:val="single"/>
          <w:rtl/>
        </w:rPr>
        <w:t>תרגיל חישוב: הכנת משקה ספורט ביתי</w:t>
      </w:r>
    </w:p>
    <w:p w14:paraId="45F36752" w14:textId="77777777" w:rsidR="007C321E" w:rsidRDefault="007C321E" w:rsidP="00D3323D">
      <w:pPr>
        <w:outlineLvl w:val="0"/>
        <w:rPr>
          <w:rFonts w:cs="David"/>
          <w:b/>
          <w:bCs/>
          <w:u w:val="single"/>
          <w:rtl/>
        </w:rPr>
      </w:pPr>
    </w:p>
    <w:p w14:paraId="25CF7F92" w14:textId="77777777" w:rsidR="007C321E" w:rsidRPr="007C321E" w:rsidRDefault="007C321E" w:rsidP="007C321E">
      <w:pPr>
        <w:rPr>
          <w:rFonts w:cs="David"/>
        </w:rPr>
      </w:pPr>
      <w:r w:rsidRPr="007C321E">
        <w:rPr>
          <w:rFonts w:cs="David"/>
          <w:u w:val="single"/>
          <w:rtl/>
        </w:rPr>
        <w:t xml:space="preserve">הרכב </w:t>
      </w:r>
      <w:r>
        <w:rPr>
          <w:rFonts w:cs="David" w:hint="cs"/>
          <w:u w:val="single"/>
          <w:rtl/>
        </w:rPr>
        <w:t>מומלץ ל</w:t>
      </w:r>
      <w:r w:rsidRPr="007C321E">
        <w:rPr>
          <w:rFonts w:cs="David"/>
          <w:u w:val="single"/>
          <w:rtl/>
        </w:rPr>
        <w:t>משקה ספורט:</w:t>
      </w:r>
    </w:p>
    <w:p w14:paraId="245DC228" w14:textId="77777777" w:rsidR="007C321E" w:rsidRPr="007C321E" w:rsidRDefault="007C321E" w:rsidP="007C321E">
      <w:pPr>
        <w:rPr>
          <w:rFonts w:cs="David"/>
          <w:rtl/>
        </w:rPr>
      </w:pPr>
      <w:r w:rsidRPr="007C321E">
        <w:rPr>
          <w:rFonts w:cs="David"/>
          <w:rtl/>
        </w:rPr>
        <w:t>500-700 מ"ג/ליטר של נתרן.</w:t>
      </w:r>
    </w:p>
    <w:p w14:paraId="3BEE4243" w14:textId="77777777" w:rsidR="007C321E" w:rsidRDefault="007C321E" w:rsidP="007C321E">
      <w:pPr>
        <w:rPr>
          <w:rFonts w:cs="David"/>
          <w:rtl/>
        </w:rPr>
      </w:pPr>
      <w:r w:rsidRPr="007C321E">
        <w:rPr>
          <w:rFonts w:cs="David"/>
          <w:rtl/>
        </w:rPr>
        <w:t>6-8% סוכר</w:t>
      </w:r>
    </w:p>
    <w:p w14:paraId="3E70D3FD" w14:textId="77777777" w:rsidR="007F2E13" w:rsidRPr="007C321E" w:rsidRDefault="007F2E13" w:rsidP="007C321E">
      <w:pPr>
        <w:rPr>
          <w:rFonts w:cs="David"/>
          <w:rtl/>
        </w:rPr>
      </w:pPr>
    </w:p>
    <w:p w14:paraId="09816DFA" w14:textId="77777777" w:rsidR="007C321E" w:rsidRPr="007C321E" w:rsidRDefault="007C321E" w:rsidP="007C321E">
      <w:pPr>
        <w:rPr>
          <w:rFonts w:cs="David"/>
          <w:rtl/>
        </w:rPr>
      </w:pPr>
      <w:r w:rsidRPr="007C321E">
        <w:rPr>
          <w:rFonts w:cs="David"/>
          <w:u w:val="single"/>
          <w:rtl/>
        </w:rPr>
        <w:t>נתונים:</w:t>
      </w:r>
    </w:p>
    <w:p w14:paraId="4564B3DC" w14:textId="77777777" w:rsidR="007C321E" w:rsidRPr="007C321E" w:rsidRDefault="007C321E" w:rsidP="007C321E">
      <w:pPr>
        <w:rPr>
          <w:rFonts w:cs="David"/>
          <w:rtl/>
        </w:rPr>
      </w:pPr>
      <w:r w:rsidRPr="007C321E">
        <w:rPr>
          <w:rFonts w:cs="David"/>
          <w:rtl/>
        </w:rPr>
        <w:t>מיץ מכיל 12%-16% סוכר</w:t>
      </w:r>
    </w:p>
    <w:p w14:paraId="4354E6EC" w14:textId="77777777" w:rsidR="007C321E" w:rsidRPr="007C321E" w:rsidRDefault="007C321E" w:rsidP="007C321E">
      <w:pPr>
        <w:rPr>
          <w:rFonts w:cs="David"/>
          <w:rtl/>
        </w:rPr>
      </w:pPr>
      <w:r w:rsidRPr="007C321E">
        <w:rPr>
          <w:rFonts w:cs="David"/>
          <w:rtl/>
        </w:rPr>
        <w:t>כפית מלח מכילה 5 גרם</w:t>
      </w:r>
    </w:p>
    <w:p w14:paraId="2B2BCA12" w14:textId="77777777" w:rsidR="007C321E" w:rsidRDefault="007C321E" w:rsidP="007C321E">
      <w:pPr>
        <w:rPr>
          <w:rFonts w:cs="David"/>
          <w:rtl/>
        </w:rPr>
      </w:pPr>
      <w:r w:rsidRPr="007C321E">
        <w:rPr>
          <w:rFonts w:cs="David"/>
          <w:rtl/>
        </w:rPr>
        <w:t>אחוז הנתרן במלח- 39.35%</w:t>
      </w:r>
    </w:p>
    <w:p w14:paraId="49F3E250" w14:textId="77777777" w:rsidR="007F2E13" w:rsidRPr="007C321E" w:rsidRDefault="007F2E13" w:rsidP="007C321E">
      <w:pPr>
        <w:rPr>
          <w:rFonts w:cs="David"/>
          <w:rtl/>
        </w:rPr>
      </w:pPr>
    </w:p>
    <w:p w14:paraId="2C3E05BC" w14:textId="77777777" w:rsidR="007C321E" w:rsidRPr="007C321E" w:rsidRDefault="007C321E" w:rsidP="007C321E">
      <w:pPr>
        <w:rPr>
          <w:rFonts w:cs="David"/>
          <w:rtl/>
        </w:rPr>
      </w:pPr>
      <w:r w:rsidRPr="007C321E">
        <w:rPr>
          <w:rFonts w:cs="David"/>
          <w:u w:val="single"/>
          <w:rtl/>
        </w:rPr>
        <w:t>המשימה:</w:t>
      </w:r>
    </w:p>
    <w:p w14:paraId="626EBBA3" w14:textId="77777777" w:rsidR="007C321E" w:rsidRDefault="007C321E" w:rsidP="007C321E">
      <w:pPr>
        <w:rPr>
          <w:rFonts w:cs="David"/>
          <w:rtl/>
        </w:rPr>
      </w:pPr>
      <w:r w:rsidRPr="007C321E">
        <w:rPr>
          <w:rFonts w:cs="David"/>
          <w:rtl/>
        </w:rPr>
        <w:t>מהו המתכון להכנה של משקה ספורט ביתי</w:t>
      </w:r>
      <w:r w:rsidR="007F2E13">
        <w:rPr>
          <w:rFonts w:cs="David" w:hint="cs"/>
          <w:rtl/>
        </w:rPr>
        <w:t>?</w:t>
      </w:r>
    </w:p>
    <w:p w14:paraId="4D213AD9" w14:textId="77777777" w:rsidR="00D05C8A" w:rsidRDefault="00D05C8A" w:rsidP="007C321E">
      <w:pPr>
        <w:rPr>
          <w:rFonts w:cs="David"/>
          <w:rtl/>
        </w:rPr>
      </w:pPr>
    </w:p>
    <w:p w14:paraId="0EDB807C" w14:textId="77777777" w:rsidR="00D05C8A" w:rsidRPr="007C321E" w:rsidRDefault="00D05C8A" w:rsidP="007C321E">
      <w:pPr>
        <w:rPr>
          <w:rFonts w:cs="David"/>
          <w:rtl/>
        </w:rPr>
      </w:pPr>
    </w:p>
    <w:p w14:paraId="15DCCCDF" w14:textId="77777777" w:rsidR="00D71226" w:rsidRPr="00755F07" w:rsidRDefault="00D71226" w:rsidP="00D71226">
      <w:pPr>
        <w:rPr>
          <w:rFonts w:cs="David" w:hint="cs"/>
          <w:rtl/>
        </w:rPr>
      </w:pPr>
    </w:p>
    <w:p w14:paraId="52AC46DA" w14:textId="77777777" w:rsidR="00E35D28" w:rsidRPr="00755F07" w:rsidRDefault="00E35D28" w:rsidP="00E35D28">
      <w:pPr>
        <w:rPr>
          <w:rFonts w:cs="David" w:hint="cs"/>
          <w:b/>
          <w:bCs/>
          <w:rtl/>
        </w:rPr>
      </w:pPr>
    </w:p>
    <w:sectPr w:rsidR="00E35D28" w:rsidRPr="00755F07" w:rsidSect="00FC11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33A"/>
    <w:multiLevelType w:val="hybridMultilevel"/>
    <w:tmpl w:val="FF7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00F07"/>
    <w:multiLevelType w:val="hybridMultilevel"/>
    <w:tmpl w:val="5160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281095">
    <w:abstractNumId w:val="0"/>
  </w:num>
  <w:num w:numId="2" w16cid:durableId="95008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56"/>
    <w:rsid w:val="00004093"/>
    <w:rsid w:val="00020770"/>
    <w:rsid w:val="000254FF"/>
    <w:rsid w:val="000624BF"/>
    <w:rsid w:val="000834A9"/>
    <w:rsid w:val="00090212"/>
    <w:rsid w:val="00094DDF"/>
    <w:rsid w:val="000951E0"/>
    <w:rsid w:val="000E5860"/>
    <w:rsid w:val="00156735"/>
    <w:rsid w:val="00174530"/>
    <w:rsid w:val="001827BD"/>
    <w:rsid w:val="001975FE"/>
    <w:rsid w:val="001C1ED1"/>
    <w:rsid w:val="001C5E06"/>
    <w:rsid w:val="00206554"/>
    <w:rsid w:val="002571F1"/>
    <w:rsid w:val="002625BD"/>
    <w:rsid w:val="002856CB"/>
    <w:rsid w:val="00321808"/>
    <w:rsid w:val="003460AE"/>
    <w:rsid w:val="00365B09"/>
    <w:rsid w:val="00366692"/>
    <w:rsid w:val="003B4DD6"/>
    <w:rsid w:val="003F25CB"/>
    <w:rsid w:val="00403239"/>
    <w:rsid w:val="00456E04"/>
    <w:rsid w:val="00464BD4"/>
    <w:rsid w:val="004660AA"/>
    <w:rsid w:val="00491103"/>
    <w:rsid w:val="004D7F68"/>
    <w:rsid w:val="005161E8"/>
    <w:rsid w:val="00536076"/>
    <w:rsid w:val="00563BE4"/>
    <w:rsid w:val="00570FD0"/>
    <w:rsid w:val="00580352"/>
    <w:rsid w:val="005F044C"/>
    <w:rsid w:val="006156E0"/>
    <w:rsid w:val="00643457"/>
    <w:rsid w:val="006610E1"/>
    <w:rsid w:val="00681492"/>
    <w:rsid w:val="006A6F3C"/>
    <w:rsid w:val="006B7FAD"/>
    <w:rsid w:val="006F45A0"/>
    <w:rsid w:val="00721FAD"/>
    <w:rsid w:val="0074767E"/>
    <w:rsid w:val="00753EF0"/>
    <w:rsid w:val="00755F07"/>
    <w:rsid w:val="00765A79"/>
    <w:rsid w:val="007710F2"/>
    <w:rsid w:val="00791276"/>
    <w:rsid w:val="007B7CB6"/>
    <w:rsid w:val="007C321E"/>
    <w:rsid w:val="007F2E13"/>
    <w:rsid w:val="0087432C"/>
    <w:rsid w:val="008A6F36"/>
    <w:rsid w:val="008C2B7C"/>
    <w:rsid w:val="00920EE7"/>
    <w:rsid w:val="0097678E"/>
    <w:rsid w:val="009C75EA"/>
    <w:rsid w:val="009D0AD0"/>
    <w:rsid w:val="009D1053"/>
    <w:rsid w:val="00A0076B"/>
    <w:rsid w:val="00A213A1"/>
    <w:rsid w:val="00AB7183"/>
    <w:rsid w:val="00B30688"/>
    <w:rsid w:val="00B5584A"/>
    <w:rsid w:val="00B63DFC"/>
    <w:rsid w:val="00C541A4"/>
    <w:rsid w:val="00C66599"/>
    <w:rsid w:val="00CB7056"/>
    <w:rsid w:val="00CF2F67"/>
    <w:rsid w:val="00D05C8A"/>
    <w:rsid w:val="00D21F77"/>
    <w:rsid w:val="00D3323D"/>
    <w:rsid w:val="00D40D5F"/>
    <w:rsid w:val="00D71226"/>
    <w:rsid w:val="00D85762"/>
    <w:rsid w:val="00DC35D6"/>
    <w:rsid w:val="00E04650"/>
    <w:rsid w:val="00E17E23"/>
    <w:rsid w:val="00E205F0"/>
    <w:rsid w:val="00E35D28"/>
    <w:rsid w:val="00E41510"/>
    <w:rsid w:val="00E575D0"/>
    <w:rsid w:val="00E76525"/>
    <w:rsid w:val="00EC6C95"/>
    <w:rsid w:val="00F17C5B"/>
    <w:rsid w:val="00F47ACD"/>
    <w:rsid w:val="00F83A3B"/>
    <w:rsid w:val="00F94AE1"/>
    <w:rsid w:val="00FC1127"/>
    <w:rsid w:val="00FE3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64329A1"/>
  <w15:chartTrackingRefBased/>
  <w15:docId w15:val="{9BD7A517-B4C1-4F18-BB39-3BF7B8FA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hAnsi="Arial" w:cs="Arial"/>
      <w:sz w:val="24"/>
      <w:szCs w:val="24"/>
    </w:rPr>
  </w:style>
  <w:style w:type="paragraph" w:styleId="Heading1">
    <w:name w:val="heading 1"/>
    <w:basedOn w:val="Normal"/>
    <w:next w:val="Normal"/>
    <w:link w:val="Heading1Char"/>
    <w:qFormat/>
    <w:rsid w:val="00721FAD"/>
    <w:pPr>
      <w:autoSpaceDE w:val="0"/>
      <w:autoSpaceDN w:val="0"/>
      <w:bidi w:val="0"/>
      <w:adjustRightInd w:val="0"/>
      <w:jc w:val="center"/>
      <w:outlineLvl w:val="0"/>
    </w:pPr>
    <w:rPr>
      <w:rFonts w:hAnsi="Times New Roman" w:cs="Times New Roman"/>
      <w:color w:val="000000"/>
      <w:sz w:val="44"/>
      <w:szCs w:val="44"/>
      <w:lang w:val="he-IL" w:eastAsia="he-IL"/>
    </w:rPr>
  </w:style>
  <w:style w:type="paragraph" w:styleId="Heading2">
    <w:name w:val="heading 2"/>
    <w:basedOn w:val="Normal"/>
    <w:next w:val="Normal"/>
    <w:link w:val="Heading2Char"/>
    <w:qFormat/>
    <w:rsid w:val="00721FAD"/>
    <w:pPr>
      <w:autoSpaceDE w:val="0"/>
      <w:autoSpaceDN w:val="0"/>
      <w:bidi w:val="0"/>
      <w:adjustRightInd w:val="0"/>
      <w:ind w:left="270" w:hanging="270"/>
      <w:outlineLvl w:val="1"/>
    </w:pPr>
    <w:rPr>
      <w:rFonts w:hAnsi="Times New Roman" w:cs="Times New Roman"/>
      <w:color w:val="000000"/>
      <w:sz w:val="32"/>
      <w:szCs w:val="32"/>
      <w:lang w:val="he-IL" w:eastAsia="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D3323D"/>
    <w:pPr>
      <w:shd w:val="clear" w:color="auto" w:fill="000080"/>
    </w:pPr>
    <w:rPr>
      <w:rFonts w:ascii="Tahoma" w:hAnsi="Tahoma" w:cs="Tahoma"/>
      <w:sz w:val="20"/>
      <w:szCs w:val="20"/>
    </w:rPr>
  </w:style>
  <w:style w:type="character" w:customStyle="1" w:styleId="Heading1Char">
    <w:name w:val="Heading 1 Char"/>
    <w:link w:val="Heading1"/>
    <w:rsid w:val="00721FAD"/>
    <w:rPr>
      <w:rFonts w:ascii="Arial"/>
      <w:color w:val="000000"/>
      <w:sz w:val="44"/>
      <w:szCs w:val="44"/>
      <w:lang w:val="he-IL" w:eastAsia="he-IL"/>
    </w:rPr>
  </w:style>
  <w:style w:type="character" w:customStyle="1" w:styleId="Heading2Char">
    <w:name w:val="Heading 2 Char"/>
    <w:link w:val="Heading2"/>
    <w:rsid w:val="00721FAD"/>
    <w:rPr>
      <w:rFonts w:ascii="Arial"/>
      <w:color w:val="000000"/>
      <w:sz w:val="32"/>
      <w:szCs w:val="32"/>
      <w:lang w:val="he-IL"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5643">
      <w:bodyDiv w:val="1"/>
      <w:marLeft w:val="0"/>
      <w:marRight w:val="0"/>
      <w:marTop w:val="0"/>
      <w:marBottom w:val="0"/>
      <w:divBdr>
        <w:top w:val="none" w:sz="0" w:space="0" w:color="auto"/>
        <w:left w:val="none" w:sz="0" w:space="0" w:color="auto"/>
        <w:bottom w:val="none" w:sz="0" w:space="0" w:color="auto"/>
        <w:right w:val="none" w:sz="0" w:space="0" w:color="auto"/>
      </w:divBdr>
    </w:div>
    <w:div w:id="337999491">
      <w:bodyDiv w:val="1"/>
      <w:marLeft w:val="0"/>
      <w:marRight w:val="0"/>
      <w:marTop w:val="0"/>
      <w:marBottom w:val="0"/>
      <w:divBdr>
        <w:top w:val="none" w:sz="0" w:space="0" w:color="auto"/>
        <w:left w:val="none" w:sz="0" w:space="0" w:color="auto"/>
        <w:bottom w:val="none" w:sz="0" w:space="0" w:color="auto"/>
        <w:right w:val="none" w:sz="0" w:space="0" w:color="auto"/>
      </w:divBdr>
    </w:div>
    <w:div w:id="21383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יעל</vt:lpstr>
      <vt:lpstr>יעל</vt:lpstr>
    </vt:vector>
  </TitlesOfParts>
  <Company>Zohar</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יעל</dc:title>
  <dc:subject/>
  <dc:creator>Rotem Yasmin</dc:creator>
  <cp:keywords/>
  <cp:lastModifiedBy>Shelly Livne</cp:lastModifiedBy>
  <cp:revision>2</cp:revision>
  <dcterms:created xsi:type="dcterms:W3CDTF">2025-03-10T14:01:00Z</dcterms:created>
  <dcterms:modified xsi:type="dcterms:W3CDTF">2025-03-10T14:01:00Z</dcterms:modified>
</cp:coreProperties>
</file>